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228" w:rsidRDefault="0061222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bookmarkStart w:id="0" w:name="_GoBack"/>
      <w:bookmarkEnd w:id="0"/>
    </w:p>
    <w:p w:rsidR="00612228" w:rsidRDefault="006122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/>
          <w:b/>
          <w:bCs/>
          <w:sz w:val="36"/>
          <w:szCs w:val="36"/>
          <w:lang w:val="x-none"/>
        </w:rPr>
        <w:t>ПОСТАНОВЛЕНИЕ № 161 от 7.07.2022 г. за одобряване на допълнителни разходи по бюджета на Министерството на транспорта и съобщенията за 2022 г.</w:t>
      </w:r>
    </w:p>
    <w:p w:rsidR="00612228" w:rsidRDefault="0061222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612228" w:rsidRDefault="0061222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Oбн., ДВ, бр. 54 от 12.07.2022 г., в сила от 12.07.2022 г.</w:t>
      </w:r>
    </w:p>
    <w:p w:rsidR="00612228" w:rsidRDefault="0061222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МИНИСТЕРСКИЯТ СЪВЕТ</w:t>
      </w:r>
    </w:p>
    <w:p w:rsidR="00612228" w:rsidRDefault="0061222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ПОСТАНОВИ:</w:t>
      </w:r>
    </w:p>
    <w:p w:rsidR="00612228" w:rsidRDefault="0061222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1</w:t>
      </w:r>
      <w:r>
        <w:rPr>
          <w:rFonts w:ascii="Times New Roman" w:hAnsi="Times New Roman"/>
          <w:sz w:val="24"/>
          <w:szCs w:val="24"/>
          <w:lang w:val="x-none"/>
        </w:rPr>
        <w:t>. (1) Одобрява допълнителни разходи по бюджета на Министерството на транспорта и съобщенията за 2022 г. за "БДЖ – Пътнически превози" – ЕООД, в размер на 1 000 000 лв. за извършване на обществена превозна услуга – безплатен превоз на украински граждани под временна закрила след първоначалната фаза на приемане и настаняване, с железопътен и автобусен транспорт на територията на Република България до определените населени места на отсядане.</w:t>
      </w:r>
    </w:p>
    <w:p w:rsidR="00612228" w:rsidRDefault="0061222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(2) Средствата по ал. 1 да се осигурят чрез преструктуриране на разходи и/или трансфери по централния бюджет за 2022 г.</w:t>
      </w:r>
    </w:p>
    <w:p w:rsidR="00612228" w:rsidRDefault="0061222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(3) Със средствата по ал. 1 да се увеличат разходите по "Политика в областта на транспорта", бюджетна програма "Организация, управление на транспорта, осигуряване на безопасност, сигурност и екологосъобразност", по бюджета на Министерството на транспорта и съобщенията за 2022 г.</w:t>
      </w:r>
    </w:p>
    <w:p w:rsidR="00612228" w:rsidRDefault="0061222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(4) По бюджета на Министерството на транспорта и съобщенията за 2022 г. по "Политика в областта на транспорта", бюджетна програма "Организация, управление на транспорта, осигуряване на безопасност, сигурност и екологосъобразност", да се създаде администриран разходен параграф "Безплатен превоз на украински граждани" в размер на 1 000 000 лв.</w:t>
      </w:r>
    </w:p>
    <w:p w:rsidR="00612228" w:rsidRDefault="0061222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(5) Със сумата по чл. 1, ал. 1 да се увеличат показателите по чл. 25, ал. 3 от Закона за държавния бюджет на Република България за 2022 г.</w:t>
      </w:r>
    </w:p>
    <w:p w:rsidR="00612228" w:rsidRDefault="0061222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2</w:t>
      </w:r>
      <w:r>
        <w:rPr>
          <w:rFonts w:ascii="Times New Roman" w:hAnsi="Times New Roman"/>
          <w:sz w:val="24"/>
          <w:szCs w:val="24"/>
          <w:lang w:val="x-none"/>
        </w:rPr>
        <w:t>. Министърът на транспорта и съобщенията да извърши необходимите промени по бюджета на Министерството на транспорта и съобщенията за 2022 г. и да уведоми министъра на финансите.</w:t>
      </w:r>
    </w:p>
    <w:p w:rsidR="00612228" w:rsidRDefault="0061222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3</w:t>
      </w:r>
      <w:r>
        <w:rPr>
          <w:rFonts w:ascii="Times New Roman" w:hAnsi="Times New Roman"/>
          <w:sz w:val="24"/>
          <w:szCs w:val="24"/>
          <w:lang w:val="x-none"/>
        </w:rPr>
        <w:t>. Министърът на финансите да извърши произтичащите от чл. 1 промени по централния бюджет за 2022 г.</w:t>
      </w:r>
    </w:p>
    <w:p w:rsidR="00612228" w:rsidRDefault="006122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/>
          <w:b/>
          <w:bCs/>
          <w:sz w:val="36"/>
          <w:szCs w:val="36"/>
          <w:lang w:val="x-none"/>
        </w:rPr>
        <w:t>ЗАКЛЮЧИТЕЛНИ РАЗПОРЕДБИ</w:t>
      </w:r>
    </w:p>
    <w:p w:rsidR="00612228" w:rsidRDefault="0061222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612228" w:rsidRDefault="0061222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§ 1</w:t>
      </w:r>
      <w:r>
        <w:rPr>
          <w:rFonts w:ascii="Times New Roman" w:hAnsi="Times New Roman"/>
          <w:sz w:val="24"/>
          <w:szCs w:val="24"/>
          <w:lang w:val="x-none"/>
        </w:rPr>
        <w:t>. Постановлението се приема на основание чл. 109, ал. 3 от Закона за публичните финанси и чл. 74, ал. 1 от Закона за държавния бюджет на Република България за 2022 г.</w:t>
      </w:r>
    </w:p>
    <w:p w:rsidR="00612228" w:rsidRDefault="0061222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§ 2</w:t>
      </w:r>
      <w:r>
        <w:rPr>
          <w:rFonts w:ascii="Times New Roman" w:hAnsi="Times New Roman"/>
          <w:sz w:val="24"/>
          <w:szCs w:val="24"/>
          <w:lang w:val="x-none"/>
        </w:rPr>
        <w:t>. Изпълнението на постановлението се възлага на министъра на транспорта и съобщенията.</w:t>
      </w:r>
    </w:p>
    <w:p w:rsidR="00612228" w:rsidRDefault="0061222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§ 3</w:t>
      </w:r>
      <w:r>
        <w:rPr>
          <w:rFonts w:ascii="Times New Roman" w:hAnsi="Times New Roman"/>
          <w:sz w:val="24"/>
          <w:szCs w:val="24"/>
          <w:lang w:val="x-none"/>
        </w:rPr>
        <w:t>. Постановлението влиза в сила от деня на обнародването му в "Държавен вестник".</w:t>
      </w:r>
    </w:p>
    <w:sectPr w:rsidR="0061222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995"/>
    <w:rsid w:val="00514995"/>
    <w:rsid w:val="00612228"/>
    <w:rsid w:val="00EC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DA01274-4015-4ECA-9192-C430E3B4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Rumyana Raycheva</dc:creator>
  <cp:keywords/>
  <dc:description/>
  <cp:lastModifiedBy>Svetlana Velkova</cp:lastModifiedBy>
  <cp:revision>2</cp:revision>
  <dcterms:created xsi:type="dcterms:W3CDTF">2022-07-13T06:35:00Z</dcterms:created>
  <dcterms:modified xsi:type="dcterms:W3CDTF">2022-07-13T06:35:00Z</dcterms:modified>
</cp:coreProperties>
</file>