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B33471" w:rsidRDefault="0014597C" w:rsidP="00BE3D25">
      <w:pPr>
        <w:spacing w:before="120" w:after="120"/>
        <w:jc w:val="center"/>
        <w:rPr>
          <w:b/>
          <w:sz w:val="40"/>
          <w:szCs w:val="40"/>
        </w:rPr>
      </w:pPr>
      <w:r w:rsidRPr="00B33471">
        <w:rPr>
          <w:b/>
          <w:sz w:val="40"/>
          <w:szCs w:val="40"/>
        </w:rPr>
        <w:t>ТЕХНИЧЕСК</w:t>
      </w:r>
      <w:r w:rsidR="00A91CF2">
        <w:rPr>
          <w:b/>
          <w:sz w:val="40"/>
          <w:szCs w:val="40"/>
        </w:rPr>
        <w:t>О ПРЕДЛОЖЕНИЕ</w:t>
      </w:r>
    </w:p>
    <w:p w:rsidR="00E73196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  <w:lang w:val="en-US"/>
        </w:rPr>
      </w:pPr>
      <w:r w:rsidRPr="00B33471">
        <w:rPr>
          <w:b/>
          <w:bCs/>
        </w:rPr>
        <w:t>за участие в процедура по възлагане на обществена поръчка</w:t>
      </w:r>
      <w:r w:rsidR="00E73196">
        <w:rPr>
          <w:b/>
          <w:bCs/>
          <w:lang w:val="en-US"/>
        </w:rPr>
        <w:t xml:space="preserve"> </w:t>
      </w:r>
    </w:p>
    <w:p w:rsidR="0014597C" w:rsidRPr="00B33471" w:rsidRDefault="00637281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37281">
        <w:rPr>
          <w:b/>
          <w:bCs/>
        </w:rPr>
        <w:t xml:space="preserve"> по чл. 20, ал. 3 от ЗОП</w:t>
      </w:r>
      <w:r w:rsidR="00A7019C" w:rsidRPr="00B33471">
        <w:rPr>
          <w:b/>
          <w:bCs/>
        </w:rPr>
        <w:t xml:space="preserve"> </w:t>
      </w:r>
      <w:r w:rsidR="0014597C" w:rsidRPr="00B33471">
        <w:rPr>
          <w:b/>
          <w:bCs/>
        </w:rPr>
        <w:t>с предмет</w:t>
      </w:r>
    </w:p>
    <w:p w:rsidR="00BE3D25" w:rsidRDefault="00E73196" w:rsidP="00BE3D25">
      <w:pPr>
        <w:spacing w:before="120"/>
        <w:ind w:left="567"/>
        <w:jc w:val="center"/>
        <w:rPr>
          <w:b/>
          <w:i/>
        </w:rPr>
      </w:pPr>
      <w:r w:rsidRPr="00E73196">
        <w:rPr>
          <w:b/>
          <w:i/>
        </w:rPr>
        <w:t>„Разработване на проект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</w:r>
    </w:p>
    <w:p w:rsidR="00115A8A" w:rsidRDefault="00115A8A" w:rsidP="00115A8A">
      <w:pPr>
        <w:spacing w:after="40"/>
        <w:ind w:left="-425" w:right="-142" w:firstLine="142"/>
        <w:jc w:val="center"/>
        <w:rPr>
          <w:i/>
          <w:iCs/>
        </w:rPr>
      </w:pPr>
    </w:p>
    <w:p w:rsidR="00D963AD" w:rsidRDefault="00D963AD" w:rsidP="00115A8A">
      <w:pPr>
        <w:spacing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 xml:space="preserve">(Участникът попълва този формуляр, за да покаже своите опит и подход за изпълнение 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115A8A">
      <w:pPr>
        <w:spacing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„Неприложимо“.</w:t>
      </w:r>
      <w:r w:rsidRPr="00B33471">
        <w:rPr>
          <w:i/>
          <w:iCs/>
        </w:rPr>
        <w:t>)</w:t>
      </w:r>
    </w:p>
    <w:p w:rsidR="00115A8A" w:rsidRDefault="00115A8A" w:rsidP="00BE3D25">
      <w:pPr>
        <w:spacing w:before="240" w:after="120"/>
        <w:ind w:left="567" w:hanging="993"/>
        <w:rPr>
          <w:b/>
          <w:bCs/>
        </w:rPr>
      </w:pP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E05B7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lastRenderedPageBreak/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lastRenderedPageBreak/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  <w:lang w:val="en-US"/>
              </w:rPr>
              <w:t>IBAN</w:t>
            </w:r>
            <w:proofErr w:type="gramStart"/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proofErr w:type="gramEnd"/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BE3D25" w:rsidRDefault="002F734C" w:rsidP="00BE3D25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2F734C">
              <w:t>„Разработване на концепция за развитие на високоскоростна и свръх-високоскоростна свързаност и изграждане на мобилни мрежи от 5-то поколение (5G) с времеви хоризонт 2025 г.“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E05B7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62322D" w:rsidRDefault="00D5486A" w:rsidP="0062322D">
      <w:pPr>
        <w:pStyle w:val="BodyText"/>
        <w:spacing w:before="360" w:after="24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Pr="0062322D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115A8A">
        <w:rPr>
          <w:i/>
        </w:rPr>
        <w:t xml:space="preserve">(Приложение 1) </w:t>
      </w:r>
      <w:r w:rsidRPr="00115A8A">
        <w:t xml:space="preserve">и </w:t>
      </w:r>
      <w:r w:rsidR="00D963AD" w:rsidRPr="00115A8A">
        <w:t>з</w:t>
      </w:r>
      <w:r w:rsidR="001A7933" w:rsidRPr="00115A8A">
        <w:t>а</w:t>
      </w:r>
      <w:r w:rsidRPr="00115A8A">
        <w:t xml:space="preserve"> цената</w:t>
      </w:r>
      <w:r w:rsidR="001A7933" w:rsidRPr="00115A8A">
        <w:t>, предложена в Ц</w:t>
      </w:r>
      <w:r w:rsidRPr="00115A8A">
        <w:t>еновото предложение</w:t>
      </w:r>
      <w:r w:rsidR="00D963AD" w:rsidRPr="00115A8A">
        <w:t xml:space="preserve"> </w:t>
      </w:r>
      <w:r w:rsidR="00D963AD" w:rsidRPr="00115A8A">
        <w:rPr>
          <w:i/>
        </w:rPr>
        <w:t xml:space="preserve">(Приложение </w:t>
      </w:r>
      <w:r w:rsidR="00E73196" w:rsidRPr="00115A8A">
        <w:rPr>
          <w:i/>
        </w:rPr>
        <w:t>8</w:t>
      </w:r>
      <w:r w:rsidR="00D963AD" w:rsidRPr="00115A8A">
        <w:rPr>
          <w:i/>
        </w:rPr>
        <w:t>)</w:t>
      </w:r>
      <w:r w:rsidRPr="00115A8A">
        <w:t>, което</w:t>
      </w:r>
      <w:r w:rsidRPr="0062322D">
        <w:t xml:space="preserve">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D5486A" w:rsidRPr="0062322D" w:rsidRDefault="00E2083E" w:rsidP="0062322D">
      <w:pPr>
        <w:pStyle w:val="BodyText"/>
        <w:spacing w:before="120" w:after="0"/>
        <w:ind w:firstLine="539"/>
      </w:pPr>
      <w:r w:rsidRPr="0062322D">
        <w:t xml:space="preserve">1. </w:t>
      </w:r>
      <w:r w:rsidR="00D5486A" w:rsidRPr="0062322D">
        <w:t>Декларирам</w:t>
      </w:r>
      <w:r w:rsidR="001A7933" w:rsidRPr="0062322D">
        <w:t>е, че</w:t>
      </w:r>
      <w:r w:rsidR="00D5486A" w:rsidRPr="0062322D">
        <w:t>:</w:t>
      </w:r>
    </w:p>
    <w:p w:rsidR="00D5486A" w:rsidRPr="0062322D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62322D">
        <w:t xml:space="preserve">сме </w:t>
      </w:r>
      <w:r w:rsidR="00D5486A" w:rsidRPr="0062322D">
        <w:t>съглас</w:t>
      </w:r>
      <w:r w:rsidRPr="0062322D">
        <w:t>ни</w:t>
      </w:r>
      <w:r w:rsidR="00D5486A" w:rsidRPr="0062322D">
        <w:t xml:space="preserve"> с клаузите на проекта на договор;</w:t>
      </w:r>
    </w:p>
    <w:p w:rsidR="00E2083E" w:rsidRPr="0062322D" w:rsidRDefault="00D5486A" w:rsidP="002F734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62322D">
        <w:t xml:space="preserve">срокът на валидност на офертата </w:t>
      </w:r>
      <w:bookmarkStart w:id="0" w:name="_Ref90368783"/>
      <w:r w:rsidR="002A632A">
        <w:t>до ………….2018 г.</w:t>
      </w:r>
    </w:p>
    <w:p w:rsidR="00E2083E" w:rsidRDefault="00E2083E" w:rsidP="0062322D">
      <w:pPr>
        <w:spacing w:before="120"/>
        <w:ind w:firstLine="539"/>
        <w:jc w:val="both"/>
        <w:rPr>
          <w:lang w:val="ru-RU"/>
        </w:rPr>
      </w:pPr>
      <w:r w:rsidRPr="0062322D">
        <w:t xml:space="preserve">2. С настоящото представяме нашето </w:t>
      </w:r>
      <w:r w:rsidRPr="0062322D">
        <w:rPr>
          <w:b/>
        </w:rPr>
        <w:t>Техническо предложение</w:t>
      </w:r>
      <w:r w:rsidRPr="0062322D">
        <w:t xml:space="preserve"> за изпълнение на предмета на обществената поръчка по публикуваната от Вас </w:t>
      </w:r>
      <w:proofErr w:type="spellStart"/>
      <w:r w:rsidRPr="0062322D">
        <w:rPr>
          <w:lang w:val="en-US"/>
        </w:rPr>
        <w:t>обява</w:t>
      </w:r>
      <w:proofErr w:type="spellEnd"/>
      <w:r w:rsidRPr="0062322D">
        <w:rPr>
          <w:lang w:val="en-US"/>
        </w:rPr>
        <w:t xml:space="preserve"> </w:t>
      </w:r>
      <w:proofErr w:type="spellStart"/>
      <w:r w:rsidRPr="0062322D">
        <w:rPr>
          <w:lang w:val="en-US"/>
        </w:rPr>
        <w:t>за</w:t>
      </w:r>
      <w:proofErr w:type="spellEnd"/>
      <w:r w:rsidRPr="0062322D">
        <w:rPr>
          <w:lang w:val="en-US"/>
        </w:rPr>
        <w:t xml:space="preserve"> </w:t>
      </w:r>
      <w:proofErr w:type="spellStart"/>
      <w:r w:rsidRPr="0062322D">
        <w:rPr>
          <w:lang w:val="en-US"/>
        </w:rPr>
        <w:t>събиране</w:t>
      </w:r>
      <w:proofErr w:type="spellEnd"/>
      <w:r w:rsidRPr="0062322D">
        <w:rPr>
          <w:lang w:val="en-US"/>
        </w:rPr>
        <w:t xml:space="preserve"> </w:t>
      </w:r>
      <w:proofErr w:type="spellStart"/>
      <w:r w:rsidRPr="0062322D">
        <w:rPr>
          <w:lang w:val="en-US"/>
        </w:rPr>
        <w:t>на</w:t>
      </w:r>
      <w:proofErr w:type="spellEnd"/>
      <w:r w:rsidRPr="0062322D">
        <w:rPr>
          <w:lang w:val="en-US"/>
        </w:rPr>
        <w:t xml:space="preserve"> </w:t>
      </w:r>
      <w:proofErr w:type="spellStart"/>
      <w:r w:rsidRPr="0062322D">
        <w:rPr>
          <w:lang w:val="en-US"/>
        </w:rPr>
        <w:t>оферти</w:t>
      </w:r>
      <w:proofErr w:type="spellEnd"/>
      <w:r w:rsidRPr="0062322D">
        <w:t xml:space="preserve"> с горепосочения предмет,</w:t>
      </w:r>
      <w:r w:rsidRPr="0062322D">
        <w:rPr>
          <w:lang w:val="ru-RU"/>
        </w:rPr>
        <w:t xml:space="preserve"> </w:t>
      </w:r>
      <w:proofErr w:type="spellStart"/>
      <w:r w:rsidRPr="0062322D">
        <w:rPr>
          <w:lang w:val="ru-RU"/>
        </w:rPr>
        <w:t>което</w:t>
      </w:r>
      <w:proofErr w:type="spellEnd"/>
      <w:r w:rsidRPr="0062322D">
        <w:rPr>
          <w:lang w:val="ru-RU"/>
        </w:rPr>
        <w:t xml:space="preserve"> </w:t>
      </w:r>
      <w:proofErr w:type="spellStart"/>
      <w:r w:rsidRPr="0062322D">
        <w:rPr>
          <w:lang w:val="ru-RU"/>
        </w:rPr>
        <w:t>най-общо</w:t>
      </w:r>
      <w:proofErr w:type="spellEnd"/>
      <w:r w:rsidRPr="0062322D">
        <w:rPr>
          <w:lang w:val="ru-RU"/>
        </w:rPr>
        <w:t xml:space="preserve"> </w:t>
      </w:r>
      <w:proofErr w:type="spellStart"/>
      <w:r w:rsidRPr="0062322D">
        <w:rPr>
          <w:lang w:val="ru-RU"/>
        </w:rPr>
        <w:t>обхваща</w:t>
      </w:r>
      <w:proofErr w:type="spellEnd"/>
      <w:r w:rsidRPr="0062322D">
        <w:rPr>
          <w:lang w:val="ru-RU"/>
        </w:rPr>
        <w:t xml:space="preserve"> </w:t>
      </w:r>
      <w:proofErr w:type="spellStart"/>
      <w:r w:rsidRPr="0062322D">
        <w:rPr>
          <w:lang w:val="ru-RU"/>
        </w:rPr>
        <w:t>следните</w:t>
      </w:r>
      <w:proofErr w:type="spellEnd"/>
      <w:r w:rsidRPr="0062322D">
        <w:rPr>
          <w:lang w:val="ru-RU"/>
        </w:rPr>
        <w:t xml:space="preserve"> </w:t>
      </w:r>
      <w:proofErr w:type="spellStart"/>
      <w:r w:rsidRPr="0062322D">
        <w:rPr>
          <w:lang w:val="ru-RU"/>
        </w:rPr>
        <w:t>дейности</w:t>
      </w:r>
      <w:proofErr w:type="spellEnd"/>
      <w:r w:rsidRPr="0062322D">
        <w:rPr>
          <w:lang w:val="ru-RU"/>
        </w:rPr>
        <w:t>:</w:t>
      </w:r>
    </w:p>
    <w:p w:rsidR="00115A8A" w:rsidRDefault="00115A8A" w:rsidP="0062322D">
      <w:pPr>
        <w:spacing w:before="120"/>
        <w:ind w:firstLine="539"/>
        <w:jc w:val="both"/>
        <w:rPr>
          <w:lang w:val="ru-RU"/>
        </w:rPr>
      </w:pPr>
    </w:p>
    <w:p w:rsidR="00115A8A" w:rsidRPr="00115A8A" w:rsidRDefault="00115A8A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 w:rsidRPr="00115A8A">
        <w:rPr>
          <w:b/>
        </w:rPr>
        <w:t>Проучване за предлагането на широколентов достъп до интернет с фокус върху високоскоростен и свръх-високоскоростен достъп до интернет включително 4G/LTE</w:t>
      </w:r>
    </w:p>
    <w:p w:rsidR="00115A8A" w:rsidRDefault="00115A8A" w:rsidP="00115A8A">
      <w:pPr>
        <w:pStyle w:val="ListParagraph"/>
        <w:spacing w:before="120"/>
        <w:ind w:left="0"/>
        <w:jc w:val="both"/>
        <w:rPr>
          <w:i/>
        </w:rPr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115A8A" w:rsidRPr="00340326" w:rsidRDefault="00115A8A" w:rsidP="00115A8A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провеждане </w:t>
      </w:r>
      <w:r>
        <w:rPr>
          <w:i/>
        </w:rPr>
        <w:t xml:space="preserve">и обхвата </w:t>
      </w:r>
      <w:r w:rsidRPr="00340326">
        <w:rPr>
          <w:i/>
        </w:rPr>
        <w:t xml:space="preserve">на </w:t>
      </w:r>
      <w:r>
        <w:rPr>
          <w:i/>
        </w:rPr>
        <w:t>п</w:t>
      </w:r>
      <w:r w:rsidRPr="00340326">
        <w:rPr>
          <w:i/>
        </w:rPr>
        <w:t>роучване</w:t>
      </w:r>
      <w:r>
        <w:rPr>
          <w:i/>
        </w:rPr>
        <w:t xml:space="preserve">то, </w:t>
      </w:r>
      <w:r w:rsidRPr="00340326">
        <w:rPr>
          <w:i/>
        </w:rPr>
        <w:t>и подхода (организацията на работа))</w:t>
      </w:r>
    </w:p>
    <w:p w:rsidR="00115A8A" w:rsidRPr="0062322D" w:rsidRDefault="00115A8A" w:rsidP="00115A8A">
      <w:pPr>
        <w:spacing w:before="240"/>
        <w:jc w:val="both"/>
        <w:rPr>
          <w:lang w:val="ru-RU"/>
        </w:rPr>
      </w:pPr>
    </w:p>
    <w:p w:rsidR="0062322D" w:rsidRPr="0062322D" w:rsidRDefault="00115A8A" w:rsidP="005515C6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>
        <w:rPr>
          <w:b/>
        </w:rPr>
        <w:t>Проучване</w:t>
      </w:r>
      <w:r w:rsidRPr="00115A8A">
        <w:rPr>
          <w:b/>
        </w:rPr>
        <w:t xml:space="preserve"> за проникването и използването на широколентов интернет и на свързани с интернет ИКТ приложения и услуги (на база целенасочено проучване </w:t>
      </w:r>
      <w:r w:rsidR="005515C6" w:rsidRPr="005515C6">
        <w:rPr>
          <w:b/>
        </w:rPr>
        <w:t xml:space="preserve">чрез собствена </w:t>
      </w:r>
      <w:proofErr w:type="spellStart"/>
      <w:r w:rsidR="005515C6" w:rsidRPr="005515C6">
        <w:rPr>
          <w:b/>
        </w:rPr>
        <w:t>анкетьорска</w:t>
      </w:r>
      <w:proofErr w:type="spellEnd"/>
      <w:r w:rsidR="005515C6" w:rsidRPr="005515C6">
        <w:rPr>
          <w:b/>
        </w:rPr>
        <w:t xml:space="preserve"> мрежа </w:t>
      </w:r>
      <w:r w:rsidRPr="00115A8A">
        <w:rPr>
          <w:b/>
        </w:rPr>
        <w:t>и статистическа информация)</w:t>
      </w:r>
      <w:r w:rsidR="0062322D" w:rsidRPr="0062322D">
        <w:rPr>
          <w:b/>
        </w:rPr>
        <w:t>:</w:t>
      </w:r>
    </w:p>
    <w:p w:rsidR="0062322D" w:rsidRPr="0062322D" w:rsidRDefault="0062322D" w:rsidP="0062322D">
      <w:pPr>
        <w:spacing w:before="120"/>
        <w:jc w:val="both"/>
      </w:pPr>
      <w:r w:rsidRPr="0062322D">
        <w:lastRenderedPageBreak/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62322D" w:rsidRPr="0062322D" w:rsidRDefault="0062322D" w:rsidP="0062322D">
      <w:pPr>
        <w:pStyle w:val="ListParagraph"/>
        <w:spacing w:before="120"/>
        <w:ind w:left="284"/>
        <w:jc w:val="both"/>
        <w:rPr>
          <w:i/>
        </w:rPr>
      </w:pPr>
      <w:r w:rsidRPr="0062322D">
        <w:rPr>
          <w:i/>
        </w:rPr>
        <w:t xml:space="preserve">(Участникът следва да опише конкретните характеристики на предложените от него </w:t>
      </w:r>
      <w:r w:rsidRPr="0062322D">
        <w:rPr>
          <w:b/>
          <w:i/>
        </w:rPr>
        <w:t>качествени проучвания (фокус-групови дискусии),</w:t>
      </w:r>
      <w:r w:rsidRPr="0062322D">
        <w:rPr>
          <w:b/>
        </w:rPr>
        <w:t xml:space="preserve"> </w:t>
      </w:r>
      <w:r w:rsidR="00340326">
        <w:rPr>
          <w:i/>
        </w:rPr>
        <w:t>, методологията за провеждане на проучванията</w:t>
      </w:r>
      <w:r w:rsidR="00D3147F" w:rsidRPr="00D3147F">
        <w:t xml:space="preserve"> </w:t>
      </w:r>
      <w:r w:rsidR="00D3147F">
        <w:t>(</w:t>
      </w:r>
      <w:r w:rsidR="00D3147F" w:rsidRPr="00D3147F">
        <w:rPr>
          <w:i/>
        </w:rPr>
        <w:t xml:space="preserve">вкл. </w:t>
      </w:r>
      <w:proofErr w:type="spellStart"/>
      <w:r w:rsidR="005515C6">
        <w:rPr>
          <w:i/>
        </w:rPr>
        <w:t>анкетьорска</w:t>
      </w:r>
      <w:proofErr w:type="spellEnd"/>
      <w:r w:rsidR="005515C6">
        <w:rPr>
          <w:i/>
        </w:rPr>
        <w:t xml:space="preserve"> мрежа и </w:t>
      </w:r>
      <w:r w:rsidR="00D3147F" w:rsidRPr="00D3147F">
        <w:rPr>
          <w:i/>
        </w:rPr>
        <w:t>методи за събиране</w:t>
      </w:r>
      <w:r w:rsidR="00D3147F">
        <w:rPr>
          <w:i/>
        </w:rPr>
        <w:t xml:space="preserve"> и анализ на необходимите данни)</w:t>
      </w:r>
      <w:r w:rsidR="00340326">
        <w:rPr>
          <w:i/>
        </w:rPr>
        <w:t>, обхвата</w:t>
      </w:r>
      <w:r w:rsidR="00115A8A">
        <w:rPr>
          <w:i/>
        </w:rPr>
        <w:t xml:space="preserve"> на проучванията</w:t>
      </w:r>
      <w:r w:rsidR="005515C6">
        <w:rPr>
          <w:i/>
        </w:rPr>
        <w:t>,</w:t>
      </w:r>
      <w:r w:rsidR="00115A8A">
        <w:rPr>
          <w:i/>
        </w:rPr>
        <w:t xml:space="preserve"> вкл. и чрез събиране и обработка на статистическа информация)</w:t>
      </w:r>
      <w:r w:rsidR="00544500">
        <w:rPr>
          <w:i/>
        </w:rPr>
        <w:t xml:space="preserve">, </w:t>
      </w:r>
      <w:r w:rsidR="00544500" w:rsidRPr="00544500">
        <w:rPr>
          <w:i/>
        </w:rPr>
        <w:t xml:space="preserve">срок и план график за извършване на </w:t>
      </w:r>
      <w:r w:rsidR="00D3147F">
        <w:rPr>
          <w:i/>
        </w:rPr>
        <w:t>проучванията</w:t>
      </w:r>
      <w:r w:rsidR="00340326">
        <w:rPr>
          <w:i/>
        </w:rPr>
        <w:t xml:space="preserve"> и подхода (организацията на работа)</w:t>
      </w:r>
      <w:r w:rsidRPr="0062322D">
        <w:rPr>
          <w:i/>
        </w:rPr>
        <w:t>)</w:t>
      </w:r>
    </w:p>
    <w:p w:rsidR="00E2083E" w:rsidRPr="0062322D" w:rsidRDefault="00E2083E" w:rsidP="0062322D">
      <w:pPr>
        <w:spacing w:before="120"/>
        <w:ind w:firstLine="539"/>
        <w:jc w:val="both"/>
        <w:rPr>
          <w:lang w:val="ru-RU"/>
        </w:rPr>
      </w:pPr>
    </w:p>
    <w:p w:rsidR="00340326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 w:rsidRPr="00340326">
        <w:rPr>
          <w:b/>
        </w:rPr>
        <w:t>Оцен</w:t>
      </w:r>
      <w:r>
        <w:rPr>
          <w:b/>
        </w:rPr>
        <w:t>ка на</w:t>
      </w:r>
      <w:r w:rsidRPr="00340326">
        <w:rPr>
          <w:b/>
        </w:rPr>
        <w:t xml:space="preserve"> социално-икономически фактори, свързани с търсенето и предлагането на широколентов достъп до интернет, с фокус високоскоростен и свръх-високоскоростен достъп</w:t>
      </w:r>
      <w:r>
        <w:rPr>
          <w:b/>
        </w:rPr>
        <w:t xml:space="preserve"> до интернет включително 4G/LTE</w:t>
      </w:r>
    </w:p>
    <w:p w:rsidR="00340326" w:rsidRPr="0062322D" w:rsidRDefault="00340326" w:rsidP="00340326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340326" w:rsidRPr="00340326" w:rsidRDefault="00340326" w:rsidP="00340326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</w:t>
      </w:r>
      <w:r w:rsidR="00115A8A">
        <w:rPr>
          <w:i/>
        </w:rPr>
        <w:t>извършване</w:t>
      </w:r>
      <w:r w:rsidRPr="00340326">
        <w:rPr>
          <w:i/>
        </w:rPr>
        <w:t xml:space="preserve"> на </w:t>
      </w:r>
      <w:r>
        <w:rPr>
          <w:i/>
        </w:rPr>
        <w:t>оценката</w:t>
      </w:r>
      <w:r w:rsidRPr="00340326">
        <w:rPr>
          <w:i/>
        </w:rPr>
        <w:t xml:space="preserve"> и подхода (организацията на работа))</w:t>
      </w:r>
    </w:p>
    <w:p w:rsidR="00340326" w:rsidRPr="00340326" w:rsidRDefault="00340326" w:rsidP="00340326">
      <w:pPr>
        <w:spacing w:before="240"/>
        <w:ind w:left="357" w:firstLine="493"/>
        <w:jc w:val="both"/>
        <w:rPr>
          <w:b/>
        </w:rPr>
      </w:pPr>
    </w:p>
    <w:p w:rsidR="00340326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>
        <w:rPr>
          <w:b/>
        </w:rPr>
        <w:t>П</w:t>
      </w:r>
      <w:r w:rsidRPr="00340326">
        <w:rPr>
          <w:b/>
        </w:rPr>
        <w:t xml:space="preserve">роучване и анализ на добри европейски практики за изграждане на инфраструктура за високоскоростен и свръх-високоскоростен интернет като основа за бъдещо изграждане на мобилни мрежи от 5-то поколение </w:t>
      </w:r>
    </w:p>
    <w:p w:rsidR="00340326" w:rsidRPr="0062322D" w:rsidRDefault="00340326" w:rsidP="00340326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340326" w:rsidRPr="00340326" w:rsidRDefault="00340326" w:rsidP="00340326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провеждане на </w:t>
      </w:r>
      <w:r>
        <w:rPr>
          <w:i/>
        </w:rPr>
        <w:t>п</w:t>
      </w:r>
      <w:r w:rsidRPr="00340326">
        <w:rPr>
          <w:i/>
        </w:rPr>
        <w:t>роучване</w:t>
      </w:r>
      <w:r>
        <w:rPr>
          <w:i/>
        </w:rPr>
        <w:t>то</w:t>
      </w:r>
      <w:r w:rsidRPr="00340326">
        <w:rPr>
          <w:i/>
        </w:rPr>
        <w:t xml:space="preserve"> и анализ</w:t>
      </w:r>
      <w:r>
        <w:rPr>
          <w:i/>
        </w:rPr>
        <w:t>а, обхвата</w:t>
      </w:r>
      <w:r w:rsidRPr="00340326">
        <w:rPr>
          <w:i/>
        </w:rPr>
        <w:t xml:space="preserve"> </w:t>
      </w:r>
      <w:r>
        <w:rPr>
          <w:i/>
        </w:rPr>
        <w:t xml:space="preserve">на проучването </w:t>
      </w:r>
      <w:r w:rsidRPr="00340326">
        <w:rPr>
          <w:i/>
        </w:rPr>
        <w:t>и подхода (организацията на работа))</w:t>
      </w:r>
    </w:p>
    <w:p w:rsidR="00340326" w:rsidRPr="00340326" w:rsidRDefault="00340326" w:rsidP="00340326">
      <w:pPr>
        <w:spacing w:before="240"/>
        <w:ind w:left="357" w:firstLine="493"/>
        <w:jc w:val="both"/>
        <w:rPr>
          <w:b/>
        </w:rPr>
      </w:pPr>
    </w:p>
    <w:p w:rsidR="00340326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>
        <w:rPr>
          <w:b/>
        </w:rPr>
        <w:t>П</w:t>
      </w:r>
      <w:r w:rsidRPr="00340326">
        <w:rPr>
          <w:b/>
        </w:rPr>
        <w:t>роучване на предстоящи проектни инициативи, свързани с реализация на комуникационна свързаност, в</w:t>
      </w:r>
      <w:r>
        <w:rPr>
          <w:b/>
        </w:rPr>
        <w:t>кл. по транспортни коридори</w:t>
      </w:r>
    </w:p>
    <w:p w:rsidR="00340326" w:rsidRPr="0062322D" w:rsidRDefault="00340326" w:rsidP="00340326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340326" w:rsidRPr="00340326" w:rsidRDefault="00340326" w:rsidP="00340326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провеждане на </w:t>
      </w:r>
      <w:r>
        <w:rPr>
          <w:i/>
        </w:rPr>
        <w:t>п</w:t>
      </w:r>
      <w:r w:rsidRPr="00340326">
        <w:rPr>
          <w:i/>
        </w:rPr>
        <w:t>роучване</w:t>
      </w:r>
      <w:r>
        <w:rPr>
          <w:i/>
        </w:rPr>
        <w:t>то, обхвата</w:t>
      </w:r>
      <w:r w:rsidRPr="00340326">
        <w:rPr>
          <w:i/>
        </w:rPr>
        <w:t xml:space="preserve"> </w:t>
      </w:r>
      <w:r>
        <w:rPr>
          <w:i/>
        </w:rPr>
        <w:t xml:space="preserve">му </w:t>
      </w:r>
      <w:r w:rsidRPr="00340326">
        <w:rPr>
          <w:i/>
        </w:rPr>
        <w:t>и подхода (организацията на работа))</w:t>
      </w:r>
    </w:p>
    <w:p w:rsidR="00340326" w:rsidRPr="00340326" w:rsidRDefault="00340326" w:rsidP="00340326">
      <w:pPr>
        <w:spacing w:before="240"/>
        <w:ind w:left="357" w:firstLine="493"/>
        <w:jc w:val="both"/>
        <w:rPr>
          <w:b/>
        </w:rPr>
      </w:pPr>
    </w:p>
    <w:p w:rsidR="00340326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>
        <w:rPr>
          <w:b/>
        </w:rPr>
        <w:t>О</w:t>
      </w:r>
      <w:r w:rsidRPr="00340326">
        <w:rPr>
          <w:b/>
        </w:rPr>
        <w:t>ценка на нуждите и възможностите за осигуряване на рад</w:t>
      </w:r>
      <w:r>
        <w:rPr>
          <w:b/>
        </w:rPr>
        <w:t>ио честоти за реализиране на 5G</w:t>
      </w:r>
    </w:p>
    <w:p w:rsidR="00340326" w:rsidRPr="0062322D" w:rsidRDefault="00340326" w:rsidP="00340326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340326" w:rsidRPr="00340326" w:rsidRDefault="00340326" w:rsidP="00340326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</w:t>
      </w:r>
      <w:r w:rsidR="00115A8A">
        <w:rPr>
          <w:i/>
        </w:rPr>
        <w:t>извършване</w:t>
      </w:r>
      <w:r w:rsidRPr="00340326">
        <w:rPr>
          <w:i/>
        </w:rPr>
        <w:t xml:space="preserve"> на </w:t>
      </w:r>
      <w:r>
        <w:rPr>
          <w:i/>
        </w:rPr>
        <w:t>оценката</w:t>
      </w:r>
      <w:r w:rsidRPr="00340326">
        <w:rPr>
          <w:i/>
        </w:rPr>
        <w:t xml:space="preserve"> и подхода (организацията на работа))</w:t>
      </w:r>
    </w:p>
    <w:p w:rsidR="00340326" w:rsidRPr="00340326" w:rsidRDefault="00340326" w:rsidP="00340326">
      <w:pPr>
        <w:spacing w:before="240"/>
        <w:ind w:left="357" w:firstLine="493"/>
        <w:jc w:val="both"/>
        <w:rPr>
          <w:b/>
        </w:rPr>
      </w:pPr>
    </w:p>
    <w:p w:rsidR="00340326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>
        <w:rPr>
          <w:b/>
        </w:rPr>
        <w:t>П</w:t>
      </w:r>
      <w:r w:rsidRPr="00340326">
        <w:rPr>
          <w:b/>
        </w:rPr>
        <w:t>роучване на възможностите за конкретни реализации и приложение на 5G в една община в Република България и натоварен магистрален път чрез пр</w:t>
      </w:r>
      <w:r>
        <w:rPr>
          <w:b/>
        </w:rPr>
        <w:t>илагане и на Интернет на нещата</w:t>
      </w:r>
    </w:p>
    <w:p w:rsidR="00340326" w:rsidRPr="0062322D" w:rsidRDefault="00340326" w:rsidP="00340326">
      <w:pPr>
        <w:spacing w:before="120"/>
        <w:jc w:val="both"/>
      </w:pPr>
      <w:r w:rsidRPr="0062322D">
        <w:t>………………………………………………………………………………………………</w:t>
      </w:r>
      <w:r>
        <w:t>.....</w:t>
      </w:r>
      <w:r w:rsidRPr="0062322D">
        <w:t xml:space="preserve"> …………………………………………………………………………………………………</w:t>
      </w:r>
      <w:r>
        <w:t>.</w:t>
      </w:r>
      <w:r w:rsidRPr="0062322D">
        <w:t>…………………………………………………………………………………………</w:t>
      </w:r>
      <w:r>
        <w:t>……...</w:t>
      </w:r>
      <w:r w:rsidRPr="0062322D">
        <w:t>..</w:t>
      </w:r>
    </w:p>
    <w:p w:rsidR="00340326" w:rsidRPr="00340326" w:rsidRDefault="00340326" w:rsidP="00340326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методологията за провеждане на </w:t>
      </w:r>
      <w:r>
        <w:rPr>
          <w:i/>
        </w:rPr>
        <w:t>п</w:t>
      </w:r>
      <w:r w:rsidRPr="00340326">
        <w:rPr>
          <w:i/>
        </w:rPr>
        <w:t>роучване</w:t>
      </w:r>
      <w:r>
        <w:rPr>
          <w:i/>
        </w:rPr>
        <w:t>то, обхвата</w:t>
      </w:r>
      <w:r w:rsidRPr="00340326">
        <w:rPr>
          <w:i/>
        </w:rPr>
        <w:t xml:space="preserve"> </w:t>
      </w:r>
      <w:r>
        <w:rPr>
          <w:i/>
        </w:rPr>
        <w:t xml:space="preserve">му </w:t>
      </w:r>
      <w:r w:rsidRPr="00340326">
        <w:rPr>
          <w:i/>
        </w:rPr>
        <w:t>и подхода (организацията на работа))</w:t>
      </w:r>
    </w:p>
    <w:p w:rsidR="00340326" w:rsidRPr="00340326" w:rsidRDefault="00340326" w:rsidP="00340326">
      <w:pPr>
        <w:spacing w:before="240"/>
        <w:ind w:left="357" w:firstLine="493"/>
        <w:jc w:val="both"/>
        <w:rPr>
          <w:b/>
        </w:rPr>
      </w:pPr>
    </w:p>
    <w:p w:rsidR="00E2083E" w:rsidRDefault="00340326" w:rsidP="00115A8A">
      <w:pPr>
        <w:pStyle w:val="ListParagraph"/>
        <w:numPr>
          <w:ilvl w:val="0"/>
          <w:numId w:val="7"/>
        </w:numPr>
        <w:spacing w:before="240"/>
        <w:jc w:val="both"/>
        <w:rPr>
          <w:b/>
        </w:rPr>
      </w:pPr>
      <w:r w:rsidRPr="00340326">
        <w:rPr>
          <w:b/>
        </w:rPr>
        <w:t>Разработ</w:t>
      </w:r>
      <w:r>
        <w:rPr>
          <w:b/>
        </w:rPr>
        <w:t>ване на</w:t>
      </w:r>
      <w:r w:rsidRPr="00340326">
        <w:rPr>
          <w:b/>
        </w:rPr>
        <w:t xml:space="preserve"> проект на концепция за развитие на мобилни мрежи от 5-то поколение до 2025 г., като бъдат обхванати общите цели на Стратегията за цифров единен пазар и Съобщението на Комисията до Европейския парламент, Съвета, Европейския икономически и социален комитет и Комитета на регионите „Свързаност за един конкурентоспособен цифров единен пазар: към европейско </w:t>
      </w:r>
      <w:proofErr w:type="spellStart"/>
      <w:r w:rsidRPr="00340326">
        <w:rPr>
          <w:b/>
        </w:rPr>
        <w:t>гигабитово</w:t>
      </w:r>
      <w:proofErr w:type="spellEnd"/>
      <w:r w:rsidRPr="00340326">
        <w:rPr>
          <w:b/>
        </w:rPr>
        <w:t xml:space="preserve"> общество“ и кон</w:t>
      </w:r>
      <w:r>
        <w:rPr>
          <w:b/>
        </w:rPr>
        <w:t>кретни стъпки за постигането им</w:t>
      </w:r>
    </w:p>
    <w:p w:rsidR="002F734C" w:rsidRPr="00340326" w:rsidRDefault="002F734C" w:rsidP="002F734C">
      <w:pPr>
        <w:pStyle w:val="BodyTextIndent2"/>
        <w:spacing w:before="120" w:after="0" w:line="240" w:lineRule="auto"/>
        <w:ind w:left="0"/>
        <w:jc w:val="both"/>
        <w:rPr>
          <w:i/>
        </w:rPr>
      </w:pPr>
      <w:r w:rsidRPr="00340326">
        <w:rPr>
          <w:i/>
        </w:rPr>
        <w:t xml:space="preserve">(Участникът следва да опише </w:t>
      </w:r>
      <w:r>
        <w:rPr>
          <w:i/>
        </w:rPr>
        <w:t xml:space="preserve">визията си за разработване на </w:t>
      </w:r>
      <w:r w:rsidRPr="002F734C">
        <w:rPr>
          <w:i/>
        </w:rPr>
        <w:t>концепция за развитие на мобилни мрежи от 5-то поколение до 2025 г</w:t>
      </w:r>
      <w:r>
        <w:rPr>
          <w:i/>
        </w:rPr>
        <w:t xml:space="preserve"> </w:t>
      </w:r>
      <w:r w:rsidRPr="00340326">
        <w:rPr>
          <w:i/>
        </w:rPr>
        <w:t>и подхода (организацията на работа))</w:t>
      </w:r>
    </w:p>
    <w:p w:rsidR="00340326" w:rsidRPr="00340326" w:rsidRDefault="00340326" w:rsidP="0062322D">
      <w:pPr>
        <w:pStyle w:val="BodyTextIndent2"/>
        <w:spacing w:before="120" w:after="0" w:line="240" w:lineRule="auto"/>
        <w:ind w:left="0"/>
        <w:jc w:val="both"/>
        <w:rPr>
          <w:i/>
        </w:rPr>
      </w:pPr>
    </w:p>
    <w:p w:rsidR="004F2D8E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4F2D8E">
        <w:rPr>
          <w:b/>
          <w:i/>
        </w:rPr>
        <w:t>Забележка:</w:t>
      </w:r>
      <w:r>
        <w:rPr>
          <w:i/>
        </w:rPr>
        <w:t xml:space="preserve"> </w:t>
      </w:r>
      <w:r w:rsidRPr="004F2D8E">
        <w:rPr>
          <w:i/>
        </w:rPr>
        <w:t>Участникът може да предоставя в своето Техническо предложение всякаква допълнителна, релевантна информация, която, според него, ще подобри представянето му по отношение на критериите за оценка, описани в т. 8 от  Техническата спецификация</w:t>
      </w:r>
      <w:r>
        <w:rPr>
          <w:i/>
        </w:rPr>
        <w:t>.</w:t>
      </w:r>
    </w:p>
    <w:p w:rsidR="004F2D8E" w:rsidRPr="004F2D8E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2322D">
        <w:t xml:space="preserve">3. </w:t>
      </w:r>
      <w:r w:rsidR="00D5486A" w:rsidRPr="0062322D"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="00D5486A" w:rsidRPr="0062322D">
        <w:t>Поемаме ангажимент да изпълним качествено и в срок поръчката в съответствие с</w:t>
      </w:r>
      <w:r w:rsidR="00D5486A" w:rsidRPr="002117DC">
        <w:t xml:space="preserve"> </w:t>
      </w:r>
      <w:r w:rsidR="00D5486A" w:rsidRPr="0062322D">
        <w:t xml:space="preserve">изискванията Ви, заложени в техническата спецификация. 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 xml:space="preserve">Приложение № </w:t>
      </w:r>
      <w:r w:rsidR="008467E7">
        <w:t>8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bookmarkEnd w:id="0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14597C" w:rsidRPr="001118D7" w:rsidRDefault="00D5486A" w:rsidP="001118D7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  <w:bookmarkStart w:id="1" w:name="_GoBack"/>
      <w:bookmarkEnd w:id="1"/>
    </w:p>
    <w:sectPr w:rsidR="0014597C" w:rsidRPr="001118D7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E2" w:rsidRDefault="00816FE2" w:rsidP="005C066C">
      <w:r>
        <w:separator/>
      </w:r>
    </w:p>
  </w:endnote>
  <w:endnote w:type="continuationSeparator" w:id="0">
    <w:p w:rsidR="00816FE2" w:rsidRDefault="00816FE2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E2" w:rsidRDefault="00816FE2" w:rsidP="005C066C">
      <w:r>
        <w:separator/>
      </w:r>
    </w:p>
  </w:footnote>
  <w:footnote w:type="continuationSeparator" w:id="0">
    <w:p w:rsidR="00816FE2" w:rsidRDefault="00816FE2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35E4"/>
    <w:multiLevelType w:val="hybridMultilevel"/>
    <w:tmpl w:val="9B208732"/>
    <w:lvl w:ilvl="0" w:tplc="3C44526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469A1"/>
    <w:rsid w:val="0007013A"/>
    <w:rsid w:val="00084A46"/>
    <w:rsid w:val="000B2B95"/>
    <w:rsid w:val="001118D7"/>
    <w:rsid w:val="00113DD1"/>
    <w:rsid w:val="00115A8A"/>
    <w:rsid w:val="0014597C"/>
    <w:rsid w:val="0014752A"/>
    <w:rsid w:val="00175DCA"/>
    <w:rsid w:val="001A58C3"/>
    <w:rsid w:val="001A7933"/>
    <w:rsid w:val="001F7364"/>
    <w:rsid w:val="002117DC"/>
    <w:rsid w:val="00225046"/>
    <w:rsid w:val="002A632A"/>
    <w:rsid w:val="002C7D9C"/>
    <w:rsid w:val="002D687F"/>
    <w:rsid w:val="002F734C"/>
    <w:rsid w:val="00340326"/>
    <w:rsid w:val="003612AE"/>
    <w:rsid w:val="00437FD2"/>
    <w:rsid w:val="00473AA5"/>
    <w:rsid w:val="00493C0A"/>
    <w:rsid w:val="004A120D"/>
    <w:rsid w:val="004F2D8E"/>
    <w:rsid w:val="00544500"/>
    <w:rsid w:val="00551035"/>
    <w:rsid w:val="005515C6"/>
    <w:rsid w:val="00562581"/>
    <w:rsid w:val="005661E1"/>
    <w:rsid w:val="0058168A"/>
    <w:rsid w:val="005B7B63"/>
    <w:rsid w:val="005C066C"/>
    <w:rsid w:val="0062322D"/>
    <w:rsid w:val="00632513"/>
    <w:rsid w:val="00637281"/>
    <w:rsid w:val="006455BB"/>
    <w:rsid w:val="00664CDE"/>
    <w:rsid w:val="00695D05"/>
    <w:rsid w:val="006C202D"/>
    <w:rsid w:val="006E2D7E"/>
    <w:rsid w:val="007550DB"/>
    <w:rsid w:val="007A58CA"/>
    <w:rsid w:val="00816FE2"/>
    <w:rsid w:val="00821046"/>
    <w:rsid w:val="00832666"/>
    <w:rsid w:val="008467E7"/>
    <w:rsid w:val="00860FC3"/>
    <w:rsid w:val="008B4568"/>
    <w:rsid w:val="00907830"/>
    <w:rsid w:val="00930246"/>
    <w:rsid w:val="009749BC"/>
    <w:rsid w:val="009927C1"/>
    <w:rsid w:val="009B0381"/>
    <w:rsid w:val="009C6638"/>
    <w:rsid w:val="00A7019C"/>
    <w:rsid w:val="00A91CF2"/>
    <w:rsid w:val="00AD404A"/>
    <w:rsid w:val="00B33471"/>
    <w:rsid w:val="00B5253A"/>
    <w:rsid w:val="00B54584"/>
    <w:rsid w:val="00B66353"/>
    <w:rsid w:val="00B81E16"/>
    <w:rsid w:val="00BE3D25"/>
    <w:rsid w:val="00BF00B8"/>
    <w:rsid w:val="00C40AC1"/>
    <w:rsid w:val="00C75E4C"/>
    <w:rsid w:val="00C76717"/>
    <w:rsid w:val="00CA158B"/>
    <w:rsid w:val="00D15025"/>
    <w:rsid w:val="00D251CE"/>
    <w:rsid w:val="00D25FC4"/>
    <w:rsid w:val="00D3147F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05B75"/>
    <w:rsid w:val="00E2083E"/>
    <w:rsid w:val="00E27697"/>
    <w:rsid w:val="00E359F2"/>
    <w:rsid w:val="00E6330B"/>
    <w:rsid w:val="00E6384A"/>
    <w:rsid w:val="00E729D5"/>
    <w:rsid w:val="00E73196"/>
    <w:rsid w:val="00EA2424"/>
    <w:rsid w:val="00EC430F"/>
    <w:rsid w:val="00EC5726"/>
    <w:rsid w:val="00F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E0DCF-2DAB-40F6-A11E-7F9097DD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BF27-D5D5-4FFC-BEB3-0DE09DB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Daniela Pesheva</cp:lastModifiedBy>
  <cp:revision>5</cp:revision>
  <cp:lastPrinted>2018-06-18T07:45:00Z</cp:lastPrinted>
  <dcterms:created xsi:type="dcterms:W3CDTF">2018-05-31T09:20:00Z</dcterms:created>
  <dcterms:modified xsi:type="dcterms:W3CDTF">2018-06-18T07:48:00Z</dcterms:modified>
</cp:coreProperties>
</file>