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95" w:rsidRPr="008C6F23" w:rsidRDefault="00132095" w:rsidP="00132095">
      <w:pPr>
        <w:keepNext/>
        <w:jc w:val="center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8C6F23">
        <w:rPr>
          <w:rFonts w:ascii="Times New Roman" w:hAnsi="Times New Roman"/>
          <w:b/>
          <w:sz w:val="28"/>
          <w:szCs w:val="28"/>
          <w:u w:val="single"/>
        </w:rPr>
        <w:t>ТЕХНИЧЕСКA СПЕЦИФИКАЦИЯ</w:t>
      </w:r>
    </w:p>
    <w:p w:rsidR="00132095" w:rsidRPr="00132095" w:rsidRDefault="00132095" w:rsidP="00132095">
      <w:pPr>
        <w:keepNext/>
        <w:tabs>
          <w:tab w:val="left" w:pos="993"/>
        </w:tabs>
        <w:ind w:left="567"/>
        <w:contextualSpacing/>
        <w:jc w:val="both"/>
        <w:outlineLvl w:val="2"/>
        <w:rPr>
          <w:rFonts w:ascii="Times New Roman" w:hAnsi="Times New Roman"/>
          <w:b/>
          <w:szCs w:val="24"/>
        </w:rPr>
      </w:pPr>
    </w:p>
    <w:p w:rsidR="00BA1EDC" w:rsidRPr="00132095" w:rsidRDefault="00BA1EDC" w:rsidP="00BA1EDC">
      <w:pPr>
        <w:ind w:firstLine="567"/>
        <w:jc w:val="both"/>
        <w:rPr>
          <w:rFonts w:ascii="Times New Roman" w:hAnsi="Times New Roman"/>
          <w:i/>
          <w:szCs w:val="24"/>
        </w:rPr>
      </w:pPr>
      <w:r w:rsidRPr="000A2BFB">
        <w:rPr>
          <w:rFonts w:ascii="Times New Roman" w:hAnsi="Times New Roman"/>
          <w:b/>
          <w:szCs w:val="24"/>
        </w:rPr>
        <w:t xml:space="preserve">Обособена позиция </w:t>
      </w:r>
      <w:r>
        <w:rPr>
          <w:rFonts w:ascii="Times New Roman" w:hAnsi="Times New Roman"/>
          <w:b/>
          <w:szCs w:val="24"/>
        </w:rPr>
        <w:t>2</w:t>
      </w:r>
      <w:r>
        <w:t xml:space="preserve"> – </w:t>
      </w:r>
      <w:r w:rsidRPr="00132095">
        <w:rPr>
          <w:rFonts w:ascii="Times New Roman" w:hAnsi="Times New Roman"/>
          <w:i/>
          <w:szCs w:val="24"/>
        </w:rPr>
        <w:t>„Надграждане на клъстер състоящо се от закупуване на 5</w:t>
      </w:r>
      <w:r>
        <w:rPr>
          <w:rFonts w:ascii="Times New Roman" w:hAnsi="Times New Roman"/>
          <w:i/>
          <w:szCs w:val="24"/>
        </w:rPr>
        <w:t xml:space="preserve"> (пет)</w:t>
      </w:r>
      <w:r w:rsidRPr="00132095">
        <w:rPr>
          <w:rFonts w:ascii="Times New Roman" w:hAnsi="Times New Roman"/>
          <w:i/>
          <w:szCs w:val="24"/>
        </w:rPr>
        <w:t xml:space="preserve"> броя нови сървъри. Увеличаване на скоростта на мрежова свързаност на 10 Gbps ” </w:t>
      </w:r>
    </w:p>
    <w:p w:rsidR="00132095" w:rsidRPr="00132095" w:rsidRDefault="00132095" w:rsidP="00132095">
      <w:pPr>
        <w:keepNext/>
        <w:tabs>
          <w:tab w:val="left" w:pos="993"/>
        </w:tabs>
        <w:ind w:left="567"/>
        <w:jc w:val="both"/>
        <w:outlineLvl w:val="2"/>
        <w:rPr>
          <w:rFonts w:ascii="Times New Roman" w:hAnsi="Times New Roman"/>
          <w:b/>
          <w:szCs w:val="24"/>
        </w:rPr>
      </w:pPr>
    </w:p>
    <w:p w:rsidR="00132095" w:rsidRPr="00132095" w:rsidRDefault="00132095" w:rsidP="00132095">
      <w:pPr>
        <w:keepNext/>
        <w:numPr>
          <w:ilvl w:val="0"/>
          <w:numId w:val="11"/>
        </w:numPr>
        <w:tabs>
          <w:tab w:val="left" w:pos="993"/>
        </w:tabs>
        <w:ind w:left="567" w:firstLine="0"/>
        <w:contextualSpacing/>
        <w:jc w:val="both"/>
        <w:outlineLvl w:val="2"/>
        <w:rPr>
          <w:rFonts w:ascii="Times New Roman" w:hAnsi="Times New Roman"/>
          <w:b/>
          <w:szCs w:val="24"/>
        </w:rPr>
      </w:pPr>
      <w:r w:rsidRPr="00132095">
        <w:rPr>
          <w:rFonts w:ascii="Times New Roman" w:hAnsi="Times New Roman"/>
          <w:b/>
          <w:szCs w:val="24"/>
        </w:rPr>
        <w:t>Обхват</w:t>
      </w:r>
    </w:p>
    <w:p w:rsidR="00132095" w:rsidRPr="00132095" w:rsidRDefault="00132095" w:rsidP="00132095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132095" w:rsidRPr="00132095" w:rsidRDefault="00836CF4" w:rsidP="00760BC1">
      <w:pPr>
        <w:ind w:firstLine="567"/>
        <w:jc w:val="both"/>
        <w:rPr>
          <w:rFonts w:ascii="Times New Roman" w:hAnsi="Times New Roman"/>
          <w:szCs w:val="24"/>
        </w:rPr>
      </w:pPr>
      <w:r w:rsidRPr="00A63C37">
        <w:rPr>
          <w:rFonts w:ascii="Times New Roman" w:hAnsi="Times New Roman"/>
          <w:szCs w:val="24"/>
        </w:rPr>
        <w:t>Върху клъстер</w:t>
      </w:r>
      <w:r w:rsidRPr="00C96A0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</w:t>
      </w:r>
      <w:r w:rsidR="00475A8E">
        <w:rPr>
          <w:rFonts w:ascii="Times New Roman" w:hAnsi="Times New Roman"/>
          <w:szCs w:val="24"/>
          <w:lang w:val="en-US"/>
        </w:rPr>
        <w:t>c</w:t>
      </w:r>
      <w:r>
        <w:rPr>
          <w:rFonts w:ascii="Times New Roman" w:hAnsi="Times New Roman"/>
          <w:szCs w:val="24"/>
        </w:rPr>
        <w:t>rosoft HyperV</w:t>
      </w:r>
      <w:r w:rsidRPr="00A63C37">
        <w:rPr>
          <w:rFonts w:ascii="Times New Roman" w:hAnsi="Times New Roman"/>
          <w:szCs w:val="24"/>
        </w:rPr>
        <w:t xml:space="preserve"> са създадени голям брой виртуални машини с важно предназначение: домейн контролери, клъстер от пощенски сървъри, файлови сървъри, сървър за създаване на резервни копия на данните, множество приложни сървъри.</w:t>
      </w:r>
      <w:r w:rsidRPr="00C96A02">
        <w:rPr>
          <w:rFonts w:ascii="Times New Roman" w:hAnsi="Times New Roman"/>
          <w:szCs w:val="24"/>
        </w:rPr>
        <w:t xml:space="preserve"> </w:t>
      </w:r>
    </w:p>
    <w:p w:rsidR="00132095" w:rsidRPr="00132095" w:rsidRDefault="00132095" w:rsidP="00132095">
      <w:pPr>
        <w:ind w:firstLine="567"/>
        <w:jc w:val="both"/>
        <w:rPr>
          <w:rFonts w:ascii="Times New Roman" w:hAnsi="Times New Roman"/>
          <w:szCs w:val="24"/>
        </w:rPr>
      </w:pPr>
    </w:p>
    <w:p w:rsidR="00132095" w:rsidRPr="00132095" w:rsidRDefault="00132095" w:rsidP="00132095">
      <w:pPr>
        <w:ind w:firstLine="567"/>
        <w:jc w:val="both"/>
        <w:rPr>
          <w:rFonts w:ascii="Times New Roman" w:eastAsia="Calibri" w:hAnsi="Times New Roman"/>
          <w:szCs w:val="24"/>
        </w:rPr>
      </w:pPr>
      <w:r w:rsidRPr="00132095">
        <w:rPr>
          <w:rFonts w:ascii="Times New Roman" w:eastAsia="Calibri" w:hAnsi="Times New Roman"/>
          <w:szCs w:val="24"/>
        </w:rPr>
        <w:t>Необходимо е да се реализира съвременно решение в съответствие с приложената техническа спецификация, с което да се постигне:</w:t>
      </w:r>
    </w:p>
    <w:p w:rsidR="00132095" w:rsidRPr="00132095" w:rsidRDefault="00132095" w:rsidP="00132095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eastAsia="Calibri" w:hAnsi="Times New Roman"/>
          <w:szCs w:val="24"/>
        </w:rPr>
      </w:pPr>
      <w:r w:rsidRPr="00132095">
        <w:rPr>
          <w:rFonts w:ascii="Times New Roman" w:eastAsia="Calibri" w:hAnsi="Times New Roman"/>
          <w:szCs w:val="24"/>
        </w:rPr>
        <w:t>директна свързаност към основната структура на МТИТС при наличие на високи скорости на пренос;</w:t>
      </w:r>
    </w:p>
    <w:p w:rsidR="00132095" w:rsidRPr="00132095" w:rsidRDefault="00132095" w:rsidP="00132095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Cs w:val="24"/>
        </w:rPr>
      </w:pPr>
      <w:r w:rsidRPr="00132095">
        <w:rPr>
          <w:rFonts w:ascii="Times New Roman" w:hAnsi="Times New Roman"/>
          <w:szCs w:val="24"/>
        </w:rPr>
        <w:t xml:space="preserve">пълна </w:t>
      </w:r>
      <w:r w:rsidRPr="00132095">
        <w:rPr>
          <w:rFonts w:ascii="Times New Roman" w:eastAsia="Calibri" w:hAnsi="Times New Roman"/>
          <w:szCs w:val="24"/>
        </w:rPr>
        <w:t>съвместимост</w:t>
      </w:r>
      <w:r w:rsidRPr="00132095">
        <w:rPr>
          <w:rFonts w:ascii="Times New Roman" w:hAnsi="Times New Roman"/>
          <w:szCs w:val="24"/>
        </w:rPr>
        <w:t xml:space="preserve"> с информационната и мрежова среда на МТИТС;</w:t>
      </w:r>
    </w:p>
    <w:p w:rsidR="00132095" w:rsidRPr="00132095" w:rsidRDefault="00132095" w:rsidP="00132095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szCs w:val="24"/>
        </w:rPr>
      </w:pPr>
      <w:r w:rsidRPr="00132095">
        <w:rPr>
          <w:rFonts w:ascii="Times New Roman" w:hAnsi="Times New Roman"/>
          <w:szCs w:val="24"/>
        </w:rPr>
        <w:t>възможност за гъвкаво пренастройване и балансиране на ресурсите;</w:t>
      </w:r>
    </w:p>
    <w:p w:rsidR="00132095" w:rsidRPr="00132095" w:rsidRDefault="00132095" w:rsidP="00132095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szCs w:val="24"/>
        </w:rPr>
      </w:pPr>
      <w:r w:rsidRPr="00132095">
        <w:rPr>
          <w:rFonts w:ascii="Times New Roman" w:hAnsi="Times New Roman"/>
          <w:szCs w:val="24"/>
        </w:rPr>
        <w:t>възможност за ефикасен и ефективен контрол на ресурсите;</w:t>
      </w:r>
    </w:p>
    <w:p w:rsidR="00132095" w:rsidRPr="00132095" w:rsidRDefault="00132095" w:rsidP="0013209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Cs w:val="24"/>
        </w:rPr>
      </w:pPr>
      <w:r w:rsidRPr="00132095">
        <w:rPr>
          <w:rFonts w:ascii="Times New Roman" w:hAnsi="Times New Roman"/>
          <w:szCs w:val="24"/>
        </w:rPr>
        <w:t>възможност за лесно и безпроблемно развитие, усъвършенстване и разширяване на инфраструктурната среда, при запазване на вече направените инвестиции;</w:t>
      </w:r>
    </w:p>
    <w:p w:rsidR="00132095" w:rsidRPr="00132095" w:rsidRDefault="00132095" w:rsidP="0013209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Cs w:val="24"/>
        </w:rPr>
      </w:pPr>
      <w:r w:rsidRPr="00132095">
        <w:rPr>
          <w:rFonts w:ascii="Times New Roman" w:hAnsi="Times New Roman"/>
          <w:szCs w:val="24"/>
        </w:rPr>
        <w:t>съответствие с изискванията за надеждност и сигурност на средата.</w:t>
      </w:r>
    </w:p>
    <w:p w:rsidR="00132095" w:rsidRPr="00132095" w:rsidRDefault="00132095" w:rsidP="00132095"/>
    <w:p w:rsidR="00132095" w:rsidRPr="00132095" w:rsidRDefault="00132095" w:rsidP="00132095"/>
    <w:p w:rsidR="00132095" w:rsidRPr="00132095" w:rsidRDefault="00132095" w:rsidP="00132095">
      <w:pPr>
        <w:ind w:left="360"/>
        <w:jc w:val="both"/>
        <w:rPr>
          <w:rFonts w:ascii="Times New Roman" w:hAnsi="Times New Roman"/>
        </w:rPr>
      </w:pPr>
      <w:r w:rsidRPr="00132095">
        <w:rPr>
          <w:rFonts w:ascii="Times New Roman" w:hAnsi="Times New Roman"/>
        </w:rPr>
        <w:t xml:space="preserve">Тъй като по същество дейността е за </w:t>
      </w:r>
      <w:r w:rsidR="002B2E52">
        <w:rPr>
          <w:rFonts w:ascii="Times New Roman" w:hAnsi="Times New Roman"/>
        </w:rPr>
        <w:t>надграждане</w:t>
      </w:r>
      <w:r w:rsidRPr="00132095">
        <w:rPr>
          <w:rFonts w:ascii="Times New Roman" w:hAnsi="Times New Roman"/>
        </w:rPr>
        <w:t xml:space="preserve"> на съществуваща </w:t>
      </w:r>
      <w:r w:rsidR="002B2E52">
        <w:rPr>
          <w:rFonts w:ascii="Times New Roman" w:hAnsi="Times New Roman"/>
        </w:rPr>
        <w:t>сървърна</w:t>
      </w:r>
      <w:r w:rsidRPr="00132095">
        <w:rPr>
          <w:rFonts w:ascii="Times New Roman" w:hAnsi="Times New Roman"/>
        </w:rPr>
        <w:t xml:space="preserve"> инфраструктура в МТИТС, представяме на Вашето внимание кратко описание на същата.</w:t>
      </w:r>
    </w:p>
    <w:p w:rsidR="00132095" w:rsidRPr="00C96A02" w:rsidRDefault="00132095" w:rsidP="003F5304">
      <w:pPr>
        <w:keepNext/>
        <w:tabs>
          <w:tab w:val="left" w:pos="993"/>
        </w:tabs>
        <w:ind w:left="360"/>
        <w:jc w:val="both"/>
        <w:outlineLvl w:val="2"/>
        <w:rPr>
          <w:rFonts w:ascii="Times New Roman" w:hAnsi="Times New Roman"/>
          <w:b/>
          <w:szCs w:val="24"/>
        </w:rPr>
      </w:pPr>
    </w:p>
    <w:p w:rsidR="00132095" w:rsidRPr="00C96A02" w:rsidRDefault="00132095" w:rsidP="003F5304">
      <w:pPr>
        <w:keepNext/>
        <w:tabs>
          <w:tab w:val="left" w:pos="993"/>
        </w:tabs>
        <w:ind w:left="360"/>
        <w:jc w:val="both"/>
        <w:outlineLvl w:val="2"/>
        <w:rPr>
          <w:rFonts w:ascii="Times New Roman" w:hAnsi="Times New Roman"/>
          <w:b/>
          <w:szCs w:val="24"/>
        </w:rPr>
      </w:pPr>
    </w:p>
    <w:p w:rsidR="00132095" w:rsidRPr="00C96A02" w:rsidRDefault="00132095" w:rsidP="003F5304">
      <w:pPr>
        <w:keepNext/>
        <w:tabs>
          <w:tab w:val="left" w:pos="993"/>
        </w:tabs>
        <w:ind w:left="360"/>
        <w:jc w:val="both"/>
        <w:outlineLvl w:val="2"/>
        <w:rPr>
          <w:rFonts w:ascii="Times New Roman" w:hAnsi="Times New Roman"/>
          <w:b/>
          <w:szCs w:val="24"/>
        </w:rPr>
      </w:pPr>
    </w:p>
    <w:p w:rsidR="00132095" w:rsidRPr="00C96A02" w:rsidRDefault="00132095" w:rsidP="003F5304">
      <w:pPr>
        <w:keepNext/>
        <w:tabs>
          <w:tab w:val="left" w:pos="993"/>
        </w:tabs>
        <w:ind w:left="360"/>
        <w:jc w:val="both"/>
        <w:outlineLvl w:val="2"/>
        <w:rPr>
          <w:rFonts w:ascii="Times New Roman" w:hAnsi="Times New Roman"/>
          <w:b/>
          <w:szCs w:val="24"/>
        </w:rPr>
      </w:pPr>
    </w:p>
    <w:p w:rsidR="003F5304" w:rsidRPr="005C62E1" w:rsidRDefault="003F5304" w:rsidP="003F5304">
      <w:pPr>
        <w:keepNext/>
        <w:tabs>
          <w:tab w:val="left" w:pos="993"/>
        </w:tabs>
        <w:ind w:left="360"/>
        <w:jc w:val="both"/>
        <w:outlineLvl w:val="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II</w:t>
      </w:r>
      <w:r w:rsidRPr="00C96A02">
        <w:rPr>
          <w:rFonts w:ascii="Times New Roman" w:hAnsi="Times New Roman"/>
          <w:b/>
          <w:szCs w:val="24"/>
        </w:rPr>
        <w:t xml:space="preserve">. </w:t>
      </w:r>
      <w:r w:rsidRPr="005C62E1">
        <w:rPr>
          <w:rFonts w:ascii="Times New Roman" w:hAnsi="Times New Roman"/>
          <w:b/>
          <w:szCs w:val="24"/>
        </w:rPr>
        <w:t>Съществуваща инфраструктура</w:t>
      </w:r>
    </w:p>
    <w:p w:rsidR="003F5304" w:rsidRPr="00F329A7" w:rsidRDefault="003F5304" w:rsidP="003F5304">
      <w:pPr>
        <w:ind w:left="360"/>
        <w:jc w:val="both"/>
        <w:rPr>
          <w:rFonts w:ascii="Times New Roman" w:hAnsi="Times New Roman"/>
        </w:rPr>
      </w:pPr>
    </w:p>
    <w:p w:rsidR="003F5304" w:rsidRDefault="003F5304" w:rsidP="003F5304">
      <w:pPr>
        <w:ind w:left="360"/>
        <w:rPr>
          <w:rFonts w:ascii="Times New Roman" w:hAnsi="Times New Roman"/>
          <w:b/>
        </w:rPr>
      </w:pPr>
      <w:r w:rsidRPr="008B1CEC">
        <w:rPr>
          <w:rFonts w:ascii="Times New Roman" w:hAnsi="Times New Roman"/>
          <w:b/>
        </w:rPr>
        <w:t xml:space="preserve">II.1 </w:t>
      </w:r>
      <w:r w:rsidRPr="008B1CEC">
        <w:rPr>
          <w:rFonts w:ascii="Times New Roman" w:hAnsi="Times New Roman"/>
          <w:b/>
        </w:rPr>
        <w:tab/>
        <w:t>Сървърна част</w:t>
      </w:r>
    </w:p>
    <w:p w:rsidR="003F5304" w:rsidRPr="008B1CEC" w:rsidRDefault="003F5304" w:rsidP="003F5304">
      <w:pPr>
        <w:ind w:left="360"/>
        <w:rPr>
          <w:rFonts w:ascii="Times New Roman" w:hAnsi="Times New Roman"/>
          <w:b/>
        </w:rPr>
      </w:pPr>
    </w:p>
    <w:p w:rsidR="003F5304" w:rsidRDefault="003F5304" w:rsidP="003F5304">
      <w:pPr>
        <w:ind w:left="360"/>
        <w:jc w:val="both"/>
        <w:rPr>
          <w:rFonts w:ascii="Times New Roman" w:hAnsi="Times New Roman"/>
        </w:rPr>
      </w:pPr>
      <w:r w:rsidRPr="00367C5F">
        <w:rPr>
          <w:rFonts w:ascii="Times New Roman" w:hAnsi="Times New Roman"/>
          <w:b/>
        </w:rPr>
        <w:t>II.1</w:t>
      </w:r>
      <w:r w:rsidRPr="00C96A02">
        <w:rPr>
          <w:rFonts w:ascii="Times New Roman" w:hAnsi="Times New Roman"/>
          <w:b/>
        </w:rPr>
        <w:t>.</w:t>
      </w:r>
      <w:r w:rsidR="00303B36">
        <w:rPr>
          <w:rFonts w:ascii="Times New Roman" w:hAnsi="Times New Roman"/>
          <w:b/>
          <w:lang w:val="en-US"/>
        </w:rPr>
        <w:t>1</w:t>
      </w:r>
      <w:r w:rsidR="00303B36" w:rsidRPr="00C96A02">
        <w:rPr>
          <w:rFonts w:ascii="Times New Roman" w:hAnsi="Times New Roman"/>
          <w:b/>
        </w:rPr>
        <w:t xml:space="preserve"> </w:t>
      </w:r>
      <w:r w:rsidR="003B62E1">
        <w:rPr>
          <w:rFonts w:ascii="Times New Roman" w:hAnsi="Times New Roman"/>
          <w:b/>
        </w:rPr>
        <w:t>Пет</w:t>
      </w:r>
      <w:r w:rsidRPr="00367C5F">
        <w:rPr>
          <w:rFonts w:ascii="Times New Roman" w:hAnsi="Times New Roman"/>
          <w:b/>
        </w:rPr>
        <w:t xml:space="preserve"> </w:t>
      </w:r>
      <w:r w:rsidRPr="001F2BB5">
        <w:rPr>
          <w:rFonts w:ascii="Times New Roman" w:hAnsi="Times New Roman"/>
          <w:b/>
        </w:rPr>
        <w:t>броя сървъри AIS-26R2CiC</w:t>
      </w:r>
      <w:r w:rsidRPr="001F2BB5">
        <w:rPr>
          <w:rFonts w:ascii="Times New Roman" w:hAnsi="Times New Roman"/>
        </w:rPr>
        <w:t>, в конфигурация, описана на кратко по-долу. Производител: АДСИС ЕООД, продуктов номер: : 34586. Всеки сървър включва:</w:t>
      </w:r>
    </w:p>
    <w:p w:rsidR="003F5304" w:rsidRPr="001F2BB5" w:rsidRDefault="003F5304" w:rsidP="003F5304">
      <w:pPr>
        <w:ind w:left="360"/>
        <w:jc w:val="both"/>
        <w:rPr>
          <w:rFonts w:ascii="Times New Roman" w:hAnsi="Times New Roman"/>
        </w:rPr>
      </w:pP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 xml:space="preserve">два процесора от типа: </w:t>
      </w:r>
      <w:r w:rsidRPr="00EA1238">
        <w:rPr>
          <w:rFonts w:ascii="Times New Roman" w:eastAsia="Calibri" w:hAnsi="Times New Roman"/>
          <w:szCs w:val="24"/>
          <w:lang w:val="en-US" w:eastAsia="en-US"/>
        </w:rPr>
        <w:t>I</w:t>
      </w:r>
      <w:r w:rsidRPr="00EA1238">
        <w:rPr>
          <w:rFonts w:ascii="Times New Roman" w:eastAsia="Calibri" w:hAnsi="Times New Roman"/>
          <w:szCs w:val="24"/>
          <w:lang w:eastAsia="en-US"/>
        </w:rPr>
        <w:t>ntel(R) Xeon(R) CPU E5-2620 v2 @ 2.10GHz;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>оперативна памет</w:t>
      </w:r>
      <w:r w:rsidRPr="00C96A02">
        <w:rPr>
          <w:rFonts w:ascii="Times New Roman" w:eastAsia="Calibri" w:hAnsi="Times New Roman"/>
          <w:szCs w:val="24"/>
          <w:lang w:eastAsia="en-US"/>
        </w:rPr>
        <w:t xml:space="preserve">  </w:t>
      </w:r>
      <w:r w:rsidRPr="00EA1238">
        <w:rPr>
          <w:rFonts w:ascii="Times New Roman" w:eastAsia="Calibri" w:hAnsi="Times New Roman"/>
          <w:szCs w:val="24"/>
          <w:lang w:eastAsia="en-US"/>
        </w:rPr>
        <w:t>в размер 9</w:t>
      </w:r>
      <w:r w:rsidRPr="00C96A02">
        <w:rPr>
          <w:rFonts w:ascii="Times New Roman" w:eastAsia="Calibri" w:hAnsi="Times New Roman"/>
          <w:szCs w:val="24"/>
          <w:lang w:eastAsia="en-US"/>
        </w:rPr>
        <w:t>6</w:t>
      </w:r>
      <w:r w:rsidRPr="00EA1238">
        <w:rPr>
          <w:rFonts w:ascii="Times New Roman" w:eastAsia="Calibri" w:hAnsi="Times New Roman"/>
          <w:szCs w:val="24"/>
          <w:lang w:eastAsia="en-US"/>
        </w:rPr>
        <w:t xml:space="preserve"> GB</w:t>
      </w:r>
      <w:r w:rsidRPr="00EA12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1238">
        <w:rPr>
          <w:rFonts w:ascii="Times New Roman" w:eastAsia="Calibri" w:hAnsi="Times New Roman"/>
          <w:szCs w:val="24"/>
          <w:lang w:eastAsia="en-US"/>
        </w:rPr>
        <w:t>от тип DDR3-</w:t>
      </w:r>
      <w:r w:rsidRPr="00C96A02">
        <w:rPr>
          <w:rFonts w:ascii="Times New Roman" w:eastAsia="Calibri" w:hAnsi="Times New Roman"/>
          <w:szCs w:val="24"/>
          <w:lang w:eastAsia="en-US"/>
        </w:rPr>
        <w:t xml:space="preserve">1866- </w:t>
      </w:r>
      <w:r w:rsidRPr="00EA1238">
        <w:rPr>
          <w:rFonts w:ascii="Times New Roman" w:eastAsia="Calibri" w:hAnsi="Times New Roman"/>
          <w:szCs w:val="24"/>
          <w:lang w:val="en-US" w:eastAsia="en-US"/>
        </w:rPr>
        <w:t>MHz</w:t>
      </w:r>
      <w:r w:rsidRPr="00EA1238">
        <w:rPr>
          <w:rFonts w:ascii="Times New Roman" w:eastAsia="Calibri" w:hAnsi="Times New Roman"/>
          <w:szCs w:val="24"/>
          <w:lang w:eastAsia="en-US"/>
        </w:rPr>
        <w:t>;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>твърди дискове 2х 500GB SATA 6 Gbps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>RAID 0,1,10 контролер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>Външен интерфейс</w:t>
      </w:r>
      <w:r w:rsidRPr="00C96A02"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EA1238">
        <w:rPr>
          <w:rFonts w:ascii="Times New Roman" w:eastAsia="Calibri" w:hAnsi="Times New Roman"/>
          <w:szCs w:val="24"/>
          <w:lang w:val="en-US" w:eastAsia="en-US"/>
        </w:rPr>
        <w:t>SAS</w:t>
      </w:r>
      <w:r w:rsidRPr="00C96A02">
        <w:rPr>
          <w:rFonts w:ascii="Times New Roman" w:eastAsia="Calibri" w:hAnsi="Times New Roman"/>
          <w:szCs w:val="24"/>
          <w:lang w:eastAsia="en-US"/>
        </w:rPr>
        <w:t xml:space="preserve"> 6</w:t>
      </w:r>
      <w:r w:rsidRPr="00EA1238">
        <w:rPr>
          <w:rFonts w:ascii="Times New Roman" w:eastAsia="Calibri" w:hAnsi="Times New Roman"/>
          <w:szCs w:val="24"/>
          <w:lang w:val="en-US" w:eastAsia="en-US"/>
        </w:rPr>
        <w:t>Gb</w:t>
      </w:r>
      <w:r w:rsidRPr="00C96A02">
        <w:rPr>
          <w:rFonts w:ascii="Times New Roman" w:eastAsia="Calibri" w:hAnsi="Times New Roman"/>
          <w:szCs w:val="24"/>
          <w:lang w:eastAsia="en-US"/>
        </w:rPr>
        <w:t>/</w:t>
      </w:r>
      <w:r w:rsidRPr="00EA1238">
        <w:rPr>
          <w:rFonts w:ascii="Times New Roman" w:eastAsia="Calibri" w:hAnsi="Times New Roman"/>
          <w:szCs w:val="24"/>
          <w:lang w:val="en-US" w:eastAsia="en-US"/>
        </w:rPr>
        <w:t>s</w:t>
      </w:r>
      <w:r w:rsidRPr="00C96A02">
        <w:rPr>
          <w:rFonts w:ascii="Times New Roman" w:eastAsia="Calibri" w:hAnsi="Times New Roman"/>
          <w:szCs w:val="24"/>
          <w:lang w:eastAsia="en-US"/>
        </w:rPr>
        <w:t>, 2</w:t>
      </w:r>
      <w:r w:rsidRPr="00EA1238">
        <w:rPr>
          <w:rFonts w:ascii="Times New Roman" w:eastAsia="Calibri" w:hAnsi="Times New Roman"/>
          <w:szCs w:val="24"/>
          <w:lang w:val="en-US" w:eastAsia="en-US"/>
        </w:rPr>
        <w:t>xSFF</w:t>
      </w:r>
      <w:r w:rsidRPr="00C96A02">
        <w:rPr>
          <w:rFonts w:ascii="Times New Roman" w:eastAsia="Calibri" w:hAnsi="Times New Roman"/>
          <w:szCs w:val="24"/>
          <w:lang w:eastAsia="en-US"/>
        </w:rPr>
        <w:t>-8088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 xml:space="preserve">Портове: 4 х USB 2.0 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 xml:space="preserve">1 х VGA, 1 х </w:t>
      </w:r>
      <w:r w:rsidRPr="00EA1238">
        <w:rPr>
          <w:rFonts w:ascii="Times New Roman" w:eastAsia="Calibri" w:hAnsi="Times New Roman"/>
          <w:szCs w:val="24"/>
          <w:lang w:val="en-US" w:eastAsia="en-US"/>
        </w:rPr>
        <w:t>RS</w:t>
      </w:r>
      <w:r w:rsidRPr="00EA1238">
        <w:rPr>
          <w:rFonts w:ascii="Times New Roman" w:eastAsia="Calibri" w:hAnsi="Times New Roman"/>
          <w:szCs w:val="24"/>
          <w:lang w:eastAsia="en-US"/>
        </w:rPr>
        <w:t>232,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>4</w:t>
      </w:r>
      <w:r w:rsidRPr="00EA1238">
        <w:rPr>
          <w:rFonts w:ascii="Times New Roman" w:eastAsia="Calibri" w:hAnsi="Times New Roman"/>
          <w:szCs w:val="24"/>
          <w:lang w:val="en-US" w:eastAsia="en-US"/>
        </w:rPr>
        <w:t xml:space="preserve"> </w:t>
      </w:r>
      <w:r w:rsidRPr="00EA1238">
        <w:rPr>
          <w:rFonts w:ascii="Times New Roman" w:eastAsia="Calibri" w:hAnsi="Times New Roman"/>
          <w:szCs w:val="24"/>
          <w:lang w:eastAsia="en-US"/>
        </w:rPr>
        <w:t>х Ethernet 1 Gbps RJ- 45,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lastRenderedPageBreak/>
        <w:t>1</w:t>
      </w:r>
      <w:r w:rsidRPr="00C96A02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A1238">
        <w:rPr>
          <w:rFonts w:ascii="Times New Roman" w:eastAsia="Calibri" w:hAnsi="Times New Roman"/>
          <w:szCs w:val="24"/>
          <w:lang w:eastAsia="en-US"/>
        </w:rPr>
        <w:t>x Ethernet 1 Gbps RJ-45 (порт за управление)</w:t>
      </w:r>
    </w:p>
    <w:p w:rsidR="003F5304" w:rsidRPr="00EA1238" w:rsidRDefault="003F5304" w:rsidP="00EA1238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EA1238">
        <w:rPr>
          <w:rFonts w:ascii="Times New Roman" w:eastAsia="Calibri" w:hAnsi="Times New Roman"/>
          <w:szCs w:val="24"/>
          <w:lang w:eastAsia="en-US"/>
        </w:rPr>
        <w:t>Захранване: 740W, двойно резервирано, с възможност за подмяна по време на работа, 80+ platinum</w:t>
      </w:r>
    </w:p>
    <w:p w:rsidR="003F5304" w:rsidRPr="00F329A7" w:rsidRDefault="003F5304" w:rsidP="00EA1238">
      <w:pPr>
        <w:spacing w:before="6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</w:p>
    <w:p w:rsidR="003F5304" w:rsidRPr="00EA1238" w:rsidRDefault="003F5304" w:rsidP="00EA1238">
      <w:pPr>
        <w:ind w:left="360"/>
        <w:rPr>
          <w:rFonts w:ascii="Times New Roman" w:hAnsi="Times New Roman"/>
          <w:b/>
        </w:rPr>
      </w:pPr>
      <w:r w:rsidRPr="00EA1238">
        <w:rPr>
          <w:rFonts w:ascii="Times New Roman" w:hAnsi="Times New Roman"/>
          <w:b/>
        </w:rPr>
        <w:t xml:space="preserve">II.2 </w:t>
      </w:r>
      <w:r w:rsidRPr="00EA1238">
        <w:rPr>
          <w:rFonts w:ascii="Times New Roman" w:hAnsi="Times New Roman"/>
          <w:b/>
        </w:rPr>
        <w:tab/>
        <w:t>Дискови масиви</w:t>
      </w:r>
    </w:p>
    <w:p w:rsidR="00F3403D" w:rsidRDefault="00F3403D"/>
    <w:p w:rsidR="00EA1238" w:rsidRDefault="00EA1238" w:rsidP="00EA1238">
      <w:pPr>
        <w:ind w:left="360"/>
        <w:jc w:val="both"/>
        <w:rPr>
          <w:rFonts w:ascii="Times New Roman" w:hAnsi="Times New Roman"/>
        </w:rPr>
      </w:pPr>
      <w:r w:rsidRPr="00F329A7">
        <w:rPr>
          <w:rFonts w:ascii="Times New Roman" w:hAnsi="Times New Roman"/>
          <w:b/>
        </w:rPr>
        <w:t>II.2</w:t>
      </w:r>
      <w:r w:rsidRPr="00C96A02">
        <w:rPr>
          <w:rFonts w:ascii="Times New Roman" w:hAnsi="Times New Roman"/>
          <w:b/>
        </w:rPr>
        <w:t>.</w:t>
      </w:r>
      <w:r w:rsidR="00303B36">
        <w:rPr>
          <w:rFonts w:ascii="Times New Roman" w:hAnsi="Times New Roman"/>
          <w:b/>
          <w:lang w:val="en-US"/>
        </w:rPr>
        <w:t>1</w:t>
      </w:r>
      <w:r w:rsidR="00303B36" w:rsidRPr="00F329A7">
        <w:rPr>
          <w:rFonts w:ascii="Times New Roman" w:hAnsi="Times New Roman"/>
          <w:b/>
        </w:rPr>
        <w:t xml:space="preserve"> </w:t>
      </w:r>
      <w:r w:rsidRPr="00F329A7">
        <w:rPr>
          <w:rFonts w:ascii="Times New Roman" w:hAnsi="Times New Roman"/>
          <w:b/>
        </w:rPr>
        <w:t xml:space="preserve">Дисков масив </w:t>
      </w:r>
      <w:r w:rsidRPr="001B0035">
        <w:rPr>
          <w:rFonts w:ascii="Times New Roman" w:hAnsi="Times New Roman"/>
          <w:b/>
        </w:rPr>
        <w:t xml:space="preserve">Infortrend </w:t>
      </w:r>
      <w:r w:rsidR="00756483" w:rsidRPr="00756483">
        <w:rPr>
          <w:rFonts w:ascii="Times New Roman" w:hAnsi="Times New Roman"/>
          <w:b/>
        </w:rPr>
        <w:t>EonStor DS S16S-R2240-4</w:t>
      </w:r>
      <w:r w:rsidRPr="00756483">
        <w:rPr>
          <w:rFonts w:ascii="Times New Roman" w:hAnsi="Times New Roman"/>
          <w:b/>
        </w:rPr>
        <w:t>,</w:t>
      </w:r>
      <w:r w:rsidRPr="00F329A7">
        <w:rPr>
          <w:rFonts w:ascii="Times New Roman" w:hAnsi="Times New Roman"/>
        </w:rPr>
        <w:t xml:space="preserve"> в конфигурация, описана на кратко по-долу. Производител: </w:t>
      </w:r>
      <w:r w:rsidR="00756483" w:rsidRPr="00756483">
        <w:rPr>
          <w:rFonts w:ascii="Times New Roman" w:hAnsi="Times New Roman"/>
        </w:rPr>
        <w:t>Infortrend</w:t>
      </w:r>
      <w:r w:rsidRPr="00F329A7">
        <w:rPr>
          <w:rFonts w:ascii="Times New Roman" w:hAnsi="Times New Roman"/>
        </w:rPr>
        <w:t xml:space="preserve">, продуктов номер: </w:t>
      </w:r>
      <w:r w:rsidR="00756483" w:rsidRPr="00756483">
        <w:rPr>
          <w:rFonts w:ascii="Times New Roman" w:eastAsia="Calibri" w:hAnsi="Times New Roman"/>
          <w:sz w:val="22"/>
          <w:szCs w:val="24"/>
          <w:lang w:eastAsia="en-US"/>
        </w:rPr>
        <w:t>DSS16SR22404B-8B30</w:t>
      </w:r>
      <w:r w:rsidRPr="00F329A7">
        <w:rPr>
          <w:rFonts w:ascii="Times New Roman" w:hAnsi="Times New Roman"/>
        </w:rPr>
        <w:t>. Дисковият масив е</w:t>
      </w:r>
      <w:r w:rsidRPr="00C96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F329A7">
        <w:rPr>
          <w:rFonts w:ascii="Times New Roman" w:hAnsi="Times New Roman"/>
        </w:rPr>
        <w:t>:</w:t>
      </w:r>
    </w:p>
    <w:p w:rsidR="00EA1238" w:rsidRPr="00F329A7" w:rsidRDefault="00EA1238" w:rsidP="00EA1238">
      <w:pPr>
        <w:ind w:left="360"/>
        <w:jc w:val="both"/>
        <w:rPr>
          <w:rFonts w:ascii="Times New Roman" w:hAnsi="Times New Roman"/>
        </w:rPr>
      </w:pP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 w:rsidRPr="00182496">
        <w:rPr>
          <w:rFonts w:ascii="Times New Roman" w:eastAsia="Calibri" w:hAnsi="Times New Roman"/>
          <w:szCs w:val="24"/>
          <w:lang w:eastAsia="en-US"/>
        </w:rPr>
        <w:t>Интерфейс към сървър</w:t>
      </w:r>
      <w:r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182496">
        <w:rPr>
          <w:rFonts w:ascii="Times New Roman" w:eastAsia="Calibri" w:hAnsi="Times New Roman"/>
          <w:szCs w:val="24"/>
          <w:lang w:eastAsia="en-US"/>
        </w:rPr>
        <w:t>4х SAS 6Gb/s, двойно резервирани</w:t>
      </w: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Два к</w:t>
      </w:r>
      <w:r w:rsidRPr="00182496">
        <w:rPr>
          <w:rFonts w:ascii="Times New Roman" w:eastAsia="Calibri" w:hAnsi="Times New Roman"/>
          <w:szCs w:val="24"/>
          <w:lang w:eastAsia="en-US"/>
        </w:rPr>
        <w:t>онтролер</w:t>
      </w:r>
      <w:r>
        <w:rPr>
          <w:rFonts w:ascii="Times New Roman" w:eastAsia="Calibri" w:hAnsi="Times New Roman"/>
          <w:szCs w:val="24"/>
          <w:lang w:eastAsia="en-US"/>
        </w:rPr>
        <w:t xml:space="preserve">а - </w:t>
      </w:r>
      <w:r w:rsidRPr="00737C39">
        <w:rPr>
          <w:rFonts w:ascii="Times New Roman" w:eastAsia="Calibri" w:hAnsi="Times New Roman"/>
          <w:szCs w:val="24"/>
          <w:lang w:eastAsia="en-US"/>
        </w:rPr>
        <w:t>ASIC 667MHz, двойно резервиран</w:t>
      </w:r>
      <w:r>
        <w:rPr>
          <w:rFonts w:ascii="Times New Roman" w:eastAsia="Calibri" w:hAnsi="Times New Roman"/>
          <w:szCs w:val="24"/>
          <w:lang w:eastAsia="en-US"/>
        </w:rPr>
        <w:t>и</w:t>
      </w:r>
      <w:r w:rsidRPr="00737C39">
        <w:rPr>
          <w:rFonts w:ascii="Times New Roman" w:eastAsia="Calibri" w:hAnsi="Times New Roman"/>
          <w:szCs w:val="24"/>
          <w:lang w:eastAsia="en-US"/>
        </w:rPr>
        <w:t>, с възможност за подмяна по време на работа</w:t>
      </w: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 w:rsidRPr="00737C39">
        <w:rPr>
          <w:rFonts w:ascii="Times New Roman" w:eastAsia="Calibri" w:hAnsi="Times New Roman"/>
          <w:szCs w:val="24"/>
          <w:lang w:eastAsia="en-US"/>
        </w:rPr>
        <w:t>Кеш памет</w:t>
      </w:r>
      <w:r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737C39">
        <w:rPr>
          <w:rFonts w:ascii="Times New Roman" w:eastAsia="Calibri" w:hAnsi="Times New Roman"/>
          <w:szCs w:val="24"/>
          <w:lang w:eastAsia="en-US"/>
        </w:rPr>
        <w:t xml:space="preserve">2 </w:t>
      </w:r>
      <w:r w:rsidR="00D9590D">
        <w:rPr>
          <w:rFonts w:ascii="Times New Roman" w:eastAsia="Calibri" w:hAnsi="Times New Roman"/>
          <w:szCs w:val="24"/>
          <w:lang w:val="en-US" w:eastAsia="en-US"/>
        </w:rPr>
        <w:t>G</w:t>
      </w:r>
      <w:r w:rsidRPr="00737C39">
        <w:rPr>
          <w:rFonts w:ascii="Times New Roman" w:eastAsia="Calibri" w:hAnsi="Times New Roman"/>
          <w:szCs w:val="24"/>
          <w:lang w:eastAsia="en-US"/>
        </w:rPr>
        <w:t>В на всеки контролер</w:t>
      </w: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 w:rsidRPr="00737C39">
        <w:rPr>
          <w:rFonts w:ascii="Times New Roman" w:eastAsia="Calibri" w:hAnsi="Times New Roman"/>
          <w:szCs w:val="24"/>
          <w:lang w:eastAsia="en-US"/>
        </w:rPr>
        <w:t>Захранване</w:t>
      </w:r>
      <w:r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737C39">
        <w:rPr>
          <w:rFonts w:ascii="Times New Roman" w:eastAsia="Calibri" w:hAnsi="Times New Roman"/>
          <w:szCs w:val="24"/>
          <w:lang w:eastAsia="en-US"/>
        </w:rPr>
        <w:t>Резервирано, 530W hot swap, от класа 80 PLUS</w:t>
      </w: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 w:rsidRPr="00E71AF7">
        <w:rPr>
          <w:rFonts w:ascii="Times New Roman" w:eastAsia="Calibri" w:hAnsi="Times New Roman"/>
          <w:szCs w:val="24"/>
          <w:lang w:eastAsia="en-US"/>
        </w:rPr>
        <w:t>Брой дискове</w:t>
      </w:r>
      <w:r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E71AF7">
        <w:rPr>
          <w:rFonts w:ascii="Times New Roman" w:eastAsia="Calibri" w:hAnsi="Times New Roman"/>
          <w:szCs w:val="24"/>
          <w:lang w:eastAsia="en-US"/>
        </w:rPr>
        <w:t>16, с възможност за разширение до 112</w:t>
      </w: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 w:rsidRPr="00E71AF7">
        <w:rPr>
          <w:rFonts w:ascii="Times New Roman" w:eastAsia="Calibri" w:hAnsi="Times New Roman"/>
          <w:szCs w:val="24"/>
          <w:lang w:eastAsia="en-US"/>
        </w:rPr>
        <w:t>Дисков интерфейс</w:t>
      </w:r>
      <w:r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E71AF7">
        <w:rPr>
          <w:rFonts w:ascii="Times New Roman" w:eastAsia="Calibri" w:hAnsi="Times New Roman"/>
          <w:szCs w:val="24"/>
          <w:lang w:eastAsia="en-US"/>
        </w:rPr>
        <w:t>6Gb/s SAS, S.M.A.R.T., NCQ, Автоматично откриване на лоши сектори</w:t>
      </w:r>
    </w:p>
    <w:p w:rsidR="00EA1238" w:rsidRDefault="00EA1238" w:rsidP="00EA1238">
      <w:pPr>
        <w:numPr>
          <w:ilvl w:val="0"/>
          <w:numId w:val="1"/>
        </w:numPr>
        <w:spacing w:before="60" w:line="276" w:lineRule="auto"/>
        <w:ind w:hanging="357"/>
        <w:jc w:val="both"/>
        <w:rPr>
          <w:rFonts w:ascii="Times New Roman" w:eastAsia="Calibri" w:hAnsi="Times New Roman"/>
          <w:szCs w:val="24"/>
          <w:lang w:eastAsia="en-US"/>
        </w:rPr>
      </w:pPr>
      <w:r w:rsidRPr="00C20C3B">
        <w:rPr>
          <w:rFonts w:ascii="Times New Roman" w:eastAsia="Calibri" w:hAnsi="Times New Roman"/>
          <w:szCs w:val="24"/>
          <w:lang w:eastAsia="en-US"/>
        </w:rPr>
        <w:t>Дисков капацитет</w:t>
      </w:r>
    </w:p>
    <w:p w:rsidR="00EA1238" w:rsidRDefault="00EA1238" w:rsidP="00EA1238">
      <w:pPr>
        <w:numPr>
          <w:ilvl w:val="0"/>
          <w:numId w:val="3"/>
        </w:numPr>
        <w:spacing w:before="60" w:line="276" w:lineRule="auto"/>
        <w:ind w:hanging="35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20C3B">
        <w:rPr>
          <w:rFonts w:ascii="Times New Roman" w:eastAsia="Calibri" w:hAnsi="Times New Roman"/>
          <w:szCs w:val="24"/>
          <w:lang w:eastAsia="en-US"/>
        </w:rPr>
        <w:t>8 x 600GB,15000rpm, SAS, 64MB cache, dual port, hot-plug</w:t>
      </w:r>
    </w:p>
    <w:p w:rsidR="00EA1238" w:rsidRDefault="00EA1238" w:rsidP="00EA1238">
      <w:pPr>
        <w:numPr>
          <w:ilvl w:val="0"/>
          <w:numId w:val="3"/>
        </w:numPr>
        <w:spacing w:before="60" w:line="276" w:lineRule="auto"/>
        <w:ind w:hanging="35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20C3B">
        <w:rPr>
          <w:rFonts w:ascii="Times New Roman" w:eastAsia="Calibri" w:hAnsi="Times New Roman"/>
          <w:szCs w:val="24"/>
          <w:lang w:eastAsia="en-US"/>
        </w:rPr>
        <w:t>8 x 2 TB, 7200rpm, Nearline SAS 6 Gbps 32MB cache, dual port, 7200 rpm, hot- plug</w:t>
      </w:r>
    </w:p>
    <w:p w:rsidR="00EA1238" w:rsidRDefault="00EA1238" w:rsidP="00EA1238">
      <w:pPr>
        <w:rPr>
          <w:rFonts w:ascii="Times New Roman" w:eastAsia="Calibri" w:hAnsi="Times New Roman"/>
          <w:szCs w:val="24"/>
          <w:lang w:eastAsia="en-US"/>
        </w:rPr>
      </w:pPr>
      <w:r w:rsidRPr="00C20C3B">
        <w:rPr>
          <w:rFonts w:ascii="Times New Roman" w:eastAsia="Calibri" w:hAnsi="Times New Roman"/>
          <w:szCs w:val="24"/>
          <w:lang w:eastAsia="en-US"/>
        </w:rPr>
        <w:t>Активирани RAID нива</w:t>
      </w:r>
      <w:r>
        <w:rPr>
          <w:rFonts w:ascii="Times New Roman" w:eastAsia="Calibri" w:hAnsi="Times New Roman"/>
          <w:szCs w:val="24"/>
          <w:lang w:eastAsia="en-US"/>
        </w:rPr>
        <w:t xml:space="preserve"> - </w:t>
      </w:r>
      <w:r w:rsidRPr="00C20C3B">
        <w:rPr>
          <w:rFonts w:ascii="Times New Roman" w:eastAsia="Calibri" w:hAnsi="Times New Roman"/>
          <w:szCs w:val="24"/>
          <w:lang w:eastAsia="en-US"/>
        </w:rPr>
        <w:t>RAID 0, 1 (0+1), 3, 5, 6</w:t>
      </w:r>
      <w:r>
        <w:rPr>
          <w:rFonts w:ascii="Times New Roman" w:eastAsia="Calibri" w:hAnsi="Times New Roman"/>
          <w:szCs w:val="24"/>
          <w:lang w:eastAsia="en-US"/>
        </w:rPr>
        <w:t>,</w:t>
      </w:r>
      <w:r w:rsidRPr="00C20C3B">
        <w:rPr>
          <w:rFonts w:ascii="Times New Roman" w:eastAsia="Calibri" w:hAnsi="Times New Roman"/>
          <w:szCs w:val="24"/>
          <w:lang w:eastAsia="en-US"/>
        </w:rPr>
        <w:t xml:space="preserve"> 10, 30, 50, 60</w:t>
      </w:r>
    </w:p>
    <w:p w:rsidR="00EA1238" w:rsidRDefault="00EA1238" w:rsidP="00EA1238">
      <w:pPr>
        <w:rPr>
          <w:rFonts w:ascii="Times New Roman" w:eastAsia="Calibri" w:hAnsi="Times New Roman"/>
          <w:szCs w:val="24"/>
          <w:lang w:eastAsia="en-US"/>
        </w:rPr>
      </w:pPr>
    </w:p>
    <w:p w:rsidR="00EA1238" w:rsidRDefault="00EA1238" w:rsidP="00EA1238">
      <w:pPr>
        <w:rPr>
          <w:rFonts w:ascii="Times New Roman" w:eastAsia="Calibri" w:hAnsi="Times New Roman"/>
          <w:szCs w:val="24"/>
          <w:lang w:eastAsia="en-US"/>
        </w:rPr>
      </w:pPr>
    </w:p>
    <w:p w:rsidR="00EA1238" w:rsidRDefault="00EA1238" w:rsidP="00EA1238">
      <w:pPr>
        <w:rPr>
          <w:rFonts w:ascii="Times New Roman" w:eastAsia="Calibri" w:hAnsi="Times New Roman"/>
          <w:szCs w:val="24"/>
          <w:lang w:eastAsia="en-US"/>
        </w:rPr>
      </w:pPr>
    </w:p>
    <w:p w:rsidR="00EA1238" w:rsidRDefault="00EA1238" w:rsidP="00EA1238">
      <w:pPr>
        <w:ind w:firstLine="284"/>
        <w:contextualSpacing/>
        <w:rPr>
          <w:rFonts w:ascii="Times New Roman" w:hAnsi="Times New Roman"/>
          <w:b/>
        </w:rPr>
      </w:pPr>
      <w:r w:rsidRPr="00F329A7">
        <w:rPr>
          <w:rFonts w:ascii="Times New Roman" w:hAnsi="Times New Roman"/>
          <w:b/>
        </w:rPr>
        <w:t>II.</w:t>
      </w:r>
      <w:r w:rsidR="00303B36">
        <w:rPr>
          <w:rFonts w:ascii="Times New Roman" w:hAnsi="Times New Roman"/>
          <w:b/>
          <w:lang w:val="en-US"/>
        </w:rPr>
        <w:t>3</w:t>
      </w:r>
      <w:r w:rsidR="00303B36" w:rsidRPr="00F329A7">
        <w:rPr>
          <w:rFonts w:ascii="Times New Roman" w:hAnsi="Times New Roman"/>
          <w:b/>
        </w:rPr>
        <w:t xml:space="preserve"> </w:t>
      </w:r>
      <w:r w:rsidRPr="00F329A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Реализирани клъстери</w:t>
      </w:r>
    </w:p>
    <w:p w:rsidR="00EA1238" w:rsidRDefault="00EA1238" w:rsidP="00EA1238">
      <w:pPr>
        <w:ind w:firstLine="284"/>
        <w:contextualSpacing/>
        <w:rPr>
          <w:rFonts w:ascii="Times New Roman" w:hAnsi="Times New Roman"/>
          <w:b/>
        </w:rPr>
      </w:pPr>
    </w:p>
    <w:p w:rsidR="00EA1238" w:rsidRDefault="00EA1238" w:rsidP="00EA1238">
      <w:pPr>
        <w:ind w:left="360"/>
        <w:jc w:val="both"/>
        <w:rPr>
          <w:rFonts w:ascii="Times New Roman" w:hAnsi="Times New Roman"/>
        </w:rPr>
      </w:pPr>
      <w:r w:rsidRPr="00F329A7">
        <w:rPr>
          <w:rFonts w:ascii="Times New Roman" w:hAnsi="Times New Roman"/>
          <w:b/>
        </w:rPr>
        <w:t>II.</w:t>
      </w:r>
      <w:r w:rsidR="00303B36">
        <w:rPr>
          <w:rFonts w:ascii="Times New Roman" w:hAnsi="Times New Roman"/>
          <w:b/>
          <w:lang w:val="en-US"/>
        </w:rPr>
        <w:t>3</w:t>
      </w:r>
      <w:r w:rsidRPr="00C96A02">
        <w:rPr>
          <w:rFonts w:ascii="Times New Roman" w:hAnsi="Times New Roman"/>
          <w:b/>
        </w:rPr>
        <w:t>.</w:t>
      </w:r>
      <w:r w:rsidR="006C54D4" w:rsidRPr="00C96A02">
        <w:rPr>
          <w:rFonts w:ascii="Times New Roman" w:hAnsi="Times New Roman"/>
          <w:b/>
        </w:rPr>
        <w:t>1</w:t>
      </w:r>
      <w:r w:rsidRPr="00F329A7">
        <w:rPr>
          <w:rFonts w:ascii="Times New Roman" w:hAnsi="Times New Roman"/>
          <w:b/>
        </w:rPr>
        <w:t xml:space="preserve"> </w:t>
      </w:r>
      <w:r w:rsidRPr="00F329A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сървърите</w:t>
      </w:r>
      <w:r w:rsidRPr="00F329A7">
        <w:rPr>
          <w:rFonts w:ascii="Times New Roman" w:hAnsi="Times New Roman"/>
        </w:rPr>
        <w:t xml:space="preserve"> по т.</w:t>
      </w:r>
      <w:r w:rsidRPr="00F329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329A7">
        <w:rPr>
          <w:rFonts w:ascii="Times New Roman" w:hAnsi="Times New Roman"/>
        </w:rPr>
        <w:t>II.1</w:t>
      </w:r>
      <w:r>
        <w:rPr>
          <w:rFonts w:ascii="Times New Roman" w:hAnsi="Times New Roman"/>
        </w:rPr>
        <w:t>.</w:t>
      </w:r>
      <w:r w:rsidR="00303B36">
        <w:rPr>
          <w:rFonts w:ascii="Times New Roman" w:hAnsi="Times New Roman"/>
          <w:lang w:val="en-US"/>
        </w:rPr>
        <w:t>1</w:t>
      </w:r>
      <w:r w:rsidR="00303B36">
        <w:rPr>
          <w:rFonts w:ascii="Times New Roman" w:hAnsi="Times New Roman"/>
        </w:rPr>
        <w:t xml:space="preserve"> </w:t>
      </w:r>
      <w:r w:rsidRPr="00F329A7">
        <w:rPr>
          <w:rFonts w:ascii="Times New Roman" w:hAnsi="Times New Roman"/>
        </w:rPr>
        <w:t xml:space="preserve">и присъединен дисков масив </w:t>
      </w:r>
      <w:r w:rsidRPr="00B41A71">
        <w:rPr>
          <w:rFonts w:ascii="Times New Roman" w:hAnsi="Times New Roman"/>
        </w:rPr>
        <w:t>Infortrend EonStor ESDS DSS16SR22404B-8B30</w:t>
      </w:r>
      <w:r w:rsidRPr="00F329A7">
        <w:rPr>
          <w:rFonts w:ascii="Times New Roman" w:hAnsi="Times New Roman"/>
        </w:rPr>
        <w:t xml:space="preserve"> по т. II.2</w:t>
      </w:r>
      <w:r>
        <w:rPr>
          <w:rFonts w:ascii="Times New Roman" w:hAnsi="Times New Roman"/>
        </w:rPr>
        <w:t>.</w:t>
      </w:r>
      <w:r w:rsidR="00303B36">
        <w:rPr>
          <w:rFonts w:ascii="Times New Roman" w:hAnsi="Times New Roman"/>
          <w:lang w:val="en-US"/>
        </w:rPr>
        <w:t>1</w:t>
      </w:r>
      <w:r w:rsidRPr="00F329A7">
        <w:rPr>
          <w:rFonts w:ascii="Times New Roman" w:hAnsi="Times New Roman"/>
        </w:rPr>
        <w:t xml:space="preserve">, е изграден клъстер, като е приложен софтуер за виртуализация </w:t>
      </w:r>
      <w:r w:rsidRPr="00B41A71">
        <w:rPr>
          <w:rFonts w:ascii="Times New Roman" w:hAnsi="Times New Roman"/>
        </w:rPr>
        <w:t xml:space="preserve">Microsoft Windows Server 2016 HyperV </w:t>
      </w:r>
    </w:p>
    <w:p w:rsidR="00EA1238" w:rsidRDefault="001E3C55" w:rsidP="00EA123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Софтуерът</w:t>
      </w:r>
      <w:r w:rsidR="00EA1238" w:rsidRPr="003770A8">
        <w:rPr>
          <w:rFonts w:ascii="Times New Roman" w:hAnsi="Times New Roman"/>
        </w:rPr>
        <w:t xml:space="preserve"> е придобит </w:t>
      </w:r>
      <w:r w:rsidR="00EA1238">
        <w:rPr>
          <w:rFonts w:ascii="Times New Roman" w:hAnsi="Times New Roman"/>
        </w:rPr>
        <w:t xml:space="preserve">по договора </w:t>
      </w:r>
      <w:r w:rsidR="00EA1238" w:rsidRPr="003770A8">
        <w:rPr>
          <w:rFonts w:ascii="Times New Roman" w:hAnsi="Times New Roman"/>
        </w:rPr>
        <w:t>за програмни продукти на Майкрософт с лиценз за безсрочно право на ползване за нуждите на държавната администрация на Република България</w:t>
      </w:r>
    </w:p>
    <w:p w:rsidR="00E34C8C" w:rsidRDefault="00E34C8C" w:rsidP="00EA1238">
      <w:pPr>
        <w:ind w:left="360"/>
        <w:jc w:val="both"/>
        <w:rPr>
          <w:rFonts w:ascii="Times New Roman" w:hAnsi="Times New Roman"/>
        </w:rPr>
      </w:pPr>
    </w:p>
    <w:p w:rsidR="00E34C8C" w:rsidRDefault="00E34C8C" w:rsidP="00E34C8C">
      <w:pPr>
        <w:ind w:firstLine="426"/>
        <w:contextualSpacing/>
        <w:rPr>
          <w:rFonts w:ascii="Times New Roman" w:hAnsi="Times New Roman"/>
          <w:b/>
        </w:rPr>
      </w:pPr>
      <w:r w:rsidRPr="00F329A7">
        <w:rPr>
          <w:rFonts w:ascii="Times New Roman" w:hAnsi="Times New Roman"/>
          <w:b/>
        </w:rPr>
        <w:t>II.</w:t>
      </w:r>
      <w:r w:rsidR="00303B36">
        <w:rPr>
          <w:rFonts w:ascii="Times New Roman" w:hAnsi="Times New Roman"/>
          <w:b/>
          <w:lang w:val="en-US"/>
        </w:rPr>
        <w:t>4</w:t>
      </w:r>
      <w:r w:rsidR="00303B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Реализирани виртуални машини</w:t>
      </w:r>
    </w:p>
    <w:p w:rsidR="00E34C8C" w:rsidRDefault="00E34C8C" w:rsidP="00EA1238">
      <w:pPr>
        <w:ind w:left="360"/>
        <w:jc w:val="both"/>
        <w:rPr>
          <w:rFonts w:ascii="Times New Roman" w:hAnsi="Times New Roman"/>
        </w:rPr>
      </w:pPr>
    </w:p>
    <w:p w:rsidR="00E34C8C" w:rsidRDefault="00E34C8C" w:rsidP="00EA1238">
      <w:pPr>
        <w:ind w:left="360"/>
        <w:jc w:val="both"/>
        <w:rPr>
          <w:rFonts w:ascii="Times New Roman" w:hAnsi="Times New Roman"/>
        </w:rPr>
      </w:pPr>
    </w:p>
    <w:p w:rsidR="00E34C8C" w:rsidRPr="00A0650A" w:rsidRDefault="00E34C8C" w:rsidP="00E34C8C">
      <w:pPr>
        <w:jc w:val="right"/>
        <w:rPr>
          <w:rFonts w:ascii="Times New Roman" w:eastAsia="Calibri" w:hAnsi="Times New Roman"/>
          <w:b/>
          <w:szCs w:val="24"/>
          <w:lang w:eastAsia="en-US"/>
        </w:rPr>
      </w:pPr>
      <w:r w:rsidRPr="00A0650A">
        <w:rPr>
          <w:rFonts w:ascii="Times New Roman" w:eastAsia="Calibri" w:hAnsi="Times New Roman"/>
          <w:b/>
          <w:szCs w:val="24"/>
          <w:lang w:eastAsia="en-US"/>
        </w:rPr>
        <w:t xml:space="preserve">Таблица № </w:t>
      </w:r>
      <w:r w:rsidR="00431F01">
        <w:rPr>
          <w:rFonts w:ascii="Times New Roman" w:eastAsia="Calibri" w:hAnsi="Times New Roman"/>
          <w:b/>
          <w:szCs w:val="24"/>
          <w:lang w:eastAsia="en-US"/>
        </w:rPr>
        <w:t>1</w:t>
      </w:r>
    </w:p>
    <w:p w:rsidR="00E34C8C" w:rsidRDefault="00E34C8C" w:rsidP="00E34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52"/>
        <w:gridCol w:w="2349"/>
      </w:tblGrid>
      <w:tr w:rsidR="00E34C8C" w:rsidRPr="0047339D" w:rsidTr="002D57B0">
        <w:trPr>
          <w:tblHeader/>
        </w:trPr>
        <w:tc>
          <w:tcPr>
            <w:tcW w:w="846" w:type="dxa"/>
            <w:vAlign w:val="center"/>
          </w:tcPr>
          <w:p w:rsidR="00E34C8C" w:rsidRPr="0047339D" w:rsidRDefault="00E34C8C" w:rsidP="002D57B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339D">
              <w:rPr>
                <w:rFonts w:ascii="Times New Roman" w:hAnsi="Times New Roman"/>
                <w:b/>
                <w:lang w:val="en-US"/>
              </w:rPr>
              <w:t>No</w:t>
            </w:r>
          </w:p>
        </w:tc>
        <w:tc>
          <w:tcPr>
            <w:tcW w:w="3852" w:type="dxa"/>
            <w:vAlign w:val="center"/>
          </w:tcPr>
          <w:p w:rsidR="00E34C8C" w:rsidRPr="0047339D" w:rsidRDefault="00E34C8C" w:rsidP="002D57B0">
            <w:pPr>
              <w:jc w:val="center"/>
              <w:rPr>
                <w:rFonts w:ascii="Times New Roman" w:hAnsi="Times New Roman"/>
                <w:b/>
              </w:rPr>
            </w:pPr>
            <w:r w:rsidRPr="0047339D">
              <w:rPr>
                <w:rFonts w:ascii="Times New Roman" w:hAnsi="Times New Roman"/>
                <w:b/>
              </w:rPr>
              <w:t>Предназначение</w:t>
            </w:r>
            <w:r>
              <w:rPr>
                <w:rFonts w:ascii="Times New Roman" w:hAnsi="Times New Roman"/>
                <w:b/>
              </w:rPr>
              <w:t>, ОС</w:t>
            </w:r>
          </w:p>
        </w:tc>
        <w:tc>
          <w:tcPr>
            <w:tcW w:w="2349" w:type="dxa"/>
            <w:vAlign w:val="center"/>
          </w:tcPr>
          <w:p w:rsidR="00E34C8C" w:rsidRPr="0047339D" w:rsidRDefault="00E34C8C" w:rsidP="002D57B0">
            <w:pPr>
              <w:jc w:val="center"/>
              <w:rPr>
                <w:rFonts w:ascii="Times New Roman" w:hAnsi="Times New Roman"/>
                <w:b/>
              </w:rPr>
            </w:pPr>
            <w:r w:rsidRPr="0047339D">
              <w:rPr>
                <w:rFonts w:ascii="Times New Roman" w:hAnsi="Times New Roman"/>
                <w:b/>
              </w:rPr>
              <w:t>Microsoft HyperV, бр.</w:t>
            </w:r>
          </w:p>
        </w:tc>
      </w:tr>
      <w:tr w:rsidR="00E34C8C" w:rsidRPr="00100581" w:rsidTr="002D57B0">
        <w:tc>
          <w:tcPr>
            <w:tcW w:w="846" w:type="dxa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52" w:type="dxa"/>
          </w:tcPr>
          <w:p w:rsidR="00E34C8C" w:rsidRPr="002A4E1F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Домейн контролери</w:t>
            </w:r>
            <w:r>
              <w:rPr>
                <w:rFonts w:ascii="Times New Roman" w:hAnsi="Times New Roman"/>
                <w:lang w:val="en-US"/>
              </w:rPr>
              <w:t xml:space="preserve"> - MS Windows</w:t>
            </w:r>
          </w:p>
        </w:tc>
        <w:tc>
          <w:tcPr>
            <w:tcW w:w="2349" w:type="dxa"/>
          </w:tcPr>
          <w:p w:rsidR="00E34C8C" w:rsidRPr="0047339D" w:rsidRDefault="00E34C8C" w:rsidP="002D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52" w:type="dxa"/>
            <w:vAlign w:val="center"/>
          </w:tcPr>
          <w:p w:rsidR="00E34C8C" w:rsidRPr="00AD58FD" w:rsidRDefault="00E34C8C" w:rsidP="002D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Пощенски сървър </w:t>
            </w:r>
            <w:r>
              <w:rPr>
                <w:rFonts w:ascii="Times New Roman" w:hAnsi="Times New Roman"/>
                <w:lang w:val="en-US"/>
              </w:rPr>
              <w:t>MS</w:t>
            </w:r>
            <w:r w:rsidRPr="00C96A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Exchange</w:t>
            </w:r>
            <w:r w:rsidRPr="00C96A02">
              <w:rPr>
                <w:rFonts w:ascii="Times New Roman" w:hAnsi="Times New Roman"/>
              </w:rPr>
              <w:t xml:space="preserve"> 2016</w:t>
            </w:r>
            <w:r>
              <w:rPr>
                <w:rFonts w:ascii="Times New Roman" w:hAnsi="Times New Roman"/>
              </w:rPr>
              <w:t xml:space="preserve"> </w:t>
            </w:r>
            <w:r w:rsidRPr="006713FF">
              <w:rPr>
                <w:rFonts w:ascii="Times New Roman" w:hAnsi="Times New Roman"/>
              </w:rPr>
              <w:t xml:space="preserve">Standard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en-US"/>
              </w:rPr>
              <w:t>DAG</w:t>
            </w:r>
            <w:r w:rsidRPr="00C96A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клъстер</w:t>
            </w:r>
          </w:p>
        </w:tc>
        <w:tc>
          <w:tcPr>
            <w:tcW w:w="2349" w:type="dxa"/>
            <w:vAlign w:val="center"/>
          </w:tcPr>
          <w:p w:rsidR="00E34C8C" w:rsidRPr="0047339D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+ 2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390258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 w:rsidRPr="0039681A">
              <w:rPr>
                <w:rFonts w:ascii="Times New Roman" w:hAnsi="Times New Roman"/>
              </w:rPr>
              <w:t xml:space="preserve">Сървър </w:t>
            </w:r>
            <w:r>
              <w:rPr>
                <w:rFonts w:ascii="Times New Roman" w:hAnsi="Times New Roman"/>
                <w:lang w:val="en-US"/>
              </w:rPr>
              <w:t xml:space="preserve">SCCM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39681A" w:rsidRDefault="00E34C8C" w:rsidP="002D57B0">
            <w:pPr>
              <w:jc w:val="center"/>
              <w:rPr>
                <w:rFonts w:ascii="Times New Roman" w:hAnsi="Times New Roman"/>
              </w:rPr>
            </w:pPr>
            <w:r w:rsidRPr="0039681A">
              <w:rPr>
                <w:rFonts w:ascii="Times New Roman" w:hAnsi="Times New Roman"/>
              </w:rPr>
              <w:t xml:space="preserve">Сървър </w:t>
            </w:r>
            <w:r>
              <w:rPr>
                <w:rFonts w:ascii="Times New Roman" w:hAnsi="Times New Roman"/>
                <w:lang w:val="en-US"/>
              </w:rPr>
              <w:t xml:space="preserve">WSUS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39681A" w:rsidRDefault="00E34C8C" w:rsidP="002D57B0">
            <w:pPr>
              <w:jc w:val="center"/>
              <w:rPr>
                <w:rFonts w:ascii="Times New Roman" w:hAnsi="Times New Roman"/>
              </w:rPr>
            </w:pPr>
            <w:r w:rsidRPr="0039681A">
              <w:rPr>
                <w:rFonts w:ascii="Times New Roman" w:hAnsi="Times New Roman"/>
              </w:rPr>
              <w:t xml:space="preserve">Сървър </w:t>
            </w:r>
            <w:r>
              <w:rPr>
                <w:rFonts w:ascii="Times New Roman" w:hAnsi="Times New Roman"/>
                <w:lang w:val="en-US"/>
              </w:rPr>
              <w:t xml:space="preserve">CA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39681A" w:rsidRDefault="00E34C8C" w:rsidP="002D57B0">
            <w:pPr>
              <w:jc w:val="center"/>
              <w:rPr>
                <w:rFonts w:ascii="Times New Roman" w:hAnsi="Times New Roman"/>
              </w:rPr>
            </w:pPr>
            <w:r w:rsidRPr="0039681A">
              <w:rPr>
                <w:rFonts w:ascii="Times New Roman" w:hAnsi="Times New Roman"/>
              </w:rPr>
              <w:t xml:space="preserve">Сървър </w:t>
            </w:r>
            <w:r>
              <w:rPr>
                <w:rFonts w:ascii="Times New Roman" w:hAnsi="Times New Roman"/>
                <w:lang w:val="en-US"/>
              </w:rPr>
              <w:t xml:space="preserve">DNS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2A4E1F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Сървър приложения</w:t>
            </w:r>
            <w:r>
              <w:rPr>
                <w:rFonts w:ascii="Times New Roman" w:hAnsi="Times New Roman"/>
                <w:lang w:val="en-US"/>
              </w:rPr>
              <w:t xml:space="preserve">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Pr="00390258" w:rsidRDefault="00BD4B1A" w:rsidP="002D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39681A" w:rsidRDefault="00E34C8C" w:rsidP="002D57B0">
            <w:pPr>
              <w:jc w:val="center"/>
              <w:rPr>
                <w:rFonts w:ascii="Times New Roman" w:hAnsi="Times New Roman"/>
              </w:rPr>
            </w:pPr>
            <w:r w:rsidRPr="0039681A">
              <w:rPr>
                <w:rFonts w:ascii="Times New Roman" w:hAnsi="Times New Roman"/>
              </w:rPr>
              <w:t xml:space="preserve">Сървър </w:t>
            </w:r>
            <w:r w:rsidRPr="00A33712">
              <w:rPr>
                <w:rFonts w:ascii="Times New Roman" w:hAnsi="Times New Roman"/>
                <w:lang w:val="en-US"/>
              </w:rPr>
              <w:t>Skype for business</w:t>
            </w:r>
            <w:r>
              <w:rPr>
                <w:rFonts w:ascii="Times New Roman" w:hAnsi="Times New Roman"/>
                <w:lang w:val="en-US"/>
              </w:rPr>
              <w:t xml:space="preserve">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Pr="008323A4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8323A4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 w:rsidRPr="008323A4">
              <w:rPr>
                <w:rFonts w:ascii="Times New Roman" w:hAnsi="Times New Roman"/>
              </w:rPr>
              <w:t>Сървър</w:t>
            </w:r>
            <w:r>
              <w:rPr>
                <w:rFonts w:ascii="Times New Roman" w:hAnsi="Times New Roman"/>
                <w:lang w:val="en-US"/>
              </w:rPr>
              <w:t xml:space="preserve"> BackupExec  - </w:t>
            </w:r>
            <w:r w:rsidRPr="002A4E1F">
              <w:rPr>
                <w:rFonts w:ascii="Times New Roman" w:hAnsi="Times New Roman"/>
                <w:lang w:val="en-US"/>
              </w:rPr>
              <w:t>MS Windows</w:t>
            </w:r>
          </w:p>
        </w:tc>
        <w:tc>
          <w:tcPr>
            <w:tcW w:w="2349" w:type="dxa"/>
            <w:vAlign w:val="center"/>
          </w:tcPr>
          <w:p w:rsidR="00E34C8C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4C8C" w:rsidRPr="00100581" w:rsidTr="002D57B0">
        <w:tc>
          <w:tcPr>
            <w:tcW w:w="846" w:type="dxa"/>
            <w:vAlign w:val="center"/>
          </w:tcPr>
          <w:p w:rsidR="00E34C8C" w:rsidRPr="00E34C8C" w:rsidRDefault="00E34C8C" w:rsidP="00E34C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52" w:type="dxa"/>
            <w:vAlign w:val="center"/>
          </w:tcPr>
          <w:p w:rsidR="00E34C8C" w:rsidRPr="008323A4" w:rsidRDefault="00E34C8C" w:rsidP="002D57B0">
            <w:pPr>
              <w:jc w:val="center"/>
              <w:rPr>
                <w:rFonts w:ascii="Times New Roman" w:hAnsi="Times New Roman"/>
              </w:rPr>
            </w:pPr>
            <w:r w:rsidRPr="008323A4">
              <w:rPr>
                <w:rFonts w:ascii="Times New Roman" w:hAnsi="Times New Roman"/>
              </w:rPr>
              <w:t>Сървър</w:t>
            </w:r>
            <w:r>
              <w:rPr>
                <w:rFonts w:ascii="Times New Roman" w:hAnsi="Times New Roman"/>
                <w:lang w:val="en-US"/>
              </w:rPr>
              <w:t xml:space="preserve"> DPM</w:t>
            </w:r>
          </w:p>
        </w:tc>
        <w:tc>
          <w:tcPr>
            <w:tcW w:w="2349" w:type="dxa"/>
            <w:vAlign w:val="center"/>
          </w:tcPr>
          <w:p w:rsidR="00E34C8C" w:rsidRDefault="00E34C8C" w:rsidP="002D57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EA1238" w:rsidRDefault="00EA1238" w:rsidP="00EA1238"/>
    <w:p w:rsidR="003B62E1" w:rsidRDefault="003B62E1" w:rsidP="003B62E1">
      <w:pPr>
        <w:spacing w:after="160" w:line="259" w:lineRule="auto"/>
      </w:pPr>
      <w:r>
        <w:br w:type="page"/>
      </w:r>
    </w:p>
    <w:p w:rsidR="003B62E1" w:rsidRDefault="003B62E1" w:rsidP="00EA1238"/>
    <w:p w:rsidR="003B62E1" w:rsidRPr="00F15D4C" w:rsidRDefault="003B62E1" w:rsidP="003B62E1">
      <w:pPr>
        <w:numPr>
          <w:ilvl w:val="0"/>
          <w:numId w:val="9"/>
        </w:numPr>
        <w:spacing w:after="200" w:line="276" w:lineRule="auto"/>
        <w:ind w:left="1134" w:hanging="414"/>
        <w:contextualSpacing/>
        <w:jc w:val="both"/>
        <w:rPr>
          <w:rFonts w:ascii="Times New Roman" w:hAnsi="Times New Roman"/>
          <w:b/>
          <w:szCs w:val="24"/>
        </w:rPr>
      </w:pPr>
      <w:r w:rsidRPr="00F15D4C">
        <w:rPr>
          <w:rFonts w:ascii="Times New Roman" w:hAnsi="Times New Roman"/>
          <w:b/>
          <w:szCs w:val="24"/>
        </w:rPr>
        <w:t xml:space="preserve">Техническо решение </w:t>
      </w:r>
    </w:p>
    <w:p w:rsidR="003B62E1" w:rsidRPr="003B62E1" w:rsidRDefault="003B62E1" w:rsidP="003B62E1">
      <w:pPr>
        <w:spacing w:after="200" w:line="276" w:lineRule="auto"/>
        <w:ind w:left="1134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3B62E1" w:rsidRPr="003B62E1" w:rsidRDefault="003B62E1" w:rsidP="003B62E1">
      <w:pPr>
        <w:ind w:left="360" w:firstLine="349"/>
        <w:jc w:val="both"/>
        <w:rPr>
          <w:rFonts w:ascii="Times New Roman" w:hAnsi="Times New Roman"/>
        </w:rPr>
      </w:pPr>
      <w:r w:rsidRPr="003B62E1">
        <w:rPr>
          <w:rFonts w:ascii="Times New Roman" w:hAnsi="Times New Roman"/>
          <w:b/>
          <w:lang w:val="en-US"/>
        </w:rPr>
        <w:t>III</w:t>
      </w:r>
      <w:r w:rsidRPr="00C96A02">
        <w:rPr>
          <w:rFonts w:ascii="Times New Roman" w:hAnsi="Times New Roman"/>
          <w:b/>
        </w:rPr>
        <w:t>.1</w:t>
      </w:r>
      <w:r w:rsidRPr="00C96A02">
        <w:rPr>
          <w:rFonts w:ascii="Times New Roman" w:hAnsi="Times New Roman"/>
        </w:rPr>
        <w:t xml:space="preserve"> </w:t>
      </w:r>
      <w:r w:rsidRPr="003B62E1">
        <w:rPr>
          <w:rFonts w:ascii="Times New Roman" w:hAnsi="Times New Roman"/>
        </w:rPr>
        <w:tab/>
        <w:t>Закупуване на оборудване и извършване на дейности:</w:t>
      </w:r>
    </w:p>
    <w:p w:rsidR="003B62E1" w:rsidRPr="003B62E1" w:rsidRDefault="003B62E1" w:rsidP="003B62E1">
      <w:pPr>
        <w:ind w:left="360"/>
        <w:jc w:val="both"/>
        <w:rPr>
          <w:rFonts w:ascii="Times New Roman" w:hAnsi="Times New Roman"/>
          <w:b/>
        </w:rPr>
      </w:pPr>
    </w:p>
    <w:p w:rsidR="003B62E1" w:rsidRPr="003B62E1" w:rsidRDefault="00431F01" w:rsidP="003B62E1">
      <w:pPr>
        <w:jc w:val="right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Таблица № 2</w:t>
      </w:r>
    </w:p>
    <w:p w:rsidR="003B62E1" w:rsidRPr="003B62E1" w:rsidRDefault="003B62E1" w:rsidP="003B62E1">
      <w:pPr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506"/>
      </w:tblGrid>
      <w:tr w:rsidR="003B62E1" w:rsidRPr="003B62E1" w:rsidTr="002D57B0">
        <w:trPr>
          <w:trHeight w:val="734"/>
          <w:tblHeader/>
          <w:jc w:val="center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:rsidR="003B62E1" w:rsidRPr="003B62E1" w:rsidRDefault="003B62E1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3B62E1">
              <w:rPr>
                <w:rFonts w:ascii="Times New Roman" w:eastAsia="Calibri" w:hAnsi="Times New Roman"/>
                <w:b/>
                <w:szCs w:val="24"/>
                <w:lang w:eastAsia="en-US"/>
              </w:rPr>
              <w:t>Описание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3B62E1" w:rsidRPr="003B62E1" w:rsidRDefault="003B62E1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3B62E1">
              <w:rPr>
                <w:rFonts w:ascii="Times New Roman" w:eastAsia="Calibri" w:hAnsi="Times New Roman"/>
                <w:b/>
                <w:szCs w:val="24"/>
                <w:lang w:eastAsia="en-US"/>
              </w:rPr>
              <w:t>Количество</w:t>
            </w:r>
          </w:p>
        </w:tc>
      </w:tr>
      <w:tr w:rsidR="003B62E1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3B62E1" w:rsidRPr="003B62E1" w:rsidRDefault="003B62E1" w:rsidP="003B62E1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Доставка инсталиране, конфигуриране на Сървъри за виртуализация 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62E1" w:rsidRPr="003B62E1" w:rsidRDefault="007C7602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</w:tr>
      <w:tr w:rsidR="003B62E1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3B62E1" w:rsidRPr="003B62E1" w:rsidRDefault="007C7602" w:rsidP="00D13941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Ин</w:t>
            </w:r>
            <w:r w:rsidRPr="003B62E1">
              <w:rPr>
                <w:rFonts w:ascii="Times New Roman" w:eastAsia="Calibri" w:hAnsi="Times New Roman"/>
                <w:szCs w:val="24"/>
                <w:lang w:eastAsia="en-US"/>
              </w:rPr>
              <w:t>сталиране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и</w:t>
            </w:r>
            <w:r w:rsidR="003B62E1"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 конфигуриране на </w:t>
            </w:r>
            <w:r w:rsidR="00D13941">
              <w:rPr>
                <w:rFonts w:ascii="Times New Roman" w:eastAsia="Calibri" w:hAnsi="Times New Roman"/>
                <w:szCs w:val="24"/>
                <w:lang w:val="en-US" w:eastAsia="en-US"/>
              </w:rPr>
              <w:t>Converged</w:t>
            </w:r>
            <w:r w:rsidR="00D13941" w:rsidRPr="00C96A0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D13941">
              <w:rPr>
                <w:rFonts w:ascii="Times New Roman" w:eastAsia="Calibri" w:hAnsi="Times New Roman"/>
                <w:szCs w:val="24"/>
                <w:lang w:val="en-US" w:eastAsia="en-US"/>
              </w:rPr>
              <w:t>Network</w:t>
            </w:r>
            <w:r w:rsidR="00D13941" w:rsidRPr="00C96A0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D13941">
              <w:rPr>
                <w:rFonts w:ascii="Times New Roman" w:eastAsia="Calibri" w:hAnsi="Times New Roman"/>
                <w:szCs w:val="24"/>
                <w:lang w:val="en-US" w:eastAsia="en-US"/>
              </w:rPr>
              <w:t>Adapter</w:t>
            </w:r>
            <w:r w:rsidR="00D13941" w:rsidRPr="00C96A02">
              <w:rPr>
                <w:rFonts w:ascii="Times New Roman" w:eastAsia="Calibri" w:hAnsi="Times New Roman"/>
                <w:szCs w:val="24"/>
                <w:lang w:eastAsia="en-US"/>
              </w:rPr>
              <w:t xml:space="preserve">, </w:t>
            </w:r>
            <w:r w:rsidR="00D13941">
              <w:rPr>
                <w:rFonts w:ascii="Times New Roman" w:eastAsia="Calibri" w:hAnsi="Times New Roman"/>
                <w:szCs w:val="24"/>
                <w:lang w:eastAsia="en-US"/>
              </w:rPr>
              <w:t>доставени по друг проект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62E1" w:rsidRPr="003B62E1" w:rsidRDefault="002303B5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</w:p>
        </w:tc>
      </w:tr>
      <w:tr w:rsidR="009E59E5" w:rsidRPr="003B62E1" w:rsidTr="002D57B0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E5" w:rsidRPr="009E59E5" w:rsidRDefault="009E59E5" w:rsidP="002303B5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Свързване на поставените </w:t>
            </w:r>
            <w:r w:rsidRPr="009E59E5">
              <w:rPr>
                <w:rFonts w:ascii="Times New Roman" w:eastAsia="Calibri" w:hAnsi="Times New Roman"/>
                <w:szCs w:val="24"/>
                <w:lang w:eastAsia="en-US"/>
              </w:rPr>
              <w:t>Converged Network Adapter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към 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налични дискови масиви </w:t>
            </w:r>
            <w:r w:rsidRPr="00760BC1">
              <w:rPr>
                <w:rFonts w:ascii="Times New Roman" w:eastAsia="Calibri" w:hAnsi="Times New Roman"/>
                <w:szCs w:val="24"/>
                <w:lang w:val="en-US" w:eastAsia="en-US"/>
              </w:rPr>
              <w:t>HP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3</w:t>
            </w:r>
            <w:r w:rsidRPr="00760BC1">
              <w:rPr>
                <w:rFonts w:ascii="Times New Roman" w:eastAsia="Calibri" w:hAnsi="Times New Roman"/>
                <w:szCs w:val="24"/>
                <w:lang w:val="en-US" w:eastAsia="en-US"/>
              </w:rPr>
              <w:t>PAR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7400 и </w:t>
            </w:r>
            <w:r w:rsidRPr="00760BC1">
              <w:rPr>
                <w:rFonts w:ascii="Times New Roman" w:eastAsia="Calibri" w:hAnsi="Times New Roman"/>
                <w:szCs w:val="24"/>
                <w:lang w:val="en-US" w:eastAsia="en-US"/>
              </w:rPr>
              <w:t>HP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3</w:t>
            </w:r>
            <w:r w:rsidRPr="00760BC1">
              <w:rPr>
                <w:rFonts w:ascii="Times New Roman" w:eastAsia="Calibri" w:hAnsi="Times New Roman"/>
                <w:szCs w:val="24"/>
                <w:lang w:val="en-US" w:eastAsia="en-US"/>
              </w:rPr>
              <w:t>PAR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>7200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E5" w:rsidRPr="002F3E69" w:rsidRDefault="002F3E69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</w:p>
        </w:tc>
      </w:tr>
      <w:tr w:rsidR="003B62E1" w:rsidRPr="003B62E1" w:rsidTr="002D57B0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E1" w:rsidRPr="003B62E1" w:rsidRDefault="002303B5" w:rsidP="002303B5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И</w:t>
            </w:r>
            <w:r w:rsidR="003B62E1"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нсталиране, конфигуриране на </w:t>
            </w:r>
            <w:r w:rsidR="00F5620B">
              <w:rPr>
                <w:rFonts w:ascii="Times New Roman" w:eastAsia="Calibri" w:hAnsi="Times New Roman"/>
                <w:szCs w:val="24"/>
                <w:lang w:eastAsia="en-US"/>
              </w:rPr>
              <w:t xml:space="preserve">налични </w:t>
            </w:r>
            <w:r w:rsidR="003B62E1"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лицензи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за </w:t>
            </w:r>
            <w:r w:rsidR="00F5620B" w:rsidRPr="00F5620B">
              <w:rPr>
                <w:rFonts w:ascii="Times New Roman" w:eastAsia="Calibri" w:hAnsi="Times New Roman"/>
                <w:szCs w:val="24"/>
                <w:lang w:eastAsia="en-US"/>
              </w:rPr>
              <w:t>Microsoft Windows Server 2016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E1" w:rsidRPr="003B62E1" w:rsidRDefault="00F5620B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</w:tr>
      <w:tr w:rsidR="003B62E1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3B62E1" w:rsidRPr="00C96A02" w:rsidRDefault="00B9555F" w:rsidP="00B9555F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И</w:t>
            </w:r>
            <w:r w:rsidR="003B62E1" w:rsidRPr="003B62E1">
              <w:rPr>
                <w:rFonts w:ascii="Times New Roman" w:eastAsia="Calibri" w:hAnsi="Times New Roman"/>
                <w:szCs w:val="24"/>
                <w:lang w:eastAsia="en-US"/>
              </w:rPr>
              <w:t>нсталиране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и</w:t>
            </w:r>
            <w:r w:rsidR="003B62E1"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 конфигуриране на Платформа за виртуализация – </w:t>
            </w:r>
            <w:r w:rsidRPr="00B9555F">
              <w:rPr>
                <w:rFonts w:ascii="Times New Roman" w:eastAsia="Calibri" w:hAnsi="Times New Roman"/>
                <w:szCs w:val="24"/>
                <w:lang w:eastAsia="en-US"/>
              </w:rPr>
              <w:t>Microsoft Windows Server 2016 HyperV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62E1" w:rsidRPr="003B62E1" w:rsidRDefault="002F3E69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</w:tr>
      <w:tr w:rsidR="003B62E1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3B62E1" w:rsidRPr="003B62E1" w:rsidRDefault="00F1680B" w:rsidP="00230807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Мигриране на съществуващ </w:t>
            </w:r>
            <w:r w:rsidR="00363A95">
              <w:rPr>
                <w:rFonts w:ascii="Times New Roman" w:eastAsia="Calibri" w:hAnsi="Times New Roman"/>
                <w:szCs w:val="24"/>
                <w:lang w:eastAsia="en-US"/>
              </w:rPr>
              <w:t>върху сървъри по т.</w:t>
            </w:r>
            <w:r w:rsidR="00363A95">
              <w:t xml:space="preserve"> </w:t>
            </w:r>
            <w:r w:rsidR="006C54D4" w:rsidRPr="006C54D4">
              <w:rPr>
                <w:rFonts w:ascii="Times New Roman" w:eastAsia="Calibri" w:hAnsi="Times New Roman"/>
                <w:szCs w:val="24"/>
                <w:lang w:eastAsia="en-US"/>
              </w:rPr>
              <w:t>II.</w:t>
            </w:r>
            <w:r w:rsidR="00303B36">
              <w:rPr>
                <w:rFonts w:ascii="Times New Roman" w:eastAsia="Calibri" w:hAnsi="Times New Roman"/>
                <w:szCs w:val="24"/>
                <w:lang w:val="en-US" w:eastAsia="en-US"/>
              </w:rPr>
              <w:t>1</w:t>
            </w:r>
            <w:r w:rsidR="006C54D4" w:rsidRPr="006C54D4">
              <w:rPr>
                <w:rFonts w:ascii="Times New Roman" w:eastAsia="Calibri" w:hAnsi="Times New Roman"/>
                <w:szCs w:val="24"/>
                <w:lang w:eastAsia="en-US"/>
              </w:rPr>
              <w:t xml:space="preserve">.1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клъстер </w:t>
            </w:r>
            <w:r w:rsidR="00FD329E" w:rsidRPr="00FD329E">
              <w:rPr>
                <w:rFonts w:ascii="Times New Roman" w:eastAsia="Calibri" w:hAnsi="Times New Roman"/>
                <w:szCs w:val="24"/>
                <w:lang w:eastAsia="en-US"/>
              </w:rPr>
              <w:t xml:space="preserve">Microsoft Windows Server 2016 HyperV </w:t>
            </w:r>
            <w:r w:rsidR="00FD329E">
              <w:rPr>
                <w:rFonts w:ascii="Times New Roman" w:eastAsia="Calibri" w:hAnsi="Times New Roman"/>
                <w:szCs w:val="24"/>
                <w:lang w:eastAsia="en-US"/>
              </w:rPr>
              <w:t xml:space="preserve">върху </w:t>
            </w:r>
            <w:r w:rsidR="00186FCA">
              <w:rPr>
                <w:rFonts w:ascii="Times New Roman" w:eastAsia="Calibri" w:hAnsi="Times New Roman"/>
                <w:szCs w:val="24"/>
                <w:lang w:eastAsia="en-US"/>
              </w:rPr>
              <w:t xml:space="preserve">наличен </w:t>
            </w:r>
            <w:r w:rsidR="00FD329E" w:rsidRPr="00FD329E">
              <w:rPr>
                <w:rFonts w:ascii="Times New Roman" w:eastAsia="Calibri" w:hAnsi="Times New Roman"/>
                <w:szCs w:val="24"/>
                <w:lang w:eastAsia="en-US"/>
              </w:rPr>
              <w:t>дисков масив HP 3PAR7400</w:t>
            </w:r>
            <w:r w:rsidR="00FD329E">
              <w:rPr>
                <w:rFonts w:ascii="Times New Roman" w:eastAsia="Calibri" w:hAnsi="Times New Roman"/>
                <w:szCs w:val="24"/>
                <w:lang w:eastAsia="en-US"/>
              </w:rPr>
              <w:t xml:space="preserve">.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62E1" w:rsidRPr="00C50402" w:rsidRDefault="00C50402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</w:p>
        </w:tc>
      </w:tr>
      <w:tr w:rsidR="006C54D4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6C54D4" w:rsidRDefault="006C54D4" w:rsidP="00760BC1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C54D4">
              <w:rPr>
                <w:rFonts w:ascii="Times New Roman" w:eastAsia="Calibri" w:hAnsi="Times New Roman"/>
                <w:szCs w:val="24"/>
                <w:lang w:eastAsia="en-US"/>
              </w:rPr>
              <w:t>Мигриране на съществуващ върху сървъри по т. II.</w:t>
            </w:r>
            <w:r w:rsidR="00303B36">
              <w:rPr>
                <w:rFonts w:ascii="Times New Roman" w:eastAsia="Calibri" w:hAnsi="Times New Roman"/>
                <w:szCs w:val="24"/>
                <w:lang w:val="en-US" w:eastAsia="en-US"/>
              </w:rPr>
              <w:t>1</w:t>
            </w:r>
            <w:r w:rsidRPr="006C54D4">
              <w:rPr>
                <w:rFonts w:ascii="Times New Roman" w:eastAsia="Calibri" w:hAnsi="Times New Roman"/>
                <w:szCs w:val="24"/>
                <w:lang w:eastAsia="en-US"/>
              </w:rPr>
              <w:t xml:space="preserve">.1 клъстер Microsoft Windows Server 2016 HyperV върху доставените сървъри за виртуализация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C54D4" w:rsidRPr="00C50402" w:rsidRDefault="00C50402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</w:p>
        </w:tc>
      </w:tr>
      <w:tr w:rsidR="006C54D4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6C54D4" w:rsidRDefault="006C54D4" w:rsidP="00760BC1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C54D4">
              <w:rPr>
                <w:rFonts w:ascii="Times New Roman" w:eastAsia="Calibri" w:hAnsi="Times New Roman"/>
                <w:szCs w:val="24"/>
                <w:lang w:eastAsia="en-US"/>
              </w:rPr>
              <w:t>Тестване  функционалността на виртуалните машини по т. II.</w:t>
            </w:r>
            <w:r w:rsidR="00303B36">
              <w:rPr>
                <w:rFonts w:ascii="Times New Roman" w:eastAsia="Calibri" w:hAnsi="Times New Roman"/>
                <w:szCs w:val="24"/>
                <w:lang w:val="en-US" w:eastAsia="en-US"/>
              </w:rPr>
              <w:t>4</w:t>
            </w:r>
            <w:r w:rsidR="00303B36" w:rsidRPr="006C54D4">
              <w:rPr>
                <w:rFonts w:ascii="Times New Roman" w:eastAsia="Calibri" w:hAnsi="Times New Roman"/>
                <w:szCs w:val="24"/>
                <w:lang w:eastAsia="en-US"/>
              </w:rPr>
              <w:t xml:space="preserve">  </w:t>
            </w:r>
            <w:r w:rsidR="00C50402">
              <w:rPr>
                <w:rFonts w:ascii="Times New Roman" w:eastAsia="Calibri" w:hAnsi="Times New Roman"/>
                <w:szCs w:val="24"/>
                <w:lang w:eastAsia="en-US"/>
              </w:rPr>
              <w:t xml:space="preserve">след миграцията към </w:t>
            </w:r>
            <w:r w:rsidR="00C50402" w:rsidRPr="00C50402">
              <w:rPr>
                <w:rFonts w:ascii="Times New Roman" w:eastAsia="Calibri" w:hAnsi="Times New Roman"/>
                <w:szCs w:val="24"/>
                <w:lang w:eastAsia="en-US"/>
              </w:rPr>
              <w:t>на</w:t>
            </w:r>
            <w:r w:rsidR="00B054E8">
              <w:rPr>
                <w:rFonts w:ascii="Times New Roman" w:eastAsia="Calibri" w:hAnsi="Times New Roman"/>
                <w:szCs w:val="24"/>
                <w:lang w:eastAsia="en-US"/>
              </w:rPr>
              <w:t xml:space="preserve">личен дисков масив HP 3PAR7400 и </w:t>
            </w:r>
            <w:r w:rsidR="00B054E8" w:rsidRPr="00B054E8">
              <w:rPr>
                <w:rFonts w:ascii="Times New Roman" w:eastAsia="Calibri" w:hAnsi="Times New Roman"/>
                <w:szCs w:val="24"/>
                <w:lang w:eastAsia="en-US"/>
              </w:rPr>
              <w:t>доставените сървъри за виртуализация</w:t>
            </w:r>
            <w:r w:rsidR="00B054E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C54D4" w:rsidRPr="00C50402" w:rsidRDefault="00C50402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5</w:t>
            </w:r>
          </w:p>
        </w:tc>
      </w:tr>
      <w:tr w:rsidR="003B62E1" w:rsidRPr="003B62E1" w:rsidTr="002D57B0">
        <w:trPr>
          <w:jc w:val="center"/>
        </w:trPr>
        <w:tc>
          <w:tcPr>
            <w:tcW w:w="7088" w:type="dxa"/>
            <w:shd w:val="clear" w:color="auto" w:fill="auto"/>
          </w:tcPr>
          <w:p w:rsidR="003B62E1" w:rsidRPr="003B62E1" w:rsidRDefault="003B62E1" w:rsidP="003B62E1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Тристепенно обучение на </w:t>
            </w:r>
            <w:r w:rsidR="0076741A" w:rsidRPr="0076741A">
              <w:rPr>
                <w:rFonts w:ascii="Times New Roman" w:eastAsia="Calibri" w:hAnsi="Times New Roman"/>
                <w:szCs w:val="24"/>
                <w:lang w:eastAsia="en-US"/>
              </w:rPr>
              <w:t xml:space="preserve">поне двама </w:t>
            </w:r>
            <w:r w:rsidRPr="003B62E1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специалисти на Възложителя с новоизградената инфраструктура, интеграцията й със съществуващата инфраструктура и начини и практически умения за експлоатацията й. </w:t>
            </w:r>
            <w:r w:rsidR="003B480C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Pr="003B62E1">
              <w:rPr>
                <w:rFonts w:ascii="Times New Roman" w:eastAsia="Calibri" w:hAnsi="Times New Roman"/>
                <w:szCs w:val="24"/>
                <w:lang w:eastAsia="en-US"/>
              </w:rPr>
              <w:t>бучението следва да включва функционалностите на средата и възможността за използването им.</w:t>
            </w:r>
          </w:p>
          <w:p w:rsidR="003B62E1" w:rsidRPr="003B62E1" w:rsidRDefault="003B480C" w:rsidP="003B62E1">
            <w:pPr>
              <w:spacing w:after="160"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="003B62E1" w:rsidRPr="003B62E1">
              <w:rPr>
                <w:rFonts w:ascii="Times New Roman" w:eastAsia="Calibri" w:hAnsi="Times New Roman"/>
                <w:szCs w:val="24"/>
                <w:lang w:eastAsia="en-US"/>
              </w:rPr>
              <w:t>бучението се извършва:</w:t>
            </w:r>
          </w:p>
          <w:p w:rsidR="003B62E1" w:rsidRPr="003B62E1" w:rsidRDefault="003B62E1" w:rsidP="003B62E1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</w:rPr>
            </w:pPr>
            <w:r w:rsidRPr="003B62E1">
              <w:rPr>
                <w:rFonts w:ascii="Times New Roman" w:eastAsia="Calibri" w:hAnsi="Times New Roman"/>
                <w:szCs w:val="24"/>
              </w:rPr>
              <w:t>По време на планирането изпълнението на съответните дейности;</w:t>
            </w:r>
          </w:p>
          <w:p w:rsidR="003B62E1" w:rsidRPr="003B62E1" w:rsidRDefault="003B62E1" w:rsidP="003B62E1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</w:rPr>
            </w:pPr>
            <w:r w:rsidRPr="003B62E1">
              <w:rPr>
                <w:rFonts w:ascii="Times New Roman" w:eastAsia="Calibri" w:hAnsi="Times New Roman"/>
                <w:szCs w:val="24"/>
              </w:rPr>
              <w:t>По време на извършване на дейностите;</w:t>
            </w:r>
          </w:p>
          <w:p w:rsidR="003B62E1" w:rsidRPr="003B62E1" w:rsidRDefault="003B62E1" w:rsidP="003B62E1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</w:rPr>
            </w:pPr>
            <w:r w:rsidRPr="003B62E1">
              <w:rPr>
                <w:rFonts w:ascii="Times New Roman" w:eastAsia="Calibri" w:hAnsi="Times New Roman"/>
                <w:szCs w:val="24"/>
              </w:rPr>
              <w:lastRenderedPageBreak/>
              <w:t>Консултации и висококвалифицирана помощ по време на гаранционния период.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62E1" w:rsidRPr="003B62E1" w:rsidRDefault="003B62E1" w:rsidP="003B62E1">
            <w:pPr>
              <w:spacing w:after="160" w:line="259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62E1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</w:p>
        </w:tc>
      </w:tr>
    </w:tbl>
    <w:p w:rsidR="003B62E1" w:rsidRPr="003B62E1" w:rsidRDefault="003B62E1" w:rsidP="003B62E1">
      <w:pPr>
        <w:spacing w:after="160" w:line="259" w:lineRule="auto"/>
        <w:rPr>
          <w:rFonts w:ascii="Times New Roman" w:eastAsiaTheme="minorHAnsi" w:hAnsi="Times New Roman"/>
          <w:szCs w:val="24"/>
          <w:lang w:val="en-US" w:eastAsia="en-US"/>
        </w:rPr>
      </w:pPr>
    </w:p>
    <w:p w:rsidR="003B62E1" w:rsidRPr="003B62E1" w:rsidRDefault="003B62E1" w:rsidP="003B62E1">
      <w:pPr>
        <w:ind w:firstLine="426"/>
        <w:rPr>
          <w:rFonts w:ascii="Times New Roman" w:hAnsi="Times New Roman"/>
          <w:b/>
          <w:szCs w:val="24"/>
        </w:rPr>
      </w:pPr>
      <w:r w:rsidRPr="003B62E1">
        <w:rPr>
          <w:rFonts w:ascii="Times New Roman" w:hAnsi="Times New Roman"/>
          <w:b/>
        </w:rPr>
        <w:t>II</w:t>
      </w:r>
      <w:r w:rsidRPr="003B62E1">
        <w:rPr>
          <w:rFonts w:ascii="Times New Roman" w:hAnsi="Times New Roman"/>
          <w:b/>
          <w:lang w:val="en-US"/>
        </w:rPr>
        <w:t>I</w:t>
      </w:r>
      <w:r w:rsidRPr="003B62E1">
        <w:rPr>
          <w:rFonts w:ascii="Times New Roman" w:hAnsi="Times New Roman"/>
          <w:b/>
        </w:rPr>
        <w:t>.2</w:t>
      </w:r>
      <w:r w:rsidRPr="003B62E1">
        <w:rPr>
          <w:rFonts w:ascii="Times New Roman" w:hAnsi="Times New Roman"/>
          <w:b/>
          <w:szCs w:val="24"/>
        </w:rPr>
        <w:t xml:space="preserve"> </w:t>
      </w:r>
      <w:r w:rsidRPr="003B62E1">
        <w:rPr>
          <w:rFonts w:ascii="Times New Roman" w:hAnsi="Times New Roman"/>
          <w:b/>
          <w:szCs w:val="24"/>
        </w:rPr>
        <w:tab/>
        <w:t>Общи технически изисквания</w:t>
      </w:r>
    </w:p>
    <w:p w:rsidR="003B62E1" w:rsidRPr="003B62E1" w:rsidRDefault="003B62E1" w:rsidP="003B62E1">
      <w:pPr>
        <w:widowControl w:val="0"/>
        <w:suppressAutoHyphens/>
        <w:autoSpaceDE w:val="0"/>
        <w:jc w:val="both"/>
        <w:rPr>
          <w:rFonts w:ascii="Times New Roman" w:hAnsi="Times New Roman"/>
          <w:szCs w:val="24"/>
        </w:rPr>
      </w:pPr>
    </w:p>
    <w:p w:rsidR="003B62E1" w:rsidRPr="003B62E1" w:rsidRDefault="003B62E1" w:rsidP="003B62E1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hAnsi="Times New Roman"/>
          <w:szCs w:val="24"/>
        </w:rPr>
      </w:pPr>
      <w:r w:rsidRPr="003B62E1">
        <w:rPr>
          <w:rFonts w:ascii="Times New Roman" w:eastAsiaTheme="minorHAnsi" w:hAnsi="Times New Roman" w:cstheme="minorBidi"/>
          <w:szCs w:val="24"/>
          <w:lang w:eastAsia="en-US"/>
        </w:rPr>
        <w:t>Предлаганото</w:t>
      </w:r>
      <w:r w:rsidRPr="003B62E1">
        <w:rPr>
          <w:rFonts w:ascii="Times New Roman" w:hAnsi="Times New Roman"/>
          <w:szCs w:val="24"/>
        </w:rPr>
        <w:t xml:space="preserve"> оборудване трябва да бъде:</w:t>
      </w:r>
    </w:p>
    <w:p w:rsidR="003B62E1" w:rsidRPr="003B62E1" w:rsidRDefault="003B62E1" w:rsidP="003B62E1">
      <w:pPr>
        <w:ind w:left="1440" w:hanging="720"/>
        <w:jc w:val="both"/>
        <w:rPr>
          <w:rFonts w:ascii="Times New Roman" w:hAnsi="Times New Roman"/>
          <w:szCs w:val="24"/>
        </w:rPr>
      </w:pPr>
      <w:r w:rsidRPr="003B62E1">
        <w:rPr>
          <w:rFonts w:ascii="Times New Roman" w:hAnsi="Times New Roman"/>
          <w:szCs w:val="24"/>
        </w:rPr>
        <w:t xml:space="preserve">1.1 </w:t>
      </w:r>
      <w:r w:rsidR="00356626">
        <w:rPr>
          <w:rFonts w:ascii="Times New Roman" w:hAnsi="Times New Roman"/>
          <w:szCs w:val="24"/>
        </w:rPr>
        <w:tab/>
      </w:r>
      <w:r w:rsidRPr="003B62E1">
        <w:rPr>
          <w:rFonts w:ascii="Times New Roman" w:hAnsi="Times New Roman"/>
          <w:szCs w:val="24"/>
        </w:rPr>
        <w:t>Ново, неупотребявано, с оригинални компоненти от производителя и с посочени продуктови номера;</w:t>
      </w:r>
    </w:p>
    <w:p w:rsidR="003B62E1" w:rsidRPr="003B62E1" w:rsidRDefault="003B62E1" w:rsidP="003B62E1">
      <w:pPr>
        <w:ind w:left="1440" w:hanging="720"/>
        <w:jc w:val="both"/>
        <w:rPr>
          <w:rFonts w:ascii="Times New Roman" w:hAnsi="Times New Roman"/>
          <w:szCs w:val="24"/>
        </w:rPr>
      </w:pPr>
      <w:r w:rsidRPr="003B62E1">
        <w:rPr>
          <w:rFonts w:ascii="Times New Roman" w:hAnsi="Times New Roman"/>
          <w:szCs w:val="24"/>
        </w:rPr>
        <w:t>1.</w:t>
      </w:r>
      <w:r w:rsidR="008D7E6D">
        <w:rPr>
          <w:rFonts w:ascii="Times New Roman" w:hAnsi="Times New Roman"/>
          <w:szCs w:val="24"/>
        </w:rPr>
        <w:t>2</w:t>
      </w:r>
      <w:r w:rsidR="00356626" w:rsidRPr="003B62E1">
        <w:rPr>
          <w:rFonts w:ascii="Times New Roman" w:hAnsi="Times New Roman"/>
          <w:szCs w:val="24"/>
        </w:rPr>
        <w:t xml:space="preserve">  </w:t>
      </w:r>
      <w:r w:rsidRPr="003B62E1">
        <w:rPr>
          <w:rFonts w:ascii="Times New Roman" w:hAnsi="Times New Roman"/>
          <w:szCs w:val="24"/>
        </w:rPr>
        <w:t>Да има съвместимост със съществуващото оборудване в МТИТС и да представляват цялостно решение;</w:t>
      </w:r>
    </w:p>
    <w:p w:rsidR="003B62E1" w:rsidRPr="003B62E1" w:rsidRDefault="003B62E1" w:rsidP="003B62E1">
      <w:pPr>
        <w:ind w:left="1440" w:hanging="720"/>
        <w:jc w:val="both"/>
        <w:rPr>
          <w:rFonts w:ascii="Times New Roman" w:hAnsi="Times New Roman"/>
          <w:szCs w:val="24"/>
        </w:rPr>
      </w:pPr>
      <w:r w:rsidRPr="003B62E1">
        <w:rPr>
          <w:rFonts w:ascii="Times New Roman" w:hAnsi="Times New Roman"/>
          <w:szCs w:val="24"/>
        </w:rPr>
        <w:t>1.</w:t>
      </w:r>
      <w:r w:rsidR="008D7E6D">
        <w:rPr>
          <w:rFonts w:ascii="Times New Roman" w:hAnsi="Times New Roman"/>
          <w:szCs w:val="24"/>
        </w:rPr>
        <w:t>3</w:t>
      </w:r>
      <w:r w:rsidR="00356626" w:rsidRPr="003B62E1">
        <w:rPr>
          <w:rFonts w:ascii="Times New Roman" w:hAnsi="Times New Roman"/>
          <w:szCs w:val="24"/>
        </w:rPr>
        <w:t xml:space="preserve"> </w:t>
      </w:r>
      <w:r w:rsidR="000F053E">
        <w:rPr>
          <w:rFonts w:ascii="Times New Roman" w:hAnsi="Times New Roman"/>
          <w:szCs w:val="24"/>
        </w:rPr>
        <w:tab/>
      </w:r>
      <w:r w:rsidRPr="003B62E1">
        <w:rPr>
          <w:rFonts w:ascii="Times New Roman" w:hAnsi="Times New Roman"/>
          <w:szCs w:val="24"/>
        </w:rPr>
        <w:t>Да предлага висока надеждност и възможност за надграждане;</w:t>
      </w:r>
    </w:p>
    <w:p w:rsidR="003B62E1" w:rsidRPr="003B62E1" w:rsidRDefault="003B62E1" w:rsidP="003B62E1">
      <w:pPr>
        <w:ind w:left="1440" w:hanging="720"/>
        <w:jc w:val="both"/>
        <w:rPr>
          <w:rFonts w:ascii="Times New Roman" w:hAnsi="Times New Roman"/>
          <w:szCs w:val="24"/>
        </w:rPr>
      </w:pPr>
      <w:r w:rsidRPr="003B62E1">
        <w:rPr>
          <w:rFonts w:ascii="Times New Roman" w:hAnsi="Times New Roman"/>
          <w:szCs w:val="24"/>
        </w:rPr>
        <w:t>1.</w:t>
      </w:r>
      <w:r w:rsidR="008D7E6D">
        <w:rPr>
          <w:rFonts w:ascii="Times New Roman" w:hAnsi="Times New Roman"/>
          <w:szCs w:val="24"/>
        </w:rPr>
        <w:t>4</w:t>
      </w:r>
      <w:r w:rsidR="000F053E">
        <w:rPr>
          <w:rFonts w:ascii="Times New Roman" w:hAnsi="Times New Roman"/>
          <w:szCs w:val="24"/>
        </w:rPr>
        <w:tab/>
      </w:r>
      <w:r w:rsidRPr="003B62E1">
        <w:rPr>
          <w:rFonts w:ascii="Times New Roman" w:hAnsi="Times New Roman"/>
          <w:szCs w:val="24"/>
        </w:rPr>
        <w:t>Да бъде с гарантирана възможност за доставка на резервни части от производителя</w:t>
      </w:r>
      <w:r w:rsidRPr="00C96A02">
        <w:rPr>
          <w:rFonts w:ascii="Times New Roman" w:hAnsi="Times New Roman"/>
          <w:szCs w:val="24"/>
        </w:rPr>
        <w:t>,</w:t>
      </w:r>
      <w:r w:rsidRPr="003B62E1">
        <w:rPr>
          <w:rFonts w:ascii="Times New Roman" w:hAnsi="Times New Roman"/>
          <w:szCs w:val="24"/>
        </w:rPr>
        <w:t xml:space="preserve"> за период минимум 2 (две) години след изтичане на гаранционния срок;</w:t>
      </w:r>
    </w:p>
    <w:p w:rsidR="003B62E1" w:rsidRPr="003B62E1" w:rsidRDefault="003B62E1" w:rsidP="003B62E1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3B62E1">
        <w:rPr>
          <w:rFonts w:ascii="Times New Roman" w:eastAsiaTheme="minorHAnsi" w:hAnsi="Times New Roman" w:cstheme="minorBidi"/>
          <w:szCs w:val="24"/>
          <w:lang w:eastAsia="en-US"/>
        </w:rPr>
        <w:t>Участникът трябва да:</w:t>
      </w:r>
      <w:r w:rsidRPr="003B62E1">
        <w:rPr>
          <w:rFonts w:ascii="Times New Roman" w:eastAsiaTheme="minorHAnsi" w:hAnsi="Times New Roman" w:cstheme="minorBidi"/>
          <w:szCs w:val="24"/>
          <w:lang w:eastAsia="en-US"/>
        </w:rPr>
        <w:tab/>
      </w:r>
    </w:p>
    <w:p w:rsidR="003B62E1" w:rsidRPr="003B62E1" w:rsidRDefault="003B62E1" w:rsidP="00040F2A">
      <w:pPr>
        <w:ind w:left="1440" w:hanging="720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3B62E1">
        <w:rPr>
          <w:rFonts w:ascii="Times New Roman" w:hAnsi="Times New Roman"/>
          <w:szCs w:val="24"/>
        </w:rPr>
        <w:t>2.</w:t>
      </w:r>
      <w:r w:rsidR="002F3E69" w:rsidRPr="00C96A02">
        <w:rPr>
          <w:rFonts w:ascii="Times New Roman" w:hAnsi="Times New Roman"/>
          <w:szCs w:val="24"/>
        </w:rPr>
        <w:t>1</w:t>
      </w:r>
      <w:r w:rsidRPr="003B62E1">
        <w:rPr>
          <w:rFonts w:ascii="Times New Roman" w:hAnsi="Times New Roman"/>
          <w:szCs w:val="24"/>
        </w:rPr>
        <w:t xml:space="preserve"> Разполага с квалифициран персонал, минимум </w:t>
      </w:r>
      <w:r w:rsidR="002F3E69" w:rsidRPr="00C96A02">
        <w:rPr>
          <w:rFonts w:ascii="Times New Roman" w:hAnsi="Times New Roman"/>
          <w:szCs w:val="24"/>
        </w:rPr>
        <w:t>2</w:t>
      </w:r>
      <w:r w:rsidRPr="003B62E1">
        <w:rPr>
          <w:rFonts w:ascii="Times New Roman" w:hAnsi="Times New Roman"/>
          <w:szCs w:val="24"/>
        </w:rPr>
        <w:t xml:space="preserve"> лица, притежаващ</w:t>
      </w:r>
      <w:r w:rsidR="00A56D8F">
        <w:rPr>
          <w:rFonts w:ascii="Times New Roman" w:hAnsi="Times New Roman"/>
          <w:szCs w:val="24"/>
        </w:rPr>
        <w:t>и</w:t>
      </w:r>
      <w:r w:rsidRPr="003B62E1">
        <w:rPr>
          <w:rFonts w:ascii="Times New Roman" w:hAnsi="Times New Roman"/>
          <w:szCs w:val="24"/>
        </w:rPr>
        <w:t xml:space="preserve"> необходимата</w:t>
      </w:r>
      <w:r w:rsidRPr="00C96A02">
        <w:rPr>
          <w:rFonts w:ascii="Times New Roman" w:hAnsi="Times New Roman"/>
          <w:szCs w:val="24"/>
        </w:rPr>
        <w:t xml:space="preserve"> </w:t>
      </w:r>
      <w:r w:rsidRPr="003B62E1">
        <w:rPr>
          <w:rFonts w:ascii="Times New Roman" w:hAnsi="Times New Roman"/>
          <w:szCs w:val="24"/>
        </w:rPr>
        <w:t xml:space="preserve">квалификация, което да гарантира качествено изпълнение на дейностите по предмета на поръчката. Необходимата квалификация на предложените технически лица е </w:t>
      </w:r>
      <w:r w:rsidR="0007702B">
        <w:rPr>
          <w:rFonts w:ascii="Times New Roman" w:hAnsi="Times New Roman"/>
          <w:szCs w:val="24"/>
        </w:rPr>
        <w:t xml:space="preserve">в </w:t>
      </w:r>
      <w:r w:rsidRPr="003B62E1">
        <w:rPr>
          <w:rFonts w:ascii="Times New Roman" w:hAnsi="Times New Roman"/>
          <w:szCs w:val="24"/>
        </w:rPr>
        <w:t>след</w:t>
      </w:r>
      <w:r w:rsidR="0007702B">
        <w:rPr>
          <w:rFonts w:ascii="Times New Roman" w:hAnsi="Times New Roman"/>
          <w:szCs w:val="24"/>
        </w:rPr>
        <w:t>ните области</w:t>
      </w:r>
      <w:r w:rsidRPr="003B62E1">
        <w:rPr>
          <w:rFonts w:ascii="Times New Roman" w:hAnsi="Times New Roman"/>
          <w:szCs w:val="24"/>
        </w:rPr>
        <w:t>:</w:t>
      </w:r>
      <w:r w:rsidRPr="003B62E1">
        <w:rPr>
          <w:rFonts w:ascii="Times New Roman" w:eastAsiaTheme="minorHAnsi" w:hAnsi="Times New Roman" w:cstheme="minorBidi"/>
          <w:szCs w:val="24"/>
          <w:lang w:eastAsia="en-US"/>
        </w:rPr>
        <w:t xml:space="preserve"> в областта на сървърната инфраструктура и специализирания</w:t>
      </w:r>
      <w:r w:rsidRPr="00C96A02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="005A244E">
        <w:rPr>
          <w:rFonts w:ascii="Times New Roman" w:eastAsiaTheme="minorHAnsi" w:hAnsi="Times New Roman" w:cstheme="minorBidi"/>
          <w:szCs w:val="24"/>
          <w:lang w:eastAsia="en-US"/>
        </w:rPr>
        <w:t>софтуер в обхвата на поръчката</w:t>
      </w:r>
      <w:r w:rsidRPr="003B62E1">
        <w:rPr>
          <w:rFonts w:ascii="Times New Roman" w:eastAsiaTheme="minorHAnsi" w:hAnsi="Times New Roman" w:cstheme="minorBidi"/>
          <w:szCs w:val="24"/>
          <w:lang w:eastAsia="en-US"/>
        </w:rPr>
        <w:t>,</w:t>
      </w:r>
      <w:r w:rsidR="00A56D8F">
        <w:rPr>
          <w:rFonts w:ascii="Times New Roman" w:eastAsiaTheme="minorHAnsi" w:hAnsi="Times New Roman" w:cstheme="minorBidi"/>
          <w:szCs w:val="24"/>
          <w:lang w:eastAsia="en-US"/>
        </w:rPr>
        <w:t xml:space="preserve"> съответно</w:t>
      </w:r>
      <w:r w:rsidRPr="003B62E1">
        <w:rPr>
          <w:rFonts w:ascii="Times New Roman" w:eastAsiaTheme="minorHAnsi" w:hAnsi="Times New Roman" w:cstheme="minorBidi"/>
          <w:szCs w:val="24"/>
          <w:lang w:eastAsia="en-US"/>
        </w:rPr>
        <w:t>:</w:t>
      </w:r>
    </w:p>
    <w:p w:rsidR="00A56D8F" w:rsidRPr="008D7E6D" w:rsidRDefault="00A56D8F" w:rsidP="005172AA">
      <w:pPr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</w:tabs>
        <w:spacing w:after="60" w:line="259" w:lineRule="auto"/>
        <w:ind w:right="-34"/>
        <w:contextualSpacing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8D7E6D">
        <w:rPr>
          <w:rFonts w:ascii="Times New Roman" w:eastAsiaTheme="minorHAnsi" w:hAnsi="Times New Roman" w:cstheme="minorBidi"/>
          <w:szCs w:val="24"/>
          <w:lang w:eastAsia="en-US"/>
        </w:rPr>
        <w:t>Един специалист притежаващ сертификат</w:t>
      </w:r>
      <w:r w:rsidR="0007702B">
        <w:rPr>
          <w:rFonts w:ascii="Times New Roman" w:eastAsiaTheme="minorHAnsi" w:hAnsi="Times New Roman" w:cstheme="minorBidi"/>
          <w:szCs w:val="24"/>
          <w:lang w:eastAsia="en-US"/>
        </w:rPr>
        <w:t xml:space="preserve"> или </w:t>
      </w:r>
      <w:r w:rsidR="005172AA" w:rsidRPr="005172AA">
        <w:rPr>
          <w:rFonts w:ascii="Times New Roman" w:eastAsiaTheme="minorHAnsi" w:hAnsi="Times New Roman" w:cstheme="minorBidi"/>
          <w:szCs w:val="24"/>
          <w:lang w:eastAsia="en-US"/>
        </w:rPr>
        <w:t>еквивалент</w:t>
      </w:r>
      <w:r w:rsidRPr="008D7E6D">
        <w:rPr>
          <w:rFonts w:ascii="Times New Roman" w:eastAsiaTheme="minorHAnsi" w:hAnsi="Times New Roman" w:cstheme="minorBidi"/>
          <w:szCs w:val="24"/>
          <w:lang w:eastAsia="en-US"/>
        </w:rPr>
        <w:t xml:space="preserve">, </w:t>
      </w:r>
      <w:r w:rsidR="003B62E1" w:rsidRPr="008D7E6D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="0007702B" w:rsidRPr="0007702B">
        <w:rPr>
          <w:rFonts w:ascii="Times New Roman" w:eastAsiaTheme="minorHAnsi" w:hAnsi="Times New Roman" w:cstheme="minorBidi"/>
          <w:szCs w:val="24"/>
          <w:lang w:eastAsia="en-US"/>
        </w:rPr>
        <w:t xml:space="preserve"> удостоверяващ ниво на квалификация </w:t>
      </w:r>
      <w:r w:rsidR="0007702B" w:rsidRPr="008D7E6D">
        <w:rPr>
          <w:rFonts w:ascii="Times New Roman" w:eastAsiaTheme="minorHAnsi" w:hAnsi="Times New Roman" w:cstheme="minorBidi"/>
          <w:szCs w:val="24"/>
          <w:lang w:eastAsia="en-US"/>
        </w:rPr>
        <w:t>в областта на предложеното сървърно оборудване</w:t>
      </w:r>
      <w:r w:rsidR="0007702B" w:rsidRPr="0007702B">
        <w:rPr>
          <w:rFonts w:ascii="Times New Roman" w:eastAsiaTheme="minorHAnsi" w:hAnsi="Times New Roman" w:cstheme="minorBidi"/>
          <w:szCs w:val="24"/>
          <w:lang w:eastAsia="en-US"/>
        </w:rPr>
        <w:t xml:space="preserve">, </w:t>
      </w:r>
      <w:r w:rsidR="003B62E1" w:rsidRPr="008D7E6D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="009D283C">
        <w:rPr>
          <w:rFonts w:ascii="Times New Roman" w:eastAsiaTheme="minorHAnsi" w:hAnsi="Times New Roman" w:cstheme="minorBidi"/>
          <w:szCs w:val="24"/>
          <w:lang w:eastAsia="en-US"/>
        </w:rPr>
        <w:t>за</w:t>
      </w:r>
      <w:r w:rsidR="009D283C" w:rsidRPr="0007702B">
        <w:rPr>
          <w:rFonts w:ascii="Times New Roman" w:eastAsiaTheme="minorHAnsi" w:hAnsi="Times New Roman" w:cstheme="minorBidi"/>
          <w:szCs w:val="24"/>
          <w:lang w:eastAsia="en-US"/>
        </w:rPr>
        <w:t xml:space="preserve"> дейностите по поръчката</w:t>
      </w:r>
      <w:r w:rsidR="009D283C">
        <w:rPr>
          <w:rFonts w:ascii="Times New Roman" w:eastAsiaTheme="minorHAnsi" w:hAnsi="Times New Roman" w:cstheme="minorBidi"/>
          <w:szCs w:val="24"/>
          <w:lang w:eastAsia="en-US"/>
        </w:rPr>
        <w:t xml:space="preserve"> инсталиране, конфигуриране и поддръжка на сървъри,</w:t>
      </w:r>
      <w:r w:rsidR="009D283C" w:rsidRPr="008D7E6D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="003B62E1" w:rsidRPr="008D7E6D">
        <w:rPr>
          <w:rFonts w:ascii="Times New Roman" w:eastAsiaTheme="minorHAnsi" w:hAnsi="Times New Roman" w:cstheme="minorBidi"/>
          <w:szCs w:val="24"/>
          <w:lang w:eastAsia="en-US"/>
        </w:rPr>
        <w:t>издаден от производителя на оборудването</w:t>
      </w:r>
    </w:p>
    <w:p w:rsidR="003B62E1" w:rsidRPr="005172AA" w:rsidRDefault="00A56D8F" w:rsidP="005172AA">
      <w:pPr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</w:tabs>
        <w:spacing w:after="60" w:line="259" w:lineRule="auto"/>
        <w:ind w:right="-34"/>
        <w:contextualSpacing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9F088F">
        <w:rPr>
          <w:rFonts w:ascii="Times New Roman" w:eastAsiaTheme="minorHAnsi" w:hAnsi="Times New Roman" w:cstheme="minorBidi"/>
          <w:szCs w:val="24"/>
          <w:lang w:eastAsia="en-US"/>
        </w:rPr>
        <w:t>Един специалист притежаващ сертификат</w:t>
      </w:r>
      <w:r w:rsidR="00364B81" w:rsidRPr="00364B81">
        <w:t xml:space="preserve"> </w:t>
      </w:r>
      <w:r w:rsidR="00364B81" w:rsidRPr="009F088F">
        <w:rPr>
          <w:rFonts w:ascii="Times New Roman" w:eastAsiaTheme="minorHAnsi" w:hAnsi="Times New Roman" w:cstheme="minorBidi"/>
          <w:szCs w:val="24"/>
          <w:lang w:eastAsia="en-US"/>
        </w:rPr>
        <w:t xml:space="preserve">или </w:t>
      </w:r>
      <w:r w:rsidR="005172AA" w:rsidRPr="005172AA">
        <w:rPr>
          <w:rFonts w:ascii="Times New Roman" w:eastAsiaTheme="minorHAnsi" w:hAnsi="Times New Roman" w:cstheme="minorBidi"/>
          <w:szCs w:val="24"/>
          <w:lang w:eastAsia="en-US"/>
        </w:rPr>
        <w:t>еквивалент</w:t>
      </w:r>
      <w:r w:rsidRPr="009F088F">
        <w:rPr>
          <w:rFonts w:ascii="Times New Roman" w:eastAsiaTheme="minorHAnsi" w:hAnsi="Times New Roman" w:cstheme="minorBidi"/>
          <w:szCs w:val="24"/>
          <w:lang w:eastAsia="en-US"/>
        </w:rPr>
        <w:t xml:space="preserve">, доказващ компетенции в областта на </w:t>
      </w:r>
      <w:r w:rsidR="003B62E1" w:rsidRPr="009F088F">
        <w:rPr>
          <w:rFonts w:ascii="Times New Roman" w:eastAsiaTheme="minorHAnsi" w:hAnsi="Times New Roman" w:cstheme="minorBidi"/>
          <w:szCs w:val="24"/>
          <w:lang w:eastAsia="en-US"/>
        </w:rPr>
        <w:t>платформите за виртуализация, на база на която е изградена виртуалната сървърна инфраструктура в обхвата на поръчката</w:t>
      </w:r>
      <w:r w:rsidR="00CD68F9" w:rsidRPr="009F088F">
        <w:rPr>
          <w:rFonts w:ascii="Times New Roman" w:eastAsiaTheme="minorHAnsi" w:hAnsi="Times New Roman" w:cstheme="minorBidi"/>
          <w:szCs w:val="24"/>
          <w:lang w:eastAsia="en-US"/>
        </w:rPr>
        <w:t>, за дейностите по поръчката</w:t>
      </w:r>
      <w:r w:rsidR="009F088F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="003B62E1" w:rsidRPr="005172AA">
        <w:rPr>
          <w:rFonts w:ascii="Times New Roman" w:eastAsiaTheme="minorHAnsi" w:hAnsi="Times New Roman" w:cstheme="minorBidi"/>
          <w:szCs w:val="24"/>
          <w:lang w:eastAsia="en-US"/>
        </w:rPr>
        <w:t>инсталиране и конфигуриране на софтуера за виртуализация;</w:t>
      </w:r>
    </w:p>
    <w:p w:rsidR="003B62E1" w:rsidRPr="008D7E6D" w:rsidRDefault="003B62E1" w:rsidP="003B62E1">
      <w:pPr>
        <w:tabs>
          <w:tab w:val="left" w:pos="0"/>
          <w:tab w:val="left" w:pos="709"/>
          <w:tab w:val="left" w:pos="851"/>
          <w:tab w:val="left" w:pos="993"/>
        </w:tabs>
        <w:spacing w:after="60" w:line="259" w:lineRule="auto"/>
        <w:ind w:left="1800" w:right="-34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</w:p>
    <w:p w:rsidR="003B62E1" w:rsidRPr="003B62E1" w:rsidRDefault="003B62E1" w:rsidP="003B62E1">
      <w:pPr>
        <w:tabs>
          <w:tab w:val="left" w:pos="0"/>
        </w:tabs>
        <w:spacing w:after="160" w:line="259" w:lineRule="auto"/>
        <w:ind w:left="450" w:right="-33"/>
        <w:jc w:val="both"/>
        <w:rPr>
          <w:rFonts w:ascii="Times New Roman" w:eastAsiaTheme="minorHAnsi" w:hAnsi="Times New Roman" w:cstheme="minorBidi"/>
          <w:i/>
          <w:szCs w:val="24"/>
          <w:lang w:eastAsia="en-US"/>
        </w:rPr>
      </w:pPr>
      <w:r w:rsidRPr="008D7E6D">
        <w:rPr>
          <w:rFonts w:ascii="Times New Roman" w:eastAsiaTheme="minorHAnsi" w:hAnsi="Times New Roman" w:cstheme="minorBidi"/>
          <w:szCs w:val="24"/>
          <w:lang w:eastAsia="en-US"/>
        </w:rPr>
        <w:tab/>
      </w:r>
      <w:r w:rsidR="00364B81" w:rsidRPr="00364B81">
        <w:rPr>
          <w:rFonts w:ascii="Times New Roman" w:eastAsiaTheme="minorHAnsi" w:hAnsi="Times New Roman" w:cstheme="minorBidi"/>
          <w:i/>
          <w:szCs w:val="24"/>
          <w:lang w:eastAsia="en-US"/>
        </w:rPr>
        <w:t xml:space="preserve">В техническото предложение участникът представя списък на персонала, заедно с валидни сертификат </w:t>
      </w:r>
      <w:r w:rsidR="00364B81">
        <w:rPr>
          <w:rFonts w:ascii="Times New Roman" w:eastAsiaTheme="minorHAnsi" w:hAnsi="Times New Roman" w:cstheme="minorBidi"/>
          <w:i/>
          <w:szCs w:val="24"/>
          <w:lang w:eastAsia="en-US"/>
        </w:rPr>
        <w:t xml:space="preserve">или </w:t>
      </w:r>
      <w:r w:rsidR="00364B81" w:rsidRPr="00364B81">
        <w:rPr>
          <w:rFonts w:ascii="Times New Roman" w:eastAsiaTheme="minorHAnsi" w:hAnsi="Times New Roman" w:cstheme="minorBidi"/>
          <w:i/>
          <w:szCs w:val="24"/>
          <w:lang w:eastAsia="en-US"/>
        </w:rPr>
        <w:t>друг документ, удостоверяващи ниво на квалификация за всяко лице.</w:t>
      </w:r>
    </w:p>
    <w:p w:rsidR="003956A1" w:rsidRDefault="003956A1" w:rsidP="00E14517">
      <w:pPr>
        <w:pStyle w:val="ListParagraph"/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3956A1">
        <w:rPr>
          <w:rFonts w:ascii="Times New Roman" w:eastAsiaTheme="minorHAnsi" w:hAnsi="Times New Roman" w:cstheme="minorBidi"/>
          <w:szCs w:val="24"/>
          <w:lang w:eastAsia="en-US"/>
        </w:rPr>
        <w:t>Монтажът, инсталацията, конфигурирането и пускането в експлоатация се извършва от Изпълнителя на адрес, гр. София, ул. „Дякон Игнатий” № 9</w:t>
      </w:r>
      <w:r w:rsidR="00470C42">
        <w:rPr>
          <w:rFonts w:ascii="Times New Roman" w:eastAsiaTheme="minorHAnsi" w:hAnsi="Times New Roman" w:cstheme="minorBidi"/>
          <w:szCs w:val="24"/>
          <w:lang w:eastAsia="en-US"/>
        </w:rPr>
        <w:t>-11</w:t>
      </w:r>
      <w:bookmarkStart w:id="0" w:name="_GoBack"/>
      <w:bookmarkEnd w:id="0"/>
      <w:r w:rsidRPr="003956A1">
        <w:rPr>
          <w:rFonts w:ascii="Times New Roman" w:eastAsiaTheme="minorHAnsi" w:hAnsi="Times New Roman" w:cstheme="minorBidi"/>
          <w:szCs w:val="24"/>
          <w:lang w:eastAsia="en-US"/>
        </w:rPr>
        <w:t>;</w:t>
      </w:r>
    </w:p>
    <w:p w:rsidR="003956A1" w:rsidRDefault="003B62E1" w:rsidP="009A1A24">
      <w:pPr>
        <w:pStyle w:val="ListParagraph"/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3956A1">
        <w:rPr>
          <w:rFonts w:ascii="Times New Roman" w:eastAsiaTheme="minorHAnsi" w:hAnsi="Times New Roman" w:cstheme="minorBidi"/>
          <w:szCs w:val="24"/>
          <w:lang w:eastAsia="en-US"/>
        </w:rPr>
        <w:t>При подписване на приемателно-предавателен протокол за пускане в експлоатация на оборудването да се предоставят резултати от тестове за доказване на работоспособността на изградената среда;</w:t>
      </w:r>
    </w:p>
    <w:p w:rsidR="00A25EE3" w:rsidRPr="00A25EE3" w:rsidRDefault="00A25EE3" w:rsidP="00A25EE3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A25EE3">
        <w:rPr>
          <w:rFonts w:ascii="Times New Roman" w:eastAsiaTheme="minorHAnsi" w:hAnsi="Times New Roman" w:cstheme="minorBidi"/>
          <w:szCs w:val="24"/>
          <w:lang w:eastAsia="en-US"/>
        </w:rPr>
        <w:lastRenderedPageBreak/>
        <w:t>При подписване на приемателно-предавателен протокол за пускане в експлоатация на оборудването да се предоставят резултати от тестове за доказване на работоспособността при отпадане на компонент от изградената среда;</w:t>
      </w:r>
    </w:p>
    <w:p w:rsidR="00F00F64" w:rsidRPr="00F00F64" w:rsidRDefault="00F00F64" w:rsidP="00F00F64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F00F64">
        <w:rPr>
          <w:rFonts w:ascii="Times New Roman" w:hAnsi="Times New Roman"/>
          <w:szCs w:val="24"/>
          <w:lang w:eastAsia="en-US"/>
        </w:rPr>
        <w:t xml:space="preserve">Гаранционният срок на оборудването трябва да е минимум 3 (три) години за хардуера от датата на подписване на приемо-предавателния протокол за </w:t>
      </w:r>
      <w:r w:rsidRPr="00F00F64">
        <w:rPr>
          <w:rFonts w:ascii="Times New Roman" w:hAnsi="Times New Roman"/>
          <w:szCs w:val="24"/>
        </w:rPr>
        <w:t>пускане в експлоатация на оборудването</w:t>
      </w:r>
      <w:r w:rsidRPr="00F00F64">
        <w:rPr>
          <w:rFonts w:ascii="Times New Roman" w:hAnsi="Times New Roman"/>
          <w:szCs w:val="24"/>
          <w:lang w:eastAsia="en-US"/>
        </w:rPr>
        <w:t>;</w:t>
      </w:r>
    </w:p>
    <w:p w:rsidR="00F00F64" w:rsidRPr="00F00F64" w:rsidRDefault="00F00F64" w:rsidP="00F00F64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F00F64">
        <w:rPr>
          <w:rFonts w:ascii="Times New Roman" w:hAnsi="Times New Roman"/>
          <w:szCs w:val="24"/>
          <w:lang w:eastAsia="en-US"/>
        </w:rPr>
        <w:t>Гаранционното обслужване следва да включва труд, материални и транспортни разходи; В рамките на гаранционното обслужване влиза веднъж годишно оглед на настройките и експлоатационните параметри на доставеното оборудване.</w:t>
      </w:r>
    </w:p>
    <w:p w:rsidR="00F00F64" w:rsidRPr="00F00F64" w:rsidRDefault="00F00F64" w:rsidP="00F00F64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F00F64">
        <w:rPr>
          <w:rFonts w:ascii="Times New Roman" w:hAnsi="Times New Roman"/>
          <w:szCs w:val="24"/>
          <w:lang w:eastAsia="en-US"/>
        </w:rPr>
        <w:t>Гаранционното обслужване се извършва на място при Възложителя, от понеделник до петък, от 9:00 до 17:30, като се предоставят модули за подмяна преди ремонта на дефектиралите от производителя (Advanced FRU replacement). Изпълнителят трябва да осигури център за приемане на заявки за проблеми чрез електронната поща, факс и телефон;</w:t>
      </w:r>
    </w:p>
    <w:p w:rsidR="00F00F64" w:rsidRPr="00F00F64" w:rsidRDefault="00F00F64" w:rsidP="00F00F64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before="240" w:after="160" w:line="259" w:lineRule="auto"/>
        <w:ind w:right="-34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F00F64">
        <w:rPr>
          <w:rFonts w:ascii="Times New Roman" w:hAnsi="Times New Roman"/>
          <w:szCs w:val="24"/>
          <w:lang w:eastAsia="en-US"/>
        </w:rPr>
        <w:t>Време за реакция на място след подаване на сигнал за повредена техника – максимум 4 часа, в рамките на работния ден; ако сигналът е подаден след 13:00 часа – до 10:00 часа на следващия работен ден; време за отстраняване на повредата – максимум 3 /три/ работни дни след реакция. В случай, че повредата не може да се отстрани в този срок, Изпълнителят осигурява равностойна оборотна техника за времето на ремонта.</w:t>
      </w:r>
    </w:p>
    <w:p w:rsidR="003B62E1" w:rsidRDefault="003B62E1" w:rsidP="00EA1238"/>
    <w:p w:rsidR="002E68F8" w:rsidRDefault="002E68F8" w:rsidP="00EA1238"/>
    <w:p w:rsidR="002E68F8" w:rsidRDefault="002E68F8" w:rsidP="00EA1238"/>
    <w:p w:rsidR="002E68F8" w:rsidRPr="00A0650A" w:rsidRDefault="002E68F8" w:rsidP="002E68F8">
      <w:pPr>
        <w:jc w:val="both"/>
        <w:rPr>
          <w:rFonts w:ascii="Times New Roman" w:hAnsi="Times New Roman"/>
          <w:b/>
          <w:szCs w:val="24"/>
        </w:rPr>
      </w:pPr>
      <w:r w:rsidRPr="00A065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  <w:lang w:val="en-US"/>
        </w:rPr>
        <w:t>I</w:t>
      </w:r>
      <w:r w:rsidRPr="00A0650A">
        <w:rPr>
          <w:rFonts w:ascii="Times New Roman" w:hAnsi="Times New Roman"/>
          <w:b/>
        </w:rPr>
        <w:t>.3</w:t>
      </w:r>
      <w:r w:rsidRPr="00A0650A">
        <w:rPr>
          <w:rFonts w:ascii="Times New Roman" w:hAnsi="Times New Roman"/>
          <w:b/>
        </w:rPr>
        <w:tab/>
      </w:r>
      <w:r w:rsidRPr="00A0650A">
        <w:rPr>
          <w:rFonts w:ascii="Times New Roman" w:hAnsi="Times New Roman"/>
          <w:b/>
          <w:szCs w:val="24"/>
        </w:rPr>
        <w:t>Детайлна спецификация на изискваното оборудване</w:t>
      </w:r>
    </w:p>
    <w:p w:rsidR="002E68F8" w:rsidRDefault="002E68F8" w:rsidP="002E68F8">
      <w:pPr>
        <w:rPr>
          <w:rFonts w:ascii="Times New Roman" w:eastAsia="Calibri" w:hAnsi="Times New Roman"/>
          <w:b/>
          <w:szCs w:val="24"/>
          <w:lang w:eastAsia="en-US"/>
        </w:rPr>
      </w:pPr>
    </w:p>
    <w:p w:rsidR="002E68F8" w:rsidRPr="00A0650A" w:rsidRDefault="002E68F8" w:rsidP="002E68F8">
      <w:pPr>
        <w:jc w:val="right"/>
        <w:rPr>
          <w:rFonts w:ascii="Times New Roman" w:eastAsia="Calibri" w:hAnsi="Times New Roman"/>
          <w:b/>
          <w:szCs w:val="24"/>
          <w:lang w:eastAsia="en-US"/>
        </w:rPr>
      </w:pPr>
      <w:r w:rsidRPr="00A0650A">
        <w:rPr>
          <w:rFonts w:ascii="Times New Roman" w:eastAsia="Calibri" w:hAnsi="Times New Roman"/>
          <w:b/>
          <w:szCs w:val="24"/>
          <w:lang w:eastAsia="en-US"/>
        </w:rPr>
        <w:t xml:space="preserve">Таблица № </w:t>
      </w:r>
      <w:r w:rsidR="00431F01">
        <w:rPr>
          <w:rFonts w:ascii="Times New Roman" w:eastAsia="Calibri" w:hAnsi="Times New Roman"/>
          <w:b/>
          <w:szCs w:val="24"/>
          <w:lang w:eastAsia="en-US"/>
        </w:rPr>
        <w:t>3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35784F" w:rsidRPr="00A01E62" w:rsidTr="002D57B0">
        <w:tc>
          <w:tcPr>
            <w:tcW w:w="1134" w:type="dxa"/>
            <w:shd w:val="clear" w:color="auto" w:fill="F2F2F2"/>
          </w:tcPr>
          <w:p w:rsidR="0035784F" w:rsidRPr="00A01E62" w:rsidRDefault="0035784F" w:rsidP="002D57B0">
            <w:pPr>
              <w:ind w:left="360" w:hanging="360"/>
              <w:contextualSpacing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F2F2F2"/>
          </w:tcPr>
          <w:p w:rsidR="0035784F" w:rsidRDefault="0035784F" w:rsidP="00760BC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01E62">
              <w:rPr>
                <w:rFonts w:ascii="Times New Roman" w:hAnsi="Times New Roman"/>
                <w:b/>
                <w:color w:val="000000"/>
                <w:szCs w:val="24"/>
              </w:rPr>
              <w:t>Сървър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за виртуализация  –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5</w:t>
            </w:r>
            <w:r w:rsidRPr="00A01E62">
              <w:rPr>
                <w:rFonts w:ascii="Times New Roman" w:hAnsi="Times New Roman"/>
                <w:b/>
                <w:color w:val="000000"/>
                <w:szCs w:val="24"/>
              </w:rPr>
              <w:t xml:space="preserve"> бр.</w:t>
            </w:r>
          </w:p>
          <w:p w:rsidR="00AD1DAA" w:rsidRPr="00A01E62" w:rsidRDefault="00AD1DAA" w:rsidP="00A70E95">
            <w:pPr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D1DAA">
              <w:rPr>
                <w:rFonts w:ascii="Times New Roman" w:eastAsia="Calibri" w:hAnsi="Times New Roman"/>
                <w:b/>
                <w:szCs w:val="24"/>
                <w:lang w:eastAsia="en-US"/>
              </w:rPr>
              <w:t>Производител/ марка, серия/модел, адрес на описанието му в сайта на производителя (указват се в офертата)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2D57B0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</w:tcPr>
          <w:p w:rsidR="00A70E95" w:rsidRPr="00A70E95" w:rsidRDefault="00A70E95" w:rsidP="00F00F64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0E95">
              <w:rPr>
                <w:rFonts w:ascii="Times New Roman" w:eastAsia="Calibri" w:hAnsi="Times New Roman"/>
                <w:szCs w:val="24"/>
                <w:lang w:eastAsia="en-US"/>
              </w:rPr>
              <w:t>Сървърът да може</w:t>
            </w:r>
            <w:r w:rsidR="00F00F64">
              <w:rPr>
                <w:rFonts w:ascii="Times New Roman" w:eastAsia="Calibri" w:hAnsi="Times New Roman"/>
                <w:szCs w:val="24"/>
                <w:lang w:eastAsia="en-US"/>
              </w:rPr>
              <w:t xml:space="preserve"> да се монтира в 19 инчов шкаф </w:t>
            </w:r>
            <w:r w:rsidRPr="00A70E95">
              <w:rPr>
                <w:rFonts w:ascii="Times New Roman" w:eastAsia="Calibri" w:hAnsi="Times New Roman"/>
                <w:szCs w:val="24"/>
                <w:lang w:eastAsia="en-US"/>
              </w:rPr>
              <w:t>и да е с размер не по-голям от височина 2U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2D57B0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2D57B0">
            <w:pPr>
              <w:spacing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Сървърът да има минимум: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10 слота за твърди дискове</w:t>
            </w:r>
            <w:r w:rsidR="00677DA8">
              <w:rPr>
                <w:rFonts w:ascii="Times New Roman" w:eastAsia="Calibri" w:hAnsi="Times New Roman"/>
                <w:szCs w:val="24"/>
                <w:lang w:eastAsia="en-US"/>
              </w:rPr>
              <w:t xml:space="preserve"> (10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SATA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3, 2 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NVMe</w:t>
            </w:r>
            <w:r w:rsidR="00677DA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opt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2 захранвания;</w:t>
            </w:r>
          </w:p>
          <w:p w:rsidR="0035784F" w:rsidRPr="00A01E62" w:rsidRDefault="00677DA8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4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35784F"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 xml:space="preserve">x USB 3.0 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порта;</w:t>
            </w:r>
          </w:p>
          <w:p w:rsidR="0035784F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2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PCIe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3.0 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слота;</w:t>
            </w:r>
            <w:r w:rsidR="00677DA8">
              <w:rPr>
                <w:rFonts w:ascii="Times New Roman" w:eastAsia="Calibri" w:hAnsi="Times New Roman"/>
                <w:szCs w:val="24"/>
                <w:lang w:eastAsia="en-US"/>
              </w:rPr>
              <w:t xml:space="preserve"> с пълна дължина (мин 10“)</w:t>
            </w:r>
          </w:p>
          <w:p w:rsidR="00677DA8" w:rsidRPr="00A01E62" w:rsidRDefault="00677DA8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Pr="00102F0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PCIe</w:t>
            </w:r>
            <w:r w:rsidRPr="00102F08">
              <w:rPr>
                <w:rFonts w:ascii="Times New Roman" w:eastAsia="Calibri" w:hAnsi="Times New Roman"/>
                <w:szCs w:val="24"/>
                <w:lang w:eastAsia="en-US"/>
              </w:rPr>
              <w:t xml:space="preserve"> 3.0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слот;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половин дължина</w:t>
            </w:r>
          </w:p>
          <w:p w:rsidR="0035784F" w:rsidRPr="00A01E62" w:rsidRDefault="00677DA8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35784F"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="0035784F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35784F"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VGA</w:t>
            </w:r>
            <w:r w:rsidR="0035784F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35784F"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Video</w:t>
            </w:r>
            <w:r w:rsidR="0035784F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порт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от пред и отзад)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1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Pr="00C96A0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RJ</w:t>
            </w:r>
            <w:r w:rsidRPr="00C96A02">
              <w:rPr>
                <w:rFonts w:ascii="Times New Roman" w:eastAsia="Calibri" w:hAnsi="Times New Roman"/>
                <w:szCs w:val="24"/>
                <w:lang w:eastAsia="en-US"/>
              </w:rPr>
              <w:t>-45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LAN</w:t>
            </w:r>
            <w:r w:rsidRPr="00C96A02">
              <w:rPr>
                <w:rFonts w:ascii="Times New Roman" w:eastAsia="Calibri" w:hAnsi="Times New Roman"/>
                <w:szCs w:val="24"/>
                <w:lang w:eastAsia="en-US"/>
              </w:rPr>
              <w:t xml:space="preserve"> порт за управление</w:t>
            </w:r>
            <w:r w:rsidR="00677DA8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IPMI</w:t>
            </w:r>
            <w:r w:rsidRPr="00C96A02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1 </w:t>
            </w:r>
            <w:r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>x Serial port;</w:t>
            </w:r>
          </w:p>
          <w:p w:rsidR="0035784F" w:rsidRPr="00A01E62" w:rsidRDefault="00677DA8" w:rsidP="00B506BE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  <w:r w:rsidR="0035784F" w:rsidRPr="00A01E62">
              <w:rPr>
                <w:rFonts w:ascii="Times New Roman" w:eastAsia="Calibri" w:hAnsi="Times New Roman"/>
                <w:szCs w:val="24"/>
                <w:lang w:val="en-US" w:eastAsia="en-US"/>
              </w:rPr>
              <w:t xml:space="preserve"> x 1Gbps Ethernet ports (RJ-45);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2D57B0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2D57B0">
            <w:pPr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>Сървърът да се достави с минимум 2 процесора със следните параметри: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>Тактова честота – минимум 2.</w:t>
            </w:r>
            <w:r w:rsidR="00677DA8">
              <w:rPr>
                <w:rFonts w:ascii="Times New Roman" w:eastAsia="Calibri" w:hAnsi="Times New Roman"/>
                <w:szCs w:val="24"/>
                <w:lang w:val="en-US"/>
              </w:rPr>
              <w:t>2</w:t>
            </w:r>
            <w:r w:rsidRPr="00A01E62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/>
              </w:rPr>
              <w:t>GHz;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 xml:space="preserve">Брой на ядрата – минимум </w:t>
            </w:r>
            <w:r w:rsidR="00677DA8" w:rsidRPr="00760BC1">
              <w:rPr>
                <w:rFonts w:ascii="Times New Roman" w:eastAsia="Calibri" w:hAnsi="Times New Roman"/>
                <w:szCs w:val="24"/>
              </w:rPr>
              <w:t>10</w:t>
            </w:r>
            <w:r w:rsidR="00677DA8" w:rsidRPr="00A01E62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</w:rPr>
              <w:t>ядра;</w:t>
            </w:r>
          </w:p>
          <w:p w:rsidR="0035784F" w:rsidRPr="00A01E62" w:rsidRDefault="0035784F" w:rsidP="00677DA8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 xml:space="preserve">Размер на кеш – минимум </w:t>
            </w:r>
            <w:r w:rsidR="00677DA8" w:rsidRPr="00760BC1">
              <w:rPr>
                <w:rFonts w:ascii="Times New Roman" w:eastAsia="Calibri" w:hAnsi="Times New Roman"/>
                <w:szCs w:val="24"/>
              </w:rPr>
              <w:t>13</w:t>
            </w:r>
            <w:r w:rsidRPr="00A01E62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/>
              </w:rPr>
              <w:t>MB</w:t>
            </w:r>
            <w:r w:rsidRPr="00C96A02">
              <w:rPr>
                <w:rFonts w:ascii="Times New Roman" w:eastAsia="Calibri" w:hAnsi="Times New Roman"/>
                <w:szCs w:val="24"/>
              </w:rPr>
              <w:t>;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2D57B0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III.3.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677DA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>Сървърът да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се достави с капацитет на оперативната памет минимум </w:t>
            </w:r>
            <w:r w:rsidR="00677DA8" w:rsidRPr="00760BC1">
              <w:rPr>
                <w:rFonts w:ascii="Times New Roman" w:eastAsia="Calibri" w:hAnsi="Times New Roman"/>
                <w:szCs w:val="24"/>
                <w:lang w:val="en-US" w:eastAsia="en-US"/>
              </w:rPr>
              <w:t>192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760BC1">
              <w:rPr>
                <w:rFonts w:ascii="Times New Roman" w:eastAsia="Calibri" w:hAnsi="Times New Roman"/>
                <w:szCs w:val="24"/>
                <w:lang w:eastAsia="en-US"/>
              </w:rPr>
              <w:t>GB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от тип DDR4-2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400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MHz</w:t>
            </w:r>
            <w:r w:rsidR="004762D7">
              <w:rPr>
                <w:rFonts w:ascii="Times New Roman" w:eastAsia="Calibri" w:hAnsi="Times New Roman"/>
                <w:szCs w:val="24"/>
                <w:lang w:eastAsia="en-US"/>
              </w:rPr>
              <w:t xml:space="preserve">. При доставката да има възможност минимум за удвояване на капацитета памет, без да се налага да се сменят вече доставените модули. 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2D57B0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2D57B0">
            <w:pPr>
              <w:spacing w:line="259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>Сървърът да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се достави с минимум 2 бр. локални дискове със следните параметри: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Тип на шината за достъп: </w:t>
            </w:r>
            <w:r w:rsidR="00677DA8">
              <w:rPr>
                <w:rFonts w:ascii="Times New Roman" w:eastAsia="Calibri" w:hAnsi="Times New Roman"/>
                <w:szCs w:val="24"/>
                <w:lang w:val="en-US" w:eastAsia="en-US"/>
              </w:rPr>
              <w:t>SATA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35784F" w:rsidRPr="00A01E62" w:rsidRDefault="0035784F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Капацитет за съхранение на данни, минимум </w:t>
            </w:r>
            <w:r w:rsidR="00677DA8" w:rsidRPr="00760BC1">
              <w:rPr>
                <w:rFonts w:ascii="Times New Roman" w:eastAsia="Calibri" w:hAnsi="Times New Roman"/>
                <w:szCs w:val="24"/>
                <w:lang w:eastAsia="en-US"/>
              </w:rPr>
              <w:t>240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>GB;</w:t>
            </w:r>
          </w:p>
          <w:p w:rsidR="0035784F" w:rsidRPr="00A01E62" w:rsidRDefault="00677DA8" w:rsidP="002D57B0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 xml:space="preserve">SSD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технология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2D57B0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35784F" w:rsidRPr="00A01E62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</w:tcPr>
          <w:p w:rsidR="00B3580C" w:rsidRPr="00760BC1" w:rsidRDefault="00B3580C" w:rsidP="002D57B0">
            <w:pPr>
              <w:rPr>
                <w:rFonts w:ascii="Times New Roman" w:eastAsia="Calibri" w:hAnsi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Поддръжка на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RAID 0,1,5,10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760BC1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760BC1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2D57B0">
            <w:pPr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>Сървърът да</w:t>
            </w:r>
            <w:r w:rsidRPr="00A01E62">
              <w:rPr>
                <w:rFonts w:ascii="Times New Roman" w:eastAsia="Calibri" w:hAnsi="Times New Roman"/>
                <w:szCs w:val="24"/>
                <w:lang w:eastAsia="en-US"/>
              </w:rPr>
              <w:t xml:space="preserve"> се достави с всички необходими елементи за монтаж в 19-инчов шкаф.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760BC1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760BC1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677DA8">
            <w:pPr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 xml:space="preserve">Сървърът да се достави с минимум 2 </w:t>
            </w:r>
            <w:r w:rsidRPr="00A01E62">
              <w:rPr>
                <w:rFonts w:ascii="Times New Roman" w:eastAsia="Calibri" w:hAnsi="Times New Roman"/>
                <w:szCs w:val="24"/>
                <w:lang w:val="en-US"/>
              </w:rPr>
              <w:t>x</w:t>
            </w:r>
            <w:r w:rsidRPr="00C96A02">
              <w:rPr>
                <w:rFonts w:ascii="Times New Roman" w:eastAsia="Calibri" w:hAnsi="Times New Roman"/>
                <w:szCs w:val="24"/>
              </w:rPr>
              <w:t xml:space="preserve"> 7</w:t>
            </w:r>
            <w:r w:rsidR="00677DA8">
              <w:rPr>
                <w:rFonts w:ascii="Times New Roman" w:eastAsia="Calibri" w:hAnsi="Times New Roman"/>
                <w:szCs w:val="24"/>
              </w:rPr>
              <w:t>5</w:t>
            </w:r>
            <w:r w:rsidRPr="00C96A02">
              <w:rPr>
                <w:rFonts w:ascii="Times New Roman" w:eastAsia="Calibri" w:hAnsi="Times New Roman"/>
                <w:szCs w:val="24"/>
              </w:rPr>
              <w:t>0</w:t>
            </w:r>
            <w:r w:rsidRPr="00A01E62">
              <w:rPr>
                <w:rFonts w:ascii="Times New Roman" w:eastAsia="Calibri" w:hAnsi="Times New Roman"/>
                <w:szCs w:val="24"/>
                <w:lang w:val="en-US"/>
              </w:rPr>
              <w:t>W</w:t>
            </w:r>
            <w:r w:rsidRPr="00C96A02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  <w:lang w:val="en-US"/>
              </w:rPr>
              <w:t>AC</w:t>
            </w:r>
            <w:r w:rsidRPr="00C96A02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A01E62">
              <w:rPr>
                <w:rFonts w:ascii="Times New Roman" w:eastAsia="Calibri" w:hAnsi="Times New Roman"/>
                <w:szCs w:val="24"/>
              </w:rPr>
              <w:t xml:space="preserve">захранващи блокове. </w:t>
            </w:r>
          </w:p>
        </w:tc>
      </w:tr>
      <w:tr w:rsidR="0035784F" w:rsidRPr="00A01E62" w:rsidTr="002D57B0">
        <w:tc>
          <w:tcPr>
            <w:tcW w:w="1134" w:type="dxa"/>
            <w:shd w:val="clear" w:color="auto" w:fill="FFFFFF"/>
            <w:vAlign w:val="center"/>
          </w:tcPr>
          <w:p w:rsidR="0035784F" w:rsidRPr="00A01E62" w:rsidRDefault="00CD6C8E" w:rsidP="00760BC1">
            <w:pPr>
              <w:numPr>
                <w:ilvl w:val="1"/>
                <w:numId w:val="0"/>
              </w:numPr>
              <w:ind w:firstLine="113"/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III.3.</w:t>
            </w:r>
            <w:r w:rsidR="00760BC1" w:rsidRPr="00A01E62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760BC1">
              <w:rPr>
                <w:rFonts w:ascii="Times New Roman" w:eastAsia="Calibri" w:hAnsi="Times New Roman"/>
                <w:szCs w:val="24"/>
                <w:lang w:eastAsia="en-US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:rsidR="0035784F" w:rsidRPr="00A01E62" w:rsidRDefault="0035784F" w:rsidP="002D57B0">
            <w:pPr>
              <w:rPr>
                <w:rFonts w:ascii="Times New Roman" w:eastAsia="Calibri" w:hAnsi="Times New Roman"/>
                <w:szCs w:val="24"/>
              </w:rPr>
            </w:pPr>
            <w:r w:rsidRPr="00A01E62">
              <w:rPr>
                <w:rFonts w:ascii="Times New Roman" w:eastAsia="Calibri" w:hAnsi="Times New Roman"/>
                <w:szCs w:val="24"/>
              </w:rPr>
              <w:t xml:space="preserve">Гаранционна поддръжка </w:t>
            </w:r>
            <w:r w:rsidR="00864FB0">
              <w:rPr>
                <w:rFonts w:ascii="Times New Roman" w:eastAsia="Calibri" w:hAnsi="Times New Roman"/>
                <w:szCs w:val="24"/>
              </w:rPr>
              <w:t xml:space="preserve">- </w:t>
            </w:r>
            <w:r w:rsidR="00864FB0" w:rsidRPr="00864FB0">
              <w:rPr>
                <w:rFonts w:ascii="Times New Roman" w:eastAsia="Calibri" w:hAnsi="Times New Roman"/>
                <w:szCs w:val="24"/>
              </w:rPr>
              <w:t>Хардуерът да се достави с минимум 36 месеца гаранционна поддръжка от производителя със срок на реакция до 4 часа.</w:t>
            </w:r>
          </w:p>
        </w:tc>
      </w:tr>
    </w:tbl>
    <w:p w:rsidR="002E68F8" w:rsidRDefault="002E68F8" w:rsidP="00EA1238"/>
    <w:sectPr w:rsidR="002E68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F7" w:rsidRDefault="006D5AF7" w:rsidP="00132095">
      <w:r>
        <w:separator/>
      </w:r>
    </w:p>
  </w:endnote>
  <w:endnote w:type="continuationSeparator" w:id="0">
    <w:p w:rsidR="006D5AF7" w:rsidRDefault="006D5AF7" w:rsidP="0013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F7" w:rsidRDefault="006D5AF7" w:rsidP="00132095">
      <w:r>
        <w:separator/>
      </w:r>
    </w:p>
  </w:footnote>
  <w:footnote w:type="continuationSeparator" w:id="0">
    <w:p w:rsidR="006D5AF7" w:rsidRDefault="006D5AF7" w:rsidP="0013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BAD"/>
    <w:multiLevelType w:val="hybridMultilevel"/>
    <w:tmpl w:val="88A0EB8E"/>
    <w:lvl w:ilvl="0" w:tplc="3FA2B0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F9E"/>
    <w:multiLevelType w:val="multilevel"/>
    <w:tmpl w:val="5E04322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2FF05503"/>
    <w:multiLevelType w:val="hybridMultilevel"/>
    <w:tmpl w:val="2BA01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1CAC"/>
    <w:multiLevelType w:val="hybridMultilevel"/>
    <w:tmpl w:val="3C68CEA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11014"/>
    <w:multiLevelType w:val="hybridMultilevel"/>
    <w:tmpl w:val="55226708"/>
    <w:lvl w:ilvl="0" w:tplc="6E0ADF1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55D6C"/>
    <w:multiLevelType w:val="hybridMultilevel"/>
    <w:tmpl w:val="8646C1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36E4"/>
    <w:multiLevelType w:val="hybridMultilevel"/>
    <w:tmpl w:val="02BAFAE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B57194"/>
    <w:multiLevelType w:val="hybridMultilevel"/>
    <w:tmpl w:val="38EE5950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9C56178"/>
    <w:multiLevelType w:val="hybridMultilevel"/>
    <w:tmpl w:val="23BEA85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552AD7"/>
    <w:multiLevelType w:val="hybridMultilevel"/>
    <w:tmpl w:val="6C7A0574"/>
    <w:lvl w:ilvl="0" w:tplc="040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8B4DCB"/>
    <w:multiLevelType w:val="hybridMultilevel"/>
    <w:tmpl w:val="63E83D1C"/>
    <w:lvl w:ilvl="0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D740280"/>
    <w:multiLevelType w:val="hybridMultilevel"/>
    <w:tmpl w:val="04906F38"/>
    <w:lvl w:ilvl="0" w:tplc="1A382E1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517BB"/>
    <w:multiLevelType w:val="hybridMultilevel"/>
    <w:tmpl w:val="2E3C3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E3"/>
    <w:rsid w:val="00036F72"/>
    <w:rsid w:val="00040F2A"/>
    <w:rsid w:val="000666B8"/>
    <w:rsid w:val="0007702B"/>
    <w:rsid w:val="00080091"/>
    <w:rsid w:val="000D60ED"/>
    <w:rsid w:val="000E1E02"/>
    <w:rsid w:val="000F053E"/>
    <w:rsid w:val="00132095"/>
    <w:rsid w:val="00186FCA"/>
    <w:rsid w:val="00190DE4"/>
    <w:rsid w:val="001B5DF4"/>
    <w:rsid w:val="001E3C55"/>
    <w:rsid w:val="002303B5"/>
    <w:rsid w:val="00230807"/>
    <w:rsid w:val="002B2E52"/>
    <w:rsid w:val="002D2409"/>
    <w:rsid w:val="002E68F8"/>
    <w:rsid w:val="002F3E69"/>
    <w:rsid w:val="00303B36"/>
    <w:rsid w:val="00306AE1"/>
    <w:rsid w:val="00356626"/>
    <w:rsid w:val="00356752"/>
    <w:rsid w:val="0035784F"/>
    <w:rsid w:val="00363A95"/>
    <w:rsid w:val="00364A36"/>
    <w:rsid w:val="00364B81"/>
    <w:rsid w:val="003956A1"/>
    <w:rsid w:val="003B480C"/>
    <w:rsid w:val="003B62E1"/>
    <w:rsid w:val="003F5304"/>
    <w:rsid w:val="00431F01"/>
    <w:rsid w:val="00470C42"/>
    <w:rsid w:val="00475A8E"/>
    <w:rsid w:val="004762D7"/>
    <w:rsid w:val="00510EB0"/>
    <w:rsid w:val="005172AA"/>
    <w:rsid w:val="00545855"/>
    <w:rsid w:val="00556A82"/>
    <w:rsid w:val="00586B71"/>
    <w:rsid w:val="005A1656"/>
    <w:rsid w:val="005A244E"/>
    <w:rsid w:val="005C7A61"/>
    <w:rsid w:val="006423BC"/>
    <w:rsid w:val="006643EB"/>
    <w:rsid w:val="00677DA8"/>
    <w:rsid w:val="0069252B"/>
    <w:rsid w:val="006C105D"/>
    <w:rsid w:val="006C54D4"/>
    <w:rsid w:val="006D5AF7"/>
    <w:rsid w:val="00724D45"/>
    <w:rsid w:val="007435BF"/>
    <w:rsid w:val="00752CFF"/>
    <w:rsid w:val="00756483"/>
    <w:rsid w:val="00760BC1"/>
    <w:rsid w:val="0076741A"/>
    <w:rsid w:val="007C7602"/>
    <w:rsid w:val="007D5262"/>
    <w:rsid w:val="007E13D6"/>
    <w:rsid w:val="007E5AC9"/>
    <w:rsid w:val="00836CF4"/>
    <w:rsid w:val="00864FB0"/>
    <w:rsid w:val="008656E3"/>
    <w:rsid w:val="00891C78"/>
    <w:rsid w:val="0089688F"/>
    <w:rsid w:val="008C678A"/>
    <w:rsid w:val="008C6F23"/>
    <w:rsid w:val="008D2828"/>
    <w:rsid w:val="008D7E6D"/>
    <w:rsid w:val="00955EEF"/>
    <w:rsid w:val="00977C09"/>
    <w:rsid w:val="009D283C"/>
    <w:rsid w:val="009E59E5"/>
    <w:rsid w:val="009F088F"/>
    <w:rsid w:val="00A25EE3"/>
    <w:rsid w:val="00A56D8F"/>
    <w:rsid w:val="00A63C37"/>
    <w:rsid w:val="00A64C9A"/>
    <w:rsid w:val="00A70E95"/>
    <w:rsid w:val="00AD1DAA"/>
    <w:rsid w:val="00AF3AFE"/>
    <w:rsid w:val="00AF7374"/>
    <w:rsid w:val="00B054E8"/>
    <w:rsid w:val="00B07D79"/>
    <w:rsid w:val="00B3580C"/>
    <w:rsid w:val="00B506BE"/>
    <w:rsid w:val="00B9555F"/>
    <w:rsid w:val="00BA1EDC"/>
    <w:rsid w:val="00BC26CB"/>
    <w:rsid w:val="00BD4B1A"/>
    <w:rsid w:val="00C50402"/>
    <w:rsid w:val="00C96A02"/>
    <w:rsid w:val="00CC6C16"/>
    <w:rsid w:val="00CD68F9"/>
    <w:rsid w:val="00CD6C8E"/>
    <w:rsid w:val="00CE5D00"/>
    <w:rsid w:val="00CF014A"/>
    <w:rsid w:val="00D13941"/>
    <w:rsid w:val="00D9590D"/>
    <w:rsid w:val="00DD43A4"/>
    <w:rsid w:val="00E34C8C"/>
    <w:rsid w:val="00E82C77"/>
    <w:rsid w:val="00EA1238"/>
    <w:rsid w:val="00F00F64"/>
    <w:rsid w:val="00F15D4C"/>
    <w:rsid w:val="00F1680B"/>
    <w:rsid w:val="00F3403D"/>
    <w:rsid w:val="00F5620B"/>
    <w:rsid w:val="00FD329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D76"/>
  <w15:docId w15:val="{C2EE99E8-DDA2-4A98-84EF-F6292592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304"/>
    <w:pPr>
      <w:ind w:left="720"/>
      <w:contextualSpacing/>
    </w:pPr>
  </w:style>
  <w:style w:type="table" w:styleId="TableGrid">
    <w:name w:val="Table Grid"/>
    <w:basedOn w:val="TableNormal"/>
    <w:uiPriority w:val="39"/>
    <w:rsid w:val="00E3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0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095"/>
    <w:rPr>
      <w:rFonts w:ascii="Arial" w:eastAsia="Times New Roman" w:hAnsi="Arial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320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095"/>
    <w:rPr>
      <w:rFonts w:ascii="Arial" w:eastAsia="Times New Roman" w:hAnsi="Arial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62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uyEXzYEJ6x6xHyJDjxXbYKhw+cZMAbbzDplsR3SXa00=</DigestValue>
    </Reference>
    <Reference Type="http://www.w3.org/2000/09/xmldsig#Object" URI="#idOfficeObject">
      <DigestMethod Algorithm="http://www.w3.org/2001/04/xmlenc#sha256"/>
      <DigestValue>JcqsChV8Ggu5iqrHfAbtENb0jwCMv3QAAN5ctMq3O7k=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FqMqbEKVW4VJXMMgZB2LlsA8W3abuH6I0gOWDOr1DZY=</DigestValue>
    </Reference>
  </SignedInfo>
  <SignatureValue>BqoUzlnIjS8NElCNm761FRRkJGIh0UJRyRdaNwFUhq8HL2Xn9wBNrlWtfIYlKbup78WEgD3mzW3x
2KNkdzNGYcSt5JBxdfdghE25TE2P1WoWubn1zKF2lsCxlhAYC6mdDcBZapslP5F2QVL8n4FgqiWP
/NjRd/nfDJfqE7ph2uJkPU9E+BBweC0h03aVAuNoZ/g02jXhZRRYGq0gDwLA6W+5sxdS+53QrA+N
SEJ/BfmLiBclnYHGtiGYtyDGByNFwwDeU8E1N8SQxx05kmpBc0AZLllZ+SLhDI7cq1iaY1gWBdgT
IxyMj0r0aK63DPR6gPhDVsirNpiLjPamqeMO4g==</SignatureValue>
  <KeyInfo>
    <X509Data>
      <X509Certificate>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dmG+/hO9pryZPNk1in00IPsZ1m8YhYT8RAIvpuLwUnY=</DigestValue>
      </Reference>
      <Reference URI="/word/endnotes.xml?ContentType=application/vnd.openxmlformats-officedocument.wordprocessingml.endnotes+xml">
        <DigestMethod Algorithm="http://www.w3.org/2001/04/xmlenc#sha256"/>
        <DigestValue>UKwnzv0Y9UJi6KLhs5qoPkoV9/zwmtIDR7QJFeplwdU=</DigestValue>
      </Reference>
      <Reference URI="/word/fontTable.xml?ContentType=application/vnd.openxmlformats-officedocument.wordprocessingml.fontTable+xml">
        <DigestMethod Algorithm="http://www.w3.org/2001/04/xmlenc#sha256"/>
        <DigestValue>F+BA9kGrTil3ASdFI/1wyBQh6rMXhLD28xAXcjyVI0U=</DigestValue>
      </Reference>
      <Reference URI="/word/footnotes.xml?ContentType=application/vnd.openxmlformats-officedocument.wordprocessingml.footnotes+xml">
        <DigestMethod Algorithm="http://www.w3.org/2001/04/xmlenc#sha256"/>
        <DigestValue>gfvSzzR+5X/5ibLmQd7UhbADfoXtCO9iUAJrIyvQTlw=</DigestValue>
      </Reference>
      <Reference URI="/word/numbering.xml?ContentType=application/vnd.openxmlformats-officedocument.wordprocessingml.numbering+xml">
        <DigestMethod Algorithm="http://www.w3.org/2001/04/xmlenc#sha256"/>
        <DigestValue>wtwYgqUIU/X/WPqNrE7d8Qqb0kbIjGW7HwLuaz1awM8=</DigestValue>
      </Reference>
      <Reference URI="/word/settings.xml?ContentType=application/vnd.openxmlformats-officedocument.wordprocessingml.settings+xml">
        <DigestMethod Algorithm="http://www.w3.org/2001/04/xmlenc#sha256"/>
        <DigestValue>5j6DXtfzytk6QRht0hUqZDgLdYF7jLFAXvZ8eRSkNLk=</DigestValue>
      </Reference>
      <Reference URI="/word/styles.xml?ContentType=application/vnd.openxmlformats-officedocument.wordprocessingml.styles+xml">
        <DigestMethod Algorithm="http://www.w3.org/2001/04/xmlenc#sha256"/>
        <DigestValue>zjgl9DP/eWUD/STYbJSOXRFjIjpywSlzqM5a4w7GvUo=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BMcA2A/CDXqsx+Xs1Vc5BZFVWmlQBjjZ0BqBgrA943U=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2018-09-26T10:57:04Z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2018-09-26T10:57:04Z</xd:SigningTime>
          <xd:SigningCertificate>
            <xd:Cert>
              <xd:CertDigest>
                <DigestMethod Algorithm="http://www.w3.org/2001/04/xmlenc#sha256"/>
                <DigestValue>W29dSmVKXzNda2Sc3ZJGO6mL963UbyD1yLO9D7FKLPs=</DigestValue>
              </xd:CertDigest>
              <xd:IssuerSerial>
                <X509IssuerName>CN=B-Trust Operational Qualified CA, OU=B-Trust, O=BORICA AD, OID.2.5.4.97=NTRBG-201230426, C=BG</X509IssuerName>
                <X509SerialNumber>600048075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+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6D67056-6913-4EBD-82E9-F3F3AC5D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Nenchev Karamanov</dc:creator>
  <cp:keywords/>
  <dc:description/>
  <cp:lastModifiedBy>Yuriy Karamanov</cp:lastModifiedBy>
  <cp:revision>44</cp:revision>
  <cp:lastPrinted>2018-04-17T09:06:00Z</cp:lastPrinted>
  <dcterms:created xsi:type="dcterms:W3CDTF">2018-08-16T08:01:00Z</dcterms:created>
  <dcterms:modified xsi:type="dcterms:W3CDTF">2018-09-26T07:42:00Z</dcterms:modified>
</cp:coreProperties>
</file>