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2C" w:rsidRPr="004E70CE" w:rsidRDefault="00CE5C2C" w:rsidP="00CE5C2C">
      <w:pPr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>Образец № 3а</w:t>
      </w:r>
    </w:p>
    <w:p w:rsidR="00CE5C2C" w:rsidRPr="004E70CE" w:rsidRDefault="00CE5C2C" w:rsidP="00CE5C2C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CE5C2C" w:rsidRPr="004E70CE" w:rsidRDefault="00CE5C2C" w:rsidP="00CE5C2C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CE5C2C" w:rsidRPr="004E70CE" w:rsidRDefault="00CE5C2C" w:rsidP="00CE5C2C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CE5C2C" w:rsidRPr="004E70CE" w:rsidRDefault="00CE5C2C" w:rsidP="00CE5C2C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CE5C2C" w:rsidRPr="004E70CE" w:rsidRDefault="00CE5C2C" w:rsidP="00CE5C2C">
      <w:pPr>
        <w:spacing w:after="120"/>
        <w:ind w:right="361"/>
        <w:rPr>
          <w:b/>
          <w:lang w:eastAsia="bg-BG"/>
        </w:rPr>
      </w:pPr>
    </w:p>
    <w:p w:rsidR="00CE5C2C" w:rsidRPr="004E70CE" w:rsidRDefault="00CE5C2C" w:rsidP="00CE5C2C">
      <w:pPr>
        <w:ind w:left="-720" w:right="-900"/>
        <w:jc w:val="center"/>
        <w:rPr>
          <w:i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BIC; IBAN: 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Булстат номер /ЕИК/: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83" w:hanging="18"/>
              <w:jc w:val="center"/>
              <w:rPr>
                <w:i/>
                <w:iCs/>
              </w:rPr>
            </w:pPr>
            <w:r w:rsidRPr="004E70C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Факс номер: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CE5C2C" w:rsidRPr="004E70CE" w:rsidTr="009D52A8">
        <w:trPr>
          <w:jc w:val="center"/>
        </w:trPr>
        <w:tc>
          <w:tcPr>
            <w:tcW w:w="3708" w:type="dxa"/>
            <w:vAlign w:val="center"/>
          </w:tcPr>
          <w:p w:rsidR="00CE5C2C" w:rsidRPr="004E70CE" w:rsidRDefault="00CE5C2C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имейл:</w:t>
            </w:r>
          </w:p>
        </w:tc>
        <w:tc>
          <w:tcPr>
            <w:tcW w:w="4968" w:type="dxa"/>
          </w:tcPr>
          <w:p w:rsidR="00CE5C2C" w:rsidRPr="004E70CE" w:rsidRDefault="00CE5C2C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</w:tbl>
    <w:p w:rsidR="00CE5C2C" w:rsidRPr="004E70CE" w:rsidRDefault="00CE5C2C" w:rsidP="00CE5C2C">
      <w:pPr>
        <w:rPr>
          <w:b/>
          <w:lang w:eastAsia="bg-BG"/>
        </w:rPr>
      </w:pPr>
    </w:p>
    <w:p w:rsidR="00CE5C2C" w:rsidRPr="004E70CE" w:rsidRDefault="00CE5C2C" w:rsidP="00CE5C2C">
      <w:pPr>
        <w:rPr>
          <w:b/>
          <w:lang w:eastAsia="bg-BG"/>
        </w:rPr>
      </w:pPr>
    </w:p>
    <w:p w:rsidR="00CE5C2C" w:rsidRPr="004E70CE" w:rsidRDefault="00CE5C2C" w:rsidP="00CE5C2C">
      <w:pPr>
        <w:rPr>
          <w:b/>
          <w:lang w:eastAsia="bg-BG"/>
        </w:rPr>
      </w:pPr>
    </w:p>
    <w:p w:rsidR="00CE5C2C" w:rsidRPr="004E70CE" w:rsidRDefault="00CE5C2C" w:rsidP="00CE5C2C">
      <w:pPr>
        <w:spacing w:after="120"/>
        <w:ind w:right="361" w:firstLine="171"/>
        <w:jc w:val="center"/>
        <w:rPr>
          <w:b/>
          <w:lang w:eastAsia="bg-BG"/>
        </w:rPr>
      </w:pPr>
      <w:r w:rsidRPr="004E70CE">
        <w:rPr>
          <w:b/>
          <w:lang w:eastAsia="bg-BG"/>
        </w:rPr>
        <w:t>ЦЕНОВО ПРЕДЛОЖЕНИЕ</w:t>
      </w:r>
    </w:p>
    <w:p w:rsidR="00CE5C2C" w:rsidRPr="004E70CE" w:rsidRDefault="00CE5C2C" w:rsidP="00CE5C2C">
      <w:pPr>
        <w:rPr>
          <w:b/>
          <w:lang w:eastAsia="bg-BG"/>
        </w:rPr>
      </w:pPr>
    </w:p>
    <w:p w:rsidR="00CE5C2C" w:rsidRPr="004E70CE" w:rsidRDefault="00CE5C2C" w:rsidP="00CE5C2C">
      <w:pPr>
        <w:rPr>
          <w:bCs/>
          <w:lang w:eastAsia="bg-BG"/>
        </w:rPr>
      </w:pPr>
      <w:r w:rsidRPr="004E70CE">
        <w:rPr>
          <w:bCs/>
          <w:lang w:eastAsia="bg-BG"/>
        </w:rPr>
        <w:t>от ……………………………………………… ………………….….………………………,</w:t>
      </w:r>
    </w:p>
    <w:p w:rsidR="00CE5C2C" w:rsidRPr="004E70CE" w:rsidRDefault="00CE5C2C" w:rsidP="00CE5C2C">
      <w:pPr>
        <w:rPr>
          <w:bCs/>
          <w:i/>
          <w:lang w:eastAsia="bg-BG"/>
        </w:rPr>
      </w:pPr>
      <w:r w:rsidRPr="004E70CE">
        <w:rPr>
          <w:bCs/>
          <w:i/>
          <w:lang w:eastAsia="bg-BG"/>
        </w:rPr>
        <w:t xml:space="preserve">                                                      (име на участника)</w:t>
      </w:r>
    </w:p>
    <w:p w:rsidR="00CE5C2C" w:rsidRPr="004E70CE" w:rsidRDefault="00CE5C2C" w:rsidP="00CE5C2C">
      <w:pPr>
        <w:rPr>
          <w:bCs/>
          <w:lang w:eastAsia="bg-BG"/>
        </w:rPr>
      </w:pPr>
      <w:r w:rsidRPr="004E70CE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CE5C2C" w:rsidRPr="004E70CE" w:rsidRDefault="00CE5C2C" w:rsidP="00CE5C2C">
      <w:pPr>
        <w:rPr>
          <w:bCs/>
          <w:lang w:eastAsia="bg-BG"/>
        </w:rPr>
      </w:pPr>
    </w:p>
    <w:p w:rsidR="00CE5C2C" w:rsidRPr="004E70CE" w:rsidRDefault="00CE5C2C" w:rsidP="00CE5C2C">
      <w:pPr>
        <w:rPr>
          <w:bCs/>
          <w:lang w:eastAsia="bg-BG"/>
        </w:rPr>
      </w:pPr>
      <w:r w:rsidRPr="004E70CE">
        <w:rPr>
          <w:bCs/>
          <w:lang w:eastAsia="bg-BG"/>
        </w:rPr>
        <w:t>в качеството му на  ………………………………………………………….…...……………</w:t>
      </w:r>
    </w:p>
    <w:p w:rsidR="00CE5C2C" w:rsidRPr="004E70CE" w:rsidRDefault="00CE5C2C" w:rsidP="00CE5C2C">
      <w:pPr>
        <w:rPr>
          <w:bCs/>
          <w:i/>
          <w:lang w:eastAsia="bg-BG"/>
        </w:rPr>
      </w:pPr>
      <w:r w:rsidRPr="004E70CE">
        <w:rPr>
          <w:bCs/>
          <w:i/>
          <w:lang w:eastAsia="bg-BG"/>
        </w:rPr>
        <w:t xml:space="preserve">                                                            (длъжност)</w:t>
      </w:r>
    </w:p>
    <w:p w:rsidR="00CE5C2C" w:rsidRPr="004E70CE" w:rsidRDefault="00CE5C2C" w:rsidP="00CE5C2C">
      <w:pPr>
        <w:ind w:left="720"/>
        <w:rPr>
          <w:b/>
          <w:lang w:eastAsia="bg-BG"/>
        </w:rPr>
      </w:pPr>
    </w:p>
    <w:p w:rsidR="00CE5C2C" w:rsidRPr="004E70CE" w:rsidRDefault="00CE5C2C" w:rsidP="00CE5C2C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CE5C2C" w:rsidRPr="004E70CE" w:rsidRDefault="00CE5C2C" w:rsidP="00CE5C2C">
      <w:pPr>
        <w:ind w:left="720"/>
        <w:rPr>
          <w:b/>
          <w:lang w:eastAsia="bg-BG"/>
        </w:rPr>
      </w:pPr>
    </w:p>
    <w:p w:rsidR="00CE5C2C" w:rsidRPr="004E70CE" w:rsidRDefault="00CE5C2C" w:rsidP="00CE5C2C">
      <w:pPr>
        <w:spacing w:after="240"/>
        <w:ind w:firstLine="720"/>
        <w:jc w:val="both"/>
      </w:pPr>
      <w:r w:rsidRPr="004E70CE">
        <w:rPr>
          <w:lang w:eastAsia="bg-BG"/>
        </w:rPr>
        <w:t xml:space="preserve">Във връзка с представената от нас оферта за участие в </w:t>
      </w:r>
      <w:r w:rsidRPr="004E70CE">
        <w:rPr>
          <w:bCs/>
          <w:lang w:eastAsia="bg-BG"/>
        </w:rPr>
        <w:t xml:space="preserve">обявената от Министерството на транспорта, информационните технологии и съобщения </w:t>
      </w:r>
      <w:r w:rsidRPr="004E70CE">
        <w:rPr>
          <w:lang w:eastAsia="bg-BG"/>
        </w:rPr>
        <w:t xml:space="preserve">процедура за участие в открита процедура за възлагане на обществена поръчка с предмет: </w:t>
      </w:r>
      <w:r w:rsidRPr="004E70CE">
        <w:rPr>
          <w:i/>
        </w:rPr>
        <w:t xml:space="preserve">„Усъвършенстване на съществуващата сървърна инфраструктура чрез надграждане на налични и закупуване, инсталиране и въвеждане в експлоатация на 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rPr>
          <w:i/>
        </w:rPr>
        <w:t>Wi-Fi</w:t>
      </w:r>
      <w:proofErr w:type="spellEnd"/>
      <w:r w:rsidRPr="004E70CE">
        <w:rPr>
          <w:i/>
        </w:rPr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lang w:eastAsia="bg-BG"/>
        </w:rPr>
        <w:t xml:space="preserve"> по обособена позиция № 1: „Надграждане на съществуващи сървъри, доставка, инсталиране и въвеждане в експлоатация</w:t>
      </w:r>
      <w:r w:rsidRPr="004E70CE">
        <w:rPr>
          <w:rFonts w:ascii="Arial" w:hAnsi="Arial"/>
          <w:b/>
          <w:lang w:eastAsia="bg-BG"/>
        </w:rPr>
        <w:t xml:space="preserve"> </w:t>
      </w:r>
      <w:r w:rsidRPr="004E70CE">
        <w:rPr>
          <w:lang w:eastAsia="bg-BG"/>
        </w:rPr>
        <w:t xml:space="preserve">на сървърна система, разширение на съществуващи дискови масиви за съхраняване на данни, надграждане до последна версия и закупуване на съответния брой нови софтуерни лицензи за базов и приложен софтуер, </w:t>
      </w:r>
      <w:proofErr w:type="spellStart"/>
      <w:r w:rsidRPr="004E70CE">
        <w:rPr>
          <w:lang w:eastAsia="bg-BG"/>
        </w:rPr>
        <w:t>виртуализационна</w:t>
      </w:r>
      <w:proofErr w:type="spellEnd"/>
      <w:r w:rsidRPr="004E70CE">
        <w:rPr>
          <w:lang w:eastAsia="bg-BG"/>
        </w:rPr>
        <w:t xml:space="preserve"> среда.</w:t>
      </w:r>
      <w:r w:rsidRPr="004E70CE">
        <w:t xml:space="preserve">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АР“,</w:t>
      </w:r>
    </w:p>
    <w:p w:rsidR="00CE5C2C" w:rsidRPr="004E70CE" w:rsidRDefault="00CE5C2C" w:rsidP="00CE5C2C">
      <w:pPr>
        <w:spacing w:after="240"/>
        <w:ind w:firstLine="720"/>
        <w:jc w:val="both"/>
        <w:rPr>
          <w:lang w:eastAsia="bg-BG"/>
        </w:rPr>
      </w:pPr>
      <w:r w:rsidRPr="004E70CE">
        <w:rPr>
          <w:lang w:eastAsia="bg-BG"/>
        </w:rPr>
        <w:t>Плащането ще бъде съгласно определения начин в проекта на договор.</w:t>
      </w:r>
    </w:p>
    <w:p w:rsidR="00CE5C2C" w:rsidRPr="004E70CE" w:rsidRDefault="00CE5C2C" w:rsidP="00CE5C2C">
      <w:pPr>
        <w:jc w:val="both"/>
        <w:rPr>
          <w:b/>
          <w:lang w:eastAsia="bg-BG"/>
        </w:rPr>
      </w:pPr>
      <w:r w:rsidRPr="004E70CE">
        <w:rPr>
          <w:b/>
          <w:lang w:eastAsia="bg-BG"/>
        </w:rPr>
        <w:lastRenderedPageBreak/>
        <w:t>Ви представяме следното ценово предложение:</w:t>
      </w:r>
    </w:p>
    <w:p w:rsidR="00CE5C2C" w:rsidRPr="004E70CE" w:rsidRDefault="00CE5C2C" w:rsidP="00CE5C2C">
      <w:pPr>
        <w:rPr>
          <w:b/>
          <w:lang w:eastAsia="bg-BG"/>
        </w:rPr>
      </w:pPr>
    </w:p>
    <w:p w:rsidR="00CE5C2C" w:rsidRPr="004E70CE" w:rsidRDefault="00CE5C2C" w:rsidP="00CE5C2C">
      <w:pPr>
        <w:rPr>
          <w:b/>
          <w:lang w:eastAsia="bg-BG"/>
        </w:rPr>
      </w:pPr>
    </w:p>
    <w:p w:rsidR="00CE5C2C" w:rsidRPr="004E70CE" w:rsidRDefault="00CE5C2C" w:rsidP="00CE5C2C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без ДДС.</w:t>
      </w:r>
    </w:p>
    <w:p w:rsidR="00CE5C2C" w:rsidRPr="004E70CE" w:rsidRDefault="00CE5C2C" w:rsidP="00CE5C2C">
      <w:pPr>
        <w:ind w:firstLine="708"/>
        <w:rPr>
          <w:b/>
          <w:lang w:eastAsia="bg-BG"/>
        </w:rPr>
      </w:pPr>
    </w:p>
    <w:p w:rsidR="00CE5C2C" w:rsidRPr="004E70CE" w:rsidRDefault="00CE5C2C" w:rsidP="00CE5C2C">
      <w:pPr>
        <w:ind w:firstLine="720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</w:t>
      </w:r>
      <w:r w:rsidRPr="004E70CE">
        <w:rPr>
          <w:b/>
          <w:lang w:eastAsia="bg-BG"/>
        </w:rPr>
        <w:t>...............) лева с ДДС.</w:t>
      </w:r>
    </w:p>
    <w:p w:rsidR="00CE5C2C" w:rsidRPr="004E70CE" w:rsidRDefault="00CE5C2C" w:rsidP="00CE5C2C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</w:p>
    <w:p w:rsidR="00CE5C2C" w:rsidRPr="004E70CE" w:rsidRDefault="00CE5C2C" w:rsidP="00CE5C2C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CE5C2C" w:rsidRPr="004E70CE" w:rsidRDefault="00CE5C2C" w:rsidP="00CE5C2C">
      <w:pPr>
        <w:ind w:firstLine="697"/>
        <w:jc w:val="both"/>
        <w:rPr>
          <w:b/>
          <w:lang w:eastAsia="bg-BG"/>
        </w:rPr>
      </w:pPr>
      <w:r w:rsidRPr="004E70CE">
        <w:rPr>
          <w:lang w:eastAsia="bg-BG"/>
        </w:rPr>
        <w:t>При условие, че бъдем избрани за Изпълнител на обществената поръчка, ние сме съгласни да представим парична или банкова гаранция за изпълнение на задълженията по договора в размер на 5% от стойността на договора, без ДДС.</w:t>
      </w:r>
    </w:p>
    <w:p w:rsidR="00CE5C2C" w:rsidRPr="004E70CE" w:rsidRDefault="00CE5C2C" w:rsidP="00CE5C2C">
      <w:pPr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CE5C2C" w:rsidRPr="004E70CE" w:rsidRDefault="00CE5C2C" w:rsidP="00CE5C2C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</w:p>
    <w:p w:rsidR="00CE5C2C" w:rsidRPr="004E70CE" w:rsidRDefault="00CE5C2C" w:rsidP="00CE5C2C">
      <w:pPr>
        <w:ind w:left="5664" w:firstLine="708"/>
        <w:jc w:val="right"/>
        <w:rPr>
          <w:b/>
          <w:i/>
          <w:lang w:eastAsia="bg-BG"/>
        </w:rPr>
      </w:pPr>
    </w:p>
    <w:p w:rsidR="00CE5C2C" w:rsidRPr="004E70CE" w:rsidRDefault="00CE5C2C" w:rsidP="00CE5C2C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CE5C2C" w:rsidRPr="004E70CE" w:rsidRDefault="00CE5C2C" w:rsidP="00CE5C2C">
      <w:pPr>
        <w:jc w:val="both"/>
        <w:rPr>
          <w:lang w:eastAsia="bg-BG"/>
        </w:rPr>
      </w:pPr>
    </w:p>
    <w:p w:rsidR="00CE5C2C" w:rsidRPr="004E70CE" w:rsidRDefault="00CE5C2C" w:rsidP="00CE5C2C">
      <w:pPr>
        <w:jc w:val="both"/>
        <w:rPr>
          <w:lang w:eastAsia="bg-BG"/>
        </w:rPr>
      </w:pPr>
    </w:p>
    <w:p w:rsidR="00CE5C2C" w:rsidRPr="004E70CE" w:rsidRDefault="00CE5C2C" w:rsidP="00CE5C2C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CE5C2C" w:rsidRPr="004E70CE" w:rsidRDefault="00CE5C2C" w:rsidP="00CE5C2C">
      <w:pPr>
        <w:jc w:val="both"/>
        <w:rPr>
          <w:i/>
          <w:lang w:eastAsia="bg-BG"/>
        </w:rPr>
      </w:pPr>
    </w:p>
    <w:p w:rsidR="00CE5C2C" w:rsidRPr="004E70CE" w:rsidRDefault="00CE5C2C" w:rsidP="00CE5C2C">
      <w:pPr>
        <w:jc w:val="both"/>
        <w:rPr>
          <w:i/>
          <w:lang w:eastAsia="bg-BG"/>
        </w:rPr>
      </w:pPr>
      <w:r w:rsidRPr="004E70CE">
        <w:rPr>
          <w:i/>
          <w:lang w:eastAsia="bg-BG"/>
        </w:rPr>
        <w:t>____________________________________________________</w:t>
      </w:r>
    </w:p>
    <w:p w:rsidR="00950844" w:rsidRDefault="00CE5C2C" w:rsidP="00CE5C2C">
      <w:r w:rsidRPr="004E70CE">
        <w:rPr>
          <w:i/>
          <w:lang w:eastAsia="bg-BG"/>
        </w:rPr>
        <w:t>(име, фамилия и длъжност на представляващия участника)</w:t>
      </w:r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2C"/>
    <w:rsid w:val="00950844"/>
    <w:rsid w:val="00C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0117-631D-48E3-BABF-B1626D6C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2016-09-21T09:24:00Z</dcterms:created>
  <dcterms:modified xsi:type="dcterms:W3CDTF">2016-09-21T09:25:00Z</dcterms:modified>
</cp:coreProperties>
</file>