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BCA8" w14:textId="77777777" w:rsidR="00D35B84" w:rsidRDefault="00D35B84" w:rsidP="005768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FB08A97" w14:textId="3CB2A4A3" w:rsidR="00D35B84" w:rsidRPr="00D35B84" w:rsidRDefault="00D35B84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14:paraId="32C1BD84" w14:textId="2C62D729" w:rsidR="00576876" w:rsidRPr="00576876" w:rsidRDefault="00B30FDF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</w:pPr>
      <w:r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  <w:t>ПРОЕКТ НА ДОГОВОР</w:t>
      </w:r>
    </w:p>
    <w:p w14:paraId="4D250706" w14:textId="77777777" w:rsidR="00576876" w:rsidRPr="00576876" w:rsidRDefault="00576876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</w:pPr>
      <w:r w:rsidRPr="00D35B84"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  <w:t>за възлагане на обществена поръчка за услуги</w:t>
      </w:r>
    </w:p>
    <w:p w14:paraId="4D9031C4" w14:textId="256F9024" w:rsidR="006A2DFF" w:rsidRDefault="008140BC" w:rsidP="008140BC">
      <w:pPr>
        <w:tabs>
          <w:tab w:val="left" w:pos="6195"/>
        </w:tabs>
        <w:spacing w:after="120" w:line="240" w:lineRule="atLeas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2FD20A9D" w14:textId="77777777" w:rsidR="00576876" w:rsidRPr="00576876" w:rsidRDefault="00576876" w:rsidP="00B30FDF">
      <w:pPr>
        <w:spacing w:after="120" w:line="240" w:lineRule="atLeast"/>
        <w:jc w:val="center"/>
        <w:rPr>
          <w:rFonts w:ascii="Times New Roman" w:eastAsia="Times New Roman" w:hAnsi="Times New Roman"/>
          <w:spacing w:val="-4"/>
          <w:sz w:val="24"/>
          <w:szCs w:val="24"/>
          <w:lang w:val="bg-BG"/>
        </w:rPr>
      </w:pPr>
      <w:r w:rsidRPr="00576876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30FDF">
        <w:rPr>
          <w:rFonts w:ascii="Times New Roman" w:hAnsi="Times New Roman"/>
          <w:b/>
          <w:sz w:val="24"/>
          <w:szCs w:val="24"/>
          <w:lang w:val="bg-BG"/>
        </w:rPr>
        <w:t>…………………………………….</w:t>
      </w:r>
    </w:p>
    <w:p w14:paraId="27EDFDC8" w14:textId="77777777" w:rsidR="00576876" w:rsidRPr="00576876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bg-BG"/>
        </w:rPr>
      </w:pPr>
    </w:p>
    <w:p w14:paraId="702DA5D7" w14:textId="35FF874A" w:rsidR="00576876" w:rsidRPr="00576876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bg-BG"/>
        </w:rPr>
      </w:pPr>
      <w:r w:rsidRPr="00576876">
        <w:rPr>
          <w:rFonts w:ascii="Times New Roman" w:eastAsia="Times New Roman" w:hAnsi="Times New Roman"/>
          <w:spacing w:val="-4"/>
          <w:sz w:val="24"/>
          <w:szCs w:val="24"/>
          <w:lang w:val="bg-BG"/>
        </w:rPr>
        <w:t>Днес,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B232DD">
        <w:rPr>
          <w:rFonts w:ascii="Times New Roman" w:eastAsia="Times New Roman" w:hAnsi="Times New Roman"/>
          <w:sz w:val="24"/>
          <w:szCs w:val="24"/>
        </w:rPr>
        <w:t>………………….201</w:t>
      </w:r>
      <w:r w:rsidR="00435F18">
        <w:rPr>
          <w:rFonts w:ascii="Times New Roman" w:eastAsia="Times New Roman" w:hAnsi="Times New Roman"/>
          <w:sz w:val="24"/>
          <w:szCs w:val="24"/>
          <w:lang w:val="bg-BG"/>
        </w:rPr>
        <w:t>8</w:t>
      </w:r>
      <w:r w:rsidR="00B232DD">
        <w:rPr>
          <w:rFonts w:ascii="Times New Roman" w:eastAsia="Times New Roman" w:hAnsi="Times New Roman"/>
          <w:sz w:val="24"/>
          <w:szCs w:val="24"/>
        </w:rPr>
        <w:t xml:space="preserve"> </w:t>
      </w:r>
      <w:r w:rsidR="00B232DD">
        <w:rPr>
          <w:rFonts w:ascii="Times New Roman" w:eastAsia="Times New Roman" w:hAnsi="Times New Roman"/>
          <w:sz w:val="24"/>
          <w:szCs w:val="24"/>
          <w:lang w:val="bg-BG"/>
        </w:rPr>
        <w:t>г.</w:t>
      </w:r>
      <w:r w:rsidRPr="00576876">
        <w:rPr>
          <w:rFonts w:ascii="Times New Roman" w:eastAsia="Times New Roman" w:hAnsi="Times New Roman"/>
          <w:spacing w:val="-1"/>
          <w:sz w:val="24"/>
          <w:szCs w:val="24"/>
          <w:lang w:val="bg-BG"/>
        </w:rPr>
        <w:t xml:space="preserve">, в </w:t>
      </w:r>
      <w:r w:rsidR="00B232DD">
        <w:rPr>
          <w:rFonts w:ascii="Times New Roman" w:eastAsia="Times New Roman" w:hAnsi="Times New Roman"/>
          <w:sz w:val="24"/>
          <w:szCs w:val="24"/>
          <w:lang w:val="bg-BG"/>
        </w:rPr>
        <w:t>гр. София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Pr="00576876">
        <w:rPr>
          <w:rFonts w:ascii="Times New Roman" w:eastAsia="Times New Roman" w:hAnsi="Times New Roman"/>
          <w:spacing w:val="-1"/>
          <w:sz w:val="24"/>
          <w:szCs w:val="24"/>
          <w:lang w:val="bg-BG"/>
        </w:rPr>
        <w:t>между:</w:t>
      </w:r>
    </w:p>
    <w:p w14:paraId="22400E30" w14:textId="77777777" w:rsidR="00576876" w:rsidRPr="00576876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0E6CFC44" w14:textId="707EB0F3" w:rsidR="00B2110D" w:rsidRPr="00B2110D" w:rsidRDefault="00B30FDF" w:rsidP="00B21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МИНИСТЕРСТВО НА ТРАНСПОРТА, ИНФОРМАЦИОННИТЕ ТЕХНОЛОГИИ И СЪОБЩЕНИЯТА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B232DD">
        <w:rPr>
          <w:rFonts w:ascii="Times New Roman" w:eastAsia="Times New Roman" w:hAnsi="Times New Roman"/>
          <w:sz w:val="24"/>
          <w:szCs w:val="24"/>
          <w:lang w:val="bg-BG"/>
        </w:rPr>
        <w:t xml:space="preserve"> с адрес: гр. София, ул. „Дякон Игнатий“ № 9, 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ЕИК </w:t>
      </w:r>
      <w:r w:rsidR="00B232DD">
        <w:rPr>
          <w:rFonts w:ascii="Times New Roman" w:eastAsia="Times New Roman" w:hAnsi="Times New Roman"/>
          <w:sz w:val="24"/>
          <w:szCs w:val="24"/>
          <w:lang w:val="bg-BG"/>
        </w:rPr>
        <w:t>000695388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B232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E674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представлявано </w:t>
      </w:r>
      <w:r w:rsidR="00B2110D" w:rsidRPr="00B2110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от Иван Марков – главен секретар на Министерството на транспорта, информационните технологии и съобщенията и </w:t>
      </w:r>
      <w:r w:rsidR="009E6742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възложител</w:t>
      </w:r>
      <w:r w:rsidR="00B2110D" w:rsidRPr="00B2110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на обществени поръчки, съгласно Заповед № РД-08-</w:t>
      </w:r>
      <w:r w:rsidR="00435F18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406</w:t>
      </w:r>
      <w:r w:rsidR="00B2110D" w:rsidRPr="00B2110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от </w:t>
      </w:r>
      <w:r w:rsidR="00435F18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28</w:t>
      </w:r>
      <w:r w:rsidR="00B2110D" w:rsidRPr="00B2110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.</w:t>
      </w:r>
      <w:r w:rsidR="00435F18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09</w:t>
      </w:r>
      <w:r w:rsidR="00B2110D" w:rsidRPr="00B2110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.201</w:t>
      </w:r>
      <w:r w:rsidR="00435F18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8</w:t>
      </w:r>
      <w:r w:rsidR="00B2110D" w:rsidRPr="00B2110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г. на министъра на транспорта, информационните технологии и съобщенията и Иван Иванов – директор на дирекция „Финанси”, наричано за краткост „</w:t>
      </w:r>
      <w:r w:rsidR="00B2110D" w:rsidRPr="00B2110D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>ЗАСТРАХОВАН</w:t>
      </w:r>
      <w:r w:rsidR="00B2110D" w:rsidRPr="00B2110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”, от една страна,</w:t>
      </w:r>
    </w:p>
    <w:p w14:paraId="0616725B" w14:textId="77777777" w:rsidR="00576876" w:rsidRPr="00576876" w:rsidRDefault="00576876" w:rsidP="00576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62DC2A2" w14:textId="77777777" w:rsidR="00576876" w:rsidRPr="00576876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bg-BG"/>
        </w:rPr>
      </w:pP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</w:p>
    <w:p w14:paraId="449095D2" w14:textId="42F1C0B0" w:rsidR="00576876" w:rsidRPr="00576876" w:rsidRDefault="00B2110D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……………………………………….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>с</w:t>
      </w:r>
      <w:r>
        <w:rPr>
          <w:rFonts w:ascii="Times New Roman" w:eastAsia="Times New Roman" w:hAnsi="Times New Roman"/>
          <w:sz w:val="24"/>
          <w:szCs w:val="24"/>
          <w:lang w:val="bg-BG"/>
        </w:rPr>
        <w:t>ъс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B2110D">
        <w:rPr>
          <w:rFonts w:ascii="Times New Roman" w:eastAsia="Times New Roman" w:hAnsi="Times New Roman"/>
          <w:sz w:val="24"/>
          <w:szCs w:val="24"/>
          <w:lang w:val="bg-BG"/>
        </w:rPr>
        <w:t>седалище и адрес на управление</w:t>
      </w:r>
      <w:r>
        <w:rPr>
          <w:rFonts w:ascii="Times New Roman" w:eastAsia="Times New Roman" w:hAnsi="Times New Roman"/>
          <w:sz w:val="24"/>
          <w:szCs w:val="24"/>
          <w:lang w:val="bg-BG"/>
        </w:rPr>
        <w:t>:</w:t>
      </w:r>
      <w:r w:rsidRPr="00B2110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………………………………………………..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ЕИК 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………………..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представляван/а/о от 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, в качеството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………………………………….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наричан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 за краткост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ЗАСТРАХОВАТЕЛ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>, от друга страна,</w:t>
      </w:r>
    </w:p>
    <w:p w14:paraId="79D07260" w14:textId="77777777" w:rsidR="00576876" w:rsidRPr="00576876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CC0CBF4" w14:textId="13F1CA2B" w:rsidR="00576876" w:rsidRPr="00576876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r w:rsidR="00B2110D">
        <w:rPr>
          <w:rFonts w:ascii="Times New Roman" w:eastAsia="Times New Roman" w:hAnsi="Times New Roman"/>
          <w:sz w:val="24"/>
          <w:szCs w:val="24"/>
          <w:lang w:val="bg-BG"/>
        </w:rPr>
        <w:t>ЗАСТРАХОВАНИЯТ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B2110D">
        <w:rPr>
          <w:rFonts w:ascii="Times New Roman" w:eastAsia="Times New Roman" w:hAnsi="Times New Roman"/>
          <w:sz w:val="24"/>
          <w:szCs w:val="24"/>
          <w:lang w:val="bg-BG"/>
        </w:rPr>
        <w:t>ЗАСТРАХОВАТЕЛЯТ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 наричани заедно „</w:t>
      </w:r>
      <w:r w:rsidRPr="00576876">
        <w:rPr>
          <w:rFonts w:ascii="Times New Roman" w:eastAsia="Times New Roman" w:hAnsi="Times New Roman"/>
          <w:b/>
          <w:sz w:val="24"/>
          <w:szCs w:val="24"/>
          <w:lang w:val="bg-BG"/>
        </w:rPr>
        <w:t>Страните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>“, а всеки от тях поотделно „</w:t>
      </w:r>
      <w:r w:rsidRPr="00576876">
        <w:rPr>
          <w:rFonts w:ascii="Times New Roman" w:eastAsia="Times New Roman" w:hAnsi="Times New Roman"/>
          <w:b/>
          <w:sz w:val="24"/>
          <w:szCs w:val="24"/>
          <w:lang w:val="bg-BG"/>
        </w:rPr>
        <w:t>Страна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576876">
        <w:rPr>
          <w:rFonts w:ascii="Times New Roman" w:eastAsia="Times New Roman" w:hAnsi="Times New Roman"/>
          <w:sz w:val="24"/>
          <w:szCs w:val="24"/>
          <w:lang w:val="bg-BG" w:eastAsia="bg-BG"/>
        </w:rPr>
        <w:t>);</w:t>
      </w:r>
    </w:p>
    <w:p w14:paraId="1B5D2BE1" w14:textId="77777777" w:rsidR="00576876" w:rsidRPr="00576876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60692137" w14:textId="4477D3DE" w:rsidR="00576876" w:rsidRPr="009547E8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6876">
        <w:rPr>
          <w:rFonts w:ascii="Times New Roman" w:eastAsia="Times New Roman" w:hAnsi="Times New Roman"/>
          <w:b/>
          <w:sz w:val="24"/>
          <w:szCs w:val="24"/>
          <w:lang w:val="bg-BG"/>
        </w:rPr>
        <w:t>на основание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 чл. </w:t>
      </w:r>
      <w:r w:rsidR="00B2110D">
        <w:rPr>
          <w:rFonts w:ascii="Times New Roman" w:eastAsia="Times New Roman" w:hAnsi="Times New Roman"/>
          <w:sz w:val="24"/>
          <w:szCs w:val="24"/>
          <w:lang w:val="bg-BG"/>
        </w:rPr>
        <w:t>20, ал. 3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 от З</w:t>
      </w:r>
      <w:r w:rsidR="009547E8">
        <w:rPr>
          <w:rFonts w:ascii="Times New Roman" w:eastAsia="Times New Roman" w:hAnsi="Times New Roman"/>
          <w:sz w:val="24"/>
          <w:szCs w:val="24"/>
          <w:lang w:val="bg-BG"/>
        </w:rPr>
        <w:t>акона за обществените поръчки (</w:t>
      </w:r>
      <w:r w:rsidRPr="00CD76D4">
        <w:rPr>
          <w:rFonts w:ascii="Times New Roman" w:hAnsi="Times New Roman"/>
          <w:sz w:val="24"/>
          <w:lang w:val="bg-BG"/>
        </w:rPr>
        <w:t>ЗОП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) и </w:t>
      </w:r>
      <w:r w:rsidR="00B2110D">
        <w:rPr>
          <w:rFonts w:ascii="Times New Roman" w:eastAsia="Times New Roman" w:hAnsi="Times New Roman"/>
          <w:sz w:val="24"/>
          <w:szCs w:val="24"/>
          <w:lang w:val="bg-BG"/>
        </w:rPr>
        <w:t>Заповед № РД-14</w:t>
      </w:r>
      <w:r w:rsidR="00B30FDF">
        <w:rPr>
          <w:rFonts w:ascii="Times New Roman" w:eastAsia="Times New Roman" w:hAnsi="Times New Roman"/>
          <w:sz w:val="24"/>
          <w:szCs w:val="24"/>
          <w:lang w:val="bg-BG"/>
        </w:rPr>
        <w:t>-………..</w:t>
      </w:r>
      <w:r w:rsidR="00B2110D">
        <w:rPr>
          <w:rFonts w:ascii="Times New Roman" w:eastAsia="Times New Roman" w:hAnsi="Times New Roman"/>
          <w:sz w:val="24"/>
          <w:szCs w:val="24"/>
          <w:lang w:val="bg-BG"/>
        </w:rPr>
        <w:t>/….201</w:t>
      </w:r>
      <w:r w:rsidR="0027763B">
        <w:rPr>
          <w:rFonts w:ascii="Times New Roman" w:eastAsia="Times New Roman" w:hAnsi="Times New Roman"/>
          <w:sz w:val="24"/>
          <w:szCs w:val="24"/>
          <w:lang w:val="bg-BG"/>
        </w:rPr>
        <w:t>8</w:t>
      </w:r>
      <w:r w:rsidR="00B2110D">
        <w:rPr>
          <w:rFonts w:ascii="Times New Roman" w:eastAsia="Times New Roman" w:hAnsi="Times New Roman"/>
          <w:sz w:val="24"/>
          <w:szCs w:val="24"/>
          <w:lang w:val="bg-BG"/>
        </w:rPr>
        <w:t xml:space="preserve"> г. </w:t>
      </w:r>
      <w:r w:rsidRPr="0057687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на </w:t>
      </w:r>
      <w:r w:rsidR="00CB6841">
        <w:rPr>
          <w:rFonts w:ascii="Times New Roman" w:eastAsia="Times New Roman" w:hAnsi="Times New Roman"/>
          <w:sz w:val="24"/>
          <w:szCs w:val="24"/>
          <w:lang w:val="bg-BG"/>
        </w:rPr>
        <w:t>ВЪЗЛОЖИТЕЛЯ</w:t>
      </w:r>
      <w:r w:rsidRPr="0057687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определяне на </w:t>
      </w:r>
      <w:r w:rsidR="00CB6841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ИЗПЪЛНИТЕЛ</w:t>
      </w:r>
      <w:r w:rsidRPr="00576876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на обществена поръчка с предмет: </w:t>
      </w:r>
      <w:r w:rsidR="00B2110D" w:rsidRPr="009547E8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„Предоставяне на застрахователни услуги за нуждите на Министерство на транспорта, информационните технологии и съобщенията“, </w:t>
      </w:r>
      <w:r w:rsidR="00B2110D" w:rsidRPr="009547E8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Обособена позиция № 1:</w:t>
      </w:r>
      <w:r w:rsidR="00B2110D" w:rsidRPr="009547E8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„Застраховане на автомобилите, ползвани от Министерство на транспорта, информационните технологии и съобщенията със застраховки „Автокаско“, „Злополука на лицата в МПС“ и задължителна застраховка „Гражданска отговорност“ на автомобилистите“</w:t>
      </w:r>
      <w:r w:rsidRPr="009547E8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, </w:t>
      </w:r>
    </w:p>
    <w:p w14:paraId="3C2C29F3" w14:textId="77777777" w:rsidR="00576876" w:rsidRPr="00576876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6876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0552297F" w14:textId="77777777" w:rsidR="00576876" w:rsidRPr="00576876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6876">
        <w:rPr>
          <w:rFonts w:ascii="Times New Roman" w:eastAsia="Times New Roman" w:hAnsi="Times New Roman"/>
          <w:sz w:val="24"/>
          <w:szCs w:val="24"/>
          <w:lang w:val="bg-BG"/>
        </w:rPr>
        <w:t>се сключи този договор („</w:t>
      </w:r>
      <w:r w:rsidRPr="00576876">
        <w:rPr>
          <w:rFonts w:ascii="Times New Roman" w:eastAsia="Times New Roman" w:hAnsi="Times New Roman"/>
          <w:b/>
          <w:sz w:val="24"/>
          <w:szCs w:val="24"/>
          <w:lang w:val="bg-BG"/>
        </w:rPr>
        <w:t>Договора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>/</w:t>
      </w:r>
      <w:r w:rsidRPr="00576876">
        <w:rPr>
          <w:rFonts w:ascii="Times New Roman" w:eastAsia="Times New Roman" w:hAnsi="Times New Roman"/>
          <w:b/>
          <w:sz w:val="24"/>
          <w:szCs w:val="24"/>
          <w:lang w:val="bg-BG"/>
        </w:rPr>
        <w:t>Договорът</w:t>
      </w:r>
      <w:r w:rsidRPr="00576876">
        <w:rPr>
          <w:rFonts w:ascii="Times New Roman" w:eastAsia="Times New Roman" w:hAnsi="Times New Roman"/>
          <w:sz w:val="24"/>
          <w:szCs w:val="24"/>
          <w:lang w:val="bg-BG"/>
        </w:rPr>
        <w:t>“) за следното:</w:t>
      </w:r>
    </w:p>
    <w:p w14:paraId="3C0E94ED" w14:textId="77777777" w:rsidR="00576876" w:rsidRPr="00576876" w:rsidRDefault="00576876" w:rsidP="00576876">
      <w:pPr>
        <w:tabs>
          <w:tab w:val="left" w:pos="354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16740CE2" w14:textId="5A575862" w:rsidR="00576876" w:rsidRPr="003B1A35" w:rsidRDefault="00576876" w:rsidP="008140BC">
      <w:pPr>
        <w:pStyle w:val="ListParagraph"/>
      </w:pPr>
      <w:r w:rsidRPr="003B1A35">
        <w:t>ПРЕДМЕТ НА ДОГОВОРА</w:t>
      </w:r>
    </w:p>
    <w:p w14:paraId="7D1F0A32" w14:textId="372930A5" w:rsidR="00576876" w:rsidRPr="00575CBA" w:rsidRDefault="00576876" w:rsidP="00181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Чл. 1.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32582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(1)</w:t>
      </w:r>
      <w:r w:rsidR="00232582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Т възлага, а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E155A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Т приема да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предостав</w:t>
      </w:r>
      <w:r w:rsidR="00B6586A">
        <w:rPr>
          <w:rFonts w:ascii="Times New Roman" w:eastAsia="Times New Roman" w:hAnsi="Times New Roman"/>
          <w:sz w:val="24"/>
          <w:szCs w:val="24"/>
          <w:lang w:val="bg-BG"/>
        </w:rPr>
        <w:t xml:space="preserve">я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срещу възнаграждение </w:t>
      </w:r>
      <w:r w:rsidR="00B30FDF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и при условията на този </w:t>
      </w:r>
      <w:r w:rsidR="00B6586A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 </w:t>
      </w:r>
      <w:r w:rsidR="00B30FDF" w:rsidRPr="00575CBA">
        <w:rPr>
          <w:rFonts w:ascii="Times New Roman" w:eastAsia="Times New Roman" w:hAnsi="Times New Roman"/>
          <w:sz w:val="24"/>
          <w:szCs w:val="24"/>
          <w:lang w:val="bg-BG"/>
        </w:rPr>
        <w:t>да застрахова превозните моторни средства</w:t>
      </w:r>
      <w:r w:rsidR="00B30FDF" w:rsidRPr="00CD76D4">
        <w:rPr>
          <w:rFonts w:ascii="Times New Roman" w:hAnsi="Times New Roman"/>
          <w:sz w:val="24"/>
          <w:lang w:val="bg-BG"/>
        </w:rPr>
        <w:t xml:space="preserve"> на </w:t>
      </w:r>
      <w:r w:rsidR="00B30FDF" w:rsidRPr="00575CBA">
        <w:rPr>
          <w:rFonts w:ascii="Times New Roman" w:eastAsia="Times New Roman" w:hAnsi="Times New Roman"/>
          <w:sz w:val="24"/>
          <w:szCs w:val="24"/>
          <w:lang w:val="bg-BG"/>
        </w:rPr>
        <w:t>Министерство на транспорта, информационните технологии и съобщенията със застраховка „Автокаско“, валидна за територията на Република България и чужбина, застраховка „Злополука на лицата в МПС“, валидна за територията на Република България и чужбина и задължителна застраховка „Гражданска отговорност“ на автомобилистите“</w:t>
      </w:r>
      <w:r w:rsidR="00232582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наричани за краткост „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Услугите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“. </w:t>
      </w:r>
    </w:p>
    <w:p w14:paraId="2AD72709" w14:textId="70D94156" w:rsidR="00576876" w:rsidRPr="00575CBA" w:rsidRDefault="00232582" w:rsidP="00CD76D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575CBA">
        <w:rPr>
          <w:rFonts w:ascii="Times New Roman" w:hAnsi="Times New Roman"/>
          <w:b/>
          <w:sz w:val="24"/>
          <w:lang w:val="bg-BG"/>
        </w:rPr>
        <w:lastRenderedPageBreak/>
        <w:t>(</w:t>
      </w:r>
      <w:r w:rsidR="00576876" w:rsidRPr="00575CBA">
        <w:rPr>
          <w:rFonts w:ascii="Times New Roman" w:hAnsi="Times New Roman"/>
          <w:b/>
          <w:sz w:val="24"/>
          <w:lang w:val="bg-BG"/>
        </w:rPr>
        <w:t>2</w:t>
      </w:r>
      <w:r w:rsidRPr="00575CBA">
        <w:rPr>
          <w:rFonts w:ascii="Times New Roman" w:hAnsi="Times New Roman"/>
          <w:b/>
          <w:sz w:val="24"/>
          <w:lang w:val="bg-BG"/>
        </w:rPr>
        <w:t>)</w:t>
      </w:r>
      <w:r w:rsidR="00576876" w:rsidRPr="00575CBA">
        <w:rPr>
          <w:rFonts w:ascii="Times New Roman" w:hAnsi="Times New Roman"/>
          <w:sz w:val="24"/>
          <w:lang w:val="bg-BG"/>
        </w:rPr>
        <w:t xml:space="preserve"> </w:t>
      </w:r>
      <w:r w:rsidR="009547E8" w:rsidRPr="00575CBA">
        <w:rPr>
          <w:rFonts w:ascii="Times New Roman" w:hAnsi="Times New Roman"/>
          <w:sz w:val="24"/>
          <w:lang w:val="bg-BG"/>
        </w:rPr>
        <w:t>ЗАСТРАХОВАТЕЛЯ</w:t>
      </w:r>
      <w:r w:rsidR="00576876" w:rsidRPr="00575CBA">
        <w:rPr>
          <w:rFonts w:ascii="Times New Roman" w:hAnsi="Times New Roman"/>
          <w:sz w:val="24"/>
          <w:lang w:val="bg-BG"/>
        </w:rPr>
        <w:t>Т</w:t>
      </w:r>
      <w:r w:rsidR="00576876" w:rsidRPr="00575CBA">
        <w:rPr>
          <w:rFonts w:ascii="Times New Roman" w:hAnsi="Times New Roman"/>
          <w:bCs/>
          <w:sz w:val="24"/>
          <w:lang w:val="bg-BG"/>
        </w:rPr>
        <w:t xml:space="preserve"> се задължава да </w:t>
      </w:r>
      <w:r w:rsidR="006D28B7" w:rsidRPr="00575CBA">
        <w:rPr>
          <w:rFonts w:ascii="Times New Roman" w:hAnsi="Times New Roman"/>
          <w:sz w:val="24"/>
          <w:lang w:val="bg-BG"/>
        </w:rPr>
        <w:t>предоставя</w:t>
      </w:r>
      <w:r w:rsidR="00576876" w:rsidRPr="00575CBA">
        <w:rPr>
          <w:rFonts w:ascii="Times New Roman" w:hAnsi="Times New Roman"/>
          <w:bCs/>
          <w:sz w:val="24"/>
          <w:lang w:val="bg-BG"/>
        </w:rPr>
        <w:t xml:space="preserve"> </w:t>
      </w:r>
      <w:r w:rsidR="006D28B7" w:rsidRPr="00575CBA">
        <w:rPr>
          <w:rFonts w:ascii="Times New Roman" w:hAnsi="Times New Roman"/>
          <w:bCs/>
          <w:sz w:val="24"/>
          <w:lang w:val="bg-BG"/>
        </w:rPr>
        <w:t xml:space="preserve">услугите </w:t>
      </w:r>
      <w:r w:rsidR="00576876" w:rsidRPr="00575CBA">
        <w:rPr>
          <w:rFonts w:ascii="Times New Roman" w:hAnsi="Times New Roman"/>
          <w:sz w:val="24"/>
          <w:lang w:val="bg-BG"/>
        </w:rPr>
        <w:t>в съответствие с Техническата спецификация</w:t>
      </w:r>
      <w:r w:rsidR="006D28B7" w:rsidRPr="00575CBA">
        <w:rPr>
          <w:rFonts w:ascii="Times New Roman" w:hAnsi="Times New Roman"/>
          <w:sz w:val="24"/>
          <w:lang w:val="bg-BG"/>
        </w:rPr>
        <w:t xml:space="preserve"> </w:t>
      </w:r>
      <w:r w:rsidR="006D28B7" w:rsidRPr="00575CBA">
        <w:rPr>
          <w:rFonts w:ascii="Times New Roman" w:hAnsi="Times New Roman"/>
          <w:i/>
          <w:sz w:val="24"/>
          <w:lang w:val="bg-BG"/>
        </w:rPr>
        <w:t xml:space="preserve">(Приложение </w:t>
      </w:r>
      <w:r w:rsidR="006D28B7" w:rsidRPr="00575CBA">
        <w:rPr>
          <w:rFonts w:ascii="Times New Roman" w:eastAsia="Times New Roman" w:hAnsi="Times New Roman"/>
          <w:i/>
          <w:sz w:val="24"/>
          <w:szCs w:val="24"/>
          <w:lang w:val="bg-BG"/>
        </w:rPr>
        <w:t>№ 1а</w:t>
      </w:r>
      <w:r w:rsidR="006D28B7" w:rsidRPr="00575CBA">
        <w:rPr>
          <w:rFonts w:ascii="Times New Roman" w:hAnsi="Times New Roman"/>
          <w:sz w:val="24"/>
          <w:lang w:val="bg-BG"/>
        </w:rPr>
        <w:t xml:space="preserve">) от Обявата за събиране на оферти с рег. </w:t>
      </w:r>
      <w:r w:rsidR="006D28B7" w:rsidRPr="00575CBA">
        <w:rPr>
          <w:rFonts w:ascii="Times New Roman" w:eastAsia="Times New Roman" w:hAnsi="Times New Roman"/>
          <w:sz w:val="24"/>
          <w:szCs w:val="24"/>
          <w:lang w:val="bg-BG"/>
        </w:rPr>
        <w:t>№ ……………….на ЗАСТРАХОВАНИЯ</w:t>
      </w:r>
      <w:r w:rsidR="00576876" w:rsidRPr="00575CBA">
        <w:rPr>
          <w:rFonts w:ascii="Times New Roman" w:hAnsi="Times New Roman"/>
          <w:sz w:val="24"/>
          <w:lang w:val="bg-BG"/>
        </w:rPr>
        <w:t>, Тех</w:t>
      </w:r>
      <w:r w:rsidR="006D28B7" w:rsidRPr="00575CBA">
        <w:rPr>
          <w:rFonts w:ascii="Times New Roman" w:hAnsi="Times New Roman"/>
          <w:sz w:val="24"/>
          <w:lang w:val="bg-BG"/>
        </w:rPr>
        <w:t>ническото предложение</w:t>
      </w:r>
      <w:r w:rsidR="00CD76D4">
        <w:rPr>
          <w:rFonts w:ascii="Times New Roman" w:hAnsi="Times New Roman"/>
          <w:sz w:val="24"/>
          <w:lang w:val="bg-BG"/>
        </w:rPr>
        <w:t xml:space="preserve"> </w:t>
      </w:r>
      <w:r w:rsidR="00CD76D4" w:rsidRPr="00575CBA">
        <w:rPr>
          <w:rFonts w:ascii="Times New Roman" w:hAnsi="Times New Roman"/>
          <w:i/>
          <w:sz w:val="24"/>
          <w:lang w:val="bg-BG"/>
        </w:rPr>
        <w:t xml:space="preserve">(Приложение </w:t>
      </w:r>
      <w:r w:rsidR="00CD76D4" w:rsidRPr="00575CBA">
        <w:rPr>
          <w:rFonts w:ascii="Times New Roman" w:eastAsia="Times New Roman" w:hAnsi="Times New Roman"/>
          <w:i/>
          <w:sz w:val="24"/>
          <w:szCs w:val="24"/>
          <w:lang w:val="bg-BG"/>
        </w:rPr>
        <w:t>№ 2а</w:t>
      </w:r>
      <w:r w:rsidR="00CD76D4" w:rsidRPr="00575CBA">
        <w:rPr>
          <w:rFonts w:ascii="Times New Roman" w:hAnsi="Times New Roman"/>
          <w:i/>
          <w:sz w:val="24"/>
          <w:lang w:val="bg-BG"/>
        </w:rPr>
        <w:t>)</w:t>
      </w:r>
      <w:r w:rsidR="00CD76D4">
        <w:rPr>
          <w:rFonts w:ascii="Times New Roman" w:hAnsi="Times New Roman"/>
          <w:sz w:val="24"/>
          <w:lang w:val="bg-BG"/>
        </w:rPr>
        <w:t xml:space="preserve">, </w:t>
      </w:r>
      <w:r w:rsidR="00485E49">
        <w:rPr>
          <w:rFonts w:ascii="Times New Roman" w:hAnsi="Times New Roman"/>
          <w:sz w:val="24"/>
          <w:lang w:val="bg-BG"/>
        </w:rPr>
        <w:t>Ценово предложение</w:t>
      </w:r>
      <w:r w:rsidR="00CD76D4">
        <w:rPr>
          <w:rFonts w:ascii="Times New Roman" w:hAnsi="Times New Roman"/>
          <w:sz w:val="24"/>
          <w:lang w:val="bg-BG"/>
        </w:rPr>
        <w:t xml:space="preserve"> (Приложение </w:t>
      </w:r>
      <w:r w:rsidR="00CD76D4" w:rsidRPr="00575CBA">
        <w:rPr>
          <w:rFonts w:ascii="Times New Roman" w:eastAsia="Times New Roman" w:hAnsi="Times New Roman"/>
          <w:i/>
          <w:sz w:val="24"/>
          <w:szCs w:val="24"/>
          <w:lang w:val="bg-BG"/>
        </w:rPr>
        <w:t>№</w:t>
      </w:r>
      <w:r w:rsidR="00CD76D4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3а</w:t>
      </w:r>
      <w:r w:rsidR="00CD76D4">
        <w:rPr>
          <w:rFonts w:ascii="Times New Roman" w:hAnsi="Times New Roman"/>
          <w:sz w:val="24"/>
          <w:lang w:val="bg-BG"/>
        </w:rPr>
        <w:t>)</w:t>
      </w:r>
      <w:r w:rsidR="006D28B7" w:rsidRPr="00575CBA">
        <w:rPr>
          <w:rFonts w:ascii="Times New Roman" w:hAnsi="Times New Roman"/>
          <w:sz w:val="24"/>
          <w:lang w:val="bg-BG"/>
        </w:rPr>
        <w:t xml:space="preserve">  от офертата </w:t>
      </w:r>
      <w:r w:rsidR="00576876" w:rsidRPr="00575CBA">
        <w:rPr>
          <w:rFonts w:ascii="Times New Roman" w:hAnsi="Times New Roman"/>
          <w:sz w:val="24"/>
          <w:lang w:val="bg-BG"/>
        </w:rPr>
        <w:t xml:space="preserve">на </w:t>
      </w:r>
      <w:r w:rsidR="009547E8" w:rsidRPr="00575CBA">
        <w:rPr>
          <w:rFonts w:ascii="Times New Roman" w:hAnsi="Times New Roman"/>
          <w:sz w:val="24"/>
          <w:lang w:val="bg-BG"/>
        </w:rPr>
        <w:t>ЗАСТРАХОВАТЕЛЯ</w:t>
      </w:r>
      <w:r w:rsidR="006D28B7" w:rsidRPr="00575CBA">
        <w:rPr>
          <w:rFonts w:ascii="Times New Roman" w:hAnsi="Times New Roman"/>
          <w:sz w:val="24"/>
          <w:lang w:val="bg-BG"/>
        </w:rPr>
        <w:t xml:space="preserve"> и Общите условия на ЗАСТРАХОВАТЕЛЯ по видове застраховки</w:t>
      </w:r>
      <w:r w:rsidR="00576876" w:rsidRPr="00575CBA">
        <w:rPr>
          <w:rFonts w:ascii="Times New Roman" w:hAnsi="Times New Roman"/>
          <w:sz w:val="24"/>
          <w:lang w:val="bg-BG"/>
        </w:rPr>
        <w:t xml:space="preserve">, представляващи неразделна част от </w:t>
      </w:r>
      <w:r w:rsidR="006D28B7" w:rsidRPr="00575CBA">
        <w:rPr>
          <w:rFonts w:ascii="Times New Roman" w:hAnsi="Times New Roman"/>
          <w:sz w:val="24"/>
          <w:lang w:val="bg-BG"/>
        </w:rPr>
        <w:t>този договор</w:t>
      </w:r>
      <w:r w:rsidR="00576876" w:rsidRPr="00575CBA">
        <w:rPr>
          <w:rFonts w:ascii="Times New Roman" w:hAnsi="Times New Roman"/>
          <w:sz w:val="24"/>
          <w:lang w:val="bg-BG"/>
        </w:rPr>
        <w:t>.</w:t>
      </w:r>
    </w:p>
    <w:p w14:paraId="1E3F2CF3" w14:textId="3D04AB48" w:rsidR="00232582" w:rsidRPr="00575CBA" w:rsidRDefault="00232582" w:rsidP="00181EED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575CBA">
        <w:rPr>
          <w:rFonts w:ascii="Times New Roman" w:hAnsi="Times New Roman"/>
          <w:b/>
          <w:sz w:val="24"/>
          <w:lang w:val="bg-BG"/>
        </w:rPr>
        <w:t>Чл. 2</w:t>
      </w:r>
      <w:r w:rsidR="00113761" w:rsidRPr="00575CBA">
        <w:rPr>
          <w:rFonts w:ascii="Times New Roman" w:hAnsi="Times New Roman"/>
          <w:b/>
          <w:sz w:val="24"/>
          <w:lang w:val="bg-BG"/>
        </w:rPr>
        <w:t>.</w:t>
      </w:r>
      <w:r w:rsidR="00113761" w:rsidRPr="00F3354A">
        <w:rPr>
          <w:rFonts w:ascii="Times New Roman" w:hAnsi="Times New Roman"/>
          <w:b/>
          <w:sz w:val="24"/>
          <w:lang w:val="bg-BG"/>
        </w:rPr>
        <w:t xml:space="preserve"> </w:t>
      </w:r>
      <w:r w:rsidR="00113761" w:rsidRPr="00575CBA">
        <w:rPr>
          <w:rFonts w:ascii="Times New Roman" w:hAnsi="Times New Roman"/>
          <w:sz w:val="24"/>
          <w:lang w:val="bg-BG"/>
        </w:rPr>
        <w:t xml:space="preserve">Броят, марките (моделите), регистрационните номера, вида, номерата на шасито, номерата на двигателите, годината на производство, кубатурата на моторните превозни средства са посочени в раздел </w:t>
      </w:r>
      <w:r w:rsidR="00113761" w:rsidRPr="00575CBA">
        <w:rPr>
          <w:rFonts w:ascii="Times New Roman" w:hAnsi="Times New Roman"/>
          <w:sz w:val="24"/>
        </w:rPr>
        <w:t>VII</w:t>
      </w:r>
      <w:r w:rsidR="00113761" w:rsidRPr="00575CBA">
        <w:rPr>
          <w:rFonts w:ascii="Times New Roman" w:hAnsi="Times New Roman"/>
          <w:sz w:val="24"/>
          <w:lang w:val="bg-BG"/>
        </w:rPr>
        <w:t xml:space="preserve"> от Приложение </w:t>
      </w:r>
      <w:r w:rsidR="00113761" w:rsidRPr="00575CBA">
        <w:rPr>
          <w:rFonts w:ascii="Times New Roman" w:eastAsia="Times New Roman" w:hAnsi="Times New Roman"/>
          <w:sz w:val="24"/>
          <w:szCs w:val="24"/>
          <w:lang w:val="bg-BG"/>
        </w:rPr>
        <w:t>№ 1а – Техническа спецификация.</w:t>
      </w:r>
    </w:p>
    <w:p w14:paraId="78AC2F7B" w14:textId="77777777" w:rsidR="00576876" w:rsidRPr="008140BC" w:rsidRDefault="00576876" w:rsidP="008140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00A66D49" w14:textId="5F33BD14" w:rsidR="00576876" w:rsidRPr="00181EED" w:rsidRDefault="00576876" w:rsidP="008140BC">
      <w:pPr>
        <w:pStyle w:val="ListParagraph"/>
      </w:pPr>
      <w:r w:rsidRPr="00181EED">
        <w:t>СРОК  НА ДОГОВОРА. СРОК И МЯСТО НА ИЗПЪЛНЕНИЕ</w:t>
      </w:r>
    </w:p>
    <w:p w14:paraId="7910BA41" w14:textId="6C85C8E0" w:rsidR="00D55BF6" w:rsidRDefault="00181EED" w:rsidP="0057687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576876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424BCB" w:rsidRPr="00575CBA">
        <w:rPr>
          <w:rFonts w:ascii="Times New Roman" w:eastAsia="Times New Roman" w:hAnsi="Times New Roman"/>
          <w:b/>
          <w:sz w:val="24"/>
          <w:szCs w:val="24"/>
        </w:rPr>
        <w:t>3</w:t>
      </w:r>
      <w:r w:rsidR="00576876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Договорът влиза в сила </w:t>
      </w:r>
      <w:r w:rsidR="00113761" w:rsidRPr="00CC70D9">
        <w:rPr>
          <w:rFonts w:ascii="Times New Roman" w:hAnsi="Times New Roman"/>
          <w:sz w:val="24"/>
          <w:lang w:val="bg-BG"/>
        </w:rPr>
        <w:t>от</w:t>
      </w:r>
      <w:r w:rsidR="00D55BF6">
        <w:rPr>
          <w:rFonts w:ascii="Times New Roman" w:hAnsi="Times New Roman"/>
          <w:sz w:val="24"/>
          <w:lang w:val="bg-BG"/>
        </w:rPr>
        <w:t xml:space="preserve"> датата на регистриране в деловодната система на ВЪЗЛОЖИТЕЛЯ и е със срок на действие до изпълнение на всички поети от страните задължения по договора.</w:t>
      </w:r>
    </w:p>
    <w:p w14:paraId="69C24ED4" w14:textId="72EE4D81" w:rsidR="008140BC" w:rsidRDefault="00576876" w:rsidP="00095C1F">
      <w:pPr>
        <w:spacing w:after="12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181EED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="00BE3CC9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(1) </w:t>
      </w:r>
      <w:r w:rsidR="0008448A" w:rsidRPr="0008448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Срокът на застраховките по договора е както следва:</w:t>
      </w:r>
    </w:p>
    <w:p w14:paraId="6DD646FF" w14:textId="79D4DAD5" w:rsidR="00095C1F" w:rsidRPr="00095C1F" w:rsidRDefault="0008448A" w:rsidP="003F4E3B">
      <w:pPr>
        <w:pStyle w:val="ListParagraph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8"/>
        <w:jc w:val="both"/>
        <w:rPr>
          <w:b w:val="0"/>
          <w:i/>
          <w:lang w:eastAsia="bg-BG"/>
        </w:rPr>
      </w:pPr>
      <w:r w:rsidRPr="003F4E3B">
        <w:rPr>
          <w:lang w:eastAsia="bg-BG"/>
        </w:rPr>
        <w:t>За</w:t>
      </w:r>
      <w:r w:rsidRPr="003F4E3B">
        <w:rPr>
          <w:i/>
          <w:lang w:eastAsia="bg-BG"/>
        </w:rPr>
        <w:t xml:space="preserve"> </w:t>
      </w:r>
      <w:r w:rsidRPr="003F4E3B">
        <w:rPr>
          <w:lang w:eastAsia="bg-BG"/>
        </w:rPr>
        <w:t>застраховк</w:t>
      </w:r>
      <w:r w:rsidR="00095C1F" w:rsidRPr="003F4E3B">
        <w:rPr>
          <w:lang w:eastAsia="bg-BG"/>
        </w:rPr>
        <w:t>а</w:t>
      </w:r>
      <w:r w:rsidRPr="003F4E3B">
        <w:rPr>
          <w:i/>
          <w:lang w:eastAsia="bg-BG"/>
        </w:rPr>
        <w:t xml:space="preserve"> </w:t>
      </w:r>
      <w:r w:rsidRPr="003F4E3B">
        <w:rPr>
          <w:lang w:eastAsia="bg-BG"/>
        </w:rPr>
        <w:t>„Автокаско”</w:t>
      </w:r>
      <w:r w:rsidR="00095C1F" w:rsidRPr="00095C1F">
        <w:rPr>
          <w:b w:val="0"/>
          <w:lang w:eastAsia="bg-BG"/>
        </w:rPr>
        <w:t>,</w:t>
      </w:r>
      <w:r w:rsidRPr="00095C1F">
        <w:rPr>
          <w:b w:val="0"/>
          <w:lang w:eastAsia="bg-BG"/>
        </w:rPr>
        <w:t xml:space="preserve"> </w:t>
      </w:r>
      <w:r w:rsidR="00095C1F" w:rsidRPr="00095C1F">
        <w:rPr>
          <w:b w:val="0"/>
          <w:lang w:eastAsia="bg-BG"/>
        </w:rPr>
        <w:t xml:space="preserve">съгласно раздел VII </w:t>
      </w:r>
      <w:r w:rsidR="00095C1F" w:rsidRPr="00095C1F">
        <w:rPr>
          <w:b w:val="0"/>
          <w:iCs/>
          <w:lang w:eastAsia="bg-BG"/>
        </w:rPr>
        <w:t xml:space="preserve">от </w:t>
      </w:r>
      <w:r w:rsidR="00095C1F" w:rsidRPr="00095C1F">
        <w:rPr>
          <w:b w:val="0"/>
          <w:i/>
          <w:iCs/>
          <w:lang w:eastAsia="bg-BG"/>
        </w:rPr>
        <w:t>Приложение № 1а - Техническа спецификация</w:t>
      </w:r>
      <w:r w:rsidR="00095C1F" w:rsidRPr="00095C1F">
        <w:rPr>
          <w:b w:val="0"/>
          <w:iCs/>
          <w:lang w:eastAsia="bg-BG"/>
        </w:rPr>
        <w:t xml:space="preserve"> е</w:t>
      </w:r>
      <w:r w:rsidR="00095C1F" w:rsidRPr="00095C1F">
        <w:rPr>
          <w:b w:val="0"/>
          <w:i/>
          <w:lang w:eastAsia="bg-BG"/>
        </w:rPr>
        <w:t>:</w:t>
      </w:r>
    </w:p>
    <w:p w14:paraId="032509DE" w14:textId="299DF5E7" w:rsidR="00095C1F" w:rsidRPr="00095C1F" w:rsidRDefault="00095C1F" w:rsidP="00095C1F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1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Позиции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от № 1 до № 20 - 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от 00:00 ч. на 01.01.201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до 24:00 ч. на 31.12.201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г.;</w:t>
      </w:r>
    </w:p>
    <w:p w14:paraId="6BBCD98D" w14:textId="6180A865" w:rsidR="00095C1F" w:rsidRPr="00D43EB2" w:rsidRDefault="00095C1F" w:rsidP="003F4E3B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120" w:line="240" w:lineRule="auto"/>
        <w:ind w:left="782" w:firstLine="215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Позиции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21, 22 и </w:t>
      </w: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от 00:00 ч. на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19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.0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4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до 24:00 ч. на 31.12.201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="003F4E3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</w:p>
    <w:p w14:paraId="702009EE" w14:textId="73B50925" w:rsidR="003F4E3B" w:rsidRPr="003F4E3B" w:rsidRDefault="003F4E3B" w:rsidP="003F4E3B">
      <w:pPr>
        <w:pStyle w:val="ListParagraph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708"/>
        <w:jc w:val="both"/>
        <w:rPr>
          <w:b w:val="0"/>
          <w:i/>
          <w:lang w:eastAsia="bg-BG"/>
        </w:rPr>
      </w:pPr>
      <w:r>
        <w:rPr>
          <w:lang w:eastAsia="bg-BG"/>
        </w:rPr>
        <w:t xml:space="preserve">За застраховка </w:t>
      </w:r>
      <w:r w:rsidR="0008448A" w:rsidRPr="003F4E3B">
        <w:rPr>
          <w:lang w:eastAsia="bg-BG"/>
        </w:rPr>
        <w:t>„Злополука на лицата в МПС”</w:t>
      </w:r>
      <w:r>
        <w:rPr>
          <w:lang w:eastAsia="bg-BG"/>
        </w:rPr>
        <w:t xml:space="preserve">, </w:t>
      </w:r>
      <w:r w:rsidRPr="00095C1F">
        <w:rPr>
          <w:b w:val="0"/>
          <w:lang w:eastAsia="bg-BG"/>
        </w:rPr>
        <w:t xml:space="preserve">съгласно раздел VII </w:t>
      </w:r>
      <w:r w:rsidRPr="00095C1F">
        <w:rPr>
          <w:b w:val="0"/>
          <w:iCs/>
          <w:lang w:eastAsia="bg-BG"/>
        </w:rPr>
        <w:t xml:space="preserve">от </w:t>
      </w:r>
      <w:r w:rsidRPr="00095C1F">
        <w:rPr>
          <w:b w:val="0"/>
          <w:i/>
          <w:iCs/>
          <w:lang w:eastAsia="bg-BG"/>
        </w:rPr>
        <w:t>Приложение № 1а - Техническа спецификация</w:t>
      </w:r>
      <w:r w:rsidRPr="00095C1F">
        <w:rPr>
          <w:b w:val="0"/>
          <w:iCs/>
          <w:lang w:eastAsia="bg-BG"/>
        </w:rPr>
        <w:t xml:space="preserve"> е</w:t>
      </w:r>
      <w:r w:rsidRPr="003F4E3B">
        <w:rPr>
          <w:b w:val="0"/>
          <w:lang w:eastAsia="bg-BG"/>
        </w:rPr>
        <w:t>:</w:t>
      </w:r>
    </w:p>
    <w:p w14:paraId="352DFEAC" w14:textId="77777777" w:rsidR="003F4E3B" w:rsidRPr="00095C1F" w:rsidRDefault="003F4E3B" w:rsidP="003F4E3B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1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Позиции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от № 1 до № 20 - 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от 00:00 ч. на 01.01.201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до 24:00 ч. на 31.12.201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г.;</w:t>
      </w:r>
    </w:p>
    <w:p w14:paraId="408FDB76" w14:textId="77777777" w:rsidR="003F4E3B" w:rsidRPr="00D43EB2" w:rsidRDefault="003F4E3B" w:rsidP="003F4E3B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120" w:line="240" w:lineRule="auto"/>
        <w:ind w:left="782" w:firstLine="215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Позиции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21, 22 и </w:t>
      </w: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3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от 00:00 ч. на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19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.0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4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до 24:00 ч. на 31.12.201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 г.</w:t>
      </w:r>
    </w:p>
    <w:p w14:paraId="029CF156" w14:textId="77777777" w:rsidR="003F4E3B" w:rsidRDefault="003F4E3B" w:rsidP="003F4E3B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before="0" w:after="0"/>
        <w:ind w:firstLine="709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08448A" w:rsidRPr="003F4E3B">
        <w:rPr>
          <w:lang w:eastAsia="bg-BG"/>
        </w:rPr>
        <w:t>За застраховка „Гражданска от</w:t>
      </w:r>
      <w:r>
        <w:rPr>
          <w:lang w:eastAsia="bg-BG"/>
        </w:rPr>
        <w:t xml:space="preserve">говорност“ на автомобилистите”, </w:t>
      </w:r>
      <w:r w:rsidRPr="00095C1F">
        <w:rPr>
          <w:b w:val="0"/>
          <w:lang w:eastAsia="bg-BG"/>
        </w:rPr>
        <w:t xml:space="preserve">съгласно раздел VII </w:t>
      </w:r>
      <w:r w:rsidRPr="00095C1F">
        <w:rPr>
          <w:b w:val="0"/>
          <w:iCs/>
          <w:lang w:eastAsia="bg-BG"/>
        </w:rPr>
        <w:t xml:space="preserve">от </w:t>
      </w:r>
      <w:r w:rsidRPr="00095C1F">
        <w:rPr>
          <w:b w:val="0"/>
          <w:i/>
          <w:iCs/>
          <w:lang w:eastAsia="bg-BG"/>
        </w:rPr>
        <w:t>Приложение № 1а - Техническа спецификация</w:t>
      </w:r>
      <w:r w:rsidRPr="00095C1F">
        <w:rPr>
          <w:b w:val="0"/>
          <w:iCs/>
          <w:lang w:eastAsia="bg-BG"/>
        </w:rPr>
        <w:t xml:space="preserve"> е</w:t>
      </w:r>
      <w:r w:rsidRPr="003F4E3B">
        <w:rPr>
          <w:b w:val="0"/>
          <w:lang w:eastAsia="bg-BG"/>
        </w:rPr>
        <w:t>:</w:t>
      </w:r>
      <w:r w:rsidR="0008448A" w:rsidRPr="003F4E3B">
        <w:rPr>
          <w:lang w:eastAsia="bg-BG"/>
        </w:rPr>
        <w:t xml:space="preserve"> </w:t>
      </w:r>
    </w:p>
    <w:p w14:paraId="0282B967" w14:textId="761CE14A" w:rsidR="003F4E3B" w:rsidRPr="00095C1F" w:rsidRDefault="003F4E3B" w:rsidP="003F4E3B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213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Позиции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от № 1 до № 18 - 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от 00:00 ч. на 01.01.201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до 24:00 ч. на 31.12.201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г.;</w:t>
      </w:r>
    </w:p>
    <w:p w14:paraId="6C0F5724" w14:textId="6B13EE8D" w:rsidR="003F4E3B" w:rsidRDefault="003F4E3B" w:rsidP="003F4E3B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120" w:line="240" w:lineRule="auto"/>
        <w:ind w:left="782" w:firstLine="215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Позици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я</w:t>
      </w: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19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от 00:00 ч. на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19.11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9 г. до 24:00 ч. на 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8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1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.20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20 г.</w:t>
      </w:r>
    </w:p>
    <w:p w14:paraId="2BA92B10" w14:textId="3BD9787D" w:rsidR="003F4E3B" w:rsidRDefault="003F4E3B" w:rsidP="003F4E3B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120" w:line="240" w:lineRule="auto"/>
        <w:ind w:left="782" w:firstLine="215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Позици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я</w:t>
      </w:r>
      <w:r w:rsidRPr="00D43EB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20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от 00:00 ч. на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23.12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.201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9 г. до 24:00 ч. на 22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.1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2</w:t>
      </w:r>
      <w:r w:rsidRPr="00D43EB2">
        <w:rPr>
          <w:rFonts w:ascii="Times New Roman" w:eastAsia="Times New Roman" w:hAnsi="Times New Roman"/>
          <w:sz w:val="24"/>
          <w:szCs w:val="24"/>
          <w:lang w:val="bg-BG" w:eastAsia="bg-BG"/>
        </w:rPr>
        <w:t>.20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20 г.</w:t>
      </w:r>
    </w:p>
    <w:p w14:paraId="76B398D8" w14:textId="1B96E697" w:rsidR="003F4E3B" w:rsidRPr="003F4E3B" w:rsidRDefault="003F4E3B" w:rsidP="003F4E3B">
      <w:pPr>
        <w:widowControl w:val="0"/>
        <w:numPr>
          <w:ilvl w:val="0"/>
          <w:numId w:val="23"/>
        </w:numPr>
        <w:tabs>
          <w:tab w:val="left" w:pos="780"/>
        </w:tabs>
        <w:autoSpaceDE w:val="0"/>
        <w:autoSpaceDN w:val="0"/>
        <w:adjustRightInd w:val="0"/>
        <w:spacing w:after="120" w:line="240" w:lineRule="auto"/>
        <w:ind w:left="782" w:firstLine="215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3F4E3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Позиции  № 21, 22 и 23</w:t>
      </w:r>
      <w:r w:rsidRPr="003F4E3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- от 00:00 ч. на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01</w:t>
      </w:r>
      <w:r w:rsidRPr="003F4E3B">
        <w:rPr>
          <w:rFonts w:ascii="Times New Roman" w:eastAsia="Times New Roman" w:hAnsi="Times New Roman"/>
          <w:sz w:val="24"/>
          <w:szCs w:val="24"/>
          <w:lang w:val="bg-BG" w:eastAsia="bg-BG"/>
        </w:rPr>
        <w:t>.04.2019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 до 24:00 ч. на 31.03</w:t>
      </w:r>
      <w:r w:rsidRPr="003F4E3B">
        <w:rPr>
          <w:rFonts w:ascii="Times New Roman" w:eastAsia="Times New Roman" w:hAnsi="Times New Roman"/>
          <w:sz w:val="24"/>
          <w:szCs w:val="24"/>
          <w:lang w:val="bg-BG" w:eastAsia="bg-BG"/>
        </w:rPr>
        <w:t>.20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20</w:t>
      </w:r>
      <w:r w:rsidRPr="003F4E3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</w:p>
    <w:p w14:paraId="7F588FB1" w14:textId="522D81C2" w:rsidR="00312500" w:rsidRPr="00575CBA" w:rsidRDefault="00BE3CC9" w:rsidP="008140B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>(2)</w:t>
      </w:r>
      <w:r w:rsidR="00576876" w:rsidRPr="00D43EB2">
        <w:rPr>
          <w:rFonts w:ascii="Times New Roman" w:eastAsia="Times New Roman" w:hAnsi="Times New Roman"/>
          <w:sz w:val="24"/>
          <w:szCs w:val="24"/>
          <w:lang w:val="bg-BG"/>
        </w:rPr>
        <w:t xml:space="preserve"> Мястото на изпълнение на Договора</w:t>
      </w:r>
      <w:r w:rsidR="00312500" w:rsidRPr="00D43EB2">
        <w:rPr>
          <w:rFonts w:ascii="Times New Roman" w:eastAsia="Times New Roman" w:hAnsi="Times New Roman"/>
          <w:sz w:val="24"/>
          <w:szCs w:val="24"/>
          <w:lang w:val="bg-BG"/>
        </w:rPr>
        <w:t xml:space="preserve"> е както следва:</w:t>
      </w:r>
    </w:p>
    <w:p w14:paraId="038D871B" w14:textId="1BEF0334" w:rsidR="00312500" w:rsidRPr="008140BC" w:rsidRDefault="00C46A04" w:rsidP="008140BC">
      <w:pPr>
        <w:pStyle w:val="ListParagraph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8140BC">
        <w:rPr>
          <w:b w:val="0"/>
        </w:rPr>
        <w:t xml:space="preserve">за </w:t>
      </w:r>
      <w:r w:rsidR="00312500" w:rsidRPr="008140BC">
        <w:rPr>
          <w:b w:val="0"/>
          <w:color w:val="auto"/>
          <w:spacing w:val="0"/>
        </w:rPr>
        <w:t>застраховка</w:t>
      </w:r>
      <w:r w:rsidR="00576876" w:rsidRPr="008140BC">
        <w:rPr>
          <w:b w:val="0"/>
          <w:color w:val="auto"/>
          <w:spacing w:val="0"/>
        </w:rPr>
        <w:t xml:space="preserve"> </w:t>
      </w:r>
      <w:r w:rsidR="00312500" w:rsidRPr="008140BC">
        <w:rPr>
          <w:b w:val="0"/>
        </w:rPr>
        <w:t>„Автокаско“ – територията на</w:t>
      </w:r>
      <w:r w:rsidR="00576876" w:rsidRPr="008140BC">
        <w:rPr>
          <w:b w:val="0"/>
        </w:rPr>
        <w:t xml:space="preserve"> </w:t>
      </w:r>
      <w:r w:rsidR="00312500" w:rsidRPr="008140BC">
        <w:rPr>
          <w:b w:val="0"/>
        </w:rPr>
        <w:t>Република България и чужбина;</w:t>
      </w:r>
    </w:p>
    <w:p w14:paraId="6784D42C" w14:textId="76ACF389" w:rsidR="00576876" w:rsidRPr="008140BC" w:rsidRDefault="00312500" w:rsidP="008140BC">
      <w:pPr>
        <w:pStyle w:val="ListParagraph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  <w:jc w:val="both"/>
        <w:rPr>
          <w:b w:val="0"/>
          <w:color w:val="auto"/>
          <w:spacing w:val="0"/>
        </w:rPr>
      </w:pPr>
      <w:r w:rsidRPr="008140BC">
        <w:rPr>
          <w:b w:val="0"/>
        </w:rPr>
        <w:t>за</w:t>
      </w:r>
      <w:r w:rsidRPr="008140BC">
        <w:rPr>
          <w:b w:val="0"/>
          <w:color w:val="auto"/>
          <w:spacing w:val="0"/>
        </w:rPr>
        <w:t xml:space="preserve"> застраховка</w:t>
      </w:r>
      <w:r w:rsidRPr="008140BC">
        <w:rPr>
          <w:b w:val="0"/>
        </w:rPr>
        <w:t xml:space="preserve"> „Злополука на лицата в МПС“ – територията на Република България и чужбина;</w:t>
      </w:r>
    </w:p>
    <w:p w14:paraId="6DCC931E" w14:textId="5B468AAD" w:rsidR="00312500" w:rsidRPr="008140BC" w:rsidRDefault="00312500" w:rsidP="008140BC">
      <w:pPr>
        <w:pStyle w:val="ListParagraph"/>
        <w:numPr>
          <w:ilvl w:val="0"/>
          <w:numId w:val="24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8140BC">
        <w:rPr>
          <w:b w:val="0"/>
        </w:rPr>
        <w:t>за задължителна застраховка „Гражданска отговорност на автомобилистите“ – съгласно чл. 480 от Кодекса на застраховането.</w:t>
      </w:r>
    </w:p>
    <w:p w14:paraId="3C42F739" w14:textId="067C772A" w:rsidR="00F56720" w:rsidRDefault="00F56720" w:rsidP="008140BC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6FF431DD" w14:textId="77777777" w:rsidR="008B3275" w:rsidRPr="00575CBA" w:rsidRDefault="008B3275" w:rsidP="008140BC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1D94BB3D" w14:textId="26B051B7" w:rsidR="00F56720" w:rsidRPr="00575CBA" w:rsidRDefault="00F56720" w:rsidP="008B3275">
      <w:pPr>
        <w:pStyle w:val="ListParagraph"/>
        <w:spacing w:before="0" w:after="0"/>
      </w:pPr>
      <w:r w:rsidRPr="00575CBA">
        <w:t>ПОКРИТИ РИСКОВЕ И ЗАСТРАХОВАТЕЛНО ОБЕЗЩЕТЕНИЕ</w:t>
      </w:r>
    </w:p>
    <w:p w14:paraId="6DDFCC67" w14:textId="77777777" w:rsidR="00F56720" w:rsidRPr="00181EED" w:rsidRDefault="00F56720" w:rsidP="008B3275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3DB182EE" w14:textId="5865BC96" w:rsidR="00F56720" w:rsidRPr="00575CBA" w:rsidRDefault="00F56720" w:rsidP="00CE281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181EED">
        <w:rPr>
          <w:rFonts w:ascii="Times New Roman" w:hAnsi="Times New Roman"/>
          <w:b/>
          <w:color w:val="000000"/>
          <w:sz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</w:rPr>
        <w:t>5</w:t>
      </w:r>
      <w:r w:rsidRPr="00575CBA"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  <w:lang w:val="bg-BG"/>
        </w:rPr>
        <w:t xml:space="preserve">.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ЗАСТРАХОВАТЕЛЯТ осигурява застрахователна защита на моторните превозни средства на ЗАСТРАХОВАНИЯ, подробно описани в </w:t>
      </w:r>
      <w:r w:rsidRPr="00575CBA">
        <w:rPr>
          <w:rFonts w:ascii="Times New Roman" w:eastAsia="Times New Roman" w:hAnsi="Times New Roman"/>
          <w:bCs/>
          <w:color w:val="000000"/>
          <w:sz w:val="24"/>
          <w:szCs w:val="26"/>
          <w:lang w:val="bg-BG"/>
        </w:rPr>
        <w:t xml:space="preserve">раздел VII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от </w:t>
      </w:r>
      <w:r w:rsidRPr="00575CB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val="bg-BG"/>
        </w:rPr>
        <w:t>Приложение № 1а - Техническа спецификация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срещу настъпване на следните покрити рискове, а именно:</w:t>
      </w:r>
    </w:p>
    <w:p w14:paraId="5DF8B382" w14:textId="77777777" w:rsidR="00F56720" w:rsidRPr="00575CBA" w:rsidRDefault="00F56720" w:rsidP="008140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1. Застраховка „Автокаско”, валидна за територията на Република България и чужбина се сключва при покритие на следните рискове и условия:</w:t>
      </w:r>
    </w:p>
    <w:p w14:paraId="2436A3D4" w14:textId="77777777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lastRenderedPageBreak/>
        <w:t>а) природни бедствия: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пожар; буря (ураган, градушка); наводнения; гръм (мълния); снежно и/или ледено натрупване следствие на обилен снеговалеж; морски вълни, свличане или срутване на земни пластове, съоръжения, както и експлозия на такива съоръжения;</w:t>
      </w:r>
    </w:p>
    <w:p w14:paraId="1F8DB4D0" w14:textId="77777777" w:rsidR="001D5A66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б) авария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на водопроводни, канализационни, паропроводни, газопроводни, електропроводни и други съоръжения, както и от експлозия на такива съоръжения;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</w:p>
    <w:p w14:paraId="4D85FB1A" w14:textId="73B8CD8B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в) пожар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, възникнал по време на движение, или възникнал при включване и работа на двигателя при престой;</w:t>
      </w:r>
    </w:p>
    <w:p w14:paraId="4090F934" w14:textId="77777777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г) пожар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, възникнал по време на престой на МПС и неработещ двигател вследствие на техническа неизправност и/или случайно събитие;</w:t>
      </w:r>
    </w:p>
    <w:p w14:paraId="06BF2489" w14:textId="77777777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д) случайно падане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на летателни апарати или други тела върху МПС;</w:t>
      </w:r>
    </w:p>
    <w:p w14:paraId="6E1FCCE2" w14:textId="77777777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 xml:space="preserve">е) сблъскване с или удар от МПС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и/или други физически тела, в т.ч. и ПТП, съгласно Закона за движение по пътищата;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</w:p>
    <w:p w14:paraId="77BDC6CA" w14:textId="77777777" w:rsidR="001D5A66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ж) внезапно отваряне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на капак или врата на МПС по време на движение, ако това не е възникнало поради невнимание или небрежност на ЗАСТРАХОВАНИЯ;</w:t>
      </w:r>
    </w:p>
    <w:p w14:paraId="573AAEAD" w14:textId="3F243B90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 xml:space="preserve">з) злоумишлени действия на трети лица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– причинени повреди на МПС от трети лица чрез механично въздействие (удар с твърд предмет, надраскване, умишлено преобръщане на МПС), заливане с химически активни вещества (киселини, основи и др.), палеж и взривяване;</w:t>
      </w:r>
    </w:p>
    <w:p w14:paraId="0C90A9B2" w14:textId="77777777" w:rsidR="001D5A66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и) кражба чрез взлом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на трайно монтирано в МПС аудио, </w:t>
      </w:r>
      <w:proofErr w:type="spellStart"/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радиооборудване</w:t>
      </w:r>
      <w:proofErr w:type="spellEnd"/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: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</w:p>
    <w:p w14:paraId="47D4C0C5" w14:textId="77777777" w:rsidR="001D5A66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к) кражба или грабеж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на отделни детайли, възли и агрегати на МПС;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</w:p>
    <w:p w14:paraId="7702D67D" w14:textId="576DE392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л) кражба на цяло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МПС;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</w:p>
    <w:p w14:paraId="277A7A90" w14:textId="77777777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м) грабеж на цяло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МПС;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</w:p>
    <w:p w14:paraId="396C18E9" w14:textId="77777777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 xml:space="preserve">н) покриване на разходи за престой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на МПС на паркинг до </w:t>
      </w:r>
      <w:r w:rsidRPr="00181EED">
        <w:rPr>
          <w:rFonts w:ascii="Times New Roman" w:hAnsi="Times New Roman"/>
          <w:color w:val="000000"/>
          <w:sz w:val="24"/>
          <w:lang w:val="bg-BG"/>
        </w:rPr>
        <w:t>15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дни;</w:t>
      </w:r>
    </w:p>
    <w:p w14:paraId="13FF67F9" w14:textId="77777777" w:rsidR="001D5A66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о) осигуряване на безплатна Пътна помощ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на територията на Република България;</w:t>
      </w:r>
    </w:p>
    <w:p w14:paraId="6AD5116E" w14:textId="4175FE62" w:rsidR="00E457F8" w:rsidRPr="00575CBA" w:rsidRDefault="00F56720" w:rsidP="00E457F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п) ползване доверен сервиз на ЗАСТРАХОВАТЕЛЯ за всички автомобили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при ремонтни дейности за отстраняване на частични щети по застраховка „Автокаско”;</w:t>
      </w:r>
    </w:p>
    <w:p w14:paraId="3A7FABA2" w14:textId="77777777" w:rsidR="001D5A66" w:rsidRDefault="00F56720" w:rsidP="00741BA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2. Застраховка „Злополука на лицата в МПС”, валидна за територията на Република България и чужбина се сключва при следните покрити рискове и условия: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ab/>
      </w:r>
    </w:p>
    <w:p w14:paraId="259CFA9E" w14:textId="1AB2053D" w:rsidR="00F56720" w:rsidRPr="00575CBA" w:rsidRDefault="00F56720" w:rsidP="00741BA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а) основно покритие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– при смърт вследствие злополука за едно лице/място застрахов</w:t>
      </w:r>
      <w:r w:rsidR="00741BA3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ателно обезщетение в размер на 5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0 000.00 (</w:t>
      </w:r>
      <w:r w:rsidR="00741BA3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петдесет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хиляди) лева, или при трайна загуба на трудоспособност вследствие на злополука за едн</w:t>
      </w:r>
      <w:r w:rsidR="00741BA3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о лице – процент от 5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0 000.00 (</w:t>
      </w:r>
      <w:r w:rsidR="00741BA3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петдесет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хиляди) лева, равен на процента загубена трудоспособност; не се допуска възможност за ограничаване на размера на посочената застрахователна сума за едно събитие за едно превозно средство в агрегат;</w:t>
      </w:r>
    </w:p>
    <w:p w14:paraId="12473919" w14:textId="77777777" w:rsidR="00F56720" w:rsidRPr="00575CBA" w:rsidRDefault="00F56720" w:rsidP="008140BC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б)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u w:val="single"/>
          <w:lang w:val="bg-BG"/>
        </w:rPr>
        <w:t>допълнително покритие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– при временна загуба на трудоспособност вследствие злополука над 20 дни – застрахователно обезщетение в размер от 1000.00 (хиляда) лева и медицински разноски вследствие злополука на едно лице/място – не по-малки от 2000.00 (две хиляди) лева</w:t>
      </w:r>
      <w:r w:rsidRPr="00575CB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val="bg-BG"/>
        </w:rPr>
        <w:t>.</w:t>
      </w:r>
    </w:p>
    <w:p w14:paraId="51662250" w14:textId="33CCAC52" w:rsidR="00F56720" w:rsidRPr="00575CBA" w:rsidRDefault="00F56720" w:rsidP="00A43765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3. Застраховка „Гражданска отговорност на автомобилистите” </w:t>
      </w:r>
      <w:r w:rsidRPr="00575CBA">
        <w:rPr>
          <w:rFonts w:ascii="Times New Roman" w:eastAsia="Times New Roman" w:hAnsi="Times New Roman"/>
          <w:bCs/>
          <w:color w:val="000000"/>
          <w:sz w:val="24"/>
          <w:szCs w:val="26"/>
          <w:lang w:val="bg-BG"/>
        </w:rPr>
        <w:t>се сключва на основание чл. 477, при застрахователни суми (лимит на отговорност), определени в чл. 492 и при условията на чл. 480 от Кодекса за застраховането</w:t>
      </w:r>
      <w:r w:rsidR="00741BA3">
        <w:rPr>
          <w:rFonts w:ascii="Times New Roman" w:eastAsia="Times New Roman" w:hAnsi="Times New Roman"/>
          <w:bCs/>
          <w:color w:val="000000"/>
          <w:sz w:val="24"/>
          <w:szCs w:val="26"/>
          <w:lang w:val="bg-BG"/>
        </w:rPr>
        <w:t>.</w:t>
      </w:r>
    </w:p>
    <w:p w14:paraId="563F33AC" w14:textId="62759D9D" w:rsidR="00F56720" w:rsidRPr="001A2B55" w:rsidRDefault="00F56720" w:rsidP="005E74D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  <w:lang w:val="bg-BG"/>
        </w:rPr>
      </w:pPr>
      <w:r w:rsidRPr="00575CBA"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  <w:lang w:val="bg-BG"/>
        </w:rPr>
        <w:tab/>
      </w:r>
      <w:r w:rsidRPr="00181EED">
        <w:rPr>
          <w:rFonts w:ascii="Times New Roman" w:hAnsi="Times New Roman"/>
          <w:b/>
          <w:color w:val="000000"/>
          <w:sz w:val="24"/>
          <w:lang w:val="bg-BG"/>
        </w:rPr>
        <w:t xml:space="preserve">Чл. </w:t>
      </w:r>
      <w:r w:rsidR="003737F2" w:rsidRPr="00181EED">
        <w:rPr>
          <w:rFonts w:ascii="Times New Roman" w:hAnsi="Times New Roman"/>
          <w:b/>
          <w:color w:val="000000"/>
          <w:sz w:val="24"/>
        </w:rPr>
        <w:t>6</w:t>
      </w:r>
      <w:r w:rsidRPr="00181EED">
        <w:rPr>
          <w:rFonts w:ascii="Times New Roman" w:hAnsi="Times New Roman"/>
          <w:b/>
          <w:color w:val="000000"/>
          <w:sz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При щети, ЗАСТРАХОВАТЕЛЯТ изплаща обезщетение, описано в </w:t>
      </w:r>
      <w:r w:rsidRPr="00575CB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val="bg-BG"/>
        </w:rPr>
        <w:t xml:space="preserve">Приложение </w:t>
      </w:r>
      <w:r w:rsidRPr="00741BA3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val="bg-BG"/>
        </w:rPr>
        <w:t>№ 2а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към настоящия договор.</w:t>
      </w:r>
    </w:p>
    <w:p w14:paraId="5EFC5B57" w14:textId="77777777" w:rsidR="00E457F8" w:rsidRDefault="00E457F8" w:rsidP="00F567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  <w:lang w:val="bg-BG"/>
        </w:rPr>
      </w:pPr>
    </w:p>
    <w:p w14:paraId="08FFC8DA" w14:textId="15DAF8A6" w:rsidR="00F56720" w:rsidRPr="00575CBA" w:rsidRDefault="008140BC" w:rsidP="008140BC">
      <w:pPr>
        <w:pStyle w:val="ListParagraph"/>
      </w:pPr>
      <w:r>
        <w:rPr>
          <w:lang w:val="en-US"/>
        </w:rPr>
        <w:t xml:space="preserve"> </w:t>
      </w:r>
      <w:r w:rsidR="00F56720" w:rsidRPr="00575CBA">
        <w:t>ЗАСТРАХОВАТЕЛНА СУМА</w:t>
      </w:r>
    </w:p>
    <w:p w14:paraId="57C902A0" w14:textId="21ADA5A7" w:rsidR="00F56720" w:rsidRPr="00575CBA" w:rsidRDefault="00F56720" w:rsidP="005E7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E74D2">
        <w:rPr>
          <w:rFonts w:ascii="Times New Roman" w:hAnsi="Times New Roman"/>
          <w:b/>
          <w:color w:val="000000"/>
          <w:sz w:val="24"/>
          <w:lang w:val="bg-BG"/>
        </w:rPr>
        <w:t xml:space="preserve">Чл. </w:t>
      </w:r>
      <w:r w:rsidR="003737F2" w:rsidRPr="005E74D2">
        <w:rPr>
          <w:rFonts w:ascii="Times New Roman" w:hAnsi="Times New Roman"/>
          <w:b/>
          <w:color w:val="000000"/>
          <w:sz w:val="24"/>
        </w:rPr>
        <w:t>7</w:t>
      </w:r>
      <w:r w:rsidRPr="005E74D2">
        <w:rPr>
          <w:rFonts w:ascii="Times New Roman" w:hAnsi="Times New Roman"/>
          <w:b/>
          <w:color w:val="000000"/>
          <w:sz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Застрахователната сума по настоящия договор определя лимита на отговорност на ЗАСТРАХОВАТЕЛЯ и се определя</w:t>
      </w:r>
      <w:r w:rsidRPr="005E74D2">
        <w:rPr>
          <w:rFonts w:ascii="Times New Roman" w:hAnsi="Times New Roman"/>
          <w:color w:val="000000"/>
          <w:sz w:val="24"/>
          <w:lang w:val="bg-BG"/>
        </w:rPr>
        <w:t xml:space="preserve"> като парична сума,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представляваща горната граница на отговорността на ЗАСТРАХОВАТЕЛЯ към ЗАСТРАХОВАНИЯ. Застрахователната сума не може да надвишава действителната стойност на моторните превозни средства на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lastRenderedPageBreak/>
        <w:t>ЗАСТРАХОВАНИЯ, към момента на сключване на договора, определена от оценител на ЗАСТРАХОВАТЕЛЯ.</w:t>
      </w:r>
    </w:p>
    <w:p w14:paraId="55768D24" w14:textId="0AFC9D67" w:rsidR="00F56720" w:rsidRPr="00575CBA" w:rsidRDefault="00F56720" w:rsidP="005E7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</w:rPr>
        <w:t>8</w:t>
      </w:r>
      <w:r w:rsidRPr="00575CBA">
        <w:rPr>
          <w:rFonts w:ascii="Times New Roman" w:eastAsia="Times New Roman" w:hAnsi="Times New Roman"/>
          <w:b/>
          <w:bCs/>
          <w:iCs/>
          <w:color w:val="000000"/>
          <w:sz w:val="24"/>
          <w:szCs w:val="26"/>
          <w:lang w:val="bg-BG"/>
        </w:rPr>
        <w:t xml:space="preserve">. 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Застрахователната сума по видове застраховки се определя, както следва:</w:t>
      </w:r>
    </w:p>
    <w:p w14:paraId="40116FD3" w14:textId="30114977" w:rsidR="00F56720" w:rsidRPr="00575CBA" w:rsidRDefault="00F56720" w:rsidP="005E7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1. Застраховка „Автокаско”, валидна за територията на Република България и чужбина” – обща стойност за моторните превозни средства на ЗАСТРАХОВАНИЯ в размер на …………………… (…………….) лева, съгласно </w:t>
      </w:r>
      <w:r w:rsidR="00485E49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Ценовото предложение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на ЗАСТРАХОВАТЕЛЯ - </w:t>
      </w:r>
      <w:r w:rsidRPr="00741BA3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val="bg-BG"/>
        </w:rPr>
        <w:t>Приложение № 3а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;</w:t>
      </w:r>
    </w:p>
    <w:p w14:paraId="77FBD202" w14:textId="578D606A" w:rsidR="00F56720" w:rsidRPr="00575CBA" w:rsidRDefault="00F56720" w:rsidP="005E7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2. Застраховка „Злополука на лицата в МПС”, валидна за територията на Република България и чужбина” с</w:t>
      </w:r>
      <w:r w:rsidR="00741BA3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е сключва при основно покритие 5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0 000.00 (</w:t>
      </w:r>
      <w:r w:rsidR="00741BA3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петдесет</w:t>
      </w: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 xml:space="preserve"> хиляди) лева и допълнително покритие при временна загуба на трудоспособност вследствие злополука над 20 дни 1000.00 (хиляда) лева и медицински разноски вследствие злополука на едно лице/място – не по-малко от 2000.00 (две хиляди) лева;</w:t>
      </w:r>
    </w:p>
    <w:p w14:paraId="12B48732" w14:textId="77777777" w:rsidR="00F56720" w:rsidRPr="00575CBA" w:rsidRDefault="00F56720" w:rsidP="005E7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Cs/>
          <w:iCs/>
          <w:color w:val="000000"/>
          <w:sz w:val="24"/>
          <w:szCs w:val="26"/>
          <w:lang w:val="bg-BG"/>
        </w:rPr>
        <w:t>3. Застраховка „Гражданска отговорност” на автомобилистите” с лимити на отговорност съгласно чл. 492 от Кодекса за застраховането, както следва:</w:t>
      </w:r>
    </w:p>
    <w:p w14:paraId="32B3555E" w14:textId="77777777" w:rsidR="00F56720" w:rsidRPr="00575CBA" w:rsidRDefault="00F56720" w:rsidP="005E7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Cs/>
          <w:color w:val="000000"/>
          <w:sz w:val="24"/>
          <w:szCs w:val="26"/>
          <w:lang w:val="bg-BG"/>
        </w:rPr>
        <w:t>a) за неимуществени и имуществени вреди вследствие на телесно увреждане или смърт – 10 000 000 лв. за всяко събитие, независимо от броя на пострадалите лица;</w:t>
      </w:r>
    </w:p>
    <w:p w14:paraId="24DEC693" w14:textId="77777777" w:rsidR="00F56720" w:rsidRDefault="00F56720" w:rsidP="005E7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Cs/>
          <w:color w:val="000000"/>
          <w:sz w:val="24"/>
          <w:szCs w:val="26"/>
          <w:lang w:val="bg-BG"/>
        </w:rPr>
        <w:t>б) за вреди на имущество (вещи) – 2 000 000 лв. за всяко събитие, независимо от броя на увредените лица.</w:t>
      </w:r>
    </w:p>
    <w:p w14:paraId="30E492C6" w14:textId="77777777" w:rsidR="00F56720" w:rsidRPr="003563DC" w:rsidRDefault="00F56720" w:rsidP="00F56720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735291DD" w14:textId="452DDD06" w:rsidR="00576876" w:rsidRPr="00575CBA" w:rsidRDefault="005E74D2" w:rsidP="008140BC">
      <w:pPr>
        <w:pStyle w:val="ListParagraph"/>
      </w:pPr>
      <w:r>
        <w:rPr>
          <w:bCs/>
          <w:szCs w:val="26"/>
        </w:rPr>
        <w:t xml:space="preserve">ОБЩА </w:t>
      </w:r>
      <w:r w:rsidR="00424BCB" w:rsidRPr="00575CBA">
        <w:rPr>
          <w:bCs/>
          <w:szCs w:val="26"/>
        </w:rPr>
        <w:t>ЗАСТРАХОВАТЕЛН</w:t>
      </w:r>
      <w:r>
        <w:rPr>
          <w:bCs/>
          <w:szCs w:val="26"/>
        </w:rPr>
        <w:t>А</w:t>
      </w:r>
      <w:r w:rsidR="00424BCB" w:rsidRPr="00575CBA">
        <w:rPr>
          <w:bCs/>
          <w:szCs w:val="26"/>
        </w:rPr>
        <w:t xml:space="preserve"> ПРЕМИ</w:t>
      </w:r>
      <w:r>
        <w:rPr>
          <w:bCs/>
          <w:szCs w:val="26"/>
        </w:rPr>
        <w:t>Я</w:t>
      </w:r>
      <w:r w:rsidR="00576876" w:rsidRPr="00575CBA">
        <w:t>, РЕД И СРОКОВЕ ЗА ПЛАЩАНЕ.</w:t>
      </w:r>
    </w:p>
    <w:p w14:paraId="41B2BFE0" w14:textId="23F5F6E5" w:rsidR="00424BCB" w:rsidRPr="00575CBA" w:rsidRDefault="00576876" w:rsidP="00CC16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CC16E3">
        <w:rPr>
          <w:rFonts w:ascii="Times New Roman" w:hAnsi="Times New Roman"/>
          <w:b/>
          <w:sz w:val="24"/>
        </w:rPr>
        <w:t>9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CC16E3">
        <w:rPr>
          <w:rFonts w:ascii="Times New Roman" w:hAnsi="Times New Roman"/>
          <w:sz w:val="24"/>
          <w:lang w:val="bg-BG"/>
        </w:rPr>
        <w:t xml:space="preserve"> </w:t>
      </w:r>
      <w:r w:rsidR="006F2A45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Застрахователните премии </w:t>
      </w:r>
      <w:r w:rsidR="005E74D2">
        <w:rPr>
          <w:rFonts w:ascii="Times New Roman" w:eastAsia="Times New Roman" w:hAnsi="Times New Roman"/>
          <w:sz w:val="24"/>
          <w:szCs w:val="24"/>
          <w:lang w:val="bg-BG"/>
        </w:rPr>
        <w:t xml:space="preserve">за </w:t>
      </w:r>
      <w:r w:rsidR="00EC237D">
        <w:rPr>
          <w:rFonts w:ascii="Times New Roman" w:eastAsia="Times New Roman" w:hAnsi="Times New Roman"/>
          <w:sz w:val="24"/>
          <w:szCs w:val="24"/>
          <w:lang w:val="bg-BG"/>
        </w:rPr>
        <w:t>всеки</w:t>
      </w:r>
      <w:r w:rsidR="005E74D2">
        <w:rPr>
          <w:rFonts w:ascii="Times New Roman" w:eastAsia="Times New Roman" w:hAnsi="Times New Roman"/>
          <w:sz w:val="24"/>
          <w:szCs w:val="24"/>
          <w:lang w:val="bg-BG"/>
        </w:rPr>
        <w:t xml:space="preserve"> автомобил по видове застраховки са окончателни </w:t>
      </w:r>
      <w:r w:rsidR="006F2A45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за срока на договора </w:t>
      </w:r>
      <w:r w:rsidR="005E74D2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  <w:r w:rsidR="006F2A45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са посочени в Приложение № 3а – </w:t>
      </w:r>
      <w:r w:rsidR="00485E49">
        <w:rPr>
          <w:rFonts w:ascii="Times New Roman" w:eastAsia="Times New Roman" w:hAnsi="Times New Roman"/>
          <w:sz w:val="24"/>
          <w:szCs w:val="24"/>
          <w:lang w:val="bg-BG"/>
        </w:rPr>
        <w:t>Ценово предложение</w:t>
      </w:r>
      <w:r w:rsidR="006F2A45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на ЗАСТРАХОВАТЕЛЯ, неразделна част от настоящия договор.</w:t>
      </w:r>
    </w:p>
    <w:p w14:paraId="089EE0F4" w14:textId="6A27CBEA" w:rsidR="00EC237D" w:rsidRDefault="006F2A45" w:rsidP="00CC16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sz w:val="24"/>
          <w:szCs w:val="24"/>
        </w:rPr>
        <w:t>10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576876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(1)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За предоставянето на </w:t>
      </w:r>
      <w:r w:rsidR="00B6586A" w:rsidRPr="00575CBA">
        <w:rPr>
          <w:rFonts w:ascii="Times New Roman" w:eastAsia="Times New Roman" w:hAnsi="Times New Roman"/>
          <w:sz w:val="24"/>
          <w:szCs w:val="24"/>
          <w:lang w:val="bg-BG"/>
        </w:rPr>
        <w:t>услугите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Т се задължава да плати на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CC16E3">
        <w:rPr>
          <w:rFonts w:ascii="Times New Roman" w:eastAsia="Times New Roman" w:hAnsi="Times New Roman"/>
          <w:sz w:val="24"/>
          <w:szCs w:val="24"/>
          <w:lang w:val="bg-BG"/>
        </w:rPr>
        <w:t xml:space="preserve">обща </w:t>
      </w:r>
      <w:r w:rsidR="00733459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застрахователна премия 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в размер на </w:t>
      </w:r>
      <w:proofErr w:type="gramStart"/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proofErr w:type="gramEnd"/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(…………………………), съгласно </w:t>
      </w:r>
      <w:r w:rsidR="00EC237D">
        <w:rPr>
          <w:rFonts w:ascii="Times New Roman" w:eastAsia="Times New Roman" w:hAnsi="Times New Roman"/>
          <w:sz w:val="24"/>
          <w:szCs w:val="24"/>
          <w:lang w:val="bg-BG"/>
        </w:rPr>
        <w:t xml:space="preserve">Част </w:t>
      </w:r>
      <w:r w:rsidR="00EC237D">
        <w:rPr>
          <w:rFonts w:ascii="Times New Roman" w:eastAsia="Times New Roman" w:hAnsi="Times New Roman"/>
          <w:sz w:val="24"/>
          <w:szCs w:val="24"/>
        </w:rPr>
        <w:t>I</w:t>
      </w:r>
      <w:r w:rsidR="00EC237D">
        <w:rPr>
          <w:rFonts w:ascii="Times New Roman" w:eastAsia="Times New Roman" w:hAnsi="Times New Roman"/>
          <w:sz w:val="24"/>
          <w:szCs w:val="24"/>
          <w:lang w:val="bg-BG"/>
        </w:rPr>
        <w:t xml:space="preserve"> от </w:t>
      </w:r>
      <w:r w:rsidR="00485E49">
        <w:rPr>
          <w:rFonts w:ascii="Times New Roman" w:eastAsia="Times New Roman" w:hAnsi="Times New Roman"/>
          <w:sz w:val="24"/>
          <w:szCs w:val="24"/>
          <w:lang w:val="bg-BG"/>
        </w:rPr>
        <w:t>Ценовото предложение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на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733459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, съставляващо </w:t>
      </w:r>
      <w:r w:rsidR="00733459" w:rsidRPr="00741BA3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Приложение № </w:t>
      </w:r>
      <w:r w:rsidR="00B6586A" w:rsidRPr="00741BA3">
        <w:rPr>
          <w:rFonts w:ascii="Times New Roman" w:eastAsia="Times New Roman" w:hAnsi="Times New Roman"/>
          <w:i/>
          <w:sz w:val="24"/>
          <w:szCs w:val="24"/>
          <w:lang w:val="bg-BG"/>
        </w:rPr>
        <w:t>3а</w:t>
      </w:r>
      <w:r w:rsidR="00EC237D">
        <w:rPr>
          <w:rFonts w:ascii="Times New Roman" w:eastAsia="Times New Roman" w:hAnsi="Times New Roman"/>
          <w:sz w:val="24"/>
          <w:szCs w:val="24"/>
          <w:lang w:val="bg-BG"/>
        </w:rPr>
        <w:t>.</w:t>
      </w:r>
      <w:r w:rsidR="00EC237D" w:rsidRPr="00EC237D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</w:t>
      </w:r>
    </w:p>
    <w:p w14:paraId="0177C022" w14:textId="52AB1704" w:rsidR="00576876" w:rsidRDefault="00EC237D" w:rsidP="00CC16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Размерът на </w:t>
      </w:r>
      <w:r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общата 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застрахователн</w:t>
      </w:r>
      <w:r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а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преми</w:t>
      </w:r>
      <w:r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може да бъде променен при условията на чл. </w:t>
      </w:r>
      <w:r w:rsidRPr="00575CBA">
        <w:rPr>
          <w:rFonts w:ascii="Times New Roman" w:eastAsia="Times New Roman" w:hAnsi="Times New Roman"/>
          <w:iCs/>
          <w:sz w:val="24"/>
          <w:szCs w:val="24"/>
          <w:lang w:eastAsia="bg-BG"/>
        </w:rPr>
        <w:t>16, т. 7</w:t>
      </w:r>
      <w:r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, 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т.</w:t>
      </w:r>
      <w:r w:rsidRPr="00575CBA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 </w:t>
      </w:r>
      <w:proofErr w:type="gramStart"/>
      <w:r w:rsidRPr="00575CBA">
        <w:rPr>
          <w:rFonts w:ascii="Times New Roman" w:eastAsia="Times New Roman" w:hAnsi="Times New Roman"/>
          <w:iCs/>
          <w:sz w:val="24"/>
          <w:szCs w:val="24"/>
          <w:lang w:eastAsia="bg-BG"/>
        </w:rPr>
        <w:t>8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и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т. 9 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от този договор.</w:t>
      </w:r>
    </w:p>
    <w:p w14:paraId="39E44C9F" w14:textId="70FE4BF5" w:rsidR="00EC237D" w:rsidRDefault="00EC237D" w:rsidP="00EC23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C237D">
        <w:rPr>
          <w:rFonts w:ascii="Times New Roman" w:eastAsia="Times New Roman" w:hAnsi="Times New Roman"/>
          <w:b/>
          <w:sz w:val="24"/>
          <w:szCs w:val="24"/>
          <w:lang w:val="bg-BG"/>
        </w:rPr>
        <w:t>(2)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EC237D">
        <w:rPr>
          <w:rFonts w:ascii="Times New Roman" w:eastAsia="Times New Roman" w:hAnsi="Times New Roman"/>
          <w:sz w:val="24"/>
          <w:szCs w:val="24"/>
          <w:lang w:val="bg-BG"/>
        </w:rPr>
        <w:t>При реализиране на Опция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, ЗАСТРАХОВАНИЯТ се задължава да плати на ЗАСТРАХОВАТЕЛЯ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обща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застрахователна премия в размер на ……… (…………………………), съгласно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Част </w:t>
      </w:r>
      <w:r>
        <w:rPr>
          <w:rFonts w:ascii="Times New Roman" w:eastAsia="Times New Roman" w:hAnsi="Times New Roman"/>
          <w:sz w:val="24"/>
          <w:szCs w:val="24"/>
        </w:rPr>
        <w:t>II</w:t>
      </w:r>
      <w:r w:rsidR="00741BA3">
        <w:rPr>
          <w:rFonts w:ascii="Times New Roman" w:eastAsia="Times New Roman" w:hAnsi="Times New Roman"/>
          <w:sz w:val="24"/>
          <w:szCs w:val="24"/>
          <w:lang w:val="bg-BG"/>
        </w:rPr>
        <w:t xml:space="preserve"> - Опция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от </w:t>
      </w:r>
      <w:r w:rsidR="00485E49">
        <w:rPr>
          <w:rFonts w:ascii="Times New Roman" w:eastAsia="Times New Roman" w:hAnsi="Times New Roman"/>
          <w:sz w:val="24"/>
          <w:szCs w:val="24"/>
          <w:lang w:val="bg-BG"/>
        </w:rPr>
        <w:t>Ценовото предложение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на ЗАСТРАХОВАТЕЛЯ, съставляващо </w:t>
      </w:r>
      <w:r w:rsidRPr="00741BA3">
        <w:rPr>
          <w:rFonts w:ascii="Times New Roman" w:eastAsia="Times New Roman" w:hAnsi="Times New Roman"/>
          <w:i/>
          <w:sz w:val="24"/>
          <w:szCs w:val="24"/>
          <w:lang w:val="bg-BG"/>
        </w:rPr>
        <w:t>Приложение № 3а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09907097" w14:textId="2D6324C4" w:rsidR="00F56720" w:rsidRPr="00575CBA" w:rsidRDefault="00EC237D" w:rsidP="00EC2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 w:eastAsia="bg-BG"/>
        </w:rPr>
        <w:t>Чл. 1</w:t>
      </w:r>
      <w:r w:rsidRPr="00CC16E3">
        <w:rPr>
          <w:rFonts w:ascii="Times New Roman" w:hAnsi="Times New Roman"/>
          <w:b/>
          <w:sz w:val="24"/>
        </w:rPr>
        <w:t>1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 w:eastAsia="bg-BG"/>
        </w:rPr>
        <w:t xml:space="preserve">. </w:t>
      </w:r>
      <w:r w:rsidR="00CC16E3">
        <w:rPr>
          <w:rFonts w:ascii="Times New Roman" w:eastAsia="Times New Roman" w:hAnsi="Times New Roman"/>
          <w:sz w:val="24"/>
          <w:szCs w:val="24"/>
          <w:lang w:val="bg-BG" w:eastAsia="bg-BG"/>
        </w:rPr>
        <w:t>Общ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ите застрахователни</w:t>
      </w:r>
      <w:r w:rsidR="00F56720"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преми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и</w:t>
      </w:r>
      <w:r w:rsidR="00F56720"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>, включва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т</w:t>
      </w:r>
      <w:r w:rsidR="00F56720"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всички разходи, данъци и такси по изпълнение на услугата</w:t>
      </w:r>
      <w:r w:rsidR="00CC16E3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F56720"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съгласно чл. 1</w:t>
      </w:r>
      <w:r w:rsidR="00CC16E3">
        <w:rPr>
          <w:rFonts w:ascii="Times New Roman" w:eastAsia="Times New Roman" w:hAnsi="Times New Roman"/>
          <w:sz w:val="24"/>
          <w:szCs w:val="24"/>
          <w:lang w:val="bg-BG" w:eastAsia="bg-BG"/>
        </w:rPr>
        <w:t>.Същ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ите са определени</w:t>
      </w:r>
      <w:r w:rsidR="00F56720"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без самоучастие/франшиз от страна на </w:t>
      </w:r>
      <w:r w:rsidR="00F56720" w:rsidRPr="00575CB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ЗАСТРАХОВАНИЯ</w:t>
      </w:r>
      <w:r w:rsidR="00F56720"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такова не се допуска.</w:t>
      </w:r>
    </w:p>
    <w:p w14:paraId="121468C9" w14:textId="77A95B72" w:rsidR="00576876" w:rsidRPr="00CC16E3" w:rsidRDefault="001569B4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1569B4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ab/>
      </w:r>
      <w:r w:rsidR="00576876" w:rsidRPr="00575CBA">
        <w:rPr>
          <w:rFonts w:ascii="Times New Roman" w:hAnsi="Times New Roman"/>
          <w:b/>
          <w:sz w:val="24"/>
          <w:lang w:val="bg-BG"/>
        </w:rPr>
        <w:t xml:space="preserve">Чл. </w:t>
      </w:r>
      <w:r w:rsidR="00576876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1</w:t>
      </w:r>
      <w:r w:rsidR="003737F2" w:rsidRPr="00CC16E3">
        <w:rPr>
          <w:rFonts w:ascii="Times New Roman" w:hAnsi="Times New Roman"/>
          <w:b/>
          <w:sz w:val="24"/>
        </w:rPr>
        <w:t>2</w:t>
      </w:r>
      <w:r w:rsidR="00576876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ED5EDB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(1) </w:t>
      </w:r>
      <w:r w:rsidR="00D9748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Плащането по </w:t>
      </w:r>
      <w:r w:rsidR="00D97486" w:rsidRPr="00575CBA">
        <w:rPr>
          <w:rFonts w:ascii="Times New Roman" w:hAnsi="Times New Roman"/>
          <w:sz w:val="24"/>
          <w:lang w:val="bg-BG"/>
        </w:rPr>
        <w:t xml:space="preserve">този </w:t>
      </w:r>
      <w:r w:rsidR="00B6586A" w:rsidRPr="00575CBA">
        <w:rPr>
          <w:rFonts w:ascii="Times New Roman" w:hAnsi="Times New Roman"/>
          <w:sz w:val="24"/>
          <w:lang w:val="bg-BG"/>
        </w:rPr>
        <w:t xml:space="preserve">договор </w:t>
      </w:r>
      <w:r w:rsidR="00D97486" w:rsidRPr="00575CBA">
        <w:rPr>
          <w:rFonts w:ascii="Times New Roman" w:hAnsi="Times New Roman"/>
          <w:sz w:val="24"/>
          <w:lang w:val="bg-BG"/>
        </w:rPr>
        <w:t xml:space="preserve">се извършва 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>в лева</w:t>
      </w:r>
      <w:r w:rsidR="00576876" w:rsidRPr="00575CBA">
        <w:rPr>
          <w:rFonts w:ascii="Times New Roman" w:hAnsi="Times New Roman"/>
          <w:sz w:val="24"/>
          <w:lang w:val="bg-BG"/>
        </w:rPr>
        <w:t xml:space="preserve"> чрез банков превод</w:t>
      </w:r>
      <w:r w:rsidR="00D97486" w:rsidRPr="00575CBA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3259DB" w:rsidRPr="00575CBA">
        <w:rPr>
          <w:rFonts w:ascii="Times New Roman" w:eastAsia="Times New Roman" w:hAnsi="Times New Roman"/>
          <w:sz w:val="24"/>
          <w:szCs w:val="24"/>
          <w:lang w:val="bg-BG"/>
        </w:rPr>
        <w:t>срещу представяне на</w:t>
      </w:r>
      <w:r w:rsidR="003259DB" w:rsidRPr="00CC16E3">
        <w:rPr>
          <w:rFonts w:ascii="Times New Roman" w:hAnsi="Times New Roman"/>
          <w:sz w:val="24"/>
          <w:lang w:val="bg-BG"/>
        </w:rPr>
        <w:t xml:space="preserve"> сметка</w:t>
      </w:r>
      <w:r w:rsidR="003259DB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/фактура за дължимата застрахователна премия по отделно </w:t>
      </w:r>
      <w:r w:rsidR="00B6586A">
        <w:rPr>
          <w:rFonts w:ascii="Times New Roman" w:eastAsia="Times New Roman" w:hAnsi="Times New Roman"/>
          <w:sz w:val="24"/>
          <w:szCs w:val="24"/>
          <w:lang w:val="bg-BG"/>
        </w:rPr>
        <w:t xml:space="preserve">за </w:t>
      </w:r>
      <w:r w:rsidR="00CC16E3">
        <w:rPr>
          <w:rFonts w:ascii="Times New Roman" w:eastAsia="Times New Roman" w:hAnsi="Times New Roman"/>
          <w:sz w:val="24"/>
          <w:szCs w:val="24"/>
          <w:lang w:val="bg-BG"/>
        </w:rPr>
        <w:t>издадените</w:t>
      </w:r>
      <w:r w:rsidR="00B6586A">
        <w:rPr>
          <w:rFonts w:ascii="Times New Roman" w:eastAsia="Times New Roman" w:hAnsi="Times New Roman"/>
          <w:sz w:val="24"/>
          <w:szCs w:val="24"/>
          <w:lang w:val="bg-BG"/>
        </w:rPr>
        <w:t xml:space="preserve"> застрахователн</w:t>
      </w:r>
      <w:r w:rsidR="00CC16E3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B6586A">
        <w:rPr>
          <w:rFonts w:ascii="Times New Roman" w:eastAsia="Times New Roman" w:hAnsi="Times New Roman"/>
          <w:sz w:val="24"/>
          <w:szCs w:val="24"/>
          <w:lang w:val="bg-BG"/>
        </w:rPr>
        <w:t xml:space="preserve"> полиц</w:t>
      </w:r>
      <w:r w:rsidR="00CC16E3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3259DB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по вид застраховка. Плащането се извършва </w:t>
      </w:r>
      <w:r w:rsidR="00576876" w:rsidRPr="00575CBA">
        <w:rPr>
          <w:rFonts w:ascii="Times New Roman" w:hAnsi="Times New Roman"/>
          <w:sz w:val="24"/>
          <w:lang w:val="bg-BG"/>
        </w:rPr>
        <w:t xml:space="preserve">по </w:t>
      </w:r>
      <w:r w:rsidR="00576876" w:rsidRPr="00CC16E3">
        <w:rPr>
          <w:rFonts w:ascii="Times New Roman" w:hAnsi="Times New Roman"/>
          <w:sz w:val="24"/>
          <w:lang w:val="bg-BG"/>
        </w:rPr>
        <w:t xml:space="preserve">следната банкова сметка на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>:</w:t>
      </w:r>
      <w:r w:rsidR="00576876" w:rsidRPr="00CC16E3">
        <w:rPr>
          <w:rFonts w:ascii="Times New Roman" w:hAnsi="Times New Roman"/>
          <w:sz w:val="24"/>
          <w:lang w:val="bg-BG"/>
        </w:rPr>
        <w:t xml:space="preserve"> </w:t>
      </w:r>
    </w:p>
    <w:p w14:paraId="3404AD9A" w14:textId="1AA56008" w:rsidR="00576876" w:rsidRPr="00575CBA" w:rsidRDefault="00576876" w:rsidP="001569B4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575CBA">
        <w:rPr>
          <w:rFonts w:ascii="Times New Roman" w:hAnsi="Times New Roman"/>
          <w:sz w:val="24"/>
          <w:lang w:val="bg-BG"/>
        </w:rPr>
        <w:t>Банка:</w:t>
      </w:r>
      <w:r w:rsidRPr="00575CBA">
        <w:rPr>
          <w:rFonts w:ascii="Times New Roman" w:hAnsi="Times New Roman"/>
          <w:sz w:val="24"/>
          <w:lang w:val="bg-BG"/>
        </w:rPr>
        <w:tab/>
      </w:r>
      <w:r w:rsidR="00D97486" w:rsidRPr="00575CB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284CAD5" w14:textId="5561D2F8" w:rsidR="00576876" w:rsidRPr="00575CBA" w:rsidRDefault="00576876" w:rsidP="001569B4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575CBA">
        <w:rPr>
          <w:rFonts w:ascii="Times New Roman" w:hAnsi="Times New Roman"/>
          <w:sz w:val="24"/>
          <w:lang w:val="bg-BG"/>
        </w:rPr>
        <w:t>BIC:</w:t>
      </w:r>
      <w:r w:rsidRPr="00575CBA">
        <w:rPr>
          <w:rFonts w:ascii="Times New Roman" w:hAnsi="Times New Roman"/>
          <w:sz w:val="24"/>
          <w:lang w:val="bg-BG"/>
        </w:rPr>
        <w:tab/>
      </w:r>
      <w:r w:rsidR="00D97486" w:rsidRPr="00575CB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A9E6BBB" w14:textId="24E7598C" w:rsidR="004F3427" w:rsidRPr="00575CBA" w:rsidRDefault="00576876" w:rsidP="00156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hAnsi="Times New Roman"/>
          <w:sz w:val="24"/>
          <w:lang w:val="bg-BG"/>
        </w:rPr>
        <w:t>IBAN:</w:t>
      </w:r>
      <w:r w:rsidRPr="00575CBA">
        <w:rPr>
          <w:rFonts w:ascii="Times New Roman" w:hAnsi="Times New Roman"/>
          <w:sz w:val="24"/>
          <w:lang w:val="bg-BG"/>
        </w:rPr>
        <w:tab/>
      </w:r>
      <w:r w:rsidR="00D97486" w:rsidRPr="00575CB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3EF86748" w14:textId="44F3CDC3" w:rsidR="003259DB" w:rsidRPr="00575CBA" w:rsidRDefault="003259DB" w:rsidP="00156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226D30">
        <w:rPr>
          <w:rFonts w:ascii="Times New Roman" w:hAnsi="Times New Roman"/>
          <w:b/>
          <w:sz w:val="24"/>
          <w:lang w:val="bg-BG"/>
        </w:rPr>
        <w:t>Чл. 1</w:t>
      </w:r>
      <w:r w:rsidR="003737F2" w:rsidRPr="00226D30">
        <w:rPr>
          <w:rFonts w:ascii="Times New Roman" w:hAnsi="Times New Roman"/>
          <w:b/>
          <w:sz w:val="24"/>
        </w:rPr>
        <w:t>3.</w:t>
      </w:r>
      <w:r w:rsidRPr="00CC16E3">
        <w:rPr>
          <w:rFonts w:ascii="Times New Roman" w:hAnsi="Times New Roman"/>
          <w:sz w:val="24"/>
          <w:lang w:val="bg-BG"/>
        </w:rPr>
        <w:t xml:space="preserve">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(1)</w:t>
      </w:r>
      <w:r w:rsidRPr="00CC16E3">
        <w:rPr>
          <w:rFonts w:ascii="Times New Roman" w:hAnsi="Times New Roman"/>
          <w:sz w:val="24"/>
          <w:lang w:val="bg-BG"/>
        </w:rPr>
        <w:t xml:space="preserve"> 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>При настъпване</w:t>
      </w:r>
      <w:r w:rsidRPr="00155360">
        <w:rPr>
          <w:rFonts w:ascii="Times New Roman" w:hAnsi="Times New Roman"/>
          <w:sz w:val="24"/>
          <w:lang w:val="bg-BG"/>
        </w:rPr>
        <w:t xml:space="preserve"> на застрахователно 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събитие,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ЗАСТРАХОВАТЕЛЯТ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заплаща на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предвиденото за съответния вид застраховка и вид автомобил застрахователно обезщетение.</w:t>
      </w:r>
    </w:p>
    <w:p w14:paraId="5A9F0986" w14:textId="77777777" w:rsidR="003259DB" w:rsidRPr="00575CBA" w:rsidRDefault="003259DB" w:rsidP="00226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(2)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Застрахователното обезщетение се изплаща от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на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в срок не по-късно от 15 дни след представяне на всички изискани от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lastRenderedPageBreak/>
        <w:t>ЗАСТРАХОВАТЕЛЯ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документи, удостоверяващи настъпването на застрахователното събитие и размера на обезщетението, съгласно </w:t>
      </w:r>
      <w:r w:rsidRPr="00575CB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 xml:space="preserve">Приложение № </w:t>
      </w:r>
      <w:r w:rsidRPr="00741BA3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2а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, като сумите се нареждат по банкова сметка на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>, както следва:</w:t>
      </w:r>
    </w:p>
    <w:p w14:paraId="223D47C0" w14:textId="77777777" w:rsidR="003259DB" w:rsidRPr="00575CB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Банка: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Българска народна банка</w:t>
      </w:r>
    </w:p>
    <w:p w14:paraId="23F66413" w14:textId="77777777" w:rsidR="003259DB" w:rsidRPr="00575CB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BIC:</w:t>
      </w: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BNBBGFSD</w:t>
      </w:r>
    </w:p>
    <w:p w14:paraId="3E69DFC7" w14:textId="77777777" w:rsidR="003259DB" w:rsidRPr="00575CB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IBAN:</w:t>
      </w: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BG42BNB96613000124801</w:t>
      </w:r>
    </w:p>
    <w:p w14:paraId="7EBABBF1" w14:textId="77777777" w:rsidR="003259DB" w:rsidRPr="003259DB" w:rsidRDefault="003259DB" w:rsidP="00226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 xml:space="preserve">(3) 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>Застрахователното обезщетение по Застраховка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 xml:space="preserve"> „Злополука на лицата в МПС”, валидна за територията на Република България и чужбина”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се изплаща от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на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 xml:space="preserve">застрахованото лице, 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в срок не по-късно от 15 дни след представяне на всички изискани от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документи, съгласно  </w:t>
      </w:r>
      <w:r w:rsidRPr="00575CB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Приложение № 2а.</w:t>
      </w:r>
    </w:p>
    <w:p w14:paraId="49766C22" w14:textId="77777777" w:rsidR="004F3427" w:rsidRDefault="004F3427" w:rsidP="004269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03D6107B" w14:textId="6B9050BF" w:rsidR="00576876" w:rsidRPr="003B1A35" w:rsidRDefault="00576876" w:rsidP="001569B4">
      <w:pPr>
        <w:pStyle w:val="ListParagraph"/>
        <w:keepNext w:val="0"/>
        <w:keepLines w:val="0"/>
      </w:pPr>
      <w:r w:rsidRPr="003B1A35">
        <w:t>ПРАВА И ЗАДЪЛЖЕНИЯ НА СТРАНИТЕ</w:t>
      </w:r>
    </w:p>
    <w:p w14:paraId="4642E5B9" w14:textId="285149D5" w:rsidR="00576876" w:rsidRPr="00575CB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14</w:t>
      </w:r>
      <w:r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Изброяването на конкретни права и задължения на </w:t>
      </w:r>
      <w:r w:rsidR="00B6586A"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страните </w:t>
      </w:r>
      <w:r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в този раздел от Договора е неизчерпателно и не засяга действието на други клаузи от </w:t>
      </w:r>
      <w:r w:rsidR="00B6586A"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договора </w:t>
      </w:r>
      <w:r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или от приложимото право, предвиждащи права и/или задължения на която и да е от </w:t>
      </w:r>
      <w:r w:rsidR="00B6586A"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страните</w:t>
      </w:r>
      <w:r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.</w:t>
      </w:r>
    </w:p>
    <w:p w14:paraId="0F73B60A" w14:textId="77777777" w:rsidR="00576876" w:rsidRPr="00155360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651B4A37" w14:textId="518A2966" w:rsidR="00576876" w:rsidRPr="00575CB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 w:eastAsia="bg-BG"/>
        </w:rPr>
      </w:pPr>
      <w:r w:rsidRPr="00575CBA">
        <w:rPr>
          <w:rFonts w:ascii="Times New Roman" w:hAnsi="Times New Roman"/>
          <w:b/>
          <w:sz w:val="24"/>
          <w:u w:val="single"/>
          <w:lang w:val="bg-BG" w:eastAsia="bg-BG"/>
        </w:rPr>
        <w:t xml:space="preserve">Общи права и задължения на </w:t>
      </w:r>
      <w:r w:rsidR="009547E8" w:rsidRPr="00575CBA">
        <w:rPr>
          <w:rFonts w:ascii="Times New Roman" w:hAnsi="Times New Roman"/>
          <w:b/>
          <w:sz w:val="24"/>
          <w:u w:val="single"/>
          <w:lang w:val="bg-BG" w:eastAsia="bg-BG"/>
        </w:rPr>
        <w:t>ЗАСТРАХОВАТЕЛЯ</w:t>
      </w:r>
    </w:p>
    <w:p w14:paraId="62FAFCBD" w14:textId="77777777" w:rsidR="00576876" w:rsidRPr="00575CB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ab/>
      </w:r>
    </w:p>
    <w:p w14:paraId="1D4CA8E9" w14:textId="33FD51D4" w:rsidR="000D4F07" w:rsidRPr="00575CBA" w:rsidRDefault="00576876" w:rsidP="008378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15</w:t>
      </w:r>
      <w:r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="009547E8"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ЗАСТРАХОВАТЕЛЯ</w:t>
      </w:r>
      <w:r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</w:t>
      </w:r>
      <w:r w:rsidR="000D4F07"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 xml:space="preserve"> има право:</w:t>
      </w:r>
    </w:p>
    <w:p w14:paraId="7BE50E2B" w14:textId="03C8D7CA" w:rsidR="000D4F07" w:rsidRPr="001569B4" w:rsidRDefault="000D4F07" w:rsidP="0052125E">
      <w:pPr>
        <w:pStyle w:val="ListParagraph"/>
        <w:keepNext w:val="0"/>
        <w:keepLines w:val="0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>да получи визираната в чл. 1</w:t>
      </w:r>
      <w:r w:rsidR="008026E0" w:rsidRPr="001569B4">
        <w:rPr>
          <w:b w:val="0"/>
          <w:lang w:val="en-US"/>
        </w:rPr>
        <w:t>0</w:t>
      </w:r>
      <w:r w:rsidRPr="001569B4">
        <w:rPr>
          <w:b w:val="0"/>
        </w:rPr>
        <w:t xml:space="preserve"> застрахователна премия по начина и в ср</w:t>
      </w:r>
      <w:r w:rsidR="00837854">
        <w:rPr>
          <w:b w:val="0"/>
        </w:rPr>
        <w:t>оковете, указани в този договор;</w:t>
      </w:r>
    </w:p>
    <w:p w14:paraId="283B5627" w14:textId="3B4DBF5B" w:rsidR="00593EB7" w:rsidRPr="001569B4" w:rsidRDefault="00593EB7" w:rsidP="0052125E">
      <w:pPr>
        <w:pStyle w:val="ListParagraph"/>
        <w:keepNext w:val="0"/>
        <w:keepLines w:val="0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>да иска и да получава от ЗАСТРАХОВАНИЯ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837854">
        <w:rPr>
          <w:b w:val="0"/>
        </w:rPr>
        <w:t>одими за изпълнение на договора.</w:t>
      </w:r>
    </w:p>
    <w:p w14:paraId="63FBADFE" w14:textId="77777777" w:rsidR="00FA01AE" w:rsidRDefault="000D4F07" w:rsidP="0052125E">
      <w:pPr>
        <w:widowControl w:val="0"/>
        <w:tabs>
          <w:tab w:val="left" w:pos="993"/>
        </w:tabs>
        <w:spacing w:after="0"/>
        <w:ind w:firstLine="709"/>
        <w:jc w:val="both"/>
      </w:pPr>
      <w:r w:rsidRPr="00155360">
        <w:rPr>
          <w:rFonts w:ascii="Times New Roman" w:hAnsi="Times New Roman"/>
          <w:b/>
          <w:sz w:val="24"/>
          <w:lang w:val="bg-BG"/>
        </w:rPr>
        <w:t xml:space="preserve">Чл. </w:t>
      </w:r>
      <w:r w:rsidR="003737F2" w:rsidRPr="00155360">
        <w:rPr>
          <w:rFonts w:ascii="Times New Roman" w:hAnsi="Times New Roman"/>
          <w:b/>
          <w:sz w:val="24"/>
        </w:rPr>
        <w:t>16</w:t>
      </w:r>
      <w:r w:rsidRPr="00575CB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155360">
        <w:rPr>
          <w:rFonts w:ascii="Times New Roman" w:hAnsi="Times New Roman"/>
          <w:lang w:val="bg-BG"/>
        </w:rPr>
        <w:t xml:space="preserve"> </w:t>
      </w:r>
      <w:r w:rsidR="0090550D"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ЗАСТРАХОВАТЕЛЯТ се задължава:</w:t>
      </w:r>
      <w:bookmarkStart w:id="0" w:name="_DV_M81"/>
      <w:bookmarkEnd w:id="0"/>
    </w:p>
    <w:p w14:paraId="73806AF7" w14:textId="1DA9FBAF" w:rsidR="0090550D" w:rsidRPr="001569B4" w:rsidRDefault="0090550D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>да предоставя услугите и да изпълнява задълженията си по този договор в уговорените срокове и качествено, в съответствие с договора и приложенията;</w:t>
      </w:r>
    </w:p>
    <w:p w14:paraId="341DDEA0" w14:textId="41F7C7B7" w:rsidR="0090550D" w:rsidRPr="001569B4" w:rsidRDefault="0090550D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 xml:space="preserve">да издаде най-късно в срок до 3 (три) дни преди срока на влизането им в сила застрахователните полици по всички видове застраховки със срок на валидност застраховките на автомобилите от приложения № </w:t>
      </w:r>
      <w:r w:rsidR="0095432A" w:rsidRPr="001569B4">
        <w:rPr>
          <w:b w:val="0"/>
        </w:rPr>
        <w:t>1</w:t>
      </w:r>
      <w:r w:rsidRPr="001569B4">
        <w:rPr>
          <w:b w:val="0"/>
        </w:rPr>
        <w:t>;</w:t>
      </w:r>
    </w:p>
    <w:p w14:paraId="36DE3BCC" w14:textId="058A2574" w:rsidR="000D4F07" w:rsidRPr="001569B4" w:rsidRDefault="000D4F07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>да даде необходимите указания на своите клонове за обслуж</w:t>
      </w:r>
      <w:r w:rsidR="0090550D" w:rsidRPr="001569B4">
        <w:rPr>
          <w:b w:val="0"/>
        </w:rPr>
        <w:t>ване на съответните застраховки;</w:t>
      </w:r>
    </w:p>
    <w:p w14:paraId="06A8CEAA" w14:textId="01682C05" w:rsidR="000D4F07" w:rsidRPr="001569B4" w:rsidRDefault="000D4F07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 xml:space="preserve">да осигури ликвидация </w:t>
      </w:r>
      <w:r w:rsidR="0090550D" w:rsidRPr="001569B4">
        <w:rPr>
          <w:b w:val="0"/>
        </w:rPr>
        <w:t>на щетите по всички застраховки;</w:t>
      </w:r>
    </w:p>
    <w:p w14:paraId="7A6E881C" w14:textId="51DAC431" w:rsidR="000D4F07" w:rsidRPr="001569B4" w:rsidRDefault="000D4F07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 xml:space="preserve">да изплаща дължимите застрахователни обезщетения в сроковете, посочени от него в </w:t>
      </w:r>
      <w:r w:rsidRPr="001569B4">
        <w:rPr>
          <w:b w:val="0"/>
          <w:i/>
        </w:rPr>
        <w:t>Приложение № 2</w:t>
      </w:r>
      <w:r w:rsidRPr="001569B4">
        <w:rPr>
          <w:b w:val="0"/>
        </w:rPr>
        <w:t>, считано от датата на представяне на изискуемите по настъпилата щета документи, удостоверяващи настъпването на застрахователното събитие и размера на щетата, но не по-късно от 15 дни</w:t>
      </w:r>
      <w:r w:rsidR="0090550D" w:rsidRPr="001569B4">
        <w:rPr>
          <w:b w:val="0"/>
        </w:rPr>
        <w:t xml:space="preserve"> от представянето им;</w:t>
      </w:r>
    </w:p>
    <w:p w14:paraId="7D688E4F" w14:textId="1ED82294" w:rsidR="000D4F07" w:rsidRPr="001569B4" w:rsidRDefault="000D4F07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 xml:space="preserve">след настъпване на застрахователно събитие да осигури извършването на всички ремонти в негов доверен сервиз, съгласно </w:t>
      </w:r>
      <w:r w:rsidRPr="001569B4">
        <w:rPr>
          <w:b w:val="0"/>
          <w:i/>
        </w:rPr>
        <w:t>Приложение № 4</w:t>
      </w:r>
      <w:r w:rsidRPr="001569B4">
        <w:rPr>
          <w:b w:val="0"/>
        </w:rPr>
        <w:t xml:space="preserve"> – „Списък на доверените сервизи”</w:t>
      </w:r>
      <w:r w:rsidR="0090550D" w:rsidRPr="001569B4">
        <w:rPr>
          <w:b w:val="0"/>
        </w:rPr>
        <w:t>;</w:t>
      </w:r>
    </w:p>
    <w:p w14:paraId="1EDCF469" w14:textId="69675CE0" w:rsidR="0095432A" w:rsidRPr="001569B4" w:rsidRDefault="0095432A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 xml:space="preserve">при отпадане на автомобил, включен за застраховане в списъка по </w:t>
      </w:r>
      <w:r w:rsidR="00741BA3" w:rsidRPr="00741BA3">
        <w:rPr>
          <w:b w:val="0"/>
          <w:i/>
        </w:rPr>
        <w:t xml:space="preserve">Приложение </w:t>
      </w:r>
      <w:r w:rsidRPr="00741BA3">
        <w:rPr>
          <w:b w:val="0"/>
          <w:i/>
        </w:rPr>
        <w:t>№ 1</w:t>
      </w:r>
      <w:r w:rsidR="00741BA3" w:rsidRPr="00741BA3">
        <w:rPr>
          <w:b w:val="0"/>
          <w:i/>
        </w:rPr>
        <w:t>а</w:t>
      </w:r>
      <w:r w:rsidRPr="001569B4">
        <w:rPr>
          <w:b w:val="0"/>
        </w:rPr>
        <w:t xml:space="preserve"> преди срока по т. 2, за него не се издават полици по видовете застраховки, сторнира се общата застрахователна премия, като тя се намалява с размера на премиите, посочени за този автомобил в </w:t>
      </w:r>
      <w:r w:rsidR="00741BA3" w:rsidRPr="00741BA3">
        <w:rPr>
          <w:b w:val="0"/>
          <w:i/>
        </w:rPr>
        <w:t xml:space="preserve">Приложение </w:t>
      </w:r>
      <w:r w:rsidRPr="00741BA3">
        <w:rPr>
          <w:b w:val="0"/>
          <w:i/>
        </w:rPr>
        <w:t>№ 3а</w:t>
      </w:r>
      <w:r w:rsidR="00741BA3">
        <w:rPr>
          <w:b w:val="0"/>
          <w:i/>
        </w:rPr>
        <w:t>;</w:t>
      </w:r>
    </w:p>
    <w:p w14:paraId="2F285B85" w14:textId="718182D1" w:rsidR="000D4F07" w:rsidRPr="001569B4" w:rsidRDefault="000D4F07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 xml:space="preserve">в рамките на срока на </w:t>
      </w:r>
      <w:r w:rsidR="0042697B" w:rsidRPr="001569B4">
        <w:rPr>
          <w:b w:val="0"/>
        </w:rPr>
        <w:t>договора</w:t>
      </w:r>
      <w:r w:rsidRPr="001569B4">
        <w:rPr>
          <w:b w:val="0"/>
        </w:rPr>
        <w:t>, при същите застрахователни условия</w:t>
      </w:r>
      <w:r w:rsidR="0042697B" w:rsidRPr="001569B4">
        <w:rPr>
          <w:b w:val="0"/>
        </w:rPr>
        <w:t xml:space="preserve"> (покрити рискове, тарифни числа и отстъпки)</w:t>
      </w:r>
      <w:r w:rsidRPr="001569B4">
        <w:rPr>
          <w:b w:val="0"/>
        </w:rPr>
        <w:t>, да застрахова новопридобити от ЗАСТРАХОВАНИЯ автомобили при искане на ЗАСТРАХОВАНИЯ</w:t>
      </w:r>
      <w:r w:rsidR="0090550D" w:rsidRPr="001569B4">
        <w:rPr>
          <w:b w:val="0"/>
        </w:rPr>
        <w:t>;</w:t>
      </w:r>
    </w:p>
    <w:p w14:paraId="3A4BC9AB" w14:textId="4AD1DA49" w:rsidR="000D4F07" w:rsidRPr="001569B4" w:rsidRDefault="000D4F07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1569B4">
        <w:rPr>
          <w:b w:val="0"/>
        </w:rPr>
        <w:t xml:space="preserve">в рамките на срока на </w:t>
      </w:r>
      <w:r w:rsidR="00E91DF5" w:rsidRPr="001569B4">
        <w:rPr>
          <w:b w:val="0"/>
        </w:rPr>
        <w:t>договора</w:t>
      </w:r>
      <w:r w:rsidRPr="001569B4">
        <w:rPr>
          <w:b w:val="0"/>
        </w:rPr>
        <w:t xml:space="preserve">, при прекратяване ползването на застраховани от ЗАСТРАХОВАНИЯ автомобили, да прекрати застрахователните полици на тези автомобили, </w:t>
      </w:r>
      <w:r w:rsidRPr="001569B4">
        <w:rPr>
          <w:b w:val="0"/>
        </w:rPr>
        <w:lastRenderedPageBreak/>
        <w:t>да сторнира платената за тях застрахователна преми</w:t>
      </w:r>
      <w:r w:rsidR="0090550D" w:rsidRPr="001569B4">
        <w:rPr>
          <w:b w:val="0"/>
        </w:rPr>
        <w:t>я и да възстанови надплатеното;</w:t>
      </w:r>
    </w:p>
    <w:p w14:paraId="0884827C" w14:textId="1C2C4DF7" w:rsidR="000D4F07" w:rsidRPr="003413BC" w:rsidRDefault="000D4F07" w:rsidP="0052125E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b w:val="0"/>
          <w:iCs/>
        </w:rPr>
      </w:pPr>
      <w:r w:rsidRPr="003413BC">
        <w:rPr>
          <w:b w:val="0"/>
          <w:iCs/>
        </w:rPr>
        <w:t>да уведомява ЗАСТРАХОВАНИЯ за размера на застрахователните обезщетения з</w:t>
      </w:r>
      <w:r w:rsidR="00837854" w:rsidRPr="003413BC">
        <w:rPr>
          <w:b w:val="0"/>
          <w:iCs/>
        </w:rPr>
        <w:t>а всяко застрахователно събитие;</w:t>
      </w:r>
    </w:p>
    <w:p w14:paraId="18D0D945" w14:textId="1FCFB0A5" w:rsidR="0090550D" w:rsidRPr="003413BC" w:rsidRDefault="0095432A" w:rsidP="0052125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</w:pPr>
      <w:r w:rsidRPr="003413BC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11</w:t>
      </w:r>
      <w:r w:rsidR="00226D30" w:rsidRPr="003413BC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. </w:t>
      </w:r>
      <w:r w:rsidR="0090550D" w:rsidRPr="003413BC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да информира своевременно ЗАСТРАХОВАНИЯ за всички пречки, възникващи в хода на изпълнението на работа, да предложи начин за отстраняването им, като може да поиска от ЗАСТРАХОВАНИЯ указания и/или съдействие за отстраняването им; </w:t>
      </w:r>
    </w:p>
    <w:p w14:paraId="1F2BF68C" w14:textId="547282FB" w:rsidR="0090550D" w:rsidRPr="003413BC" w:rsidRDefault="00226D30" w:rsidP="0052125E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</w:pPr>
      <w:bookmarkStart w:id="1" w:name="_DV_M82"/>
      <w:bookmarkEnd w:id="1"/>
      <w:r w:rsidRPr="003413BC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1</w:t>
      </w:r>
      <w:r w:rsidR="0095432A" w:rsidRPr="003413BC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2</w:t>
      </w:r>
      <w:r w:rsidRPr="003413BC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. </w:t>
      </w:r>
      <w:r w:rsidR="0090550D" w:rsidRPr="003413BC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да изпълнява всички законосъобразни указания и изисквания на ЗАСТРАХОВАНИЯ.</w:t>
      </w:r>
    </w:p>
    <w:p w14:paraId="6601D1A2" w14:textId="7E9E40A0" w:rsidR="00576876" w:rsidRPr="00576876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bookmarkStart w:id="2" w:name="_DV_M83"/>
      <w:bookmarkStart w:id="3" w:name="_DV_M85"/>
      <w:bookmarkStart w:id="4" w:name="_DV_M86"/>
      <w:bookmarkStart w:id="5" w:name="_DV_M87"/>
      <w:bookmarkStart w:id="6" w:name="_DV_M80"/>
      <w:bookmarkEnd w:id="2"/>
      <w:bookmarkEnd w:id="3"/>
      <w:bookmarkEnd w:id="4"/>
      <w:bookmarkEnd w:id="5"/>
      <w:bookmarkEnd w:id="6"/>
    </w:p>
    <w:p w14:paraId="57978579" w14:textId="266510C6" w:rsidR="00576876" w:rsidRPr="00575CB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 w:eastAsia="bg-BG"/>
        </w:rPr>
      </w:pPr>
      <w:r w:rsidRPr="00575CBA">
        <w:rPr>
          <w:rFonts w:ascii="Times New Roman" w:hAnsi="Times New Roman"/>
          <w:b/>
          <w:sz w:val="24"/>
          <w:u w:val="single"/>
          <w:lang w:val="bg-BG" w:eastAsia="bg-BG"/>
        </w:rPr>
        <w:t xml:space="preserve">Общи права и задължения на </w:t>
      </w:r>
      <w:r w:rsidR="009547E8" w:rsidRPr="00575CBA">
        <w:rPr>
          <w:rFonts w:ascii="Times New Roman" w:hAnsi="Times New Roman"/>
          <w:b/>
          <w:sz w:val="24"/>
          <w:u w:val="single"/>
          <w:lang w:val="bg-BG" w:eastAsia="bg-BG"/>
        </w:rPr>
        <w:t>ЗАСТРАХОВАНИЯ</w:t>
      </w:r>
    </w:p>
    <w:p w14:paraId="6AE8497F" w14:textId="77777777" w:rsidR="00576876" w:rsidRPr="00575CB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</w:pPr>
    </w:p>
    <w:p w14:paraId="6C588578" w14:textId="47A3F4D1" w:rsidR="00576876" w:rsidRPr="00575CB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17</w:t>
      </w:r>
      <w:r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="009547E8"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 има право:</w:t>
      </w:r>
    </w:p>
    <w:p w14:paraId="1B054202" w14:textId="62BA40A0" w:rsidR="00576876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bookmarkStart w:id="7" w:name="_DV_M94"/>
      <w:bookmarkEnd w:id="7"/>
      <w:r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1.</w:t>
      </w:r>
      <w:r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="00432D41" w:rsidRPr="00575CB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да получи застрахователно обезщетение от </w:t>
      </w:r>
      <w:r w:rsidR="00432D41" w:rsidRPr="00575CBA">
        <w:rPr>
          <w:rFonts w:ascii="Times New Roman" w:eastAsia="Times New Roman" w:hAnsi="Times New Roman"/>
          <w:b/>
          <w:iCs/>
          <w:color w:val="000000"/>
          <w:spacing w:val="1"/>
          <w:sz w:val="24"/>
          <w:szCs w:val="24"/>
          <w:lang w:val="bg-BG"/>
        </w:rPr>
        <w:t>ЗАСТРАХОВАТЕЛЯ</w:t>
      </w:r>
      <w:r w:rsidR="00432D41" w:rsidRPr="00575CB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при настъпване на съответния покрит риск, уреден в раздел І</w:t>
      </w:r>
      <w:r w:rsidR="00575CBA" w:rsidRPr="00575CBA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II</w:t>
      </w:r>
      <w:r w:rsidR="00432D41" w:rsidRPr="00575CB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на договора</w:t>
      </w:r>
      <w:r w:rsidR="0095432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.</w:t>
      </w:r>
    </w:p>
    <w:p w14:paraId="1E4E27BF" w14:textId="4BC84279" w:rsidR="00A43765" w:rsidRDefault="00A43765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</w:pPr>
      <w:r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2. на опция за застраховане на новозакупени </w:t>
      </w:r>
      <w:r w:rsidR="00741BA3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седем</w:t>
      </w:r>
      <w:r w:rsidRPr="00A43765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броя МПС</w:t>
      </w:r>
      <w:r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</w:t>
      </w:r>
      <w:r w:rsidRPr="00A43765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с всички видове застраховки</w:t>
      </w:r>
      <w:r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 при условията на чл. 5 от настоящия договор</w:t>
      </w:r>
      <w:r w:rsidR="00E35007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и ценов</w:t>
      </w:r>
      <w:r w:rsidR="00485E49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и</w:t>
      </w:r>
      <w:r w:rsidR="00E35007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параметри, съгласно </w:t>
      </w:r>
      <w:r w:rsidR="00DF14CD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Част </w:t>
      </w:r>
      <w:r w:rsidR="00DF14CD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II</w:t>
      </w:r>
      <w:r w:rsidR="00741BA3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- Опция</w:t>
      </w:r>
      <w:r w:rsidR="00DF14CD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от </w:t>
      </w:r>
      <w:r w:rsidR="00E35007" w:rsidRPr="00741BA3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val="bg-BG"/>
        </w:rPr>
        <w:t xml:space="preserve">Приложение № 3а </w:t>
      </w:r>
      <w:r w:rsidR="00E35007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– </w:t>
      </w:r>
      <w:r w:rsidR="00485E49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Ценово предложение</w:t>
      </w:r>
      <w:r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. </w:t>
      </w:r>
      <w:r w:rsidRPr="00A43765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Опцията се реализира чрез сключването на допълнително споразумение (анекс) към договора за възлагане на обществена поръчка, на основание чл. 116, ал. 1, т. 1 от ЗОП</w:t>
      </w:r>
    </w:p>
    <w:p w14:paraId="1D757F82" w14:textId="7D8CC3EA" w:rsidR="00A43765" w:rsidRPr="00575CBA" w:rsidRDefault="00A43765" w:rsidP="00A43765">
      <w:pPr>
        <w:tabs>
          <w:tab w:val="left" w:pos="720"/>
          <w:tab w:val="left" w:pos="918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</w:pPr>
      <w:r w:rsidRPr="00A43765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           </w:t>
      </w:r>
    </w:p>
    <w:p w14:paraId="0855E95F" w14:textId="105C641F" w:rsidR="00576876" w:rsidRPr="00575CB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bookmarkStart w:id="8" w:name="_DV_M95"/>
      <w:bookmarkStart w:id="9" w:name="_DV_M96"/>
      <w:bookmarkStart w:id="10" w:name="_DV_M97"/>
      <w:bookmarkStart w:id="11" w:name="_DV_M98"/>
      <w:bookmarkStart w:id="12" w:name="_DV_M99"/>
      <w:bookmarkEnd w:id="8"/>
      <w:bookmarkEnd w:id="9"/>
      <w:bookmarkEnd w:id="10"/>
      <w:bookmarkEnd w:id="11"/>
      <w:bookmarkEnd w:id="12"/>
      <w:r w:rsidRPr="00575CB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>Чл.</w:t>
      </w:r>
      <w:r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 xml:space="preserve"> </w:t>
      </w:r>
      <w:r w:rsidR="003737F2" w:rsidRPr="00FA01AE">
        <w:rPr>
          <w:rFonts w:ascii="Times New Roman" w:hAnsi="Times New Roman"/>
          <w:b/>
          <w:color w:val="000000"/>
          <w:spacing w:val="1"/>
          <w:sz w:val="24"/>
        </w:rPr>
        <w:t>18</w:t>
      </w:r>
      <w:r w:rsidRPr="00FA01AE">
        <w:rPr>
          <w:rFonts w:ascii="Times New Roman" w:hAnsi="Times New Roman"/>
          <w:b/>
          <w:color w:val="000000"/>
          <w:spacing w:val="1"/>
          <w:sz w:val="24"/>
          <w:lang w:val="bg-BG"/>
        </w:rPr>
        <w:t xml:space="preserve">. </w:t>
      </w:r>
      <w:r w:rsidR="009547E8"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 се задължава:</w:t>
      </w:r>
    </w:p>
    <w:p w14:paraId="43CBD5A0" w14:textId="2CD66C7D" w:rsidR="00576876" w:rsidRPr="00575CB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</w:pPr>
      <w:bookmarkStart w:id="13" w:name="_DV_M100"/>
      <w:bookmarkEnd w:id="13"/>
      <w:r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1. </w:t>
      </w:r>
      <w:r w:rsidR="00432D41" w:rsidRPr="00575CB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да заплати пълния размер на дължимата застрахо</w:t>
      </w:r>
      <w:r w:rsidR="00B6586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>вателна премия в срока по чл. 12</w:t>
      </w:r>
      <w:r w:rsidR="00432D41" w:rsidRPr="00575CB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от този договор, по конкретните застрахователни полици, след представяне на сметка/фактура за плащане, издадена по надлежен ред от </w:t>
      </w:r>
      <w:r w:rsidR="00432D41" w:rsidRPr="00575CBA">
        <w:rPr>
          <w:rFonts w:ascii="Times New Roman" w:eastAsia="Times New Roman" w:hAnsi="Times New Roman"/>
          <w:b/>
          <w:iCs/>
          <w:color w:val="000000"/>
          <w:spacing w:val="1"/>
          <w:sz w:val="24"/>
          <w:szCs w:val="24"/>
          <w:lang w:val="bg-BG"/>
        </w:rPr>
        <w:t>ЗАСТРАХОВАТЕЛЯ</w:t>
      </w:r>
      <w:r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;</w:t>
      </w:r>
    </w:p>
    <w:p w14:paraId="7DCF2A19" w14:textId="3F5BC328" w:rsidR="00576876" w:rsidRPr="00575CBA" w:rsidRDefault="0042697B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bookmarkStart w:id="14" w:name="_DV_M101"/>
      <w:bookmarkEnd w:id="14"/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2</w:t>
      </w:r>
      <w:r w:rsidR="00576876"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.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proofErr w:type="gramStart"/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да</w:t>
      </w:r>
      <w:proofErr w:type="gramEnd"/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предостави и осигури достъп на </w:t>
      </w:r>
      <w:r w:rsidR="009547E8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до информацията, необходима за извършването на </w:t>
      </w:r>
      <w:r w:rsidR="00432D41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услугите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предмет на </w:t>
      </w:r>
      <w:r w:rsidR="00432D41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договора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, при спазване на относимите изисквания или ограничения съгласно приложимото право;</w:t>
      </w:r>
    </w:p>
    <w:p w14:paraId="3957CC71" w14:textId="6CCCA358" w:rsidR="00576876" w:rsidRPr="00576876" w:rsidRDefault="0042697B" w:rsidP="008378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bookmarkStart w:id="15" w:name="_DV_M102"/>
      <w:bookmarkEnd w:id="15"/>
      <w:r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>3</w:t>
      </w:r>
      <w:r w:rsidR="00576876" w:rsidRPr="00575CB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.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proofErr w:type="gramStart"/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да</w:t>
      </w:r>
      <w:proofErr w:type="gramEnd"/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оказва съдействие на </w:t>
      </w:r>
      <w:r w:rsidR="009547E8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във връзка с изпълнението на този </w:t>
      </w:r>
      <w:r w:rsidR="00432D41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включително и за отстраняване на възникнали пречки пред изпълнението на </w:t>
      </w:r>
      <w:r w:rsidR="00432D41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договора</w:t>
      </w:r>
      <w:r w:rsidR="00576876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когато </w:t>
      </w:r>
      <w:r w:rsidR="009547E8" w:rsidRPr="00575CB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837854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Т поиска това.</w:t>
      </w:r>
    </w:p>
    <w:p w14:paraId="64435B4F" w14:textId="77777777" w:rsidR="00576876" w:rsidRPr="00576876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6876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0712E202" w14:textId="37D7C214" w:rsidR="00576876" w:rsidRPr="003B1A35" w:rsidRDefault="00576876" w:rsidP="001569B4">
      <w:pPr>
        <w:pStyle w:val="ListParagraph"/>
        <w:keepNext w:val="0"/>
        <w:keepLines w:val="0"/>
      </w:pPr>
      <w:r w:rsidRPr="003B1A35">
        <w:t>САНКЦИИ ПРИ НЕИЗПЪЛНЕНИЕ</w:t>
      </w:r>
    </w:p>
    <w:p w14:paraId="7A752750" w14:textId="1E8F5EFD" w:rsidR="00576876" w:rsidRPr="00575CBA" w:rsidRDefault="00576876" w:rsidP="008378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B42817">
        <w:rPr>
          <w:rFonts w:ascii="Times New Roman" w:eastAsia="Times New Roman" w:hAnsi="Times New Roman"/>
          <w:b/>
          <w:sz w:val="24"/>
          <w:szCs w:val="24"/>
        </w:rPr>
        <w:t>19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При просрочване изпълнението на задълженията по този </w:t>
      </w:r>
      <w:r w:rsidR="00432D41" w:rsidRPr="00575CBA">
        <w:rPr>
          <w:rFonts w:ascii="Times New Roman" w:eastAsia="Times New Roman" w:hAnsi="Times New Roman"/>
          <w:sz w:val="24"/>
          <w:szCs w:val="24"/>
          <w:lang w:val="bg-BG"/>
        </w:rPr>
        <w:t>договор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432D41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ЗАСТРАХОВАТЕЛЯТ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дължи на </w:t>
      </w:r>
      <w:r w:rsidR="00A32934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ЗАСТРАХОВАНИЯ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неустойка в размер на </w:t>
      </w:r>
      <w:r w:rsidR="00432D41" w:rsidRPr="00575CBA">
        <w:rPr>
          <w:rFonts w:ascii="Times New Roman" w:eastAsia="Times New Roman" w:hAnsi="Times New Roman"/>
          <w:sz w:val="24"/>
          <w:szCs w:val="24"/>
          <w:lang w:val="bg-BG"/>
        </w:rPr>
        <w:t>0</w:t>
      </w:r>
      <w:proofErr w:type="gramStart"/>
      <w:r w:rsidR="00432D41" w:rsidRPr="00575CBA">
        <w:rPr>
          <w:rFonts w:ascii="Times New Roman" w:eastAsia="Times New Roman" w:hAnsi="Times New Roman"/>
          <w:sz w:val="24"/>
          <w:szCs w:val="24"/>
          <w:lang w:val="bg-BG"/>
        </w:rPr>
        <w:t>,1</w:t>
      </w:r>
      <w:proofErr w:type="gramEnd"/>
      <w:r w:rsidR="00432D41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% </w:t>
      </w:r>
      <w:r w:rsidR="00395B51" w:rsidRPr="00575CBA">
        <w:rPr>
          <w:rFonts w:ascii="Times New Roman" w:eastAsia="Times New Roman" w:hAnsi="Times New Roman"/>
          <w:sz w:val="24"/>
          <w:szCs w:val="24"/>
          <w:lang w:val="bg-BG"/>
        </w:rPr>
        <w:t>(нула цяло и едно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на сто)] </w:t>
      </w:r>
      <w:r w:rsidR="00395B51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от стойността на </w:t>
      </w:r>
      <w:r w:rsidR="001F7278">
        <w:rPr>
          <w:rFonts w:ascii="Times New Roman" w:eastAsia="Times New Roman" w:hAnsi="Times New Roman"/>
          <w:sz w:val="24"/>
          <w:szCs w:val="24"/>
          <w:lang w:val="bg-BG"/>
        </w:rPr>
        <w:t>общата</w:t>
      </w:r>
      <w:r w:rsidR="00226DB2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застрахователна премия по чл. </w:t>
      </w:r>
      <w:proofErr w:type="gramStart"/>
      <w:r w:rsidR="00226DB2" w:rsidRPr="00575CBA">
        <w:rPr>
          <w:rFonts w:ascii="Times New Roman" w:eastAsia="Times New Roman" w:hAnsi="Times New Roman"/>
          <w:sz w:val="24"/>
          <w:szCs w:val="24"/>
        </w:rPr>
        <w:t>9</w:t>
      </w:r>
      <w:proofErr w:type="gramEnd"/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за всеки ден забава, но не повече от </w:t>
      </w:r>
      <w:r w:rsidR="00395B51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20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% </w:t>
      </w:r>
      <w:r w:rsidR="00395B51" w:rsidRPr="00575CBA">
        <w:rPr>
          <w:rFonts w:ascii="Times New Roman" w:eastAsia="Times New Roman" w:hAnsi="Times New Roman"/>
          <w:sz w:val="24"/>
          <w:szCs w:val="24"/>
          <w:lang w:val="bg-BG"/>
        </w:rPr>
        <w:t>(двадесет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на сто) от </w:t>
      </w:r>
      <w:r w:rsidR="00395B51" w:rsidRPr="00575CBA">
        <w:rPr>
          <w:rFonts w:ascii="Times New Roman" w:eastAsia="Times New Roman" w:hAnsi="Times New Roman"/>
          <w:sz w:val="24"/>
          <w:szCs w:val="24"/>
          <w:lang w:val="bg-BG"/>
        </w:rPr>
        <w:t>нея.</w:t>
      </w:r>
    </w:p>
    <w:p w14:paraId="7765C386" w14:textId="1C1B7B16" w:rsidR="00226DB2" w:rsidRPr="00575CBA" w:rsidRDefault="00226DB2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575CBA">
        <w:rPr>
          <w:rFonts w:ascii="Times New Roman" w:eastAsia="Times New Roman" w:hAnsi="Times New Roman"/>
          <w:sz w:val="24"/>
          <w:szCs w:val="24"/>
          <w:lang w:val="bg-BG"/>
        </w:rPr>
        <w:t>Изплащането на неустойката дължима от ЗАСТРАХОВАТЕЛЯТ се извършва</w:t>
      </w:r>
      <w:r w:rsidRPr="00575CBA">
        <w:rPr>
          <w:rFonts w:ascii="Times New Roman" w:hAnsi="Times New Roman"/>
          <w:sz w:val="24"/>
          <w:lang w:val="bg-BG"/>
        </w:rPr>
        <w:t xml:space="preserve"> по следната банкова сметка на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</w:t>
      </w:r>
      <w:r w:rsidR="001F7278">
        <w:rPr>
          <w:rFonts w:ascii="Times New Roman" w:eastAsia="Times New Roman" w:hAnsi="Times New Roman"/>
          <w:sz w:val="24"/>
          <w:szCs w:val="24"/>
          <w:lang w:val="bg-BG"/>
        </w:rPr>
        <w:t>НИ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Я:</w:t>
      </w:r>
      <w:r w:rsidRPr="00575CBA">
        <w:rPr>
          <w:rFonts w:ascii="Times New Roman" w:hAnsi="Times New Roman"/>
          <w:sz w:val="24"/>
          <w:lang w:val="bg-BG"/>
        </w:rPr>
        <w:t xml:space="preserve"> </w:t>
      </w:r>
    </w:p>
    <w:p w14:paraId="160AD2C9" w14:textId="77777777" w:rsidR="00226DB2" w:rsidRPr="00575CBA" w:rsidRDefault="00226DB2" w:rsidP="00226DB2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575CBA">
        <w:rPr>
          <w:rFonts w:ascii="Times New Roman" w:hAnsi="Times New Roman"/>
          <w:sz w:val="24"/>
          <w:lang w:val="bg-BG"/>
        </w:rPr>
        <w:t>Банка:</w:t>
      </w:r>
      <w:r w:rsidRPr="00575CBA">
        <w:rPr>
          <w:rFonts w:ascii="Times New Roman" w:hAnsi="Times New Roman"/>
          <w:sz w:val="24"/>
          <w:lang w:val="bg-BG"/>
        </w:rPr>
        <w:tab/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8451A19" w14:textId="77777777" w:rsidR="00226DB2" w:rsidRPr="00575CBA" w:rsidRDefault="00226DB2" w:rsidP="00226DB2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575CBA">
        <w:rPr>
          <w:rFonts w:ascii="Times New Roman" w:hAnsi="Times New Roman"/>
          <w:sz w:val="24"/>
          <w:lang w:val="bg-BG"/>
        </w:rPr>
        <w:t>BIC:</w:t>
      </w:r>
      <w:r w:rsidRPr="00575CBA">
        <w:rPr>
          <w:rFonts w:ascii="Times New Roman" w:hAnsi="Times New Roman"/>
          <w:sz w:val="24"/>
          <w:lang w:val="bg-BG"/>
        </w:rPr>
        <w:tab/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4E0709F2" w14:textId="77777777" w:rsidR="00226DB2" w:rsidRPr="00575CBA" w:rsidRDefault="00226DB2" w:rsidP="00226D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hAnsi="Times New Roman"/>
          <w:sz w:val="24"/>
          <w:lang w:val="bg-BG"/>
        </w:rPr>
        <w:t>IBAN:</w:t>
      </w:r>
      <w:r w:rsidRPr="00575CBA">
        <w:rPr>
          <w:rFonts w:ascii="Times New Roman" w:hAnsi="Times New Roman"/>
          <w:sz w:val="24"/>
          <w:lang w:val="bg-BG"/>
        </w:rPr>
        <w:tab/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……………………………..</w:t>
      </w:r>
    </w:p>
    <w:p w14:paraId="6D2762BB" w14:textId="77777777" w:rsidR="00226DB2" w:rsidRPr="00575CBA" w:rsidRDefault="00226DB2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35705681" w14:textId="31DA102B" w:rsidR="00395B51" w:rsidRPr="00575CBA" w:rsidRDefault="003413BC" w:rsidP="008378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Чл. </w:t>
      </w:r>
      <w:r w:rsidR="00837854" w:rsidRPr="00837854">
        <w:rPr>
          <w:rFonts w:ascii="Times New Roman" w:hAnsi="Times New Roman"/>
          <w:b/>
          <w:sz w:val="24"/>
        </w:rPr>
        <w:t>20</w:t>
      </w:r>
      <w:r w:rsidR="00395B51" w:rsidRPr="00837854">
        <w:rPr>
          <w:rFonts w:ascii="Times New Roman" w:hAnsi="Times New Roman"/>
          <w:b/>
          <w:sz w:val="24"/>
          <w:lang w:val="bg-BG"/>
        </w:rPr>
        <w:t>.</w:t>
      </w:r>
      <w:r>
        <w:rPr>
          <w:rFonts w:ascii="Times New Roman" w:hAnsi="Times New Roman"/>
          <w:sz w:val="24"/>
          <w:lang w:val="bg-BG"/>
        </w:rPr>
        <w:t> </w:t>
      </w:r>
      <w:r w:rsidR="00395B51"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Прекратяването на настоящия договор не освобождава </w:t>
      </w:r>
      <w:r w:rsidR="00395B51"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="00395B51"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от отговорност за </w:t>
      </w:r>
      <w:r w:rsidR="001F7278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дължими </w:t>
      </w:r>
      <w:r w:rsidR="00395B51"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>неустойки.</w:t>
      </w:r>
    </w:p>
    <w:p w14:paraId="00F9120D" w14:textId="2051592E" w:rsidR="00576876" w:rsidRPr="003413BC" w:rsidRDefault="001D5A66" w:rsidP="008378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Чл. </w:t>
      </w:r>
      <w:r w:rsidR="003737F2" w:rsidRPr="003413BC">
        <w:rPr>
          <w:rFonts w:ascii="Times New Roman" w:eastAsia="Times New Roman" w:hAnsi="Times New Roman"/>
          <w:b/>
          <w:sz w:val="24"/>
          <w:szCs w:val="20"/>
        </w:rPr>
        <w:t>21</w:t>
      </w:r>
      <w:r w:rsidR="00576876" w:rsidRPr="003413BC">
        <w:rPr>
          <w:rFonts w:ascii="Times New Roman" w:hAnsi="Times New Roman"/>
          <w:b/>
          <w:sz w:val="24"/>
          <w:lang w:val="bg-BG"/>
        </w:rPr>
        <w:t xml:space="preserve">. </w:t>
      </w:r>
      <w:r w:rsidR="00576876" w:rsidRPr="003413BC">
        <w:rPr>
          <w:rFonts w:ascii="Times New Roman" w:hAnsi="Times New Roman"/>
          <w:sz w:val="24"/>
          <w:lang w:val="bg-BG"/>
        </w:rPr>
        <w:t xml:space="preserve">При разваляне на </w:t>
      </w:r>
      <w:r w:rsidR="00E83AB6" w:rsidRPr="003413BC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="00E83AB6" w:rsidRPr="003413BC">
        <w:rPr>
          <w:rFonts w:ascii="Times New Roman" w:hAnsi="Times New Roman"/>
          <w:sz w:val="24"/>
          <w:lang w:val="bg-BG"/>
        </w:rPr>
        <w:t xml:space="preserve"> </w:t>
      </w:r>
      <w:r w:rsidR="00576876" w:rsidRPr="003413BC">
        <w:rPr>
          <w:rFonts w:ascii="Times New Roman" w:hAnsi="Times New Roman"/>
          <w:sz w:val="24"/>
          <w:lang w:val="bg-BG"/>
        </w:rPr>
        <w:t>поради виновно неизпълнение</w:t>
      </w:r>
      <w:r w:rsidR="00E83AB6" w:rsidRPr="003413BC">
        <w:rPr>
          <w:rFonts w:ascii="Times New Roman" w:hAnsi="Times New Roman"/>
          <w:sz w:val="24"/>
          <w:lang w:val="bg-BG"/>
        </w:rPr>
        <w:t xml:space="preserve"> </w:t>
      </w:r>
      <w:r w:rsidR="00E83AB6" w:rsidRPr="003413BC">
        <w:rPr>
          <w:rFonts w:ascii="Times New Roman" w:eastAsia="Times New Roman" w:hAnsi="Times New Roman"/>
          <w:sz w:val="24"/>
          <w:szCs w:val="24"/>
          <w:lang w:val="bg-BG"/>
        </w:rPr>
        <w:t xml:space="preserve">от страна на </w:t>
      </w:r>
      <w:r w:rsidR="00576876" w:rsidRPr="003413BC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E83AB6" w:rsidRPr="003413BC">
        <w:rPr>
          <w:rFonts w:ascii="Times New Roman" w:eastAsia="Times New Roman" w:hAnsi="Times New Roman"/>
          <w:sz w:val="24"/>
          <w:szCs w:val="24"/>
          <w:lang w:val="bg-BG"/>
        </w:rPr>
        <w:t>ЗАСТРАХОВАТЕЛЯТ</w:t>
      </w:r>
      <w:r w:rsidR="00576876" w:rsidRPr="003413BC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E83AB6" w:rsidRPr="003413BC">
        <w:rPr>
          <w:rFonts w:ascii="Times New Roman" w:eastAsia="Times New Roman" w:hAnsi="Times New Roman"/>
          <w:sz w:val="24"/>
          <w:szCs w:val="24"/>
          <w:lang w:val="bg-BG"/>
        </w:rPr>
        <w:t>същия</w:t>
      </w:r>
      <w:r w:rsidR="00576876" w:rsidRPr="003413BC">
        <w:rPr>
          <w:rFonts w:ascii="Times New Roman" w:hAnsi="Times New Roman"/>
          <w:sz w:val="24"/>
          <w:lang w:val="bg-BG"/>
        </w:rPr>
        <w:t xml:space="preserve"> дължи неустойка в размер на </w:t>
      </w:r>
      <w:r w:rsidR="003413BC" w:rsidRPr="003413BC">
        <w:rPr>
          <w:rFonts w:ascii="Times New Roman" w:hAnsi="Times New Roman"/>
          <w:sz w:val="24"/>
          <w:lang w:val="bg-BG"/>
        </w:rPr>
        <w:t>25 % (двадесет и пет</w:t>
      </w:r>
      <w:r w:rsidR="00576876" w:rsidRPr="003413BC">
        <w:rPr>
          <w:rFonts w:ascii="Times New Roman" w:hAnsi="Times New Roman"/>
          <w:sz w:val="24"/>
          <w:lang w:val="bg-BG"/>
        </w:rPr>
        <w:t xml:space="preserve"> на сто) от </w:t>
      </w:r>
      <w:r w:rsidR="00E83AB6" w:rsidRPr="003413BC">
        <w:rPr>
          <w:rFonts w:ascii="Times New Roman" w:eastAsia="Times New Roman" w:hAnsi="Times New Roman"/>
          <w:sz w:val="24"/>
          <w:szCs w:val="24"/>
          <w:lang w:val="bg-BG"/>
        </w:rPr>
        <w:t>стойността</w:t>
      </w:r>
      <w:r w:rsidR="00E83AB6" w:rsidRPr="003413BC">
        <w:rPr>
          <w:rFonts w:ascii="Times New Roman" w:hAnsi="Times New Roman"/>
          <w:sz w:val="24"/>
          <w:lang w:val="bg-BG"/>
        </w:rPr>
        <w:t xml:space="preserve"> </w:t>
      </w:r>
      <w:r w:rsidR="00576876" w:rsidRPr="003413BC">
        <w:rPr>
          <w:rFonts w:ascii="Times New Roman" w:hAnsi="Times New Roman"/>
          <w:sz w:val="24"/>
          <w:lang w:val="bg-BG"/>
        </w:rPr>
        <w:t xml:space="preserve">на </w:t>
      </w:r>
      <w:r w:rsidR="00E83AB6" w:rsidRPr="003413BC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="003413BC" w:rsidRPr="003413BC">
        <w:rPr>
          <w:rFonts w:ascii="Times New Roman" w:hAnsi="Times New Roman"/>
          <w:sz w:val="24"/>
          <w:lang w:val="bg-BG"/>
        </w:rPr>
        <w:t>.</w:t>
      </w:r>
    </w:p>
    <w:p w14:paraId="577E55DC" w14:textId="628E17C1" w:rsidR="00576876" w:rsidRPr="00837854" w:rsidRDefault="00576876" w:rsidP="0083785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3413BC">
        <w:rPr>
          <w:rFonts w:ascii="Times New Roman" w:hAnsi="Times New Roman"/>
          <w:b/>
          <w:sz w:val="24"/>
          <w:lang w:val="bg-BG"/>
        </w:rPr>
        <w:lastRenderedPageBreak/>
        <w:t xml:space="preserve">Чл. </w:t>
      </w:r>
      <w:r w:rsidR="003737F2" w:rsidRPr="003413BC">
        <w:rPr>
          <w:rFonts w:ascii="Times New Roman" w:eastAsia="Times New Roman" w:hAnsi="Times New Roman"/>
          <w:b/>
          <w:sz w:val="24"/>
          <w:szCs w:val="20"/>
        </w:rPr>
        <w:t>22</w:t>
      </w:r>
      <w:r w:rsidRPr="003413BC">
        <w:rPr>
          <w:rFonts w:ascii="Times New Roman" w:hAnsi="Times New Roman"/>
          <w:b/>
          <w:sz w:val="24"/>
          <w:lang w:val="bg-BG"/>
        </w:rPr>
        <w:t xml:space="preserve">. </w:t>
      </w:r>
      <w:r w:rsidRPr="003413BC">
        <w:rPr>
          <w:rFonts w:ascii="Times New Roman" w:hAnsi="Times New Roman"/>
          <w:sz w:val="24"/>
          <w:lang w:val="bg-BG"/>
        </w:rPr>
        <w:t>Плащането на неустойките</w:t>
      </w:r>
      <w:r w:rsidRPr="00837854">
        <w:rPr>
          <w:rFonts w:ascii="Times New Roman" w:hAnsi="Times New Roman"/>
          <w:sz w:val="24"/>
          <w:lang w:val="bg-BG"/>
        </w:rPr>
        <w:t xml:space="preserve">, уговорени в този </w:t>
      </w:r>
      <w:r w:rsidR="00E83AB6" w:rsidRPr="00837854">
        <w:rPr>
          <w:rFonts w:ascii="Times New Roman" w:eastAsia="Times New Roman" w:hAnsi="Times New Roman"/>
          <w:sz w:val="24"/>
          <w:szCs w:val="20"/>
          <w:lang w:val="bg-BG"/>
        </w:rPr>
        <w:t>договор</w:t>
      </w:r>
      <w:r w:rsidRPr="00837854">
        <w:rPr>
          <w:rFonts w:ascii="Times New Roman" w:hAnsi="Times New Roman"/>
          <w:sz w:val="24"/>
          <w:lang w:val="bg-BG"/>
        </w:rPr>
        <w:t xml:space="preserve">, не ограничава правото на </w:t>
      </w:r>
      <w:r w:rsidR="00E83AB6" w:rsidRPr="00837854">
        <w:rPr>
          <w:rFonts w:ascii="Times New Roman" w:eastAsia="Times New Roman" w:hAnsi="Times New Roman"/>
          <w:sz w:val="24"/>
          <w:szCs w:val="20"/>
          <w:lang w:val="bg-BG"/>
        </w:rPr>
        <w:t>ЗАСТРАХОВАНИЯ</w:t>
      </w:r>
      <w:r w:rsidR="00E83AB6" w:rsidRPr="00837854">
        <w:rPr>
          <w:rFonts w:ascii="Times New Roman" w:hAnsi="Times New Roman"/>
          <w:sz w:val="24"/>
          <w:lang w:val="bg-BG"/>
        </w:rPr>
        <w:t xml:space="preserve"> </w:t>
      </w:r>
      <w:r w:rsidRPr="00837854">
        <w:rPr>
          <w:rFonts w:ascii="Times New Roman" w:hAnsi="Times New Roman"/>
          <w:sz w:val="24"/>
          <w:lang w:val="bg-BG"/>
        </w:rPr>
        <w:t>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24B0CF46" w14:textId="77777777" w:rsidR="00576876" w:rsidRPr="00837854" w:rsidRDefault="00576876" w:rsidP="0057687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E0C7344" w14:textId="61A77A03" w:rsidR="00576876" w:rsidRPr="003B1A35" w:rsidRDefault="00576876" w:rsidP="008140BC">
      <w:pPr>
        <w:pStyle w:val="ListParagraph"/>
      </w:pPr>
      <w:r w:rsidRPr="003B1A35">
        <w:t>ПРЕКРАТЯВАНЕ НА ДОГОВОРА</w:t>
      </w:r>
    </w:p>
    <w:p w14:paraId="2EAED271" w14:textId="1E3D069B" w:rsidR="00576876" w:rsidRPr="00D40874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40874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D40874">
        <w:rPr>
          <w:rFonts w:ascii="Times New Roman" w:eastAsia="Times New Roman" w:hAnsi="Times New Roman"/>
          <w:b/>
          <w:sz w:val="24"/>
          <w:szCs w:val="24"/>
        </w:rPr>
        <w:t>23</w:t>
      </w:r>
      <w:r w:rsidRPr="00D40874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D40874">
        <w:rPr>
          <w:rFonts w:ascii="Times New Roman" w:eastAsia="Times New Roman" w:hAnsi="Times New Roman"/>
          <w:sz w:val="24"/>
          <w:szCs w:val="24"/>
          <w:lang w:val="bg-BG"/>
        </w:rPr>
        <w:t xml:space="preserve"> (1) Този Договор се прекратява:</w:t>
      </w:r>
    </w:p>
    <w:p w14:paraId="03CC119F" w14:textId="5AFFFDC7" w:rsidR="00576876" w:rsidRPr="00D40874" w:rsidRDefault="00576876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40874">
        <w:rPr>
          <w:rFonts w:ascii="Times New Roman" w:eastAsia="Times New Roman" w:hAnsi="Times New Roman"/>
          <w:sz w:val="24"/>
          <w:szCs w:val="24"/>
          <w:lang w:val="bg-BG"/>
        </w:rPr>
        <w:t xml:space="preserve">1. с изтичане на </w:t>
      </w:r>
      <w:r w:rsidR="002F13ED" w:rsidRPr="00D40874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D40874">
        <w:rPr>
          <w:rFonts w:ascii="Times New Roman" w:eastAsia="Times New Roman" w:hAnsi="Times New Roman"/>
          <w:sz w:val="24"/>
          <w:szCs w:val="24"/>
          <w:lang w:val="bg-BG"/>
        </w:rPr>
        <w:t xml:space="preserve">рока на </w:t>
      </w:r>
      <w:r w:rsidR="002F13ED" w:rsidRPr="00D40874"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Pr="00D40874">
        <w:rPr>
          <w:rFonts w:ascii="Times New Roman" w:eastAsia="Times New Roman" w:hAnsi="Times New Roman"/>
          <w:sz w:val="24"/>
          <w:szCs w:val="24"/>
          <w:lang w:val="bg-BG"/>
        </w:rPr>
        <w:t>оговора;</w:t>
      </w:r>
    </w:p>
    <w:p w14:paraId="46CCA8B3" w14:textId="29B79116" w:rsidR="00576876" w:rsidRPr="00D40874" w:rsidRDefault="00576876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40874">
        <w:rPr>
          <w:rFonts w:ascii="Times New Roman" w:eastAsia="Times New Roman" w:hAnsi="Times New Roman"/>
          <w:sz w:val="24"/>
          <w:szCs w:val="24"/>
          <w:lang w:val="bg-BG"/>
        </w:rPr>
        <w:t xml:space="preserve">2. с изпълнението на всички задължения на </w:t>
      </w:r>
      <w:r w:rsidR="002F13ED" w:rsidRPr="00D40874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D40874">
        <w:rPr>
          <w:rFonts w:ascii="Times New Roman" w:eastAsia="Times New Roman" w:hAnsi="Times New Roman"/>
          <w:sz w:val="24"/>
          <w:szCs w:val="24"/>
          <w:lang w:val="bg-BG"/>
        </w:rPr>
        <w:t xml:space="preserve">траните по него; </w:t>
      </w:r>
    </w:p>
    <w:p w14:paraId="3470ADC0" w14:textId="7EE722FE" w:rsidR="00576876" w:rsidRPr="00D40874" w:rsidRDefault="00576876" w:rsidP="001F7278">
      <w:pPr>
        <w:keepLine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D40874">
        <w:rPr>
          <w:rFonts w:ascii="Times New Roman" w:hAnsi="Times New Roman"/>
          <w:sz w:val="24"/>
          <w:lang w:val="bg-BG"/>
        </w:rPr>
        <w:t xml:space="preserve">3. при настъпване на пълна обективна невъзможност за изпълнение, за което обстоятелство засегнатата </w:t>
      </w:r>
      <w:r w:rsidR="002F13ED" w:rsidRPr="00D40874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D40874">
        <w:rPr>
          <w:rFonts w:ascii="Times New Roman" w:eastAsia="Times New Roman" w:hAnsi="Times New Roman"/>
          <w:sz w:val="24"/>
          <w:szCs w:val="24"/>
          <w:lang w:val="bg-BG"/>
        </w:rPr>
        <w:t>трана</w:t>
      </w:r>
      <w:r w:rsidRPr="00D40874">
        <w:rPr>
          <w:rFonts w:ascii="Times New Roman" w:hAnsi="Times New Roman"/>
          <w:sz w:val="24"/>
          <w:lang w:val="bg-BG"/>
        </w:rPr>
        <w:t xml:space="preserve"> е длъжна да уведоми другата </w:t>
      </w:r>
      <w:r w:rsidR="002F13ED" w:rsidRPr="00D40874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D40874">
        <w:rPr>
          <w:rFonts w:ascii="Times New Roman" w:eastAsia="Times New Roman" w:hAnsi="Times New Roman"/>
          <w:sz w:val="24"/>
          <w:szCs w:val="24"/>
          <w:lang w:val="bg-BG"/>
        </w:rPr>
        <w:t>трана</w:t>
      </w:r>
      <w:r w:rsidRPr="00D40874">
        <w:rPr>
          <w:rFonts w:ascii="Times New Roman" w:hAnsi="Times New Roman"/>
          <w:sz w:val="24"/>
          <w:lang w:val="bg-BG"/>
        </w:rPr>
        <w:t xml:space="preserve"> в срок до </w:t>
      </w:r>
      <w:r w:rsidR="003413BC">
        <w:rPr>
          <w:rFonts w:ascii="Times New Roman" w:hAnsi="Times New Roman"/>
          <w:sz w:val="24"/>
          <w:lang w:val="bg-BG"/>
        </w:rPr>
        <w:t>3 (три)</w:t>
      </w:r>
      <w:r w:rsidRPr="00D40874">
        <w:rPr>
          <w:rFonts w:ascii="Times New Roman" w:hAnsi="Times New Roman"/>
          <w:sz w:val="24"/>
          <w:lang w:val="bg-BG"/>
        </w:rPr>
        <w:t xml:space="preserve"> дни от настъпване на невъзможността [и да представи доказателства]; </w:t>
      </w:r>
    </w:p>
    <w:p w14:paraId="7EEDF433" w14:textId="6432CA51" w:rsidR="00A62844" w:rsidRPr="00575CB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D40874">
        <w:rPr>
          <w:rFonts w:ascii="Times New Roman" w:eastAsia="Times New Roman" w:hAnsi="Times New Roman"/>
          <w:sz w:val="24"/>
          <w:szCs w:val="24"/>
          <w:lang w:val="bg-BG"/>
        </w:rPr>
        <w:t xml:space="preserve">4. </w:t>
      </w:r>
      <w:r w:rsidRPr="00D40874">
        <w:rPr>
          <w:rFonts w:ascii="Times New Roman" w:eastAsia="Times New Roman" w:hAnsi="Times New Roman"/>
          <w:iCs/>
          <w:sz w:val="24"/>
          <w:szCs w:val="24"/>
          <w:lang w:val="bg-BG"/>
        </w:rPr>
        <w:t>когато настъпят съществени промени във финансирането на обществената поръчка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, обект на този договор, извън правомощията на </w:t>
      </w:r>
      <w:r w:rsidRPr="00575CB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iCs/>
          <w:sz w:val="24"/>
          <w:szCs w:val="24"/>
          <w:lang w:val="bg-BG"/>
        </w:rPr>
        <w:t>, които той не е могъл да предвиди и предотврати или предизвика.</w:t>
      </w:r>
    </w:p>
    <w:p w14:paraId="61C6669B" w14:textId="0AD258D5" w:rsidR="009563B6" w:rsidRPr="00575CB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sz w:val="24"/>
          <w:szCs w:val="24"/>
          <w:lang w:val="bg-BG"/>
        </w:rPr>
        <w:t>5.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при прекратяване на юридическо лице –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трана по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>оговора без правоприемство,</w:t>
      </w:r>
      <w:r w:rsidR="00576876" w:rsidRPr="00575CBA">
        <w:rPr>
          <w:lang w:val="bg-BG"/>
        </w:rPr>
        <w:t xml:space="preserve"> 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>по смисъла на законодателството на държавата, в която съответното лице е установено</w:t>
      </w:r>
      <w:r w:rsidR="009563B6" w:rsidRPr="00575CBA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135B2992" w14:textId="42A6ACA9" w:rsidR="00576876" w:rsidRPr="00575CB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sz w:val="24"/>
          <w:szCs w:val="24"/>
          <w:lang w:val="bg-BG"/>
        </w:rPr>
        <w:t>6</w:t>
      </w:r>
      <w:r w:rsidR="009563B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23355F" w:rsidRPr="00575CBA">
        <w:rPr>
          <w:rFonts w:ascii="Times New Roman" w:eastAsia="Times New Roman" w:hAnsi="Times New Roman"/>
          <w:sz w:val="24"/>
          <w:szCs w:val="24"/>
          <w:lang w:val="bg-BG"/>
        </w:rPr>
        <w:t>при условията по чл. 5, ал. 1, т. 3 от ЗИФОДРЮПДРСЛ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B5670AD" w14:textId="77777777" w:rsidR="00576876" w:rsidRPr="00575CB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(2)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Договорът може да бъде прекратен</w:t>
      </w:r>
    </w:p>
    <w:p w14:paraId="2E2D5DE3" w14:textId="77777777" w:rsidR="00576876" w:rsidRPr="00575CBA" w:rsidRDefault="00576876" w:rsidP="001D5A66">
      <w:pPr>
        <w:keepLines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sz w:val="24"/>
          <w:szCs w:val="24"/>
          <w:lang w:val="bg-BG"/>
        </w:rPr>
        <w:t>1.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ab/>
        <w:t>по взаимно съгласие на Страните, изразено в писмена форма;</w:t>
      </w:r>
    </w:p>
    <w:p w14:paraId="1D779A6B" w14:textId="56700C01" w:rsidR="00576876" w:rsidRPr="00575CBA" w:rsidRDefault="00576876" w:rsidP="001D5A66">
      <w:pPr>
        <w:keepLines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sz w:val="24"/>
          <w:szCs w:val="24"/>
          <w:lang w:val="bg-BG"/>
        </w:rPr>
        <w:t>2.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когато за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бъде открито производство по несъстоятелност или ликвидация – по искане на [всяка от </w:t>
      </w:r>
      <w:r w:rsidR="0092611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/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].</w:t>
      </w:r>
    </w:p>
    <w:p w14:paraId="106BC341" w14:textId="77777777" w:rsidR="002D3B3D" w:rsidRPr="00575CBA" w:rsidRDefault="002D3B3D" w:rsidP="00576876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112E59ED" w14:textId="2A94DF74" w:rsidR="00576876" w:rsidRPr="00575CB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sz w:val="24"/>
          <w:szCs w:val="24"/>
        </w:rPr>
        <w:t>24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Всяка от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може да развали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договора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при виновно неизпълнение на съществено задължение на другата страна по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, при условията и с последиците съгласно чл. 87 и сл. от Закона за задълженията и договорите, чрез отправяне на писмено предупреждение от изправната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страна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до неизправната и определяне на подходящ срок за изпълнение.</w:t>
      </w:r>
      <w:r w:rsidRPr="00575CBA">
        <w:rPr>
          <w:lang w:val="bg-BG"/>
        </w:rPr>
        <w:t xml:space="preserve">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Разваляне на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договора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не се допуска, когато неизпълнената част от задължението е незначителна с оглед на интереса на изправната </w:t>
      </w:r>
      <w:r w:rsidR="002F13ED" w:rsidRPr="00575CBA">
        <w:rPr>
          <w:rFonts w:ascii="Times New Roman" w:eastAsia="Times New Roman" w:hAnsi="Times New Roman"/>
          <w:sz w:val="24"/>
          <w:szCs w:val="24"/>
          <w:lang w:val="bg-BG"/>
        </w:rPr>
        <w:t>страна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C1A490E" w14:textId="6A4354B2" w:rsidR="00576876" w:rsidRPr="001F7278" w:rsidRDefault="00D40874" w:rsidP="0057687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highlight w:val="yellow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3413BC">
        <w:rPr>
          <w:rFonts w:ascii="Times New Roman" w:eastAsia="Times New Roman" w:hAnsi="Times New Roman"/>
          <w:b/>
          <w:sz w:val="24"/>
          <w:szCs w:val="24"/>
          <w:lang w:val="bg-BG"/>
        </w:rPr>
        <w:t>Чл. 25.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За целите на този </w:t>
      </w:r>
      <w:r w:rsidR="00E83AB6" w:rsidRPr="00575CBA">
        <w:rPr>
          <w:rFonts w:ascii="Times New Roman" w:eastAsia="Times New Roman" w:hAnsi="Times New Roman"/>
          <w:sz w:val="24"/>
          <w:szCs w:val="24"/>
          <w:lang w:val="bg-BG"/>
        </w:rPr>
        <w:t>договор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E83AB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ще считат за виновно неизпълнение на съществено задължение на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3413BC">
        <w:rPr>
          <w:rFonts w:ascii="Times New Roman" w:eastAsia="Times New Roman" w:hAnsi="Times New Roman"/>
          <w:sz w:val="24"/>
          <w:szCs w:val="24"/>
          <w:lang w:val="bg-BG"/>
        </w:rPr>
        <w:t xml:space="preserve"> във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 всеки от случаи</w:t>
      </w:r>
      <w:r w:rsidR="003413BC">
        <w:rPr>
          <w:rFonts w:ascii="Times New Roman" w:eastAsia="Times New Roman" w:hAnsi="Times New Roman"/>
          <w:sz w:val="24"/>
          <w:szCs w:val="24"/>
          <w:lang w:val="bg-BG"/>
        </w:rPr>
        <w:t xml:space="preserve">те, когато </w:t>
      </w:r>
      <w:r w:rsidR="009547E8" w:rsidRPr="00575CB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Т е допуснал съществено отклонение от </w:t>
      </w:r>
      <w:r w:rsidR="00E83AB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условията за изпълнение на поръчката, техническата 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спецификация и </w:t>
      </w:r>
      <w:r w:rsidR="00E83AB6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техническото </w:t>
      </w:r>
      <w:r w:rsidR="00576876" w:rsidRPr="00575CBA">
        <w:rPr>
          <w:rFonts w:ascii="Times New Roman" w:eastAsia="Times New Roman" w:hAnsi="Times New Roman"/>
          <w:sz w:val="24"/>
          <w:szCs w:val="24"/>
          <w:lang w:val="bg-BG"/>
        </w:rPr>
        <w:t>предложение.</w:t>
      </w:r>
    </w:p>
    <w:p w14:paraId="1B3CEDC3" w14:textId="4C49C144" w:rsidR="00576876" w:rsidRPr="003B1A35" w:rsidRDefault="00576876" w:rsidP="008140BC">
      <w:pPr>
        <w:pStyle w:val="ListParagraph"/>
      </w:pPr>
      <w:r w:rsidRPr="003B1A35">
        <w:t>ОБЩИ РАЗПОРЕДБИ</w:t>
      </w:r>
    </w:p>
    <w:p w14:paraId="0B7A1175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 xml:space="preserve">Дефинирани понятия и тълкуване </w:t>
      </w:r>
    </w:p>
    <w:p w14:paraId="64FC7125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38D88C2" w14:textId="7359500E" w:rsidR="00576876" w:rsidRPr="00575CBA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sz w:val="24"/>
          <w:szCs w:val="24"/>
        </w:rPr>
        <w:t>2</w:t>
      </w:r>
      <w:r w:rsidR="008F3086">
        <w:rPr>
          <w:rFonts w:ascii="Times New Roman" w:eastAsia="Times New Roman" w:hAnsi="Times New Roman"/>
          <w:b/>
          <w:sz w:val="24"/>
          <w:szCs w:val="24"/>
        </w:rPr>
        <w:t>6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(1)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27C45F08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(2)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14:paraId="337E869B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1. специалните разпоредби имат предимство пред общите разпоредби;</w:t>
      </w:r>
    </w:p>
    <w:p w14:paraId="2145F62E" w14:textId="35F04E1C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2. разпоредбите на Приложенията имат предимство пред разпоредбите на Договора.</w:t>
      </w:r>
    </w:p>
    <w:p w14:paraId="14020999" w14:textId="010261F7" w:rsidR="00576876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/>
        </w:rPr>
      </w:pPr>
    </w:p>
    <w:p w14:paraId="5374F2C8" w14:textId="35AFA14D" w:rsidR="001D5A66" w:rsidRDefault="001D5A66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/>
        </w:rPr>
      </w:pPr>
    </w:p>
    <w:p w14:paraId="2DCBDDF7" w14:textId="77777777" w:rsidR="001D5A66" w:rsidRPr="00246E25" w:rsidRDefault="001D5A66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/>
        </w:rPr>
      </w:pPr>
    </w:p>
    <w:p w14:paraId="2D36DF9E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lastRenderedPageBreak/>
        <w:t xml:space="preserve">Спазване на приложими норми </w:t>
      </w:r>
    </w:p>
    <w:p w14:paraId="2D2D6A3F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251AF0E" w14:textId="3D18491B" w:rsidR="00576876" w:rsidRPr="00576876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sz w:val="24"/>
          <w:szCs w:val="24"/>
        </w:rPr>
        <w:t>2</w:t>
      </w:r>
      <w:r w:rsidR="008F3086">
        <w:rPr>
          <w:rFonts w:ascii="Times New Roman" w:eastAsia="Times New Roman" w:hAnsi="Times New Roman"/>
          <w:b/>
          <w:sz w:val="24"/>
          <w:szCs w:val="24"/>
        </w:rPr>
        <w:t>7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При изпълнението на Договора, </w:t>
      </w:r>
      <w:r w:rsidR="009547E8"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ЗАСТРАХОВАТЕЛЯ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Т  е длъжен да спазва</w:t>
      </w:r>
      <w:r w:rsidR="00B3700C" w:rsidRPr="00246E25">
        <w:rPr>
          <w:rFonts w:ascii="Times New Roman" w:hAnsi="Times New Roman"/>
          <w:sz w:val="24"/>
        </w:rPr>
        <w:t xml:space="preserve">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всички приложими нормативни актове, разпоредби, стандарти и други изисквания, свързани с предмета на </w:t>
      </w:r>
      <w:r w:rsidR="00B3700C"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договора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, и в частност,</w:t>
      </w:r>
      <w:r w:rsidRPr="00575CBA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Pr="00246E25">
        <w:rPr>
          <w:rFonts w:ascii="Times New Roman" w:hAnsi="Times New Roman"/>
          <w:sz w:val="24"/>
        </w:rPr>
        <w:t xml:space="preserve">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 w:rsidR="00D7585E"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115 от ЗОП.</w:t>
      </w:r>
    </w:p>
    <w:p w14:paraId="52B58074" w14:textId="77777777" w:rsidR="00576876" w:rsidRPr="00576876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cs-CZ"/>
        </w:rPr>
      </w:pPr>
    </w:p>
    <w:p w14:paraId="180DD037" w14:textId="77777777" w:rsidR="00576876" w:rsidRPr="00D40874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D40874">
        <w:rPr>
          <w:rFonts w:ascii="Times New Roman" w:hAnsi="Times New Roman"/>
          <w:sz w:val="24"/>
          <w:u w:val="single"/>
          <w:lang w:val="bg-BG"/>
        </w:rPr>
        <w:t xml:space="preserve">Конфиденциалност </w:t>
      </w:r>
    </w:p>
    <w:p w14:paraId="64F97AEF" w14:textId="77777777" w:rsidR="00576876" w:rsidRPr="00D40874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37AB9640" w14:textId="2B58D4B3" w:rsidR="00576876" w:rsidRPr="00EE08E9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EE08E9">
        <w:rPr>
          <w:rFonts w:ascii="Times New Roman" w:hAnsi="Times New Roman"/>
          <w:b/>
          <w:sz w:val="24"/>
          <w:lang w:val="bg-BG"/>
        </w:rPr>
        <w:t xml:space="preserve">Чл. </w:t>
      </w:r>
      <w:r w:rsidR="008F3086"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>28</w:t>
      </w:r>
      <w:r w:rsidRPr="00EE08E9">
        <w:rPr>
          <w:rFonts w:ascii="Times New Roman" w:hAnsi="Times New Roman"/>
          <w:b/>
          <w:sz w:val="24"/>
          <w:lang w:val="bg-BG"/>
        </w:rPr>
        <w:t xml:space="preserve">. (1) </w:t>
      </w:r>
      <w:r w:rsidRPr="00EE08E9">
        <w:rPr>
          <w:rFonts w:ascii="Times New Roman" w:hAnsi="Times New Roman"/>
          <w:sz w:val="24"/>
          <w:lang w:val="bg-BG"/>
        </w:rPr>
        <w:t xml:space="preserve">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</w:t>
      </w:r>
      <w:r w:rsidR="00B3700C" w:rsidRPr="00EE08E9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ст</w:t>
      </w:r>
      <w:r w:rsidR="00CA0F3E" w:rsidRPr="00EE08E9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-</w:t>
      </w:r>
      <w:r w:rsidR="00B3700C" w:rsidRPr="00EE08E9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рана</w:t>
      </w:r>
      <w:r w:rsidRPr="00EE08E9">
        <w:rPr>
          <w:rFonts w:ascii="Times New Roman" w:hAnsi="Times New Roman"/>
          <w:sz w:val="24"/>
          <w:lang w:val="bg-BG"/>
        </w:rPr>
        <w:t xml:space="preserve">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</w:t>
      </w:r>
      <w:r w:rsidR="00D40874" w:rsidRPr="00EE08E9">
        <w:rPr>
          <w:rFonts w:ascii="Times New Roman" w:hAnsi="Times New Roman"/>
          <w:sz w:val="24"/>
          <w:lang w:val="bg-BG"/>
        </w:rPr>
        <w:t>въпроси или стратегии,</w:t>
      </w:r>
      <w:r w:rsidRPr="00EE08E9">
        <w:rPr>
          <w:rFonts w:ascii="Times New Roman" w:hAnsi="Times New Roman"/>
          <w:sz w:val="24"/>
          <w:lang w:val="bg-BG"/>
        </w:rPr>
        <w:t xml:space="preserve"> независимо дали в писмен или устен вид, или съдържаща се на компютърен диск или друго устройство.]</w:t>
      </w:r>
    </w:p>
    <w:p w14:paraId="4CAFE93F" w14:textId="77777777" w:rsidR="00576876" w:rsidRPr="00D40874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EE08E9">
        <w:rPr>
          <w:rFonts w:ascii="Times New Roman" w:hAnsi="Times New Roman"/>
          <w:b/>
          <w:sz w:val="24"/>
          <w:lang w:val="bg-BG"/>
        </w:rPr>
        <w:t>(2)</w:t>
      </w:r>
      <w:r w:rsidRPr="00EE08E9">
        <w:rPr>
          <w:rFonts w:ascii="Times New Roman" w:hAnsi="Times New Roman"/>
          <w:sz w:val="24"/>
          <w:lang w:val="bg-BG"/>
        </w:rPr>
        <w:t xml:space="preserve"> С изключение на случаите, посочени в ал.3 на този член, Конфиденциална информация може да</w:t>
      </w:r>
      <w:r w:rsidRPr="00D40874">
        <w:rPr>
          <w:rFonts w:ascii="Times New Roman" w:hAnsi="Times New Roman"/>
          <w:sz w:val="24"/>
          <w:lang w:val="bg-BG"/>
        </w:rPr>
        <w:t xml:space="preserve">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1393E11E" w14:textId="77777777" w:rsidR="00576876" w:rsidRPr="00D40874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D40874">
        <w:rPr>
          <w:rFonts w:ascii="Times New Roman" w:hAnsi="Times New Roman"/>
          <w:b/>
          <w:sz w:val="24"/>
          <w:lang w:val="bg-BG"/>
        </w:rPr>
        <w:t>(3)</w:t>
      </w:r>
      <w:r w:rsidRPr="00D40874">
        <w:rPr>
          <w:rFonts w:ascii="Times New Roman" w:hAnsi="Times New Roman"/>
          <w:sz w:val="24"/>
          <w:lang w:val="bg-BG"/>
        </w:rPr>
        <w:t xml:space="preserve"> Не се счита за нарушение на задълженията за </w:t>
      </w:r>
      <w:proofErr w:type="spellStart"/>
      <w:r w:rsidRPr="00D40874">
        <w:rPr>
          <w:rFonts w:ascii="Times New Roman" w:hAnsi="Times New Roman"/>
          <w:sz w:val="24"/>
          <w:lang w:val="bg-BG"/>
        </w:rPr>
        <w:t>неразкриване</w:t>
      </w:r>
      <w:proofErr w:type="spellEnd"/>
      <w:r w:rsidRPr="00D40874">
        <w:rPr>
          <w:rFonts w:ascii="Times New Roman" w:hAnsi="Times New Roman"/>
          <w:sz w:val="24"/>
          <w:lang w:val="bg-BG"/>
        </w:rPr>
        <w:t xml:space="preserve"> на Конфиденциална информация, когато:</w:t>
      </w:r>
    </w:p>
    <w:p w14:paraId="2B2FFD76" w14:textId="77777777" w:rsidR="00576876" w:rsidRPr="00D40874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D40874">
        <w:rPr>
          <w:rFonts w:ascii="Times New Roman" w:hAnsi="Times New Roman"/>
          <w:sz w:val="24"/>
          <w:lang w:val="bg-BG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6B1B6F3B" w14:textId="77777777" w:rsidR="00576876" w:rsidRPr="00D40874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D40874">
        <w:rPr>
          <w:rFonts w:ascii="Times New Roman" w:hAnsi="Times New Roman"/>
          <w:sz w:val="24"/>
          <w:lang w:val="bg-BG"/>
        </w:rPr>
        <w:t>2. информацията се изисква по силата на закон, приложим спрямо която и да е от Страните; или</w:t>
      </w:r>
    </w:p>
    <w:p w14:paraId="168722B2" w14:textId="77777777" w:rsidR="00576876" w:rsidRPr="00D40874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D40874">
        <w:rPr>
          <w:rFonts w:ascii="Times New Roman" w:hAnsi="Times New Roman"/>
          <w:sz w:val="24"/>
          <w:lang w:val="bg-BG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594ACEAB" w14:textId="77777777" w:rsidR="00576876" w:rsidRPr="00D40874" w:rsidRDefault="00554FA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D40874">
        <w:rPr>
          <w:rFonts w:ascii="Times New Roman" w:hAnsi="Times New Roman"/>
          <w:sz w:val="24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="00576876" w:rsidRPr="00D40874">
        <w:rPr>
          <w:rFonts w:ascii="Times New Roman" w:hAnsi="Times New Roman"/>
          <w:sz w:val="24"/>
          <w:lang w:val="bg-BG"/>
        </w:rPr>
        <w:t>.</w:t>
      </w:r>
    </w:p>
    <w:p w14:paraId="25E76551" w14:textId="28ED83D7" w:rsidR="00576876" w:rsidRPr="00D40874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D40874">
        <w:rPr>
          <w:rFonts w:ascii="Times New Roman" w:hAnsi="Times New Roman"/>
          <w:b/>
          <w:sz w:val="24"/>
          <w:lang w:val="bg-BG"/>
        </w:rPr>
        <w:t>(4)</w:t>
      </w:r>
      <w:r w:rsidRPr="00D40874">
        <w:rPr>
          <w:rFonts w:ascii="Times New Roman" w:hAnsi="Times New Roman"/>
          <w:sz w:val="24"/>
          <w:lang w:val="bg-BG"/>
        </w:rPr>
        <w:t xml:space="preserve"> Задълженията по тази клауза се отнасят до [</w:t>
      </w:r>
      <w:r w:rsidR="009547E8" w:rsidRPr="00D40874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D40874">
        <w:rPr>
          <w:rFonts w:ascii="Times New Roman" w:hAnsi="Times New Roman"/>
          <w:sz w:val="24"/>
          <w:lang w:val="bg-BG"/>
        </w:rPr>
        <w:t>/съответната Страна], всички [негови/нейни] поделения, контролирани от [него/нея] фирми и организации, всички [негови/нейни] служители и наети от [него/нея] физически или юридически лица, като [</w:t>
      </w:r>
      <w:r w:rsidR="009547E8" w:rsidRPr="00D40874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D40874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Т</w:t>
      </w:r>
      <w:r w:rsidRPr="00D40874">
        <w:rPr>
          <w:rFonts w:ascii="Times New Roman" w:hAnsi="Times New Roman"/>
          <w:sz w:val="24"/>
          <w:lang w:val="bg-BG"/>
        </w:rPr>
        <w:t xml:space="preserve">/съответната Страна] отговаря за изпълнението на тези задължения от страна на такива лица. </w:t>
      </w:r>
    </w:p>
    <w:p w14:paraId="39269D2F" w14:textId="77777777" w:rsidR="00576876" w:rsidRPr="00576876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  <w:r w:rsidRPr="00D40874">
        <w:rPr>
          <w:rFonts w:ascii="Times New Roman" w:hAnsi="Times New Roman"/>
          <w:sz w:val="24"/>
          <w:lang w:val="bg-BG"/>
        </w:rPr>
        <w:t xml:space="preserve">Задълженията, свързани с </w:t>
      </w:r>
      <w:proofErr w:type="spellStart"/>
      <w:r w:rsidRPr="00D40874">
        <w:rPr>
          <w:rFonts w:ascii="Times New Roman" w:hAnsi="Times New Roman"/>
          <w:sz w:val="24"/>
          <w:lang w:val="bg-BG"/>
        </w:rPr>
        <w:t>неразкриване</w:t>
      </w:r>
      <w:proofErr w:type="spellEnd"/>
      <w:r w:rsidRPr="00D40874">
        <w:rPr>
          <w:rFonts w:ascii="Times New Roman" w:hAnsi="Times New Roman"/>
          <w:sz w:val="24"/>
          <w:lang w:val="bg-BG"/>
        </w:rPr>
        <w:t xml:space="preserve"> на Конфиденциалната информация остават в сила и след прекратяване на Договора на каквото и да е основание.</w:t>
      </w:r>
      <w:r w:rsidRPr="00576876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 </w:t>
      </w:r>
    </w:p>
    <w:p w14:paraId="1968D5DD" w14:textId="77777777" w:rsidR="00576876" w:rsidRPr="00576876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highlight w:val="magenta"/>
          <w:u w:val="single"/>
          <w:lang w:val="bg-BG" w:eastAsia="en-GB"/>
        </w:rPr>
      </w:pPr>
    </w:p>
    <w:p w14:paraId="65E14531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u w:val="single"/>
          <w:lang w:val="bg-BG" w:eastAsia="en-GB"/>
        </w:rPr>
      </w:pPr>
      <w:r w:rsidRPr="00575CBA">
        <w:rPr>
          <w:rFonts w:ascii="Times New Roman" w:eastAsia="Times New Roman" w:hAnsi="Times New Roman"/>
          <w:bCs/>
          <w:noProof/>
          <w:sz w:val="24"/>
          <w:szCs w:val="24"/>
          <w:u w:val="single"/>
          <w:lang w:val="bg-BG" w:eastAsia="en-GB"/>
        </w:rPr>
        <w:t>Публични изявления</w:t>
      </w:r>
    </w:p>
    <w:p w14:paraId="0E2854B3" w14:textId="77777777" w:rsidR="00576876" w:rsidRPr="00EE08E9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bookmarkStart w:id="16" w:name="_DV_M169"/>
      <w:bookmarkStart w:id="17" w:name="_DV_M170"/>
      <w:bookmarkEnd w:id="16"/>
      <w:bookmarkEnd w:id="17"/>
    </w:p>
    <w:p w14:paraId="3C462015" w14:textId="27B191F4" w:rsidR="00576876" w:rsidRPr="00EE08E9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F3086"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>29</w:t>
      </w:r>
      <w:r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9547E8"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 няма право да дава публични изявления и съобщения, да разкрива или разгласява каквато и да е информация, която е получил във връзка с извършване на </w:t>
      </w:r>
      <w:r w:rsidR="0007277F"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услугите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предмет на този </w:t>
      </w:r>
      <w:r w:rsidR="0007277F"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договор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независимо дали е въз основа на данни и материали на </w:t>
      </w:r>
      <w:r w:rsidR="009547E8" w:rsidRPr="00EE08E9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EE08E9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 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или </w:t>
      </w:r>
      <w:r w:rsidR="0007277F"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на резултати от 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работата на </w:t>
      </w:r>
      <w:r w:rsidR="009547E8"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без предварителното писмено съгласие на </w:t>
      </w:r>
      <w:r w:rsidR="009547E8" w:rsidRPr="00EE08E9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, което съгласие няма да бъде безпричинно отказано или забавено.</w:t>
      </w:r>
    </w:p>
    <w:p w14:paraId="6949A349" w14:textId="788B90CD" w:rsidR="00576876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1D3EFE7D" w14:textId="77777777" w:rsidR="001D5A66" w:rsidRPr="00EE08E9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0DF77DC9" w14:textId="77777777" w:rsidR="00576876" w:rsidRPr="00EE08E9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EE08E9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cs-CZ"/>
        </w:rPr>
        <w:lastRenderedPageBreak/>
        <w:t>Прехвърляне на права и задължения</w:t>
      </w:r>
    </w:p>
    <w:p w14:paraId="6AA13E7D" w14:textId="77777777" w:rsidR="00576876" w:rsidRPr="00EE08E9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6E743A3" w14:textId="4C4350B0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>3</w:t>
      </w:r>
      <w:r w:rsidR="008F3086"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>0</w:t>
      </w:r>
      <w:r w:rsidRPr="00EE08E9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Никоя от </w:t>
      </w:r>
      <w:r w:rsidR="00E83AB6" w:rsidRPr="00EE08E9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страните </w:t>
      </w:r>
      <w:r w:rsidRPr="00EE08E9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няма право да прехвърля никое от правата и задълженията, произтичащи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 от този </w:t>
      </w:r>
      <w:r w:rsidR="00E83AB6"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договор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, без съгласието на другата </w:t>
      </w:r>
      <w:r w:rsidR="00E83AB6"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страна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.</w:t>
      </w:r>
      <w:r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Паричните вземания по </w:t>
      </w:r>
      <w:r w:rsidR="00E83AB6"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договора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могат да бъдат прехвърляни или залагани съгласно приложимото право.</w:t>
      </w:r>
    </w:p>
    <w:p w14:paraId="311A9237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63682530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Изменения</w:t>
      </w:r>
    </w:p>
    <w:p w14:paraId="2D67A125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7B9DC1D5" w14:textId="7C01B515" w:rsidR="00576876" w:rsidRPr="00576876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sz w:val="24"/>
          <w:szCs w:val="24"/>
        </w:rPr>
        <w:t>3</w:t>
      </w:r>
      <w:r w:rsidR="008F3086">
        <w:rPr>
          <w:rFonts w:ascii="Times New Roman" w:eastAsia="Times New Roman" w:hAnsi="Times New Roman"/>
          <w:b/>
          <w:sz w:val="24"/>
          <w:szCs w:val="24"/>
        </w:rPr>
        <w:t>1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Този </w:t>
      </w:r>
      <w:r w:rsidR="00B6586A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може да бъде изменян само с допълнителни споразумения, изготвени в писмена форма и подписани от двете </w:t>
      </w:r>
      <w:r w:rsidR="00B6586A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страни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, в съответствие с изискванията и ограниченията на ЗОП.</w:t>
      </w:r>
    </w:p>
    <w:p w14:paraId="6E220DD3" w14:textId="77777777" w:rsidR="00576876" w:rsidRPr="00576876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2B7944D3" w14:textId="77777777" w:rsidR="00576876" w:rsidRPr="00D40874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D40874">
        <w:rPr>
          <w:rFonts w:ascii="Times New Roman" w:hAnsi="Times New Roman"/>
          <w:sz w:val="24"/>
          <w:u w:val="single"/>
          <w:lang w:val="bg-BG"/>
        </w:rPr>
        <w:t>Непреодолима сила</w:t>
      </w:r>
    </w:p>
    <w:p w14:paraId="66521F27" w14:textId="77777777" w:rsidR="00576876" w:rsidRPr="00246E25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2EDF8A90" w14:textId="62E7982E" w:rsidR="00576876" w:rsidRPr="00246E25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b/>
          <w:sz w:val="24"/>
          <w:lang w:val="bg-BG"/>
        </w:rPr>
        <w:t xml:space="preserve">Чл. </w:t>
      </w:r>
      <w:r w:rsidR="008F3086">
        <w:rPr>
          <w:rFonts w:ascii="Times New Roman" w:hAnsi="Times New Roman"/>
          <w:b/>
          <w:sz w:val="24"/>
        </w:rPr>
        <w:t>32</w:t>
      </w:r>
      <w:r w:rsidRPr="009B2CC0">
        <w:rPr>
          <w:rFonts w:ascii="Times New Roman" w:hAnsi="Times New Roman"/>
          <w:b/>
          <w:sz w:val="24"/>
          <w:lang w:val="bg-BG"/>
        </w:rPr>
        <w:t xml:space="preserve">. (1) </w:t>
      </w:r>
      <w:r w:rsidRPr="009B2CC0">
        <w:rPr>
          <w:rFonts w:ascii="Times New Roman" w:hAnsi="Times New Roman"/>
          <w:sz w:val="24"/>
          <w:lang w:val="bg-BG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14:paraId="50D371BB" w14:textId="3943C7D3" w:rsidR="00576876" w:rsidRPr="009B2CC0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b/>
          <w:sz w:val="24"/>
          <w:lang w:val="bg-BG"/>
        </w:rPr>
        <w:t xml:space="preserve">(2) </w:t>
      </w:r>
      <w:r w:rsidRPr="009B2CC0">
        <w:rPr>
          <w:rFonts w:ascii="Times New Roman" w:hAnsi="Times New Roman"/>
          <w:sz w:val="24"/>
          <w:lang w:val="bg-BG"/>
        </w:rPr>
        <w:t xml:space="preserve">За целите на този </w:t>
      </w:r>
      <w:r w:rsidR="003737F2" w:rsidRPr="00D40874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договор</w:t>
      </w:r>
      <w:r w:rsidRPr="00D40874">
        <w:rPr>
          <w:rFonts w:ascii="Times New Roman" w:hAnsi="Times New Roman"/>
          <w:sz w:val="24"/>
          <w:lang w:val="bg-BG"/>
        </w:rPr>
        <w:t>, „непреодолима сила“ има значението на това понятие по смисъла на чл.</w:t>
      </w:r>
      <w:r w:rsidR="0052125E">
        <w:rPr>
          <w:rFonts w:ascii="Times New Roman" w:hAnsi="Times New Roman"/>
          <w:sz w:val="24"/>
          <w:lang w:val="bg-BG"/>
        </w:rPr>
        <w:t xml:space="preserve"> </w:t>
      </w:r>
      <w:r w:rsidRPr="00D40874">
        <w:rPr>
          <w:rFonts w:ascii="Times New Roman" w:hAnsi="Times New Roman"/>
          <w:sz w:val="24"/>
          <w:lang w:val="bg-BG"/>
        </w:rPr>
        <w:t>306, ал.</w:t>
      </w:r>
      <w:r w:rsidR="0052125E">
        <w:rPr>
          <w:rFonts w:ascii="Times New Roman" w:hAnsi="Times New Roman"/>
          <w:sz w:val="24"/>
          <w:lang w:val="bg-BG"/>
        </w:rPr>
        <w:t xml:space="preserve"> </w:t>
      </w:r>
      <w:r w:rsidRPr="00D40874">
        <w:rPr>
          <w:rFonts w:ascii="Times New Roman" w:hAnsi="Times New Roman"/>
          <w:sz w:val="24"/>
          <w:lang w:val="bg-BG"/>
        </w:rPr>
        <w:t>2 от Търговския закон. [Страните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задължения.]</w:t>
      </w:r>
    </w:p>
    <w:p w14:paraId="5ABEEE58" w14:textId="77777777" w:rsidR="00576876" w:rsidRPr="00246E25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b/>
          <w:sz w:val="24"/>
          <w:lang w:val="bg-BG"/>
        </w:rPr>
        <w:t xml:space="preserve">(3) </w:t>
      </w:r>
      <w:r w:rsidRPr="009B2CC0">
        <w:rPr>
          <w:rFonts w:ascii="Times New Roman" w:hAnsi="Times New Roman"/>
          <w:sz w:val="24"/>
          <w:lang w:val="bg-BG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</w:t>
      </w:r>
      <w:r w:rsidRPr="00246E25">
        <w:rPr>
          <w:rFonts w:ascii="Times New Roman" w:hAnsi="Times New Roman"/>
          <w:sz w:val="24"/>
          <w:lang w:val="bg-BG"/>
        </w:rPr>
        <w:t>ми писмено другата Страна [незабавно при] / [в срок до […] (</w:t>
      </w:r>
      <w:r w:rsidRPr="00246E25">
        <w:rPr>
          <w:rFonts w:ascii="Times New Roman" w:hAnsi="Times New Roman"/>
          <w:i/>
          <w:sz w:val="24"/>
          <w:lang w:val="bg-BG"/>
        </w:rPr>
        <w:t>словом</w:t>
      </w:r>
      <w:r w:rsidRPr="00246E25">
        <w:rPr>
          <w:rFonts w:ascii="Times New Roman" w:hAnsi="Times New Roman"/>
          <w:sz w:val="24"/>
          <w:lang w:val="bg-BG"/>
        </w:rPr>
        <w:t>)] дни от]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69CA96E2" w14:textId="77777777" w:rsidR="00576876" w:rsidRPr="00246E25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b/>
          <w:sz w:val="24"/>
          <w:lang w:val="bg-BG"/>
        </w:rPr>
        <w:t xml:space="preserve">(4) </w:t>
      </w:r>
      <w:r w:rsidRPr="009B2CC0">
        <w:rPr>
          <w:rFonts w:ascii="Times New Roman" w:hAnsi="Times New Roman"/>
          <w:sz w:val="24"/>
          <w:lang w:val="bg-BG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</w:t>
      </w:r>
      <w:r w:rsidRPr="00246E25">
        <w:rPr>
          <w:rFonts w:ascii="Times New Roman" w:hAnsi="Times New Roman"/>
          <w:sz w:val="24"/>
          <w:lang w:val="bg-BG"/>
        </w:rPr>
        <w:t>ана, да продължи да изпълнява тази част от задълженията си, които не са възпрепятствани от непреодолимата сила.</w:t>
      </w:r>
    </w:p>
    <w:p w14:paraId="1C0B520B" w14:textId="77777777" w:rsidR="00576876" w:rsidRPr="009B2CC0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b/>
          <w:sz w:val="24"/>
          <w:lang w:val="bg-BG"/>
        </w:rPr>
        <w:t xml:space="preserve">(5) </w:t>
      </w:r>
      <w:r w:rsidRPr="009B2CC0">
        <w:rPr>
          <w:rFonts w:ascii="Times New Roman" w:hAnsi="Times New Roman"/>
          <w:sz w:val="24"/>
          <w:lang w:val="bg-BG"/>
        </w:rPr>
        <w:t xml:space="preserve">Не може да се позовава на непреодолима сила Страна: </w:t>
      </w:r>
    </w:p>
    <w:p w14:paraId="79571FB9" w14:textId="77777777" w:rsidR="00576876" w:rsidRPr="009B2CC0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sz w:val="24"/>
          <w:lang w:val="bg-BG"/>
        </w:rPr>
        <w:t>1. която е била в забава или друго неизпълнение преди настъпването на непреодолима сила;</w:t>
      </w:r>
    </w:p>
    <w:p w14:paraId="1E68F119" w14:textId="77777777" w:rsidR="00576876" w:rsidRPr="009B2CC0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sz w:val="24"/>
          <w:lang w:val="bg-BG"/>
        </w:rPr>
        <w:t>2. която не е информирала другата Страна за настъпването на непреодолима сила; или</w:t>
      </w:r>
    </w:p>
    <w:p w14:paraId="3AF60D58" w14:textId="77777777" w:rsidR="00576876" w:rsidRPr="00246E25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sz w:val="24"/>
          <w:lang w:val="bg-BG"/>
        </w:rPr>
        <w:t>3. чиято небрежност или умишлени действия или бездействия са довели до невъзможност за изпълнение на Договора.</w:t>
      </w:r>
    </w:p>
    <w:p w14:paraId="0C6ACAD4" w14:textId="77777777" w:rsidR="00576876" w:rsidRPr="009B2CC0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B2CC0">
        <w:rPr>
          <w:rFonts w:ascii="Times New Roman" w:hAnsi="Times New Roman"/>
          <w:b/>
          <w:sz w:val="24"/>
          <w:lang w:val="bg-BG"/>
        </w:rPr>
        <w:t xml:space="preserve">(6) </w:t>
      </w:r>
      <w:r w:rsidRPr="009B2CC0">
        <w:rPr>
          <w:rFonts w:ascii="Times New Roman" w:hAnsi="Times New Roman"/>
          <w:sz w:val="24"/>
          <w:lang w:val="bg-BG"/>
        </w:rPr>
        <w:t>Липсата на парични средства не представлява непреодолима сила.]</w:t>
      </w:r>
    </w:p>
    <w:p w14:paraId="27B71603" w14:textId="77777777" w:rsidR="008F3086" w:rsidRPr="00246E25" w:rsidRDefault="008F308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625996B3" w14:textId="77777777" w:rsidR="00576876" w:rsidRPr="00D40874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D40874">
        <w:rPr>
          <w:rFonts w:ascii="Times New Roman" w:hAnsi="Times New Roman"/>
          <w:sz w:val="24"/>
          <w:u w:val="single"/>
          <w:lang w:val="bg-BG"/>
        </w:rPr>
        <w:t>Нищожност на отделни клаузи</w:t>
      </w:r>
    </w:p>
    <w:p w14:paraId="21F74757" w14:textId="77777777" w:rsidR="00576876" w:rsidRPr="00D40874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2678A72E" w14:textId="153A7B70" w:rsidR="00576876" w:rsidRPr="00D40874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D40874">
        <w:rPr>
          <w:rFonts w:ascii="Times New Roman" w:hAnsi="Times New Roman"/>
          <w:b/>
          <w:sz w:val="24"/>
          <w:lang w:val="bg-BG"/>
        </w:rPr>
        <w:t xml:space="preserve">Чл. </w:t>
      </w:r>
      <w:r w:rsidR="003737F2" w:rsidRPr="00D40874">
        <w:rPr>
          <w:rFonts w:ascii="Times New Roman" w:eastAsia="Times New Roman" w:hAnsi="Times New Roman"/>
          <w:b/>
          <w:sz w:val="24"/>
          <w:szCs w:val="24"/>
        </w:rPr>
        <w:t>3</w:t>
      </w:r>
      <w:r w:rsidR="008F3086">
        <w:rPr>
          <w:rFonts w:ascii="Times New Roman" w:eastAsia="Times New Roman" w:hAnsi="Times New Roman"/>
          <w:b/>
          <w:sz w:val="24"/>
          <w:szCs w:val="24"/>
        </w:rPr>
        <w:t>3</w:t>
      </w:r>
      <w:r w:rsidRPr="00D40874">
        <w:rPr>
          <w:rFonts w:ascii="Times New Roman" w:hAnsi="Times New Roman"/>
          <w:b/>
          <w:sz w:val="24"/>
          <w:lang w:val="bg-BG"/>
        </w:rPr>
        <w:t xml:space="preserve">. </w:t>
      </w:r>
      <w:r w:rsidRPr="00D40874">
        <w:rPr>
          <w:rFonts w:ascii="Times New Roman" w:hAnsi="Times New Roman"/>
          <w:sz w:val="24"/>
          <w:lang w:val="bg-BG"/>
        </w:rPr>
        <w:t xml:space="preserve">В случай, че някоя от клаузите на този Договор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 </w:t>
      </w:r>
    </w:p>
    <w:p w14:paraId="626AD539" w14:textId="37231C08" w:rsidR="00D40874" w:rsidRDefault="00D40874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58F73778" w14:textId="4D643650" w:rsidR="001D5A66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18848B88" w14:textId="0526DA69" w:rsidR="001D5A66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3E95A777" w14:textId="052DDDDA" w:rsidR="001D5A66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4BA4B203" w14:textId="77777777" w:rsidR="001D5A66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4B58FCFA" w14:textId="6D68A40F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D40874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lastRenderedPageBreak/>
        <w:t>Уведомления</w:t>
      </w:r>
    </w:p>
    <w:p w14:paraId="2FEDD29F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</w:pPr>
    </w:p>
    <w:p w14:paraId="51B5E265" w14:textId="44A9A82D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sz w:val="24"/>
          <w:szCs w:val="24"/>
        </w:rPr>
        <w:t>3</w:t>
      </w:r>
      <w:r w:rsidR="008F3086">
        <w:rPr>
          <w:rFonts w:ascii="Times New Roman" w:eastAsia="Times New Roman" w:hAnsi="Times New Roman"/>
          <w:b/>
          <w:sz w:val="24"/>
          <w:szCs w:val="24"/>
        </w:rPr>
        <w:t>4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(1)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Всички уведомления между </w:t>
      </w:r>
      <w:r w:rsidR="003737F2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във връзка с този </w:t>
      </w:r>
      <w:r w:rsidR="003737F2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се извършват в писмена форма и могат да се предават лично или чрез препоръчано писмо, по куриер, по факс, електронна поща.</w:t>
      </w:r>
    </w:p>
    <w:p w14:paraId="49BB2537" w14:textId="4020E98C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(2)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целите на този </w:t>
      </w:r>
      <w:r w:rsidR="003737F2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данните и лицата за контакт на </w:t>
      </w:r>
      <w:r w:rsidR="003737F2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са, както следва:</w:t>
      </w:r>
    </w:p>
    <w:p w14:paraId="2B8F97BB" w14:textId="49AC7DBF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1. За </w:t>
      </w:r>
      <w:r w:rsidR="009547E8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ЗАСТРАХОВАНИЯ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:</w:t>
      </w:r>
    </w:p>
    <w:p w14:paraId="3EBCB83A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Адрес за кореспонденция: …………………………………………. </w:t>
      </w:r>
    </w:p>
    <w:p w14:paraId="68F453FF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Тел.: ………………………………………….</w:t>
      </w:r>
    </w:p>
    <w:p w14:paraId="0047500E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Факс: …………………………………………</w:t>
      </w:r>
    </w:p>
    <w:p w14:paraId="4AD6EA93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e-mail: ………………………………………..</w:t>
      </w:r>
    </w:p>
    <w:p w14:paraId="31F1D9CE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14:paraId="263D71E1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1E468780" w14:textId="7960D2B6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2. За </w:t>
      </w:r>
      <w:r w:rsidR="009547E8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: </w:t>
      </w:r>
    </w:p>
    <w:p w14:paraId="12C90D46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Адрес за кореспонденция: ………………….</w:t>
      </w:r>
    </w:p>
    <w:p w14:paraId="460EECC1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Тел.: ………………………………………….</w:t>
      </w:r>
    </w:p>
    <w:p w14:paraId="459D760A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Факс: …………………………………………</w:t>
      </w:r>
    </w:p>
    <w:p w14:paraId="44C633E0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e-mail: ………………………………………..</w:t>
      </w:r>
    </w:p>
    <w:p w14:paraId="02C0F4D7" w14:textId="77777777" w:rsidR="00576876" w:rsidRPr="00575CBA" w:rsidRDefault="00576876" w:rsidP="00EE08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14:paraId="3F7D9520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FCECF3B" w14:textId="77777777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(3)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дата на уведомлението се счита:</w:t>
      </w:r>
    </w:p>
    <w:p w14:paraId="4BF0FCC6" w14:textId="77777777" w:rsidR="00576876" w:rsidRPr="00575CB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1. датата на предаването – при лично предаване на уведомлението;</w:t>
      </w:r>
    </w:p>
    <w:p w14:paraId="771E18CF" w14:textId="77777777" w:rsidR="00576876" w:rsidRPr="00575CB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2. датата на пощенското клеймо на обратната разписка – при изпращане по пощата;</w:t>
      </w:r>
    </w:p>
    <w:p w14:paraId="58AAB815" w14:textId="77777777" w:rsidR="00576876" w:rsidRPr="00575CB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3.  датата на доставка, отбелязана върху куриерската разписка – при изпращане по куриер;</w:t>
      </w:r>
    </w:p>
    <w:p w14:paraId="2864D346" w14:textId="2635D377" w:rsidR="00576876" w:rsidRPr="00575CBA" w:rsidRDefault="00BF2727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4</w:t>
      </w:r>
      <w:r w:rsidR="00576876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. датата на приемането – при изпращане по факс;</w:t>
      </w:r>
    </w:p>
    <w:p w14:paraId="3F09EF82" w14:textId="142C22F1" w:rsidR="00576876" w:rsidRPr="00575CBA" w:rsidRDefault="00BF2727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5</w:t>
      </w:r>
      <w:r w:rsidR="00576876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. датата на получаване – при изпращане по електронна поща. </w:t>
      </w:r>
    </w:p>
    <w:p w14:paraId="7B362836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67B1A596" w14:textId="68EAFCA1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(4)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Всяка кореспонденция между </w:t>
      </w:r>
      <w:r w:rsidR="003737F2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</w:t>
      </w:r>
      <w:r w:rsidR="003737F2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страна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е длъжна да уведоми другата в писмен вид в срок до</w:t>
      </w:r>
      <w:r w:rsidR="00D40874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7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(</w:t>
      </w:r>
      <w:r w:rsidR="00D40874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седем)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252A6301" w14:textId="58383345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(5)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="009547E8" w:rsidRPr="00575CB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същият се задължава да уведоми </w:t>
      </w:r>
      <w:r w:rsidR="009547E8" w:rsidRPr="00575CB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промяната в срок до </w:t>
      </w:r>
      <w:r w:rsidR="00D40874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7 (седем)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дни от вписването ѝ в съответния регистър.</w:t>
      </w:r>
    </w:p>
    <w:p w14:paraId="314223BA" w14:textId="77777777" w:rsidR="00E35007" w:rsidRPr="00575CBA" w:rsidRDefault="00E35007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51460E8E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575CB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Приложимо право</w:t>
      </w:r>
    </w:p>
    <w:p w14:paraId="07A94238" w14:textId="77777777" w:rsidR="00576876" w:rsidRPr="00575CB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0D608ED3" w14:textId="416A738D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575CBA">
        <w:rPr>
          <w:rFonts w:ascii="Times New Roman" w:eastAsia="Times New Roman" w:hAnsi="Times New Roman"/>
          <w:b/>
          <w:sz w:val="24"/>
          <w:szCs w:val="24"/>
        </w:rPr>
        <w:t>3</w:t>
      </w:r>
      <w:r w:rsidR="008F3086">
        <w:rPr>
          <w:rFonts w:ascii="Times New Roman" w:eastAsia="Times New Roman" w:hAnsi="Times New Roman"/>
          <w:b/>
          <w:sz w:val="24"/>
          <w:szCs w:val="24"/>
        </w:rPr>
        <w:t>5</w:t>
      </w:r>
      <w:r w:rsidR="00B6586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За неуредените в този </w:t>
      </w:r>
      <w:r w:rsidR="00B6586A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въпроси се прилагат разпоредбите на действа</w:t>
      </w:r>
      <w:r w:rsidR="003737F2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щото българско законодателство.</w:t>
      </w:r>
    </w:p>
    <w:p w14:paraId="4C53F371" w14:textId="5B0E1E0E" w:rsidR="00576876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7A3DA0C" w14:textId="3AE9F6A8" w:rsidR="001D5A66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3CA85164" w14:textId="563F04C6" w:rsidR="001D5A66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AA6F845" w14:textId="77777777" w:rsidR="001D5A66" w:rsidRPr="00575CBA" w:rsidRDefault="001D5A6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AF1822" w14:textId="77777777" w:rsidR="00576876" w:rsidRPr="009B2CC0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B2CC0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lastRenderedPageBreak/>
        <w:t>Разрешаване на спорове</w:t>
      </w:r>
    </w:p>
    <w:p w14:paraId="173DA147" w14:textId="77777777" w:rsidR="00576876" w:rsidRPr="009B2CC0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</w:p>
    <w:p w14:paraId="3260DADD" w14:textId="7F37DD84" w:rsidR="00576876" w:rsidRPr="009B2CC0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  <w:r w:rsidRPr="009B2CC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9B2CC0">
        <w:rPr>
          <w:rFonts w:ascii="Times New Roman" w:eastAsia="Times New Roman" w:hAnsi="Times New Roman"/>
          <w:b/>
          <w:sz w:val="24"/>
          <w:szCs w:val="24"/>
          <w:lang w:val="bg-BG"/>
        </w:rPr>
        <w:t>3</w:t>
      </w:r>
      <w:r w:rsidR="008F3086">
        <w:rPr>
          <w:rFonts w:ascii="Times New Roman" w:eastAsia="Times New Roman" w:hAnsi="Times New Roman"/>
          <w:b/>
          <w:sz w:val="24"/>
          <w:szCs w:val="24"/>
        </w:rPr>
        <w:t>6</w:t>
      </w:r>
      <w:r w:rsidRPr="009B2CC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Всички спорове, породени от този </w:t>
      </w:r>
      <w:r w:rsidR="003737F2"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договор </w:t>
      </w:r>
      <w:r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</w:t>
      </w:r>
      <w:r w:rsidR="003737F2"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договора </w:t>
      </w:r>
      <w:r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или приспособяването му към нововъзникнали обстоятелства, ще се уреждат между </w:t>
      </w:r>
      <w:r w:rsidR="003737F2"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страните </w:t>
      </w:r>
      <w:r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чрез преговори, а при непостигане на съгласие – спорът ще се отнася за решаване </w:t>
      </w:r>
      <w:r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от компетентния български съд</w:t>
      </w:r>
      <w:r w:rsidRPr="009B2CC0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.</w:t>
      </w:r>
    </w:p>
    <w:p w14:paraId="01418E6F" w14:textId="77777777" w:rsidR="003563DC" w:rsidRPr="009B2CC0" w:rsidRDefault="003563DC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01DACA" w14:textId="77777777" w:rsidR="00576876" w:rsidRPr="009B2CC0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B2CC0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Екземпляри</w:t>
      </w:r>
    </w:p>
    <w:p w14:paraId="21336681" w14:textId="77777777" w:rsidR="00576876" w:rsidRPr="009B2CC0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F0301D" w14:textId="5964BAD8" w:rsidR="00576876" w:rsidRPr="00575CB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B2CC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F3086">
        <w:rPr>
          <w:rFonts w:ascii="Times New Roman" w:eastAsia="Times New Roman" w:hAnsi="Times New Roman"/>
          <w:b/>
          <w:sz w:val="24"/>
          <w:szCs w:val="24"/>
        </w:rPr>
        <w:t>37</w:t>
      </w:r>
      <w:r w:rsidRPr="009B2CC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Този </w:t>
      </w:r>
      <w:r w:rsidR="003737F2"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се състои </w:t>
      </w:r>
      <w:r w:rsidRPr="009B2CC0">
        <w:rPr>
          <w:rFonts w:ascii="Times New Roman" w:hAnsi="Times New Roman"/>
          <w:sz w:val="24"/>
          <w:lang w:val="bg-BG"/>
        </w:rPr>
        <w:t xml:space="preserve">от </w:t>
      </w:r>
      <w:r w:rsidR="0042243E">
        <w:rPr>
          <w:rFonts w:ascii="Times New Roman" w:eastAsia="Times New Roman" w:hAnsi="Times New Roman"/>
          <w:noProof/>
          <w:sz w:val="24"/>
          <w:szCs w:val="24"/>
          <w:lang w:eastAsia="en-GB"/>
        </w:rPr>
        <w:t>11</w:t>
      </w:r>
      <w:r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</w:t>
      </w:r>
      <w:r w:rsidR="0042243E">
        <w:rPr>
          <w:rFonts w:ascii="Times New Roman" w:eastAsia="Times New Roman" w:hAnsi="Times New Roman"/>
          <w:noProof/>
          <w:sz w:val="24"/>
          <w:szCs w:val="24"/>
          <w:lang w:eastAsia="en-GB"/>
        </w:rPr>
        <w:t>(</w:t>
      </w:r>
      <w:r w:rsidR="0042243E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единадесет)</w:t>
      </w:r>
      <w:r w:rsidR="0042243E"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</w:t>
      </w:r>
      <w:r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страници и е изготвен и подписан в </w:t>
      </w:r>
      <w:r w:rsidR="00CB78AC"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4 (четири)</w:t>
      </w:r>
      <w:r w:rsidR="00832D59"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</w:t>
      </w:r>
      <w:r w:rsidRPr="009B2CC0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еднообразни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екземпляра – </w:t>
      </w:r>
      <w:r w:rsidR="00CB78AC"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три за ЗАСТРАХОВАНИЯТ и един за ЗАСТРАХОВАТЕЛЯТ</w:t>
      </w:r>
      <w:r w:rsidRPr="00575CB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.</w:t>
      </w:r>
    </w:p>
    <w:p w14:paraId="5872ACCA" w14:textId="77777777" w:rsidR="00576876" w:rsidRPr="00374D36" w:rsidRDefault="00576876" w:rsidP="0057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425B9C92" w14:textId="77777777" w:rsidR="00576876" w:rsidRPr="00575CBA" w:rsidRDefault="00576876" w:rsidP="0057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Приложения</w:t>
      </w:r>
      <w:r w:rsidRPr="00575CBA"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</w:p>
    <w:p w14:paraId="4F92690D" w14:textId="4D2E6195" w:rsidR="00576876" w:rsidRPr="00575CBA" w:rsidRDefault="00576876" w:rsidP="009B2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F3086">
        <w:rPr>
          <w:rFonts w:ascii="Times New Roman" w:eastAsia="Times New Roman" w:hAnsi="Times New Roman"/>
          <w:b/>
          <w:sz w:val="24"/>
          <w:szCs w:val="24"/>
        </w:rPr>
        <w:t>38</w:t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Към този </w:t>
      </w:r>
      <w:r w:rsidR="003737F2" w:rsidRPr="00575CB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 </w:t>
      </w:r>
      <w:r w:rsidRPr="00575CBA">
        <w:rPr>
          <w:rFonts w:ascii="Times New Roman" w:eastAsia="Times New Roman" w:hAnsi="Times New Roman"/>
          <w:sz w:val="24"/>
          <w:szCs w:val="24"/>
          <w:lang w:val="bg-BG"/>
        </w:rPr>
        <w:t>се прилагат и са неразделна част от него следните приложения:</w:t>
      </w:r>
    </w:p>
    <w:p w14:paraId="3ED4F3A9" w14:textId="079A06F0" w:rsidR="00576876" w:rsidRPr="00575CBA" w:rsidRDefault="00576876" w:rsidP="004F3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Приложение № 1</w:t>
      </w:r>
      <w:r w:rsidR="00741BA3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а</w:t>
      </w: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– Техническа спецификация</w:t>
      </w:r>
      <w:r w:rsidR="000C4C57"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от Обява за събиране на оферти с рег. </w:t>
      </w:r>
      <w:r w:rsidR="005309EE">
        <w:rPr>
          <w:rFonts w:ascii="Times New Roman" w:eastAsia="Times New Roman" w:hAnsi="Times New Roman"/>
          <w:sz w:val="24"/>
          <w:szCs w:val="24"/>
          <w:lang w:val="bg-BG"/>
        </w:rPr>
        <w:t>№ ………..на ЗАСТРАХОВАНИЯ;</w:t>
      </w:r>
    </w:p>
    <w:p w14:paraId="0A946F5E" w14:textId="73ACEAB9" w:rsidR="00576876" w:rsidRPr="00575CBA" w:rsidRDefault="00576876" w:rsidP="0037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Приложение № 2</w:t>
      </w:r>
      <w:r w:rsidR="00741BA3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а</w:t>
      </w: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– Техническо предложение </w:t>
      </w:r>
      <w:r w:rsidR="000C4C57"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за изпълнение на поръчката</w:t>
      </w:r>
      <w:r w:rsidR="00485E49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от офертата на ЗАСТРАХОВАТЕЛЯ;</w:t>
      </w:r>
      <w:bookmarkStart w:id="18" w:name="_GoBack"/>
      <w:bookmarkEnd w:id="18"/>
    </w:p>
    <w:p w14:paraId="7B811BDF" w14:textId="75A470EA" w:rsidR="00576876" w:rsidRPr="00575CBA" w:rsidRDefault="00576876" w:rsidP="0037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Приложение № 3</w:t>
      </w:r>
      <w:r w:rsidR="00741BA3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а</w:t>
      </w: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– </w:t>
      </w:r>
      <w:r w:rsidR="00485E49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Ценово предложение</w:t>
      </w:r>
      <w:r w:rsidR="000C4C57"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на </w:t>
      </w:r>
      <w:r w:rsidR="009547E8"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ЗАСТРАХОВАТЕЛЯ</w:t>
      </w: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;</w:t>
      </w:r>
    </w:p>
    <w:p w14:paraId="23173918" w14:textId="3CCC44E4" w:rsidR="00576876" w:rsidRPr="00575CBA" w:rsidRDefault="00576876" w:rsidP="004F3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Приложение № 4 – Списък на </w:t>
      </w:r>
      <w:r w:rsidR="00D06AB4"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доверените сервизи на ЗАСТРАХОВАТЕЛЯ.</w:t>
      </w:r>
    </w:p>
    <w:p w14:paraId="4CF60397" w14:textId="77777777" w:rsidR="00576876" w:rsidRPr="00575CBA" w:rsidRDefault="000C4C57" w:rsidP="00D06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575CB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ab/>
      </w:r>
    </w:p>
    <w:p w14:paraId="08F8A3A3" w14:textId="77777777" w:rsidR="00477804" w:rsidRPr="00575CBA" w:rsidRDefault="00477804" w:rsidP="0057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</w:p>
    <w:p w14:paraId="45AA5811" w14:textId="77777777" w:rsidR="00576876" w:rsidRPr="00575CBA" w:rsidRDefault="00576876" w:rsidP="005768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sz w:val="24"/>
          <w:szCs w:val="24"/>
          <w:lang w:val="bg-BG"/>
        </w:rPr>
        <w:tab/>
      </w:r>
    </w:p>
    <w:p w14:paraId="33015254" w14:textId="77777777" w:rsidR="00576876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ЗА </w:t>
      </w:r>
      <w:r w:rsidR="009547E8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ЗАСТРАХОВАН</w:t>
      </w:r>
      <w:r w:rsidR="00576876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:                                                    </w:t>
      </w:r>
      <w:r w:rsidR="009547E8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ЗАСТРАХОВАТЕЛ</w:t>
      </w:r>
      <w:r w:rsidR="00576876"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</w:p>
    <w:p w14:paraId="0ABE4C6F" w14:textId="77777777" w:rsidR="008F3086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54C0254D" w14:textId="402FF45C" w:rsidR="00576876" w:rsidRPr="00575CBA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69C26E66" w14:textId="77777777" w:rsidR="00D06AB4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6312294D" w14:textId="77777777" w:rsidR="00D06AB4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ИВАН МАРКОВ</w:t>
      </w:r>
    </w:p>
    <w:p w14:paraId="4AC75E8A" w14:textId="77777777" w:rsidR="00D06AB4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Главен секретар на Министерство на </w:t>
      </w:r>
    </w:p>
    <w:p w14:paraId="5D82BFBA" w14:textId="77777777" w:rsidR="00D06AB4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Транспорта, информационните технологии </w:t>
      </w:r>
    </w:p>
    <w:p w14:paraId="7C023C7A" w14:textId="3B86FFB9" w:rsidR="00D06AB4" w:rsidRPr="00374D36" w:rsidRDefault="00D06AB4" w:rsidP="00374D36">
      <w:pPr>
        <w:spacing w:after="0" w:line="240" w:lineRule="auto"/>
        <w:jc w:val="both"/>
        <w:rPr>
          <w:rFonts w:ascii="Times New Roman" w:hAnsi="Times New Roman"/>
          <w:i/>
          <w:sz w:val="24"/>
          <w:lang w:val="bg-BG"/>
        </w:rPr>
      </w:pPr>
      <w:r w:rsidRPr="00374D36">
        <w:rPr>
          <w:rFonts w:ascii="Times New Roman" w:hAnsi="Times New Roman"/>
          <w:i/>
          <w:sz w:val="24"/>
          <w:lang w:val="bg-BG"/>
        </w:rPr>
        <w:t>и</w:t>
      </w:r>
      <w:r w:rsidRPr="00575CB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съобщенията</w:t>
      </w:r>
    </w:p>
    <w:p w14:paraId="7CD70276" w14:textId="77777777" w:rsidR="00D06AB4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5F8669AB" w14:textId="77777777" w:rsidR="00D06AB4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4290A840" w14:textId="77777777" w:rsidR="00D06AB4" w:rsidRPr="00575CB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b/>
          <w:sz w:val="24"/>
          <w:szCs w:val="24"/>
          <w:lang w:val="bg-BG"/>
        </w:rPr>
        <w:t>ИВАН ИВАНОВ</w:t>
      </w:r>
    </w:p>
    <w:p w14:paraId="42938501" w14:textId="77777777" w:rsidR="00D06AB4" w:rsidRPr="00D06AB4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575CBA">
        <w:rPr>
          <w:rFonts w:ascii="Times New Roman" w:eastAsia="Times New Roman" w:hAnsi="Times New Roman"/>
          <w:i/>
          <w:sz w:val="24"/>
          <w:szCs w:val="24"/>
          <w:lang w:val="bg-BG"/>
        </w:rPr>
        <w:t>Директор на дирекция „Финанси“</w:t>
      </w:r>
    </w:p>
    <w:p w14:paraId="30624477" w14:textId="77777777" w:rsidR="00576876" w:rsidRPr="00576876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4E95F8C" w14:textId="77777777" w:rsidR="00912BD7" w:rsidRDefault="00912BD7"/>
    <w:sectPr w:rsidR="00912BD7" w:rsidSect="0052125E">
      <w:headerReference w:type="default" r:id="rId8"/>
      <w:footerReference w:type="default" r:id="rId9"/>
      <w:pgSz w:w="11906" w:h="16838"/>
      <w:pgMar w:top="1530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7EFA" w14:textId="77777777" w:rsidR="006719C9" w:rsidRDefault="006719C9" w:rsidP="00576876">
      <w:pPr>
        <w:spacing w:after="0" w:line="240" w:lineRule="auto"/>
      </w:pPr>
      <w:r>
        <w:separator/>
      </w:r>
    </w:p>
  </w:endnote>
  <w:endnote w:type="continuationSeparator" w:id="0">
    <w:p w14:paraId="48789528" w14:textId="77777777" w:rsidR="006719C9" w:rsidRDefault="006719C9" w:rsidP="00576876">
      <w:pPr>
        <w:spacing w:after="0" w:line="240" w:lineRule="auto"/>
      </w:pPr>
      <w:r>
        <w:continuationSeparator/>
      </w:r>
    </w:p>
  </w:endnote>
  <w:endnote w:type="continuationNotice" w:id="1">
    <w:p w14:paraId="53D9ECE2" w14:textId="77777777" w:rsidR="006719C9" w:rsidRDefault="00671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DA1E" w14:textId="77777777" w:rsidR="00D55BF6" w:rsidRDefault="00D55BF6" w:rsidP="00576876">
    <w:pPr>
      <w:pStyle w:val="Footer"/>
      <w:pBdr>
        <w:top w:val="single" w:sz="4" w:space="1" w:color="auto"/>
      </w:pBdr>
      <w:spacing w:before="240"/>
      <w:jc w:val="right"/>
      <w:rPr>
        <w:szCs w:val="24"/>
      </w:rPr>
    </w:pPr>
  </w:p>
  <w:p w14:paraId="27A9ABEF" w14:textId="0A01DA68" w:rsidR="00D55BF6" w:rsidRPr="00132407" w:rsidRDefault="00D55BF6" w:rsidP="00576876">
    <w:pPr>
      <w:pStyle w:val="Footer"/>
      <w:jc w:val="right"/>
      <w:rPr>
        <w:szCs w:val="24"/>
      </w:rPr>
    </w:pPr>
    <w:r>
      <w:rPr>
        <w:szCs w:val="24"/>
      </w:rPr>
      <w:t>Стр.</w:t>
    </w:r>
    <w:r w:rsidRPr="00132407">
      <w:rPr>
        <w:szCs w:val="24"/>
      </w:rPr>
      <w:t xml:space="preserve"> </w:t>
    </w:r>
    <w:r w:rsidRPr="00132407">
      <w:rPr>
        <w:b/>
        <w:bCs/>
        <w:szCs w:val="24"/>
      </w:rPr>
      <w:fldChar w:fldCharType="begin"/>
    </w:r>
    <w:r w:rsidRPr="00132407">
      <w:rPr>
        <w:b/>
        <w:bCs/>
        <w:szCs w:val="24"/>
      </w:rPr>
      <w:instrText xml:space="preserve"> PAGE </w:instrText>
    </w:r>
    <w:r w:rsidRPr="00132407">
      <w:rPr>
        <w:b/>
        <w:bCs/>
        <w:szCs w:val="24"/>
      </w:rPr>
      <w:fldChar w:fldCharType="separate"/>
    </w:r>
    <w:r w:rsidR="00485E49">
      <w:rPr>
        <w:b/>
        <w:bCs/>
        <w:noProof/>
        <w:szCs w:val="24"/>
      </w:rPr>
      <w:t>11</w:t>
    </w:r>
    <w:r w:rsidRPr="00132407">
      <w:rPr>
        <w:b/>
        <w:bCs/>
        <w:szCs w:val="24"/>
      </w:rPr>
      <w:fldChar w:fldCharType="end"/>
    </w:r>
    <w:r w:rsidRPr="00132407">
      <w:rPr>
        <w:szCs w:val="24"/>
      </w:rPr>
      <w:t xml:space="preserve"> </w:t>
    </w:r>
    <w:r>
      <w:rPr>
        <w:szCs w:val="24"/>
      </w:rPr>
      <w:t>от</w:t>
    </w:r>
    <w:r w:rsidRPr="00132407">
      <w:rPr>
        <w:szCs w:val="24"/>
      </w:rPr>
      <w:t xml:space="preserve"> </w:t>
    </w:r>
    <w:r w:rsidRPr="00132407">
      <w:rPr>
        <w:b/>
        <w:bCs/>
        <w:szCs w:val="24"/>
      </w:rPr>
      <w:fldChar w:fldCharType="begin"/>
    </w:r>
    <w:r w:rsidRPr="00132407">
      <w:rPr>
        <w:b/>
        <w:bCs/>
        <w:szCs w:val="24"/>
      </w:rPr>
      <w:instrText xml:space="preserve"> NUMPAGES  </w:instrText>
    </w:r>
    <w:r w:rsidRPr="00132407">
      <w:rPr>
        <w:b/>
        <w:bCs/>
        <w:szCs w:val="24"/>
      </w:rPr>
      <w:fldChar w:fldCharType="separate"/>
    </w:r>
    <w:r w:rsidR="00485E49">
      <w:rPr>
        <w:b/>
        <w:bCs/>
        <w:noProof/>
        <w:szCs w:val="24"/>
      </w:rPr>
      <w:t>11</w:t>
    </w:r>
    <w:r w:rsidRPr="00132407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0EB2" w14:textId="77777777" w:rsidR="006719C9" w:rsidRDefault="006719C9" w:rsidP="00576876">
      <w:pPr>
        <w:spacing w:after="0" w:line="240" w:lineRule="auto"/>
      </w:pPr>
      <w:r>
        <w:separator/>
      </w:r>
    </w:p>
  </w:footnote>
  <w:footnote w:type="continuationSeparator" w:id="0">
    <w:p w14:paraId="59D83438" w14:textId="77777777" w:rsidR="006719C9" w:rsidRDefault="006719C9" w:rsidP="00576876">
      <w:pPr>
        <w:spacing w:after="0" w:line="240" w:lineRule="auto"/>
      </w:pPr>
      <w:r>
        <w:continuationSeparator/>
      </w:r>
    </w:p>
  </w:footnote>
  <w:footnote w:type="continuationNotice" w:id="1">
    <w:p w14:paraId="10D337D7" w14:textId="77777777" w:rsidR="006719C9" w:rsidRDefault="00671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9C11" w14:textId="4F575A1A" w:rsidR="00D55BF6" w:rsidRPr="008140BC" w:rsidRDefault="00D55BF6" w:rsidP="008A171F">
    <w:pPr>
      <w:pStyle w:val="Header"/>
      <w:jc w:val="right"/>
      <w:rPr>
        <w:b/>
        <w:i/>
      </w:rPr>
    </w:pPr>
    <w:r w:rsidRPr="008140BC">
      <w:rPr>
        <w:b/>
        <w:i/>
      </w:rPr>
      <w:t>Приложение №</w:t>
    </w:r>
    <w:r w:rsidR="001D5A66">
      <w:rPr>
        <w:b/>
        <w:i/>
      </w:rPr>
      <w:t xml:space="preserve"> </w:t>
    </w:r>
    <w:r w:rsidRPr="008140BC">
      <w:rPr>
        <w:b/>
        <w:i/>
        <w:noProof/>
      </w:rPr>
      <w:t>4а</w:t>
    </w:r>
  </w:p>
  <w:p w14:paraId="3EA70DBF" w14:textId="77777777" w:rsidR="00D55BF6" w:rsidRDefault="00D55BF6" w:rsidP="008A171F">
    <w:pPr>
      <w:pStyle w:val="Header"/>
      <w:jc w:val="right"/>
    </w:pPr>
    <w:r w:rsidRPr="008140BC">
      <w:rPr>
        <w:b/>
        <w:i/>
        <w:noProof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0429B"/>
    <w:multiLevelType w:val="hybridMultilevel"/>
    <w:tmpl w:val="8F8C6AC8"/>
    <w:lvl w:ilvl="0" w:tplc="5DE814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50241D"/>
    <w:multiLevelType w:val="hybridMultilevel"/>
    <w:tmpl w:val="DAD26B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2BAD"/>
    <w:multiLevelType w:val="hybridMultilevel"/>
    <w:tmpl w:val="24ECC742"/>
    <w:lvl w:ilvl="0" w:tplc="BF584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A64EB"/>
    <w:multiLevelType w:val="hybridMultilevel"/>
    <w:tmpl w:val="BA2A8F9C"/>
    <w:lvl w:ilvl="0" w:tplc="04020013">
      <w:start w:val="1"/>
      <w:numFmt w:val="upperRoman"/>
      <w:lvlText w:val="%1."/>
      <w:lvlJc w:val="right"/>
      <w:pPr>
        <w:ind w:left="2520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0C51D0"/>
    <w:multiLevelType w:val="hybridMultilevel"/>
    <w:tmpl w:val="FD36AE7E"/>
    <w:lvl w:ilvl="0" w:tplc="A82E93CA">
      <w:start w:val="1"/>
      <w:numFmt w:val="upperRoman"/>
      <w:pStyle w:val="ListParagraph"/>
      <w:lvlText w:val="%1."/>
      <w:lvlJc w:val="right"/>
      <w:pPr>
        <w:ind w:left="3054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602E"/>
    <w:multiLevelType w:val="hybridMultilevel"/>
    <w:tmpl w:val="EB0E240E"/>
    <w:lvl w:ilvl="0" w:tplc="5DE8145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9E1253"/>
    <w:multiLevelType w:val="hybridMultilevel"/>
    <w:tmpl w:val="56EACC52"/>
    <w:lvl w:ilvl="0" w:tplc="FC806314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25981"/>
    <w:multiLevelType w:val="hybridMultilevel"/>
    <w:tmpl w:val="EA3492F0"/>
    <w:lvl w:ilvl="0" w:tplc="73A85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A52"/>
    <w:multiLevelType w:val="hybridMultilevel"/>
    <w:tmpl w:val="77E28C60"/>
    <w:lvl w:ilvl="0" w:tplc="BE7E64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E51CA1"/>
    <w:multiLevelType w:val="hybridMultilevel"/>
    <w:tmpl w:val="F0A46810"/>
    <w:lvl w:ilvl="0" w:tplc="9F4A6B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A035D"/>
    <w:multiLevelType w:val="hybridMultilevel"/>
    <w:tmpl w:val="7F1CE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FE3"/>
    <w:multiLevelType w:val="hybridMultilevel"/>
    <w:tmpl w:val="331AF386"/>
    <w:lvl w:ilvl="0" w:tplc="10F84C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F02DC1"/>
    <w:multiLevelType w:val="hybridMultilevel"/>
    <w:tmpl w:val="EBE2E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15"/>
  </w:num>
  <w:num w:numId="14">
    <w:abstractNumId w:val="17"/>
  </w:num>
  <w:num w:numId="15">
    <w:abstractNumId w:val="1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5"/>
  </w:num>
  <w:num w:numId="19">
    <w:abstractNumId w:val="4"/>
  </w:num>
  <w:num w:numId="20">
    <w:abstractNumId w:val="28"/>
  </w:num>
  <w:num w:numId="21">
    <w:abstractNumId w:val="5"/>
  </w:num>
  <w:num w:numId="22">
    <w:abstractNumId w:val="23"/>
  </w:num>
  <w:num w:numId="23">
    <w:abstractNumId w:val="10"/>
  </w:num>
  <w:num w:numId="24">
    <w:abstractNumId w:val="1"/>
  </w:num>
  <w:num w:numId="25">
    <w:abstractNumId w:val="11"/>
  </w:num>
  <w:num w:numId="26">
    <w:abstractNumId w:val="26"/>
  </w:num>
  <w:num w:numId="27">
    <w:abstractNumId w:val="7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6"/>
    <w:rsid w:val="00003893"/>
    <w:rsid w:val="00046A22"/>
    <w:rsid w:val="000533B8"/>
    <w:rsid w:val="0007277F"/>
    <w:rsid w:val="0008448A"/>
    <w:rsid w:val="000915F3"/>
    <w:rsid w:val="00095C1F"/>
    <w:rsid w:val="000A0269"/>
    <w:rsid w:val="000A4436"/>
    <w:rsid w:val="000B4B74"/>
    <w:rsid w:val="000C4C57"/>
    <w:rsid w:val="000D42EE"/>
    <w:rsid w:val="000D4F07"/>
    <w:rsid w:val="000E50C5"/>
    <w:rsid w:val="000F68D0"/>
    <w:rsid w:val="00104FFA"/>
    <w:rsid w:val="00106E5E"/>
    <w:rsid w:val="00113761"/>
    <w:rsid w:val="001140EB"/>
    <w:rsid w:val="00144119"/>
    <w:rsid w:val="0015138B"/>
    <w:rsid w:val="00155360"/>
    <w:rsid w:val="001569B4"/>
    <w:rsid w:val="00175108"/>
    <w:rsid w:val="001814C2"/>
    <w:rsid w:val="00181EED"/>
    <w:rsid w:val="00195D67"/>
    <w:rsid w:val="001A2B55"/>
    <w:rsid w:val="001A41F2"/>
    <w:rsid w:val="001A7F89"/>
    <w:rsid w:val="001C78CC"/>
    <w:rsid w:val="001D5A66"/>
    <w:rsid w:val="001F5532"/>
    <w:rsid w:val="001F7278"/>
    <w:rsid w:val="00226D30"/>
    <w:rsid w:val="00226DB2"/>
    <w:rsid w:val="00227DAE"/>
    <w:rsid w:val="00232582"/>
    <w:rsid w:val="00232B3F"/>
    <w:rsid w:val="0023355F"/>
    <w:rsid w:val="00233ADC"/>
    <w:rsid w:val="00240B1B"/>
    <w:rsid w:val="00245429"/>
    <w:rsid w:val="00246E25"/>
    <w:rsid w:val="0027763B"/>
    <w:rsid w:val="00286DFE"/>
    <w:rsid w:val="002905F5"/>
    <w:rsid w:val="002D3B3D"/>
    <w:rsid w:val="002E3151"/>
    <w:rsid w:val="002F13ED"/>
    <w:rsid w:val="00306541"/>
    <w:rsid w:val="00312500"/>
    <w:rsid w:val="003157C1"/>
    <w:rsid w:val="003259DB"/>
    <w:rsid w:val="003413BC"/>
    <w:rsid w:val="00345A6E"/>
    <w:rsid w:val="003563DC"/>
    <w:rsid w:val="00356568"/>
    <w:rsid w:val="00365F7D"/>
    <w:rsid w:val="003737F2"/>
    <w:rsid w:val="00374D36"/>
    <w:rsid w:val="003950D5"/>
    <w:rsid w:val="00395856"/>
    <w:rsid w:val="00395B51"/>
    <w:rsid w:val="003B1A35"/>
    <w:rsid w:val="003E0C7D"/>
    <w:rsid w:val="003F20D8"/>
    <w:rsid w:val="003F4E3B"/>
    <w:rsid w:val="0040612E"/>
    <w:rsid w:val="0042243E"/>
    <w:rsid w:val="00424BCB"/>
    <w:rsid w:val="0042697B"/>
    <w:rsid w:val="00432D41"/>
    <w:rsid w:val="004352E3"/>
    <w:rsid w:val="00435F18"/>
    <w:rsid w:val="00454E38"/>
    <w:rsid w:val="00477804"/>
    <w:rsid w:val="00477863"/>
    <w:rsid w:val="00482F76"/>
    <w:rsid w:val="00485E49"/>
    <w:rsid w:val="004905F7"/>
    <w:rsid w:val="004B4819"/>
    <w:rsid w:val="004C1BA2"/>
    <w:rsid w:val="004F1AB9"/>
    <w:rsid w:val="004F3427"/>
    <w:rsid w:val="0052125E"/>
    <w:rsid w:val="005215F6"/>
    <w:rsid w:val="005309EE"/>
    <w:rsid w:val="00531AA1"/>
    <w:rsid w:val="00536776"/>
    <w:rsid w:val="00547148"/>
    <w:rsid w:val="00554FA6"/>
    <w:rsid w:val="00564FE4"/>
    <w:rsid w:val="00575953"/>
    <w:rsid w:val="00575CBA"/>
    <w:rsid w:val="00576876"/>
    <w:rsid w:val="00593EB7"/>
    <w:rsid w:val="005B35AA"/>
    <w:rsid w:val="005D362D"/>
    <w:rsid w:val="005D6609"/>
    <w:rsid w:val="005E155A"/>
    <w:rsid w:val="005E74D2"/>
    <w:rsid w:val="006323DF"/>
    <w:rsid w:val="00661F73"/>
    <w:rsid w:val="00671691"/>
    <w:rsid w:val="006719C9"/>
    <w:rsid w:val="0069575A"/>
    <w:rsid w:val="006A2DFF"/>
    <w:rsid w:val="006A35F7"/>
    <w:rsid w:val="006B4D18"/>
    <w:rsid w:val="006C187A"/>
    <w:rsid w:val="006C411D"/>
    <w:rsid w:val="006D28B7"/>
    <w:rsid w:val="006E3C5C"/>
    <w:rsid w:val="006E6C09"/>
    <w:rsid w:val="006F2A45"/>
    <w:rsid w:val="00733459"/>
    <w:rsid w:val="00741BA3"/>
    <w:rsid w:val="0076002B"/>
    <w:rsid w:val="00761C36"/>
    <w:rsid w:val="00766C94"/>
    <w:rsid w:val="007B3579"/>
    <w:rsid w:val="008026E0"/>
    <w:rsid w:val="00810E47"/>
    <w:rsid w:val="0081237E"/>
    <w:rsid w:val="00813ADC"/>
    <w:rsid w:val="008140BC"/>
    <w:rsid w:val="00815C8E"/>
    <w:rsid w:val="008303B3"/>
    <w:rsid w:val="00832D59"/>
    <w:rsid w:val="00837854"/>
    <w:rsid w:val="00864C85"/>
    <w:rsid w:val="00866C4D"/>
    <w:rsid w:val="008674EF"/>
    <w:rsid w:val="008915BB"/>
    <w:rsid w:val="008A171F"/>
    <w:rsid w:val="008A3C05"/>
    <w:rsid w:val="008B3275"/>
    <w:rsid w:val="008C187F"/>
    <w:rsid w:val="008C3B49"/>
    <w:rsid w:val="008E36AB"/>
    <w:rsid w:val="008F3086"/>
    <w:rsid w:val="0090550D"/>
    <w:rsid w:val="00912BD7"/>
    <w:rsid w:val="009158F0"/>
    <w:rsid w:val="00920B32"/>
    <w:rsid w:val="009228BD"/>
    <w:rsid w:val="00926116"/>
    <w:rsid w:val="00927BE7"/>
    <w:rsid w:val="009328D8"/>
    <w:rsid w:val="009353CE"/>
    <w:rsid w:val="0094208D"/>
    <w:rsid w:val="0095432A"/>
    <w:rsid w:val="009547E8"/>
    <w:rsid w:val="009563B6"/>
    <w:rsid w:val="009638CB"/>
    <w:rsid w:val="00983438"/>
    <w:rsid w:val="009857D7"/>
    <w:rsid w:val="009911C5"/>
    <w:rsid w:val="009B2CC0"/>
    <w:rsid w:val="009D1771"/>
    <w:rsid w:val="009D77CE"/>
    <w:rsid w:val="009E6742"/>
    <w:rsid w:val="009F0BDF"/>
    <w:rsid w:val="009F1422"/>
    <w:rsid w:val="00A32934"/>
    <w:rsid w:val="00A40869"/>
    <w:rsid w:val="00A43765"/>
    <w:rsid w:val="00A62844"/>
    <w:rsid w:val="00A7173A"/>
    <w:rsid w:val="00A83C89"/>
    <w:rsid w:val="00A94673"/>
    <w:rsid w:val="00A974A2"/>
    <w:rsid w:val="00AC4549"/>
    <w:rsid w:val="00AD030D"/>
    <w:rsid w:val="00AD78DE"/>
    <w:rsid w:val="00AF143C"/>
    <w:rsid w:val="00B176D5"/>
    <w:rsid w:val="00B2110D"/>
    <w:rsid w:val="00B22AA4"/>
    <w:rsid w:val="00B232DD"/>
    <w:rsid w:val="00B30DD9"/>
    <w:rsid w:val="00B30FDF"/>
    <w:rsid w:val="00B3700C"/>
    <w:rsid w:val="00B42817"/>
    <w:rsid w:val="00B6586A"/>
    <w:rsid w:val="00B7196C"/>
    <w:rsid w:val="00B8440F"/>
    <w:rsid w:val="00B9744E"/>
    <w:rsid w:val="00BB378E"/>
    <w:rsid w:val="00BE397E"/>
    <w:rsid w:val="00BE3CC9"/>
    <w:rsid w:val="00BE49D5"/>
    <w:rsid w:val="00BF2727"/>
    <w:rsid w:val="00C10977"/>
    <w:rsid w:val="00C31F3D"/>
    <w:rsid w:val="00C44A55"/>
    <w:rsid w:val="00C46A04"/>
    <w:rsid w:val="00C515EE"/>
    <w:rsid w:val="00C66FAA"/>
    <w:rsid w:val="00C71D01"/>
    <w:rsid w:val="00C804C3"/>
    <w:rsid w:val="00C82B19"/>
    <w:rsid w:val="00CA0F3E"/>
    <w:rsid w:val="00CA1DF5"/>
    <w:rsid w:val="00CB5126"/>
    <w:rsid w:val="00CB6841"/>
    <w:rsid w:val="00CB78AC"/>
    <w:rsid w:val="00CC16E3"/>
    <w:rsid w:val="00CC70D9"/>
    <w:rsid w:val="00CD76D4"/>
    <w:rsid w:val="00CE2817"/>
    <w:rsid w:val="00D06AB4"/>
    <w:rsid w:val="00D23A8E"/>
    <w:rsid w:val="00D31716"/>
    <w:rsid w:val="00D35B84"/>
    <w:rsid w:val="00D40874"/>
    <w:rsid w:val="00D43EB2"/>
    <w:rsid w:val="00D44EF9"/>
    <w:rsid w:val="00D55BF6"/>
    <w:rsid w:val="00D5639D"/>
    <w:rsid w:val="00D56B33"/>
    <w:rsid w:val="00D7062F"/>
    <w:rsid w:val="00D71BD7"/>
    <w:rsid w:val="00D7585E"/>
    <w:rsid w:val="00D9470E"/>
    <w:rsid w:val="00D97486"/>
    <w:rsid w:val="00DB7E68"/>
    <w:rsid w:val="00DD225E"/>
    <w:rsid w:val="00DE2651"/>
    <w:rsid w:val="00DE2D2E"/>
    <w:rsid w:val="00DF14CD"/>
    <w:rsid w:val="00E21F21"/>
    <w:rsid w:val="00E34C1C"/>
    <w:rsid w:val="00E35007"/>
    <w:rsid w:val="00E4470A"/>
    <w:rsid w:val="00E457F8"/>
    <w:rsid w:val="00E83AB6"/>
    <w:rsid w:val="00E87C5F"/>
    <w:rsid w:val="00E91DF5"/>
    <w:rsid w:val="00E95B68"/>
    <w:rsid w:val="00EC2241"/>
    <w:rsid w:val="00EC237D"/>
    <w:rsid w:val="00ED15D6"/>
    <w:rsid w:val="00ED5EDB"/>
    <w:rsid w:val="00ED6BBD"/>
    <w:rsid w:val="00EE08E9"/>
    <w:rsid w:val="00EF27C9"/>
    <w:rsid w:val="00F02FB2"/>
    <w:rsid w:val="00F03A70"/>
    <w:rsid w:val="00F10627"/>
    <w:rsid w:val="00F24907"/>
    <w:rsid w:val="00F31C7F"/>
    <w:rsid w:val="00F3354A"/>
    <w:rsid w:val="00F56720"/>
    <w:rsid w:val="00F714BF"/>
    <w:rsid w:val="00F90DF2"/>
    <w:rsid w:val="00FA01AE"/>
    <w:rsid w:val="00FC1928"/>
    <w:rsid w:val="00FC2153"/>
    <w:rsid w:val="00FC6ADC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4FED61"/>
  <w15:chartTrackingRefBased/>
  <w15:docId w15:val="{C46BA986-534F-49C3-B7C6-FE866BB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87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B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57687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bg-BG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76876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576876"/>
  </w:style>
  <w:style w:type="paragraph" w:styleId="ListParagraph">
    <w:name w:val="List Paragraph"/>
    <w:basedOn w:val="Normal"/>
    <w:autoRedefine/>
    <w:uiPriority w:val="34"/>
    <w:qFormat/>
    <w:rsid w:val="008140BC"/>
    <w:pPr>
      <w:keepNext/>
      <w:keepLines/>
      <w:widowControl w:val="0"/>
      <w:numPr>
        <w:numId w:val="28"/>
      </w:numPr>
      <w:shd w:val="clear" w:color="auto" w:fill="FFFFFF"/>
      <w:spacing w:before="240" w:after="240" w:line="240" w:lineRule="auto"/>
      <w:ind w:left="0" w:firstLine="142"/>
      <w:jc w:val="center"/>
      <w:outlineLvl w:val="1"/>
    </w:pPr>
    <w:rPr>
      <w:rFonts w:ascii="Times New Roman" w:eastAsia="Times New Roman" w:hAnsi="Times New Roman"/>
      <w:b/>
      <w:color w:val="000000"/>
      <w:spacing w:val="1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HeaderChar">
    <w:name w:val="Header Char"/>
    <w:link w:val="Header"/>
    <w:uiPriority w:val="99"/>
    <w:rsid w:val="00576876"/>
    <w:rPr>
      <w:rFonts w:ascii="Times New Roman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FooterChar">
    <w:name w:val="Footer Char"/>
    <w:link w:val="Footer"/>
    <w:uiPriority w:val="99"/>
    <w:rsid w:val="00576876"/>
    <w:rPr>
      <w:rFonts w:ascii="Times New Roman" w:hAnsi="Times New Roman"/>
      <w:sz w:val="24"/>
      <w:lang w:val="bg-BG"/>
    </w:rPr>
  </w:style>
  <w:style w:type="character" w:customStyle="1" w:styleId="Heading1Char">
    <w:name w:val="Heading 1 Char"/>
    <w:link w:val="Heading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876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FootnoteTextChar">
    <w:name w:val="Footnote Text Char"/>
    <w:link w:val="FootnoteText"/>
    <w:uiPriority w:val="99"/>
    <w:semiHidden/>
    <w:rsid w:val="00576876"/>
    <w:rPr>
      <w:rFonts w:ascii="Times New Roman" w:hAnsi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sid w:val="005768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76"/>
    <w:pPr>
      <w:spacing w:after="0" w:line="240" w:lineRule="auto"/>
      <w:jc w:val="both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uiPriority w:val="99"/>
    <w:semiHidden/>
    <w:rsid w:val="00576876"/>
    <w:rPr>
      <w:rFonts w:ascii="Tahoma" w:hAnsi="Tahoma" w:cs="Tahoma"/>
      <w:sz w:val="16"/>
      <w:szCs w:val="16"/>
      <w:lang w:val="bg-BG"/>
    </w:rPr>
  </w:style>
  <w:style w:type="character" w:customStyle="1" w:styleId="Heading2Char">
    <w:name w:val="Heading 2 Char"/>
    <w:link w:val="Heading2"/>
    <w:uiPriority w:val="9"/>
    <w:rsid w:val="00576876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1Char1">
    <w:name w:val="Heading 1 Char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76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7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BE7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B8A1-F168-4DF3-8A2B-B796E819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11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D. Deneva</dc:creator>
  <cp:keywords/>
  <cp:lastModifiedBy>Galina Valcheva</cp:lastModifiedBy>
  <cp:revision>43</cp:revision>
  <cp:lastPrinted>2017-10-19T07:40:00Z</cp:lastPrinted>
  <dcterms:created xsi:type="dcterms:W3CDTF">2017-09-27T08:40:00Z</dcterms:created>
  <dcterms:modified xsi:type="dcterms:W3CDTF">2018-10-18T11:52:00Z</dcterms:modified>
</cp:coreProperties>
</file>