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89334" w14:textId="77777777" w:rsidR="0045368C" w:rsidRDefault="0045368C" w:rsidP="0045368C">
      <w:pPr>
        <w:spacing w:before="240" w:after="60" w:line="240" w:lineRule="auto"/>
        <w:jc w:val="right"/>
        <w:outlineLvl w:val="0"/>
        <w:rPr>
          <w:rFonts w:ascii="Times New Roman" w:eastAsia="Times New Roman" w:hAnsi="Times New Roman" w:cs="Times New Roman"/>
          <w:b/>
          <w:bCs/>
          <w:i/>
          <w:kern w:val="28"/>
          <w:sz w:val="24"/>
          <w:szCs w:val="24"/>
        </w:rPr>
      </w:pPr>
    </w:p>
    <w:p w14:paraId="5D93F9F8" w14:textId="77777777" w:rsidR="0045368C" w:rsidRPr="00DC7292" w:rsidRDefault="0045368C" w:rsidP="0045368C">
      <w:pPr>
        <w:tabs>
          <w:tab w:val="left" w:pos="374"/>
        </w:tabs>
        <w:spacing w:after="0" w:line="240" w:lineRule="auto"/>
        <w:ind w:right="79"/>
        <w:jc w:val="center"/>
        <w:rPr>
          <w:rFonts w:ascii="Times New Roman" w:eastAsia="Times New Roman" w:hAnsi="Times New Roman" w:cs="Times New Roman"/>
          <w:b/>
          <w:sz w:val="24"/>
          <w:szCs w:val="24"/>
          <w:lang w:eastAsia="bg-BG"/>
        </w:rPr>
      </w:pPr>
    </w:p>
    <w:p w14:paraId="10E99542" w14:textId="77777777" w:rsidR="0045368C" w:rsidRPr="00DC7292" w:rsidRDefault="0045368C" w:rsidP="0045368C">
      <w:pPr>
        <w:tabs>
          <w:tab w:val="left" w:pos="374"/>
        </w:tabs>
        <w:spacing w:after="0" w:line="276" w:lineRule="auto"/>
        <w:ind w:right="79"/>
        <w:jc w:val="center"/>
        <w:rPr>
          <w:rFonts w:ascii="Times New Roman" w:eastAsia="Times New Roman" w:hAnsi="Times New Roman" w:cs="Times New Roman"/>
          <w:b/>
          <w:sz w:val="28"/>
          <w:szCs w:val="28"/>
          <w:lang w:eastAsia="bg-BG"/>
        </w:rPr>
      </w:pPr>
      <w:r w:rsidRPr="00DC7292">
        <w:rPr>
          <w:rFonts w:ascii="Times New Roman" w:eastAsia="Times New Roman" w:hAnsi="Times New Roman" w:cs="Times New Roman"/>
          <w:b/>
          <w:sz w:val="28"/>
          <w:szCs w:val="28"/>
          <w:lang w:eastAsia="bg-BG"/>
        </w:rPr>
        <w:t xml:space="preserve">ТЕХНИЧЕСКО ПРЕДЛОЖЕНИЕ </w:t>
      </w:r>
    </w:p>
    <w:p w14:paraId="6C0FC99C" w14:textId="77777777" w:rsidR="0045368C" w:rsidRDefault="0045368C" w:rsidP="0045368C">
      <w:pPr>
        <w:tabs>
          <w:tab w:val="left" w:pos="374"/>
        </w:tabs>
        <w:spacing w:after="0" w:line="276" w:lineRule="auto"/>
        <w:ind w:right="79"/>
        <w:jc w:val="center"/>
        <w:rPr>
          <w:rFonts w:ascii="Times New Roman" w:eastAsia="Times New Roman" w:hAnsi="Times New Roman" w:cs="Times New Roman"/>
          <w:b/>
          <w:sz w:val="28"/>
          <w:szCs w:val="28"/>
          <w:lang w:eastAsia="bg-BG"/>
        </w:rPr>
      </w:pPr>
      <w:r w:rsidRPr="000876DF">
        <w:rPr>
          <w:rFonts w:ascii="Times New Roman" w:eastAsia="Times New Roman" w:hAnsi="Times New Roman" w:cs="Times New Roman"/>
          <w:b/>
          <w:sz w:val="28"/>
          <w:szCs w:val="28"/>
          <w:lang w:eastAsia="bg-BG"/>
        </w:rPr>
        <w:t>ЗА ИЗПЪЛНЕНИЕ НА ПОРЪЧКАТА С ПРЕДМЕТ:</w:t>
      </w:r>
    </w:p>
    <w:p w14:paraId="34B64E33" w14:textId="2CF75C79" w:rsidR="0045368C" w:rsidRPr="000876DF" w:rsidRDefault="00B57D8D" w:rsidP="00485324">
      <w:pPr>
        <w:tabs>
          <w:tab w:val="left" w:pos="374"/>
        </w:tabs>
        <w:spacing w:after="0" w:line="276" w:lineRule="auto"/>
        <w:ind w:right="79"/>
        <w:jc w:val="center"/>
        <w:rPr>
          <w:rFonts w:ascii="Times New Roman" w:eastAsia="Times New Roman" w:hAnsi="Times New Roman" w:cs="Times New Roman"/>
          <w:b/>
          <w:bCs/>
          <w:sz w:val="24"/>
          <w:szCs w:val="24"/>
          <w:lang w:eastAsia="bg-BG"/>
        </w:rPr>
      </w:pPr>
      <w:r w:rsidRPr="00B57D8D">
        <w:rPr>
          <w:rFonts w:ascii="Times New Roman" w:eastAsia="Times New Roman" w:hAnsi="Times New Roman" w:cs="Times New Roman"/>
          <w:b/>
          <w:bCs/>
          <w:i/>
          <w:sz w:val="24"/>
          <w:szCs w:val="24"/>
          <w:lang w:eastAsia="bg-BG"/>
        </w:rPr>
        <w:t>„</w:t>
      </w:r>
      <w:r w:rsidR="00244846" w:rsidRPr="00244846">
        <w:rPr>
          <w:rFonts w:ascii="Times New Roman" w:eastAsia="Times New Roman" w:hAnsi="Times New Roman" w:cs="Times New Roman"/>
          <w:b/>
          <w:bCs/>
          <w:i/>
          <w:sz w:val="24"/>
          <w:szCs w:val="24"/>
          <w:lang w:eastAsia="bg-BG"/>
        </w:rPr>
        <w:t>Организиране на събития за нуждите на ОПТТИ 2014-2020</w:t>
      </w:r>
      <w:r w:rsidRPr="00B57D8D">
        <w:rPr>
          <w:rFonts w:ascii="Times New Roman" w:eastAsia="Times New Roman" w:hAnsi="Times New Roman" w:cs="Times New Roman"/>
          <w:sz w:val="24"/>
          <w:szCs w:val="24"/>
          <w:lang w:eastAsia="bg-BG"/>
        </w:rPr>
        <w:t>,</w:t>
      </w:r>
    </w:p>
    <w:p w14:paraId="50E2BCFD" w14:textId="77777777" w:rsidR="00B57D8D" w:rsidRDefault="00B57D8D" w:rsidP="0045368C">
      <w:pPr>
        <w:spacing w:after="0" w:line="276" w:lineRule="auto"/>
        <w:ind w:firstLine="709"/>
        <w:rPr>
          <w:rFonts w:ascii="Times New Roman" w:eastAsia="Calibri" w:hAnsi="Times New Roman" w:cs="Times New Roman"/>
          <w:sz w:val="24"/>
          <w:szCs w:val="24"/>
          <w:lang w:eastAsia="bg-BG"/>
        </w:rPr>
      </w:pPr>
    </w:p>
    <w:p w14:paraId="2579142C" w14:textId="77777777" w:rsidR="0045368C" w:rsidRPr="00DC7292" w:rsidRDefault="0045368C" w:rsidP="0045368C">
      <w:pPr>
        <w:spacing w:after="0" w:line="276" w:lineRule="auto"/>
        <w:ind w:firstLine="709"/>
        <w:rPr>
          <w:rFonts w:ascii="Times New Roman" w:eastAsia="Calibri" w:hAnsi="Times New Roman" w:cs="Times New Roman"/>
          <w:sz w:val="24"/>
          <w:szCs w:val="24"/>
          <w:u w:val="single"/>
          <w:lang w:eastAsia="bg-BG"/>
        </w:rPr>
      </w:pPr>
      <w:r w:rsidRPr="00DC7292">
        <w:rPr>
          <w:rFonts w:ascii="Times New Roman" w:eastAsia="Calibri" w:hAnsi="Times New Roman" w:cs="Times New Roman"/>
          <w:sz w:val="24"/>
          <w:szCs w:val="24"/>
          <w:lang w:eastAsia="bg-BG"/>
        </w:rPr>
        <w:t>Долуподписаният/ата___________________________________________________</w:t>
      </w:r>
      <w:r>
        <w:rPr>
          <w:rFonts w:ascii="Times New Roman" w:eastAsia="Calibri" w:hAnsi="Times New Roman" w:cs="Times New Roman"/>
          <w:sz w:val="24"/>
          <w:szCs w:val="24"/>
          <w:lang w:eastAsia="bg-BG"/>
        </w:rPr>
        <w:t>,</w:t>
      </w:r>
    </w:p>
    <w:p w14:paraId="3107A2CB" w14:textId="77777777" w:rsidR="0045368C" w:rsidRDefault="0045368C" w:rsidP="0045368C">
      <w:pPr>
        <w:spacing w:after="0" w:line="276" w:lineRule="auto"/>
        <w:ind w:firstLine="1683"/>
        <w:jc w:val="center"/>
        <w:rPr>
          <w:rFonts w:ascii="Times New Roman" w:eastAsia="Calibri" w:hAnsi="Times New Roman" w:cs="Times New Roman"/>
          <w:sz w:val="24"/>
          <w:szCs w:val="24"/>
          <w:lang w:eastAsia="bg-BG"/>
        </w:rPr>
      </w:pPr>
      <w:r w:rsidRPr="00DC7292">
        <w:rPr>
          <w:rFonts w:ascii="Times New Roman" w:eastAsia="Calibri" w:hAnsi="Times New Roman" w:cs="Times New Roman"/>
          <w:i/>
          <w:sz w:val="20"/>
          <w:szCs w:val="20"/>
          <w:lang w:eastAsia="bg-BG"/>
        </w:rPr>
        <w:t>(собствено и фамилно име)</w:t>
      </w:r>
    </w:p>
    <w:p w14:paraId="0CFD122D" w14:textId="77777777" w:rsidR="0045368C" w:rsidRDefault="0045368C" w:rsidP="0045368C">
      <w:pPr>
        <w:spacing w:after="0" w:line="276" w:lineRule="auto"/>
        <w:jc w:val="center"/>
        <w:rPr>
          <w:rFonts w:ascii="Times New Roman" w:eastAsia="Calibri" w:hAnsi="Times New Roman" w:cs="Times New Roman"/>
          <w:sz w:val="24"/>
          <w:szCs w:val="24"/>
          <w:lang w:eastAsia="bg-BG"/>
        </w:rPr>
      </w:pPr>
      <w:r w:rsidRPr="00DC7292">
        <w:rPr>
          <w:rFonts w:ascii="Times New Roman" w:eastAsia="Calibri" w:hAnsi="Times New Roman" w:cs="Times New Roman"/>
          <w:sz w:val="24"/>
          <w:szCs w:val="24"/>
          <w:lang w:eastAsia="bg-BG"/>
        </w:rPr>
        <w:t xml:space="preserve"> в качеството си на __________</w:t>
      </w:r>
      <w:r w:rsidRPr="009D5158">
        <w:rPr>
          <w:rFonts w:ascii="Times New Roman" w:eastAsia="Calibri" w:hAnsi="Times New Roman" w:cs="Times New Roman"/>
          <w:sz w:val="24"/>
          <w:szCs w:val="24"/>
          <w:lang w:val="ru-RU" w:eastAsia="bg-BG"/>
        </w:rPr>
        <w:t>____________</w:t>
      </w:r>
      <w:r w:rsidRPr="00DC7292">
        <w:rPr>
          <w:rFonts w:ascii="Times New Roman" w:eastAsia="Calibri" w:hAnsi="Times New Roman" w:cs="Times New Roman"/>
          <w:sz w:val="24"/>
          <w:szCs w:val="24"/>
          <w:lang w:eastAsia="bg-BG"/>
        </w:rPr>
        <w:t>_ на ___</w:t>
      </w:r>
      <w:r w:rsidRPr="009D5158">
        <w:rPr>
          <w:rFonts w:ascii="Times New Roman" w:eastAsia="Calibri" w:hAnsi="Times New Roman" w:cs="Times New Roman"/>
          <w:sz w:val="24"/>
          <w:szCs w:val="24"/>
          <w:lang w:val="ru-RU" w:eastAsia="bg-BG"/>
        </w:rPr>
        <w:t>__</w:t>
      </w:r>
      <w:r w:rsidRPr="00DC7292">
        <w:rPr>
          <w:rFonts w:ascii="Times New Roman" w:eastAsia="Calibri" w:hAnsi="Times New Roman" w:cs="Times New Roman"/>
          <w:sz w:val="24"/>
          <w:szCs w:val="24"/>
          <w:lang w:eastAsia="bg-BG"/>
        </w:rPr>
        <w:t xml:space="preserve">_______________ със седалище и </w:t>
      </w:r>
    </w:p>
    <w:p w14:paraId="63AF0650" w14:textId="77777777" w:rsidR="0045368C" w:rsidRDefault="0045368C" w:rsidP="0045368C">
      <w:pPr>
        <w:spacing w:after="0" w:line="276" w:lineRule="auto"/>
        <w:ind w:firstLine="1683"/>
        <w:rPr>
          <w:rFonts w:ascii="Times New Roman" w:eastAsia="Calibri" w:hAnsi="Times New Roman" w:cs="Times New Roman"/>
          <w:sz w:val="24"/>
          <w:szCs w:val="24"/>
          <w:lang w:eastAsia="bg-BG"/>
        </w:rPr>
      </w:pPr>
      <w:r w:rsidRPr="009D5158">
        <w:rPr>
          <w:rFonts w:ascii="Times New Roman" w:eastAsia="Calibri" w:hAnsi="Times New Roman" w:cs="Times New Roman"/>
          <w:i/>
          <w:sz w:val="20"/>
          <w:szCs w:val="20"/>
          <w:lang w:val="ru-RU" w:eastAsia="bg-BG"/>
        </w:rPr>
        <w:t xml:space="preserve">                  </w:t>
      </w:r>
      <w:r w:rsidRPr="00DC7292">
        <w:rPr>
          <w:rFonts w:ascii="Times New Roman" w:eastAsia="Calibri" w:hAnsi="Times New Roman" w:cs="Times New Roman"/>
          <w:i/>
          <w:sz w:val="20"/>
          <w:szCs w:val="20"/>
          <w:lang w:eastAsia="bg-BG"/>
        </w:rPr>
        <w:t>(</w:t>
      </w:r>
      <w:r>
        <w:rPr>
          <w:rFonts w:ascii="Times New Roman" w:eastAsia="Calibri" w:hAnsi="Times New Roman" w:cs="Times New Roman"/>
          <w:i/>
          <w:sz w:val="20"/>
          <w:szCs w:val="20"/>
          <w:lang w:eastAsia="bg-BG"/>
        </w:rPr>
        <w:t>длъжност</w:t>
      </w:r>
      <w:r w:rsidRPr="00DC7292">
        <w:rPr>
          <w:rFonts w:ascii="Times New Roman" w:eastAsia="Calibri" w:hAnsi="Times New Roman" w:cs="Times New Roman"/>
          <w:i/>
          <w:sz w:val="20"/>
          <w:szCs w:val="20"/>
          <w:lang w:eastAsia="bg-BG"/>
        </w:rPr>
        <w:t>)</w:t>
      </w:r>
      <w:r>
        <w:rPr>
          <w:rFonts w:ascii="Times New Roman" w:eastAsia="Calibri" w:hAnsi="Times New Roman" w:cs="Times New Roman"/>
          <w:i/>
          <w:sz w:val="20"/>
          <w:szCs w:val="20"/>
          <w:lang w:eastAsia="bg-BG"/>
        </w:rPr>
        <w:t xml:space="preserve">                                 (наименование на участника)</w:t>
      </w:r>
    </w:p>
    <w:p w14:paraId="4C920D38" w14:textId="77777777" w:rsidR="0045368C" w:rsidRPr="00DC7292" w:rsidRDefault="0045368C" w:rsidP="0045368C">
      <w:pPr>
        <w:spacing w:after="0" w:line="276" w:lineRule="auto"/>
        <w:jc w:val="both"/>
        <w:rPr>
          <w:rFonts w:ascii="Times New Roman" w:eastAsia="Calibri" w:hAnsi="Times New Roman" w:cs="Times New Roman"/>
          <w:sz w:val="20"/>
          <w:szCs w:val="20"/>
          <w:lang w:eastAsia="bg-BG"/>
        </w:rPr>
      </w:pPr>
      <w:r w:rsidRPr="00DC7292">
        <w:rPr>
          <w:rFonts w:ascii="Times New Roman" w:eastAsia="Calibri" w:hAnsi="Times New Roman" w:cs="Times New Roman"/>
          <w:sz w:val="24"/>
          <w:szCs w:val="24"/>
          <w:lang w:eastAsia="bg-BG"/>
        </w:rPr>
        <w:t>адрес на управление</w:t>
      </w:r>
      <w:r w:rsidRPr="009D5158">
        <w:rPr>
          <w:rFonts w:ascii="Times New Roman" w:eastAsia="Calibri" w:hAnsi="Times New Roman" w:cs="Times New Roman"/>
          <w:sz w:val="24"/>
          <w:szCs w:val="24"/>
          <w:lang w:val="ru-RU" w:eastAsia="bg-BG"/>
        </w:rPr>
        <w:t xml:space="preserve"> </w:t>
      </w:r>
      <w:r w:rsidRPr="00DC7292">
        <w:rPr>
          <w:rFonts w:ascii="Times New Roman" w:eastAsia="Calibri" w:hAnsi="Times New Roman" w:cs="Times New Roman"/>
          <w:sz w:val="24"/>
          <w:szCs w:val="24"/>
          <w:lang w:eastAsia="bg-BG"/>
        </w:rPr>
        <w:t xml:space="preserve"> гр.______</w:t>
      </w:r>
      <w:r w:rsidRPr="009D5158">
        <w:rPr>
          <w:rFonts w:ascii="Times New Roman" w:eastAsia="Calibri" w:hAnsi="Times New Roman" w:cs="Times New Roman"/>
          <w:sz w:val="24"/>
          <w:szCs w:val="24"/>
          <w:lang w:val="ru-RU" w:eastAsia="bg-BG"/>
        </w:rPr>
        <w:t>_____</w:t>
      </w:r>
      <w:r w:rsidRPr="00DC7292">
        <w:rPr>
          <w:rFonts w:ascii="Times New Roman" w:eastAsia="Calibri" w:hAnsi="Times New Roman" w:cs="Times New Roman"/>
          <w:sz w:val="24"/>
          <w:szCs w:val="24"/>
          <w:lang w:eastAsia="bg-BG"/>
        </w:rPr>
        <w:t>____, вписано в Търговския регистър с ЕИК _</w:t>
      </w:r>
      <w:r w:rsidRPr="009D5158">
        <w:rPr>
          <w:rFonts w:ascii="Times New Roman" w:eastAsia="Calibri" w:hAnsi="Times New Roman" w:cs="Times New Roman"/>
          <w:sz w:val="24"/>
          <w:szCs w:val="24"/>
          <w:lang w:val="ru-RU" w:eastAsia="bg-BG"/>
        </w:rPr>
        <w:t>________</w:t>
      </w:r>
      <w:r w:rsidRPr="00DC7292">
        <w:rPr>
          <w:rFonts w:ascii="Times New Roman" w:eastAsia="Calibri" w:hAnsi="Times New Roman" w:cs="Times New Roman"/>
          <w:sz w:val="24"/>
          <w:szCs w:val="24"/>
          <w:lang w:eastAsia="bg-BG"/>
        </w:rPr>
        <w:t>__</w:t>
      </w:r>
    </w:p>
    <w:p w14:paraId="1A11F53D" w14:textId="77777777" w:rsidR="0045368C" w:rsidRPr="00DC7292" w:rsidRDefault="0045368C" w:rsidP="0045368C">
      <w:pPr>
        <w:tabs>
          <w:tab w:val="left" w:pos="374"/>
        </w:tabs>
        <w:spacing w:after="0" w:line="240" w:lineRule="auto"/>
        <w:ind w:right="79"/>
        <w:jc w:val="center"/>
        <w:rPr>
          <w:rFonts w:ascii="Times New Roman" w:eastAsia="Times New Roman" w:hAnsi="Times New Roman" w:cs="Times New Roman"/>
          <w:sz w:val="24"/>
          <w:szCs w:val="24"/>
          <w:lang w:eastAsia="bg-BG"/>
        </w:rPr>
      </w:pPr>
    </w:p>
    <w:p w14:paraId="3DF9DB1C" w14:textId="77777777" w:rsidR="0045368C" w:rsidRDefault="0045368C" w:rsidP="0045368C">
      <w:pPr>
        <w:tabs>
          <w:tab w:val="left" w:pos="374"/>
        </w:tabs>
        <w:spacing w:after="0" w:line="240" w:lineRule="auto"/>
        <w:ind w:right="79"/>
        <w:jc w:val="center"/>
        <w:rPr>
          <w:rFonts w:ascii="Times New Roman" w:eastAsia="Times New Roman" w:hAnsi="Times New Roman" w:cs="Times New Roman"/>
          <w:b/>
          <w:sz w:val="24"/>
          <w:szCs w:val="24"/>
          <w:lang w:eastAsia="bg-BG"/>
        </w:rPr>
      </w:pPr>
    </w:p>
    <w:p w14:paraId="3557929F" w14:textId="77777777" w:rsidR="0045368C" w:rsidRPr="006E765F" w:rsidRDefault="0045368C" w:rsidP="0045368C">
      <w:pPr>
        <w:tabs>
          <w:tab w:val="left" w:pos="374"/>
        </w:tabs>
        <w:spacing w:after="0" w:line="240" w:lineRule="auto"/>
        <w:ind w:right="79" w:firstLine="900"/>
        <w:jc w:val="both"/>
        <w:rPr>
          <w:rFonts w:ascii="Times New Roman" w:eastAsia="Times New Roman" w:hAnsi="Times New Roman" w:cs="Times New Roman"/>
          <w:b/>
          <w:sz w:val="24"/>
          <w:szCs w:val="24"/>
          <w:lang w:eastAsia="bg-BG"/>
        </w:rPr>
      </w:pPr>
      <w:r w:rsidRPr="006E765F">
        <w:rPr>
          <w:rFonts w:ascii="Times New Roman" w:eastAsia="Times New Roman" w:hAnsi="Times New Roman" w:cs="Times New Roman"/>
          <w:b/>
          <w:sz w:val="24"/>
          <w:szCs w:val="24"/>
          <w:lang w:eastAsia="bg-BG"/>
        </w:rPr>
        <w:t>УВАЖАЕМИ ДАМИ И ГОСПОДА,</w:t>
      </w:r>
    </w:p>
    <w:p w14:paraId="7BA0A23E" w14:textId="77777777" w:rsidR="0045368C" w:rsidRPr="006E765F" w:rsidRDefault="0045368C" w:rsidP="0045368C">
      <w:pPr>
        <w:tabs>
          <w:tab w:val="left" w:pos="374"/>
        </w:tabs>
        <w:spacing w:after="0" w:line="240" w:lineRule="auto"/>
        <w:ind w:right="79" w:firstLine="900"/>
        <w:jc w:val="both"/>
        <w:rPr>
          <w:rFonts w:ascii="Times New Roman" w:eastAsia="Times New Roman" w:hAnsi="Times New Roman" w:cs="Times New Roman"/>
          <w:b/>
          <w:sz w:val="24"/>
          <w:szCs w:val="24"/>
          <w:lang w:eastAsia="bg-BG"/>
        </w:rPr>
      </w:pPr>
    </w:p>
    <w:p w14:paraId="5C7D2579" w14:textId="77777777" w:rsidR="009D5158" w:rsidRPr="006E765F" w:rsidRDefault="009D5158" w:rsidP="0045368C">
      <w:pPr>
        <w:tabs>
          <w:tab w:val="left" w:pos="374"/>
        </w:tabs>
        <w:spacing w:after="0" w:line="240" w:lineRule="auto"/>
        <w:ind w:right="79" w:firstLine="900"/>
        <w:jc w:val="both"/>
        <w:rPr>
          <w:rFonts w:ascii="Times New Roman" w:eastAsia="Times New Roman" w:hAnsi="Times New Roman" w:cs="Times New Roman"/>
          <w:b/>
          <w:sz w:val="24"/>
          <w:szCs w:val="24"/>
          <w:lang w:eastAsia="bg-BG"/>
        </w:rPr>
      </w:pPr>
    </w:p>
    <w:p w14:paraId="48138406" w14:textId="46BA4BF8" w:rsidR="0045368C" w:rsidRPr="006E765F" w:rsidRDefault="001125DD" w:rsidP="00B57D8D">
      <w:pPr>
        <w:tabs>
          <w:tab w:val="left" w:pos="374"/>
        </w:tabs>
        <w:spacing w:after="0" w:line="276" w:lineRule="auto"/>
        <w:ind w:right="79"/>
        <w:jc w:val="both"/>
        <w:rPr>
          <w:rFonts w:ascii="Times New Roman" w:eastAsia="Times New Roman" w:hAnsi="Times New Roman" w:cs="Times New Roman"/>
          <w:sz w:val="24"/>
          <w:szCs w:val="24"/>
          <w:lang w:eastAsia="bg-BG"/>
        </w:rPr>
      </w:pPr>
      <w:r w:rsidRPr="006E765F">
        <w:rPr>
          <w:rFonts w:ascii="Times New Roman" w:eastAsia="Times New Roman" w:hAnsi="Times New Roman" w:cs="Times New Roman"/>
          <w:sz w:val="24"/>
          <w:szCs w:val="24"/>
          <w:lang w:eastAsia="bg-BG"/>
        </w:rPr>
        <w:tab/>
      </w:r>
      <w:r w:rsidRPr="006E765F">
        <w:rPr>
          <w:rFonts w:ascii="Times New Roman" w:eastAsia="Times New Roman" w:hAnsi="Times New Roman" w:cs="Times New Roman"/>
          <w:sz w:val="24"/>
          <w:szCs w:val="24"/>
          <w:lang w:eastAsia="bg-BG"/>
        </w:rPr>
        <w:tab/>
      </w:r>
      <w:r w:rsidR="0045368C" w:rsidRPr="006E765F">
        <w:rPr>
          <w:rFonts w:ascii="Times New Roman" w:eastAsia="Times New Roman" w:hAnsi="Times New Roman" w:cs="Times New Roman"/>
          <w:sz w:val="24"/>
          <w:szCs w:val="24"/>
          <w:lang w:eastAsia="bg-BG"/>
        </w:rPr>
        <w:t xml:space="preserve">С настоящото представяме нашето техническо предложение за изпълнение на обществената поръчка по обявената от Вас процедура с предмет: </w:t>
      </w:r>
      <w:r w:rsidR="00B57D8D" w:rsidRPr="006E765F">
        <w:rPr>
          <w:rFonts w:ascii="Times New Roman" w:eastAsia="Times New Roman" w:hAnsi="Times New Roman" w:cs="Times New Roman"/>
          <w:b/>
          <w:bCs/>
          <w:i/>
          <w:sz w:val="24"/>
          <w:szCs w:val="24"/>
          <w:lang w:eastAsia="bg-BG"/>
        </w:rPr>
        <w:t>„</w:t>
      </w:r>
      <w:r w:rsidR="00244846" w:rsidRPr="006E765F">
        <w:rPr>
          <w:rFonts w:ascii="Times New Roman" w:eastAsia="Times New Roman" w:hAnsi="Times New Roman" w:cs="Times New Roman"/>
          <w:b/>
          <w:bCs/>
          <w:i/>
          <w:sz w:val="24"/>
          <w:szCs w:val="24"/>
          <w:lang w:eastAsia="bg-BG"/>
        </w:rPr>
        <w:t>Организиране на събития за нуждите на ОПТТИ 2014-2020</w:t>
      </w:r>
      <w:r w:rsidR="00B57D8D" w:rsidRPr="006E765F">
        <w:rPr>
          <w:rFonts w:ascii="Times New Roman" w:eastAsia="Times New Roman" w:hAnsi="Times New Roman" w:cs="Times New Roman"/>
          <w:b/>
          <w:bCs/>
          <w:i/>
          <w:sz w:val="24"/>
          <w:szCs w:val="24"/>
          <w:lang w:eastAsia="bg-BG"/>
        </w:rPr>
        <w:t>“</w:t>
      </w:r>
      <w:r w:rsidR="00B57D8D" w:rsidRPr="006E765F">
        <w:rPr>
          <w:rFonts w:ascii="Times New Roman" w:eastAsia="Times New Roman" w:hAnsi="Times New Roman" w:cs="Times New Roman"/>
          <w:sz w:val="24"/>
          <w:szCs w:val="24"/>
          <w:lang w:eastAsia="bg-BG"/>
        </w:rPr>
        <w:t>,</w:t>
      </w:r>
    </w:p>
    <w:p w14:paraId="2FBCB7B1" w14:textId="77777777" w:rsidR="009D5158" w:rsidRPr="006E765F" w:rsidRDefault="009D5158" w:rsidP="0045368C">
      <w:pPr>
        <w:spacing w:after="0" w:line="240" w:lineRule="auto"/>
        <w:jc w:val="both"/>
        <w:rPr>
          <w:rFonts w:ascii="Times New Roman" w:eastAsia="Times New Roman" w:hAnsi="Times New Roman" w:cs="Times New Roman"/>
          <w:sz w:val="24"/>
          <w:szCs w:val="24"/>
          <w:lang w:eastAsia="bg-BG"/>
        </w:rPr>
      </w:pPr>
    </w:p>
    <w:p w14:paraId="77E7598F" w14:textId="6011C91C" w:rsidR="00E95847" w:rsidRPr="0097481E" w:rsidRDefault="00E95847" w:rsidP="00485324">
      <w:pPr>
        <w:pStyle w:val="ListParagraph"/>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bg-BG"/>
        </w:rPr>
      </w:pPr>
      <w:r w:rsidRPr="0097481E">
        <w:rPr>
          <w:rFonts w:ascii="Times New Roman" w:eastAsia="Times New Roman" w:hAnsi="Times New Roman" w:cs="Times New Roman"/>
          <w:sz w:val="24"/>
          <w:szCs w:val="24"/>
          <w:lang w:eastAsia="bg-BG"/>
        </w:rPr>
        <w:t xml:space="preserve">След като се запознахме с </w:t>
      </w:r>
      <w:r>
        <w:rPr>
          <w:rFonts w:ascii="Times New Roman" w:eastAsia="Times New Roman" w:hAnsi="Times New Roman" w:cs="Times New Roman"/>
          <w:sz w:val="24"/>
          <w:szCs w:val="24"/>
          <w:lang w:eastAsia="bg-BG"/>
        </w:rPr>
        <w:t xml:space="preserve">документацията, </w:t>
      </w:r>
      <w:r w:rsidRPr="0097481E">
        <w:rPr>
          <w:rFonts w:ascii="Times New Roman" w:eastAsia="Times New Roman" w:hAnsi="Times New Roman" w:cs="Times New Roman"/>
          <w:sz w:val="24"/>
          <w:szCs w:val="24"/>
          <w:lang w:eastAsia="bg-BG"/>
        </w:rPr>
        <w:t xml:space="preserve">техническата спецификация, вкл. всички образци и условията на </w:t>
      </w:r>
      <w:r>
        <w:rPr>
          <w:rFonts w:ascii="Times New Roman" w:eastAsia="Times New Roman" w:hAnsi="Times New Roman" w:cs="Times New Roman"/>
          <w:sz w:val="24"/>
          <w:szCs w:val="24"/>
          <w:lang w:eastAsia="bg-BG"/>
        </w:rPr>
        <w:t xml:space="preserve">проекта на </w:t>
      </w:r>
      <w:r w:rsidRPr="0097481E">
        <w:rPr>
          <w:rFonts w:ascii="Times New Roman" w:eastAsia="Times New Roman" w:hAnsi="Times New Roman" w:cs="Times New Roman"/>
          <w:sz w:val="24"/>
          <w:szCs w:val="24"/>
          <w:lang w:eastAsia="bg-BG"/>
        </w:rPr>
        <w:t>договора,  правим следното предложение за изпълнение на поръчката:</w:t>
      </w:r>
    </w:p>
    <w:p w14:paraId="0163B1C6" w14:textId="77777777" w:rsidR="00E95847" w:rsidRDefault="00E95847" w:rsidP="00E95847">
      <w:pPr>
        <w:spacing w:after="0" w:line="240" w:lineRule="auto"/>
        <w:ind w:firstLine="720"/>
        <w:jc w:val="both"/>
        <w:rPr>
          <w:rFonts w:ascii="Times New Roman" w:eastAsia="Calibri" w:hAnsi="Times New Roman" w:cs="Times New Roman"/>
          <w:b/>
          <w:sz w:val="24"/>
          <w:szCs w:val="24"/>
          <w:lang w:eastAsia="bg-BG"/>
        </w:rPr>
      </w:pPr>
    </w:p>
    <w:p w14:paraId="247C93DA" w14:textId="77777777" w:rsidR="00E95847" w:rsidRPr="00684984" w:rsidRDefault="00E95847" w:rsidP="00485324">
      <w:pPr>
        <w:pStyle w:val="ListParagraph"/>
        <w:numPr>
          <w:ilvl w:val="1"/>
          <w:numId w:val="6"/>
        </w:numPr>
        <w:shd w:val="clear" w:color="auto" w:fill="FFFFFF"/>
        <w:tabs>
          <w:tab w:val="left" w:pos="1276"/>
        </w:tabs>
        <w:spacing w:after="0" w:line="240" w:lineRule="auto"/>
        <w:ind w:hanging="229"/>
        <w:jc w:val="both"/>
        <w:rPr>
          <w:rFonts w:ascii="Times New Roman" w:eastAsia="Calibri" w:hAnsi="Times New Roman" w:cs="Times New Roman"/>
          <w:sz w:val="24"/>
          <w:szCs w:val="24"/>
        </w:rPr>
      </w:pPr>
      <w:r w:rsidRPr="00684984">
        <w:rPr>
          <w:rFonts w:ascii="Times New Roman" w:eastAsia="Calibri" w:hAnsi="Times New Roman" w:cs="Times New Roman"/>
          <w:sz w:val="24"/>
          <w:szCs w:val="24"/>
        </w:rPr>
        <w:t xml:space="preserve">Ще изпълним всички </w:t>
      </w:r>
      <w:r>
        <w:rPr>
          <w:rFonts w:ascii="Times New Roman" w:eastAsia="Calibri" w:hAnsi="Times New Roman" w:cs="Times New Roman"/>
          <w:sz w:val="24"/>
          <w:szCs w:val="24"/>
        </w:rPr>
        <w:t>дейности</w:t>
      </w:r>
      <w:r w:rsidRPr="00684984">
        <w:rPr>
          <w:rFonts w:ascii="Times New Roman" w:eastAsia="Calibri" w:hAnsi="Times New Roman" w:cs="Times New Roman"/>
          <w:sz w:val="24"/>
          <w:szCs w:val="24"/>
        </w:rPr>
        <w:t>, включени в техническата спецификация за изпълнение на услугата, в съответствие с пос</w:t>
      </w:r>
      <w:bookmarkStart w:id="0" w:name="_GoBack"/>
      <w:bookmarkEnd w:id="0"/>
      <w:r w:rsidRPr="00684984">
        <w:rPr>
          <w:rFonts w:ascii="Times New Roman" w:eastAsia="Calibri" w:hAnsi="Times New Roman" w:cs="Times New Roman"/>
          <w:sz w:val="24"/>
          <w:szCs w:val="24"/>
        </w:rPr>
        <w:t>тавените от възложителя изисквания и условия, като:</w:t>
      </w:r>
    </w:p>
    <w:p w14:paraId="05EE5AFE" w14:textId="77777777" w:rsidR="00E95847" w:rsidRPr="00A6766B" w:rsidRDefault="00E95847" w:rsidP="00485324">
      <w:pPr>
        <w:shd w:val="clear" w:color="auto" w:fill="FFFFFF"/>
        <w:tabs>
          <w:tab w:val="left" w:pos="1276"/>
        </w:tabs>
        <w:spacing w:after="0" w:line="240" w:lineRule="auto"/>
        <w:ind w:hanging="229"/>
        <w:jc w:val="center"/>
        <w:rPr>
          <w:rFonts w:ascii="Times New Roman" w:eastAsia="Calibri" w:hAnsi="Times New Roman" w:cs="Times New Roman"/>
          <w:sz w:val="24"/>
        </w:rPr>
      </w:pPr>
      <w:r w:rsidRPr="00A6766B">
        <w:rPr>
          <w:rFonts w:ascii="Times New Roman" w:eastAsia="Calibri" w:hAnsi="Times New Roman" w:cs="Times New Roman"/>
          <w:sz w:val="24"/>
        </w:rPr>
        <w:t>…………………………………………………………………………………………….</w:t>
      </w:r>
    </w:p>
    <w:p w14:paraId="062C7092" w14:textId="77777777" w:rsidR="00E95847" w:rsidRPr="00A6766B" w:rsidRDefault="00E95847" w:rsidP="00E95847">
      <w:pPr>
        <w:shd w:val="clear" w:color="auto" w:fill="FFFFFF"/>
        <w:tabs>
          <w:tab w:val="left" w:pos="1276"/>
        </w:tabs>
        <w:spacing w:after="0" w:line="240" w:lineRule="auto"/>
        <w:ind w:hanging="229"/>
        <w:jc w:val="center"/>
        <w:rPr>
          <w:rFonts w:ascii="Times New Roman" w:eastAsia="Calibri" w:hAnsi="Times New Roman" w:cs="Times New Roman"/>
          <w:sz w:val="24"/>
        </w:rPr>
      </w:pPr>
      <w:r w:rsidRPr="00A6766B">
        <w:rPr>
          <w:rFonts w:ascii="Times New Roman" w:eastAsia="Calibri" w:hAnsi="Times New Roman" w:cs="Times New Roman"/>
          <w:sz w:val="24"/>
        </w:rPr>
        <w:t>…………………………………………………………………………………………….</w:t>
      </w:r>
    </w:p>
    <w:p w14:paraId="242567E4" w14:textId="7DEC13E8" w:rsidR="00E95847" w:rsidRDefault="00E95847" w:rsidP="00485324">
      <w:pPr>
        <w:tabs>
          <w:tab w:val="left" w:pos="993"/>
          <w:tab w:val="left" w:pos="1276"/>
        </w:tabs>
        <w:spacing w:after="0" w:line="240" w:lineRule="auto"/>
        <w:ind w:hanging="229"/>
        <w:jc w:val="both"/>
        <w:rPr>
          <w:rFonts w:ascii="Times New Roman" w:eastAsia="Calibri" w:hAnsi="Times New Roman" w:cs="Times New Roman"/>
          <w:bCs/>
          <w:i/>
          <w:sz w:val="24"/>
          <w:szCs w:val="24"/>
          <w:shd w:val="clear" w:color="auto" w:fill="FFFFFF"/>
          <w:lang w:eastAsia="bg-BG"/>
        </w:rPr>
      </w:pPr>
      <w:r>
        <w:rPr>
          <w:rFonts w:ascii="Times New Roman" w:eastAsia="Calibri" w:hAnsi="Times New Roman" w:cs="Times New Roman"/>
          <w:bCs/>
          <w:i/>
          <w:sz w:val="24"/>
          <w:szCs w:val="24"/>
          <w:shd w:val="clear" w:color="auto" w:fill="FFFFFF"/>
          <w:lang w:eastAsia="bg-BG"/>
        </w:rPr>
        <w:tab/>
      </w:r>
      <w:r>
        <w:rPr>
          <w:rFonts w:ascii="Times New Roman" w:eastAsia="Calibri" w:hAnsi="Times New Roman" w:cs="Times New Roman"/>
          <w:bCs/>
          <w:i/>
          <w:sz w:val="24"/>
          <w:szCs w:val="24"/>
          <w:shd w:val="clear" w:color="auto" w:fill="FFFFFF"/>
          <w:lang w:eastAsia="bg-BG"/>
        </w:rPr>
        <w:tab/>
      </w:r>
      <w:r w:rsidRPr="00A6766B">
        <w:rPr>
          <w:rFonts w:ascii="Times New Roman" w:eastAsia="Calibri" w:hAnsi="Times New Roman" w:cs="Times New Roman"/>
          <w:bCs/>
          <w:i/>
          <w:sz w:val="24"/>
          <w:szCs w:val="24"/>
          <w:shd w:val="clear" w:color="auto" w:fill="FFFFFF"/>
          <w:lang w:eastAsia="bg-BG"/>
        </w:rPr>
        <w:t xml:space="preserve">* Участникът описва в свободен текст предлаганият от него начин на изпълнение на услугата. </w:t>
      </w:r>
    </w:p>
    <w:p w14:paraId="488A3ADA" w14:textId="77777777" w:rsidR="00E95847" w:rsidRPr="00A6766B" w:rsidRDefault="00E95847" w:rsidP="00485324">
      <w:pPr>
        <w:tabs>
          <w:tab w:val="left" w:pos="1276"/>
        </w:tabs>
        <w:spacing w:after="0" w:line="240" w:lineRule="auto"/>
        <w:ind w:hanging="229"/>
        <w:jc w:val="both"/>
        <w:rPr>
          <w:rFonts w:ascii="Times New Roman" w:eastAsia="Calibri" w:hAnsi="Times New Roman" w:cs="Times New Roman"/>
          <w:bCs/>
          <w:i/>
          <w:sz w:val="24"/>
          <w:szCs w:val="24"/>
          <w:shd w:val="clear" w:color="auto" w:fill="FFFFFF"/>
          <w:lang w:eastAsia="bg-BG"/>
        </w:rPr>
      </w:pPr>
    </w:p>
    <w:p w14:paraId="68A79EEB" w14:textId="53CC184C" w:rsidR="00E95847" w:rsidRPr="00485324" w:rsidRDefault="00E95847" w:rsidP="00485324">
      <w:pPr>
        <w:pStyle w:val="ListParagraph"/>
        <w:numPr>
          <w:ilvl w:val="1"/>
          <w:numId w:val="6"/>
        </w:numPr>
        <w:tabs>
          <w:tab w:val="left" w:pos="1276"/>
        </w:tabs>
        <w:spacing w:after="0" w:line="240" w:lineRule="auto"/>
        <w:ind w:left="0" w:firstLine="851"/>
        <w:jc w:val="both"/>
        <w:rPr>
          <w:rFonts w:ascii="Times New Roman" w:eastAsia="Calibri" w:hAnsi="Times New Roman" w:cs="Times New Roman"/>
          <w:bCs/>
          <w:i/>
          <w:sz w:val="24"/>
          <w:szCs w:val="24"/>
          <w:shd w:val="clear" w:color="auto" w:fill="FFFFFF"/>
          <w:lang w:eastAsia="bg-BG"/>
        </w:rPr>
      </w:pPr>
      <w:r w:rsidRPr="00485324">
        <w:rPr>
          <w:rFonts w:ascii="Times New Roman" w:eastAsia="Calibri" w:hAnsi="Times New Roman" w:cs="Times New Roman"/>
          <w:b/>
          <w:sz w:val="24"/>
          <w:szCs w:val="24"/>
          <w:lang w:eastAsia="bg-BG"/>
        </w:rPr>
        <w:t xml:space="preserve"> </w:t>
      </w:r>
      <w:r w:rsidRPr="00485324">
        <w:rPr>
          <w:rFonts w:ascii="Times New Roman" w:hAnsi="Times New Roman"/>
          <w:sz w:val="24"/>
          <w:szCs w:val="24"/>
        </w:rPr>
        <w:t>Срокът за изпълнение на услугата е 36 месеца, считано от сключване на</w:t>
      </w:r>
      <w:r w:rsidRPr="00E95847">
        <w:rPr>
          <w:rFonts w:ascii="Times New Roman" w:hAnsi="Times New Roman"/>
          <w:sz w:val="24"/>
          <w:szCs w:val="24"/>
        </w:rPr>
        <w:t xml:space="preserve"> договора за обществена поръчка;</w:t>
      </w:r>
      <w:r w:rsidRPr="00485324">
        <w:rPr>
          <w:rFonts w:ascii="Times New Roman" w:hAnsi="Times New Roman"/>
          <w:sz w:val="24"/>
          <w:szCs w:val="24"/>
        </w:rPr>
        <w:t xml:space="preserve"> </w:t>
      </w:r>
    </w:p>
    <w:p w14:paraId="1B8D5120" w14:textId="19FB3884" w:rsidR="00A6766B" w:rsidRPr="00485324" w:rsidRDefault="00A6766B" w:rsidP="00485324">
      <w:pPr>
        <w:shd w:val="clear" w:color="auto" w:fill="FFFFFF"/>
        <w:spacing w:after="0" w:line="240" w:lineRule="auto"/>
        <w:jc w:val="both"/>
        <w:rPr>
          <w:rFonts w:ascii="Times New Roman" w:eastAsia="Times New Roman" w:hAnsi="Times New Roman" w:cs="Times New Roman"/>
          <w:sz w:val="24"/>
          <w:szCs w:val="24"/>
          <w:lang w:val="ru-RU" w:eastAsia="bg-BG"/>
        </w:rPr>
      </w:pPr>
    </w:p>
    <w:p w14:paraId="176DE8A8" w14:textId="7189F758" w:rsidR="00A6766B" w:rsidRPr="0097481E" w:rsidRDefault="00A6766B" w:rsidP="0097481E">
      <w:pPr>
        <w:pStyle w:val="ListParagraph"/>
        <w:numPr>
          <w:ilvl w:val="0"/>
          <w:numId w:val="2"/>
        </w:numPr>
        <w:ind w:left="0" w:firstLine="851"/>
        <w:jc w:val="both"/>
        <w:rPr>
          <w:rFonts w:ascii="Times New Roman" w:hAnsi="Times New Roman"/>
          <w:sz w:val="24"/>
          <w:szCs w:val="24"/>
        </w:rPr>
      </w:pPr>
      <w:r w:rsidRPr="0097481E">
        <w:rPr>
          <w:rFonts w:ascii="Times New Roman" w:hAnsi="Times New Roman"/>
          <w:sz w:val="24"/>
          <w:szCs w:val="24"/>
        </w:rPr>
        <w:t>За изпълнение предмета на поръчката в съответствие с условията на настоящата процедура, декларираме, че:</w:t>
      </w:r>
    </w:p>
    <w:p w14:paraId="3B311851" w14:textId="2A8D612F" w:rsidR="00A6766B" w:rsidRPr="009551ED" w:rsidRDefault="00E95847" w:rsidP="00485324">
      <w:pPr>
        <w:spacing w:after="0" w:line="240" w:lineRule="auto"/>
        <w:ind w:firstLine="851"/>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w:t>
      </w:r>
      <w:r w:rsidR="006E765F" w:rsidRPr="0097481E">
        <w:rPr>
          <w:rFonts w:ascii="Times New Roman" w:eastAsia="Times New Roman" w:hAnsi="Times New Roman" w:cs="Times New Roman"/>
          <w:b/>
          <w:sz w:val="24"/>
          <w:szCs w:val="24"/>
          <w:lang w:eastAsia="bg-BG"/>
        </w:rPr>
        <w:t>.</w:t>
      </w:r>
      <w:r w:rsidR="0097481E" w:rsidRPr="0097481E">
        <w:rPr>
          <w:rFonts w:ascii="Times New Roman" w:eastAsia="Times New Roman" w:hAnsi="Times New Roman" w:cs="Times New Roman"/>
          <w:b/>
          <w:sz w:val="24"/>
          <w:szCs w:val="24"/>
          <w:lang w:eastAsia="bg-BG"/>
        </w:rPr>
        <w:t>1.</w:t>
      </w:r>
      <w:r w:rsidR="00A6766B" w:rsidRPr="006E765F">
        <w:rPr>
          <w:rFonts w:ascii="Times New Roman" w:eastAsia="Times New Roman" w:hAnsi="Times New Roman" w:cs="Times New Roman"/>
          <w:sz w:val="24"/>
          <w:szCs w:val="24"/>
          <w:lang w:eastAsia="bg-BG"/>
        </w:rPr>
        <w:t xml:space="preserve"> сме запознати с проекта на договора за възлагане на обществената поръчка, приемаме го без възражения и ако участникът, когото представлявам, бъде определен за изпълнител, ще сключим договора изцяло в съответствие с проекта на договор, приложен към докумен</w:t>
      </w:r>
      <w:r w:rsidR="00A6766B" w:rsidRPr="009551ED">
        <w:rPr>
          <w:rFonts w:ascii="Times New Roman" w:eastAsia="Times New Roman" w:hAnsi="Times New Roman" w:cs="Times New Roman"/>
          <w:sz w:val="24"/>
          <w:szCs w:val="24"/>
          <w:lang w:eastAsia="bg-BG"/>
        </w:rPr>
        <w:t>тацията за обществена поръчка, в законоустановения срок, като ни е известна отговорността по чл. 313 от Наказателния кодекс за посочване на неверни данни</w:t>
      </w:r>
      <w:r w:rsidR="00687E36" w:rsidRPr="009551ED">
        <w:rPr>
          <w:rFonts w:ascii="Times New Roman" w:eastAsia="Times New Roman" w:hAnsi="Times New Roman" w:cs="Times New Roman"/>
          <w:sz w:val="24"/>
          <w:szCs w:val="24"/>
          <w:lang w:eastAsia="bg-BG"/>
        </w:rPr>
        <w:t>;</w:t>
      </w:r>
    </w:p>
    <w:p w14:paraId="4A6CB2D2" w14:textId="0CD61E9F" w:rsidR="00A6766B" w:rsidRPr="009551ED" w:rsidRDefault="00A6766B" w:rsidP="00485324">
      <w:pPr>
        <w:spacing w:after="0" w:line="240" w:lineRule="auto"/>
        <w:ind w:firstLine="851"/>
        <w:jc w:val="both"/>
        <w:rPr>
          <w:rFonts w:ascii="Times New Roman" w:eastAsia="Times New Roman" w:hAnsi="Times New Roman" w:cs="Times New Roman"/>
          <w:sz w:val="24"/>
          <w:szCs w:val="24"/>
          <w:lang w:eastAsia="bg-BG"/>
        </w:rPr>
      </w:pPr>
      <w:r w:rsidRPr="009551ED">
        <w:rPr>
          <w:rFonts w:ascii="Times New Roman" w:eastAsia="Times New Roman" w:hAnsi="Times New Roman" w:cs="Times New Roman"/>
          <w:sz w:val="24"/>
          <w:szCs w:val="24"/>
          <w:lang w:eastAsia="bg-BG"/>
        </w:rPr>
        <w:t xml:space="preserve"> </w:t>
      </w:r>
      <w:r w:rsidR="00E95847">
        <w:rPr>
          <w:rFonts w:ascii="Times New Roman" w:eastAsia="Times New Roman" w:hAnsi="Times New Roman" w:cs="Times New Roman"/>
          <w:b/>
          <w:sz w:val="24"/>
          <w:szCs w:val="24"/>
          <w:lang w:eastAsia="bg-BG"/>
        </w:rPr>
        <w:t>2</w:t>
      </w:r>
      <w:r w:rsidR="0097481E" w:rsidRPr="0097481E">
        <w:rPr>
          <w:rFonts w:ascii="Times New Roman" w:eastAsia="Times New Roman" w:hAnsi="Times New Roman" w:cs="Times New Roman"/>
          <w:b/>
          <w:sz w:val="24"/>
          <w:szCs w:val="24"/>
          <w:lang w:eastAsia="bg-BG"/>
        </w:rPr>
        <w:t>.2.</w:t>
      </w:r>
      <w:r w:rsidR="0097481E">
        <w:rPr>
          <w:rFonts w:ascii="Times New Roman" w:eastAsia="Times New Roman" w:hAnsi="Times New Roman" w:cs="Times New Roman"/>
          <w:sz w:val="24"/>
          <w:szCs w:val="24"/>
          <w:lang w:eastAsia="bg-BG"/>
        </w:rPr>
        <w:t xml:space="preserve"> </w:t>
      </w:r>
      <w:r w:rsidRPr="006E765F">
        <w:rPr>
          <w:rFonts w:ascii="Times New Roman" w:eastAsia="Times New Roman" w:hAnsi="Times New Roman" w:cs="Times New Roman"/>
          <w:sz w:val="24"/>
          <w:szCs w:val="24"/>
          <w:lang w:eastAsia="bg-BG"/>
        </w:rPr>
        <w:t xml:space="preserve">с подаване на настоящата оферта декларираме, че сме съгласни валидността на нашата оферта да бъде </w:t>
      </w:r>
      <w:r w:rsidR="001A681A" w:rsidRPr="006E765F">
        <w:rPr>
          <w:rFonts w:ascii="Times New Roman" w:eastAsia="Times New Roman" w:hAnsi="Times New Roman" w:cs="Times New Roman"/>
          <w:sz w:val="24"/>
          <w:szCs w:val="24"/>
          <w:lang w:eastAsia="bg-BG"/>
        </w:rPr>
        <w:t xml:space="preserve">6 </w:t>
      </w:r>
      <w:r w:rsidRPr="006E765F">
        <w:rPr>
          <w:rFonts w:ascii="Times New Roman" w:eastAsia="Times New Roman" w:hAnsi="Times New Roman" w:cs="Times New Roman"/>
          <w:sz w:val="24"/>
          <w:szCs w:val="24"/>
          <w:lang w:eastAsia="bg-BG"/>
        </w:rPr>
        <w:t>(</w:t>
      </w:r>
      <w:r w:rsidR="001A681A" w:rsidRPr="006E765F">
        <w:rPr>
          <w:rFonts w:ascii="Times New Roman" w:eastAsia="Times New Roman" w:hAnsi="Times New Roman" w:cs="Times New Roman"/>
          <w:sz w:val="24"/>
          <w:szCs w:val="24"/>
          <w:lang w:eastAsia="bg-BG"/>
        </w:rPr>
        <w:t>шест</w:t>
      </w:r>
      <w:r w:rsidRPr="00263620">
        <w:rPr>
          <w:rFonts w:ascii="Times New Roman" w:eastAsia="Times New Roman" w:hAnsi="Times New Roman" w:cs="Times New Roman"/>
          <w:sz w:val="24"/>
          <w:szCs w:val="24"/>
          <w:lang w:eastAsia="bg-BG"/>
        </w:rPr>
        <w:t>) месеца, считано от  датата, която е посочена за дата на получаване на офертата. Приемаме, че ако при поискване от Възложителя, не удължим срока на валидност на подадената от нас оферта, офертата ни ще се счита за невалидна, след изтичане</w:t>
      </w:r>
      <w:r w:rsidRPr="009551ED">
        <w:rPr>
          <w:rFonts w:ascii="Times New Roman" w:eastAsia="Times New Roman" w:hAnsi="Times New Roman" w:cs="Times New Roman"/>
          <w:sz w:val="24"/>
          <w:szCs w:val="24"/>
          <w:lang w:eastAsia="bg-BG"/>
        </w:rPr>
        <w:t xml:space="preserve"> на срока на валидност</w:t>
      </w:r>
      <w:r w:rsidR="00687E36" w:rsidRPr="009551ED">
        <w:rPr>
          <w:rFonts w:ascii="Times New Roman" w:eastAsia="Times New Roman" w:hAnsi="Times New Roman" w:cs="Times New Roman"/>
          <w:sz w:val="24"/>
          <w:szCs w:val="24"/>
          <w:lang w:eastAsia="bg-BG"/>
        </w:rPr>
        <w:t>;</w:t>
      </w:r>
    </w:p>
    <w:p w14:paraId="0C77FFE3" w14:textId="0D616560" w:rsidR="00A6766B" w:rsidRPr="009551ED" w:rsidRDefault="00E95847" w:rsidP="00485324">
      <w:pPr>
        <w:shd w:val="clear" w:color="auto" w:fill="FFFFFF"/>
        <w:tabs>
          <w:tab w:val="left" w:pos="720"/>
          <w:tab w:val="left" w:pos="1134"/>
        </w:tabs>
        <w:spacing w:after="200" w:line="276" w:lineRule="auto"/>
        <w:ind w:firstLine="851"/>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2</w:t>
      </w:r>
      <w:r w:rsidR="0097481E" w:rsidRPr="0097481E">
        <w:rPr>
          <w:rFonts w:ascii="Times New Roman" w:eastAsia="Times New Roman" w:hAnsi="Times New Roman" w:cs="Times New Roman"/>
          <w:b/>
          <w:sz w:val="24"/>
          <w:szCs w:val="24"/>
          <w:lang w:eastAsia="bg-BG"/>
        </w:rPr>
        <w:t>.3.</w:t>
      </w:r>
      <w:r w:rsidR="0097481E">
        <w:rPr>
          <w:rFonts w:ascii="Times New Roman" w:eastAsia="Times New Roman" w:hAnsi="Times New Roman" w:cs="Times New Roman"/>
          <w:b/>
          <w:sz w:val="24"/>
          <w:szCs w:val="24"/>
          <w:lang w:eastAsia="bg-BG"/>
        </w:rPr>
        <w:t> </w:t>
      </w:r>
      <w:r w:rsidR="00A6766B" w:rsidRPr="006E765F">
        <w:rPr>
          <w:rFonts w:ascii="Times New Roman" w:eastAsia="Times New Roman" w:hAnsi="Times New Roman" w:cs="Times New Roman"/>
          <w:sz w:val="24"/>
          <w:szCs w:val="24"/>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приложими към предоставянето на услугата.</w:t>
      </w:r>
    </w:p>
    <w:p w14:paraId="72A05671" w14:textId="77777777" w:rsidR="00A6766B" w:rsidRPr="009551ED" w:rsidRDefault="00A6766B" w:rsidP="00A6766B">
      <w:pPr>
        <w:spacing w:after="0" w:line="240" w:lineRule="auto"/>
        <w:jc w:val="both"/>
        <w:rPr>
          <w:rFonts w:ascii="Times New Roman" w:eastAsia="Times New Roman" w:hAnsi="Times New Roman" w:cs="Times New Roman"/>
          <w:sz w:val="24"/>
          <w:szCs w:val="24"/>
          <w:lang w:eastAsia="bg-BG"/>
        </w:rPr>
      </w:pPr>
    </w:p>
    <w:p w14:paraId="5E0034C1" w14:textId="77777777" w:rsidR="00A6766B" w:rsidRPr="00A6766B" w:rsidRDefault="00A6766B" w:rsidP="00A6766B">
      <w:pPr>
        <w:shd w:val="clear" w:color="auto" w:fill="FFFFFF"/>
        <w:spacing w:after="0" w:line="240" w:lineRule="auto"/>
        <w:ind w:firstLine="567"/>
        <w:jc w:val="both"/>
        <w:rPr>
          <w:rFonts w:ascii="Times New Roman" w:eastAsia="Calibri" w:hAnsi="Times New Roman" w:cs="Times New Roman"/>
          <w:sz w:val="24"/>
        </w:rPr>
      </w:pPr>
    </w:p>
    <w:p w14:paraId="48F4C394" w14:textId="77777777" w:rsidR="00A6766B" w:rsidRPr="00A6766B" w:rsidRDefault="00A6766B" w:rsidP="00A6766B">
      <w:pPr>
        <w:shd w:val="clear" w:color="auto" w:fill="FFFFFF"/>
        <w:spacing w:after="0" w:line="240" w:lineRule="auto"/>
        <w:ind w:firstLine="567"/>
        <w:jc w:val="both"/>
        <w:rPr>
          <w:rFonts w:ascii="Times New Roman" w:eastAsia="Calibri" w:hAnsi="Times New Roman" w:cs="Times New Roman"/>
          <w:sz w:val="24"/>
        </w:rPr>
      </w:pPr>
    </w:p>
    <w:p w14:paraId="53CA52C9" w14:textId="77777777" w:rsidR="00DD6064" w:rsidRDefault="00DD6064" w:rsidP="00C40113">
      <w:pPr>
        <w:spacing w:after="0" w:line="240" w:lineRule="auto"/>
        <w:ind w:firstLine="851"/>
        <w:jc w:val="both"/>
        <w:rPr>
          <w:rFonts w:ascii="Times New Roman" w:eastAsia="Times New Roman" w:hAnsi="Times New Roman" w:cs="Times New Roman"/>
          <w:sz w:val="24"/>
          <w:szCs w:val="20"/>
          <w:lang w:eastAsia="bg-BG"/>
        </w:rPr>
      </w:pPr>
    </w:p>
    <w:p w14:paraId="13D6D2F9" w14:textId="77777777" w:rsidR="0045368C" w:rsidRPr="00DC7292" w:rsidRDefault="0045368C" w:rsidP="0045368C">
      <w:pPr>
        <w:spacing w:after="0" w:line="240" w:lineRule="auto"/>
        <w:jc w:val="both"/>
        <w:rPr>
          <w:rFonts w:ascii="Times New Roman" w:eastAsia="Times New Roman" w:hAnsi="Times New Roman" w:cs="Times New Roman"/>
          <w:sz w:val="24"/>
          <w:szCs w:val="20"/>
          <w:lang w:eastAsia="bg-BG"/>
        </w:rPr>
      </w:pPr>
    </w:p>
    <w:p w14:paraId="336847CA" w14:textId="77777777" w:rsidR="00E70AD4" w:rsidRPr="001125DD" w:rsidRDefault="00E70AD4" w:rsidP="00E70AD4">
      <w:pPr>
        <w:spacing w:after="0" w:line="240" w:lineRule="auto"/>
        <w:jc w:val="both"/>
        <w:rPr>
          <w:rFonts w:ascii="Times New Roman" w:eastAsia="Times New Roman" w:hAnsi="Times New Roman" w:cs="Times New Roman"/>
          <w:b/>
          <w:sz w:val="24"/>
          <w:szCs w:val="20"/>
          <w:lang w:eastAsia="bg-BG"/>
        </w:rPr>
      </w:pPr>
      <w:r w:rsidRPr="001125DD">
        <w:rPr>
          <w:rFonts w:ascii="Times New Roman" w:eastAsia="Times New Roman" w:hAnsi="Times New Roman" w:cs="Times New Roman"/>
          <w:b/>
          <w:sz w:val="24"/>
          <w:szCs w:val="20"/>
          <w:lang w:eastAsia="bg-BG"/>
        </w:rPr>
        <w:t>С уважение,</w:t>
      </w:r>
    </w:p>
    <w:p w14:paraId="4296E61A" w14:textId="77777777" w:rsidR="00E70AD4" w:rsidRDefault="00E70AD4" w:rsidP="00E70AD4">
      <w:pPr>
        <w:spacing w:after="0" w:line="240" w:lineRule="auto"/>
        <w:jc w:val="both"/>
        <w:rPr>
          <w:rFonts w:ascii="Times New Roman" w:eastAsia="Times New Roman" w:hAnsi="Times New Roman" w:cs="Times New Roman"/>
          <w:sz w:val="24"/>
          <w:szCs w:val="20"/>
          <w:lang w:eastAsia="bg-BG"/>
        </w:rPr>
      </w:pPr>
    </w:p>
    <w:p w14:paraId="3206457E" w14:textId="77777777" w:rsidR="00E70AD4" w:rsidRPr="00DC7292" w:rsidRDefault="00E70AD4" w:rsidP="00E70AD4">
      <w:pPr>
        <w:spacing w:after="0" w:line="240" w:lineRule="auto"/>
        <w:jc w:val="both"/>
        <w:rPr>
          <w:rFonts w:ascii="Times New Roman" w:eastAsia="Times New Roman" w:hAnsi="Times New Roman" w:cs="Times New Roman"/>
          <w:sz w:val="24"/>
          <w:szCs w:val="20"/>
          <w:lang w:eastAsia="bg-BG"/>
        </w:rPr>
      </w:pPr>
      <w:r w:rsidRPr="00DC7292">
        <w:rPr>
          <w:rFonts w:ascii="Times New Roman" w:eastAsia="Times New Roman" w:hAnsi="Times New Roman" w:cs="Times New Roman"/>
          <w:sz w:val="24"/>
          <w:szCs w:val="20"/>
          <w:lang w:eastAsia="bg-BG"/>
        </w:rPr>
        <w:t>Подпис и пе</w:t>
      </w:r>
      <w:r w:rsidR="001125DD">
        <w:rPr>
          <w:rFonts w:ascii="Times New Roman" w:eastAsia="Times New Roman" w:hAnsi="Times New Roman" w:cs="Times New Roman"/>
          <w:sz w:val="24"/>
          <w:szCs w:val="20"/>
          <w:lang w:eastAsia="bg-BG"/>
        </w:rPr>
        <w:t>чат ___________________</w:t>
      </w:r>
      <w:r w:rsidR="001125DD">
        <w:rPr>
          <w:rFonts w:ascii="Times New Roman" w:eastAsia="Times New Roman" w:hAnsi="Times New Roman" w:cs="Times New Roman"/>
          <w:sz w:val="24"/>
          <w:szCs w:val="20"/>
          <w:lang w:eastAsia="bg-BG"/>
        </w:rPr>
        <w:tab/>
      </w:r>
      <w:r w:rsidR="001125DD">
        <w:rPr>
          <w:rFonts w:ascii="Times New Roman" w:eastAsia="Times New Roman" w:hAnsi="Times New Roman" w:cs="Times New Roman"/>
          <w:sz w:val="24"/>
          <w:szCs w:val="20"/>
          <w:lang w:eastAsia="bg-BG"/>
        </w:rPr>
        <w:tab/>
      </w:r>
      <w:r w:rsidR="001125DD">
        <w:rPr>
          <w:rFonts w:ascii="Times New Roman" w:eastAsia="Times New Roman" w:hAnsi="Times New Roman" w:cs="Times New Roman"/>
          <w:sz w:val="24"/>
          <w:szCs w:val="20"/>
          <w:lang w:eastAsia="bg-BG"/>
        </w:rPr>
        <w:tab/>
      </w:r>
      <w:r w:rsidR="001125DD">
        <w:rPr>
          <w:rFonts w:ascii="Times New Roman" w:eastAsia="Times New Roman" w:hAnsi="Times New Roman" w:cs="Times New Roman"/>
          <w:sz w:val="24"/>
          <w:szCs w:val="20"/>
          <w:lang w:eastAsia="bg-BG"/>
        </w:rPr>
        <w:tab/>
        <w:t>Дата</w:t>
      </w:r>
      <w:r w:rsidRPr="00DC7292">
        <w:rPr>
          <w:rFonts w:ascii="Times New Roman" w:eastAsia="Times New Roman" w:hAnsi="Times New Roman" w:cs="Times New Roman"/>
          <w:sz w:val="24"/>
          <w:szCs w:val="20"/>
          <w:lang w:eastAsia="bg-BG"/>
        </w:rPr>
        <w:t xml:space="preserve"> __________</w:t>
      </w:r>
      <w:r w:rsidRPr="00DC7292">
        <w:rPr>
          <w:rFonts w:ascii="Times New Roman" w:eastAsia="Times New Roman" w:hAnsi="Times New Roman" w:cs="Times New Roman"/>
          <w:sz w:val="24"/>
          <w:szCs w:val="20"/>
          <w:lang w:eastAsia="bg-BG"/>
        </w:rPr>
        <w:tab/>
      </w:r>
    </w:p>
    <w:p w14:paraId="35A4C8A4" w14:textId="77777777" w:rsidR="00E70AD4" w:rsidRPr="00DC7292" w:rsidRDefault="00E70AD4" w:rsidP="00E70AD4">
      <w:pPr>
        <w:spacing w:after="0" w:line="240" w:lineRule="auto"/>
        <w:ind w:left="708"/>
        <w:jc w:val="both"/>
        <w:rPr>
          <w:rFonts w:ascii="Times New Roman" w:eastAsia="Times New Roman" w:hAnsi="Times New Roman" w:cs="Times New Roman"/>
          <w:i/>
          <w:sz w:val="20"/>
          <w:szCs w:val="20"/>
          <w:lang w:eastAsia="bg-BG"/>
        </w:rPr>
      </w:pPr>
      <w:r w:rsidRPr="00DC7292">
        <w:rPr>
          <w:rFonts w:ascii="Times New Roman" w:eastAsia="Times New Roman" w:hAnsi="Times New Roman" w:cs="Times New Roman"/>
          <w:i/>
          <w:sz w:val="20"/>
          <w:szCs w:val="20"/>
          <w:lang w:eastAsia="bg-BG"/>
        </w:rPr>
        <w:t xml:space="preserve">            (име и фамилия)</w:t>
      </w:r>
    </w:p>
    <w:p w14:paraId="0DB21B91" w14:textId="77777777" w:rsidR="00E70AD4" w:rsidRPr="00DC7292" w:rsidRDefault="00E70AD4" w:rsidP="00E70AD4">
      <w:pPr>
        <w:spacing w:after="0" w:line="240" w:lineRule="auto"/>
        <w:jc w:val="both"/>
        <w:rPr>
          <w:rFonts w:ascii="Times New Roman" w:eastAsia="Times New Roman" w:hAnsi="Times New Roman" w:cs="Times New Roman"/>
          <w:i/>
          <w:sz w:val="20"/>
          <w:szCs w:val="20"/>
          <w:lang w:eastAsia="bg-BG"/>
        </w:rPr>
      </w:pPr>
      <w:r w:rsidRPr="00DC7292">
        <w:rPr>
          <w:rFonts w:ascii="Times New Roman" w:eastAsia="Times New Roman" w:hAnsi="Times New Roman" w:cs="Times New Roman"/>
          <w:i/>
          <w:sz w:val="20"/>
          <w:szCs w:val="20"/>
          <w:lang w:eastAsia="bg-BG"/>
        </w:rPr>
        <w:t>_______________________________________</w:t>
      </w:r>
    </w:p>
    <w:p w14:paraId="04D830F1" w14:textId="77777777" w:rsidR="0045368C" w:rsidRDefault="00E70AD4" w:rsidP="001125DD">
      <w:pPr>
        <w:spacing w:after="0" w:line="240" w:lineRule="auto"/>
        <w:jc w:val="both"/>
        <w:rPr>
          <w:rFonts w:ascii="Times New Roman" w:eastAsia="Times New Roman" w:hAnsi="Times New Roman" w:cs="Times New Roman"/>
          <w:sz w:val="24"/>
          <w:szCs w:val="24"/>
        </w:rPr>
      </w:pPr>
      <w:r w:rsidRPr="00DC7292">
        <w:rPr>
          <w:rFonts w:ascii="Times New Roman" w:eastAsia="Times New Roman" w:hAnsi="Times New Roman" w:cs="Times New Roman"/>
          <w:i/>
          <w:sz w:val="20"/>
          <w:szCs w:val="20"/>
          <w:lang w:eastAsia="bg-BG"/>
        </w:rPr>
        <w:t>(длъжност на представляващия участника</w:t>
      </w:r>
      <w:r>
        <w:rPr>
          <w:rFonts w:ascii="Times New Roman" w:eastAsia="Times New Roman" w:hAnsi="Times New Roman" w:cs="Times New Roman"/>
          <w:i/>
          <w:sz w:val="20"/>
          <w:szCs w:val="20"/>
          <w:lang w:eastAsia="bg-BG"/>
        </w:rPr>
        <w:t>)</w:t>
      </w:r>
    </w:p>
    <w:p w14:paraId="74DA47EB" w14:textId="77777777" w:rsidR="0045368C" w:rsidRDefault="0045368C" w:rsidP="0045368C">
      <w:pPr>
        <w:spacing w:before="60" w:after="60" w:line="240" w:lineRule="auto"/>
        <w:rPr>
          <w:rFonts w:ascii="Times New Roman" w:eastAsia="Times New Roman" w:hAnsi="Times New Roman" w:cs="Times New Roman"/>
          <w:sz w:val="24"/>
          <w:szCs w:val="24"/>
        </w:rPr>
      </w:pPr>
    </w:p>
    <w:p w14:paraId="7505EF50" w14:textId="77777777" w:rsidR="0045368C" w:rsidRDefault="0045368C" w:rsidP="0045368C">
      <w:pPr>
        <w:spacing w:before="60" w:after="60" w:line="240" w:lineRule="auto"/>
        <w:rPr>
          <w:rFonts w:ascii="Times New Roman" w:eastAsia="Times New Roman" w:hAnsi="Times New Roman" w:cs="Times New Roman"/>
          <w:sz w:val="24"/>
          <w:szCs w:val="24"/>
        </w:rPr>
      </w:pPr>
    </w:p>
    <w:p w14:paraId="7FBAD475" w14:textId="77777777" w:rsidR="0045368C" w:rsidRDefault="0045368C" w:rsidP="0045368C">
      <w:pPr>
        <w:spacing w:before="60" w:after="60" w:line="240" w:lineRule="auto"/>
        <w:rPr>
          <w:rFonts w:ascii="Times New Roman" w:eastAsia="Times New Roman" w:hAnsi="Times New Roman" w:cs="Times New Roman"/>
          <w:sz w:val="24"/>
          <w:szCs w:val="24"/>
        </w:rPr>
      </w:pPr>
    </w:p>
    <w:p w14:paraId="3D758B35" w14:textId="77777777" w:rsidR="0045368C" w:rsidRDefault="0045368C" w:rsidP="0045368C">
      <w:pPr>
        <w:spacing w:before="60" w:after="60" w:line="240" w:lineRule="auto"/>
        <w:rPr>
          <w:rFonts w:ascii="Times New Roman" w:eastAsia="Times New Roman" w:hAnsi="Times New Roman" w:cs="Times New Roman"/>
          <w:sz w:val="24"/>
          <w:szCs w:val="24"/>
        </w:rPr>
      </w:pPr>
    </w:p>
    <w:sectPr w:rsidR="0045368C" w:rsidSect="00B42E26">
      <w:headerReference w:type="default" r:id="rId7"/>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97388" w14:textId="77777777" w:rsidR="00121B13" w:rsidRDefault="00121B13" w:rsidP="009D5158">
      <w:pPr>
        <w:spacing w:after="0" w:line="240" w:lineRule="auto"/>
      </w:pPr>
      <w:r>
        <w:separator/>
      </w:r>
    </w:p>
  </w:endnote>
  <w:endnote w:type="continuationSeparator" w:id="0">
    <w:p w14:paraId="5282B1E6" w14:textId="77777777" w:rsidR="00121B13" w:rsidRDefault="00121B13" w:rsidP="009D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C6F4D" w14:textId="77777777" w:rsidR="00121B13" w:rsidRDefault="00121B13" w:rsidP="009D5158">
      <w:pPr>
        <w:spacing w:after="0" w:line="240" w:lineRule="auto"/>
      </w:pPr>
      <w:r>
        <w:separator/>
      </w:r>
    </w:p>
  </w:footnote>
  <w:footnote w:type="continuationSeparator" w:id="0">
    <w:p w14:paraId="799C7CEB" w14:textId="77777777" w:rsidR="00121B13" w:rsidRDefault="00121B13" w:rsidP="009D5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2428" w14:textId="77777777" w:rsidR="0097481E" w:rsidRPr="0097481E" w:rsidRDefault="0097481E" w:rsidP="009D5158">
    <w:pPr>
      <w:tabs>
        <w:tab w:val="center" w:pos="4536"/>
        <w:tab w:val="right" w:pos="9072"/>
      </w:tabs>
      <w:spacing w:after="0" w:line="240" w:lineRule="auto"/>
      <w:jc w:val="right"/>
      <w:rPr>
        <w:rFonts w:ascii="Times New Roman" w:eastAsia="Times New Roman" w:hAnsi="Times New Roman" w:cs="Times New Roman"/>
        <w:sz w:val="24"/>
        <w:szCs w:val="24"/>
        <w:lang w:eastAsia="bg-BG"/>
      </w:rPr>
    </w:pPr>
    <w:r w:rsidRPr="0097481E">
      <w:rPr>
        <w:rFonts w:ascii="Times New Roman" w:eastAsia="Times New Roman" w:hAnsi="Times New Roman" w:cs="Times New Roman"/>
        <w:sz w:val="24"/>
        <w:szCs w:val="24"/>
        <w:lang w:eastAsia="bg-BG"/>
      </w:rPr>
      <w:t>Приложение № 3</w:t>
    </w:r>
  </w:p>
  <w:p w14:paraId="3AAD2C68" w14:textId="65304169" w:rsidR="009D5158" w:rsidRPr="006C5A32" w:rsidRDefault="009D5158" w:rsidP="009D5158">
    <w:pPr>
      <w:tabs>
        <w:tab w:val="center" w:pos="4536"/>
        <w:tab w:val="right" w:pos="9072"/>
      </w:tabs>
      <w:spacing w:after="0" w:line="240" w:lineRule="auto"/>
      <w:jc w:val="right"/>
    </w:pPr>
    <w:r>
      <w:rPr>
        <w:rFonts w:ascii="Times New Roman" w:eastAsia="Times New Roman" w:hAnsi="Times New Roman" w:cs="Times New Roman"/>
        <w:b/>
        <w:i/>
        <w:sz w:val="24"/>
        <w:szCs w:val="24"/>
        <w:lang w:eastAsia="bg-BG"/>
      </w:rPr>
      <w:t xml:space="preserve">Образец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6F4C"/>
    <w:multiLevelType w:val="multilevel"/>
    <w:tmpl w:val="3148FFAE"/>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1" w15:restartNumberingAfterBreak="0">
    <w:nsid w:val="1D2846C8"/>
    <w:multiLevelType w:val="hybridMultilevel"/>
    <w:tmpl w:val="F648CDA0"/>
    <w:lvl w:ilvl="0" w:tplc="4ED486C4">
      <w:start w:val="1"/>
      <w:numFmt w:val="upperRoman"/>
      <w:lvlText w:val="%1."/>
      <w:lvlJc w:val="left"/>
      <w:pPr>
        <w:tabs>
          <w:tab w:val="num" w:pos="1080"/>
        </w:tabs>
        <w:ind w:left="1080" w:hanging="720"/>
      </w:pPr>
      <w:rPr>
        <w:rFonts w:hint="default"/>
      </w:rPr>
    </w:lvl>
    <w:lvl w:ilvl="1" w:tplc="016264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477A1A"/>
    <w:multiLevelType w:val="hybridMultilevel"/>
    <w:tmpl w:val="F4DC5738"/>
    <w:lvl w:ilvl="0" w:tplc="C7DAA3D0">
      <w:start w:val="1"/>
      <w:numFmt w:val="decimal"/>
      <w:lvlText w:val="%1."/>
      <w:lvlJc w:val="left"/>
      <w:pPr>
        <w:ind w:left="1620" w:hanging="360"/>
      </w:pPr>
      <w:rPr>
        <w:rFonts w:hint="default"/>
        <w:b/>
      </w:rPr>
    </w:lvl>
    <w:lvl w:ilvl="1" w:tplc="08090017">
      <w:start w:val="1"/>
      <w:numFmt w:val="lowerLetter"/>
      <w:lvlText w:val="%2)"/>
      <w:lvlJc w:val="left"/>
      <w:pPr>
        <w:ind w:left="2340" w:hanging="360"/>
      </w:pPr>
      <w:rPr>
        <w:rFonts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3" w15:restartNumberingAfterBreak="0">
    <w:nsid w:val="441A6CEC"/>
    <w:multiLevelType w:val="hybridMultilevel"/>
    <w:tmpl w:val="85D6D12E"/>
    <w:lvl w:ilvl="0" w:tplc="C7DAA3D0">
      <w:start w:val="1"/>
      <w:numFmt w:val="decimal"/>
      <w:lvlText w:val="%1."/>
      <w:lvlJc w:val="left"/>
      <w:pPr>
        <w:ind w:left="1620" w:hanging="360"/>
      </w:pPr>
      <w:rPr>
        <w:rFonts w:hint="default"/>
        <w:b/>
      </w:rPr>
    </w:lvl>
    <w:lvl w:ilvl="1" w:tplc="04020001">
      <w:start w:val="1"/>
      <w:numFmt w:val="bullet"/>
      <w:lvlText w:val=""/>
      <w:lvlJc w:val="left"/>
      <w:pPr>
        <w:ind w:left="2340" w:hanging="360"/>
      </w:pPr>
      <w:rPr>
        <w:rFonts w:ascii="Symbol" w:hAnsi="Symbol"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4" w15:restartNumberingAfterBreak="0">
    <w:nsid w:val="5FF03D48"/>
    <w:multiLevelType w:val="hybridMultilevel"/>
    <w:tmpl w:val="DB3639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5231F7"/>
    <w:multiLevelType w:val="hybridMultilevel"/>
    <w:tmpl w:val="A0C2A6BA"/>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8C"/>
    <w:rsid w:val="00014B92"/>
    <w:rsid w:val="00072C8F"/>
    <w:rsid w:val="000734CB"/>
    <w:rsid w:val="000876DF"/>
    <w:rsid w:val="001125DD"/>
    <w:rsid w:val="00121B13"/>
    <w:rsid w:val="00151074"/>
    <w:rsid w:val="001A681A"/>
    <w:rsid w:val="001F360F"/>
    <w:rsid w:val="00244846"/>
    <w:rsid w:val="00263620"/>
    <w:rsid w:val="002C7A8E"/>
    <w:rsid w:val="002C7F41"/>
    <w:rsid w:val="00364882"/>
    <w:rsid w:val="003C3A70"/>
    <w:rsid w:val="0045368C"/>
    <w:rsid w:val="00455F3D"/>
    <w:rsid w:val="00485324"/>
    <w:rsid w:val="004A3A91"/>
    <w:rsid w:val="0055262D"/>
    <w:rsid w:val="005778C8"/>
    <w:rsid w:val="005C2181"/>
    <w:rsid w:val="005D47F5"/>
    <w:rsid w:val="0064490D"/>
    <w:rsid w:val="00670FF0"/>
    <w:rsid w:val="0068367D"/>
    <w:rsid w:val="00687E36"/>
    <w:rsid w:val="006C5A32"/>
    <w:rsid w:val="006D3114"/>
    <w:rsid w:val="006E765F"/>
    <w:rsid w:val="00730A44"/>
    <w:rsid w:val="00754C35"/>
    <w:rsid w:val="008E22F9"/>
    <w:rsid w:val="008F3C59"/>
    <w:rsid w:val="0091391F"/>
    <w:rsid w:val="009171D4"/>
    <w:rsid w:val="00931378"/>
    <w:rsid w:val="009551ED"/>
    <w:rsid w:val="0097481E"/>
    <w:rsid w:val="009A5C74"/>
    <w:rsid w:val="009B7BAC"/>
    <w:rsid w:val="009D5158"/>
    <w:rsid w:val="009F4B53"/>
    <w:rsid w:val="00A61213"/>
    <w:rsid w:val="00A6766B"/>
    <w:rsid w:val="00A77AD7"/>
    <w:rsid w:val="00B16FAA"/>
    <w:rsid w:val="00B57AEE"/>
    <w:rsid w:val="00B57D8D"/>
    <w:rsid w:val="00C363B5"/>
    <w:rsid w:val="00C40113"/>
    <w:rsid w:val="00C90DA8"/>
    <w:rsid w:val="00D40804"/>
    <w:rsid w:val="00DA6037"/>
    <w:rsid w:val="00DA7130"/>
    <w:rsid w:val="00DD6064"/>
    <w:rsid w:val="00DF0E34"/>
    <w:rsid w:val="00E3305E"/>
    <w:rsid w:val="00E649F5"/>
    <w:rsid w:val="00E70AD4"/>
    <w:rsid w:val="00E74118"/>
    <w:rsid w:val="00E8499F"/>
    <w:rsid w:val="00E95847"/>
    <w:rsid w:val="00FE2A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8276"/>
  <w15:chartTrackingRefBased/>
  <w15:docId w15:val="{C17E5004-1DC1-4AE4-A2D9-FA549128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8C"/>
    <w:pPr>
      <w:ind w:left="720"/>
      <w:contextualSpacing/>
    </w:pPr>
  </w:style>
  <w:style w:type="paragraph" w:styleId="Header">
    <w:name w:val="header"/>
    <w:basedOn w:val="Normal"/>
    <w:link w:val="HeaderChar"/>
    <w:uiPriority w:val="99"/>
    <w:unhideWhenUsed/>
    <w:rsid w:val="009D51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5158"/>
  </w:style>
  <w:style w:type="paragraph" w:styleId="Footer">
    <w:name w:val="footer"/>
    <w:basedOn w:val="Normal"/>
    <w:link w:val="FooterChar"/>
    <w:uiPriority w:val="99"/>
    <w:unhideWhenUsed/>
    <w:rsid w:val="009D51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5158"/>
  </w:style>
  <w:style w:type="character" w:customStyle="1" w:styleId="CommentTextChar">
    <w:name w:val="Comment Text Char"/>
    <w:link w:val="CommentText"/>
    <w:uiPriority w:val="99"/>
    <w:rsid w:val="009A5C74"/>
    <w:rPr>
      <w:rFonts w:ascii="Arial" w:eastAsia="Times New Roman" w:hAnsi="Arial" w:cs="Times New Roman"/>
      <w:lang w:val="en-AU" w:eastAsia="bg-BG"/>
    </w:rPr>
  </w:style>
  <w:style w:type="paragraph" w:styleId="CommentText">
    <w:name w:val="annotation text"/>
    <w:basedOn w:val="Normal"/>
    <w:link w:val="CommentTextChar"/>
    <w:uiPriority w:val="99"/>
    <w:rsid w:val="009A5C74"/>
    <w:pPr>
      <w:spacing w:after="0" w:line="240" w:lineRule="auto"/>
    </w:pPr>
    <w:rPr>
      <w:rFonts w:ascii="Arial" w:eastAsia="Times New Roman" w:hAnsi="Arial" w:cs="Times New Roman"/>
      <w:lang w:val="en-AU" w:eastAsia="bg-BG"/>
    </w:rPr>
  </w:style>
  <w:style w:type="character" w:customStyle="1" w:styleId="CommentTextChar1">
    <w:name w:val="Comment Text Char1"/>
    <w:basedOn w:val="DefaultParagraphFont"/>
    <w:uiPriority w:val="99"/>
    <w:semiHidden/>
    <w:rsid w:val="009A5C74"/>
    <w:rPr>
      <w:sz w:val="20"/>
      <w:szCs w:val="20"/>
    </w:rPr>
  </w:style>
  <w:style w:type="character" w:styleId="CommentReference">
    <w:name w:val="annotation reference"/>
    <w:basedOn w:val="DefaultParagraphFont"/>
    <w:uiPriority w:val="99"/>
    <w:semiHidden/>
    <w:unhideWhenUsed/>
    <w:rsid w:val="009A5C74"/>
    <w:rPr>
      <w:sz w:val="16"/>
      <w:szCs w:val="16"/>
    </w:rPr>
  </w:style>
  <w:style w:type="paragraph" w:styleId="BalloonText">
    <w:name w:val="Balloon Text"/>
    <w:basedOn w:val="Normal"/>
    <w:link w:val="BalloonTextChar"/>
    <w:uiPriority w:val="99"/>
    <w:semiHidden/>
    <w:unhideWhenUsed/>
    <w:rsid w:val="009A5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C7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87E36"/>
    <w:pPr>
      <w:spacing w:after="160"/>
    </w:pPr>
    <w:rPr>
      <w:rFonts w:asciiTheme="minorHAnsi" w:eastAsiaTheme="minorHAnsi" w:hAnsiTheme="minorHAnsi" w:cstheme="minorBidi"/>
      <w:b/>
      <w:bCs/>
      <w:sz w:val="20"/>
      <w:szCs w:val="20"/>
      <w:lang w:val="bg-BG" w:eastAsia="en-US"/>
    </w:rPr>
  </w:style>
  <w:style w:type="character" w:customStyle="1" w:styleId="CommentSubjectChar">
    <w:name w:val="Comment Subject Char"/>
    <w:basedOn w:val="CommentTextChar"/>
    <w:link w:val="CommentSubject"/>
    <w:uiPriority w:val="99"/>
    <w:semiHidden/>
    <w:rsid w:val="00687E36"/>
    <w:rPr>
      <w:rFonts w:ascii="Arial" w:eastAsia="Times New Roman" w:hAnsi="Arial" w:cs="Times New Roman"/>
      <w:b/>
      <w:bCs/>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Tsvetelina Hantova</dc:creator>
  <cp:keywords/>
  <dc:description/>
  <cp:lastModifiedBy>Momchil Markov</cp:lastModifiedBy>
  <cp:revision>17</cp:revision>
  <dcterms:created xsi:type="dcterms:W3CDTF">2018-10-12T13:05:00Z</dcterms:created>
  <dcterms:modified xsi:type="dcterms:W3CDTF">2018-10-18T10:59:00Z</dcterms:modified>
</cp:coreProperties>
</file>