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AB69" w14:textId="77777777" w:rsidR="000B5700" w:rsidRDefault="000B5700" w:rsidP="000B5700">
      <w:pPr>
        <w:jc w:val="both"/>
        <w:rPr>
          <w:rFonts w:ascii="Times New Roman" w:hAnsi="Times New Roman"/>
          <w:b/>
          <w:iCs/>
          <w:sz w:val="28"/>
          <w:szCs w:val="28"/>
          <w:lang w:val="bg-BG"/>
        </w:rPr>
      </w:pPr>
      <w:r>
        <w:rPr>
          <w:rFonts w:ascii="Times New Roman" w:hAnsi="Times New Roman"/>
          <w:b/>
          <w:sz w:val="28"/>
          <w:szCs w:val="28"/>
          <w:lang w:val="bg-BG"/>
        </w:rPr>
        <w:t>Ч</w:t>
      </w:r>
      <w:r w:rsidRPr="008E5F60">
        <w:rPr>
          <w:rFonts w:ascii="Times New Roman" w:hAnsi="Times New Roman"/>
          <w:b/>
          <w:sz w:val="28"/>
          <w:szCs w:val="28"/>
          <w:lang w:val="bg-BG"/>
        </w:rPr>
        <w:t>АСТ IV. ПРОЕКТ НА ДОГОВОР</w:t>
      </w:r>
      <w:r>
        <w:rPr>
          <w:rFonts w:ascii="Times New Roman" w:hAnsi="Times New Roman"/>
          <w:b/>
          <w:iCs/>
          <w:sz w:val="28"/>
          <w:szCs w:val="28"/>
          <w:lang w:val="bg-BG"/>
        </w:rPr>
        <w:t xml:space="preserve"> </w:t>
      </w:r>
      <w:bookmarkStart w:id="0" w:name="_DV_M80"/>
      <w:bookmarkStart w:id="1" w:name="_DV_M81"/>
      <w:bookmarkStart w:id="2" w:name="_DV_M82"/>
      <w:bookmarkStart w:id="3" w:name="_DV_M83"/>
      <w:bookmarkStart w:id="4" w:name="_DV_M85"/>
      <w:bookmarkStart w:id="5" w:name="_DV_M86"/>
      <w:bookmarkStart w:id="6" w:name="_DV_M87"/>
      <w:bookmarkStart w:id="7" w:name="_DV_M94"/>
      <w:bookmarkStart w:id="8" w:name="_DV_M95"/>
      <w:bookmarkStart w:id="9" w:name="_DV_M96"/>
      <w:bookmarkStart w:id="10" w:name="_DV_M97"/>
      <w:bookmarkStart w:id="11" w:name="_DV_M98"/>
      <w:bookmarkStart w:id="12" w:name="_DV_M99"/>
      <w:bookmarkStart w:id="13" w:name="_DV_M100"/>
      <w:bookmarkStart w:id="14" w:name="_DV_M101"/>
      <w:bookmarkStart w:id="15" w:name="_DV_M102"/>
      <w:bookmarkStart w:id="16" w:name="_DV_M64"/>
      <w:bookmarkStart w:id="17" w:name="_DV_M65"/>
      <w:bookmarkStart w:id="18" w:name="_DV_M67"/>
      <w:bookmarkStart w:id="19" w:name="_DV_M68"/>
      <w:bookmarkStart w:id="20" w:name="_DV_M69"/>
      <w:bookmarkStart w:id="21" w:name="_DV_M169"/>
      <w:bookmarkStart w:id="22" w:name="_DV_M1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D609849" w14:textId="77777777" w:rsidR="000B5700" w:rsidRPr="00BA241E" w:rsidRDefault="000B5700" w:rsidP="000B5700">
      <w:pPr>
        <w:jc w:val="both"/>
        <w:rPr>
          <w:rFonts w:ascii="Times New Roman" w:hAnsi="Times New Roman"/>
          <w:b/>
          <w:iCs/>
          <w:sz w:val="28"/>
          <w:szCs w:val="28"/>
          <w:lang w:val="bg-BG"/>
        </w:rPr>
      </w:pPr>
      <w:r w:rsidRPr="00BA241E">
        <w:rPr>
          <w:rFonts w:ascii="Times New Roman" w:hAnsi="Times New Roman"/>
          <w:b/>
          <w:iCs/>
          <w:sz w:val="28"/>
          <w:szCs w:val="28"/>
          <w:lang w:val="bg-BG"/>
        </w:rPr>
        <w:t>ПРОЕКТ НА ДОГОВОР</w:t>
      </w:r>
      <w:r w:rsidRPr="007110A0">
        <w:rPr>
          <w:rFonts w:ascii="Times New Roman" w:hAnsi="Times New Roman"/>
          <w:b/>
          <w:iCs/>
          <w:sz w:val="28"/>
          <w:szCs w:val="28"/>
          <w:lang w:val="ru-RU"/>
        </w:rPr>
        <w:t xml:space="preserve"> </w:t>
      </w:r>
      <w:r>
        <w:rPr>
          <w:rFonts w:ascii="Times New Roman" w:hAnsi="Times New Roman"/>
          <w:b/>
          <w:iCs/>
          <w:sz w:val="28"/>
          <w:szCs w:val="28"/>
          <w:lang w:val="bg-BG"/>
        </w:rPr>
        <w:t>ПО ОБОСОБЕНА ПОЗИЦИЯ № 1</w:t>
      </w:r>
    </w:p>
    <w:p w14:paraId="7DBF21C0" w14:textId="77777777" w:rsidR="000B5700" w:rsidRDefault="000B5700" w:rsidP="000B5700">
      <w:pPr>
        <w:jc w:val="both"/>
        <w:rPr>
          <w:rFonts w:ascii="Times New Roman" w:hAnsi="Times New Roman"/>
          <w:b/>
          <w:sz w:val="28"/>
          <w:szCs w:val="28"/>
          <w:lang w:val="bg-BG"/>
        </w:rPr>
      </w:pPr>
    </w:p>
    <w:p w14:paraId="50AD842F" w14:textId="77777777" w:rsidR="007C0AE2" w:rsidRPr="007E772C" w:rsidRDefault="007C0AE2" w:rsidP="007C0AE2">
      <w:pPr>
        <w:keepNext/>
        <w:keepLines/>
        <w:spacing w:before="120"/>
        <w:jc w:val="center"/>
        <w:outlineLvl w:val="0"/>
        <w:rPr>
          <w:rFonts w:ascii="Cambria" w:hAnsi="Cambria"/>
          <w:b/>
          <w:bCs/>
          <w:color w:val="365F91"/>
          <w:sz w:val="28"/>
          <w:szCs w:val="28"/>
          <w:lang w:val="bg-BG"/>
        </w:rPr>
      </w:pPr>
      <w:r w:rsidRPr="007E772C">
        <w:rPr>
          <w:rFonts w:ascii="Cambria" w:hAnsi="Cambria"/>
          <w:b/>
          <w:bCs/>
          <w:color w:val="365F91"/>
          <w:sz w:val="28"/>
          <w:szCs w:val="28"/>
          <w:lang w:val="bg-BG"/>
        </w:rPr>
        <w:t>ПРОЕКТ НА ДОГОВОР</w:t>
      </w:r>
    </w:p>
    <w:p w14:paraId="2BB4DC5D" w14:textId="77777777" w:rsidR="007C0AE2" w:rsidRPr="007E772C" w:rsidRDefault="007C0AE2" w:rsidP="007C0AE2">
      <w:pPr>
        <w:keepNext/>
        <w:keepLines/>
        <w:spacing w:before="120"/>
        <w:jc w:val="center"/>
        <w:outlineLvl w:val="0"/>
        <w:rPr>
          <w:rFonts w:ascii="Cambria" w:hAnsi="Cambria"/>
          <w:b/>
          <w:bCs/>
          <w:color w:val="365F91"/>
          <w:sz w:val="28"/>
          <w:szCs w:val="28"/>
          <w:lang w:val="bg-BG"/>
        </w:rPr>
      </w:pPr>
      <w:r w:rsidRPr="007E772C">
        <w:rPr>
          <w:rFonts w:ascii="Cambria" w:hAnsi="Cambria"/>
          <w:b/>
          <w:bCs/>
          <w:color w:val="365F91"/>
          <w:sz w:val="28"/>
          <w:szCs w:val="28"/>
          <w:lang w:val="bg-BG"/>
        </w:rPr>
        <w:t>за възлагане на обществена поръчка за услуги</w:t>
      </w:r>
    </w:p>
    <w:p w14:paraId="547694BB" w14:textId="77777777" w:rsidR="007C0AE2" w:rsidRPr="00576876" w:rsidRDefault="007C0AE2" w:rsidP="007C0AE2">
      <w:pPr>
        <w:shd w:val="clear" w:color="auto" w:fill="FFFFFF"/>
        <w:jc w:val="both"/>
        <w:rPr>
          <w:rFonts w:ascii="Times New Roman" w:hAnsi="Times New Roman"/>
          <w:spacing w:val="-4"/>
          <w:szCs w:val="24"/>
          <w:lang w:val="bg-BG"/>
        </w:rPr>
      </w:pPr>
    </w:p>
    <w:p w14:paraId="6434A592" w14:textId="77777777" w:rsidR="007C0AE2" w:rsidRPr="00146D0C" w:rsidRDefault="007C0AE2" w:rsidP="007C0AE2">
      <w:pPr>
        <w:shd w:val="clear" w:color="auto" w:fill="FFFFFF"/>
        <w:jc w:val="both"/>
        <w:rPr>
          <w:rFonts w:ascii="Times New Roman" w:hAnsi="Times New Roman"/>
          <w:spacing w:val="-4"/>
          <w:szCs w:val="24"/>
          <w:lang w:val="bg-BG"/>
        </w:rPr>
      </w:pPr>
      <w:r>
        <w:rPr>
          <w:rFonts w:ascii="Times New Roman" w:hAnsi="Times New Roman"/>
          <w:spacing w:val="-4"/>
          <w:szCs w:val="24"/>
          <w:lang w:val="bg-BG"/>
        </w:rPr>
        <w:t>Днес,</w:t>
      </w:r>
      <w:r>
        <w:rPr>
          <w:rFonts w:ascii="Times New Roman" w:hAnsi="Times New Roman"/>
          <w:spacing w:val="-4"/>
          <w:szCs w:val="24"/>
          <w:lang w:val="bg-BG"/>
        </w:rPr>
        <w:tab/>
        <w:t>………………….2019</w:t>
      </w:r>
      <w:r w:rsidRPr="00146D0C">
        <w:rPr>
          <w:rFonts w:ascii="Times New Roman" w:hAnsi="Times New Roman"/>
          <w:spacing w:val="-4"/>
          <w:szCs w:val="24"/>
          <w:lang w:val="bg-BG"/>
        </w:rPr>
        <w:t xml:space="preserve"> г., в гр. София, между:</w:t>
      </w:r>
    </w:p>
    <w:p w14:paraId="52C0B17F" w14:textId="77777777" w:rsidR="007C0AE2" w:rsidRPr="00146D0C" w:rsidRDefault="007C0AE2" w:rsidP="007C0AE2">
      <w:pPr>
        <w:shd w:val="clear" w:color="auto" w:fill="FFFFFF"/>
        <w:jc w:val="both"/>
        <w:rPr>
          <w:rFonts w:ascii="Times New Roman" w:hAnsi="Times New Roman"/>
          <w:spacing w:val="-4"/>
          <w:szCs w:val="24"/>
          <w:lang w:val="bg-BG"/>
        </w:rPr>
      </w:pPr>
    </w:p>
    <w:p w14:paraId="45663EB6"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МИНИСТЕРСТВО НА ТРАНСПОРТА, ИНФОРМАЦИОННИТЕ ТЕХНОЛОГИИ И СЪОБЩЕНИЯТА, с адрес: гр. София, ул. „Дякон Игнатий“ № 9, ЕИК 000695388, представлявано от Иван Марков – главен секретар на Министерството на транспорта, информационните технологии и съобщенията и възложител на обществени поръчки, съгласно Заповед № РД-08-406 от 28.09.2018 г. на министъра на транспорта, информационните технологии и съобщенията и Иван Иванов – директор на дирекция „Финанси”, наричано за краткост „</w:t>
      </w:r>
      <w:r>
        <w:rPr>
          <w:rFonts w:ascii="Times New Roman" w:hAnsi="Times New Roman"/>
          <w:spacing w:val="-4"/>
          <w:szCs w:val="24"/>
          <w:lang w:val="bg-BG"/>
        </w:rPr>
        <w:t>ВЪЗЛОЖИТЕЛ</w:t>
      </w:r>
      <w:r w:rsidRPr="00146D0C">
        <w:rPr>
          <w:rFonts w:ascii="Times New Roman" w:hAnsi="Times New Roman"/>
          <w:spacing w:val="-4"/>
          <w:szCs w:val="24"/>
          <w:lang w:val="bg-BG"/>
        </w:rPr>
        <w:t>”, от една страна,</w:t>
      </w:r>
    </w:p>
    <w:p w14:paraId="7E80A355" w14:textId="77777777" w:rsidR="007C0AE2" w:rsidRPr="00146D0C" w:rsidRDefault="007C0AE2" w:rsidP="007C0AE2">
      <w:pPr>
        <w:shd w:val="clear" w:color="auto" w:fill="FFFFFF"/>
        <w:jc w:val="both"/>
        <w:rPr>
          <w:rFonts w:ascii="Times New Roman" w:hAnsi="Times New Roman"/>
          <w:spacing w:val="-4"/>
          <w:szCs w:val="24"/>
          <w:lang w:val="bg-BG"/>
        </w:rPr>
      </w:pPr>
    </w:p>
    <w:p w14:paraId="2806DE34"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 xml:space="preserve">и </w:t>
      </w:r>
    </w:p>
    <w:p w14:paraId="2A874124"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 xml:space="preserve">………………………………………., със седалище и адрес на управление: ……………………………………………….., ЕИК ……………….., представляван/а/о от ……………………………, в качеството на …………………………………., наричано за краткост </w:t>
      </w:r>
      <w:r>
        <w:rPr>
          <w:rFonts w:ascii="Times New Roman" w:hAnsi="Times New Roman"/>
          <w:spacing w:val="-4"/>
          <w:szCs w:val="24"/>
          <w:lang w:val="bg-BG"/>
        </w:rPr>
        <w:t>ИЗПЪЛНИТЕЛ</w:t>
      </w:r>
      <w:r w:rsidRPr="00146D0C">
        <w:rPr>
          <w:rFonts w:ascii="Times New Roman" w:hAnsi="Times New Roman"/>
          <w:spacing w:val="-4"/>
          <w:szCs w:val="24"/>
          <w:lang w:val="bg-BG"/>
        </w:rPr>
        <w:t>, от друга страна,</w:t>
      </w:r>
    </w:p>
    <w:p w14:paraId="21DACA29" w14:textId="77777777" w:rsidR="007C0AE2" w:rsidRPr="00146D0C" w:rsidRDefault="007C0AE2" w:rsidP="007C0AE2">
      <w:pPr>
        <w:shd w:val="clear" w:color="auto" w:fill="FFFFFF"/>
        <w:jc w:val="both"/>
        <w:rPr>
          <w:rFonts w:ascii="Times New Roman" w:hAnsi="Times New Roman"/>
          <w:spacing w:val="-4"/>
          <w:szCs w:val="24"/>
          <w:lang w:val="bg-BG"/>
        </w:rPr>
      </w:pPr>
    </w:p>
    <w:p w14:paraId="618A56B1" w14:textId="77777777" w:rsidR="007C0AE2" w:rsidRPr="00576876" w:rsidRDefault="007C0AE2" w:rsidP="007C0AE2">
      <w:pPr>
        <w:shd w:val="clear" w:color="auto" w:fill="FFFFFF"/>
        <w:jc w:val="both"/>
        <w:rPr>
          <w:rFonts w:ascii="Times New Roman" w:hAnsi="Times New Roman"/>
          <w:szCs w:val="24"/>
          <w:lang w:val="bg-BG"/>
        </w:rPr>
      </w:pPr>
      <w:r w:rsidRPr="00146D0C">
        <w:rPr>
          <w:rFonts w:ascii="Times New Roman" w:hAnsi="Times New Roman"/>
          <w:spacing w:val="-4"/>
          <w:szCs w:val="24"/>
          <w:lang w:val="bg-BG"/>
        </w:rPr>
        <w:t>(</w:t>
      </w:r>
      <w:r>
        <w:rPr>
          <w:rFonts w:ascii="Times New Roman" w:hAnsi="Times New Roman"/>
          <w:spacing w:val="-4"/>
          <w:szCs w:val="24"/>
          <w:lang w:val="bg-BG"/>
        </w:rPr>
        <w:t>ВЪЗЛОЖИТЕЛ</w:t>
      </w:r>
      <w:r w:rsidRPr="00146D0C">
        <w:rPr>
          <w:rFonts w:ascii="Times New Roman" w:hAnsi="Times New Roman"/>
          <w:spacing w:val="-4"/>
          <w:szCs w:val="24"/>
          <w:lang w:val="bg-BG"/>
        </w:rPr>
        <w:t xml:space="preserve"> и </w:t>
      </w:r>
      <w:r>
        <w:rPr>
          <w:rFonts w:ascii="Times New Roman" w:hAnsi="Times New Roman"/>
          <w:spacing w:val="-4"/>
          <w:szCs w:val="24"/>
          <w:lang w:val="bg-BG"/>
        </w:rPr>
        <w:t>ИЗПЪЛНИТЕЛ</w:t>
      </w:r>
      <w:r w:rsidRPr="00146D0C">
        <w:rPr>
          <w:rFonts w:ascii="Times New Roman" w:hAnsi="Times New Roman"/>
          <w:spacing w:val="-4"/>
          <w:szCs w:val="24"/>
          <w:lang w:val="bg-BG"/>
        </w:rPr>
        <w:t xml:space="preserve"> наричани заедно „Страните“, а всеки от тях поотделно „Страна“);</w:t>
      </w:r>
    </w:p>
    <w:p w14:paraId="132CAF4D" w14:textId="77777777" w:rsidR="007C0AE2" w:rsidRPr="00576876" w:rsidRDefault="007C0AE2" w:rsidP="007C0AE2">
      <w:pPr>
        <w:shd w:val="clear" w:color="auto" w:fill="FFFFFF"/>
        <w:jc w:val="both"/>
        <w:rPr>
          <w:rFonts w:ascii="Times New Roman" w:hAnsi="Times New Roman"/>
          <w:szCs w:val="24"/>
          <w:lang w:val="bg-BG"/>
        </w:rPr>
      </w:pPr>
    </w:p>
    <w:p w14:paraId="344DDF23" w14:textId="77777777" w:rsidR="007C0AE2" w:rsidRPr="00146D0C"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 xml:space="preserve">на основание </w:t>
      </w:r>
      <w:r>
        <w:rPr>
          <w:rFonts w:ascii="Times New Roman" w:hAnsi="Times New Roman"/>
          <w:szCs w:val="24"/>
          <w:lang w:val="bg-BG"/>
        </w:rPr>
        <w:t xml:space="preserve">чл. 112, ал. 1 във връзка с </w:t>
      </w:r>
      <w:r w:rsidRPr="00146D0C">
        <w:rPr>
          <w:rFonts w:ascii="Times New Roman" w:hAnsi="Times New Roman"/>
          <w:szCs w:val="24"/>
          <w:lang w:val="bg-BG"/>
        </w:rPr>
        <w:t xml:space="preserve">чл. 18, ал. 1, т. 12 и чл. 20, ал. 2, т. 2 от ЗОП от Закона за обществените поръчки (ЗОП) и Заповед № РД-14-………../….2019 г. на ВЪЗЛОЖИТЕЛЯ за определяне на ИЗПЪЛНИТЕЛ на обществена поръчка с предмет: </w:t>
      </w:r>
      <w:r w:rsidRPr="00F00AEC">
        <w:rPr>
          <w:rFonts w:ascii="Times New Roman" w:hAnsi="Times New Roman"/>
          <w:szCs w:val="24"/>
          <w:lang w:val="bg-BG"/>
        </w:rPr>
        <w:t xml:space="preserve">Предоставяне на застрахователни услуги за нуждите на Министерство на транспорта, информационните технологии и съобщенията“, </w:t>
      </w:r>
      <w:r w:rsidRPr="00F00AEC">
        <w:rPr>
          <w:rFonts w:ascii="Times New Roman" w:hAnsi="Times New Roman"/>
          <w:b/>
          <w:szCs w:val="24"/>
          <w:lang w:val="bg-BG"/>
        </w:rPr>
        <w:t>Обособена позиция № 1</w:t>
      </w:r>
      <w:r w:rsidRPr="00F00AEC">
        <w:rPr>
          <w:rFonts w:ascii="Times New Roman" w:hAnsi="Times New Roman"/>
          <w:szCs w:val="24"/>
          <w:lang w:val="bg-BG"/>
        </w:rPr>
        <w:t>: „Застраховане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лицата в МПС” и задължителна застраховка „Гражданска отговорност на автомобилистите”</w:t>
      </w:r>
      <w:r w:rsidRPr="00146D0C">
        <w:rPr>
          <w:rFonts w:ascii="Times New Roman" w:hAnsi="Times New Roman"/>
          <w:szCs w:val="24"/>
          <w:lang w:val="bg-BG"/>
        </w:rPr>
        <w:t xml:space="preserve">, </w:t>
      </w:r>
    </w:p>
    <w:p w14:paraId="2A76041A" w14:textId="77777777" w:rsidR="007C0AE2" w:rsidRPr="00146D0C"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ab/>
      </w:r>
    </w:p>
    <w:p w14:paraId="0C8830BE" w14:textId="77777777" w:rsidR="007C0AE2" w:rsidRPr="00576876"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се сключи този договор („Договора/Договорът“) за следното:</w:t>
      </w:r>
    </w:p>
    <w:p w14:paraId="5FC28D96"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ПРЕДМЕТ НА ДОГОВОРА</w:t>
      </w:r>
    </w:p>
    <w:p w14:paraId="45BEA5E8" w14:textId="77777777" w:rsidR="007C0AE2" w:rsidRDefault="007C0AE2" w:rsidP="007C0AE2">
      <w:pPr>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Чл. 1.</w:t>
      </w:r>
      <w:r w:rsidRPr="00576876">
        <w:rPr>
          <w:rFonts w:ascii="Times New Roman" w:hAnsi="Times New Roman"/>
          <w:szCs w:val="24"/>
          <w:lang w:val="bg-BG"/>
        </w:rPr>
        <w:t xml:space="preserve"> </w:t>
      </w:r>
      <w:r>
        <w:rPr>
          <w:rFonts w:ascii="Times New Roman" w:hAnsi="Times New Roman"/>
          <w:szCs w:val="24"/>
          <w:lang w:val="bg-BG"/>
        </w:rPr>
        <w:t>ВЪЗЛОЖИТЕЛЯТ</w:t>
      </w:r>
      <w:r w:rsidRPr="006B628A">
        <w:rPr>
          <w:rFonts w:ascii="Times New Roman" w:hAnsi="Times New Roman"/>
          <w:szCs w:val="24"/>
          <w:lang w:val="bg-BG"/>
        </w:rPr>
        <w:t xml:space="preserve"> възлага, а </w:t>
      </w:r>
      <w:r>
        <w:rPr>
          <w:rFonts w:ascii="Times New Roman" w:hAnsi="Times New Roman"/>
          <w:szCs w:val="24"/>
          <w:lang w:val="bg-BG"/>
        </w:rPr>
        <w:t>ИЗПЪЛНИТЕЛЯТ</w:t>
      </w:r>
      <w:r w:rsidRPr="006B628A">
        <w:rPr>
          <w:rFonts w:ascii="Times New Roman" w:hAnsi="Times New Roman"/>
          <w:szCs w:val="24"/>
          <w:lang w:val="bg-BG"/>
        </w:rPr>
        <w:t xml:space="preserve"> приема срещу възнаграждение и при условията на този договор да застрахова превозните моторни средства на Министерство на транспорта, информационните технологии и съобщенията със застраховка „Автокаско“, валидна за територията на Република България и чужбина, застраховка „Злополука на лицата в МПС“, валидна за територията на Република България и чужбина и задължителна застраховка „Гражданска отговорност“ на автомобилистите“, наричани за краткост „Услугите“.</w:t>
      </w:r>
    </w:p>
    <w:p w14:paraId="3DEF9D22" w14:textId="77777777" w:rsidR="007C0AE2" w:rsidRPr="00576876" w:rsidRDefault="007C0AE2" w:rsidP="007C0AE2">
      <w:pPr>
        <w:jc w:val="both"/>
        <w:rPr>
          <w:rFonts w:ascii="Times New Roman" w:hAnsi="Times New Roman"/>
          <w:b/>
          <w:szCs w:val="24"/>
          <w:lang w:val="bg-BG"/>
        </w:rPr>
      </w:pPr>
    </w:p>
    <w:p w14:paraId="2C6BF1C0" w14:textId="77777777" w:rsidR="007C0AE2" w:rsidRDefault="007C0AE2" w:rsidP="007C0AE2">
      <w:pPr>
        <w:jc w:val="both"/>
        <w:rPr>
          <w:rFonts w:ascii="Times New Roman" w:hAnsi="Times New Roman"/>
          <w:lang w:val="bg-BG"/>
        </w:rPr>
      </w:pPr>
      <w:r>
        <w:rPr>
          <w:rFonts w:ascii="Times New Roman" w:hAnsi="Times New Roman"/>
          <w:b/>
          <w:lang w:val="bg-BG"/>
        </w:rPr>
        <w:tab/>
      </w:r>
      <w:r w:rsidRPr="00576876">
        <w:rPr>
          <w:rFonts w:ascii="Times New Roman" w:hAnsi="Times New Roman"/>
          <w:b/>
          <w:lang w:val="bg-BG"/>
        </w:rPr>
        <w:t>Чл. 2.</w:t>
      </w:r>
      <w:r w:rsidRPr="00576876">
        <w:rPr>
          <w:rFonts w:ascii="Times New Roman" w:hAnsi="Times New Roman"/>
          <w:lang w:val="bg-BG"/>
        </w:rPr>
        <w:t xml:space="preserve"> </w:t>
      </w:r>
      <w:r>
        <w:rPr>
          <w:rFonts w:ascii="Times New Roman" w:hAnsi="Times New Roman"/>
          <w:lang w:val="bg-BG"/>
        </w:rPr>
        <w:t>ИЗПЪЛНИТЕЛЯТ</w:t>
      </w:r>
      <w:r w:rsidRPr="006B628A">
        <w:rPr>
          <w:rFonts w:ascii="Times New Roman" w:hAnsi="Times New Roman"/>
          <w:lang w:val="bg-BG"/>
        </w:rPr>
        <w:t xml:space="preserve"> се задължава да предоставя услугите в съответствие с Част </w:t>
      </w:r>
      <w:r>
        <w:rPr>
          <w:rFonts w:ascii="Times New Roman" w:hAnsi="Times New Roman"/>
        </w:rPr>
        <w:t>I</w:t>
      </w:r>
      <w:r w:rsidRPr="006B628A">
        <w:rPr>
          <w:rFonts w:ascii="Times New Roman" w:hAnsi="Times New Roman"/>
          <w:lang w:val="bg-BG"/>
        </w:rPr>
        <w:t>I</w:t>
      </w:r>
      <w:r w:rsidRPr="00952AA1">
        <w:rPr>
          <w:rFonts w:ascii="Times New Roman" w:hAnsi="Times New Roman"/>
          <w:lang w:val="ru-RU"/>
        </w:rPr>
        <w:t xml:space="preserve">.1 </w:t>
      </w:r>
      <w:r w:rsidRPr="006B628A">
        <w:rPr>
          <w:rFonts w:ascii="Times New Roman" w:hAnsi="Times New Roman"/>
          <w:lang w:val="bg-BG"/>
        </w:rPr>
        <w:t xml:space="preserve">Техническа спецификация по обособена позиция № 1 от документацията на обществената поръчка на </w:t>
      </w:r>
      <w:r>
        <w:rPr>
          <w:rFonts w:ascii="Times New Roman" w:hAnsi="Times New Roman"/>
          <w:lang w:val="bg-BG"/>
        </w:rPr>
        <w:t>ВЪЗЛОЖИТЕЛЯ</w:t>
      </w:r>
      <w:r w:rsidRPr="006B628A">
        <w:rPr>
          <w:rFonts w:ascii="Times New Roman" w:hAnsi="Times New Roman"/>
          <w:lang w:val="bg-BG"/>
        </w:rPr>
        <w:t xml:space="preserve">, Техническото предложение, Ценово </w:t>
      </w:r>
      <w:r w:rsidRPr="006B628A">
        <w:rPr>
          <w:rFonts w:ascii="Times New Roman" w:hAnsi="Times New Roman"/>
          <w:lang w:val="bg-BG"/>
        </w:rPr>
        <w:lastRenderedPageBreak/>
        <w:t xml:space="preserve">предложение от офертата на </w:t>
      </w:r>
      <w:r>
        <w:rPr>
          <w:rFonts w:ascii="Times New Roman" w:hAnsi="Times New Roman"/>
          <w:lang w:val="bg-BG"/>
        </w:rPr>
        <w:t>ИЗПЪЛНИТЕЛЯ</w:t>
      </w:r>
      <w:r w:rsidRPr="006B628A">
        <w:rPr>
          <w:rFonts w:ascii="Times New Roman" w:hAnsi="Times New Roman"/>
          <w:lang w:val="bg-BG"/>
        </w:rPr>
        <w:t xml:space="preserve"> и Общите условия на </w:t>
      </w:r>
      <w:r>
        <w:rPr>
          <w:rFonts w:ascii="Times New Roman" w:hAnsi="Times New Roman"/>
          <w:lang w:val="bg-BG"/>
        </w:rPr>
        <w:t>ИЗПЪЛНИТЕЛЯ</w:t>
      </w:r>
      <w:r w:rsidRPr="006B628A">
        <w:rPr>
          <w:rFonts w:ascii="Times New Roman" w:hAnsi="Times New Roman"/>
          <w:lang w:val="bg-BG"/>
        </w:rPr>
        <w:t xml:space="preserve"> по видове застраховки, представляващи неразделна част от този договор.</w:t>
      </w:r>
      <w:r>
        <w:rPr>
          <w:rFonts w:ascii="Times New Roman" w:hAnsi="Times New Roman"/>
          <w:lang w:val="bg-BG"/>
        </w:rPr>
        <w:t xml:space="preserve"> </w:t>
      </w:r>
    </w:p>
    <w:p w14:paraId="442628C5" w14:textId="77777777" w:rsidR="007C0AE2" w:rsidRPr="00576876" w:rsidRDefault="007C0AE2" w:rsidP="007C0AE2">
      <w:pPr>
        <w:jc w:val="both"/>
        <w:rPr>
          <w:rFonts w:ascii="Times New Roman" w:hAnsi="Times New Roman"/>
          <w:b/>
          <w:szCs w:val="24"/>
          <w:lang w:val="bg-BG"/>
        </w:rPr>
      </w:pPr>
    </w:p>
    <w:p w14:paraId="06F6D520" w14:textId="77777777" w:rsidR="007C0AE2" w:rsidRPr="00F864CA" w:rsidRDefault="007C0AE2" w:rsidP="007C0AE2">
      <w:pPr>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Чл. 3.</w:t>
      </w:r>
      <w:r w:rsidRPr="00576876">
        <w:rPr>
          <w:rFonts w:ascii="Times New Roman" w:hAnsi="Times New Roman"/>
          <w:szCs w:val="24"/>
          <w:lang w:val="bg-BG"/>
        </w:rPr>
        <w:t xml:space="preserve"> </w:t>
      </w:r>
      <w:r w:rsidRPr="00F864CA">
        <w:rPr>
          <w:rFonts w:ascii="Times New Roman" w:hAnsi="Times New Roman"/>
          <w:szCs w:val="24"/>
          <w:lang w:val="bg-BG"/>
        </w:rPr>
        <w:t>Броят, марките (моделите), регистрационните номера, вида, номерата на шасито, номерата на двигателите, годината на производство, кубатурата на моторните превозни средства са посочени в Част I</w:t>
      </w:r>
      <w:r>
        <w:rPr>
          <w:rFonts w:ascii="Times New Roman" w:hAnsi="Times New Roman"/>
          <w:szCs w:val="24"/>
        </w:rPr>
        <w:t>I</w:t>
      </w:r>
      <w:r w:rsidRPr="00952AA1">
        <w:rPr>
          <w:rFonts w:ascii="Times New Roman" w:hAnsi="Times New Roman"/>
          <w:szCs w:val="24"/>
          <w:lang w:val="ru-RU"/>
        </w:rPr>
        <w:t>. 1</w:t>
      </w:r>
      <w:r w:rsidRPr="00F864CA">
        <w:rPr>
          <w:rFonts w:ascii="Times New Roman" w:hAnsi="Times New Roman"/>
          <w:szCs w:val="24"/>
          <w:lang w:val="bg-BG"/>
        </w:rPr>
        <w:t xml:space="preserve"> Техническа спецификация по обособена позиция № 1.</w:t>
      </w:r>
    </w:p>
    <w:p w14:paraId="465AF202" w14:textId="77777777" w:rsidR="007C0AE2" w:rsidRDefault="007C0AE2" w:rsidP="007C0AE2">
      <w:pPr>
        <w:widowControl w:val="0"/>
        <w:jc w:val="both"/>
        <w:rPr>
          <w:rFonts w:ascii="Times New Roman" w:hAnsi="Times New Roman"/>
          <w:b/>
          <w:bCs/>
          <w:color w:val="000000"/>
          <w:szCs w:val="26"/>
          <w:lang w:val="bg-BG"/>
        </w:rPr>
      </w:pPr>
      <w:r w:rsidRPr="00576876">
        <w:rPr>
          <w:rFonts w:ascii="Times New Roman" w:hAnsi="Times New Roman"/>
          <w:b/>
          <w:bCs/>
          <w:color w:val="000000"/>
          <w:szCs w:val="26"/>
          <w:lang w:val="bg-BG"/>
        </w:rPr>
        <w:t>СРОК  НА ДОГОВОРА. СРОК И МЯСТО НА ИЗПЪЛНЕНИЕ</w:t>
      </w:r>
    </w:p>
    <w:p w14:paraId="2A031836" w14:textId="77777777" w:rsidR="007C0AE2" w:rsidRPr="00576876" w:rsidRDefault="007C0AE2" w:rsidP="007C0AE2">
      <w:pPr>
        <w:widowControl w:val="0"/>
        <w:jc w:val="both"/>
        <w:rPr>
          <w:rFonts w:ascii="Times New Roman" w:hAnsi="Times New Roman"/>
          <w:b/>
          <w:bCs/>
          <w:color w:val="000000"/>
          <w:szCs w:val="26"/>
          <w:lang w:val="bg-BG"/>
        </w:rPr>
      </w:pPr>
    </w:p>
    <w:p w14:paraId="53C48F28" w14:textId="77777777" w:rsidR="007C0AE2" w:rsidRPr="00864BAD" w:rsidRDefault="007C0AE2" w:rsidP="007C0AE2">
      <w:pPr>
        <w:tabs>
          <w:tab w:val="left" w:pos="720"/>
        </w:tabs>
        <w:jc w:val="both"/>
        <w:rPr>
          <w:rFonts w:ascii="Times New Roman" w:hAnsi="Times New Roman"/>
          <w:szCs w:val="24"/>
          <w:lang w:val="bg-BG"/>
        </w:rPr>
      </w:pPr>
      <w:r>
        <w:rPr>
          <w:rFonts w:ascii="Times New Roman" w:hAnsi="Times New Roman"/>
          <w:b/>
          <w:szCs w:val="24"/>
          <w:lang w:val="bg-BG"/>
        </w:rPr>
        <w:tab/>
      </w:r>
      <w:r w:rsidRPr="00864BAD">
        <w:rPr>
          <w:rFonts w:ascii="Times New Roman" w:hAnsi="Times New Roman"/>
          <w:b/>
          <w:szCs w:val="24"/>
          <w:lang w:val="bg-BG"/>
        </w:rPr>
        <w:t>Чл. 4.</w:t>
      </w:r>
      <w:r w:rsidRPr="00864BAD">
        <w:rPr>
          <w:rFonts w:ascii="Times New Roman" w:hAnsi="Times New Roman"/>
          <w:szCs w:val="24"/>
          <w:lang w:val="bg-BG"/>
        </w:rPr>
        <w:t xml:space="preserve"> Договорът влиза в сила от </w:t>
      </w:r>
      <w:r>
        <w:rPr>
          <w:rFonts w:ascii="Times New Roman" w:hAnsi="Times New Roman"/>
          <w:szCs w:val="24"/>
          <w:lang w:val="bg-BG"/>
        </w:rPr>
        <w:t xml:space="preserve">01.01.2020 г. </w:t>
      </w:r>
      <w:r w:rsidRPr="00864BAD">
        <w:rPr>
          <w:rFonts w:ascii="Times New Roman" w:hAnsi="Times New Roman"/>
          <w:szCs w:val="24"/>
          <w:lang w:val="bg-BG"/>
        </w:rPr>
        <w:t>и е със срок на действие до изпълнение на всички поети от Страните задължения по Договора</w:t>
      </w:r>
      <w:r>
        <w:rPr>
          <w:rFonts w:ascii="Times New Roman" w:hAnsi="Times New Roman"/>
          <w:szCs w:val="24"/>
          <w:lang w:val="bg-BG"/>
        </w:rPr>
        <w:t>.</w:t>
      </w:r>
      <w:r w:rsidRPr="00864BAD">
        <w:rPr>
          <w:rFonts w:ascii="Times New Roman" w:hAnsi="Times New Roman"/>
          <w:szCs w:val="24"/>
          <w:lang w:val="bg-BG"/>
        </w:rPr>
        <w:t xml:space="preserve"> </w:t>
      </w:r>
    </w:p>
    <w:p w14:paraId="36B4CC92" w14:textId="77777777" w:rsidR="007C0AE2" w:rsidRDefault="007C0AE2" w:rsidP="007C0AE2">
      <w:pPr>
        <w:jc w:val="both"/>
        <w:rPr>
          <w:rFonts w:ascii="Times New Roman" w:hAnsi="Times New Roman"/>
          <w:szCs w:val="24"/>
          <w:lang w:val="bg-BG"/>
        </w:rPr>
      </w:pPr>
      <w:r>
        <w:rPr>
          <w:rFonts w:ascii="Times New Roman" w:hAnsi="Times New Roman"/>
          <w:b/>
          <w:szCs w:val="24"/>
          <w:lang w:val="bg-BG"/>
        </w:rPr>
        <w:tab/>
      </w:r>
      <w:r w:rsidRPr="00641A8F">
        <w:rPr>
          <w:rFonts w:ascii="Times New Roman" w:hAnsi="Times New Roman"/>
          <w:b/>
          <w:szCs w:val="24"/>
          <w:lang w:val="bg-BG"/>
        </w:rPr>
        <w:t>Чл. 5.</w:t>
      </w:r>
      <w:r w:rsidRPr="00641A8F">
        <w:rPr>
          <w:rFonts w:ascii="Times New Roman" w:hAnsi="Times New Roman"/>
          <w:szCs w:val="24"/>
          <w:lang w:val="bg-BG"/>
        </w:rPr>
        <w:t xml:space="preserve"> Срокът на застраховките по договора е </w:t>
      </w:r>
      <w:r>
        <w:rPr>
          <w:rFonts w:ascii="Times New Roman" w:hAnsi="Times New Roman"/>
          <w:szCs w:val="24"/>
          <w:lang w:val="bg-BG"/>
        </w:rPr>
        <w:t>посочен в Техническата спецификация на Възложителя – приложение № 1 към договора.</w:t>
      </w:r>
    </w:p>
    <w:p w14:paraId="5118CB1D" w14:textId="77777777" w:rsidR="007C0AE2" w:rsidRDefault="007C0AE2" w:rsidP="007C0AE2">
      <w:pPr>
        <w:jc w:val="both"/>
        <w:rPr>
          <w:rFonts w:ascii="Times New Roman" w:hAnsi="Times New Roman"/>
          <w:szCs w:val="24"/>
          <w:lang w:val="bg-BG"/>
        </w:rPr>
      </w:pPr>
    </w:p>
    <w:p w14:paraId="3F34FBB7" w14:textId="77777777" w:rsidR="007C0AE2" w:rsidRPr="00864BAD" w:rsidRDefault="007C0AE2" w:rsidP="007C0AE2">
      <w:pPr>
        <w:jc w:val="both"/>
        <w:rPr>
          <w:rFonts w:ascii="Times New Roman" w:hAnsi="Times New Roman"/>
          <w:szCs w:val="24"/>
          <w:lang w:val="bg-BG"/>
        </w:rPr>
      </w:pPr>
      <w:r w:rsidRPr="00864BAD">
        <w:rPr>
          <w:rFonts w:ascii="Times New Roman" w:hAnsi="Times New Roman"/>
          <w:b/>
          <w:szCs w:val="24"/>
          <w:lang w:val="bg-BG"/>
        </w:rPr>
        <w:t xml:space="preserve"> </w:t>
      </w:r>
      <w:r>
        <w:rPr>
          <w:rFonts w:ascii="Times New Roman" w:hAnsi="Times New Roman"/>
          <w:b/>
          <w:szCs w:val="24"/>
          <w:lang w:val="bg-BG"/>
        </w:rPr>
        <w:tab/>
        <w:t>Чл. 6</w:t>
      </w:r>
      <w:r w:rsidRPr="00864BAD">
        <w:rPr>
          <w:rFonts w:ascii="Times New Roman" w:hAnsi="Times New Roman"/>
          <w:b/>
          <w:szCs w:val="24"/>
          <w:lang w:val="bg-BG"/>
        </w:rPr>
        <w:t xml:space="preserve">. </w:t>
      </w:r>
      <w:r w:rsidRPr="00864BAD">
        <w:rPr>
          <w:rFonts w:ascii="Times New Roman" w:hAnsi="Times New Roman"/>
          <w:szCs w:val="24"/>
          <w:lang w:val="bg-BG"/>
        </w:rPr>
        <w:t>Мястото на изпълнение на Договора е както следва:</w:t>
      </w:r>
    </w:p>
    <w:p w14:paraId="6EA96FB3" w14:textId="77777777" w:rsidR="007C0AE2" w:rsidRPr="00864BAD" w:rsidRDefault="007C0AE2" w:rsidP="007C0AE2">
      <w:pPr>
        <w:jc w:val="both"/>
        <w:rPr>
          <w:rFonts w:ascii="Times New Roman" w:hAnsi="Times New Roman"/>
          <w:szCs w:val="24"/>
          <w:lang w:val="bg-BG"/>
        </w:rPr>
      </w:pPr>
      <w:r>
        <w:rPr>
          <w:rFonts w:ascii="Times New Roman" w:hAnsi="Times New Roman"/>
          <w:szCs w:val="24"/>
          <w:lang w:val="bg-BG"/>
        </w:rPr>
        <w:tab/>
        <w:t xml:space="preserve">1. </w:t>
      </w:r>
      <w:r w:rsidRPr="00864BAD">
        <w:rPr>
          <w:rFonts w:ascii="Times New Roman" w:hAnsi="Times New Roman"/>
          <w:szCs w:val="24"/>
          <w:lang w:val="bg-BG"/>
        </w:rPr>
        <w:t>за застраховка „Автокаско“ – територията на Република България и чужбина;</w:t>
      </w:r>
    </w:p>
    <w:p w14:paraId="752F0628" w14:textId="77777777" w:rsidR="007C0AE2" w:rsidRPr="00864BAD" w:rsidRDefault="007C0AE2" w:rsidP="007C0AE2">
      <w:pPr>
        <w:jc w:val="both"/>
        <w:rPr>
          <w:rFonts w:ascii="Times New Roman" w:hAnsi="Times New Roman"/>
          <w:szCs w:val="24"/>
          <w:lang w:val="bg-BG"/>
        </w:rPr>
      </w:pPr>
      <w:r>
        <w:rPr>
          <w:rFonts w:ascii="Times New Roman" w:hAnsi="Times New Roman"/>
          <w:szCs w:val="24"/>
          <w:lang w:val="bg-BG"/>
        </w:rPr>
        <w:tab/>
        <w:t xml:space="preserve">2. </w:t>
      </w:r>
      <w:r w:rsidRPr="00864BAD">
        <w:rPr>
          <w:rFonts w:ascii="Times New Roman" w:hAnsi="Times New Roman"/>
          <w:szCs w:val="24"/>
          <w:lang w:val="bg-BG"/>
        </w:rPr>
        <w:t>за застраховка „Злополука на лицата в МПС“ – територията на Република България и чужбина;</w:t>
      </w:r>
    </w:p>
    <w:p w14:paraId="280C2E89" w14:textId="77777777" w:rsidR="007C0AE2" w:rsidRDefault="007C0AE2" w:rsidP="007C0AE2">
      <w:pPr>
        <w:jc w:val="both"/>
        <w:rPr>
          <w:rFonts w:ascii="Times New Roman" w:hAnsi="Times New Roman"/>
          <w:szCs w:val="24"/>
          <w:lang w:val="bg-BG"/>
        </w:rPr>
      </w:pPr>
      <w:r>
        <w:rPr>
          <w:rFonts w:ascii="Times New Roman" w:hAnsi="Times New Roman"/>
          <w:szCs w:val="24"/>
          <w:lang w:val="bg-BG"/>
        </w:rPr>
        <w:tab/>
        <w:t xml:space="preserve">3. </w:t>
      </w:r>
      <w:r w:rsidRPr="00864BAD">
        <w:rPr>
          <w:rFonts w:ascii="Times New Roman" w:hAnsi="Times New Roman"/>
          <w:szCs w:val="24"/>
          <w:lang w:val="bg-BG"/>
        </w:rPr>
        <w:t>за задължителна застраховка „Гражданска отговорност на автомобилистите“ – съгласно чл. 480 от Кодекса на застраховането.</w:t>
      </w:r>
    </w:p>
    <w:p w14:paraId="7661F6F0" w14:textId="77777777" w:rsidR="007C0AE2" w:rsidRDefault="007C0AE2" w:rsidP="007C0AE2">
      <w:pPr>
        <w:jc w:val="both"/>
        <w:rPr>
          <w:rFonts w:ascii="Times New Roman" w:hAnsi="Times New Roman"/>
          <w:szCs w:val="24"/>
          <w:lang w:val="bg-BG"/>
        </w:rPr>
      </w:pPr>
    </w:p>
    <w:p w14:paraId="274B45BB" w14:textId="77777777" w:rsidR="007C0AE2" w:rsidRDefault="007C0AE2" w:rsidP="007C0AE2">
      <w:pPr>
        <w:jc w:val="both"/>
        <w:rPr>
          <w:rFonts w:ascii="Times New Roman" w:hAnsi="Times New Roman"/>
          <w:b/>
          <w:bCs/>
          <w:color w:val="000000"/>
          <w:szCs w:val="26"/>
          <w:lang w:val="bg-BG"/>
        </w:rPr>
      </w:pPr>
      <w:r w:rsidRPr="00D35B84">
        <w:rPr>
          <w:rFonts w:ascii="Times New Roman" w:hAnsi="Times New Roman"/>
          <w:b/>
          <w:bCs/>
          <w:color w:val="000000"/>
          <w:szCs w:val="26"/>
          <w:lang w:val="bg-BG"/>
        </w:rPr>
        <w:t xml:space="preserve">ЦЕНА, РЕД И СРОКОВЕ ЗА ПЛАЩАНЕ. </w:t>
      </w:r>
    </w:p>
    <w:p w14:paraId="0DBEEA2F" w14:textId="77777777" w:rsidR="007C0AE2" w:rsidRPr="00D35B84" w:rsidRDefault="007C0AE2" w:rsidP="007C0AE2">
      <w:pPr>
        <w:jc w:val="both"/>
        <w:rPr>
          <w:rFonts w:ascii="Times New Roman" w:hAnsi="Times New Roman"/>
          <w:b/>
          <w:bCs/>
          <w:color w:val="000000"/>
          <w:szCs w:val="26"/>
          <w:lang w:val="bg-BG"/>
        </w:rPr>
      </w:pPr>
    </w:p>
    <w:p w14:paraId="702AB8FB" w14:textId="77777777" w:rsidR="007C0AE2"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 xml:space="preserve">Чл. </w:t>
      </w:r>
      <w:r>
        <w:rPr>
          <w:rFonts w:ascii="Times New Roman" w:hAnsi="Times New Roman"/>
          <w:b/>
          <w:szCs w:val="24"/>
          <w:lang w:val="bg-BG"/>
        </w:rPr>
        <w:t>7</w:t>
      </w:r>
      <w:r w:rsidRPr="00D35B84">
        <w:rPr>
          <w:rFonts w:ascii="Times New Roman" w:hAnsi="Times New Roman"/>
          <w:b/>
          <w:szCs w:val="24"/>
          <w:lang w:val="bg-BG"/>
        </w:rPr>
        <w:t>.</w:t>
      </w:r>
      <w:r w:rsidRPr="00D35B84">
        <w:rPr>
          <w:rFonts w:ascii="Times New Roman" w:hAnsi="Times New Roman"/>
          <w:szCs w:val="24"/>
          <w:lang w:val="bg-BG"/>
        </w:rPr>
        <w:t xml:space="preserve"> </w:t>
      </w:r>
      <w:r w:rsidRPr="00D35B84">
        <w:rPr>
          <w:rFonts w:ascii="Times New Roman" w:hAnsi="Times New Roman"/>
          <w:b/>
          <w:szCs w:val="24"/>
          <w:lang w:val="bg-BG"/>
        </w:rPr>
        <w:t>(1)</w:t>
      </w:r>
      <w:r w:rsidRPr="00D35B84">
        <w:rPr>
          <w:rFonts w:ascii="Times New Roman" w:hAnsi="Times New Roman"/>
          <w:szCs w:val="24"/>
          <w:lang w:val="bg-BG"/>
        </w:rPr>
        <w:t xml:space="preserve"> За предоставянето на Услугите, ВЪЗЛОЖИТЕЛЯТ се задължава да плати на ИЗПЪЛНИТЕЛЯ обща цена в размер на </w:t>
      </w:r>
      <w:r>
        <w:rPr>
          <w:rFonts w:ascii="Times New Roman" w:hAnsi="Times New Roman"/>
          <w:szCs w:val="24"/>
          <w:lang w:val="bg-BG"/>
        </w:rPr>
        <w:t>……… (…………………………)</w:t>
      </w:r>
      <w:r w:rsidRPr="00D35B84">
        <w:rPr>
          <w:rFonts w:ascii="Times New Roman" w:hAnsi="Times New Roman"/>
          <w:szCs w:val="24"/>
          <w:lang w:val="bg-BG"/>
        </w:rPr>
        <w:t xml:space="preserve"> лева без ДДС  и </w:t>
      </w:r>
      <w:r>
        <w:rPr>
          <w:rFonts w:ascii="Times New Roman" w:hAnsi="Times New Roman"/>
          <w:szCs w:val="24"/>
          <w:lang w:val="bg-BG"/>
        </w:rPr>
        <w:t xml:space="preserve">……… (…………) </w:t>
      </w:r>
      <w:r w:rsidRPr="00D35B84">
        <w:rPr>
          <w:rFonts w:ascii="Times New Roman" w:hAnsi="Times New Roman"/>
          <w:color w:val="000000"/>
          <w:szCs w:val="24"/>
          <w:lang w:val="bg-BG"/>
        </w:rPr>
        <w:t>лева</w:t>
      </w:r>
      <w:r w:rsidRPr="00D35B84">
        <w:rPr>
          <w:rFonts w:ascii="Times New Roman" w:hAnsi="Times New Roman"/>
          <w:szCs w:val="24"/>
          <w:lang w:val="bg-BG"/>
        </w:rPr>
        <w:t xml:space="preserve"> с ДДС (наричана по-нататък „</w:t>
      </w:r>
      <w:r w:rsidRPr="00D35B84">
        <w:rPr>
          <w:rFonts w:ascii="Times New Roman" w:hAnsi="Times New Roman"/>
          <w:b/>
          <w:szCs w:val="24"/>
          <w:lang w:val="bg-BG"/>
        </w:rPr>
        <w:t>Цената</w:t>
      </w:r>
      <w:r w:rsidRPr="00D35B84">
        <w:rPr>
          <w:rFonts w:ascii="Times New Roman" w:hAnsi="Times New Roman"/>
          <w:szCs w:val="24"/>
          <w:lang w:val="bg-BG"/>
        </w:rPr>
        <w:t xml:space="preserve">“), съгласно Ценовото предложение на ИЗПЪЛНИТЕЛЯ, </w:t>
      </w:r>
      <w:r w:rsidRPr="00AB0BAE">
        <w:rPr>
          <w:rFonts w:ascii="Times New Roman" w:hAnsi="Times New Roman"/>
          <w:szCs w:val="24"/>
          <w:lang w:val="bg-BG"/>
        </w:rPr>
        <w:t>съставляващо Приложение № 3.</w:t>
      </w:r>
    </w:p>
    <w:p w14:paraId="32075FF5" w14:textId="77777777" w:rsidR="007C0AE2" w:rsidRPr="00D35B84" w:rsidRDefault="007C0AE2" w:rsidP="007C0AE2">
      <w:pPr>
        <w:widowControl w:val="0"/>
        <w:jc w:val="both"/>
        <w:rPr>
          <w:rFonts w:ascii="Times New Roman" w:hAnsi="Times New Roman"/>
          <w:bCs/>
          <w:szCs w:val="24"/>
          <w:lang w:val="bg-BG"/>
        </w:rPr>
      </w:pPr>
      <w:r>
        <w:rPr>
          <w:rFonts w:ascii="Times New Roman" w:hAnsi="Times New Roman"/>
          <w:b/>
          <w:szCs w:val="24"/>
          <w:lang w:val="bg-BG"/>
        </w:rPr>
        <w:tab/>
      </w:r>
      <w:r w:rsidRPr="00D35B84">
        <w:rPr>
          <w:rFonts w:ascii="Times New Roman" w:hAnsi="Times New Roman"/>
          <w:b/>
          <w:szCs w:val="24"/>
          <w:lang w:val="bg-BG"/>
        </w:rPr>
        <w:t>(2)</w:t>
      </w:r>
      <w:r w:rsidRPr="00D35B84">
        <w:rPr>
          <w:rFonts w:ascii="Times New Roman" w:hAnsi="Times New Roman"/>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hAnsi="Times New Roman"/>
          <w:i/>
          <w:color w:val="FF0000"/>
          <w:szCs w:val="24"/>
          <w:lang w:val="bg-BG"/>
        </w:rPr>
        <w:t>ако е приложимо</w:t>
      </w:r>
      <w:r w:rsidRPr="00D35B84">
        <w:rPr>
          <w:rFonts w:ascii="Times New Roman" w:hAnsi="Times New Roman"/>
          <w:szCs w:val="24"/>
          <w:lang w:val="bg-BG"/>
        </w:rPr>
        <w:t xml:space="preserve">), като </w:t>
      </w:r>
      <w:r w:rsidRPr="00D35B84">
        <w:rPr>
          <w:rFonts w:ascii="Times New Roman" w:hAnsi="Times New Roman"/>
          <w:bCs/>
          <w:szCs w:val="24"/>
          <w:lang w:val="bg-BG"/>
        </w:rPr>
        <w:t>ВЪЗЛОЖИТЕЛЯТ не дължи заплащането на каквито и да е други разноски, направени от ИЗПЪЛНИТЕЛЯ.</w:t>
      </w:r>
    </w:p>
    <w:p w14:paraId="5FF90DB2" w14:textId="77777777" w:rsidR="007C0AE2" w:rsidRPr="00D35B84" w:rsidRDefault="007C0AE2" w:rsidP="007C0AE2">
      <w:pPr>
        <w:tabs>
          <w:tab w:val="left" w:pos="0"/>
        </w:tabs>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(3)</w:t>
      </w:r>
      <w:r w:rsidRPr="00D35B84">
        <w:rPr>
          <w:rFonts w:ascii="Times New Roman" w:hAnsi="Times New Roman"/>
          <w:szCs w:val="24"/>
          <w:lang w:val="bg-BG"/>
        </w:rPr>
        <w:t xml:space="preserve"> Цената, посочена в ал. 1, е фиксирана/крайна за отделните дейности, свързани с изпълнението на Услугите, посочени в Ценовото предложение на ИЗПЪЛНИТЕЛЯ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14:paraId="708F61BE" w14:textId="77777777" w:rsidR="007C0AE2" w:rsidRPr="00D35B84" w:rsidRDefault="007C0AE2" w:rsidP="007C0AE2">
      <w:pPr>
        <w:tabs>
          <w:tab w:val="left" w:pos="709"/>
        </w:tabs>
        <w:jc w:val="both"/>
        <w:rPr>
          <w:rFonts w:ascii="Times New Roman" w:hAnsi="Times New Roman"/>
          <w:b/>
          <w:color w:val="000000"/>
          <w:szCs w:val="24"/>
          <w:u w:val="single"/>
          <w:lang w:val="bg-BG"/>
        </w:rPr>
      </w:pPr>
      <w:r w:rsidRPr="00D35B84">
        <w:rPr>
          <w:rFonts w:ascii="Times New Roman" w:hAnsi="Times New Roman"/>
          <w:b/>
          <w:color w:val="000000"/>
          <w:szCs w:val="24"/>
          <w:u w:val="single"/>
          <w:lang w:val="bg-BG"/>
        </w:rPr>
        <w:t xml:space="preserve"> </w:t>
      </w:r>
    </w:p>
    <w:p w14:paraId="47A5AE6F" w14:textId="77777777" w:rsidR="007C0AE2" w:rsidRPr="007E772C"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 xml:space="preserve">Чл. </w:t>
      </w:r>
      <w:r>
        <w:rPr>
          <w:rFonts w:ascii="Times New Roman" w:hAnsi="Times New Roman"/>
          <w:b/>
          <w:szCs w:val="24"/>
          <w:lang w:val="bg-BG"/>
        </w:rPr>
        <w:t>8</w:t>
      </w:r>
      <w:r w:rsidRPr="00D35B84">
        <w:rPr>
          <w:rFonts w:ascii="Times New Roman" w:hAnsi="Times New Roman"/>
          <w:b/>
          <w:szCs w:val="24"/>
          <w:lang w:val="bg-BG"/>
        </w:rPr>
        <w:t xml:space="preserve">. </w:t>
      </w:r>
      <w:r w:rsidRPr="00D35B84">
        <w:rPr>
          <w:rFonts w:ascii="Times New Roman" w:hAnsi="Times New Roman"/>
          <w:szCs w:val="24"/>
          <w:lang w:val="bg-BG"/>
        </w:rPr>
        <w:t>ВЪЗЛОЖИТЕЛЯТ плаща на ИЗПЪЛНИТЕЛЯ Цената по този Договор</w:t>
      </w:r>
      <w:r w:rsidRPr="00952AA1">
        <w:rPr>
          <w:rFonts w:ascii="Times New Roman" w:hAnsi="Times New Roman"/>
          <w:szCs w:val="24"/>
          <w:lang w:val="ru-RU"/>
        </w:rPr>
        <w:t xml:space="preserve"> </w:t>
      </w:r>
      <w:r w:rsidRPr="007E772C">
        <w:rPr>
          <w:rFonts w:ascii="Times New Roman" w:hAnsi="Times New Roman"/>
          <w:szCs w:val="24"/>
          <w:lang w:val="bg-BG"/>
        </w:rPr>
        <w:t>срещу представяне на сметка/фактура за дължимата застрахователна премия по отделно за всеки вид застраховка и посочване на издадените застрахователни полици.</w:t>
      </w:r>
    </w:p>
    <w:p w14:paraId="3A21AE45" w14:textId="77777777" w:rsidR="007C0AE2" w:rsidRPr="00576876"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9</w:t>
      </w:r>
      <w:r w:rsidRPr="00576876">
        <w:rPr>
          <w:rFonts w:ascii="Times New Roman" w:hAnsi="Times New Roman"/>
          <w:b/>
          <w:szCs w:val="24"/>
          <w:lang w:val="bg-BG"/>
        </w:rPr>
        <w:t xml:space="preserve">. </w:t>
      </w:r>
      <w:r>
        <w:rPr>
          <w:rFonts w:ascii="Times New Roman" w:hAnsi="Times New Roman"/>
          <w:b/>
          <w:szCs w:val="24"/>
          <w:lang w:val="bg-BG"/>
        </w:rPr>
        <w:t xml:space="preserve">(1) </w:t>
      </w:r>
      <w:r w:rsidRPr="00576876">
        <w:rPr>
          <w:rFonts w:ascii="Times New Roman" w:hAnsi="Times New Roman"/>
          <w:szCs w:val="24"/>
          <w:lang w:val="bg-BG"/>
        </w:rPr>
        <w:t xml:space="preserve">Всички плащания по този Договор се извършват </w:t>
      </w:r>
      <w:r>
        <w:rPr>
          <w:rFonts w:ascii="Times New Roman" w:hAnsi="Times New Roman"/>
          <w:szCs w:val="24"/>
          <w:lang w:val="bg-BG"/>
        </w:rPr>
        <w:t>в лева</w:t>
      </w:r>
      <w:r w:rsidRPr="00576876">
        <w:rPr>
          <w:rFonts w:ascii="Times New Roman" w:hAnsi="Times New Roman"/>
          <w:szCs w:val="24"/>
          <w:lang w:val="bg-BG"/>
        </w:rPr>
        <w:t xml:space="preserve"> чрез банков превод по следната банкова сметка на ИЗПЪЛНИТЕЛЯ: </w:t>
      </w:r>
    </w:p>
    <w:p w14:paraId="39274DA8"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Банка:</w:t>
      </w:r>
      <w:r w:rsidRPr="00576876">
        <w:rPr>
          <w:rFonts w:ascii="Times New Roman" w:hAnsi="Times New Roman"/>
          <w:szCs w:val="24"/>
          <w:lang w:val="bg-BG"/>
        </w:rPr>
        <w:tab/>
        <w:t>[…………………………….]</w:t>
      </w:r>
    </w:p>
    <w:p w14:paraId="33DAEF89"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BIC:</w:t>
      </w:r>
      <w:r w:rsidRPr="00576876">
        <w:rPr>
          <w:rFonts w:ascii="Times New Roman" w:hAnsi="Times New Roman"/>
          <w:szCs w:val="24"/>
          <w:lang w:val="bg-BG"/>
        </w:rPr>
        <w:tab/>
        <w:t>[…………………………….]</w:t>
      </w:r>
    </w:p>
    <w:p w14:paraId="71243BE0"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IBAN:</w:t>
      </w:r>
      <w:r w:rsidRPr="00576876">
        <w:rPr>
          <w:rFonts w:ascii="Times New Roman" w:hAnsi="Times New Roman"/>
          <w:szCs w:val="24"/>
          <w:lang w:val="bg-BG"/>
        </w:rPr>
        <w:tab/>
        <w:t>[…………………………….].</w:t>
      </w:r>
    </w:p>
    <w:p w14:paraId="1619E9CD" w14:textId="77777777" w:rsidR="007C0AE2" w:rsidRPr="00447404" w:rsidRDefault="007C0AE2" w:rsidP="007C0AE2">
      <w:pPr>
        <w:jc w:val="both"/>
        <w:rPr>
          <w:rFonts w:ascii="Times New Roman" w:hAnsi="Times New Roman"/>
          <w:szCs w:val="24"/>
          <w:lang w:val="bg-BG"/>
        </w:rPr>
      </w:pPr>
      <w:r w:rsidRPr="00952AA1">
        <w:rPr>
          <w:rFonts w:ascii="Times New Roman" w:hAnsi="Times New Roman"/>
          <w:b/>
          <w:szCs w:val="24"/>
          <w:lang w:val="ru-RU"/>
        </w:rPr>
        <w:tab/>
        <w:t>(2)</w:t>
      </w:r>
      <w:r w:rsidRPr="00952AA1">
        <w:rPr>
          <w:rFonts w:ascii="Times New Roman" w:hAnsi="Times New Roman"/>
          <w:szCs w:val="24"/>
          <w:lang w:val="ru-RU"/>
        </w:rPr>
        <w:t xml:space="preserve"> </w:t>
      </w:r>
      <w:r w:rsidRPr="00447404">
        <w:rPr>
          <w:rFonts w:ascii="Times New Roman" w:hAnsi="Times New Roman"/>
          <w:szCs w:val="24"/>
          <w:lang w:val="bg-BG"/>
        </w:rPr>
        <w:t xml:space="preserve">Изпълнителят е длъжен да уведомява писмено Възложителя за всички последващи промени по ал. 1 в срок от </w:t>
      </w:r>
      <w:r>
        <w:rPr>
          <w:rFonts w:ascii="Times New Roman" w:hAnsi="Times New Roman"/>
          <w:szCs w:val="24"/>
          <w:lang w:val="bg-BG"/>
        </w:rPr>
        <w:t>5</w:t>
      </w:r>
      <w:r w:rsidRPr="00447404">
        <w:rPr>
          <w:rFonts w:ascii="Times New Roman" w:hAnsi="Times New Roman"/>
          <w:szCs w:val="24"/>
          <w:lang w:val="bg-BG"/>
        </w:rPr>
        <w:t xml:space="preserve"> (</w:t>
      </w:r>
      <w:r>
        <w:rPr>
          <w:rFonts w:ascii="Times New Roman" w:hAnsi="Times New Roman"/>
          <w:i/>
          <w:szCs w:val="24"/>
          <w:lang w:val="bg-BG"/>
        </w:rPr>
        <w:t>пет</w:t>
      </w:r>
      <w:r w:rsidRPr="00447404">
        <w:rPr>
          <w:rFonts w:ascii="Times New Roman" w:hAnsi="Times New Roman"/>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r>
        <w:rPr>
          <w:rFonts w:ascii="Times New Roman" w:hAnsi="Times New Roman"/>
          <w:szCs w:val="24"/>
          <w:lang w:val="bg-BG"/>
        </w:rPr>
        <w:t xml:space="preserve"> </w:t>
      </w:r>
    </w:p>
    <w:p w14:paraId="7B2B26D3" w14:textId="77777777" w:rsidR="007C0AE2" w:rsidRPr="007B4A7D" w:rsidRDefault="007C0AE2" w:rsidP="007C0AE2">
      <w:pPr>
        <w:jc w:val="both"/>
        <w:rPr>
          <w:rFonts w:ascii="Times New Roman" w:hAnsi="Times New Roman"/>
          <w:b/>
          <w:szCs w:val="24"/>
          <w:lang w:val="bg-BG"/>
        </w:rPr>
      </w:pPr>
    </w:p>
    <w:p w14:paraId="417D6630" w14:textId="77777777" w:rsidR="007C0AE2" w:rsidRPr="00576876" w:rsidRDefault="007C0AE2" w:rsidP="007C0AE2">
      <w:pPr>
        <w:jc w:val="both"/>
        <w:rPr>
          <w:rFonts w:ascii="Times New Roman" w:hAnsi="Times New Roman"/>
          <w:szCs w:val="24"/>
          <w:lang w:val="bg-BG"/>
        </w:rPr>
      </w:pPr>
      <w:r>
        <w:rPr>
          <w:rFonts w:ascii="Times New Roman" w:hAnsi="Times New Roman"/>
          <w:b/>
          <w:szCs w:val="24"/>
          <w:lang w:val="bg-BG"/>
        </w:rPr>
        <w:lastRenderedPageBreak/>
        <w:tab/>
      </w:r>
      <w:r w:rsidRPr="006D636B">
        <w:rPr>
          <w:rFonts w:ascii="Times New Roman" w:hAnsi="Times New Roman"/>
          <w:b/>
          <w:szCs w:val="24"/>
          <w:lang w:val="bg-BG"/>
        </w:rPr>
        <w:t xml:space="preserve">Чл. </w:t>
      </w:r>
      <w:r w:rsidRPr="00952AA1">
        <w:rPr>
          <w:rFonts w:ascii="Times New Roman" w:hAnsi="Times New Roman"/>
          <w:b/>
          <w:szCs w:val="24"/>
          <w:lang w:val="ru-RU"/>
        </w:rPr>
        <w:t>(</w:t>
      </w:r>
      <w:r>
        <w:rPr>
          <w:rFonts w:ascii="Times New Roman" w:hAnsi="Times New Roman"/>
          <w:b/>
          <w:szCs w:val="24"/>
          <w:lang w:val="bg-BG"/>
        </w:rPr>
        <w:t>ако е приложимо</w:t>
      </w:r>
      <w:r w:rsidRPr="00952AA1">
        <w:rPr>
          <w:rFonts w:ascii="Times New Roman" w:hAnsi="Times New Roman"/>
          <w:b/>
          <w:szCs w:val="24"/>
          <w:lang w:val="ru-RU"/>
        </w:rPr>
        <w:t>)</w:t>
      </w:r>
      <w:r w:rsidRPr="00490473">
        <w:rPr>
          <w:rFonts w:ascii="Times New Roman" w:hAnsi="Times New Roman"/>
          <w:b/>
          <w:szCs w:val="24"/>
          <w:lang w:val="bg-BG"/>
        </w:rPr>
        <w:t>…..</w:t>
      </w:r>
      <w:r w:rsidRPr="00447404">
        <w:rPr>
          <w:rFonts w:ascii="Times New Roman" w:hAnsi="Times New Roman"/>
          <w:szCs w:val="24"/>
          <w:lang w:val="bg-BG"/>
        </w:rPr>
        <w:t>(1) Когато за</w:t>
      </w:r>
      <w:r w:rsidRPr="00576876">
        <w:rPr>
          <w:rFonts w:ascii="Times New Roman" w:hAnsi="Times New Roman"/>
          <w:szCs w:val="24"/>
          <w:lang w:val="bg-BG"/>
        </w:rPr>
        <w:t xml:space="preserve">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02C60AE5" w14:textId="77777777" w:rsidR="007C0AE2" w:rsidRPr="00576876" w:rsidRDefault="007C0AE2" w:rsidP="007C0AE2">
      <w:pPr>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029CA34D" w14:textId="77777777" w:rsidR="007C0AE2" w:rsidRPr="00576876" w:rsidRDefault="007C0AE2" w:rsidP="007C0AE2">
      <w:pPr>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 xml:space="preserve">(3) </w:t>
      </w:r>
      <w:r w:rsidRPr="00240754">
        <w:rPr>
          <w:rFonts w:ascii="Times New Roman" w:hAnsi="Times New Roman"/>
          <w:szCs w:val="24"/>
          <w:lang w:val="bg-BG"/>
        </w:rPr>
        <w:t>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w:t>
      </w:r>
      <w:r w:rsidRPr="00576876">
        <w:rPr>
          <w:rFonts w:ascii="Times New Roman" w:hAnsi="Times New Roman"/>
          <w:szCs w:val="24"/>
          <w:lang w:val="bg-BG"/>
        </w:rPr>
        <w:t xml:space="preserve"> в срок до </w:t>
      </w:r>
      <w:r>
        <w:rPr>
          <w:rFonts w:ascii="Times New Roman" w:hAnsi="Times New Roman"/>
          <w:szCs w:val="24"/>
          <w:lang w:val="bg-BG"/>
        </w:rPr>
        <w:t xml:space="preserve">7 </w:t>
      </w:r>
      <w:r w:rsidRPr="00576876">
        <w:rPr>
          <w:rFonts w:ascii="Times New Roman" w:hAnsi="Times New Roman"/>
          <w:szCs w:val="24"/>
          <w:lang w:val="bg-BG"/>
        </w:rPr>
        <w:t>(</w:t>
      </w:r>
      <w:r>
        <w:rPr>
          <w:rFonts w:ascii="Times New Roman" w:hAnsi="Times New Roman"/>
          <w:szCs w:val="24"/>
          <w:lang w:val="bg-BG"/>
        </w:rPr>
        <w:t>седем</w:t>
      </w:r>
      <w:r w:rsidRPr="00576876">
        <w:rPr>
          <w:rFonts w:ascii="Times New Roman" w:hAnsi="Times New Roman"/>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4E31659D" w14:textId="77777777" w:rsidR="007C0AE2" w:rsidRPr="00D35B84"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 xml:space="preserve">ГАРАНЦИЯ ЗА ИЗПЪЛНЕНИЕ </w:t>
      </w:r>
    </w:p>
    <w:p w14:paraId="5814220E" w14:textId="77777777" w:rsidR="007C0AE2" w:rsidRPr="00576876" w:rsidRDefault="007C0AE2" w:rsidP="007C0AE2">
      <w:pPr>
        <w:shd w:val="clear" w:color="auto" w:fill="FFFFFF"/>
        <w:jc w:val="both"/>
        <w:rPr>
          <w:rFonts w:ascii="Times New Roman" w:hAnsi="Times New Roman"/>
          <w:b/>
          <w:szCs w:val="24"/>
          <w:lang w:val="bg-BG"/>
        </w:rPr>
      </w:pPr>
      <w:r w:rsidRPr="00D35B84">
        <w:rPr>
          <w:rFonts w:ascii="Times New Roman" w:hAnsi="Times New Roman"/>
          <w:b/>
          <w:szCs w:val="24"/>
          <w:lang w:val="bg-BG"/>
        </w:rPr>
        <w:t>Гаранция за изпълнение</w:t>
      </w:r>
    </w:p>
    <w:p w14:paraId="176B461C" w14:textId="77777777" w:rsidR="007C0AE2" w:rsidRPr="00576876" w:rsidRDefault="007C0AE2" w:rsidP="007C0AE2">
      <w:pPr>
        <w:shd w:val="clear" w:color="auto" w:fill="FFFFFF"/>
        <w:jc w:val="both"/>
        <w:rPr>
          <w:rFonts w:ascii="Times New Roman" w:hAnsi="Times New Roman"/>
          <w:b/>
          <w:szCs w:val="24"/>
          <w:lang w:val="bg-BG"/>
        </w:rPr>
      </w:pPr>
    </w:p>
    <w:p w14:paraId="096D5D8B" w14:textId="77777777" w:rsidR="007C0AE2"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szCs w:val="24"/>
          <w:lang w:val="bg-BG"/>
        </w:rPr>
        <w:tab/>
      </w:r>
      <w:r w:rsidRPr="00576876">
        <w:rPr>
          <w:rFonts w:ascii="Times New Roman" w:hAnsi="Times New Roman"/>
          <w:b/>
          <w:szCs w:val="24"/>
          <w:lang w:val="bg-BG"/>
        </w:rPr>
        <w:t>Чл. 1</w:t>
      </w:r>
      <w:r w:rsidRPr="00952AA1">
        <w:rPr>
          <w:rFonts w:ascii="Times New Roman" w:hAnsi="Times New Roman"/>
          <w:b/>
          <w:szCs w:val="24"/>
          <w:lang w:val="ru-RU"/>
        </w:rPr>
        <w:t>0</w:t>
      </w:r>
      <w:r w:rsidRPr="00576876">
        <w:rPr>
          <w:rFonts w:ascii="Times New Roman" w:hAnsi="Times New Roman"/>
          <w:b/>
          <w:szCs w:val="24"/>
          <w:lang w:val="bg-BG"/>
        </w:rPr>
        <w:t xml:space="preserve">. </w:t>
      </w:r>
      <w:r w:rsidRPr="00576876">
        <w:rPr>
          <w:rFonts w:ascii="Times New Roman" w:hAnsi="Times New Roman"/>
          <w:color w:val="000000"/>
          <w:spacing w:val="1"/>
          <w:szCs w:val="24"/>
          <w:lang w:val="bg-BG"/>
        </w:rPr>
        <w:t xml:space="preserve">При подписването на този Договор, ИЗПЪЛНИТЕЛЯТ представя на </w:t>
      </w:r>
      <w:r w:rsidRPr="00576876">
        <w:rPr>
          <w:rFonts w:ascii="Times New Roman" w:hAnsi="Times New Roman"/>
          <w:szCs w:val="24"/>
          <w:lang w:val="bg-BG"/>
        </w:rPr>
        <w:t>ВЪЗЛОЖИТЕЛЯ</w:t>
      </w:r>
      <w:r w:rsidRPr="00576876">
        <w:rPr>
          <w:rFonts w:ascii="Times New Roman" w:hAnsi="Times New Roman"/>
          <w:color w:val="000000"/>
          <w:spacing w:val="1"/>
          <w:szCs w:val="24"/>
          <w:lang w:val="bg-BG"/>
        </w:rPr>
        <w:t xml:space="preserve"> гаранция за изпълнение в размер на </w:t>
      </w:r>
      <w:r w:rsidRPr="00952AA1">
        <w:rPr>
          <w:rFonts w:ascii="Times New Roman" w:hAnsi="Times New Roman"/>
          <w:color w:val="000000"/>
          <w:spacing w:val="1"/>
          <w:szCs w:val="24"/>
          <w:lang w:val="ru-RU"/>
        </w:rPr>
        <w:t xml:space="preserve">5 </w:t>
      </w:r>
      <w:r w:rsidRPr="00576876">
        <w:rPr>
          <w:rFonts w:ascii="Times New Roman" w:hAnsi="Times New Roman"/>
          <w:color w:val="000000"/>
          <w:spacing w:val="1"/>
          <w:szCs w:val="24"/>
          <w:lang w:val="bg-BG"/>
        </w:rPr>
        <w:t>%  (</w:t>
      </w:r>
      <w:r>
        <w:rPr>
          <w:rFonts w:ascii="Times New Roman" w:hAnsi="Times New Roman"/>
          <w:color w:val="000000"/>
          <w:spacing w:val="1"/>
          <w:szCs w:val="24"/>
          <w:lang w:val="bg-BG"/>
        </w:rPr>
        <w:t>пет</w:t>
      </w:r>
      <w:r w:rsidRPr="00576876">
        <w:rPr>
          <w:rFonts w:ascii="Times New Roman" w:hAnsi="Times New Roman"/>
          <w:color w:val="000000"/>
          <w:spacing w:val="1"/>
          <w:szCs w:val="24"/>
          <w:lang w:val="bg-BG"/>
        </w:rPr>
        <w:t xml:space="preserve"> на сто) от </w:t>
      </w:r>
      <w:r w:rsidRPr="00576876">
        <w:rPr>
          <w:rFonts w:ascii="Times New Roman" w:hAnsi="Times New Roman"/>
          <w:color w:val="000000"/>
          <w:spacing w:val="-2"/>
          <w:szCs w:val="24"/>
          <w:lang w:val="bg-BG"/>
        </w:rPr>
        <w:t xml:space="preserve">Стойността на Договора без ДДС, а именно </w:t>
      </w:r>
      <w:r w:rsidRPr="00576876">
        <w:rPr>
          <w:rFonts w:ascii="Times New Roman" w:hAnsi="Times New Roman"/>
          <w:szCs w:val="24"/>
          <w:lang w:val="bg-BG"/>
        </w:rPr>
        <w:t>[[……… (…………………………)]лева („</w:t>
      </w:r>
      <w:r w:rsidRPr="00576876">
        <w:rPr>
          <w:rFonts w:ascii="Times New Roman" w:hAnsi="Times New Roman"/>
          <w:b/>
          <w:szCs w:val="24"/>
          <w:lang w:val="bg-BG"/>
        </w:rPr>
        <w:t>Гаранцията за изпълнение</w:t>
      </w:r>
      <w:r w:rsidRPr="00576876">
        <w:rPr>
          <w:rFonts w:ascii="Times New Roman" w:hAnsi="Times New Roman"/>
          <w:szCs w:val="24"/>
          <w:lang w:val="bg-BG"/>
        </w:rPr>
        <w:t>“), която служи за обезпечаване на изпълнението на задълженията на ИЗПЪЛНИТЕЛЯ по Договора</w:t>
      </w:r>
      <w:r w:rsidRPr="00576876">
        <w:rPr>
          <w:rFonts w:ascii="Times New Roman" w:hAnsi="Times New Roman"/>
          <w:color w:val="000000"/>
          <w:spacing w:val="-2"/>
          <w:szCs w:val="24"/>
          <w:lang w:val="bg-BG"/>
        </w:rPr>
        <w:t xml:space="preserve">. </w:t>
      </w:r>
    </w:p>
    <w:p w14:paraId="43AA47E8" w14:textId="77777777" w:rsidR="007C0AE2" w:rsidRDefault="007C0AE2" w:rsidP="007C0AE2">
      <w:pPr>
        <w:shd w:val="clear" w:color="auto" w:fill="FFFFFF"/>
        <w:jc w:val="both"/>
        <w:rPr>
          <w:rFonts w:ascii="Times New Roman" w:hAnsi="Times New Roman"/>
          <w:color w:val="000000"/>
          <w:spacing w:val="-2"/>
          <w:szCs w:val="24"/>
          <w:lang w:val="bg-BG"/>
        </w:rPr>
      </w:pPr>
    </w:p>
    <w:p w14:paraId="769561C6" w14:textId="77777777" w:rsidR="007C0AE2" w:rsidRPr="00576876"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szCs w:val="24"/>
          <w:lang w:val="bg-BG"/>
        </w:rPr>
        <w:tab/>
      </w:r>
      <w:r w:rsidRPr="00576876">
        <w:rPr>
          <w:rFonts w:ascii="Times New Roman" w:hAnsi="Times New Roman"/>
          <w:b/>
          <w:szCs w:val="24"/>
          <w:lang w:val="bg-BG"/>
        </w:rPr>
        <w:t>Чл. 1</w:t>
      </w:r>
      <w:r w:rsidRPr="00952AA1">
        <w:rPr>
          <w:rFonts w:ascii="Times New Roman" w:hAnsi="Times New Roman"/>
          <w:b/>
          <w:szCs w:val="24"/>
          <w:lang w:val="ru-RU"/>
        </w:rPr>
        <w:t>1</w:t>
      </w:r>
      <w:r w:rsidRPr="00576876">
        <w:rPr>
          <w:rFonts w:ascii="Times New Roman" w:hAnsi="Times New Roman"/>
          <w:b/>
          <w:szCs w:val="24"/>
          <w:lang w:val="bg-BG"/>
        </w:rPr>
        <w:t xml:space="preserve">. (1) </w:t>
      </w:r>
      <w:r w:rsidRPr="00576876">
        <w:rPr>
          <w:rFonts w:ascii="Times New Roman" w:hAnsi="Times New Roman"/>
          <w:color w:val="000000"/>
          <w:spacing w:val="-2"/>
          <w:szCs w:val="24"/>
          <w:lang w:val="bg-BG"/>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rFonts w:ascii="Times New Roman" w:hAnsi="Times New Roman"/>
          <w:color w:val="000000"/>
          <w:spacing w:val="-2"/>
          <w:szCs w:val="24"/>
          <w:lang w:val="bg-BG"/>
        </w:rPr>
        <w:t>7</w:t>
      </w:r>
      <w:r w:rsidRPr="00576876">
        <w:rPr>
          <w:rFonts w:ascii="Times New Roman" w:hAnsi="Times New Roman"/>
          <w:color w:val="000000"/>
          <w:spacing w:val="-2"/>
          <w:szCs w:val="24"/>
          <w:lang w:val="bg-BG"/>
        </w:rPr>
        <w:t xml:space="preserve"> (</w:t>
      </w:r>
      <w:r>
        <w:rPr>
          <w:rFonts w:ascii="Times New Roman" w:hAnsi="Times New Roman"/>
          <w:color w:val="000000"/>
          <w:spacing w:val="-2"/>
          <w:szCs w:val="24"/>
          <w:lang w:val="bg-BG"/>
        </w:rPr>
        <w:t>седем</w:t>
      </w:r>
      <w:r w:rsidRPr="00576876">
        <w:rPr>
          <w:rFonts w:ascii="Times New Roman" w:hAnsi="Times New Roman"/>
          <w:color w:val="000000"/>
          <w:spacing w:val="-2"/>
          <w:szCs w:val="24"/>
          <w:lang w:val="bg-BG"/>
        </w:rPr>
        <w:t>) дни от подписването на допълнително споразумение за изменението.</w:t>
      </w:r>
    </w:p>
    <w:p w14:paraId="5BD4E89B" w14:textId="77777777" w:rsidR="007C0AE2" w:rsidRPr="00576876" w:rsidRDefault="007C0AE2" w:rsidP="007C0AE2">
      <w:pPr>
        <w:shd w:val="clear" w:color="auto" w:fill="FFFFFF"/>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(2) </w:t>
      </w:r>
      <w:r w:rsidRPr="00576876">
        <w:rPr>
          <w:rFonts w:ascii="Times New Roman" w:hAnsi="Times New Roman"/>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1EC6FEF" w14:textId="77777777" w:rsidR="007C0AE2" w:rsidRPr="00D35B84" w:rsidRDefault="007C0AE2" w:rsidP="007C0AE2">
      <w:pPr>
        <w:shd w:val="clear" w:color="auto" w:fill="FFFFFF"/>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 xml:space="preserve">1. внасяне на допълнителна </w:t>
      </w:r>
      <w:r w:rsidRPr="00D35B84">
        <w:rPr>
          <w:rFonts w:ascii="Times New Roman" w:hAnsi="Times New Roman"/>
          <w:szCs w:val="24"/>
          <w:lang w:val="bg-BG"/>
        </w:rPr>
        <w:t xml:space="preserve">парична сума по банковата сметка на ВЪЗЛОЖИТЕЛЯ, при спазване на изискванията </w:t>
      </w:r>
      <w:r w:rsidRPr="000E084B">
        <w:rPr>
          <w:rFonts w:ascii="Times New Roman" w:hAnsi="Times New Roman"/>
          <w:szCs w:val="24"/>
          <w:lang w:val="bg-BG"/>
        </w:rPr>
        <w:t>на чл.</w:t>
      </w:r>
      <w:r w:rsidRPr="000E084B">
        <w:rPr>
          <w:rFonts w:ascii="Times New Roman" w:hAnsi="Times New Roman"/>
          <w:color w:val="000000"/>
          <w:spacing w:val="-2"/>
          <w:szCs w:val="24"/>
          <w:lang w:val="bg-BG"/>
        </w:rPr>
        <w:t>12</w:t>
      </w:r>
      <w:r w:rsidRPr="00D35B84">
        <w:rPr>
          <w:rFonts w:ascii="Times New Roman" w:hAnsi="Times New Roman"/>
          <w:szCs w:val="24"/>
          <w:lang w:val="bg-BG"/>
        </w:rPr>
        <w:t xml:space="preserve"> от Договора; и/или;</w:t>
      </w:r>
    </w:p>
    <w:p w14:paraId="368ECD56" w14:textId="77777777" w:rsidR="007C0AE2" w:rsidRPr="00D35B84"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szCs w:val="24"/>
          <w:lang w:val="bg-BG"/>
        </w:rPr>
        <w:tab/>
      </w:r>
      <w:r w:rsidRPr="00D35B84">
        <w:rPr>
          <w:rFonts w:ascii="Times New Roman" w:hAnsi="Times New Roman"/>
          <w:szCs w:val="24"/>
          <w:lang w:val="bg-BG"/>
        </w:rPr>
        <w:t xml:space="preserve">2. </w:t>
      </w:r>
      <w:r w:rsidRPr="00D35B84">
        <w:rPr>
          <w:rFonts w:ascii="Times New Roman" w:hAnsi="Times New Roman"/>
          <w:color w:val="000000"/>
          <w:spacing w:val="-2"/>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w:t>
      </w:r>
      <w:r w:rsidRPr="000E084B">
        <w:rPr>
          <w:rFonts w:ascii="Times New Roman" w:hAnsi="Times New Roman"/>
          <w:color w:val="000000"/>
          <w:spacing w:val="-2"/>
          <w:szCs w:val="24"/>
          <w:lang w:val="bg-BG"/>
        </w:rPr>
        <w:t>на чл. 13 от</w:t>
      </w:r>
      <w:r w:rsidRPr="00D35B84">
        <w:rPr>
          <w:rFonts w:ascii="Times New Roman" w:hAnsi="Times New Roman"/>
          <w:color w:val="000000"/>
          <w:spacing w:val="-2"/>
          <w:szCs w:val="24"/>
          <w:lang w:val="bg-BG"/>
        </w:rPr>
        <w:t xml:space="preserve"> Договора; и/или</w:t>
      </w:r>
    </w:p>
    <w:p w14:paraId="1F6827D9" w14:textId="77777777" w:rsidR="007C0AE2" w:rsidRPr="00576876"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D35B84">
        <w:rPr>
          <w:rFonts w:ascii="Times New Roman" w:hAnsi="Times New Roman"/>
          <w:color w:val="000000"/>
          <w:spacing w:val="-2"/>
          <w:szCs w:val="24"/>
          <w:lang w:val="bg-BG"/>
        </w:rPr>
        <w:t xml:space="preserve">3. предоставяне на документ за изменение на първоначалната застраховка или нова застраховка, при спазване на </w:t>
      </w:r>
      <w:r w:rsidRPr="000E084B">
        <w:rPr>
          <w:rFonts w:ascii="Times New Roman" w:hAnsi="Times New Roman"/>
          <w:color w:val="000000"/>
          <w:spacing w:val="-2"/>
          <w:szCs w:val="24"/>
          <w:lang w:val="bg-BG"/>
        </w:rPr>
        <w:t>изискванията на чл. 14 от Договора</w:t>
      </w:r>
      <w:r w:rsidRPr="00D35B84">
        <w:rPr>
          <w:rFonts w:ascii="Times New Roman" w:hAnsi="Times New Roman"/>
          <w:color w:val="000000"/>
          <w:spacing w:val="-2"/>
          <w:szCs w:val="24"/>
          <w:lang w:val="bg-BG"/>
        </w:rPr>
        <w:t>.</w:t>
      </w:r>
    </w:p>
    <w:p w14:paraId="79CD6DDF" w14:textId="77777777" w:rsidR="007C0AE2" w:rsidRPr="00576876" w:rsidRDefault="007C0AE2" w:rsidP="007C0AE2">
      <w:pPr>
        <w:shd w:val="clear" w:color="auto" w:fill="FFFFFF"/>
        <w:tabs>
          <w:tab w:val="left" w:pos="-180"/>
        </w:tabs>
        <w:jc w:val="both"/>
        <w:rPr>
          <w:rFonts w:ascii="Times New Roman" w:hAnsi="Times New Roman"/>
          <w:b/>
          <w:color w:val="000000"/>
          <w:spacing w:val="1"/>
          <w:szCs w:val="24"/>
          <w:lang w:val="bg-BG"/>
        </w:rPr>
      </w:pPr>
    </w:p>
    <w:p w14:paraId="58FCED23" w14:textId="77777777" w:rsidR="007C0AE2" w:rsidRPr="00D56B33"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color w:val="000000"/>
          <w:spacing w:val="-2"/>
          <w:szCs w:val="24"/>
          <w:lang w:val="bg-BG"/>
        </w:rPr>
        <w:tab/>
      </w:r>
      <w:r w:rsidRPr="00D56B33">
        <w:rPr>
          <w:rFonts w:ascii="Times New Roman" w:hAnsi="Times New Roman"/>
          <w:b/>
          <w:color w:val="000000"/>
          <w:spacing w:val="-2"/>
          <w:szCs w:val="24"/>
          <w:lang w:val="bg-BG"/>
        </w:rPr>
        <w:t>Чл. 1</w:t>
      </w:r>
      <w:r w:rsidRPr="00952AA1">
        <w:rPr>
          <w:rFonts w:ascii="Times New Roman" w:hAnsi="Times New Roman"/>
          <w:b/>
          <w:color w:val="000000"/>
          <w:spacing w:val="-2"/>
          <w:szCs w:val="24"/>
          <w:lang w:val="ru-RU"/>
        </w:rPr>
        <w:t>2</w:t>
      </w:r>
      <w:r w:rsidRPr="00D56B33">
        <w:rPr>
          <w:rFonts w:ascii="Times New Roman" w:hAnsi="Times New Roman"/>
          <w:b/>
          <w:color w:val="000000"/>
          <w:spacing w:val="-2"/>
          <w:szCs w:val="24"/>
          <w:lang w:val="bg-BG"/>
        </w:rPr>
        <w:t xml:space="preserve">. </w:t>
      </w:r>
      <w:r w:rsidRPr="00D56B33">
        <w:rPr>
          <w:rFonts w:ascii="Times New Roman" w:hAnsi="Times New Roman"/>
          <w:color w:val="000000"/>
          <w:spacing w:val="-2"/>
          <w:szCs w:val="24"/>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r>
        <w:rPr>
          <w:rFonts w:ascii="Times New Roman" w:hAnsi="Times New Roman"/>
          <w:color w:val="000000"/>
          <w:spacing w:val="-2"/>
          <w:szCs w:val="24"/>
          <w:lang w:val="bg-BG"/>
        </w:rPr>
        <w:t>:</w:t>
      </w:r>
      <w:r w:rsidRPr="00D56B33">
        <w:rPr>
          <w:rFonts w:ascii="Times New Roman" w:hAnsi="Times New Roman"/>
          <w:color w:val="000000"/>
          <w:spacing w:val="-2"/>
          <w:szCs w:val="24"/>
          <w:lang w:val="bg-BG"/>
        </w:rPr>
        <w:t xml:space="preserve"> </w:t>
      </w:r>
    </w:p>
    <w:p w14:paraId="7A222B8E" w14:textId="77777777" w:rsidR="007C0AE2" w:rsidRPr="00577DF7"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Банка: БНБ – Централно управление</w:t>
      </w:r>
    </w:p>
    <w:p w14:paraId="0BEDF09B" w14:textId="77777777" w:rsidR="007C0AE2" w:rsidRPr="00577DF7"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 xml:space="preserve">BIC BNBGBGSD </w:t>
      </w:r>
    </w:p>
    <w:p w14:paraId="42343443" w14:textId="77777777" w:rsidR="007C0AE2"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IBAN: BG77 BNBG 9661 3300 1248 01</w:t>
      </w:r>
    </w:p>
    <w:p w14:paraId="67C5D2E4" w14:textId="77777777" w:rsidR="007C0AE2" w:rsidRPr="00D56B33" w:rsidRDefault="007C0AE2" w:rsidP="007C0AE2">
      <w:pPr>
        <w:shd w:val="clear" w:color="auto" w:fill="FFFFFF"/>
        <w:jc w:val="both"/>
        <w:rPr>
          <w:rFonts w:ascii="Times New Roman" w:hAnsi="Times New Roman"/>
          <w:b/>
          <w:color w:val="000000"/>
          <w:spacing w:val="-2"/>
          <w:szCs w:val="24"/>
          <w:lang w:val="bg-BG"/>
        </w:rPr>
      </w:pPr>
    </w:p>
    <w:p w14:paraId="2B386BE4" w14:textId="77777777" w:rsidR="007C0AE2" w:rsidRPr="00D56B33" w:rsidRDefault="007C0AE2" w:rsidP="007C0AE2">
      <w:pPr>
        <w:shd w:val="clear" w:color="auto" w:fill="FFFFFF"/>
        <w:jc w:val="both"/>
        <w:rPr>
          <w:rFonts w:ascii="Times New Roman" w:hAnsi="Times New Roman"/>
          <w:color w:val="000000"/>
          <w:lang w:val="bg-BG"/>
        </w:rPr>
      </w:pPr>
      <w:r>
        <w:rPr>
          <w:rFonts w:ascii="Times New Roman" w:hAnsi="Times New Roman"/>
          <w:b/>
          <w:szCs w:val="24"/>
          <w:lang w:val="bg-BG"/>
        </w:rPr>
        <w:tab/>
      </w:r>
      <w:r w:rsidRPr="00D56B33">
        <w:rPr>
          <w:rFonts w:ascii="Times New Roman" w:hAnsi="Times New Roman"/>
          <w:b/>
          <w:szCs w:val="24"/>
          <w:lang w:val="bg-BG"/>
        </w:rPr>
        <w:t>Чл. 1</w:t>
      </w:r>
      <w:r w:rsidRPr="00952AA1">
        <w:rPr>
          <w:rFonts w:ascii="Times New Roman" w:hAnsi="Times New Roman"/>
          <w:b/>
          <w:szCs w:val="24"/>
          <w:lang w:val="ru-RU"/>
        </w:rPr>
        <w:t>3</w:t>
      </w:r>
      <w:r w:rsidRPr="00D56B33">
        <w:rPr>
          <w:rFonts w:ascii="Times New Roman" w:hAnsi="Times New Roman"/>
          <w:b/>
          <w:szCs w:val="24"/>
          <w:lang w:val="bg-BG"/>
        </w:rPr>
        <w:t xml:space="preserve">. (1) </w:t>
      </w:r>
      <w:r w:rsidRPr="00D56B33">
        <w:rPr>
          <w:rFonts w:ascii="Times New Roman" w:hAnsi="Times New Roman"/>
          <w:color w:val="000000"/>
          <w:lang w:val="bg-BG"/>
        </w:rPr>
        <w:t xml:space="preserve">Когато като гаранция за изпълнение се представя </w:t>
      </w:r>
      <w:r w:rsidRPr="00D56B33">
        <w:rPr>
          <w:rFonts w:ascii="Times New Roman" w:hAnsi="Times New Roman"/>
          <w:color w:val="000000"/>
          <w:spacing w:val="1"/>
          <w:szCs w:val="24"/>
          <w:lang w:val="bg-BG"/>
        </w:rPr>
        <w:t>банкова гаранция</w:t>
      </w:r>
      <w:r w:rsidRPr="00D56B33">
        <w:rPr>
          <w:rFonts w:ascii="Times New Roman" w:hAnsi="Times New Roman"/>
          <w:color w:val="00000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2E8FD55B" w14:textId="77E01D6E" w:rsidR="007C0AE2" w:rsidRPr="00D56B33" w:rsidRDefault="007C0AE2" w:rsidP="007C0AE2">
      <w:pPr>
        <w:shd w:val="clear" w:color="auto" w:fill="FFFFFF"/>
        <w:jc w:val="both"/>
        <w:rPr>
          <w:rFonts w:ascii="Times New Roman" w:hAnsi="Times New Roman"/>
          <w:color w:val="000000"/>
          <w:lang w:val="bg-BG"/>
        </w:rPr>
      </w:pPr>
      <w:r>
        <w:rPr>
          <w:rFonts w:ascii="Times New Roman" w:hAnsi="Times New Roman"/>
          <w:color w:val="000000"/>
          <w:lang w:val="bg-BG"/>
        </w:rPr>
        <w:lastRenderedPageBreak/>
        <w:tab/>
      </w:r>
      <w:r w:rsidRPr="00D56B33">
        <w:rPr>
          <w:rFonts w:ascii="Times New Roman" w:hAnsi="Times New Roman"/>
          <w:color w:val="000000"/>
          <w:lang w:val="bg-BG"/>
        </w:rPr>
        <w:t>1. да бъде безусловна и неотменяема банкова гаранция във форма, предварително съгласувана с</w:t>
      </w:r>
      <w:r>
        <w:rPr>
          <w:rFonts w:ascii="Times New Roman" w:hAnsi="Times New Roman"/>
          <w:color w:val="000000"/>
          <w:lang w:val="bg-BG"/>
        </w:rPr>
        <w:t xml:space="preserve"> ВЪЗЛОЖИТЕЛЯ и </w:t>
      </w:r>
      <w:r w:rsidRPr="00D56B33">
        <w:rPr>
          <w:rFonts w:ascii="Times New Roman" w:hAnsi="Times New Roman"/>
          <w:color w:val="000000"/>
          <w:lang w:val="bg-BG"/>
        </w:rPr>
        <w:t>да съдържа задължение на банката -</w:t>
      </w:r>
      <w:r w:rsidR="00735304" w:rsidRPr="00735304">
        <w:rPr>
          <w:lang w:val="ru-RU"/>
        </w:rPr>
        <w:t xml:space="preserve"> </w:t>
      </w:r>
      <w:r w:rsidR="00735304" w:rsidRPr="00735304">
        <w:rPr>
          <w:rFonts w:ascii="Times New Roman" w:hAnsi="Times New Roman"/>
          <w:color w:val="000000"/>
          <w:lang w:val="bg-BG"/>
        </w:rPr>
        <w:t>гарант да извърши</w:t>
      </w:r>
      <w:r w:rsidRPr="00D56B33">
        <w:rPr>
          <w:rFonts w:ascii="Times New Roman" w:hAnsi="Times New Roman"/>
          <w:color w:val="000000"/>
          <w:lang w:val="bg-BG"/>
        </w:rPr>
        <w:t xml:space="preserve"> </w:t>
      </w:r>
      <w:r w:rsidR="00735304" w:rsidRPr="00735304">
        <w:rPr>
          <w:rFonts w:ascii="Times New Roman" w:hAnsi="Times New Roman"/>
          <w:color w:val="000000"/>
          <w:lang w:val="bg-BG"/>
        </w:rPr>
        <w:t xml:space="preserve">плащане в срок на изпълнение до 5 (пет) работни дни, считано от датата </w:t>
      </w:r>
      <w:r w:rsidR="00735304">
        <w:rPr>
          <w:rFonts w:ascii="Times New Roman" w:hAnsi="Times New Roman"/>
          <w:color w:val="000000"/>
          <w:lang w:val="bg-BG"/>
        </w:rPr>
        <w:t>на</w:t>
      </w:r>
      <w:r w:rsidR="00735304" w:rsidRPr="00735304">
        <w:rPr>
          <w:rFonts w:ascii="Times New Roman" w:hAnsi="Times New Roman"/>
          <w:color w:val="000000"/>
          <w:lang w:val="bg-BG"/>
        </w:rPr>
        <w:t xml:space="preserve"> първо писмено искане </w:t>
      </w:r>
      <w:r w:rsidRPr="00D56B33">
        <w:rPr>
          <w:rFonts w:ascii="Times New Roman" w:hAnsi="Times New Roman"/>
          <w:color w:val="000000"/>
          <w:lang w:val="bg-BG"/>
        </w:rPr>
        <w:t>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5EF8E17E" w14:textId="77777777" w:rsidR="007C0AE2" w:rsidRPr="00227DAE"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color w:val="000000"/>
          <w:lang w:val="bg-BG"/>
        </w:rPr>
        <w:tab/>
        <w:t>2</w:t>
      </w:r>
      <w:r w:rsidRPr="00227DAE">
        <w:rPr>
          <w:rFonts w:ascii="Times New Roman" w:hAnsi="Times New Roman"/>
          <w:color w:val="00000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w:t>
      </w:r>
      <w:r>
        <w:rPr>
          <w:rFonts w:ascii="Times New Roman" w:hAnsi="Times New Roman"/>
          <w:color w:val="000000"/>
          <w:lang w:val="bg-BG"/>
        </w:rPr>
        <w:t xml:space="preserve"> се удължава или се издава нова</w:t>
      </w:r>
      <w:r w:rsidRPr="00227DAE">
        <w:rPr>
          <w:rFonts w:ascii="Times New Roman" w:hAnsi="Times New Roman"/>
          <w:color w:val="000000"/>
          <w:lang w:val="bg-BG"/>
        </w:rPr>
        <w:t>.</w:t>
      </w:r>
      <w:r w:rsidRPr="00227DAE">
        <w:rPr>
          <w:rFonts w:ascii="Times New Roman" w:hAnsi="Times New Roman"/>
          <w:color w:val="000000"/>
          <w:spacing w:val="-2"/>
          <w:szCs w:val="24"/>
          <w:lang w:val="bg-BG"/>
        </w:rPr>
        <w:t xml:space="preserve"> </w:t>
      </w:r>
    </w:p>
    <w:p w14:paraId="0CEF8C06" w14:textId="77777777" w:rsidR="007C0AE2" w:rsidRPr="00D56B33"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color w:val="000000"/>
          <w:spacing w:val="-2"/>
          <w:szCs w:val="24"/>
          <w:lang w:val="bg-BG"/>
        </w:rPr>
        <w:tab/>
      </w:r>
      <w:r w:rsidRPr="00D56B33">
        <w:rPr>
          <w:rFonts w:ascii="Times New Roman" w:hAnsi="Times New Roman"/>
          <w:b/>
          <w:color w:val="000000"/>
          <w:spacing w:val="-2"/>
          <w:szCs w:val="24"/>
          <w:lang w:val="bg-BG"/>
        </w:rPr>
        <w:t>(2)</w:t>
      </w:r>
      <w:r w:rsidRPr="00D56B33">
        <w:rPr>
          <w:rFonts w:ascii="Times New Roman" w:hAnsi="Times New Roman"/>
          <w:color w:val="000000"/>
          <w:spacing w:val="-2"/>
          <w:szCs w:val="24"/>
          <w:lang w:val="bg-BG"/>
        </w:rPr>
        <w:t xml:space="preserve"> Банковите разходи по откриването и поддържането на Гаранцията </w:t>
      </w:r>
      <w:r w:rsidRPr="00D56B33">
        <w:rPr>
          <w:rFonts w:ascii="Times New Roman" w:hAnsi="Times New Roman"/>
          <w:color w:val="000000"/>
          <w:spacing w:val="1"/>
          <w:szCs w:val="24"/>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w:t>
      </w:r>
      <w:r>
        <w:rPr>
          <w:rFonts w:ascii="Times New Roman" w:hAnsi="Times New Roman"/>
          <w:color w:val="000000"/>
          <w:spacing w:val="1"/>
          <w:szCs w:val="24"/>
          <w:lang w:val="bg-BG"/>
        </w:rPr>
        <w:t xml:space="preserve"> </w:t>
      </w:r>
      <w:r w:rsidRPr="00D56B33">
        <w:rPr>
          <w:rFonts w:ascii="Times New Roman" w:hAnsi="Times New Roman"/>
          <w:color w:val="000000"/>
          <w:spacing w:val="-2"/>
          <w:szCs w:val="24"/>
          <w:lang w:val="bg-BG"/>
        </w:rPr>
        <w:t>са за сметка на ИЗПЪЛНИТЕЛЯ.</w:t>
      </w:r>
    </w:p>
    <w:p w14:paraId="5CDB6F36" w14:textId="77777777" w:rsidR="007C0AE2" w:rsidRPr="00735304" w:rsidRDefault="007C0AE2" w:rsidP="007C0AE2">
      <w:pPr>
        <w:shd w:val="clear" w:color="auto" w:fill="FFFFFF"/>
        <w:jc w:val="both"/>
        <w:rPr>
          <w:rFonts w:ascii="Times New Roman" w:hAnsi="Times New Roman"/>
          <w:b/>
          <w:color w:val="000000"/>
          <w:spacing w:val="-2"/>
          <w:sz w:val="16"/>
          <w:szCs w:val="16"/>
          <w:highlight w:val="yellow"/>
          <w:lang w:val="bg-BG"/>
        </w:rPr>
      </w:pPr>
    </w:p>
    <w:p w14:paraId="69464AD3" w14:textId="6052826A" w:rsidR="007C0AE2" w:rsidRPr="00D56B33"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b/>
          <w:szCs w:val="24"/>
          <w:lang w:val="bg-BG"/>
        </w:rPr>
        <w:tab/>
      </w:r>
      <w:r w:rsidRPr="00D56B33">
        <w:rPr>
          <w:rFonts w:ascii="Times New Roman" w:hAnsi="Times New Roman"/>
          <w:b/>
          <w:szCs w:val="24"/>
          <w:lang w:val="bg-BG"/>
        </w:rPr>
        <w:t>Чл. 1</w:t>
      </w:r>
      <w:r w:rsidRPr="00952AA1">
        <w:rPr>
          <w:rFonts w:ascii="Times New Roman" w:hAnsi="Times New Roman"/>
          <w:b/>
          <w:szCs w:val="24"/>
          <w:lang w:val="ru-RU"/>
        </w:rPr>
        <w:t>4</w:t>
      </w:r>
      <w:r w:rsidRPr="00D56B33">
        <w:rPr>
          <w:rFonts w:ascii="Times New Roman" w:hAnsi="Times New Roman"/>
          <w:b/>
          <w:szCs w:val="24"/>
          <w:lang w:val="bg-BG"/>
        </w:rPr>
        <w:t xml:space="preserve">. (1) </w:t>
      </w:r>
      <w:r w:rsidRPr="00D56B33">
        <w:rPr>
          <w:rFonts w:ascii="Times New Roman" w:hAnsi="Times New Roman"/>
          <w:color w:val="000000"/>
          <w:lang w:val="bg-BG"/>
        </w:rPr>
        <w:t xml:space="preserve">Когато като Гаранция за изпълнение се представя </w:t>
      </w:r>
      <w:r w:rsidRPr="00D56B33">
        <w:rPr>
          <w:rFonts w:ascii="Times New Roman" w:hAnsi="Times New Roman"/>
          <w:color w:val="000000"/>
          <w:spacing w:val="1"/>
          <w:szCs w:val="24"/>
          <w:lang w:val="bg-BG"/>
        </w:rPr>
        <w:t xml:space="preserve">застраховка, ИЗПЪЛНИТЕЛЯТ предава на ВЪЗЛОЖИТЕЛЯ оригинален екземпляр на застрахователна полица, </w:t>
      </w:r>
      <w:r>
        <w:rPr>
          <w:rFonts w:ascii="Times New Roman" w:hAnsi="Times New Roman"/>
          <w:color w:val="000000"/>
          <w:spacing w:val="1"/>
          <w:szCs w:val="24"/>
          <w:lang w:val="bg-BG"/>
        </w:rPr>
        <w:t xml:space="preserve">издадена в полза на ВЪЗЛОЖИТЕЛЯ, </w:t>
      </w:r>
      <w:r w:rsidRPr="00D56B33">
        <w:rPr>
          <w:rFonts w:ascii="Times New Roman" w:hAnsi="Times New Roman"/>
          <w:color w:val="000000"/>
          <w:spacing w:val="1"/>
          <w:szCs w:val="24"/>
          <w:lang w:val="bg-BG"/>
        </w:rPr>
        <w:t>в която ВЪЗЛОЖИТЕЛЯТ е посочен като трето ползващо се лице (бенефицие</w:t>
      </w:r>
      <w:r w:rsidR="00735304">
        <w:rPr>
          <w:rFonts w:ascii="Times New Roman" w:hAnsi="Times New Roman"/>
          <w:color w:val="000000"/>
          <w:spacing w:val="1"/>
          <w:szCs w:val="24"/>
          <w:lang w:val="bg-BG"/>
        </w:rPr>
        <w:t>нт</w:t>
      </w:r>
      <w:r w:rsidRPr="00D56B33">
        <w:rPr>
          <w:rFonts w:ascii="Times New Roman" w:hAnsi="Times New Roman"/>
          <w:color w:val="000000"/>
          <w:spacing w:val="1"/>
          <w:szCs w:val="24"/>
          <w:lang w:val="bg-BG"/>
        </w:rPr>
        <w:t>), която трябва да отговаря на следните изисквания:</w:t>
      </w:r>
    </w:p>
    <w:p w14:paraId="48B1632F" w14:textId="77777777" w:rsidR="007C0AE2" w:rsidRPr="00D56B33"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D56B33">
        <w:rPr>
          <w:rFonts w:ascii="Times New Roman" w:hAnsi="Times New Roman"/>
          <w:color w:val="000000"/>
          <w:spacing w:val="1"/>
          <w:szCs w:val="24"/>
          <w:lang w:val="bg-BG"/>
        </w:rPr>
        <w:t>1. да обезпечава изпълнението на този Договор чрез покритие на отговорността на ИЗПЪЛНИТЕЛЯ;</w:t>
      </w:r>
    </w:p>
    <w:p w14:paraId="5836D671" w14:textId="77777777" w:rsidR="007C0AE2" w:rsidRPr="00227DAE"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color w:val="000000"/>
          <w:spacing w:val="1"/>
          <w:szCs w:val="24"/>
          <w:lang w:val="bg-BG"/>
        </w:rPr>
        <w:tab/>
        <w:t>2</w:t>
      </w:r>
      <w:r w:rsidRPr="00227DAE">
        <w:rPr>
          <w:rFonts w:ascii="Times New Roman" w:hAnsi="Times New Roman"/>
          <w:color w:val="000000"/>
          <w:spacing w:val="1"/>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14:paraId="4ACD9B1F" w14:textId="77777777" w:rsidR="007C0AE2" w:rsidRPr="00952AA1" w:rsidRDefault="007C0AE2" w:rsidP="007C0AE2">
      <w:pPr>
        <w:shd w:val="clear" w:color="auto" w:fill="FFFFFF"/>
        <w:jc w:val="both"/>
        <w:rPr>
          <w:rFonts w:ascii="Times New Roman" w:hAnsi="Times New Roman"/>
          <w:color w:val="000000"/>
          <w:spacing w:val="1"/>
          <w:szCs w:val="24"/>
          <w:lang w:val="ru-RU"/>
        </w:rPr>
      </w:pPr>
      <w:r>
        <w:rPr>
          <w:rFonts w:ascii="Times New Roman" w:hAnsi="Times New Roman"/>
          <w:b/>
          <w:szCs w:val="24"/>
          <w:lang w:val="bg-BG"/>
        </w:rPr>
        <w:tab/>
      </w:r>
      <w:r w:rsidRPr="00D56B33">
        <w:rPr>
          <w:rFonts w:ascii="Times New Roman" w:hAnsi="Times New Roman"/>
          <w:b/>
          <w:szCs w:val="24"/>
          <w:lang w:val="bg-BG"/>
        </w:rPr>
        <w:t xml:space="preserve">(2) </w:t>
      </w:r>
      <w:r w:rsidRPr="00D56B33">
        <w:rPr>
          <w:rFonts w:ascii="Times New Roman" w:hAnsi="Times New Roman"/>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952AA1">
        <w:rPr>
          <w:rFonts w:ascii="Times New Roman" w:hAnsi="Times New Roman"/>
          <w:color w:val="000000"/>
          <w:spacing w:val="1"/>
          <w:szCs w:val="24"/>
          <w:lang w:val="ru-RU"/>
        </w:rPr>
        <w:t xml:space="preserve"> </w:t>
      </w:r>
    </w:p>
    <w:p w14:paraId="4CC4C795" w14:textId="77777777" w:rsidR="007C0AE2" w:rsidRPr="00735304" w:rsidRDefault="007C0AE2" w:rsidP="007C0AE2">
      <w:pPr>
        <w:shd w:val="clear" w:color="auto" w:fill="FFFFFF"/>
        <w:tabs>
          <w:tab w:val="left" w:pos="-180"/>
        </w:tabs>
        <w:jc w:val="both"/>
        <w:rPr>
          <w:rFonts w:ascii="Times New Roman" w:hAnsi="Times New Roman"/>
          <w:b/>
          <w:sz w:val="16"/>
          <w:szCs w:val="16"/>
          <w:lang w:val="ru-RU"/>
        </w:rPr>
      </w:pPr>
    </w:p>
    <w:p w14:paraId="3429785F" w14:textId="77777777" w:rsidR="007C0AE2" w:rsidRPr="00063E70"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b/>
          <w:szCs w:val="24"/>
          <w:lang w:val="bg-BG"/>
        </w:rPr>
        <w:tab/>
      </w:r>
      <w:r w:rsidRPr="00063E70">
        <w:rPr>
          <w:rFonts w:ascii="Times New Roman" w:hAnsi="Times New Roman"/>
          <w:b/>
          <w:szCs w:val="24"/>
          <w:lang w:val="bg-BG"/>
        </w:rPr>
        <w:t>Чл. 1</w:t>
      </w:r>
      <w:r w:rsidRPr="00952AA1">
        <w:rPr>
          <w:rFonts w:ascii="Times New Roman" w:hAnsi="Times New Roman"/>
          <w:b/>
          <w:szCs w:val="24"/>
          <w:lang w:val="ru-RU"/>
        </w:rPr>
        <w:t>5</w:t>
      </w:r>
      <w:r w:rsidRPr="00063E70">
        <w:rPr>
          <w:rFonts w:ascii="Times New Roman" w:hAnsi="Times New Roman"/>
          <w:b/>
          <w:szCs w:val="24"/>
          <w:lang w:val="bg-BG"/>
        </w:rPr>
        <w:t xml:space="preserve">. (1) </w:t>
      </w:r>
      <w:r w:rsidRPr="00063E70">
        <w:rPr>
          <w:rFonts w:ascii="Times New Roman" w:hAnsi="Times New Roman"/>
          <w:color w:val="000000"/>
          <w:spacing w:val="1"/>
          <w:szCs w:val="24"/>
          <w:lang w:val="bg-BG"/>
        </w:rPr>
        <w:t>ВЪЗЛОЖИТЕЛЯТ освобождава Гаранцията за изпълнение в срок до 30 (тридесет)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063E70">
        <w:rPr>
          <w:rFonts w:ascii="Times New Roman" w:hAnsi="Times New Roman"/>
          <w:color w:val="000000"/>
          <w:spacing w:val="-2"/>
          <w:szCs w:val="24"/>
          <w:lang w:val="bg-BG"/>
        </w:rPr>
        <w:t>.</w:t>
      </w:r>
    </w:p>
    <w:p w14:paraId="35FB94CD" w14:textId="77777777" w:rsidR="007C0AE2" w:rsidRPr="00063E70" w:rsidRDefault="007C0AE2" w:rsidP="007C0AE2">
      <w:pPr>
        <w:shd w:val="clear" w:color="auto" w:fill="FFFFFF"/>
        <w:tabs>
          <w:tab w:val="left" w:pos="-180"/>
        </w:tabs>
        <w:jc w:val="both"/>
        <w:rPr>
          <w:rFonts w:ascii="Times New Roman" w:hAnsi="Times New Roman"/>
          <w:color w:val="000000"/>
          <w:spacing w:val="-2"/>
          <w:szCs w:val="24"/>
          <w:lang w:val="bg-BG"/>
        </w:rPr>
      </w:pPr>
      <w:r w:rsidRPr="00063E70">
        <w:rPr>
          <w:rFonts w:ascii="Times New Roman" w:hAnsi="Times New Roman"/>
          <w:b/>
          <w:color w:val="000000"/>
          <w:spacing w:val="-2"/>
          <w:szCs w:val="24"/>
          <w:lang w:val="bg-BG"/>
        </w:rPr>
        <w:tab/>
        <w:t>(2)</w:t>
      </w:r>
      <w:r w:rsidRPr="00063E70">
        <w:rPr>
          <w:rFonts w:ascii="Times New Roman" w:hAnsi="Times New Roman"/>
          <w:color w:val="000000"/>
          <w:spacing w:val="-2"/>
          <w:szCs w:val="24"/>
          <w:lang w:val="bg-BG"/>
        </w:rPr>
        <w:t xml:space="preserve"> Освобождаването на Гаранцията за изпълнение се извършва, както следва:</w:t>
      </w:r>
    </w:p>
    <w:p w14:paraId="0F885078" w14:textId="77777777" w:rsidR="007C0AE2" w:rsidRPr="00063E70" w:rsidRDefault="007C0AE2" w:rsidP="007C0AE2">
      <w:pPr>
        <w:shd w:val="clear" w:color="auto" w:fill="FFFFFF"/>
        <w:tabs>
          <w:tab w:val="left" w:pos="-180"/>
        </w:tabs>
        <w:jc w:val="both"/>
        <w:rPr>
          <w:rFonts w:ascii="Times New Roman" w:hAnsi="Times New Roman"/>
          <w:color w:val="000000"/>
          <w:spacing w:val="-2"/>
          <w:szCs w:val="24"/>
          <w:lang w:val="bg-BG"/>
        </w:rPr>
      </w:pPr>
      <w:r w:rsidRPr="00063E70">
        <w:rPr>
          <w:rFonts w:ascii="Times New Roman" w:hAnsi="Times New Roman"/>
          <w:color w:val="000000"/>
          <w:spacing w:val="-2"/>
          <w:szCs w:val="24"/>
          <w:lang w:val="bg-BG"/>
        </w:rPr>
        <w:tab/>
        <w:t xml:space="preserve">1. когато е във формата на парична сума – чрез превеждане на сумата по банковата сметка на ИЗПЪЛНИТЕЛЯ, посочена в чл. </w:t>
      </w:r>
      <w:r w:rsidRPr="00952AA1">
        <w:rPr>
          <w:rFonts w:ascii="Times New Roman" w:hAnsi="Times New Roman"/>
          <w:color w:val="000000"/>
          <w:spacing w:val="-2"/>
          <w:szCs w:val="24"/>
          <w:lang w:val="ru-RU"/>
        </w:rPr>
        <w:t>9</w:t>
      </w:r>
      <w:r w:rsidRPr="00063E70">
        <w:rPr>
          <w:rFonts w:ascii="Times New Roman" w:hAnsi="Times New Roman"/>
          <w:color w:val="000000"/>
          <w:spacing w:val="-2"/>
          <w:szCs w:val="24"/>
          <w:lang w:val="bg-BG"/>
        </w:rPr>
        <w:t xml:space="preserve"> от Договора; </w:t>
      </w:r>
    </w:p>
    <w:p w14:paraId="7B83D6D2" w14:textId="77777777" w:rsidR="007C0AE2" w:rsidRPr="00063E70" w:rsidRDefault="007C0AE2" w:rsidP="007C0AE2">
      <w:pPr>
        <w:shd w:val="clear" w:color="auto" w:fill="FFFFFF"/>
        <w:tabs>
          <w:tab w:val="left" w:pos="-180"/>
        </w:tabs>
        <w:jc w:val="both"/>
        <w:rPr>
          <w:rFonts w:ascii="Times New Roman" w:hAnsi="Times New Roman"/>
          <w:color w:val="000000"/>
          <w:spacing w:val="-2"/>
          <w:szCs w:val="24"/>
          <w:lang w:val="bg-BG"/>
        </w:rPr>
      </w:pPr>
      <w:r w:rsidRPr="00063E70">
        <w:rPr>
          <w:rFonts w:ascii="Times New Roman" w:hAnsi="Times New Roman"/>
          <w:color w:val="000000"/>
          <w:spacing w:val="-2"/>
          <w:szCs w:val="24"/>
          <w:lang w:val="bg-BG"/>
        </w:rPr>
        <w:tab/>
        <w:t>2. когато е във формата на банкова гаранция – чрез връщане на нейния оригинал на представител на ИЗПЪЛНИТЕЛЯ или упълномощено от него лице;</w:t>
      </w:r>
    </w:p>
    <w:p w14:paraId="0BD51E38" w14:textId="77777777" w:rsidR="007C0AE2" w:rsidRPr="00063E70" w:rsidRDefault="007C0AE2" w:rsidP="007C0AE2">
      <w:pPr>
        <w:shd w:val="clear" w:color="auto" w:fill="FFFFFF"/>
        <w:tabs>
          <w:tab w:val="left" w:pos="-180"/>
        </w:tabs>
        <w:jc w:val="both"/>
        <w:rPr>
          <w:rFonts w:ascii="Times New Roman" w:hAnsi="Times New Roman"/>
          <w:color w:val="000000"/>
          <w:spacing w:val="1"/>
          <w:szCs w:val="24"/>
          <w:lang w:val="bg-BG"/>
        </w:rPr>
      </w:pPr>
      <w:r w:rsidRPr="00063E70">
        <w:rPr>
          <w:rFonts w:ascii="Times New Roman" w:hAnsi="Times New Roman"/>
          <w:color w:val="000000"/>
          <w:spacing w:val="-2"/>
          <w:szCs w:val="24"/>
          <w:lang w:val="bg-BG"/>
        </w:rPr>
        <w:tab/>
        <w:t xml:space="preserve">3. когато е във формата на застраховка – чрез връщане на оригинала на </w:t>
      </w:r>
      <w:r w:rsidRPr="00063E70">
        <w:rPr>
          <w:rFonts w:ascii="Times New Roman" w:hAnsi="Times New Roman"/>
          <w:color w:val="000000"/>
          <w:spacing w:val="1"/>
          <w:szCs w:val="24"/>
          <w:lang w:val="bg-BG"/>
        </w:rPr>
        <w:t xml:space="preserve">застрахователната полица/застрахователния сертификат </w:t>
      </w:r>
      <w:r w:rsidRPr="00063E70">
        <w:rPr>
          <w:rFonts w:ascii="Times New Roman" w:hAnsi="Times New Roman"/>
          <w:color w:val="000000"/>
          <w:spacing w:val="-2"/>
          <w:szCs w:val="24"/>
          <w:lang w:val="bg-BG"/>
        </w:rPr>
        <w:t>на представител на ИЗПЪЛНИТЕЛЯ или упълномощено от него лице.</w:t>
      </w:r>
      <w:r w:rsidRPr="00063E70">
        <w:rPr>
          <w:rFonts w:ascii="Times New Roman" w:hAnsi="Times New Roman"/>
          <w:color w:val="000000"/>
          <w:spacing w:val="1"/>
          <w:szCs w:val="24"/>
          <w:lang w:val="bg-BG"/>
        </w:rPr>
        <w:t xml:space="preserve"> </w:t>
      </w:r>
    </w:p>
    <w:p w14:paraId="09F4FB6D" w14:textId="3A77A224" w:rsidR="007C0AE2" w:rsidRPr="00063E70" w:rsidRDefault="007C0AE2" w:rsidP="0068369C">
      <w:pPr>
        <w:shd w:val="clear" w:color="auto" w:fill="FFFFFF"/>
        <w:tabs>
          <w:tab w:val="left" w:pos="-180"/>
        </w:tabs>
        <w:jc w:val="both"/>
        <w:rPr>
          <w:rFonts w:ascii="Times New Roman" w:hAnsi="Times New Roman"/>
          <w:color w:val="000000"/>
          <w:spacing w:val="-2"/>
          <w:szCs w:val="24"/>
          <w:lang w:val="bg-BG"/>
        </w:rPr>
      </w:pPr>
      <w:r w:rsidRPr="00063E70">
        <w:rPr>
          <w:rFonts w:ascii="Times New Roman" w:hAnsi="Times New Roman"/>
          <w:b/>
          <w:color w:val="000000"/>
          <w:spacing w:val="-2"/>
          <w:szCs w:val="24"/>
          <w:lang w:val="bg-BG"/>
        </w:rPr>
        <w:tab/>
        <w:t>(3)</w:t>
      </w:r>
      <w:r w:rsidRPr="00063E70">
        <w:rPr>
          <w:rFonts w:ascii="Times New Roman" w:hAnsi="Times New Roman"/>
          <w:color w:val="000000"/>
          <w:spacing w:val="-2"/>
          <w:szCs w:val="24"/>
          <w:lang w:val="bg-BG"/>
        </w:rPr>
        <w:t xml:space="preserve"> ВЪЗЛОЖИТЕЛЯТ </w:t>
      </w:r>
      <w:r w:rsidR="0068369C" w:rsidRPr="0068369C">
        <w:rPr>
          <w:rFonts w:ascii="Times New Roman" w:hAnsi="Times New Roman"/>
          <w:color w:val="000000"/>
          <w:spacing w:val="-2"/>
          <w:szCs w:val="24"/>
          <w:lang w:val="bg-BG"/>
        </w:rPr>
        <w:t xml:space="preserve">пропорционално освобождава част от Гаранцията за изпълнение след приключване на изпълнението на застраховката с най-краен срок в част I от Ценовото му предложение и приемането ѝ по реда на чл. 27 от Договора, която е в размер на 5 % от посочена в част I от Ценовото предложение на Изпълнителя застрахователна премия. </w:t>
      </w:r>
      <w:r w:rsidRPr="00063E70">
        <w:rPr>
          <w:rFonts w:ascii="Times New Roman" w:hAnsi="Times New Roman"/>
          <w:color w:val="000000"/>
          <w:spacing w:val="-2"/>
          <w:szCs w:val="24"/>
          <w:lang w:val="bg-BG"/>
        </w:rPr>
        <w:t>При необходимост, във връзка с поетапното освобождаване на Гаранцията за изпълнение, ИЗПЪЛНИТЕЛЯТ предоставя на ВЪЗЛОЖИТЕЛЯ документ за изменение на първоначалната банкова гаранция или нова банкова гаранция, съответно застраховка.</w:t>
      </w:r>
    </w:p>
    <w:p w14:paraId="165E371A"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sidRPr="00063E70">
        <w:rPr>
          <w:rFonts w:ascii="Times New Roman" w:hAnsi="Times New Roman"/>
          <w:b/>
          <w:color w:val="000000"/>
          <w:spacing w:val="-2"/>
          <w:szCs w:val="24"/>
          <w:lang w:val="bg-BG"/>
        </w:rPr>
        <w:tab/>
        <w:t>(4)</w:t>
      </w:r>
      <w:r w:rsidRPr="00063E70">
        <w:rPr>
          <w:rFonts w:ascii="Times New Roman" w:hAnsi="Times New Roman"/>
          <w:color w:val="000000"/>
          <w:spacing w:val="-2"/>
          <w:szCs w:val="24"/>
          <w:lang w:val="bg-BG"/>
        </w:rPr>
        <w:t xml:space="preserve"> Гаранцията или съответната част от нея не се освобождава от</w:t>
      </w:r>
      <w:r w:rsidRPr="00576876">
        <w:rPr>
          <w:rFonts w:ascii="Times New Roman" w:hAnsi="Times New Roman"/>
          <w:color w:val="000000"/>
          <w:spacing w:val="-2"/>
          <w:szCs w:val="24"/>
          <w:lang w:val="bg-BG"/>
        </w:rPr>
        <w:t xml:space="preserve">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774A442"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color w:val="000000"/>
          <w:spacing w:val="-2"/>
          <w:szCs w:val="24"/>
          <w:lang w:val="bg-BG"/>
        </w:rPr>
        <w:lastRenderedPageBreak/>
        <w:tab/>
      </w:r>
    </w:p>
    <w:p w14:paraId="10CE3A37" w14:textId="77777777" w:rsidR="007C0AE2" w:rsidRPr="00576876" w:rsidRDefault="007C0AE2" w:rsidP="007C0AE2">
      <w:pPr>
        <w:shd w:val="clear" w:color="auto" w:fill="FFFFFF"/>
        <w:tabs>
          <w:tab w:val="left" w:pos="-180"/>
        </w:tabs>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1</w:t>
      </w:r>
      <w:r w:rsidRPr="00952AA1">
        <w:rPr>
          <w:rFonts w:ascii="Times New Roman" w:hAnsi="Times New Roman"/>
          <w:b/>
          <w:szCs w:val="24"/>
          <w:lang w:val="ru-RU"/>
        </w:rPr>
        <w:t>6</w:t>
      </w:r>
      <w:r w:rsidRPr="00576876">
        <w:rPr>
          <w:rFonts w:ascii="Times New Roman" w:hAnsi="Times New Roman"/>
          <w:b/>
          <w:szCs w:val="24"/>
          <w:lang w:val="bg-BG"/>
        </w:rPr>
        <w:t xml:space="preserve">. </w:t>
      </w:r>
      <w:r w:rsidRPr="00576876">
        <w:rPr>
          <w:rFonts w:ascii="Times New Roman" w:hAnsi="Times New Roman"/>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29C1956" w14:textId="77777777" w:rsidR="007C0AE2" w:rsidRPr="00576876" w:rsidRDefault="007C0AE2" w:rsidP="007C0AE2">
      <w:pPr>
        <w:shd w:val="clear" w:color="auto" w:fill="FFFFFF"/>
        <w:tabs>
          <w:tab w:val="left" w:pos="-180"/>
        </w:tabs>
        <w:jc w:val="both"/>
        <w:rPr>
          <w:rFonts w:ascii="Times New Roman" w:hAnsi="Times New Roman"/>
          <w:b/>
          <w:szCs w:val="24"/>
          <w:lang w:val="bg-BG"/>
        </w:rPr>
      </w:pPr>
    </w:p>
    <w:p w14:paraId="4984CB6A" w14:textId="77777777" w:rsidR="007C0AE2" w:rsidRPr="00576876" w:rsidRDefault="007C0AE2" w:rsidP="007C0AE2">
      <w:pPr>
        <w:shd w:val="clear" w:color="auto" w:fill="FFFFFF"/>
        <w:tabs>
          <w:tab w:val="left" w:pos="-180"/>
        </w:tabs>
        <w:jc w:val="both"/>
        <w:rPr>
          <w:rFonts w:ascii="Times New Roman" w:hAnsi="Times New Roman"/>
          <w:b/>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17</w:t>
      </w:r>
      <w:r w:rsidRPr="00576876">
        <w:rPr>
          <w:rFonts w:ascii="Times New Roman" w:hAnsi="Times New Roman"/>
          <w:b/>
          <w:szCs w:val="24"/>
          <w:lang w:val="bg-BG"/>
        </w:rPr>
        <w:t xml:space="preserve">. </w:t>
      </w:r>
      <w:r w:rsidRPr="00576876">
        <w:rPr>
          <w:rFonts w:ascii="Times New Roman" w:hAnsi="Times New Roman"/>
          <w:szCs w:val="24"/>
          <w:lang w:val="bg-BG"/>
        </w:rPr>
        <w:t>ВЪЗЛОЖИТЕЛЯТ има право да задържи Гаранцията за изпълнение в пълен размер, в следните случаи:</w:t>
      </w:r>
    </w:p>
    <w:p w14:paraId="067C6CD1"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szCs w:val="24"/>
          <w:lang w:val="bg-BG"/>
        </w:rPr>
        <w:tab/>
      </w:r>
      <w:r w:rsidRPr="00240754">
        <w:rPr>
          <w:rFonts w:ascii="Times New Roman" w:hAnsi="Times New Roman"/>
          <w:szCs w:val="24"/>
          <w:lang w:val="bg-BG"/>
        </w:rPr>
        <w:t>1. ако ИЗПЪЛНИТЕЛЯТ не започне работа по изпълнение на Договора за период по-дълъг от</w:t>
      </w:r>
      <w:r w:rsidRPr="00240754">
        <w:rPr>
          <w:rFonts w:ascii="Times New Roman" w:hAnsi="Times New Roman"/>
          <w:color w:val="000000"/>
          <w:spacing w:val="1"/>
          <w:szCs w:val="24"/>
          <w:lang w:val="bg-BG"/>
        </w:rPr>
        <w:t xml:space="preserve"> 1 (един) д</w:t>
      </w:r>
      <w:r>
        <w:rPr>
          <w:rFonts w:ascii="Times New Roman" w:hAnsi="Times New Roman"/>
          <w:color w:val="000000"/>
          <w:spacing w:val="1"/>
          <w:szCs w:val="24"/>
          <w:lang w:val="bg-BG"/>
        </w:rPr>
        <w:t>ен</w:t>
      </w:r>
      <w:r w:rsidRPr="00240754">
        <w:rPr>
          <w:rFonts w:ascii="Times New Roman" w:hAnsi="Times New Roman"/>
          <w:szCs w:val="24"/>
          <w:lang w:val="bg-BG"/>
        </w:rPr>
        <w:t xml:space="preserve"> след Датата на влизане в сила и ВЪЗЛОЖИТЕЛЯТ развали Договора на това основание;</w:t>
      </w:r>
      <w:r w:rsidRPr="00576876">
        <w:rPr>
          <w:rFonts w:ascii="Times New Roman" w:hAnsi="Times New Roman"/>
          <w:color w:val="000000"/>
          <w:spacing w:val="-2"/>
          <w:szCs w:val="24"/>
          <w:lang w:val="bg-BG"/>
        </w:rPr>
        <w:t xml:space="preserve"> </w:t>
      </w:r>
    </w:p>
    <w:p w14:paraId="6E673017"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2. при пълно неизпълне</w:t>
      </w:r>
      <w:r>
        <w:rPr>
          <w:rFonts w:ascii="Times New Roman" w:hAnsi="Times New Roman"/>
          <w:color w:val="000000"/>
          <w:spacing w:val="-2"/>
          <w:szCs w:val="24"/>
          <w:lang w:val="bg-BG"/>
        </w:rPr>
        <w:t>ние</w:t>
      </w:r>
      <w:r w:rsidRPr="00576876">
        <w:rPr>
          <w:rFonts w:ascii="Times New Roman" w:hAnsi="Times New Roman"/>
          <w:color w:val="000000"/>
          <w:spacing w:val="-2"/>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14:paraId="07ACDBF8"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3. при прекратяване на дейността на ИЗПЪЛНИТЕЛЯ или при обявяването му в несъстоятелност.</w:t>
      </w:r>
    </w:p>
    <w:p w14:paraId="0D7F6514"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p>
    <w:p w14:paraId="6B557BA4" w14:textId="77777777" w:rsidR="007C0AE2" w:rsidRPr="00576876" w:rsidRDefault="007C0AE2" w:rsidP="007C0AE2">
      <w:pPr>
        <w:shd w:val="clear" w:color="auto" w:fill="FFFFFF"/>
        <w:tabs>
          <w:tab w:val="left" w:pos="-180"/>
        </w:tabs>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18</w:t>
      </w:r>
      <w:r w:rsidRPr="00576876">
        <w:rPr>
          <w:rFonts w:ascii="Times New Roman" w:hAnsi="Times New Roman"/>
          <w:b/>
          <w:szCs w:val="24"/>
          <w:lang w:val="bg-BG"/>
        </w:rPr>
        <w:t xml:space="preserve">. </w:t>
      </w:r>
      <w:r w:rsidRPr="00576876">
        <w:rPr>
          <w:rFonts w:ascii="Times New Roman" w:hAnsi="Times New Roman"/>
          <w:szCs w:val="24"/>
          <w:lang w:val="bg-BG"/>
        </w:rPr>
        <w:t>В</w:t>
      </w:r>
      <w:r>
        <w:rPr>
          <w:rFonts w:ascii="Times New Roman" w:hAnsi="Times New Roman"/>
          <w:szCs w:val="24"/>
          <w:lang w:val="bg-BG"/>
        </w:rPr>
        <w:t>ъв</w:t>
      </w:r>
      <w:r w:rsidRPr="00576876">
        <w:rPr>
          <w:rFonts w:ascii="Times New Roman" w:hAnsi="Times New Roman"/>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49753871" w14:textId="77777777" w:rsidR="007C0AE2" w:rsidRPr="005E7B2A" w:rsidRDefault="007C0AE2" w:rsidP="007C0AE2">
      <w:pPr>
        <w:shd w:val="clear" w:color="auto" w:fill="FFFFFF"/>
        <w:tabs>
          <w:tab w:val="left" w:pos="-180"/>
        </w:tabs>
        <w:jc w:val="both"/>
        <w:rPr>
          <w:rFonts w:ascii="Times New Roman" w:hAnsi="Times New Roman"/>
          <w:szCs w:val="24"/>
          <w:lang w:val="bg-BG"/>
        </w:rPr>
      </w:pPr>
    </w:p>
    <w:p w14:paraId="31031640" w14:textId="77777777" w:rsidR="007C0AE2" w:rsidRPr="005E7B2A" w:rsidRDefault="007C0AE2" w:rsidP="007C0AE2">
      <w:pPr>
        <w:shd w:val="clear" w:color="auto" w:fill="FFFFFF"/>
        <w:tabs>
          <w:tab w:val="left" w:pos="-180"/>
        </w:tabs>
        <w:jc w:val="both"/>
        <w:rPr>
          <w:rFonts w:ascii="Times New Roman" w:hAnsi="Times New Roman"/>
          <w:szCs w:val="24"/>
          <w:lang w:val="bg-BG"/>
        </w:rPr>
      </w:pPr>
      <w:r w:rsidRPr="005E7B2A">
        <w:rPr>
          <w:rFonts w:ascii="Times New Roman" w:hAnsi="Times New Roman"/>
          <w:b/>
          <w:szCs w:val="24"/>
          <w:lang w:val="bg-BG"/>
        </w:rPr>
        <w:tab/>
        <w:t xml:space="preserve">Чл. 19. </w:t>
      </w:r>
      <w:r w:rsidRPr="005E7B2A">
        <w:rPr>
          <w:rFonts w:ascii="Times New Roman" w:hAnsi="Times New Roman"/>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14:paraId="5E796EDD" w14:textId="77777777" w:rsidR="007C0AE2" w:rsidRPr="005E7B2A" w:rsidRDefault="007C0AE2" w:rsidP="007C0AE2">
      <w:pPr>
        <w:jc w:val="both"/>
        <w:rPr>
          <w:rFonts w:ascii="Times New Roman" w:hAnsi="Times New Roman"/>
          <w:lang w:val="bg-BG"/>
        </w:rPr>
      </w:pPr>
    </w:p>
    <w:p w14:paraId="739EF76A" w14:textId="77777777" w:rsidR="007C0AE2" w:rsidRPr="00576876" w:rsidRDefault="007C0AE2" w:rsidP="007C0AE2">
      <w:pPr>
        <w:jc w:val="both"/>
        <w:rPr>
          <w:rFonts w:ascii="Times New Roman" w:hAnsi="Times New Roman"/>
          <w:b/>
          <w:szCs w:val="24"/>
          <w:lang w:val="bg-BG"/>
        </w:rPr>
      </w:pPr>
      <w:r w:rsidRPr="00576876">
        <w:rPr>
          <w:rFonts w:ascii="Times New Roman" w:hAnsi="Times New Roman"/>
          <w:b/>
          <w:szCs w:val="24"/>
          <w:lang w:val="bg-BG"/>
        </w:rPr>
        <w:t xml:space="preserve">Общи условия относно Гаранцията за изпълнение </w:t>
      </w:r>
    </w:p>
    <w:p w14:paraId="34868343" w14:textId="77777777" w:rsidR="007C0AE2" w:rsidRPr="00576876" w:rsidRDefault="007C0AE2" w:rsidP="007C0AE2">
      <w:pPr>
        <w:jc w:val="both"/>
        <w:rPr>
          <w:rFonts w:ascii="Times New Roman" w:hAnsi="Times New Roman"/>
          <w:lang w:val="bg-BG"/>
        </w:rPr>
      </w:pPr>
      <w:r>
        <w:rPr>
          <w:rFonts w:ascii="Times New Roman" w:hAnsi="Times New Roman"/>
          <w:b/>
          <w:szCs w:val="24"/>
          <w:lang w:val="bg-BG"/>
        </w:rPr>
        <w:tab/>
      </w:r>
      <w:r w:rsidRPr="00576876">
        <w:rPr>
          <w:rFonts w:ascii="Times New Roman" w:hAnsi="Times New Roman"/>
          <w:b/>
          <w:szCs w:val="24"/>
          <w:lang w:val="bg-BG"/>
        </w:rPr>
        <w:t>Чл. 2</w:t>
      </w:r>
      <w:r w:rsidRPr="00952AA1">
        <w:rPr>
          <w:rFonts w:ascii="Times New Roman" w:hAnsi="Times New Roman"/>
          <w:b/>
          <w:szCs w:val="24"/>
          <w:lang w:val="ru-RU"/>
        </w:rPr>
        <w:t>0</w:t>
      </w:r>
      <w:r w:rsidRPr="00576876">
        <w:rPr>
          <w:rFonts w:ascii="Times New Roman" w:hAnsi="Times New Roman"/>
          <w:b/>
          <w:szCs w:val="24"/>
          <w:lang w:val="bg-BG"/>
        </w:rPr>
        <w:t xml:space="preserve">. </w:t>
      </w:r>
      <w:r w:rsidRPr="00576876">
        <w:rPr>
          <w:rFonts w:ascii="Times New Roman" w:hAnsi="Times New Roman"/>
          <w:lang w:val="bg-BG"/>
        </w:rPr>
        <w:t>ВЪЗЛОЖИТЕЛЯТ не дължи лихва за времето, през което средствата по Гаранцията за изпълнение са престояли при него законосъобразно.</w:t>
      </w:r>
    </w:p>
    <w:p w14:paraId="27666E98"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ПРАВА И ЗАДЪЛЖЕНИЯ НА СТРАНИТЕ</w:t>
      </w:r>
    </w:p>
    <w:p w14:paraId="1FAD7B1D" w14:textId="77777777" w:rsidR="007C0AE2" w:rsidRPr="00576876" w:rsidRDefault="007C0AE2" w:rsidP="007C0AE2">
      <w:pPr>
        <w:jc w:val="both"/>
        <w:rPr>
          <w:rFonts w:ascii="Times New Roman" w:hAnsi="Times New Roman"/>
          <w:b/>
          <w:bCs/>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sidRPr="00952AA1">
        <w:rPr>
          <w:rFonts w:ascii="Times New Roman" w:hAnsi="Times New Roman"/>
          <w:b/>
          <w:bCs/>
          <w:color w:val="000000"/>
          <w:spacing w:val="1"/>
          <w:szCs w:val="24"/>
          <w:lang w:val="ru-RU"/>
        </w:rPr>
        <w:t>1</w:t>
      </w:r>
      <w:r w:rsidRPr="00576876">
        <w:rPr>
          <w:rFonts w:ascii="Times New Roman" w:hAnsi="Times New Roman"/>
          <w:b/>
          <w:bCs/>
          <w:color w:val="000000"/>
          <w:spacing w:val="1"/>
          <w:szCs w:val="24"/>
          <w:lang w:val="bg-BG"/>
        </w:rPr>
        <w:t xml:space="preserve">. </w:t>
      </w:r>
      <w:r w:rsidRPr="00576876">
        <w:rPr>
          <w:rFonts w:ascii="Times New Roman" w:hAnsi="Times New Roman"/>
          <w:bCs/>
          <w:color w:val="000000"/>
          <w:spacing w:val="1"/>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D58BC5C" w14:textId="77777777" w:rsidR="007C0AE2" w:rsidRPr="00576876" w:rsidRDefault="007C0AE2" w:rsidP="007C0AE2">
      <w:pPr>
        <w:jc w:val="both"/>
        <w:rPr>
          <w:rFonts w:ascii="Times New Roman" w:hAnsi="Times New Roman"/>
          <w:highlight w:val="yellow"/>
          <w:lang w:val="bg-BG"/>
        </w:rPr>
      </w:pPr>
    </w:p>
    <w:p w14:paraId="303EF16F" w14:textId="77777777" w:rsidR="007C0AE2" w:rsidRPr="00576876" w:rsidRDefault="007C0AE2" w:rsidP="007C0AE2">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ИЗПЪЛНИТЕЛЯ</w:t>
      </w:r>
    </w:p>
    <w:p w14:paraId="79C10B42" w14:textId="77777777" w:rsidR="007C0AE2" w:rsidRPr="00576876" w:rsidRDefault="007C0AE2" w:rsidP="007C0AE2">
      <w:pPr>
        <w:jc w:val="both"/>
        <w:rPr>
          <w:rFonts w:ascii="Times New Roman" w:hAnsi="Times New Roman"/>
          <w:bCs/>
          <w:color w:val="000000"/>
          <w:spacing w:val="1"/>
          <w:szCs w:val="24"/>
          <w:lang w:val="bg-BG"/>
        </w:rPr>
      </w:pPr>
      <w:r w:rsidRPr="00576876">
        <w:rPr>
          <w:rFonts w:ascii="Times New Roman" w:hAnsi="Times New Roman"/>
          <w:bCs/>
          <w:color w:val="000000"/>
          <w:spacing w:val="1"/>
          <w:szCs w:val="24"/>
          <w:lang w:val="bg-BG"/>
        </w:rPr>
        <w:tab/>
      </w:r>
    </w:p>
    <w:p w14:paraId="7DD9DE4E"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sidRPr="00952AA1">
        <w:rPr>
          <w:rFonts w:ascii="Times New Roman" w:hAnsi="Times New Roman"/>
          <w:b/>
          <w:bCs/>
          <w:color w:val="000000"/>
          <w:spacing w:val="1"/>
          <w:szCs w:val="24"/>
          <w:lang w:val="ru-RU"/>
        </w:rPr>
        <w:t>2</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ИЗПЪЛНИТЕЛЯТ има право:</w:t>
      </w:r>
      <w:r w:rsidRPr="00576876">
        <w:rPr>
          <w:rFonts w:ascii="Times New Roman" w:hAnsi="Times New Roman"/>
          <w:b/>
          <w:color w:val="000000"/>
          <w:spacing w:val="1"/>
          <w:szCs w:val="24"/>
          <w:lang w:val="bg-BG"/>
        </w:rPr>
        <w:tab/>
      </w:r>
    </w:p>
    <w:p w14:paraId="2A3255F1"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получи възнаграждение в размера, сроковете и при условията </w:t>
      </w:r>
      <w:r w:rsidRPr="00CC2321">
        <w:rPr>
          <w:rFonts w:ascii="Times New Roman" w:hAnsi="Times New Roman"/>
          <w:color w:val="000000"/>
          <w:spacing w:val="1"/>
          <w:szCs w:val="24"/>
          <w:lang w:val="bg-BG"/>
        </w:rPr>
        <w:t xml:space="preserve">по чл. </w:t>
      </w:r>
      <w:r w:rsidRPr="00952AA1">
        <w:rPr>
          <w:rFonts w:ascii="Times New Roman" w:hAnsi="Times New Roman"/>
          <w:color w:val="000000"/>
          <w:spacing w:val="1"/>
          <w:szCs w:val="24"/>
          <w:lang w:val="ru-RU"/>
        </w:rPr>
        <w:t>7-9</w:t>
      </w:r>
      <w:r w:rsidRPr="00CC2321">
        <w:rPr>
          <w:rFonts w:ascii="Times New Roman" w:hAnsi="Times New Roman"/>
          <w:color w:val="000000"/>
          <w:spacing w:val="1"/>
          <w:szCs w:val="24"/>
          <w:lang w:val="bg-BG"/>
        </w:rPr>
        <w:t xml:space="preserve"> от</w:t>
      </w:r>
      <w:r w:rsidRPr="00576876">
        <w:rPr>
          <w:rFonts w:ascii="Times New Roman" w:hAnsi="Times New Roman"/>
          <w:color w:val="000000"/>
          <w:spacing w:val="1"/>
          <w:szCs w:val="24"/>
          <w:lang w:val="bg-BG"/>
        </w:rPr>
        <w:t xml:space="preserve"> договора;</w:t>
      </w:r>
    </w:p>
    <w:p w14:paraId="6817BEE9"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Pr>
          <w:rFonts w:ascii="Times New Roman" w:hAnsi="Times New Roman"/>
          <w:color w:val="000000"/>
          <w:spacing w:val="1"/>
          <w:szCs w:val="24"/>
          <w:lang w:val="bg-BG"/>
        </w:rPr>
        <w:t>.</w:t>
      </w:r>
    </w:p>
    <w:p w14:paraId="7203F1F8" w14:textId="77777777" w:rsidR="007C0AE2" w:rsidRPr="00576876" w:rsidRDefault="007C0AE2" w:rsidP="007C0AE2">
      <w:pPr>
        <w:jc w:val="both"/>
        <w:rPr>
          <w:rFonts w:ascii="Times New Roman" w:hAnsi="Times New Roman"/>
          <w:color w:val="000000"/>
          <w:spacing w:val="1"/>
          <w:szCs w:val="24"/>
          <w:lang w:val="bg-BG"/>
        </w:rPr>
      </w:pPr>
    </w:p>
    <w:p w14:paraId="1C66A491"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lastRenderedPageBreak/>
        <w:tab/>
      </w: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sidRPr="00576876">
        <w:rPr>
          <w:rFonts w:ascii="Times New Roman" w:hAnsi="Times New Roman"/>
          <w:b/>
          <w:bCs/>
          <w:color w:val="000000"/>
          <w:spacing w:val="1"/>
          <w:szCs w:val="24"/>
          <w:lang w:val="bg-BG"/>
        </w:rPr>
        <w:t>2</w:t>
      </w:r>
      <w:r w:rsidRPr="00952AA1">
        <w:rPr>
          <w:rFonts w:ascii="Times New Roman" w:hAnsi="Times New Roman"/>
          <w:b/>
          <w:bCs/>
          <w:color w:val="000000"/>
          <w:spacing w:val="1"/>
          <w:szCs w:val="24"/>
          <w:lang w:val="ru-RU"/>
        </w:rPr>
        <w:t>3</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ИЗПЪЛНИТЕЛЯТ се задължава:</w:t>
      </w:r>
    </w:p>
    <w:p w14:paraId="28C410B0"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4C10AC1"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CC64748"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4. да изпълнява всички законосъобразни указания и изисквания на ВЪЗЛОЖИТЕЛЯ;</w:t>
      </w:r>
    </w:p>
    <w:p w14:paraId="5DA985B2"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5.</w:t>
      </w:r>
      <w:bookmarkStart w:id="23" w:name="_DV_M84"/>
      <w:bookmarkEnd w:id="23"/>
      <w:r w:rsidRPr="00576876">
        <w:rPr>
          <w:rFonts w:ascii="Times New Roman" w:hAnsi="Times New Roman"/>
          <w:color w:val="000000"/>
          <w:spacing w:val="1"/>
          <w:szCs w:val="24"/>
          <w:lang w:val="bg-BG"/>
        </w:rPr>
        <w:t xml:space="preserve"> да пази поверителна Конфиденциалната информация, в съответствие с уговореното в чл. </w:t>
      </w:r>
      <w:r>
        <w:rPr>
          <w:rFonts w:ascii="Times New Roman" w:hAnsi="Times New Roman"/>
          <w:color w:val="000000"/>
          <w:spacing w:val="1"/>
          <w:szCs w:val="24"/>
          <w:lang w:val="bg-BG"/>
        </w:rPr>
        <w:t>41</w:t>
      </w:r>
      <w:r w:rsidRPr="00576876">
        <w:rPr>
          <w:rFonts w:ascii="Times New Roman" w:hAnsi="Times New Roman"/>
          <w:color w:val="000000"/>
          <w:spacing w:val="1"/>
          <w:szCs w:val="24"/>
          <w:lang w:val="bg-BG"/>
        </w:rPr>
        <w:t xml:space="preserve"> от Договора;  </w:t>
      </w:r>
    </w:p>
    <w:p w14:paraId="4B7AF746" w14:textId="77777777" w:rsidR="007C0AE2" w:rsidRPr="00D35B84"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Pr="00D35B84">
        <w:rPr>
          <w:rFonts w:ascii="Times New Roman" w:hAnsi="Times New Roman"/>
          <w:color w:val="000000"/>
          <w:spacing w:val="1"/>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Pr="00952AA1">
        <w:rPr>
          <w:rFonts w:ascii="Times New Roman" w:hAnsi="Times New Roman"/>
          <w:color w:val="000000"/>
          <w:spacing w:val="1"/>
          <w:szCs w:val="24"/>
          <w:lang w:val="ru-RU"/>
        </w:rPr>
        <w:t>]</w:t>
      </w:r>
      <w:r w:rsidRPr="00D35B84">
        <w:rPr>
          <w:rFonts w:ascii="Times New Roman" w:hAnsi="Times New Roman"/>
          <w:color w:val="000000"/>
          <w:spacing w:val="1"/>
          <w:szCs w:val="24"/>
          <w:lang w:val="bg-BG"/>
        </w:rPr>
        <w:t xml:space="preserve"> (</w:t>
      </w:r>
      <w:r w:rsidRPr="00D35B84">
        <w:rPr>
          <w:rFonts w:ascii="Times New Roman" w:hAnsi="Times New Roman"/>
          <w:i/>
          <w:color w:val="FF0000"/>
          <w:spacing w:val="1"/>
          <w:szCs w:val="24"/>
          <w:lang w:val="bg-BG"/>
        </w:rPr>
        <w:t>ако е приложимо</w:t>
      </w:r>
      <w:r w:rsidRPr="00D35B84">
        <w:rPr>
          <w:rFonts w:ascii="Times New Roman" w:hAnsi="Times New Roman"/>
          <w:color w:val="000000"/>
          <w:spacing w:val="1"/>
          <w:szCs w:val="24"/>
          <w:lang w:val="bg-BG"/>
        </w:rPr>
        <w:t>);</w:t>
      </w:r>
    </w:p>
    <w:p w14:paraId="476D0AB3" w14:textId="77777777" w:rsidR="007C0AE2" w:rsidRPr="004C1BA2" w:rsidRDefault="007C0AE2" w:rsidP="007C0AE2">
      <w:pPr>
        <w:jc w:val="both"/>
        <w:rPr>
          <w:rFonts w:ascii="Times New Roman" w:hAnsi="Times New Roman"/>
          <w:szCs w:val="24"/>
          <w:highlight w:val="yellow"/>
          <w:lang w:val="bg-BG"/>
        </w:rPr>
      </w:pPr>
      <w:r>
        <w:rPr>
          <w:rFonts w:ascii="Times New Roman" w:hAnsi="Times New Roman"/>
          <w:szCs w:val="24"/>
          <w:lang w:val="bg-BG"/>
        </w:rPr>
        <w:tab/>
        <w:t>7</w:t>
      </w:r>
      <w:r w:rsidRPr="00810E47">
        <w:rPr>
          <w:rFonts w:ascii="Times New Roman" w:hAnsi="Times New Roman"/>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Pr>
          <w:rFonts w:ascii="Times New Roman" w:hAnsi="Times New Roman"/>
          <w:szCs w:val="24"/>
          <w:lang w:val="bg-BG"/>
        </w:rPr>
        <w:t>7</w:t>
      </w:r>
      <w:r w:rsidRPr="00810E47">
        <w:rPr>
          <w:rFonts w:ascii="Times New Roman" w:hAnsi="Times New Roman"/>
          <w:szCs w:val="24"/>
          <w:lang w:val="bg-BG"/>
        </w:rPr>
        <w:t xml:space="preserve"> дни от сключване на настоящия Договор. В срок до </w:t>
      </w:r>
      <w:r>
        <w:rPr>
          <w:rFonts w:ascii="Times New Roman" w:hAnsi="Times New Roman"/>
          <w:szCs w:val="24"/>
          <w:lang w:val="bg-BG"/>
        </w:rPr>
        <w:t>7</w:t>
      </w:r>
      <w:r w:rsidRPr="00576876">
        <w:rPr>
          <w:rFonts w:ascii="Times New Roman" w:hAnsi="Times New Roman"/>
          <w:szCs w:val="24"/>
          <w:lang w:val="bg-BG"/>
        </w:rPr>
        <w:t xml:space="preserve"> (</w:t>
      </w:r>
      <w:r>
        <w:rPr>
          <w:rFonts w:ascii="Times New Roman" w:hAnsi="Times New Roman"/>
          <w:szCs w:val="24"/>
          <w:lang w:val="bg-BG"/>
        </w:rPr>
        <w:t>седем</w:t>
      </w:r>
      <w:r w:rsidRPr="00576876">
        <w:rPr>
          <w:rFonts w:ascii="Times New Roman" w:hAnsi="Times New Roman"/>
          <w:szCs w:val="24"/>
          <w:lang w:val="bg-BG"/>
        </w:rPr>
        <w:t xml:space="preserve">)] дни </w:t>
      </w:r>
      <w:r w:rsidRPr="00810E47">
        <w:rPr>
          <w:rFonts w:ascii="Times New Roman" w:hAnsi="Times New Roman"/>
          <w:szCs w:val="24"/>
          <w:lang w:val="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rFonts w:ascii="Times New Roman" w:hAnsi="Times New Roman"/>
            <w:szCs w:val="24"/>
            <w:lang w:val="bg-BG"/>
          </w:rPr>
          <w:t>чл. 66, ал. 2</w:t>
        </w:r>
      </w:hyperlink>
      <w:r w:rsidRPr="00810E47">
        <w:rPr>
          <w:rFonts w:ascii="Times New Roman" w:hAnsi="Times New Roman"/>
          <w:szCs w:val="24"/>
          <w:lang w:val="bg-BG"/>
        </w:rPr>
        <w:t xml:space="preserve"> и </w:t>
      </w:r>
      <w:hyperlink r:id="rId9" w:anchor="p28982788" w:tgtFrame="_blank" w:history="1">
        <w:r w:rsidRPr="00810E47">
          <w:rPr>
            <w:rFonts w:ascii="Times New Roman" w:hAnsi="Times New Roman"/>
            <w:szCs w:val="24"/>
            <w:lang w:val="bg-BG"/>
          </w:rPr>
          <w:t>11 ЗОП</w:t>
        </w:r>
      </w:hyperlink>
      <w:r w:rsidRPr="00810E47">
        <w:rPr>
          <w:rFonts w:ascii="Times New Roman" w:hAnsi="Times New Roman"/>
          <w:szCs w:val="24"/>
          <w:lang w:val="bg-BG"/>
        </w:rPr>
        <w:t xml:space="preserve"> (</w:t>
      </w:r>
      <w:r w:rsidRPr="00810E47">
        <w:rPr>
          <w:rFonts w:ascii="Times New Roman" w:hAnsi="Times New Roman"/>
          <w:i/>
          <w:szCs w:val="24"/>
          <w:lang w:val="bg-BG"/>
        </w:rPr>
        <w:t>ако е приложимо</w:t>
      </w:r>
      <w:r w:rsidRPr="00810E47">
        <w:rPr>
          <w:rFonts w:ascii="Times New Roman" w:hAnsi="Times New Roman"/>
          <w:szCs w:val="24"/>
          <w:lang w:val="bg-BG"/>
        </w:rPr>
        <w:t>)</w:t>
      </w:r>
      <w:r w:rsidRPr="00952AA1">
        <w:rPr>
          <w:rFonts w:ascii="Times New Roman" w:hAnsi="Times New Roman"/>
          <w:szCs w:val="24"/>
          <w:lang w:val="ru-RU"/>
        </w:rPr>
        <w:t>]</w:t>
      </w:r>
    </w:p>
    <w:p w14:paraId="3D405FCD" w14:textId="77777777" w:rsidR="007C0AE2" w:rsidRPr="00576876" w:rsidRDefault="007C0AE2" w:rsidP="007C0AE2">
      <w:pPr>
        <w:jc w:val="both"/>
        <w:rPr>
          <w:rFonts w:ascii="Times New Roman" w:hAnsi="Times New Roman"/>
          <w:szCs w:val="24"/>
          <w:lang w:val="bg-BG"/>
        </w:rPr>
      </w:pPr>
    </w:p>
    <w:p w14:paraId="69A80F17" w14:textId="77777777" w:rsidR="007C0AE2" w:rsidRPr="00576876" w:rsidRDefault="007C0AE2" w:rsidP="007C0AE2">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ВЪЗЛОЖИТЕЛЯ</w:t>
      </w:r>
    </w:p>
    <w:p w14:paraId="6F57DA77" w14:textId="77777777" w:rsidR="007C0AE2" w:rsidRPr="00576876" w:rsidRDefault="007C0AE2" w:rsidP="007C0AE2">
      <w:pPr>
        <w:jc w:val="both"/>
        <w:rPr>
          <w:rFonts w:ascii="Times New Roman" w:hAnsi="Times New Roman"/>
          <w:bCs/>
          <w:color w:val="000000"/>
          <w:spacing w:val="1"/>
          <w:szCs w:val="24"/>
          <w:lang w:val="bg-BG"/>
        </w:rPr>
      </w:pPr>
    </w:p>
    <w:p w14:paraId="186503C4" w14:textId="77777777" w:rsidR="007C0AE2" w:rsidRPr="00F12812"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sidRPr="00952AA1">
        <w:rPr>
          <w:rFonts w:ascii="Times New Roman" w:hAnsi="Times New Roman"/>
          <w:b/>
          <w:bCs/>
          <w:color w:val="000000"/>
          <w:spacing w:val="1"/>
          <w:szCs w:val="24"/>
          <w:lang w:val="ru-RU"/>
        </w:rPr>
        <w:t>4</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 xml:space="preserve">ВЪЗЛОЖИТЕЛЯТ </w:t>
      </w:r>
      <w:r w:rsidRPr="00F12812">
        <w:rPr>
          <w:rFonts w:ascii="Times New Roman" w:hAnsi="Times New Roman"/>
          <w:color w:val="000000"/>
          <w:spacing w:val="1"/>
          <w:szCs w:val="24"/>
          <w:lang w:val="bg-BG"/>
        </w:rPr>
        <w:t>има право</w:t>
      </w:r>
      <w:r w:rsidRPr="00576876">
        <w:rPr>
          <w:rFonts w:ascii="Times New Roman" w:hAnsi="Times New Roman"/>
          <w:color w:val="000000"/>
          <w:spacing w:val="1"/>
          <w:szCs w:val="24"/>
          <w:lang w:val="bg-BG"/>
        </w:rPr>
        <w:t xml:space="preserve"> да изисква и да получи Услугите в уговорения срок, количество и качество;</w:t>
      </w:r>
    </w:p>
    <w:p w14:paraId="764E257B"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Pr>
          <w:rFonts w:ascii="Times New Roman" w:hAnsi="Times New Roman"/>
          <w:b/>
          <w:bCs/>
          <w:color w:val="000000"/>
          <w:spacing w:val="1"/>
          <w:szCs w:val="24"/>
          <w:lang w:val="bg-BG"/>
        </w:rPr>
        <w:t>2</w:t>
      </w:r>
      <w:r w:rsidRPr="00952AA1">
        <w:rPr>
          <w:rFonts w:ascii="Times New Roman" w:hAnsi="Times New Roman"/>
          <w:b/>
          <w:bCs/>
          <w:color w:val="000000"/>
          <w:spacing w:val="1"/>
          <w:szCs w:val="24"/>
          <w:lang w:val="ru-RU"/>
        </w:rPr>
        <w:t>5</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ВЪЗЛОЖИТЕЛЯТ се задължава:</w:t>
      </w:r>
    </w:p>
    <w:p w14:paraId="2F00D120"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1. да приеме изпълнението на Услугите за всеки отделен период, когато отговаря на договореното, по реда и при условията на този Договор;</w:t>
      </w:r>
    </w:p>
    <w:p w14:paraId="4D6392C3"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заплати на ИЗПЪЛНИТЕЛЯ Цената в размера, по реда и при условията, предвидени в този Договор;</w:t>
      </w:r>
    </w:p>
    <w:p w14:paraId="00023064"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3</w:t>
      </w:r>
      <w:r w:rsidRPr="00576876">
        <w:rPr>
          <w:rFonts w:ascii="Times New Roman" w:hAnsi="Times New Roman"/>
          <w:bCs/>
          <w:color w:val="000000"/>
          <w:spacing w:val="1"/>
          <w:szCs w:val="24"/>
          <w:lang w:val="bg-BG"/>
        </w:rPr>
        <w:t>.</w:t>
      </w:r>
      <w:r w:rsidRPr="00576876">
        <w:rPr>
          <w:rFonts w:ascii="Times New Roman" w:hAnsi="Times New Roman"/>
          <w:color w:val="000000"/>
          <w:spacing w:val="1"/>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6F070EDE"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4. да пази поверителна Конфиденциалната информация, в съответствие с уговореното в чл. </w:t>
      </w:r>
      <w:r>
        <w:rPr>
          <w:rFonts w:ascii="Times New Roman" w:hAnsi="Times New Roman"/>
          <w:color w:val="000000"/>
          <w:spacing w:val="1"/>
          <w:szCs w:val="24"/>
          <w:lang w:val="bg-BG"/>
        </w:rPr>
        <w:t>41</w:t>
      </w:r>
      <w:r w:rsidRPr="00576876">
        <w:rPr>
          <w:rFonts w:ascii="Times New Roman" w:hAnsi="Times New Roman"/>
          <w:color w:val="000000"/>
          <w:spacing w:val="1"/>
          <w:szCs w:val="24"/>
          <w:lang w:val="bg-BG"/>
        </w:rPr>
        <w:t xml:space="preserve"> от Договора;</w:t>
      </w:r>
    </w:p>
    <w:p w14:paraId="7CD250BC"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5.</w:t>
      </w:r>
      <w:r w:rsidRPr="00576876">
        <w:rPr>
          <w:rFonts w:ascii="Times New Roman" w:hAnsi="Times New Roman"/>
          <w:color w:val="000000"/>
          <w:spacing w:val="1"/>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2B702E44" w14:textId="77777777" w:rsidR="007C0AE2"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6. да освободи представената от ИЗПЪЛНИТЕЛЯ Гаранция за изпълнение, съгласно клаузите на чл. </w:t>
      </w:r>
      <w:r>
        <w:rPr>
          <w:rFonts w:ascii="Times New Roman" w:hAnsi="Times New Roman"/>
          <w:color w:val="000000"/>
          <w:spacing w:val="1"/>
          <w:szCs w:val="24"/>
          <w:lang w:val="bg-BG"/>
        </w:rPr>
        <w:t>15</w:t>
      </w:r>
      <w:r w:rsidRPr="00576876">
        <w:rPr>
          <w:rFonts w:ascii="Times New Roman" w:hAnsi="Times New Roman"/>
          <w:color w:val="000000"/>
          <w:spacing w:val="1"/>
          <w:szCs w:val="24"/>
          <w:lang w:val="bg-BG"/>
        </w:rPr>
        <w:t xml:space="preserve"> от Договора;</w:t>
      </w:r>
    </w:p>
    <w:p w14:paraId="09ABA4D3" w14:textId="77777777" w:rsidR="007C0AE2" w:rsidRPr="00576876" w:rsidRDefault="007C0AE2" w:rsidP="007C0AE2">
      <w:pPr>
        <w:widowControl w:val="0"/>
        <w:autoSpaceDE w:val="0"/>
        <w:autoSpaceDN w:val="0"/>
        <w:adjustRightInd w:val="0"/>
        <w:jc w:val="both"/>
        <w:rPr>
          <w:rFonts w:ascii="Times New Roman" w:hAnsi="Times New Roman"/>
          <w:bCs/>
          <w:szCs w:val="24"/>
          <w:lang w:val="bg-BG"/>
        </w:rPr>
      </w:pPr>
    </w:p>
    <w:p w14:paraId="18DED605" w14:textId="77777777" w:rsidR="007C0AE2" w:rsidRPr="00576876" w:rsidRDefault="007C0AE2" w:rsidP="007C0AE2">
      <w:pPr>
        <w:widowControl w:val="0"/>
        <w:autoSpaceDE w:val="0"/>
        <w:autoSpaceDN w:val="0"/>
        <w:adjustRightInd w:val="0"/>
        <w:jc w:val="both"/>
        <w:rPr>
          <w:rFonts w:ascii="Times New Roman" w:hAnsi="Times New Roman"/>
          <w:b/>
          <w:bCs/>
          <w:szCs w:val="24"/>
          <w:u w:val="single"/>
          <w:lang w:val="bg-BG"/>
        </w:rPr>
      </w:pPr>
      <w:r w:rsidRPr="00576876">
        <w:rPr>
          <w:rFonts w:ascii="Times New Roman" w:hAnsi="Times New Roman"/>
          <w:b/>
          <w:bCs/>
          <w:szCs w:val="24"/>
          <w:u w:val="single"/>
          <w:lang w:val="bg-BG"/>
        </w:rPr>
        <w:t>Специални права и задължения на Страните</w:t>
      </w:r>
    </w:p>
    <w:p w14:paraId="37C54D77" w14:textId="77777777" w:rsidR="007C0AE2" w:rsidRPr="00AA2B6C" w:rsidRDefault="007C0AE2" w:rsidP="007C0AE2">
      <w:pPr>
        <w:widowControl w:val="0"/>
        <w:autoSpaceDE w:val="0"/>
        <w:autoSpaceDN w:val="0"/>
        <w:adjustRightInd w:val="0"/>
        <w:ind w:firstLine="851"/>
        <w:jc w:val="both"/>
        <w:rPr>
          <w:rFonts w:ascii="Times New Roman" w:hAnsi="Times New Roman"/>
          <w:bCs/>
          <w:szCs w:val="24"/>
          <w:lang w:val="bg-BG"/>
        </w:rPr>
      </w:pP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Pr>
          <w:rFonts w:ascii="Times New Roman" w:hAnsi="Times New Roman"/>
          <w:b/>
          <w:bCs/>
          <w:color w:val="000000"/>
          <w:spacing w:val="1"/>
          <w:szCs w:val="24"/>
          <w:lang w:val="bg-BG"/>
        </w:rPr>
        <w:t>2</w:t>
      </w:r>
      <w:r w:rsidRPr="00952AA1">
        <w:rPr>
          <w:rFonts w:ascii="Times New Roman" w:hAnsi="Times New Roman"/>
          <w:b/>
          <w:bCs/>
          <w:color w:val="000000"/>
          <w:spacing w:val="1"/>
          <w:szCs w:val="24"/>
          <w:lang w:val="ru-RU"/>
        </w:rPr>
        <w:t>6</w:t>
      </w:r>
      <w:r w:rsidRPr="00576876">
        <w:rPr>
          <w:rFonts w:ascii="Times New Roman" w:hAnsi="Times New Roman"/>
          <w:b/>
          <w:bCs/>
          <w:color w:val="000000"/>
          <w:spacing w:val="1"/>
          <w:szCs w:val="24"/>
          <w:lang w:val="bg-BG"/>
        </w:rPr>
        <w:t>.</w:t>
      </w:r>
      <w:r>
        <w:rPr>
          <w:rFonts w:ascii="Times New Roman" w:hAnsi="Times New Roman"/>
          <w:b/>
          <w:bCs/>
          <w:color w:val="000000"/>
          <w:spacing w:val="1"/>
          <w:szCs w:val="24"/>
          <w:lang w:val="bg-BG"/>
        </w:rPr>
        <w:t xml:space="preserve"> </w:t>
      </w:r>
      <w:r w:rsidRPr="00952AA1">
        <w:rPr>
          <w:rFonts w:ascii="Times New Roman" w:hAnsi="Times New Roman"/>
          <w:b/>
          <w:bCs/>
          <w:color w:val="000000"/>
          <w:spacing w:val="1"/>
          <w:szCs w:val="24"/>
          <w:lang w:val="ru-RU"/>
        </w:rPr>
        <w:t>(1)</w:t>
      </w:r>
      <w:r w:rsidRPr="00576876">
        <w:rPr>
          <w:rFonts w:ascii="Times New Roman" w:hAnsi="Times New Roman"/>
          <w:b/>
          <w:color w:val="000000"/>
          <w:spacing w:val="1"/>
          <w:szCs w:val="24"/>
          <w:lang w:val="bg-BG"/>
        </w:rPr>
        <w:t xml:space="preserve"> </w:t>
      </w:r>
      <w:r w:rsidRPr="004D1B50">
        <w:rPr>
          <w:rFonts w:ascii="Times New Roman" w:hAnsi="Times New Roman"/>
          <w:bCs/>
          <w:szCs w:val="24"/>
          <w:lang w:val="bg-BG"/>
        </w:rPr>
        <w:t>ИЗПЪЛНИТЕЛЯТ се задължава</w:t>
      </w:r>
      <w:r>
        <w:rPr>
          <w:rFonts w:ascii="Times New Roman" w:hAnsi="Times New Roman"/>
          <w:bCs/>
          <w:szCs w:val="24"/>
          <w:lang w:val="bg-BG"/>
        </w:rPr>
        <w:t xml:space="preserve"> да изпълни поръчката при следните у</w:t>
      </w:r>
      <w:r w:rsidRPr="00AA2B6C">
        <w:rPr>
          <w:rFonts w:ascii="Times New Roman" w:hAnsi="Times New Roman"/>
          <w:bCs/>
          <w:szCs w:val="24"/>
          <w:lang w:val="bg-BG"/>
        </w:rPr>
        <w:t>словия</w:t>
      </w:r>
      <w:r>
        <w:rPr>
          <w:rFonts w:ascii="Times New Roman" w:hAnsi="Times New Roman"/>
          <w:bCs/>
          <w:szCs w:val="24"/>
          <w:lang w:val="bg-BG"/>
        </w:rPr>
        <w:t>:</w:t>
      </w:r>
    </w:p>
    <w:p w14:paraId="2739AB4B"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AA2B6C">
        <w:rPr>
          <w:rFonts w:ascii="Times New Roman" w:hAnsi="Times New Roman"/>
          <w:bCs/>
          <w:szCs w:val="24"/>
          <w:lang w:val="bg-BG"/>
        </w:rPr>
        <w:t>1.</w:t>
      </w:r>
      <w:r>
        <w:rPr>
          <w:rFonts w:ascii="Times New Roman" w:hAnsi="Times New Roman"/>
          <w:bCs/>
          <w:szCs w:val="24"/>
          <w:lang w:val="bg-BG"/>
        </w:rPr>
        <w:t xml:space="preserve"> </w:t>
      </w:r>
      <w:r w:rsidRPr="00AA2B6C">
        <w:rPr>
          <w:rFonts w:ascii="Times New Roman" w:hAnsi="Times New Roman"/>
          <w:bCs/>
          <w:szCs w:val="24"/>
          <w:lang w:val="bg-BG"/>
        </w:rPr>
        <w:t xml:space="preserve">Застраховането да е без самоучастие/франшиз от страна на </w:t>
      </w:r>
      <w:r>
        <w:rPr>
          <w:rFonts w:ascii="Times New Roman" w:hAnsi="Times New Roman"/>
          <w:bCs/>
          <w:szCs w:val="24"/>
          <w:lang w:val="bg-BG"/>
        </w:rPr>
        <w:t>ВЪЗЛОЖИТЕЛЯ</w:t>
      </w:r>
      <w:r w:rsidRPr="00AA2B6C">
        <w:rPr>
          <w:rFonts w:ascii="Times New Roman" w:hAnsi="Times New Roman"/>
          <w:bCs/>
          <w:szCs w:val="24"/>
          <w:lang w:val="bg-BG"/>
        </w:rPr>
        <w:t>;</w:t>
      </w:r>
    </w:p>
    <w:p w14:paraId="6A6D26A6"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AA2B6C">
        <w:rPr>
          <w:rFonts w:ascii="Times New Roman" w:hAnsi="Times New Roman"/>
          <w:bCs/>
          <w:szCs w:val="24"/>
          <w:lang w:val="bg-BG"/>
        </w:rPr>
        <w:t>2.</w:t>
      </w:r>
      <w:r>
        <w:rPr>
          <w:rFonts w:ascii="Times New Roman" w:hAnsi="Times New Roman"/>
          <w:bCs/>
          <w:szCs w:val="24"/>
          <w:lang w:val="bg-BG"/>
        </w:rPr>
        <w:t xml:space="preserve"> </w:t>
      </w:r>
      <w:r w:rsidRPr="00AA2B6C">
        <w:rPr>
          <w:rFonts w:ascii="Times New Roman" w:hAnsi="Times New Roman"/>
          <w:bCs/>
          <w:szCs w:val="24"/>
          <w:lang w:val="bg-BG"/>
        </w:rPr>
        <w:t>Всички ремонти след настъпване на застрахователно събитие да бъдат извършвани в доверен сервиз, без да се отчита годината на първа регистрация, а автомобилите в гаранционен срок – в официален сервиз;</w:t>
      </w:r>
    </w:p>
    <w:p w14:paraId="7870964D"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lastRenderedPageBreak/>
        <w:tab/>
      </w:r>
      <w:r w:rsidRPr="00AA2B6C">
        <w:rPr>
          <w:rFonts w:ascii="Times New Roman" w:hAnsi="Times New Roman"/>
          <w:bCs/>
          <w:szCs w:val="24"/>
          <w:lang w:val="bg-BG"/>
        </w:rPr>
        <w:t>3.</w:t>
      </w:r>
      <w:r>
        <w:rPr>
          <w:rFonts w:ascii="Times New Roman" w:hAnsi="Times New Roman"/>
          <w:bCs/>
          <w:szCs w:val="24"/>
          <w:lang w:val="bg-BG"/>
        </w:rPr>
        <w:t xml:space="preserve"> </w:t>
      </w:r>
      <w:r w:rsidRPr="00AA2B6C">
        <w:rPr>
          <w:rFonts w:ascii="Times New Roman" w:hAnsi="Times New Roman"/>
          <w:bCs/>
          <w:szCs w:val="24"/>
          <w:lang w:val="bg-BG"/>
        </w:rPr>
        <w:t xml:space="preserve">При отпадане на автомобил, включен за застраховане в списъка </w:t>
      </w:r>
      <w:r>
        <w:rPr>
          <w:rFonts w:ascii="Times New Roman" w:hAnsi="Times New Roman"/>
          <w:bCs/>
          <w:szCs w:val="24"/>
          <w:lang w:val="bg-BG"/>
        </w:rPr>
        <w:t xml:space="preserve">в </w:t>
      </w:r>
      <w:r w:rsidRPr="00AA2B6C">
        <w:rPr>
          <w:rFonts w:ascii="Times New Roman" w:hAnsi="Times New Roman"/>
          <w:bCs/>
          <w:szCs w:val="24"/>
          <w:lang w:val="bg-BG"/>
        </w:rPr>
        <w:t>Техническа</w:t>
      </w:r>
      <w:r>
        <w:rPr>
          <w:rFonts w:ascii="Times New Roman" w:hAnsi="Times New Roman"/>
          <w:bCs/>
          <w:szCs w:val="24"/>
          <w:lang w:val="bg-BG"/>
        </w:rPr>
        <w:t>та</w:t>
      </w:r>
      <w:r w:rsidRPr="00AA2B6C">
        <w:rPr>
          <w:rFonts w:ascii="Times New Roman" w:hAnsi="Times New Roman"/>
          <w:bCs/>
          <w:szCs w:val="24"/>
          <w:lang w:val="bg-BG"/>
        </w:rPr>
        <w:t xml:space="preserve"> спецификация, за него не се издават полици по видовете застраховки, сторнира се общата застрахователна премия, като тя се намалява с размера на премиите, посочени за този автомобил в Приложение № 3 - ценово предложение</w:t>
      </w:r>
      <w:r>
        <w:rPr>
          <w:rFonts w:ascii="Times New Roman" w:hAnsi="Times New Roman"/>
          <w:bCs/>
          <w:szCs w:val="24"/>
          <w:lang w:val="bg-BG"/>
        </w:rPr>
        <w:t xml:space="preserve"> на ИЗПЪЛНИТЕЛЯ</w:t>
      </w:r>
      <w:r w:rsidRPr="00AA2B6C">
        <w:rPr>
          <w:rFonts w:ascii="Times New Roman" w:hAnsi="Times New Roman"/>
          <w:bCs/>
          <w:szCs w:val="24"/>
          <w:lang w:val="bg-BG"/>
        </w:rPr>
        <w:t>;</w:t>
      </w:r>
    </w:p>
    <w:p w14:paraId="12430CAC"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AA2B6C">
        <w:rPr>
          <w:rFonts w:ascii="Times New Roman" w:hAnsi="Times New Roman"/>
          <w:bCs/>
          <w:szCs w:val="24"/>
          <w:lang w:val="bg-BG"/>
        </w:rPr>
        <w:t>4.</w:t>
      </w:r>
      <w:r>
        <w:rPr>
          <w:rFonts w:ascii="Times New Roman" w:hAnsi="Times New Roman"/>
          <w:bCs/>
          <w:szCs w:val="24"/>
          <w:lang w:val="bg-BG"/>
        </w:rPr>
        <w:t xml:space="preserve"> </w:t>
      </w:r>
      <w:r w:rsidRPr="00AA2B6C">
        <w:rPr>
          <w:rFonts w:ascii="Times New Roman" w:hAnsi="Times New Roman"/>
          <w:bCs/>
          <w:szCs w:val="24"/>
          <w:lang w:val="bg-BG"/>
        </w:rPr>
        <w:t>При необходимост от допълнително застраховане на автомобили, извън посочените в списъка, същите се застраховат при условията на договора;</w:t>
      </w:r>
    </w:p>
    <w:p w14:paraId="3149F056"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AA2B6C">
        <w:rPr>
          <w:rFonts w:ascii="Times New Roman" w:hAnsi="Times New Roman"/>
          <w:bCs/>
          <w:szCs w:val="24"/>
          <w:lang w:val="bg-BG"/>
        </w:rPr>
        <w:t>5.</w:t>
      </w:r>
      <w:r>
        <w:rPr>
          <w:rFonts w:ascii="Times New Roman" w:hAnsi="Times New Roman"/>
          <w:bCs/>
          <w:szCs w:val="24"/>
          <w:lang w:val="bg-BG"/>
        </w:rPr>
        <w:t xml:space="preserve"> </w:t>
      </w:r>
      <w:r w:rsidRPr="00AA2B6C">
        <w:rPr>
          <w:rFonts w:ascii="Times New Roman" w:hAnsi="Times New Roman"/>
          <w:bCs/>
          <w:szCs w:val="24"/>
          <w:lang w:val="bg-BG"/>
        </w:rPr>
        <w:t>При отпадане ползването на автомобили, в рамките на срока на договора</w:t>
      </w:r>
      <w:r>
        <w:rPr>
          <w:rFonts w:ascii="Times New Roman" w:hAnsi="Times New Roman"/>
          <w:bCs/>
          <w:szCs w:val="24"/>
          <w:lang w:val="bg-BG"/>
        </w:rPr>
        <w:t>,</w:t>
      </w:r>
      <w:r w:rsidRPr="00AA2B6C">
        <w:rPr>
          <w:rFonts w:ascii="Times New Roman" w:hAnsi="Times New Roman"/>
          <w:bCs/>
          <w:szCs w:val="24"/>
          <w:lang w:val="bg-BG"/>
        </w:rPr>
        <w:t xml:space="preserve"> застрахователните им полици се прекратя</w:t>
      </w:r>
      <w:r>
        <w:rPr>
          <w:rFonts w:ascii="Times New Roman" w:hAnsi="Times New Roman"/>
          <w:bCs/>
          <w:szCs w:val="24"/>
          <w:lang w:val="bg-BG"/>
        </w:rPr>
        <w:t>ват</w:t>
      </w:r>
      <w:r w:rsidRPr="00AA2B6C">
        <w:rPr>
          <w:rFonts w:ascii="Times New Roman" w:hAnsi="Times New Roman"/>
          <w:bCs/>
          <w:szCs w:val="24"/>
          <w:lang w:val="bg-BG"/>
        </w:rPr>
        <w:t>, сторнира</w:t>
      </w:r>
      <w:r>
        <w:rPr>
          <w:rFonts w:ascii="Times New Roman" w:hAnsi="Times New Roman"/>
          <w:bCs/>
          <w:szCs w:val="24"/>
          <w:lang w:val="bg-BG"/>
        </w:rPr>
        <w:t xml:space="preserve"> се</w:t>
      </w:r>
      <w:r w:rsidRPr="00AA2B6C">
        <w:rPr>
          <w:rFonts w:ascii="Times New Roman" w:hAnsi="Times New Roman"/>
          <w:bCs/>
          <w:szCs w:val="24"/>
          <w:lang w:val="bg-BG"/>
        </w:rPr>
        <w:t xml:space="preserve"> платената за тях застрахователна премия и се възстанов</w:t>
      </w:r>
      <w:r>
        <w:rPr>
          <w:rFonts w:ascii="Times New Roman" w:hAnsi="Times New Roman"/>
          <w:bCs/>
          <w:szCs w:val="24"/>
          <w:lang w:val="bg-BG"/>
        </w:rPr>
        <w:t>ява</w:t>
      </w:r>
      <w:r w:rsidRPr="00AA2B6C">
        <w:rPr>
          <w:rFonts w:ascii="Times New Roman" w:hAnsi="Times New Roman"/>
          <w:bCs/>
          <w:szCs w:val="24"/>
          <w:lang w:val="bg-BG"/>
        </w:rPr>
        <w:t xml:space="preserve"> надплатеното. </w:t>
      </w:r>
    </w:p>
    <w:p w14:paraId="7C95E283"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(2)</w:t>
      </w:r>
      <w:r w:rsidRPr="00AA2B6C">
        <w:rPr>
          <w:rFonts w:ascii="Times New Roman" w:hAnsi="Times New Roman"/>
          <w:bCs/>
          <w:szCs w:val="24"/>
          <w:lang w:val="bg-BG"/>
        </w:rPr>
        <w:t xml:space="preserve"> Покрити рискове</w:t>
      </w:r>
      <w:r>
        <w:rPr>
          <w:rFonts w:ascii="Times New Roman" w:hAnsi="Times New Roman"/>
          <w:bCs/>
          <w:szCs w:val="24"/>
          <w:lang w:val="bg-BG"/>
        </w:rPr>
        <w:t xml:space="preserve"> условия</w:t>
      </w:r>
      <w:r w:rsidRPr="00AA2B6C">
        <w:rPr>
          <w:rFonts w:ascii="Times New Roman" w:hAnsi="Times New Roman"/>
          <w:bCs/>
          <w:szCs w:val="24"/>
          <w:lang w:val="bg-BG"/>
        </w:rPr>
        <w:t xml:space="preserve"> по застраховки „Автокаско”, „Злополука на лицата в МПС” и „Гражданска отговорност” на автомобилистите”:</w:t>
      </w:r>
    </w:p>
    <w:p w14:paraId="1D1FC28A"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AA2B6C">
        <w:rPr>
          <w:rFonts w:ascii="Times New Roman" w:hAnsi="Times New Roman"/>
          <w:bCs/>
          <w:szCs w:val="24"/>
          <w:lang w:val="bg-BG"/>
        </w:rPr>
        <w:t>1.</w:t>
      </w:r>
      <w:r>
        <w:rPr>
          <w:rFonts w:ascii="Times New Roman" w:hAnsi="Times New Roman"/>
          <w:bCs/>
          <w:szCs w:val="24"/>
          <w:lang w:val="bg-BG"/>
        </w:rPr>
        <w:t xml:space="preserve"> </w:t>
      </w:r>
      <w:r w:rsidRPr="00AA2B6C">
        <w:rPr>
          <w:rFonts w:ascii="Times New Roman" w:hAnsi="Times New Roman"/>
          <w:bCs/>
          <w:szCs w:val="24"/>
          <w:lang w:val="bg-BG"/>
        </w:rPr>
        <w:t>Природни бедствия: пожар; буря (ураган, градушка); наводнения; гръм (мълния); снежно и/или ледено натрупване следствие на обилен снеговалеж; морски вълни, свличане или срутване на земни пластове, съоръжения, както и експлозия на такива съоръжения;</w:t>
      </w:r>
    </w:p>
    <w:p w14:paraId="6676E0DA"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2.</w:t>
      </w:r>
      <w:r w:rsidRPr="00952AA1">
        <w:rPr>
          <w:rFonts w:ascii="Times New Roman" w:hAnsi="Times New Roman"/>
          <w:bCs/>
          <w:szCs w:val="24"/>
          <w:lang w:val="ru-RU"/>
        </w:rPr>
        <w:t xml:space="preserve"> </w:t>
      </w:r>
      <w:r w:rsidRPr="00AA2B6C">
        <w:rPr>
          <w:rFonts w:ascii="Times New Roman" w:hAnsi="Times New Roman"/>
          <w:bCs/>
          <w:szCs w:val="24"/>
          <w:lang w:val="bg-BG"/>
        </w:rPr>
        <w:t>Авария на водопроводни, канализационни, паропроводни, газопроводни, електропроводни и други съоръжения, както и от експлозия на такива съоръжения;</w:t>
      </w:r>
    </w:p>
    <w:p w14:paraId="799CF84A"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3.</w:t>
      </w:r>
      <w:r w:rsidRPr="00952AA1">
        <w:rPr>
          <w:rFonts w:ascii="Times New Roman" w:hAnsi="Times New Roman"/>
          <w:bCs/>
          <w:szCs w:val="24"/>
          <w:lang w:val="ru-RU"/>
        </w:rPr>
        <w:t xml:space="preserve"> </w:t>
      </w:r>
      <w:r w:rsidRPr="00AA2B6C">
        <w:rPr>
          <w:rFonts w:ascii="Times New Roman" w:hAnsi="Times New Roman"/>
          <w:bCs/>
          <w:szCs w:val="24"/>
          <w:lang w:val="bg-BG"/>
        </w:rPr>
        <w:t>Пожар, възникнал по време на движение, или възникнал при включване и работа на двигателя при престой;</w:t>
      </w:r>
    </w:p>
    <w:p w14:paraId="15EE1AB5"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4.</w:t>
      </w:r>
      <w:r w:rsidRPr="00952AA1">
        <w:rPr>
          <w:rFonts w:ascii="Times New Roman" w:hAnsi="Times New Roman"/>
          <w:bCs/>
          <w:szCs w:val="24"/>
          <w:lang w:val="ru-RU"/>
        </w:rPr>
        <w:t xml:space="preserve"> </w:t>
      </w:r>
      <w:r w:rsidRPr="00AA2B6C">
        <w:rPr>
          <w:rFonts w:ascii="Times New Roman" w:hAnsi="Times New Roman"/>
          <w:bCs/>
          <w:szCs w:val="24"/>
          <w:lang w:val="bg-BG"/>
        </w:rPr>
        <w:t>Пожар, възникнал по време на престой на МПС и неработещ двигател вследствие на техническа неизправност и/или случайно събитие;</w:t>
      </w:r>
    </w:p>
    <w:p w14:paraId="6A8353EA"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5.</w:t>
      </w:r>
      <w:r w:rsidRPr="00952AA1">
        <w:rPr>
          <w:rFonts w:ascii="Times New Roman" w:hAnsi="Times New Roman"/>
          <w:bCs/>
          <w:szCs w:val="24"/>
          <w:lang w:val="ru-RU"/>
        </w:rPr>
        <w:t xml:space="preserve"> </w:t>
      </w:r>
      <w:r w:rsidRPr="00AA2B6C">
        <w:rPr>
          <w:rFonts w:ascii="Times New Roman" w:hAnsi="Times New Roman"/>
          <w:bCs/>
          <w:szCs w:val="24"/>
          <w:lang w:val="bg-BG"/>
        </w:rPr>
        <w:t>Случайно падане на летателни апарати или други тела върху МПС;</w:t>
      </w:r>
    </w:p>
    <w:p w14:paraId="4B3720C2"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6.</w:t>
      </w:r>
      <w:r w:rsidRPr="00952AA1">
        <w:rPr>
          <w:rFonts w:ascii="Times New Roman" w:hAnsi="Times New Roman"/>
          <w:bCs/>
          <w:szCs w:val="24"/>
          <w:lang w:val="ru-RU"/>
        </w:rPr>
        <w:t xml:space="preserve"> </w:t>
      </w:r>
      <w:r w:rsidRPr="00AA2B6C">
        <w:rPr>
          <w:rFonts w:ascii="Times New Roman" w:hAnsi="Times New Roman"/>
          <w:bCs/>
          <w:szCs w:val="24"/>
          <w:lang w:val="bg-BG"/>
        </w:rPr>
        <w:t>Сблъскване с или удар от МПС и/или други физически тела, в т.ч. и ПТП, съгласно Закона за движение по пътищата;</w:t>
      </w:r>
    </w:p>
    <w:p w14:paraId="1CF089C5"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7.</w:t>
      </w:r>
      <w:r w:rsidRPr="00952AA1">
        <w:rPr>
          <w:rFonts w:ascii="Times New Roman" w:hAnsi="Times New Roman"/>
          <w:bCs/>
          <w:szCs w:val="24"/>
          <w:lang w:val="ru-RU"/>
        </w:rPr>
        <w:t xml:space="preserve"> </w:t>
      </w:r>
      <w:r w:rsidRPr="00AA2B6C">
        <w:rPr>
          <w:rFonts w:ascii="Times New Roman" w:hAnsi="Times New Roman"/>
          <w:bCs/>
          <w:szCs w:val="24"/>
          <w:lang w:val="bg-BG"/>
        </w:rPr>
        <w:t>Внезапно отваряне на капак или врата на МПС по време на движение, ако това не е възникнало поради невнимание или небрежност на застрахования;</w:t>
      </w:r>
    </w:p>
    <w:p w14:paraId="52E2157E"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8.</w:t>
      </w:r>
      <w:r w:rsidRPr="00952AA1">
        <w:rPr>
          <w:rFonts w:ascii="Times New Roman" w:hAnsi="Times New Roman"/>
          <w:bCs/>
          <w:szCs w:val="24"/>
          <w:lang w:val="ru-RU"/>
        </w:rPr>
        <w:t xml:space="preserve"> </w:t>
      </w:r>
      <w:r w:rsidRPr="00AA2B6C">
        <w:rPr>
          <w:rFonts w:ascii="Times New Roman" w:hAnsi="Times New Roman"/>
          <w:bCs/>
          <w:szCs w:val="24"/>
          <w:lang w:val="bg-BG"/>
        </w:rPr>
        <w:t>Злоумишлени действия на трети лица – причинени повреди на МПС от трети лица чрез механично въздействие (удар с твърд предмет, надраскване, умишлено преобръщане на МПС), заливане с химически активни вещества (киселини, основи и др.), палеж и взривяване;</w:t>
      </w:r>
    </w:p>
    <w:p w14:paraId="465F7530"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9.</w:t>
      </w:r>
      <w:r w:rsidRPr="00952AA1">
        <w:rPr>
          <w:rFonts w:ascii="Times New Roman" w:hAnsi="Times New Roman"/>
          <w:bCs/>
          <w:szCs w:val="24"/>
          <w:lang w:val="ru-RU"/>
        </w:rPr>
        <w:t xml:space="preserve"> </w:t>
      </w:r>
      <w:r w:rsidRPr="00AA2B6C">
        <w:rPr>
          <w:rFonts w:ascii="Times New Roman" w:hAnsi="Times New Roman"/>
          <w:bCs/>
          <w:szCs w:val="24"/>
          <w:lang w:val="bg-BG"/>
        </w:rPr>
        <w:t>Кражба чрез взлом на трайно монтирано в МПС аудио, радио оборудване;</w:t>
      </w:r>
    </w:p>
    <w:p w14:paraId="571F9A49"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10. </w:t>
      </w:r>
      <w:r w:rsidRPr="00AA2B6C">
        <w:rPr>
          <w:rFonts w:ascii="Times New Roman" w:hAnsi="Times New Roman"/>
          <w:bCs/>
          <w:szCs w:val="24"/>
          <w:lang w:val="bg-BG"/>
        </w:rPr>
        <w:t>Кражба или грабеж на отделни детайли, възли и агрегати на МПС;</w:t>
      </w:r>
    </w:p>
    <w:p w14:paraId="726ED947"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11.</w:t>
      </w:r>
      <w:r w:rsidRPr="00952AA1">
        <w:rPr>
          <w:rFonts w:ascii="Times New Roman" w:hAnsi="Times New Roman"/>
          <w:bCs/>
          <w:szCs w:val="24"/>
          <w:lang w:val="ru-RU"/>
        </w:rPr>
        <w:t xml:space="preserve"> </w:t>
      </w:r>
      <w:r w:rsidRPr="00AA2B6C">
        <w:rPr>
          <w:rFonts w:ascii="Times New Roman" w:hAnsi="Times New Roman"/>
          <w:bCs/>
          <w:szCs w:val="24"/>
          <w:lang w:val="bg-BG"/>
        </w:rPr>
        <w:t>Кражба на цяло МПС;</w:t>
      </w:r>
    </w:p>
    <w:p w14:paraId="2192752D"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12. </w:t>
      </w:r>
      <w:r w:rsidRPr="00AA2B6C">
        <w:rPr>
          <w:rFonts w:ascii="Times New Roman" w:hAnsi="Times New Roman"/>
          <w:bCs/>
          <w:szCs w:val="24"/>
          <w:lang w:val="bg-BG"/>
        </w:rPr>
        <w:t>Грабеж на цяло МПС;</w:t>
      </w:r>
    </w:p>
    <w:p w14:paraId="0AA606E8"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13.</w:t>
      </w:r>
      <w:r w:rsidRPr="00952AA1">
        <w:rPr>
          <w:rFonts w:ascii="Times New Roman" w:hAnsi="Times New Roman"/>
          <w:bCs/>
          <w:szCs w:val="24"/>
          <w:lang w:val="ru-RU"/>
        </w:rPr>
        <w:t xml:space="preserve"> </w:t>
      </w:r>
      <w:r w:rsidRPr="00AA2B6C">
        <w:rPr>
          <w:rFonts w:ascii="Times New Roman" w:hAnsi="Times New Roman"/>
          <w:bCs/>
          <w:szCs w:val="24"/>
          <w:lang w:val="bg-BG"/>
        </w:rPr>
        <w:t>Покриване на разходи за престой на МПС на паркинг;</w:t>
      </w:r>
    </w:p>
    <w:p w14:paraId="1E63B7AB"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14.</w:t>
      </w:r>
      <w:r w:rsidRPr="00952AA1">
        <w:rPr>
          <w:rFonts w:ascii="Times New Roman" w:hAnsi="Times New Roman"/>
          <w:bCs/>
          <w:szCs w:val="24"/>
          <w:lang w:val="ru-RU"/>
        </w:rPr>
        <w:t xml:space="preserve"> </w:t>
      </w:r>
      <w:r w:rsidRPr="00AA2B6C">
        <w:rPr>
          <w:rFonts w:ascii="Times New Roman" w:hAnsi="Times New Roman"/>
          <w:bCs/>
          <w:szCs w:val="24"/>
          <w:lang w:val="bg-BG"/>
        </w:rPr>
        <w:t>Осигуряване на безплатна Пътна помощ на територията на Република България</w:t>
      </w:r>
      <w:r>
        <w:rPr>
          <w:rFonts w:ascii="Times New Roman" w:hAnsi="Times New Roman"/>
          <w:bCs/>
          <w:szCs w:val="24"/>
          <w:lang w:val="bg-BG"/>
        </w:rPr>
        <w:t>.</w:t>
      </w:r>
    </w:p>
    <w:p w14:paraId="7289D63D"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(3)</w:t>
      </w:r>
      <w:r w:rsidRPr="00AA2B6C">
        <w:rPr>
          <w:rFonts w:ascii="Times New Roman" w:hAnsi="Times New Roman"/>
          <w:bCs/>
          <w:szCs w:val="24"/>
          <w:lang w:val="bg-BG"/>
        </w:rPr>
        <w:t xml:space="preserve"> При частични щети по застраховка „Автокаско” МПС-та се ремонтират в доверен сервиз на застрахователя без да се отчита годината на първа регистрация, а автомобилите в гаранционен срок – в официален сервиз.</w:t>
      </w:r>
    </w:p>
    <w:p w14:paraId="2CECC810"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(4)</w:t>
      </w:r>
      <w:r w:rsidRPr="00AA2B6C">
        <w:rPr>
          <w:rFonts w:ascii="Times New Roman" w:hAnsi="Times New Roman"/>
          <w:bCs/>
          <w:szCs w:val="24"/>
          <w:lang w:val="bg-BG"/>
        </w:rPr>
        <w:t xml:space="preserve"> Застрахователната сума за всяко едно МПС, която е и лимит на отговорност на </w:t>
      </w:r>
      <w:r>
        <w:rPr>
          <w:rFonts w:ascii="Times New Roman" w:hAnsi="Times New Roman"/>
          <w:bCs/>
          <w:szCs w:val="24"/>
          <w:lang w:val="bg-BG"/>
        </w:rPr>
        <w:t>ИЗПЪЛНИТЕЛЯ</w:t>
      </w:r>
      <w:r w:rsidRPr="00AA2B6C">
        <w:rPr>
          <w:rFonts w:ascii="Times New Roman" w:hAnsi="Times New Roman"/>
          <w:bCs/>
          <w:szCs w:val="24"/>
          <w:lang w:val="bg-BG"/>
        </w:rPr>
        <w:t xml:space="preserve"> към датата на настъпване на застрахователното събитие, е посочената в ценовото предложение на </w:t>
      </w:r>
      <w:r>
        <w:rPr>
          <w:rFonts w:ascii="Times New Roman" w:hAnsi="Times New Roman"/>
          <w:bCs/>
          <w:szCs w:val="24"/>
          <w:lang w:val="bg-BG"/>
        </w:rPr>
        <w:t>ИЗПЪЛНИТЕЛЯ</w:t>
      </w:r>
      <w:r w:rsidRPr="00AA2B6C">
        <w:rPr>
          <w:rFonts w:ascii="Times New Roman" w:hAnsi="Times New Roman"/>
          <w:bCs/>
          <w:szCs w:val="24"/>
          <w:lang w:val="bg-BG"/>
        </w:rPr>
        <w:t xml:space="preserve">. </w:t>
      </w:r>
      <w:r>
        <w:rPr>
          <w:rFonts w:ascii="Times New Roman" w:hAnsi="Times New Roman"/>
          <w:bCs/>
          <w:szCs w:val="24"/>
          <w:lang w:val="bg-BG"/>
        </w:rPr>
        <w:t>ИЗПЪЛНИТЕЛЯТ</w:t>
      </w:r>
      <w:r w:rsidRPr="00AA2B6C">
        <w:rPr>
          <w:rFonts w:ascii="Times New Roman" w:hAnsi="Times New Roman"/>
          <w:bCs/>
          <w:szCs w:val="24"/>
          <w:lang w:val="bg-BG"/>
        </w:rPr>
        <w:t xml:space="preserve"> няма право да променя посочените от него застрахователни суми за всяко едно МПС за целя срок на застраховката.</w:t>
      </w:r>
    </w:p>
    <w:p w14:paraId="12C3E8DA"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(5)</w:t>
      </w:r>
      <w:r w:rsidRPr="00AA2B6C">
        <w:rPr>
          <w:rFonts w:ascii="Times New Roman" w:hAnsi="Times New Roman"/>
          <w:bCs/>
          <w:szCs w:val="24"/>
          <w:lang w:val="bg-BG"/>
        </w:rPr>
        <w:t xml:space="preserve"> Броят на възникналите застрахователни събития, които се установяват без документ от компетентен орган за събитието (протокол от КАТ, двустранен констативен протокол за ПТП и т.н.), през периода на застраховката за всяко МПС, без значение от характера на събитието е неограничен, независимо от изискванията на Общите условия на застрахователя.</w:t>
      </w:r>
    </w:p>
    <w:p w14:paraId="00C8C146"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w:t>
      </w:r>
      <w:r>
        <w:rPr>
          <w:rFonts w:ascii="Times New Roman" w:hAnsi="Times New Roman"/>
          <w:b/>
          <w:bCs/>
          <w:color w:val="000000"/>
          <w:spacing w:val="1"/>
          <w:szCs w:val="24"/>
          <w:lang w:val="bg-BG"/>
        </w:rPr>
        <w:t>6</w:t>
      </w:r>
      <w:r w:rsidRPr="00952AA1">
        <w:rPr>
          <w:rFonts w:ascii="Times New Roman" w:hAnsi="Times New Roman"/>
          <w:b/>
          <w:bCs/>
          <w:color w:val="000000"/>
          <w:spacing w:val="1"/>
          <w:szCs w:val="24"/>
          <w:lang w:val="ru-RU"/>
        </w:rPr>
        <w:t>)</w:t>
      </w:r>
      <w:r w:rsidRPr="00AA2B6C">
        <w:rPr>
          <w:rFonts w:ascii="Times New Roman" w:hAnsi="Times New Roman"/>
          <w:bCs/>
          <w:szCs w:val="24"/>
          <w:lang w:val="bg-BG"/>
        </w:rPr>
        <w:t xml:space="preserve"> </w:t>
      </w:r>
      <w:r>
        <w:rPr>
          <w:rFonts w:ascii="Times New Roman" w:hAnsi="Times New Roman"/>
          <w:bCs/>
          <w:szCs w:val="24"/>
          <w:lang w:val="bg-BG"/>
        </w:rPr>
        <w:t>ИЗПЪЛНИТЕЛЯТ</w:t>
      </w:r>
      <w:r w:rsidRPr="00AA2B6C">
        <w:rPr>
          <w:rFonts w:ascii="Times New Roman" w:hAnsi="Times New Roman"/>
          <w:bCs/>
          <w:szCs w:val="24"/>
          <w:lang w:val="bg-BG"/>
        </w:rPr>
        <w:t xml:space="preserve"> покри</w:t>
      </w:r>
      <w:r>
        <w:rPr>
          <w:rFonts w:ascii="Times New Roman" w:hAnsi="Times New Roman"/>
          <w:bCs/>
          <w:szCs w:val="24"/>
          <w:lang w:val="bg-BG"/>
        </w:rPr>
        <w:t>ва</w:t>
      </w:r>
      <w:r w:rsidRPr="00AA2B6C">
        <w:rPr>
          <w:rFonts w:ascii="Times New Roman" w:hAnsi="Times New Roman"/>
          <w:bCs/>
          <w:szCs w:val="24"/>
          <w:lang w:val="bg-BG"/>
        </w:rPr>
        <w:t xml:space="preserve"> всички посочени от ВЪЗЛОЖИТЕЛЯ рискове, </w:t>
      </w:r>
      <w:r w:rsidRPr="00AA2B6C">
        <w:rPr>
          <w:rFonts w:ascii="Times New Roman" w:hAnsi="Times New Roman"/>
          <w:bCs/>
          <w:szCs w:val="24"/>
          <w:lang w:val="bg-BG"/>
        </w:rPr>
        <w:lastRenderedPageBreak/>
        <w:t xml:space="preserve">независимо от покритията, описани в Общите </w:t>
      </w:r>
      <w:r>
        <w:rPr>
          <w:rFonts w:ascii="Times New Roman" w:hAnsi="Times New Roman"/>
          <w:bCs/>
          <w:szCs w:val="24"/>
          <w:lang w:val="bg-BG"/>
        </w:rPr>
        <w:t>му</w:t>
      </w:r>
      <w:r w:rsidRPr="00AA2B6C">
        <w:rPr>
          <w:rFonts w:ascii="Times New Roman" w:hAnsi="Times New Roman"/>
          <w:bCs/>
          <w:szCs w:val="24"/>
          <w:lang w:val="bg-BG"/>
        </w:rPr>
        <w:t xml:space="preserve"> условия по застраховка „Автокаско”.</w:t>
      </w:r>
    </w:p>
    <w:p w14:paraId="30AB583F"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w:t>
      </w:r>
      <w:r>
        <w:rPr>
          <w:rFonts w:ascii="Times New Roman" w:hAnsi="Times New Roman"/>
          <w:b/>
          <w:bCs/>
          <w:color w:val="000000"/>
          <w:spacing w:val="1"/>
          <w:szCs w:val="24"/>
          <w:lang w:val="bg-BG"/>
        </w:rPr>
        <w:t>7</w:t>
      </w:r>
      <w:r w:rsidRPr="00952AA1">
        <w:rPr>
          <w:rFonts w:ascii="Times New Roman" w:hAnsi="Times New Roman"/>
          <w:b/>
          <w:bCs/>
          <w:color w:val="000000"/>
          <w:spacing w:val="1"/>
          <w:szCs w:val="24"/>
          <w:lang w:val="ru-RU"/>
        </w:rPr>
        <w:t>)</w:t>
      </w:r>
      <w:r w:rsidRPr="00AA2B6C">
        <w:rPr>
          <w:rFonts w:ascii="Times New Roman" w:hAnsi="Times New Roman"/>
          <w:bCs/>
          <w:szCs w:val="24"/>
          <w:lang w:val="bg-BG"/>
        </w:rPr>
        <w:t xml:space="preserve"> Застраховка „Злополука на лицата в МПС”, валидна за територията на Република България и чужбина се сключ</w:t>
      </w:r>
      <w:r>
        <w:rPr>
          <w:rFonts w:ascii="Times New Roman" w:hAnsi="Times New Roman"/>
          <w:bCs/>
          <w:szCs w:val="24"/>
          <w:lang w:val="bg-BG"/>
        </w:rPr>
        <w:t>ва</w:t>
      </w:r>
      <w:r w:rsidRPr="00AA2B6C">
        <w:rPr>
          <w:rFonts w:ascii="Times New Roman" w:hAnsi="Times New Roman"/>
          <w:bCs/>
          <w:szCs w:val="24"/>
          <w:lang w:val="bg-BG"/>
        </w:rPr>
        <w:t xml:space="preserve"> при следните покрити рискове и условия:</w:t>
      </w:r>
    </w:p>
    <w:p w14:paraId="38653D1C"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FF17FB">
        <w:rPr>
          <w:rFonts w:ascii="Times New Roman" w:hAnsi="Times New Roman"/>
          <w:b/>
          <w:bCs/>
          <w:szCs w:val="24"/>
          <w:lang w:val="bg-BG"/>
        </w:rPr>
        <w:t>1.</w:t>
      </w:r>
      <w:r>
        <w:rPr>
          <w:rFonts w:ascii="Times New Roman" w:hAnsi="Times New Roman"/>
          <w:bCs/>
          <w:szCs w:val="24"/>
          <w:lang w:val="bg-BG"/>
        </w:rPr>
        <w:t xml:space="preserve"> </w:t>
      </w:r>
      <w:r w:rsidRPr="00AA2B6C">
        <w:rPr>
          <w:rFonts w:ascii="Times New Roman" w:hAnsi="Times New Roman"/>
          <w:bCs/>
          <w:szCs w:val="24"/>
          <w:lang w:val="bg-BG"/>
        </w:rPr>
        <w:t>Основно покритие – при смърт вследствие злополука за едно лице/място застрахователно обезщетение в размер на 50 000.00 (петдесет хиляди) лева, или при трайна загуба на трудоспособност вследствие на злополука за едно лице – процент от 50 000.00 лева, равен на процента загубена трудоспособност. Не се допуска възможност за ограничаване на размера на посочената застрахователна сума за едно събитие за едно превозно средство в агрегат.</w:t>
      </w:r>
    </w:p>
    <w:p w14:paraId="1EE62072"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FF17FB">
        <w:rPr>
          <w:rFonts w:ascii="Times New Roman" w:hAnsi="Times New Roman"/>
          <w:b/>
          <w:bCs/>
          <w:szCs w:val="24"/>
          <w:lang w:val="bg-BG"/>
        </w:rPr>
        <w:t>2.</w:t>
      </w:r>
      <w:r>
        <w:rPr>
          <w:rFonts w:ascii="Times New Roman" w:hAnsi="Times New Roman"/>
          <w:bCs/>
          <w:szCs w:val="24"/>
          <w:lang w:val="bg-BG"/>
        </w:rPr>
        <w:t xml:space="preserve"> </w:t>
      </w:r>
      <w:r w:rsidRPr="00AA2B6C">
        <w:rPr>
          <w:rFonts w:ascii="Times New Roman" w:hAnsi="Times New Roman"/>
          <w:bCs/>
          <w:szCs w:val="24"/>
          <w:lang w:val="bg-BG"/>
        </w:rPr>
        <w:t xml:space="preserve">Допълнително покритие – при временна загуба на трудоспособност вследствие злополука над 20 дни – застрахователно обезщетение в размер </w:t>
      </w:r>
      <w:r>
        <w:rPr>
          <w:rFonts w:ascii="Times New Roman" w:hAnsi="Times New Roman"/>
          <w:bCs/>
          <w:szCs w:val="24"/>
          <w:lang w:val="bg-BG"/>
        </w:rPr>
        <w:t>на ………………..</w:t>
      </w:r>
      <w:r w:rsidRPr="00AA2B6C">
        <w:rPr>
          <w:rFonts w:ascii="Times New Roman" w:hAnsi="Times New Roman"/>
          <w:bCs/>
          <w:szCs w:val="24"/>
          <w:lang w:val="bg-BG"/>
        </w:rPr>
        <w:t xml:space="preserve"> (</w:t>
      </w:r>
      <w:r>
        <w:rPr>
          <w:rFonts w:ascii="Times New Roman" w:hAnsi="Times New Roman"/>
          <w:bCs/>
          <w:szCs w:val="24"/>
          <w:lang w:val="bg-BG"/>
        </w:rPr>
        <w:t>…………….</w:t>
      </w:r>
      <w:r w:rsidRPr="00AA2B6C">
        <w:rPr>
          <w:rFonts w:ascii="Times New Roman" w:hAnsi="Times New Roman"/>
          <w:bCs/>
          <w:szCs w:val="24"/>
          <w:lang w:val="bg-BG"/>
        </w:rPr>
        <w:t>) лева и медицински разноски вследствие злополука на едно лице/място – в размер до 2000.00 (две хиляди) лева.</w:t>
      </w:r>
    </w:p>
    <w:p w14:paraId="7D77794C"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szCs w:val="24"/>
          <w:lang w:val="ru-RU"/>
        </w:rPr>
        <w:t>(8)</w:t>
      </w:r>
      <w:r w:rsidRPr="00952AA1">
        <w:rPr>
          <w:rFonts w:ascii="Times New Roman" w:hAnsi="Times New Roman"/>
          <w:bCs/>
          <w:szCs w:val="24"/>
          <w:lang w:val="ru-RU"/>
        </w:rPr>
        <w:t xml:space="preserve"> </w:t>
      </w:r>
      <w:r w:rsidRPr="00AA2B6C">
        <w:rPr>
          <w:rFonts w:ascii="Times New Roman" w:hAnsi="Times New Roman"/>
          <w:bCs/>
          <w:szCs w:val="24"/>
          <w:lang w:val="bg-BG"/>
        </w:rPr>
        <w:t>Застраховка „Гражданска отговорност” на автомобилистите” се сключва на основание чл. 477, при застрахователни суми (лимит на отговорност), определени в чл. 492 и при условията на чл. 480 и сл. от Кодекса за застраховането.</w:t>
      </w:r>
    </w:p>
    <w:p w14:paraId="6B75482D" w14:textId="77F00EB5" w:rsidR="007C0AE2" w:rsidRPr="003E5017"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szCs w:val="24"/>
          <w:lang w:val="ru-RU"/>
        </w:rPr>
        <w:t xml:space="preserve">(9) </w:t>
      </w:r>
      <w:r w:rsidRPr="004D1B50">
        <w:rPr>
          <w:rFonts w:ascii="Times New Roman" w:hAnsi="Times New Roman"/>
          <w:bCs/>
          <w:szCs w:val="24"/>
          <w:lang w:val="bg-BG"/>
        </w:rPr>
        <w:t>Застрахователната премия се формира за всеки автомобил и вид застраховка</w:t>
      </w:r>
      <w:r>
        <w:rPr>
          <w:rFonts w:ascii="Times New Roman" w:hAnsi="Times New Roman"/>
          <w:bCs/>
          <w:szCs w:val="24"/>
          <w:lang w:val="bg-BG"/>
        </w:rPr>
        <w:t>,</w:t>
      </w:r>
      <w:r w:rsidRPr="004D1B50">
        <w:rPr>
          <w:rFonts w:ascii="Times New Roman" w:hAnsi="Times New Roman"/>
          <w:bCs/>
          <w:szCs w:val="24"/>
          <w:lang w:val="bg-BG"/>
        </w:rPr>
        <w:t xml:space="preserve"> и година поотделно. Общата ѝ стойност се определя от сумата на общите </w:t>
      </w:r>
      <w:r w:rsidRPr="003E5017">
        <w:rPr>
          <w:rFonts w:ascii="Times New Roman" w:hAnsi="Times New Roman"/>
          <w:bCs/>
          <w:szCs w:val="24"/>
          <w:lang w:val="bg-BG"/>
        </w:rPr>
        <w:t xml:space="preserve">застрахователните премии за видовете застраховки за всички автомобили. </w:t>
      </w:r>
      <w:r w:rsidR="00952AA1" w:rsidRPr="003E5017">
        <w:rPr>
          <w:rFonts w:ascii="Times New Roman" w:hAnsi="Times New Roman"/>
          <w:bCs/>
          <w:szCs w:val="24"/>
          <w:lang w:val="bg-BG"/>
        </w:rPr>
        <w:t xml:space="preserve">ИЗПЪЛНИТЕЛЯТ </w:t>
      </w:r>
      <w:r w:rsidRPr="003E5017">
        <w:rPr>
          <w:rFonts w:ascii="Times New Roman" w:hAnsi="Times New Roman"/>
          <w:bCs/>
          <w:szCs w:val="24"/>
          <w:lang w:val="bg-BG"/>
        </w:rPr>
        <w:t>представя обща стойност на дължимата застрахователна премия за двете години от срока на договора.</w:t>
      </w:r>
    </w:p>
    <w:p w14:paraId="0D5ED206" w14:textId="77777777" w:rsidR="007C0AE2" w:rsidRPr="003E5017" w:rsidRDefault="007C0AE2" w:rsidP="007C0AE2">
      <w:pPr>
        <w:widowControl w:val="0"/>
        <w:autoSpaceDE w:val="0"/>
        <w:autoSpaceDN w:val="0"/>
        <w:adjustRightInd w:val="0"/>
        <w:jc w:val="both"/>
        <w:rPr>
          <w:rFonts w:ascii="Times New Roman" w:hAnsi="Times New Roman"/>
          <w:bCs/>
          <w:szCs w:val="24"/>
          <w:lang w:val="bg-BG"/>
        </w:rPr>
      </w:pPr>
      <w:r w:rsidRPr="003E5017">
        <w:rPr>
          <w:rFonts w:ascii="Times New Roman" w:hAnsi="Times New Roman"/>
          <w:bCs/>
          <w:szCs w:val="24"/>
          <w:lang w:val="bg-BG"/>
        </w:rPr>
        <w:tab/>
      </w:r>
      <w:r w:rsidRPr="00952AA1">
        <w:rPr>
          <w:rFonts w:ascii="Times New Roman" w:hAnsi="Times New Roman"/>
          <w:b/>
          <w:bCs/>
          <w:szCs w:val="24"/>
          <w:lang w:val="ru-RU"/>
        </w:rPr>
        <w:t>(</w:t>
      </w:r>
      <w:r w:rsidRPr="003E5017">
        <w:rPr>
          <w:rFonts w:ascii="Times New Roman" w:hAnsi="Times New Roman"/>
          <w:b/>
          <w:bCs/>
          <w:szCs w:val="24"/>
          <w:lang w:val="bg-BG"/>
        </w:rPr>
        <w:t>10</w:t>
      </w:r>
      <w:r w:rsidRPr="00952AA1">
        <w:rPr>
          <w:rFonts w:ascii="Times New Roman" w:hAnsi="Times New Roman"/>
          <w:b/>
          <w:bCs/>
          <w:szCs w:val="24"/>
          <w:lang w:val="ru-RU"/>
        </w:rPr>
        <w:t>)</w:t>
      </w:r>
      <w:r w:rsidRPr="003E5017">
        <w:rPr>
          <w:rFonts w:ascii="Times New Roman" w:hAnsi="Times New Roman"/>
          <w:b/>
          <w:bCs/>
          <w:szCs w:val="24"/>
          <w:lang w:val="bg-BG"/>
        </w:rPr>
        <w:t xml:space="preserve"> </w:t>
      </w:r>
      <w:r w:rsidRPr="003E5017">
        <w:rPr>
          <w:rFonts w:ascii="Times New Roman" w:hAnsi="Times New Roman"/>
          <w:bCs/>
          <w:szCs w:val="24"/>
          <w:lang w:val="bg-BG"/>
        </w:rPr>
        <w:t>Застрахователната премия да включва дължими такси и данъци.</w:t>
      </w:r>
    </w:p>
    <w:p w14:paraId="09ABE469" w14:textId="77777777" w:rsidR="007C0AE2" w:rsidRPr="004D1B50" w:rsidRDefault="007C0AE2" w:rsidP="007C0AE2">
      <w:pPr>
        <w:widowControl w:val="0"/>
        <w:autoSpaceDE w:val="0"/>
        <w:autoSpaceDN w:val="0"/>
        <w:adjustRightInd w:val="0"/>
        <w:jc w:val="both"/>
        <w:rPr>
          <w:rFonts w:ascii="Times New Roman" w:hAnsi="Times New Roman"/>
          <w:bCs/>
          <w:szCs w:val="24"/>
          <w:lang w:val="bg-BG"/>
        </w:rPr>
      </w:pPr>
      <w:r w:rsidRPr="003E5017">
        <w:rPr>
          <w:rFonts w:ascii="Times New Roman" w:hAnsi="Times New Roman"/>
          <w:bCs/>
          <w:szCs w:val="24"/>
          <w:lang w:val="bg-BG"/>
        </w:rPr>
        <w:tab/>
      </w:r>
      <w:r w:rsidRPr="00952AA1">
        <w:rPr>
          <w:rFonts w:ascii="Times New Roman" w:hAnsi="Times New Roman"/>
          <w:b/>
          <w:bCs/>
          <w:szCs w:val="24"/>
          <w:lang w:val="ru-RU"/>
        </w:rPr>
        <w:t>(</w:t>
      </w:r>
      <w:r w:rsidRPr="003E5017">
        <w:rPr>
          <w:rFonts w:ascii="Times New Roman" w:hAnsi="Times New Roman"/>
          <w:b/>
          <w:bCs/>
          <w:szCs w:val="24"/>
          <w:lang w:val="bg-BG"/>
        </w:rPr>
        <w:t>11</w:t>
      </w:r>
      <w:r w:rsidRPr="00952AA1">
        <w:rPr>
          <w:rFonts w:ascii="Times New Roman" w:hAnsi="Times New Roman"/>
          <w:b/>
          <w:bCs/>
          <w:szCs w:val="24"/>
          <w:lang w:val="ru-RU"/>
        </w:rPr>
        <w:t>)</w:t>
      </w:r>
      <w:r w:rsidRPr="003E5017">
        <w:rPr>
          <w:rFonts w:ascii="Times New Roman" w:hAnsi="Times New Roman"/>
          <w:b/>
          <w:bCs/>
          <w:szCs w:val="24"/>
          <w:lang w:val="bg-BG"/>
        </w:rPr>
        <w:t xml:space="preserve"> </w:t>
      </w:r>
      <w:r w:rsidRPr="003E5017">
        <w:rPr>
          <w:rFonts w:ascii="Times New Roman" w:hAnsi="Times New Roman"/>
          <w:bCs/>
          <w:szCs w:val="24"/>
          <w:lang w:val="bg-BG"/>
        </w:rPr>
        <w:t>Застрахователната премия да отчита изискването на възложителя за ползване на доверен сервиз за всички автомобили, без да се отчита годината на първа регистрация.</w:t>
      </w:r>
    </w:p>
    <w:p w14:paraId="22663469" w14:textId="77777777" w:rsidR="007C0AE2" w:rsidRPr="00576876"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szCs w:val="24"/>
          <w:lang w:val="ru-RU"/>
        </w:rPr>
        <w:t>(</w:t>
      </w:r>
      <w:r>
        <w:rPr>
          <w:rFonts w:ascii="Times New Roman" w:hAnsi="Times New Roman"/>
          <w:b/>
          <w:bCs/>
          <w:szCs w:val="24"/>
          <w:lang w:val="bg-BG"/>
        </w:rPr>
        <w:t>12</w:t>
      </w:r>
      <w:r w:rsidRPr="00952AA1">
        <w:rPr>
          <w:rFonts w:ascii="Times New Roman" w:hAnsi="Times New Roman"/>
          <w:b/>
          <w:bCs/>
          <w:szCs w:val="24"/>
          <w:lang w:val="ru-RU"/>
        </w:rPr>
        <w:t>)</w:t>
      </w:r>
      <w:r>
        <w:rPr>
          <w:rFonts w:ascii="Times New Roman" w:hAnsi="Times New Roman"/>
          <w:b/>
          <w:bCs/>
          <w:szCs w:val="24"/>
          <w:lang w:val="bg-BG"/>
        </w:rPr>
        <w:t xml:space="preserve"> </w:t>
      </w:r>
      <w:r w:rsidRPr="004D1B50">
        <w:rPr>
          <w:rFonts w:ascii="Times New Roman" w:hAnsi="Times New Roman"/>
          <w:bCs/>
          <w:szCs w:val="24"/>
          <w:lang w:val="bg-BG"/>
        </w:rPr>
        <w:t xml:space="preserve">Формирането на застрахователната премия за всеки новозакупен автомобил е застрахователната сума равна на фактурната </w:t>
      </w:r>
      <w:r>
        <w:rPr>
          <w:rFonts w:ascii="Times New Roman" w:hAnsi="Times New Roman"/>
          <w:bCs/>
          <w:szCs w:val="24"/>
          <w:lang w:val="bg-BG"/>
        </w:rPr>
        <w:t>му</w:t>
      </w:r>
      <w:r w:rsidRPr="004D1B50">
        <w:rPr>
          <w:rFonts w:ascii="Times New Roman" w:hAnsi="Times New Roman"/>
          <w:bCs/>
          <w:szCs w:val="24"/>
          <w:lang w:val="bg-BG"/>
        </w:rPr>
        <w:t xml:space="preserve"> стойност при отчитане ползването на официален сервиз.</w:t>
      </w:r>
    </w:p>
    <w:p w14:paraId="45F576B0"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 xml:space="preserve">ПРЕДАВАНЕ И ПРИЕМАНЕ НА ИЗПЪЛНЕНИЕТО </w:t>
      </w:r>
    </w:p>
    <w:p w14:paraId="74D70FE8" w14:textId="77777777" w:rsidR="007C0AE2" w:rsidRPr="00576876" w:rsidRDefault="007C0AE2" w:rsidP="007C0AE2">
      <w:pPr>
        <w:tabs>
          <w:tab w:val="left" w:pos="0"/>
        </w:tabs>
        <w:jc w:val="both"/>
        <w:rPr>
          <w:rFonts w:ascii="Times New Roman" w:hAnsi="Times New Roman"/>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27</w:t>
      </w:r>
      <w:r w:rsidRPr="00576876">
        <w:rPr>
          <w:rFonts w:ascii="Times New Roman" w:hAnsi="Times New Roman"/>
          <w:b/>
          <w:szCs w:val="24"/>
          <w:lang w:val="bg-BG"/>
        </w:rPr>
        <w:t xml:space="preserve">. </w:t>
      </w:r>
      <w:r w:rsidRPr="00576876">
        <w:rPr>
          <w:rFonts w:ascii="Times New Roman" w:hAnsi="Times New Roman"/>
          <w:lang w:val="bg-BG"/>
        </w:rPr>
        <w:t>Предаването на изпълнението на Услугите</w:t>
      </w:r>
      <w:r>
        <w:rPr>
          <w:rFonts w:ascii="Times New Roman" w:hAnsi="Times New Roman"/>
          <w:lang w:val="bg-BG"/>
        </w:rPr>
        <w:t xml:space="preserve"> </w:t>
      </w:r>
      <w:r w:rsidRPr="00952AA1">
        <w:rPr>
          <w:rFonts w:ascii="Times New Roman" w:hAnsi="Times New Roman"/>
          <w:lang w:val="ru-RU"/>
        </w:rPr>
        <w:t>(</w:t>
      </w:r>
      <w:r>
        <w:rPr>
          <w:rFonts w:ascii="Times New Roman" w:hAnsi="Times New Roman"/>
          <w:lang w:val="bg-BG"/>
        </w:rPr>
        <w:t>застрахователните полици</w:t>
      </w:r>
      <w:r w:rsidRPr="00952AA1">
        <w:rPr>
          <w:rFonts w:ascii="Times New Roman" w:hAnsi="Times New Roman"/>
          <w:lang w:val="ru-RU"/>
        </w:rPr>
        <w:t>)</w:t>
      </w:r>
      <w:r>
        <w:rPr>
          <w:rFonts w:ascii="Times New Roman" w:hAnsi="Times New Roman"/>
          <w:lang w:val="bg-BG"/>
        </w:rPr>
        <w:t xml:space="preserve"> за всеки отделен период </w:t>
      </w:r>
      <w:r w:rsidRPr="00576876">
        <w:rPr>
          <w:rFonts w:ascii="Times New Roman" w:hAnsi="Times New Roman"/>
          <w:lang w:val="bg-BG"/>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lang w:val="bg-BG"/>
        </w:rPr>
        <w:t>Приемо-предавателен протокол</w:t>
      </w:r>
      <w:r w:rsidRPr="00576876">
        <w:rPr>
          <w:rFonts w:ascii="Times New Roman" w:hAnsi="Times New Roman"/>
          <w:lang w:val="bg-BG"/>
        </w:rPr>
        <w:t>“)</w:t>
      </w:r>
      <w:r w:rsidRPr="00952AA1">
        <w:rPr>
          <w:rFonts w:ascii="Times New Roman" w:hAnsi="Times New Roman"/>
          <w:lang w:val="ru-RU"/>
        </w:rPr>
        <w:t>]</w:t>
      </w:r>
      <w:r w:rsidRPr="00576876">
        <w:rPr>
          <w:rFonts w:ascii="Times New Roman" w:hAnsi="Times New Roman"/>
          <w:lang w:val="bg-BG"/>
        </w:rPr>
        <w:t>.</w:t>
      </w:r>
      <w:r w:rsidRPr="00576876">
        <w:rPr>
          <w:rFonts w:ascii="Times New Roman" w:hAnsi="Times New Roman"/>
          <w:lang w:val="bg-BG"/>
        </w:rPr>
        <w:tab/>
      </w:r>
    </w:p>
    <w:p w14:paraId="798A2C8A" w14:textId="77777777" w:rsidR="007C0AE2" w:rsidRPr="00576876" w:rsidRDefault="007C0AE2" w:rsidP="007C0AE2">
      <w:pPr>
        <w:tabs>
          <w:tab w:val="left" w:pos="0"/>
        </w:tabs>
        <w:jc w:val="both"/>
        <w:rPr>
          <w:rFonts w:ascii="Times New Roman" w:hAnsi="Times New Roman"/>
          <w:b/>
          <w:lang w:val="bg-BG"/>
        </w:rPr>
      </w:pPr>
    </w:p>
    <w:p w14:paraId="44DBB4AD"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b/>
          <w:lang w:val="bg-BG"/>
        </w:rPr>
        <w:tab/>
      </w:r>
      <w:r w:rsidRPr="00576876">
        <w:rPr>
          <w:rFonts w:ascii="Times New Roman" w:hAnsi="Times New Roman"/>
          <w:b/>
          <w:lang w:val="bg-BG"/>
        </w:rPr>
        <w:t xml:space="preserve">Чл. </w:t>
      </w:r>
      <w:r>
        <w:rPr>
          <w:rFonts w:ascii="Times New Roman" w:hAnsi="Times New Roman"/>
          <w:b/>
        </w:rPr>
        <w:t>28</w:t>
      </w:r>
      <w:r w:rsidRPr="00576876">
        <w:rPr>
          <w:rFonts w:ascii="Times New Roman" w:hAnsi="Times New Roman"/>
          <w:b/>
          <w:lang w:val="bg-BG"/>
        </w:rPr>
        <w:t>. (1)</w:t>
      </w:r>
      <w:r w:rsidRPr="00576876">
        <w:rPr>
          <w:rFonts w:ascii="Times New Roman" w:hAnsi="Times New Roman"/>
          <w:lang w:val="bg-BG"/>
        </w:rPr>
        <w:t xml:space="preserve"> ВЪЗЛОЖИТЕЛЯТ има право:</w:t>
      </w:r>
    </w:p>
    <w:p w14:paraId="3BAF2524"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lang w:val="bg-BG"/>
        </w:rPr>
        <w:tab/>
      </w:r>
      <w:r w:rsidRPr="00576876">
        <w:rPr>
          <w:rFonts w:ascii="Times New Roman" w:hAnsi="Times New Roman"/>
          <w:lang w:val="bg-BG"/>
        </w:rPr>
        <w:t>1. да приеме изпълнението, когато отговаря на договореното;</w:t>
      </w:r>
    </w:p>
    <w:p w14:paraId="4930BD2E" w14:textId="77777777" w:rsidR="007C0AE2" w:rsidRDefault="007C0AE2" w:rsidP="007C0AE2">
      <w:pPr>
        <w:tabs>
          <w:tab w:val="left" w:pos="0"/>
        </w:tabs>
        <w:jc w:val="both"/>
        <w:rPr>
          <w:rFonts w:ascii="Times New Roman" w:hAnsi="Times New Roman"/>
          <w:lang w:val="bg-BG"/>
        </w:rPr>
      </w:pPr>
      <w:r>
        <w:rPr>
          <w:rFonts w:ascii="Times New Roman" w:hAnsi="Times New Roman"/>
          <w:lang w:val="bg-BG"/>
        </w:rPr>
        <w:tab/>
      </w:r>
      <w:r w:rsidRPr="00576876">
        <w:rPr>
          <w:rFonts w:ascii="Times New Roman" w:hAnsi="Times New Roman"/>
          <w:lang w:val="bg-BG"/>
        </w:rPr>
        <w:t xml:space="preserve">2. да поиска преработване и/или допълване на </w:t>
      </w:r>
      <w:r>
        <w:rPr>
          <w:rFonts w:ascii="Times New Roman" w:hAnsi="Times New Roman"/>
          <w:lang w:val="bg-BG"/>
        </w:rPr>
        <w:t>полиците</w:t>
      </w:r>
      <w:r w:rsidRPr="00576876">
        <w:rPr>
          <w:rFonts w:ascii="Times New Roman" w:hAnsi="Times New Roman"/>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4" w:name="_DV_M66"/>
      <w:bookmarkEnd w:id="24"/>
      <w:r>
        <w:rPr>
          <w:rFonts w:ascii="Times New Roman" w:hAnsi="Times New Roman"/>
          <w:lang w:val="bg-BG"/>
        </w:rPr>
        <w:t>.</w:t>
      </w:r>
      <w:r w:rsidRPr="00576876">
        <w:rPr>
          <w:rFonts w:ascii="Times New Roman" w:hAnsi="Times New Roman"/>
          <w:lang w:val="bg-BG"/>
        </w:rPr>
        <w:t xml:space="preserve"> </w:t>
      </w:r>
    </w:p>
    <w:p w14:paraId="6DD66526"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lang w:val="bg-BG"/>
        </w:rPr>
        <w:tab/>
      </w:r>
      <w:r w:rsidRPr="00576876">
        <w:rPr>
          <w:rFonts w:ascii="Times New Roman" w:hAnsi="Times New Roman"/>
          <w:lang w:val="bg-BG"/>
        </w:rPr>
        <w:t>3. да откаже да приеме изпълнението при съществени отклонения от договореното.</w:t>
      </w:r>
    </w:p>
    <w:p w14:paraId="54F36208"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b/>
          <w:lang w:val="bg-BG"/>
        </w:rPr>
        <w:tab/>
      </w:r>
      <w:r w:rsidRPr="00576876">
        <w:rPr>
          <w:rFonts w:ascii="Times New Roman" w:hAnsi="Times New Roman"/>
          <w:b/>
          <w:lang w:val="bg-BG"/>
        </w:rPr>
        <w:t>(</w:t>
      </w:r>
      <w:r w:rsidRPr="00952AA1">
        <w:rPr>
          <w:rFonts w:ascii="Times New Roman" w:hAnsi="Times New Roman"/>
          <w:b/>
          <w:lang w:val="ru-RU"/>
        </w:rPr>
        <w:t>2</w:t>
      </w:r>
      <w:r w:rsidRPr="00576876">
        <w:rPr>
          <w:rFonts w:ascii="Times New Roman" w:hAnsi="Times New Roman"/>
          <w:b/>
          <w:lang w:val="bg-BG"/>
        </w:rPr>
        <w:t>)</w:t>
      </w:r>
      <w:r w:rsidRPr="00576876">
        <w:rPr>
          <w:rFonts w:ascii="Times New Roman" w:hAnsi="Times New Roman"/>
          <w:lang w:val="bg-BG"/>
        </w:rPr>
        <w:t xml:space="preserve"> </w:t>
      </w:r>
      <w:r w:rsidRPr="00810E47">
        <w:rPr>
          <w:rFonts w:ascii="Times New Roman" w:hAnsi="Times New Roman"/>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0E084B">
        <w:rPr>
          <w:rFonts w:ascii="Times New Roman" w:hAnsi="Times New Roman"/>
          <w:lang w:val="bg-BG"/>
        </w:rPr>
        <w:t xml:space="preserve">в срок до </w:t>
      </w:r>
      <w:r w:rsidRPr="000E084B">
        <w:rPr>
          <w:rFonts w:ascii="Times New Roman" w:hAnsi="Times New Roman"/>
          <w:color w:val="000000"/>
          <w:spacing w:val="1"/>
          <w:szCs w:val="24"/>
          <w:lang w:val="bg-BG"/>
        </w:rPr>
        <w:t>10</w:t>
      </w:r>
      <w:r>
        <w:rPr>
          <w:rFonts w:ascii="Times New Roman" w:hAnsi="Times New Roman"/>
          <w:color w:val="000000"/>
          <w:spacing w:val="1"/>
          <w:szCs w:val="24"/>
          <w:lang w:val="bg-BG"/>
        </w:rPr>
        <w:t xml:space="preserve"> </w:t>
      </w:r>
      <w:r w:rsidRPr="000E084B">
        <w:rPr>
          <w:rFonts w:ascii="Times New Roman" w:hAnsi="Times New Roman"/>
          <w:color w:val="000000"/>
          <w:spacing w:val="1"/>
          <w:szCs w:val="24"/>
          <w:lang w:val="bg-BG"/>
        </w:rPr>
        <w:t xml:space="preserve">(десет) дни след изтичането на срока на изпълнение по чл. 4 и 5 от Договора. </w:t>
      </w:r>
      <w:r w:rsidRPr="000E084B">
        <w:rPr>
          <w:rFonts w:ascii="Times New Roman" w:hAnsi="Times New Roman"/>
          <w:lang w:val="bg-BG"/>
        </w:rPr>
        <w:t>В случай, че към този момент бъдат констатирани недостатъци в</w:t>
      </w:r>
      <w:r w:rsidRPr="00810E47">
        <w:rPr>
          <w:rFonts w:ascii="Times New Roman" w:hAnsi="Times New Roman"/>
          <w:lang w:val="bg-BG"/>
        </w:rPr>
        <w:t xml:space="preserve"> изпълнението, те се описват в окончателния Приемо-предавателен протокол и се определя подходящ срок за отстраняването им.</w:t>
      </w:r>
    </w:p>
    <w:p w14:paraId="1804B73B" w14:textId="77777777" w:rsidR="007C0AE2" w:rsidRPr="00576876" w:rsidRDefault="007C0AE2" w:rsidP="007C0AE2">
      <w:pPr>
        <w:jc w:val="both"/>
        <w:rPr>
          <w:rFonts w:ascii="Times New Roman" w:hAnsi="Times New Roman"/>
          <w:b/>
          <w:szCs w:val="24"/>
          <w:lang w:val="bg-BG"/>
        </w:rPr>
      </w:pPr>
      <w:r w:rsidRPr="00576876">
        <w:rPr>
          <w:rFonts w:ascii="Times New Roman" w:hAnsi="Times New Roman"/>
          <w:b/>
          <w:szCs w:val="24"/>
          <w:lang w:val="bg-BG"/>
        </w:rPr>
        <w:tab/>
      </w:r>
    </w:p>
    <w:p w14:paraId="07F6229C"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lastRenderedPageBreak/>
        <w:t>САНКЦИИ ПРИ НЕИЗПЪЛНЕНИЕ</w:t>
      </w:r>
    </w:p>
    <w:p w14:paraId="089A7BCA" w14:textId="77777777" w:rsidR="007C0AE2" w:rsidRPr="00D35B84" w:rsidRDefault="007C0AE2" w:rsidP="007C0AE2">
      <w:pPr>
        <w:shd w:val="clear" w:color="auto" w:fill="FFFFFF"/>
        <w:jc w:val="both"/>
        <w:rPr>
          <w:rFonts w:ascii="Times New Roman" w:hAnsi="Times New Roman"/>
          <w:szCs w:val="24"/>
          <w:lang w:val="bg-BG"/>
        </w:rPr>
      </w:pPr>
      <w:r>
        <w:rPr>
          <w:rFonts w:ascii="Times New Roman" w:hAnsi="Times New Roman"/>
          <w:b/>
          <w:szCs w:val="24"/>
          <w:lang w:val="bg-BG"/>
        </w:rPr>
        <w:tab/>
      </w:r>
      <w:r w:rsidRPr="00175108">
        <w:rPr>
          <w:rFonts w:ascii="Times New Roman" w:hAnsi="Times New Roman"/>
          <w:b/>
          <w:szCs w:val="24"/>
          <w:lang w:val="bg-BG"/>
        </w:rPr>
        <w:t xml:space="preserve">Чл. </w:t>
      </w:r>
      <w:r w:rsidRPr="00952AA1">
        <w:rPr>
          <w:rFonts w:ascii="Times New Roman" w:hAnsi="Times New Roman"/>
          <w:b/>
          <w:szCs w:val="24"/>
          <w:lang w:val="ru-RU"/>
        </w:rPr>
        <w:t>29</w:t>
      </w:r>
      <w:r w:rsidRPr="00175108">
        <w:rPr>
          <w:rFonts w:ascii="Times New Roman" w:hAnsi="Times New Roman"/>
          <w:b/>
          <w:szCs w:val="24"/>
          <w:lang w:val="bg-BG"/>
        </w:rPr>
        <w:t xml:space="preserve">. </w:t>
      </w:r>
      <w:r w:rsidRPr="00D35B84">
        <w:rPr>
          <w:rFonts w:ascii="Times New Roman" w:hAnsi="Times New Roman"/>
          <w:szCs w:val="24"/>
          <w:lang w:val="bg-BG"/>
        </w:rPr>
        <w:t xml:space="preserve">При просрочване изпълнението на задълженията по този Договор, неизправната Страна дължи на изправната неустойка в </w:t>
      </w:r>
      <w:r w:rsidRPr="00E92BF2">
        <w:rPr>
          <w:rFonts w:ascii="Times New Roman" w:hAnsi="Times New Roman"/>
          <w:szCs w:val="24"/>
          <w:lang w:val="bg-BG"/>
        </w:rPr>
        <w:t>размер на 0,5 % (</w:t>
      </w:r>
      <w:r w:rsidRPr="00E92BF2">
        <w:rPr>
          <w:rFonts w:ascii="Times New Roman" w:hAnsi="Times New Roman"/>
          <w:i/>
          <w:szCs w:val="24"/>
          <w:lang w:val="bg-BG"/>
        </w:rPr>
        <w:t>нула цяло и пет на сто</w:t>
      </w:r>
      <w:r w:rsidRPr="00E92BF2">
        <w:rPr>
          <w:rFonts w:ascii="Times New Roman" w:hAnsi="Times New Roman"/>
          <w:szCs w:val="24"/>
          <w:lang w:val="bg-BG"/>
        </w:rPr>
        <w:t>) от Цената за съответния период на съответната дейност за всеки ден забава</w:t>
      </w:r>
      <w:r>
        <w:rPr>
          <w:rFonts w:ascii="Times New Roman" w:hAnsi="Times New Roman"/>
          <w:szCs w:val="24"/>
          <w:lang w:val="bg-BG"/>
        </w:rPr>
        <w:t xml:space="preserve">, но не повече от 10 </w:t>
      </w:r>
      <w:r w:rsidRPr="00D35B84">
        <w:rPr>
          <w:rFonts w:ascii="Times New Roman" w:hAnsi="Times New Roman"/>
          <w:szCs w:val="24"/>
          <w:lang w:val="bg-BG"/>
        </w:rPr>
        <w:t>% (</w:t>
      </w:r>
      <w:r>
        <w:rPr>
          <w:rFonts w:ascii="Times New Roman" w:hAnsi="Times New Roman"/>
          <w:i/>
          <w:szCs w:val="24"/>
          <w:lang w:val="bg-BG"/>
        </w:rPr>
        <w:t>десет</w:t>
      </w:r>
      <w:r w:rsidRPr="00D35B84">
        <w:rPr>
          <w:rFonts w:ascii="Times New Roman" w:hAnsi="Times New Roman"/>
          <w:szCs w:val="24"/>
          <w:lang w:val="bg-BG"/>
        </w:rPr>
        <w:t xml:space="preserve"> на сто) от стойността на </w:t>
      </w:r>
      <w:r>
        <w:rPr>
          <w:rFonts w:ascii="Times New Roman" w:hAnsi="Times New Roman"/>
          <w:szCs w:val="24"/>
          <w:lang w:val="bg-BG"/>
        </w:rPr>
        <w:t>дейността</w:t>
      </w:r>
      <w:r w:rsidRPr="00D35B84">
        <w:rPr>
          <w:rFonts w:ascii="Times New Roman" w:hAnsi="Times New Roman"/>
          <w:szCs w:val="24"/>
          <w:lang w:val="bg-BG"/>
        </w:rPr>
        <w:t>.</w:t>
      </w:r>
    </w:p>
    <w:p w14:paraId="298BA1F1" w14:textId="77777777" w:rsidR="007C0AE2" w:rsidRPr="00576876" w:rsidRDefault="007C0AE2" w:rsidP="007C0AE2">
      <w:pPr>
        <w:shd w:val="clear" w:color="auto" w:fill="FFFFFF"/>
        <w:jc w:val="both"/>
        <w:rPr>
          <w:rFonts w:ascii="Times New Roman" w:hAnsi="Times New Roman"/>
          <w:szCs w:val="24"/>
          <w:lang w:val="bg-BG"/>
        </w:rPr>
      </w:pPr>
      <w:r>
        <w:rPr>
          <w:rFonts w:ascii="Times New Roman" w:hAnsi="Times New Roman"/>
          <w:b/>
          <w:lang w:val="bg-BG"/>
        </w:rPr>
        <w:tab/>
      </w:r>
      <w:r w:rsidRPr="00D35B84">
        <w:rPr>
          <w:rFonts w:ascii="Times New Roman" w:hAnsi="Times New Roman"/>
          <w:b/>
          <w:lang w:val="bg-BG"/>
        </w:rPr>
        <w:t>Чл. 3</w:t>
      </w:r>
      <w:r>
        <w:rPr>
          <w:rFonts w:ascii="Times New Roman" w:hAnsi="Times New Roman"/>
          <w:b/>
          <w:lang w:val="bg-BG"/>
        </w:rPr>
        <w:t>0</w:t>
      </w:r>
      <w:r w:rsidRPr="00D35B84">
        <w:rPr>
          <w:rFonts w:ascii="Times New Roman" w:hAnsi="Times New Roman"/>
          <w:b/>
          <w:lang w:val="bg-BG"/>
        </w:rPr>
        <w:t xml:space="preserve">. </w:t>
      </w:r>
      <w:r w:rsidRPr="00D35B84">
        <w:rPr>
          <w:rFonts w:ascii="Times New Roman" w:hAnsi="Times New Roman"/>
          <w:szCs w:val="24"/>
          <w:lang w:val="bg-BG"/>
        </w:rPr>
        <w:t xml:space="preserve">При констатирано </w:t>
      </w:r>
      <w:r w:rsidRPr="00D35B84">
        <w:rPr>
          <w:rFonts w:ascii="Times New Roman" w:hAnsi="Times New Roman"/>
          <w:color w:val="000000"/>
          <w:szCs w:val="24"/>
          <w:lang w:val="bg-BG"/>
        </w:rPr>
        <w:t xml:space="preserve">лошо или друго неточно или частично изпълнение </w:t>
      </w:r>
      <w:r w:rsidRPr="00D35B84">
        <w:rPr>
          <w:rFonts w:ascii="Times New Roman" w:hAnsi="Times New Roman"/>
          <w:szCs w:val="24"/>
          <w:lang w:val="bg-BG"/>
        </w:rPr>
        <w:t>на отделна дейност</w:t>
      </w:r>
      <w:r>
        <w:rPr>
          <w:rFonts w:ascii="Times New Roman" w:hAnsi="Times New Roman"/>
          <w:szCs w:val="24"/>
          <w:lang w:val="bg-BG"/>
        </w:rPr>
        <w:t xml:space="preserve"> </w:t>
      </w:r>
      <w:r w:rsidRPr="00D35B84">
        <w:rPr>
          <w:rFonts w:ascii="Times New Roman" w:hAnsi="Times New Roman"/>
          <w:szCs w:val="24"/>
          <w:lang w:val="bg-BG"/>
        </w:rPr>
        <w:t>задача или при отклонение от изискванията на ВЪЗЛОЖИТЕЛЯ, посочени в Техническата спецификация</w:t>
      </w:r>
      <w:r w:rsidRPr="00576876">
        <w:rPr>
          <w:rFonts w:ascii="Times New Roman" w:hAnsi="Times New Roman"/>
          <w:szCs w:val="24"/>
          <w:lang w:val="bg-BG"/>
        </w:rPr>
        <w:t xml:space="preserve">, ВЪЗЛОЖИТЕЛЯТ има право да поиска от ИЗПЪЛНИТЕЛЯ </w:t>
      </w:r>
      <w:r>
        <w:rPr>
          <w:rFonts w:ascii="Times New Roman" w:hAnsi="Times New Roman"/>
          <w:szCs w:val="24"/>
          <w:lang w:val="bg-BG"/>
        </w:rPr>
        <w:t xml:space="preserve">да изпълни изцяло и </w:t>
      </w:r>
      <w:r w:rsidRPr="00003893">
        <w:rPr>
          <w:rFonts w:ascii="Times New Roman" w:hAnsi="Times New Roman"/>
          <w:szCs w:val="24"/>
          <w:lang w:val="bg-BG"/>
        </w:rPr>
        <w:t>качествено</w:t>
      </w:r>
      <w:r w:rsidRPr="00576876">
        <w:rPr>
          <w:rFonts w:ascii="Times New Roman" w:hAnsi="Times New Roman"/>
          <w:szCs w:val="24"/>
          <w:lang w:val="bg-BG"/>
        </w:rPr>
        <w:t xml:space="preserve"> 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Cs w:val="24"/>
          <w:lang w:val="bg-BG"/>
        </w:rPr>
        <w:t>некачествено,</w:t>
      </w:r>
      <w:r w:rsidRPr="00576876">
        <w:rPr>
          <w:rFonts w:ascii="Times New Roman" w:hAnsi="Times New Roman"/>
          <w:szCs w:val="24"/>
          <w:lang w:val="bg-BG"/>
        </w:rPr>
        <w:t xml:space="preserve"> </w:t>
      </w:r>
      <w:r w:rsidRPr="008A3C05">
        <w:rPr>
          <w:rFonts w:ascii="Times New Roman" w:hAnsi="Times New Roman"/>
          <w:szCs w:val="24"/>
          <w:lang w:val="bg-BG"/>
        </w:rPr>
        <w:t>ВЪЗЛОЖИТЕЛЯТ има право да задържи гаранцията за изпълнение и да прекрати договора.</w:t>
      </w:r>
      <w:r w:rsidRPr="00576876">
        <w:rPr>
          <w:rFonts w:ascii="Times New Roman" w:hAnsi="Times New Roman"/>
          <w:szCs w:val="24"/>
          <w:lang w:val="bg-BG"/>
        </w:rPr>
        <w:t xml:space="preserve"> </w:t>
      </w:r>
    </w:p>
    <w:p w14:paraId="6CD05ECF" w14:textId="77777777" w:rsidR="007C0AE2" w:rsidRPr="00576876" w:rsidRDefault="007C0AE2" w:rsidP="007C0AE2">
      <w:pPr>
        <w:shd w:val="clear" w:color="auto" w:fill="FFFFFF"/>
        <w:jc w:val="both"/>
        <w:rPr>
          <w:rFonts w:ascii="Times New Roman" w:hAnsi="Times New Roman"/>
          <w:szCs w:val="24"/>
          <w:lang w:val="bg-BG"/>
        </w:rPr>
      </w:pPr>
    </w:p>
    <w:p w14:paraId="10D21740" w14:textId="77777777" w:rsidR="007C0AE2" w:rsidRPr="00576876" w:rsidRDefault="007C0AE2" w:rsidP="007C0AE2">
      <w:pPr>
        <w:shd w:val="clear" w:color="auto" w:fill="FFFFFF"/>
        <w:jc w:val="both"/>
        <w:rPr>
          <w:rFonts w:ascii="Times New Roman" w:hAnsi="Times New Roman"/>
          <w:szCs w:val="24"/>
          <w:lang w:val="bg-BG"/>
        </w:rPr>
      </w:pPr>
      <w:r w:rsidRPr="00576876">
        <w:rPr>
          <w:rFonts w:ascii="Times New Roman" w:hAnsi="Times New Roman"/>
          <w:b/>
          <w:lang w:val="bg-BG"/>
        </w:rPr>
        <w:t>Чл. 3</w:t>
      </w:r>
      <w:r>
        <w:rPr>
          <w:rFonts w:ascii="Times New Roman" w:hAnsi="Times New Roman"/>
          <w:b/>
          <w:lang w:val="bg-BG"/>
        </w:rPr>
        <w:t>1</w:t>
      </w:r>
      <w:r w:rsidRPr="00576876">
        <w:rPr>
          <w:rFonts w:ascii="Times New Roman" w:hAnsi="Times New Roman"/>
          <w:b/>
          <w:lang w:val="bg-BG"/>
        </w:rPr>
        <w:t xml:space="preserve">. </w:t>
      </w:r>
      <w:r w:rsidRPr="00576876">
        <w:rPr>
          <w:rFonts w:ascii="Times New Roman" w:hAnsi="Times New Roman"/>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Cs w:val="24"/>
          <w:lang w:val="bg-BG"/>
        </w:rPr>
        <w:t xml:space="preserve">Страна дължи неустойка в размер на </w:t>
      </w:r>
      <w:r>
        <w:rPr>
          <w:rFonts w:ascii="Times New Roman" w:hAnsi="Times New Roman"/>
          <w:szCs w:val="24"/>
          <w:lang w:val="bg-BG"/>
        </w:rPr>
        <w:t xml:space="preserve">20 </w:t>
      </w:r>
      <w:r w:rsidRPr="00D35B84">
        <w:rPr>
          <w:rFonts w:ascii="Times New Roman" w:hAnsi="Times New Roman"/>
          <w:szCs w:val="24"/>
          <w:lang w:val="bg-BG"/>
        </w:rPr>
        <w:t>% (</w:t>
      </w:r>
      <w:r>
        <w:rPr>
          <w:rFonts w:ascii="Times New Roman" w:hAnsi="Times New Roman"/>
          <w:i/>
          <w:szCs w:val="24"/>
          <w:lang w:val="bg-BG"/>
        </w:rPr>
        <w:t>двадесет</w:t>
      </w:r>
      <w:r w:rsidRPr="00D35B84">
        <w:rPr>
          <w:rFonts w:ascii="Times New Roman" w:hAnsi="Times New Roman"/>
          <w:szCs w:val="24"/>
          <w:lang w:val="bg-BG"/>
        </w:rPr>
        <w:t xml:space="preserve"> на сто) от Стойността на Договора.</w:t>
      </w:r>
    </w:p>
    <w:p w14:paraId="66D2A307" w14:textId="77777777" w:rsidR="007C0AE2" w:rsidRPr="00576876" w:rsidRDefault="007C0AE2" w:rsidP="007C0AE2">
      <w:pPr>
        <w:jc w:val="both"/>
        <w:rPr>
          <w:rFonts w:ascii="Times New Roman" w:hAnsi="Times New Roman"/>
          <w:b/>
          <w:lang w:val="bg-BG"/>
        </w:rPr>
      </w:pPr>
    </w:p>
    <w:p w14:paraId="39C526E6" w14:textId="77777777" w:rsidR="007C0AE2" w:rsidRPr="00952AA1" w:rsidRDefault="007C0AE2" w:rsidP="007C0AE2">
      <w:pPr>
        <w:jc w:val="both"/>
        <w:rPr>
          <w:rFonts w:ascii="Times New Roman" w:hAnsi="Times New Roman"/>
          <w:lang w:val="ru-RU"/>
        </w:rPr>
      </w:pPr>
      <w:r w:rsidRPr="00576876">
        <w:rPr>
          <w:rFonts w:ascii="Times New Roman" w:hAnsi="Times New Roman"/>
          <w:b/>
          <w:lang w:val="bg-BG"/>
        </w:rPr>
        <w:t>Чл. 3</w:t>
      </w:r>
      <w:r>
        <w:rPr>
          <w:rFonts w:ascii="Times New Roman" w:hAnsi="Times New Roman"/>
          <w:b/>
          <w:lang w:val="bg-BG"/>
        </w:rPr>
        <w:t>2</w:t>
      </w:r>
      <w:r w:rsidRPr="00576876">
        <w:rPr>
          <w:rFonts w:ascii="Times New Roman" w:hAnsi="Times New Roman"/>
          <w:b/>
          <w:lang w:val="bg-BG"/>
        </w:rPr>
        <w:t xml:space="preserve">. </w:t>
      </w:r>
      <w:r w:rsidRPr="00576876">
        <w:rPr>
          <w:rFonts w:ascii="Times New Roman" w:hAnsi="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952AA1">
        <w:rPr>
          <w:rFonts w:ascii="Times New Roman" w:hAnsi="Times New Roman"/>
          <w:lang w:val="ru-RU"/>
        </w:rPr>
        <w:t xml:space="preserve"> </w:t>
      </w:r>
    </w:p>
    <w:p w14:paraId="5B7219D9" w14:textId="77777777" w:rsidR="007C0AE2" w:rsidRPr="00576876" w:rsidRDefault="007C0AE2" w:rsidP="007C0AE2">
      <w:pPr>
        <w:jc w:val="both"/>
        <w:rPr>
          <w:rFonts w:ascii="Times New Roman" w:hAnsi="Times New Roman"/>
          <w:b/>
          <w:lang w:val="bg-BG"/>
        </w:rPr>
      </w:pPr>
    </w:p>
    <w:p w14:paraId="689D2843" w14:textId="77777777" w:rsidR="007C0AE2" w:rsidRPr="00576876" w:rsidRDefault="007C0AE2" w:rsidP="007C0AE2">
      <w:pPr>
        <w:jc w:val="both"/>
        <w:rPr>
          <w:rFonts w:ascii="Times New Roman" w:hAnsi="Times New Roman"/>
          <w:lang w:val="bg-BG"/>
        </w:rPr>
      </w:pPr>
      <w:r w:rsidRPr="00576876">
        <w:rPr>
          <w:rFonts w:ascii="Times New Roman" w:hAnsi="Times New Roman"/>
          <w:b/>
          <w:lang w:val="bg-BG"/>
        </w:rPr>
        <w:t>Чл. 3</w:t>
      </w:r>
      <w:r>
        <w:rPr>
          <w:rFonts w:ascii="Times New Roman" w:hAnsi="Times New Roman"/>
          <w:b/>
          <w:lang w:val="bg-BG"/>
        </w:rPr>
        <w:t>3</w:t>
      </w:r>
      <w:r w:rsidRPr="00576876">
        <w:rPr>
          <w:rFonts w:ascii="Times New Roman" w:hAnsi="Times New Roman"/>
          <w:b/>
          <w:lang w:val="bg-BG"/>
        </w:rPr>
        <w:t xml:space="preserve">. </w:t>
      </w:r>
      <w:r w:rsidRPr="00576876">
        <w:rPr>
          <w:rFonts w:ascii="Times New Roman" w:hAnsi="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01E9191" w14:textId="77777777" w:rsidR="007C0AE2" w:rsidRPr="00576876" w:rsidRDefault="007C0AE2" w:rsidP="007C0AE2">
      <w:pPr>
        <w:jc w:val="both"/>
        <w:rPr>
          <w:rFonts w:ascii="Times New Roman" w:hAnsi="Times New Roman"/>
          <w:b/>
          <w:szCs w:val="24"/>
          <w:lang w:val="bg-BG"/>
        </w:rPr>
      </w:pPr>
    </w:p>
    <w:p w14:paraId="5FC351D9"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ПРЕКРАТЯВАНЕ НА ДОГОВОРА</w:t>
      </w:r>
    </w:p>
    <w:p w14:paraId="6327DA81"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 xml:space="preserve">34 </w:t>
      </w:r>
      <w:r w:rsidRPr="00576876">
        <w:rPr>
          <w:rFonts w:ascii="Times New Roman" w:hAnsi="Times New Roman"/>
          <w:b/>
          <w:szCs w:val="24"/>
          <w:lang w:val="bg-BG"/>
        </w:rPr>
        <w:t>.</w:t>
      </w:r>
      <w:r w:rsidRPr="00576876">
        <w:rPr>
          <w:rFonts w:ascii="Times New Roman" w:hAnsi="Times New Roman"/>
          <w:szCs w:val="24"/>
          <w:lang w:val="bg-BG"/>
        </w:rPr>
        <w:t xml:space="preserve"> (1) Този Договор се прекратява:</w:t>
      </w:r>
    </w:p>
    <w:p w14:paraId="0AF67D8E"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1. с изтичане на </w:t>
      </w:r>
      <w:r w:rsidRPr="00CC2321">
        <w:rPr>
          <w:rFonts w:ascii="Times New Roman" w:hAnsi="Times New Roman"/>
          <w:szCs w:val="24"/>
          <w:lang w:val="bg-BG"/>
        </w:rPr>
        <w:t>срока по чл.</w:t>
      </w:r>
      <w:r>
        <w:rPr>
          <w:rFonts w:ascii="Times New Roman" w:hAnsi="Times New Roman"/>
          <w:szCs w:val="24"/>
          <w:lang w:val="bg-BG"/>
        </w:rPr>
        <w:t xml:space="preserve"> </w:t>
      </w:r>
      <w:r w:rsidRPr="00952AA1">
        <w:rPr>
          <w:rFonts w:ascii="Times New Roman" w:hAnsi="Times New Roman"/>
          <w:szCs w:val="24"/>
          <w:lang w:val="ru-RU"/>
        </w:rPr>
        <w:t xml:space="preserve">4 </w:t>
      </w:r>
      <w:r w:rsidRPr="00CC2321">
        <w:rPr>
          <w:rFonts w:ascii="Times New Roman" w:hAnsi="Times New Roman"/>
          <w:szCs w:val="24"/>
          <w:lang w:val="bg-BG"/>
        </w:rPr>
        <w:t>и 5 от Договора</w:t>
      </w:r>
      <w:r w:rsidRPr="00576876">
        <w:rPr>
          <w:rFonts w:ascii="Times New Roman" w:hAnsi="Times New Roman"/>
          <w:szCs w:val="24"/>
          <w:lang w:val="bg-BG"/>
        </w:rPr>
        <w:t>;</w:t>
      </w:r>
    </w:p>
    <w:p w14:paraId="2D3B5946"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2. с изпълнението на всички задължения на Страните по него; </w:t>
      </w:r>
    </w:p>
    <w:p w14:paraId="58DC9E1B"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Cs w:val="24"/>
          <w:lang w:val="bg-BG"/>
        </w:rPr>
        <w:t>3</w:t>
      </w:r>
      <w:r w:rsidRPr="00576876">
        <w:rPr>
          <w:rFonts w:ascii="Times New Roman" w:hAnsi="Times New Roman"/>
          <w:szCs w:val="24"/>
          <w:lang w:val="bg-BG"/>
        </w:rPr>
        <w:t xml:space="preserve"> (</w:t>
      </w:r>
      <w:r>
        <w:rPr>
          <w:rFonts w:ascii="Times New Roman" w:hAnsi="Times New Roman"/>
          <w:szCs w:val="24"/>
          <w:lang w:val="bg-BG"/>
        </w:rPr>
        <w:t>три</w:t>
      </w:r>
      <w:r w:rsidRPr="00576876">
        <w:rPr>
          <w:rFonts w:ascii="Times New Roman" w:hAnsi="Times New Roman"/>
          <w:szCs w:val="24"/>
          <w:lang w:val="bg-BG"/>
        </w:rPr>
        <w:t xml:space="preserve">) дни от настъпване на невъзможността и да представи доказателства; </w:t>
      </w:r>
    </w:p>
    <w:p w14:paraId="22AA5D2F" w14:textId="77777777" w:rsidR="007C0AE2" w:rsidRDefault="007C0AE2" w:rsidP="007C0AE2">
      <w:pPr>
        <w:keepLines/>
        <w:jc w:val="both"/>
        <w:rPr>
          <w:rFonts w:ascii="Times New Roman" w:hAnsi="Times New Roman"/>
          <w:szCs w:val="24"/>
          <w:lang w:val="bg-BG"/>
        </w:rPr>
      </w:pPr>
      <w:r w:rsidRPr="00576876">
        <w:rPr>
          <w:rFonts w:ascii="Times New Roman" w:hAnsi="Times New Roman"/>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Cs w:val="24"/>
          <w:lang w:val="bg-BG"/>
        </w:rPr>
        <w:t>по смисъла на законодателството на държавата, в която съответното лице е установено</w:t>
      </w:r>
      <w:r>
        <w:rPr>
          <w:rFonts w:ascii="Times New Roman" w:hAnsi="Times New Roman"/>
          <w:szCs w:val="24"/>
          <w:lang w:val="bg-BG"/>
        </w:rPr>
        <w:t>;</w:t>
      </w:r>
    </w:p>
    <w:p w14:paraId="7CC592B6" w14:textId="77777777" w:rsidR="007C0AE2" w:rsidRPr="00576876" w:rsidRDefault="007C0AE2" w:rsidP="007C0AE2">
      <w:pPr>
        <w:keepLines/>
        <w:jc w:val="both"/>
        <w:rPr>
          <w:rFonts w:ascii="Times New Roman" w:hAnsi="Times New Roman"/>
          <w:szCs w:val="24"/>
          <w:lang w:val="bg-BG"/>
        </w:rPr>
      </w:pPr>
      <w:r>
        <w:rPr>
          <w:rFonts w:ascii="Times New Roman" w:hAnsi="Times New Roman"/>
          <w:szCs w:val="24"/>
          <w:lang w:val="bg-BG"/>
        </w:rPr>
        <w:t xml:space="preserve">5. при условията по чл. 5, ал. 1, т. 3 от </w:t>
      </w:r>
      <w:r w:rsidRPr="00CC2321">
        <w:rPr>
          <w:rFonts w:ascii="Times New Roman" w:hAnsi="Times New Roman"/>
          <w:szCs w:val="24"/>
          <w:lang w:val="bg-BG"/>
        </w:rPr>
        <w:t>ЗИФОДРЮДРСЛТДС</w:t>
      </w:r>
      <w:r w:rsidRPr="00576876">
        <w:rPr>
          <w:rFonts w:ascii="Times New Roman" w:hAnsi="Times New Roman"/>
          <w:szCs w:val="24"/>
          <w:lang w:val="bg-BG"/>
        </w:rPr>
        <w:t>.</w:t>
      </w:r>
    </w:p>
    <w:p w14:paraId="429A4AA0"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Договорът може да бъде прекратен</w:t>
      </w:r>
    </w:p>
    <w:p w14:paraId="342DB55E"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1.</w:t>
      </w:r>
      <w:r w:rsidRPr="00576876">
        <w:rPr>
          <w:rFonts w:ascii="Times New Roman" w:hAnsi="Times New Roman"/>
          <w:szCs w:val="24"/>
          <w:lang w:val="bg-BG"/>
        </w:rPr>
        <w:tab/>
        <w:t>по взаимно съгласие на Страните, изразено в писмена форма;</w:t>
      </w:r>
    </w:p>
    <w:p w14:paraId="58939770" w14:textId="77777777" w:rsidR="007C0AE2"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2.</w:t>
      </w:r>
      <w:r w:rsidRPr="00576876">
        <w:rPr>
          <w:rFonts w:ascii="Times New Roman" w:hAnsi="Times New Roman"/>
          <w:szCs w:val="24"/>
          <w:lang w:val="bg-BG"/>
        </w:rPr>
        <w:tab/>
        <w:t>когато за ИЗПЪЛНИТЕЛЯ бъде открито производство по несъстоятелност или ликвидация – по искане на ВЪЗЛОЖИТЕЛЯ.</w:t>
      </w:r>
    </w:p>
    <w:p w14:paraId="312577AF" w14:textId="77777777" w:rsidR="007C0AE2" w:rsidRPr="00576876" w:rsidRDefault="007C0AE2" w:rsidP="007C0AE2">
      <w:pPr>
        <w:keepLines/>
        <w:autoSpaceDE w:val="0"/>
        <w:autoSpaceDN w:val="0"/>
        <w:jc w:val="both"/>
        <w:rPr>
          <w:rFonts w:ascii="Times New Roman" w:hAnsi="Times New Roman"/>
          <w:szCs w:val="24"/>
          <w:lang w:val="bg-BG"/>
        </w:rPr>
      </w:pPr>
    </w:p>
    <w:p w14:paraId="056D3FCE"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35</w:t>
      </w:r>
      <w:r w:rsidRPr="00576876">
        <w:rPr>
          <w:rFonts w:ascii="Times New Roman" w:hAnsi="Times New Roman"/>
          <w:b/>
          <w:szCs w:val="24"/>
          <w:lang w:val="bg-BG"/>
        </w:rPr>
        <w:t>.</w:t>
      </w:r>
      <w:r w:rsidRPr="00576876">
        <w:rPr>
          <w:rFonts w:ascii="Times New Roman" w:hAnsi="Times New Roman"/>
          <w:szCs w:val="24"/>
          <w:lang w:val="bg-BG"/>
        </w:rPr>
        <w:t xml:space="preserve"> </w:t>
      </w:r>
      <w:r w:rsidRPr="00576876">
        <w:rPr>
          <w:rFonts w:ascii="Times New Roman" w:hAnsi="Times New Roman"/>
          <w:b/>
          <w:szCs w:val="24"/>
          <w:lang w:val="bg-BG"/>
        </w:rPr>
        <w:t>(1)</w:t>
      </w:r>
      <w:r w:rsidRPr="00576876">
        <w:rPr>
          <w:rFonts w:ascii="Times New Roman" w:hAnsi="Times New Roman"/>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4B358366" w14:textId="77777777" w:rsidR="007C0AE2" w:rsidRPr="00576876" w:rsidRDefault="007C0AE2" w:rsidP="007C0AE2">
      <w:pPr>
        <w:keepLines/>
        <w:tabs>
          <w:tab w:val="left" w:pos="4950"/>
        </w:tab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EFEB76B"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lastRenderedPageBreak/>
        <w:t xml:space="preserve">1. когато ИЗПЪЛНИТЕЛЯТ не е започнал изпълнението на Услугите в срок </w:t>
      </w:r>
      <w:r w:rsidRPr="00490473">
        <w:rPr>
          <w:rFonts w:ascii="Times New Roman" w:hAnsi="Times New Roman"/>
          <w:szCs w:val="24"/>
          <w:lang w:val="bg-BG"/>
        </w:rPr>
        <w:t>до 1 (един) д</w:t>
      </w:r>
      <w:r w:rsidRPr="001C0C73">
        <w:rPr>
          <w:rFonts w:ascii="Times New Roman" w:hAnsi="Times New Roman"/>
          <w:szCs w:val="24"/>
          <w:lang w:val="bg-BG"/>
        </w:rPr>
        <w:t>ен, считано от Датата на влизане в сила;</w:t>
      </w:r>
    </w:p>
    <w:p w14:paraId="6CCF7C21" w14:textId="77777777" w:rsidR="007C0AE2" w:rsidRPr="00E92BF2"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2. ИЗПЪЛНИТЕЛЯТ е прекратил изпълнението на </w:t>
      </w:r>
      <w:r w:rsidRPr="00E92BF2">
        <w:rPr>
          <w:rFonts w:ascii="Times New Roman" w:hAnsi="Times New Roman"/>
          <w:szCs w:val="24"/>
          <w:lang w:val="bg-BG"/>
        </w:rPr>
        <w:t>Услугите за повече от 1 (един) ден;</w:t>
      </w:r>
    </w:p>
    <w:p w14:paraId="6ED9EC48" w14:textId="77777777" w:rsidR="007C0AE2" w:rsidRPr="00576876" w:rsidRDefault="007C0AE2" w:rsidP="007C0AE2">
      <w:pPr>
        <w:keepLines/>
        <w:autoSpaceDE w:val="0"/>
        <w:autoSpaceDN w:val="0"/>
        <w:jc w:val="both"/>
        <w:rPr>
          <w:rFonts w:ascii="Times New Roman" w:hAnsi="Times New Roman"/>
          <w:szCs w:val="24"/>
          <w:lang w:val="bg-BG"/>
        </w:rPr>
      </w:pPr>
      <w:r w:rsidRPr="00E92BF2">
        <w:rPr>
          <w:rFonts w:ascii="Times New Roman" w:hAnsi="Times New Roman"/>
          <w:szCs w:val="24"/>
          <w:lang w:val="bg-BG"/>
        </w:rPr>
        <w:t>3. ИЗПЪЛНИТЕЛЯТ е допуснал съществено отклонение от Техническата</w:t>
      </w:r>
      <w:r w:rsidRPr="00576876">
        <w:rPr>
          <w:rFonts w:ascii="Times New Roman" w:hAnsi="Times New Roman"/>
          <w:szCs w:val="24"/>
          <w:lang w:val="bg-BG"/>
        </w:rPr>
        <w:t xml:space="preserve"> спецификация и Техническото предложение.</w:t>
      </w:r>
    </w:p>
    <w:p w14:paraId="394A6E62"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(3) </w:t>
      </w:r>
      <w:r w:rsidRPr="00576876">
        <w:rPr>
          <w:rFonts w:ascii="Times New Roman" w:hAnsi="Times New Roman"/>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7779728D" w14:textId="77777777" w:rsidR="007C0AE2" w:rsidRPr="00576876" w:rsidRDefault="007C0AE2" w:rsidP="007C0AE2">
      <w:pPr>
        <w:keepLines/>
        <w:autoSpaceDE w:val="0"/>
        <w:autoSpaceDN w:val="0"/>
        <w:jc w:val="both"/>
        <w:rPr>
          <w:rFonts w:ascii="Times New Roman" w:hAnsi="Times New Roman"/>
          <w:szCs w:val="24"/>
          <w:lang w:val="bg-BG"/>
        </w:rPr>
      </w:pPr>
    </w:p>
    <w:p w14:paraId="092C79F8" w14:textId="77777777" w:rsidR="007C0AE2" w:rsidRPr="00576876" w:rsidRDefault="007C0AE2" w:rsidP="007C0AE2">
      <w:pPr>
        <w:keepLines/>
        <w:jc w:val="both"/>
        <w:rPr>
          <w:rFonts w:ascii="Times New Roman" w:hAnsi="Times New Roman"/>
          <w:b/>
          <w:szCs w:val="24"/>
          <w:lang w:val="bg-BG"/>
        </w:rPr>
      </w:pPr>
    </w:p>
    <w:p w14:paraId="0A4FE48E"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36</w:t>
      </w:r>
      <w:r w:rsidRPr="00576876">
        <w:rPr>
          <w:rFonts w:ascii="Times New Roman" w:hAnsi="Times New Roman"/>
          <w:b/>
          <w:szCs w:val="24"/>
          <w:lang w:val="bg-BG"/>
        </w:rPr>
        <w:t xml:space="preserve">. </w:t>
      </w:r>
      <w:r w:rsidRPr="00576876">
        <w:rPr>
          <w:rFonts w:ascii="Times New Roman" w:hAnsi="Times New Roman"/>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35FFDDAC" w14:textId="77777777" w:rsidR="007C0AE2" w:rsidRPr="00576876" w:rsidRDefault="007C0AE2" w:rsidP="007C0AE2">
      <w:pPr>
        <w:keepLines/>
        <w:autoSpaceDE w:val="0"/>
        <w:autoSpaceDN w:val="0"/>
        <w:jc w:val="both"/>
        <w:rPr>
          <w:rFonts w:ascii="Times New Roman" w:hAnsi="Times New Roman"/>
          <w:szCs w:val="24"/>
          <w:lang w:val="bg-BG"/>
        </w:rPr>
      </w:pPr>
    </w:p>
    <w:p w14:paraId="33E7F144"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37</w:t>
      </w:r>
      <w:r w:rsidRPr="00576876">
        <w:rPr>
          <w:rFonts w:ascii="Times New Roman" w:hAnsi="Times New Roman"/>
          <w:b/>
          <w:szCs w:val="24"/>
          <w:lang w:val="bg-BG"/>
        </w:rPr>
        <w:t xml:space="preserve">. </w:t>
      </w:r>
      <w:r w:rsidRPr="00576876">
        <w:rPr>
          <w:rFonts w:ascii="Times New Roman" w:hAnsi="Times New Roman"/>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641F991D"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B41DE74"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2. ИЗПЪЛНИТЕЛЯТ се задължава:</w:t>
      </w:r>
    </w:p>
    <w:p w14:paraId="18FFD7B8"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A035D93"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б) да предаде на ВЪЗЛОЖИТЕЛЯ всички отчети, изготвени от него в изпълнение на Договора до датата на прекратяването; и</w:t>
      </w:r>
    </w:p>
    <w:p w14:paraId="5E299EED"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DC2D1B8" w14:textId="77777777" w:rsidR="007C0AE2" w:rsidRPr="00576876" w:rsidRDefault="007C0AE2" w:rsidP="007C0AE2">
      <w:pPr>
        <w:keepLines/>
        <w:jc w:val="both"/>
        <w:rPr>
          <w:rFonts w:ascii="Times New Roman" w:hAnsi="Times New Roman"/>
          <w:szCs w:val="24"/>
          <w:lang w:val="bg-BG"/>
        </w:rPr>
      </w:pPr>
    </w:p>
    <w:p w14:paraId="35F48810" w14:textId="77777777" w:rsidR="007C0AE2" w:rsidRPr="00D35B84" w:rsidRDefault="007C0AE2" w:rsidP="007C0AE2">
      <w:pPr>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38</w:t>
      </w:r>
      <w:r w:rsidRPr="00576876">
        <w:rPr>
          <w:rFonts w:ascii="Times New Roman" w:hAnsi="Times New Roman"/>
          <w:b/>
          <w:szCs w:val="24"/>
          <w:lang w:val="bg-BG"/>
        </w:rPr>
        <w:t xml:space="preserve">. </w:t>
      </w:r>
      <w:r w:rsidRPr="00576876">
        <w:rPr>
          <w:rFonts w:ascii="Times New Roman" w:hAnsi="Times New Roman"/>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hAnsi="Times New Roman"/>
          <w:szCs w:val="24"/>
          <w:lang w:val="bg-BG"/>
        </w:rPr>
        <w:t>.</w:t>
      </w:r>
      <w:r w:rsidRPr="00576876">
        <w:rPr>
          <w:rFonts w:ascii="Times New Roman" w:hAnsi="Times New Roman"/>
          <w:szCs w:val="24"/>
          <w:lang w:val="bg-BG"/>
        </w:rPr>
        <w:t xml:space="preserve"> </w:t>
      </w:r>
    </w:p>
    <w:p w14:paraId="0114B059" w14:textId="77777777" w:rsidR="007C0AE2" w:rsidRPr="00D35B84" w:rsidRDefault="007C0AE2" w:rsidP="007C0AE2">
      <w:pPr>
        <w:shd w:val="clear" w:color="auto" w:fill="FFFFFF"/>
        <w:jc w:val="both"/>
        <w:rPr>
          <w:rFonts w:ascii="Times New Roman" w:hAnsi="Times New Roman"/>
          <w:bCs/>
          <w:color w:val="000000"/>
          <w:szCs w:val="24"/>
          <w:lang w:val="bg-BG"/>
        </w:rPr>
      </w:pPr>
    </w:p>
    <w:p w14:paraId="11BDF457"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D35B84">
        <w:rPr>
          <w:rFonts w:ascii="Times New Roman" w:hAnsi="Times New Roman"/>
          <w:b/>
          <w:bCs/>
          <w:color w:val="000000"/>
          <w:szCs w:val="26"/>
          <w:lang w:val="bg-BG"/>
        </w:rPr>
        <w:t>ОБЩИ РАЗПОРЕДБИ</w:t>
      </w:r>
    </w:p>
    <w:p w14:paraId="3F537550"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Дефинирани понятия и тълкуване </w:t>
      </w:r>
    </w:p>
    <w:p w14:paraId="7FC85CE1" w14:textId="77777777" w:rsidR="007C0AE2" w:rsidRPr="00576876" w:rsidRDefault="007C0AE2" w:rsidP="007C0AE2">
      <w:pPr>
        <w:suppressAutoHyphens/>
        <w:jc w:val="both"/>
        <w:rPr>
          <w:rFonts w:ascii="Times New Roman" w:hAnsi="Times New Roman"/>
          <w:noProof/>
          <w:szCs w:val="24"/>
          <w:lang w:val="bg-BG" w:eastAsia="cs-CZ"/>
        </w:rPr>
      </w:pPr>
    </w:p>
    <w:p w14:paraId="44A031F4" w14:textId="77777777" w:rsidR="007C0AE2" w:rsidRPr="00576876" w:rsidRDefault="007C0AE2" w:rsidP="007C0AE2">
      <w:pPr>
        <w:suppressAutoHyphens/>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39</w:t>
      </w:r>
      <w:r w:rsidRPr="00576876">
        <w:rPr>
          <w:rFonts w:ascii="Times New Roman" w:hAnsi="Times New Roman"/>
          <w:b/>
          <w:szCs w:val="24"/>
          <w:lang w:val="bg-BG"/>
        </w:rPr>
        <w:t xml:space="preserve">. (1) </w:t>
      </w:r>
      <w:r w:rsidRPr="00576876">
        <w:rPr>
          <w:rFonts w:ascii="Times New Roman" w:hAnsi="Times New Roman"/>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0A92E30"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(2) </w:t>
      </w:r>
      <w:r w:rsidRPr="00576876">
        <w:rPr>
          <w:rFonts w:ascii="Times New Roman" w:hAnsi="Times New Roman"/>
          <w:noProof/>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055DCB65"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1. специалните разпоредби имат предимство пред общите разпоредби;</w:t>
      </w:r>
    </w:p>
    <w:p w14:paraId="7A50A101"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2. разпоредбите на Приложенията имат предимство пред разпоредбите на Договора</w:t>
      </w:r>
      <w:r>
        <w:rPr>
          <w:rFonts w:ascii="Times New Roman" w:hAnsi="Times New Roman"/>
          <w:noProof/>
          <w:szCs w:val="24"/>
          <w:lang w:val="bg-BG" w:eastAsia="cs-CZ"/>
        </w:rPr>
        <w:t>.</w:t>
      </w:r>
    </w:p>
    <w:p w14:paraId="023D8FDD" w14:textId="77777777" w:rsidR="007C0AE2" w:rsidRPr="00576876" w:rsidRDefault="007C0AE2" w:rsidP="007C0AE2">
      <w:pPr>
        <w:suppressAutoHyphens/>
        <w:jc w:val="both"/>
        <w:rPr>
          <w:rFonts w:ascii="Times New Roman" w:hAnsi="Times New Roman"/>
          <w:noProof/>
          <w:szCs w:val="24"/>
          <w:lang w:val="bg-BG" w:eastAsia="cs-CZ"/>
        </w:rPr>
      </w:pPr>
    </w:p>
    <w:p w14:paraId="0EC4C55D" w14:textId="77777777" w:rsidR="007C0AE2" w:rsidRPr="00576876" w:rsidRDefault="007C0AE2" w:rsidP="007C0AE2">
      <w:pPr>
        <w:suppressAutoHyphens/>
        <w:jc w:val="both"/>
        <w:rPr>
          <w:rFonts w:ascii="Times New Roman" w:hAnsi="Times New Roman"/>
          <w:b/>
          <w:noProof/>
          <w:szCs w:val="24"/>
          <w:highlight w:val="magenta"/>
          <w:u w:val="single"/>
          <w:lang w:val="bg-BG" w:eastAsia="en-GB"/>
        </w:rPr>
      </w:pPr>
    </w:p>
    <w:p w14:paraId="2DD43D7B"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Спазване на приложими норми </w:t>
      </w:r>
    </w:p>
    <w:p w14:paraId="4247671C" w14:textId="77777777" w:rsidR="007C0AE2" w:rsidRPr="00576876" w:rsidRDefault="007C0AE2" w:rsidP="007C0AE2">
      <w:pPr>
        <w:suppressAutoHyphens/>
        <w:jc w:val="both"/>
        <w:rPr>
          <w:rFonts w:ascii="Times New Roman" w:hAnsi="Times New Roman"/>
          <w:noProof/>
          <w:szCs w:val="24"/>
          <w:lang w:val="bg-BG" w:eastAsia="cs-CZ"/>
        </w:rPr>
      </w:pPr>
    </w:p>
    <w:p w14:paraId="484B6554" w14:textId="77777777" w:rsidR="007C0AE2" w:rsidRPr="00952AA1" w:rsidRDefault="007C0AE2" w:rsidP="007C0AE2">
      <w:pPr>
        <w:suppressAutoHyphens/>
        <w:jc w:val="both"/>
        <w:rPr>
          <w:rFonts w:ascii="Times New Roman" w:hAnsi="Times New Roman"/>
          <w:noProof/>
          <w:szCs w:val="24"/>
          <w:lang w:val="ru-RU" w:eastAsia="cs-CZ"/>
        </w:rPr>
      </w:pPr>
      <w:r w:rsidRPr="00576876">
        <w:rPr>
          <w:rFonts w:ascii="Times New Roman" w:hAnsi="Times New Roman"/>
          <w:b/>
          <w:szCs w:val="24"/>
          <w:lang w:val="bg-BG"/>
        </w:rPr>
        <w:lastRenderedPageBreak/>
        <w:t xml:space="preserve">Чл. </w:t>
      </w:r>
      <w:r>
        <w:rPr>
          <w:rFonts w:ascii="Times New Roman" w:hAnsi="Times New Roman"/>
          <w:b/>
          <w:szCs w:val="24"/>
          <w:lang w:val="bg-BG"/>
        </w:rPr>
        <w:t>40</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952AA1">
        <w:rPr>
          <w:rFonts w:ascii="Times New Roman" w:hAnsi="Times New Roman"/>
          <w:noProof/>
          <w:szCs w:val="24"/>
          <w:lang w:val="ru-RU" w:eastAsia="cs-CZ"/>
        </w:rPr>
        <w:t xml:space="preserve"> </w:t>
      </w:r>
      <w:r w:rsidRPr="00576876">
        <w:rPr>
          <w:rFonts w:ascii="Times New Roman" w:hAnsi="Times New Roman"/>
          <w:noProof/>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Cs w:val="24"/>
          <w:lang w:val="bg-BG" w:eastAsia="cs-CZ"/>
        </w:rPr>
        <w:t xml:space="preserve"> </w:t>
      </w:r>
      <w:r w:rsidRPr="00576876">
        <w:rPr>
          <w:rFonts w:ascii="Times New Roman" w:hAnsi="Times New Roman"/>
          <w:noProof/>
          <w:szCs w:val="24"/>
          <w:lang w:val="bg-BG" w:eastAsia="cs-CZ"/>
        </w:rPr>
        <w:t>115 от ЗОП.</w:t>
      </w:r>
      <w:r>
        <w:rPr>
          <w:rFonts w:ascii="Times New Roman" w:hAnsi="Times New Roman"/>
          <w:noProof/>
          <w:szCs w:val="24"/>
          <w:lang w:val="bg-BG" w:eastAsia="cs-CZ"/>
        </w:rPr>
        <w:t xml:space="preserve"> </w:t>
      </w:r>
    </w:p>
    <w:p w14:paraId="0F7B1E49" w14:textId="77777777" w:rsidR="007C0AE2" w:rsidRPr="00576876" w:rsidRDefault="007C0AE2" w:rsidP="007C0AE2">
      <w:pPr>
        <w:suppressAutoHyphens/>
        <w:jc w:val="both"/>
        <w:rPr>
          <w:rFonts w:ascii="Times New Roman" w:hAnsi="Times New Roman"/>
          <w:noProof/>
          <w:szCs w:val="24"/>
          <w:u w:val="single"/>
          <w:lang w:val="bg-BG" w:eastAsia="cs-CZ"/>
        </w:rPr>
      </w:pPr>
    </w:p>
    <w:p w14:paraId="01459709"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Конфиденциалност </w:t>
      </w:r>
    </w:p>
    <w:p w14:paraId="65BFF6CE" w14:textId="77777777" w:rsidR="007C0AE2" w:rsidRPr="00576876" w:rsidRDefault="007C0AE2" w:rsidP="007C0AE2">
      <w:pPr>
        <w:suppressAutoHyphens/>
        <w:jc w:val="both"/>
        <w:rPr>
          <w:rFonts w:ascii="Times New Roman" w:hAnsi="Times New Roman"/>
          <w:b/>
          <w:szCs w:val="24"/>
          <w:lang w:val="bg-BG"/>
        </w:rPr>
      </w:pPr>
    </w:p>
    <w:p w14:paraId="106C2212"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41</w:t>
      </w:r>
      <w:r w:rsidRPr="00576876">
        <w:rPr>
          <w:rFonts w:ascii="Times New Roman" w:hAnsi="Times New Roman"/>
          <w:b/>
          <w:szCs w:val="24"/>
          <w:lang w:val="bg-BG"/>
        </w:rPr>
        <w:t xml:space="preserve">. </w:t>
      </w:r>
      <w:r w:rsidRPr="00576876">
        <w:rPr>
          <w:rFonts w:ascii="Times New Roman" w:hAnsi="Times New Roman"/>
          <w:b/>
          <w:bCs/>
          <w:noProof/>
          <w:szCs w:val="24"/>
          <w:lang w:val="bg-BG" w:eastAsia="en-GB"/>
        </w:rPr>
        <w:t xml:space="preserve">(1) </w:t>
      </w:r>
      <w:r w:rsidRPr="00576876">
        <w:rPr>
          <w:rFonts w:ascii="Times New Roman" w:hAnsi="Times New Roman"/>
          <w:bCs/>
          <w:noProof/>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Cs w:val="24"/>
          <w:lang w:val="bg-BG" w:eastAsia="en-GB"/>
        </w:rPr>
        <w:t>Конфиденциална информация</w:t>
      </w:r>
      <w:r w:rsidRPr="00576876">
        <w:rPr>
          <w:rFonts w:ascii="Times New Roman" w:hAnsi="Times New Roman"/>
          <w:bCs/>
          <w:noProof/>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Cs w:val="24"/>
          <w:lang w:val="bg-BG" w:eastAsia="en-GB"/>
        </w:rPr>
        <w:t>фесионален опит от ИЗПЪЛНИТЕЛЯ.</w:t>
      </w:r>
    </w:p>
    <w:p w14:paraId="1F63B454"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С изключение на случаите, посочени в ал.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4F09BF4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43FCBD1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51EE3C0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14:paraId="3B827067"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61EE34E" w14:textId="77777777" w:rsidR="007C0AE2" w:rsidRPr="00576876" w:rsidRDefault="007C0AE2" w:rsidP="007C0AE2">
      <w:pPr>
        <w:suppressAutoHyphens/>
        <w:jc w:val="both"/>
        <w:rPr>
          <w:rFonts w:ascii="Times New Roman" w:hAnsi="Times New Roman"/>
          <w:bCs/>
          <w:noProof/>
          <w:szCs w:val="24"/>
          <w:lang w:val="bg-BG" w:eastAsia="en-GB"/>
        </w:rPr>
      </w:pPr>
      <w:r>
        <w:rPr>
          <w:rFonts w:ascii="Times New Roman" w:hAnsi="Times New Roman"/>
          <w:szCs w:val="24"/>
          <w:lang w:val="bg-BG"/>
        </w:rPr>
        <w:t>В</w:t>
      </w:r>
      <w:r w:rsidRPr="00952AA1">
        <w:rPr>
          <w:rFonts w:ascii="Times New Roman" w:hAnsi="Times New Roman"/>
          <w:szCs w:val="24"/>
          <w:lang w:val="ru-RU"/>
        </w:rPr>
        <w:t xml:space="preserve"> случаите по точки 2 или 3 </w:t>
      </w:r>
      <w:r>
        <w:rPr>
          <w:rFonts w:ascii="Times New Roman" w:hAnsi="Times New Roman"/>
          <w:szCs w:val="24"/>
          <w:lang w:val="bg-BG"/>
        </w:rPr>
        <w:t>С</w:t>
      </w:r>
      <w:r w:rsidRPr="00952AA1">
        <w:rPr>
          <w:rFonts w:ascii="Times New Roman" w:hAnsi="Times New Roman"/>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Cs w:val="24"/>
          <w:lang w:val="bg-BG" w:eastAsia="en-GB"/>
        </w:rPr>
        <w:t>.</w:t>
      </w:r>
    </w:p>
    <w:p w14:paraId="3A02F08B"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bCs/>
          <w:noProof/>
          <w:szCs w:val="24"/>
          <w:lang w:val="bg-BG" w:eastAsia="en-GB"/>
        </w:rPr>
        <w:t>(4)</w:t>
      </w:r>
      <w:r w:rsidRPr="00576876">
        <w:rPr>
          <w:rFonts w:ascii="Times New Roman" w:hAnsi="Times New Roman"/>
          <w:bCs/>
          <w:noProof/>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w:t>
      </w:r>
      <w:r>
        <w:rPr>
          <w:rFonts w:ascii="Times New Roman" w:hAnsi="Times New Roman"/>
          <w:bCs/>
          <w:noProof/>
          <w:szCs w:val="24"/>
          <w:lang w:val="bg-BG" w:eastAsia="en-GB"/>
        </w:rPr>
        <w:t xml:space="preserve"> </w:t>
      </w:r>
      <w:r w:rsidRPr="00576876">
        <w:rPr>
          <w:rFonts w:ascii="Times New Roman" w:hAnsi="Times New Roman"/>
          <w:bCs/>
          <w:noProof/>
          <w:szCs w:val="24"/>
          <w:lang w:val="bg-BG" w:eastAsia="en-GB"/>
        </w:rPr>
        <w:t xml:space="preserve">съответната Страна отговаря за изпълнението на тези задължения от страна на такива лица. </w:t>
      </w:r>
    </w:p>
    <w:p w14:paraId="1DD2C9BB"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Cs/>
          <w:noProof/>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3A91DE7B" w14:textId="77777777" w:rsidR="007C0AE2" w:rsidRPr="00576876" w:rsidRDefault="007C0AE2" w:rsidP="007C0AE2">
      <w:pPr>
        <w:suppressAutoHyphens/>
        <w:jc w:val="both"/>
        <w:rPr>
          <w:rFonts w:ascii="Times New Roman" w:hAnsi="Times New Roman"/>
          <w:b/>
          <w:bCs/>
          <w:noProof/>
          <w:szCs w:val="24"/>
          <w:highlight w:val="magenta"/>
          <w:u w:val="single"/>
          <w:lang w:val="bg-BG" w:eastAsia="en-GB"/>
        </w:rPr>
      </w:pPr>
    </w:p>
    <w:p w14:paraId="0910DC78" w14:textId="77777777" w:rsidR="007C0AE2" w:rsidRPr="00576876" w:rsidRDefault="007C0AE2" w:rsidP="007C0AE2">
      <w:pPr>
        <w:suppressAutoHyphens/>
        <w:jc w:val="both"/>
        <w:rPr>
          <w:rFonts w:ascii="Times New Roman" w:hAnsi="Times New Roman"/>
          <w:bCs/>
          <w:noProof/>
          <w:szCs w:val="24"/>
          <w:u w:val="single"/>
          <w:lang w:val="bg-BG" w:eastAsia="en-GB"/>
        </w:rPr>
      </w:pPr>
      <w:r w:rsidRPr="00576876">
        <w:rPr>
          <w:rFonts w:ascii="Times New Roman" w:hAnsi="Times New Roman"/>
          <w:bCs/>
          <w:noProof/>
          <w:szCs w:val="24"/>
          <w:u w:val="single"/>
          <w:lang w:val="bg-BG" w:eastAsia="en-GB"/>
        </w:rPr>
        <w:t>Публични изявления</w:t>
      </w:r>
    </w:p>
    <w:p w14:paraId="66E69B84" w14:textId="77777777" w:rsidR="007C0AE2" w:rsidRPr="00576876" w:rsidRDefault="007C0AE2" w:rsidP="007C0AE2">
      <w:pPr>
        <w:suppressAutoHyphens/>
        <w:jc w:val="both"/>
        <w:rPr>
          <w:rFonts w:ascii="Times New Roman" w:hAnsi="Times New Roman"/>
          <w:noProof/>
          <w:szCs w:val="24"/>
          <w:lang w:val="bg-BG" w:eastAsia="en-GB"/>
        </w:rPr>
      </w:pPr>
    </w:p>
    <w:p w14:paraId="37E9127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42</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Cs w:val="24"/>
          <w:lang w:val="bg-BG" w:eastAsia="en-GB"/>
        </w:rPr>
        <w:t xml:space="preserve">ВЪЗЛОЖИТЕЛЯ </w:t>
      </w:r>
      <w:r w:rsidRPr="00576876">
        <w:rPr>
          <w:rFonts w:ascii="Times New Roman" w:hAnsi="Times New Roman"/>
          <w:noProof/>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Cs w:val="24"/>
          <w:lang w:val="bg-BG" w:eastAsia="en-GB"/>
        </w:rPr>
        <w:t>ВЪЗЛОЖИТЕЛЯ</w:t>
      </w:r>
      <w:r w:rsidRPr="00576876">
        <w:rPr>
          <w:rFonts w:ascii="Times New Roman" w:hAnsi="Times New Roman"/>
          <w:noProof/>
          <w:szCs w:val="24"/>
          <w:lang w:val="bg-BG" w:eastAsia="en-GB"/>
        </w:rPr>
        <w:t>, което съгласие няма да бъде безпричинно отказано или забавено.</w:t>
      </w:r>
    </w:p>
    <w:p w14:paraId="0375135B" w14:textId="77777777" w:rsidR="007C0AE2" w:rsidRPr="00576876" w:rsidRDefault="007C0AE2" w:rsidP="007C0AE2">
      <w:pPr>
        <w:suppressAutoHyphens/>
        <w:jc w:val="both"/>
        <w:rPr>
          <w:rFonts w:ascii="Times New Roman" w:hAnsi="Times New Roman"/>
          <w:noProof/>
          <w:szCs w:val="24"/>
          <w:lang w:val="bg-BG" w:eastAsia="en-GB"/>
        </w:rPr>
      </w:pPr>
    </w:p>
    <w:p w14:paraId="3D74342B" w14:textId="77777777" w:rsidR="007C0AE2" w:rsidRPr="00576876" w:rsidRDefault="007C0AE2" w:rsidP="007C0AE2">
      <w:pPr>
        <w:suppressAutoHyphens/>
        <w:jc w:val="both"/>
        <w:rPr>
          <w:rFonts w:ascii="Times New Roman" w:hAnsi="Times New Roman"/>
          <w:noProof/>
          <w:szCs w:val="24"/>
          <w:lang w:val="bg-BG" w:eastAsia="en-GB"/>
        </w:rPr>
      </w:pPr>
    </w:p>
    <w:p w14:paraId="2E02329C"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u w:val="single"/>
          <w:lang w:val="bg-BG" w:eastAsia="cs-CZ"/>
        </w:rPr>
        <w:t>Прехвърляне на права и задължения</w:t>
      </w:r>
    </w:p>
    <w:p w14:paraId="255C4E1C" w14:textId="77777777" w:rsidR="007C0AE2" w:rsidRPr="00576876" w:rsidRDefault="007C0AE2" w:rsidP="007C0AE2">
      <w:pPr>
        <w:suppressAutoHyphens/>
        <w:jc w:val="both"/>
        <w:rPr>
          <w:rFonts w:ascii="Times New Roman" w:hAnsi="Times New Roman"/>
          <w:noProof/>
          <w:szCs w:val="24"/>
          <w:lang w:val="bg-BG" w:eastAsia="cs-CZ"/>
        </w:rPr>
      </w:pPr>
    </w:p>
    <w:p w14:paraId="612D4DEE"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b/>
          <w:szCs w:val="24"/>
          <w:lang w:val="bg-BG"/>
        </w:rPr>
        <w:lastRenderedPageBreak/>
        <w:t xml:space="preserve">Чл. </w:t>
      </w:r>
      <w:r>
        <w:rPr>
          <w:rFonts w:ascii="Times New Roman" w:hAnsi="Times New Roman"/>
          <w:b/>
          <w:szCs w:val="24"/>
          <w:lang w:val="bg-BG"/>
        </w:rPr>
        <w:t>43</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Cs w:val="24"/>
          <w:lang w:val="bg-BG"/>
        </w:rPr>
        <w:t xml:space="preserve"> </w:t>
      </w:r>
      <w:r w:rsidRPr="00576876">
        <w:rPr>
          <w:rFonts w:ascii="Times New Roman" w:hAnsi="Times New Roman"/>
          <w:noProof/>
          <w:szCs w:val="24"/>
          <w:lang w:val="bg-BG" w:eastAsia="cs-CZ"/>
        </w:rPr>
        <w:t>Паричните вземания по Договора могат да бъдат прехвърляни или залагани съгласно приложимото право.</w:t>
      </w:r>
    </w:p>
    <w:p w14:paraId="2213816C" w14:textId="77777777" w:rsidR="007C0AE2" w:rsidRPr="00576876" w:rsidRDefault="007C0AE2" w:rsidP="007C0AE2">
      <w:pPr>
        <w:suppressAutoHyphens/>
        <w:jc w:val="both"/>
        <w:rPr>
          <w:rFonts w:ascii="Times New Roman" w:hAnsi="Times New Roman"/>
          <w:noProof/>
          <w:szCs w:val="24"/>
          <w:u w:val="single"/>
          <w:lang w:val="bg-BG" w:eastAsia="en-GB"/>
        </w:rPr>
      </w:pPr>
    </w:p>
    <w:p w14:paraId="6158DD88"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Изменения</w:t>
      </w:r>
    </w:p>
    <w:p w14:paraId="29378752" w14:textId="77777777" w:rsidR="007C0AE2" w:rsidRPr="00576876" w:rsidRDefault="007C0AE2" w:rsidP="007C0AE2">
      <w:pPr>
        <w:suppressAutoHyphens/>
        <w:jc w:val="both"/>
        <w:rPr>
          <w:rFonts w:ascii="Times New Roman" w:hAnsi="Times New Roman"/>
          <w:noProof/>
          <w:szCs w:val="24"/>
          <w:lang w:val="bg-BG" w:eastAsia="en-GB"/>
        </w:rPr>
      </w:pPr>
    </w:p>
    <w:p w14:paraId="524F114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44</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E55DADB" w14:textId="77777777" w:rsidR="007C0AE2" w:rsidRPr="00576876" w:rsidRDefault="007C0AE2" w:rsidP="007C0AE2">
      <w:pPr>
        <w:suppressAutoHyphens/>
        <w:jc w:val="both"/>
        <w:rPr>
          <w:rFonts w:ascii="Times New Roman" w:hAnsi="Times New Roman"/>
          <w:noProof/>
          <w:szCs w:val="24"/>
          <w:lang w:val="bg-BG" w:eastAsia="en-GB"/>
        </w:rPr>
      </w:pPr>
    </w:p>
    <w:p w14:paraId="7EB9E124"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Непреодолима сила</w:t>
      </w:r>
    </w:p>
    <w:p w14:paraId="3BFF1D43" w14:textId="77777777" w:rsidR="007C0AE2" w:rsidRPr="00576876" w:rsidRDefault="007C0AE2" w:rsidP="007C0AE2">
      <w:pPr>
        <w:suppressAutoHyphens/>
        <w:jc w:val="both"/>
        <w:rPr>
          <w:rFonts w:ascii="Times New Roman" w:hAnsi="Times New Roman"/>
          <w:noProof/>
          <w:szCs w:val="24"/>
          <w:lang w:val="bg-BG" w:eastAsia="en-GB"/>
        </w:rPr>
      </w:pPr>
    </w:p>
    <w:p w14:paraId="45125E7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45</w:t>
      </w:r>
      <w:r w:rsidRPr="00576876">
        <w:rPr>
          <w:rFonts w:ascii="Times New Roman" w:hAnsi="Times New Roman"/>
          <w:b/>
          <w:szCs w:val="24"/>
          <w:lang w:val="bg-BG"/>
        </w:rPr>
        <w:t xml:space="preserve">. (1) </w:t>
      </w:r>
      <w:r w:rsidRPr="00576876">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CBFE8BA"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(2) </w:t>
      </w:r>
      <w:r w:rsidRPr="00576876">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306, ал.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950296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(3) </w:t>
      </w:r>
      <w:r w:rsidRPr="00576876">
        <w:rPr>
          <w:rFonts w:ascii="Times New Roman" w:hAnsi="Times New Roman"/>
          <w:noProof/>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Pr>
          <w:rFonts w:ascii="Times New Roman" w:hAnsi="Times New Roman"/>
          <w:noProof/>
          <w:szCs w:val="24"/>
          <w:lang w:val="bg-BG" w:eastAsia="en-GB"/>
        </w:rPr>
        <w:t>3</w:t>
      </w:r>
      <w:r w:rsidRPr="00576876">
        <w:rPr>
          <w:rFonts w:ascii="Times New Roman" w:hAnsi="Times New Roman"/>
          <w:noProof/>
          <w:szCs w:val="24"/>
          <w:lang w:val="bg-BG" w:eastAsia="en-GB"/>
        </w:rPr>
        <w:t xml:space="preserve"> (</w:t>
      </w:r>
      <w:r>
        <w:rPr>
          <w:rFonts w:ascii="Times New Roman" w:hAnsi="Times New Roman"/>
          <w:i/>
          <w:noProof/>
          <w:szCs w:val="24"/>
          <w:lang w:val="bg-BG" w:eastAsia="en-GB"/>
        </w:rPr>
        <w:t>три</w:t>
      </w:r>
      <w:r w:rsidRPr="00576876">
        <w:rPr>
          <w:rFonts w:ascii="Times New Roman" w:hAnsi="Times New Roman"/>
          <w:noProof/>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351E5D5"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(4) </w:t>
      </w:r>
      <w:r w:rsidRPr="00576876">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7EAEEC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(5) </w:t>
      </w:r>
      <w:r w:rsidRPr="00576876">
        <w:rPr>
          <w:rFonts w:ascii="Times New Roman" w:hAnsi="Times New Roman"/>
          <w:noProof/>
          <w:szCs w:val="24"/>
          <w:lang w:val="bg-BG" w:eastAsia="en-GB"/>
        </w:rPr>
        <w:t xml:space="preserve">Не може да се позовава на непреодолима сила Страна: </w:t>
      </w:r>
    </w:p>
    <w:p w14:paraId="3AD800D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0BA443A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37C4C69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130490E4"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(6) </w:t>
      </w:r>
      <w:r w:rsidRPr="00576876">
        <w:rPr>
          <w:rFonts w:ascii="Times New Roman" w:hAnsi="Times New Roman"/>
          <w:noProof/>
          <w:szCs w:val="24"/>
          <w:lang w:val="bg-BG" w:eastAsia="en-GB"/>
        </w:rPr>
        <w:t>Липсата на парични средства не представлява непреодолима сила.</w:t>
      </w:r>
    </w:p>
    <w:p w14:paraId="3137271D" w14:textId="77777777" w:rsidR="007C0AE2" w:rsidRPr="00576876" w:rsidRDefault="007C0AE2" w:rsidP="007C0AE2">
      <w:pPr>
        <w:suppressAutoHyphens/>
        <w:jc w:val="both"/>
        <w:rPr>
          <w:rFonts w:ascii="Times New Roman" w:hAnsi="Times New Roman"/>
          <w:noProof/>
          <w:szCs w:val="24"/>
          <w:lang w:val="bg-BG" w:eastAsia="en-GB"/>
        </w:rPr>
      </w:pPr>
    </w:p>
    <w:p w14:paraId="2BE4446D"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Нищожност на отделни клаузи</w:t>
      </w:r>
    </w:p>
    <w:p w14:paraId="6F21C89C" w14:textId="77777777" w:rsidR="007C0AE2" w:rsidRPr="00576876" w:rsidRDefault="007C0AE2" w:rsidP="007C0AE2">
      <w:pPr>
        <w:suppressAutoHyphens/>
        <w:jc w:val="both"/>
        <w:rPr>
          <w:rFonts w:ascii="Times New Roman" w:hAnsi="Times New Roman"/>
          <w:noProof/>
          <w:szCs w:val="24"/>
          <w:lang w:val="bg-BG" w:eastAsia="en-GB"/>
        </w:rPr>
      </w:pPr>
    </w:p>
    <w:p w14:paraId="7E19FFA8" w14:textId="77777777" w:rsidR="007C0AE2" w:rsidRPr="00576876" w:rsidRDefault="007C0AE2" w:rsidP="007C0AE2">
      <w:pPr>
        <w:suppressAutoHyphens/>
        <w:jc w:val="both"/>
        <w:rPr>
          <w:rFonts w:ascii="Times New Roman" w:hAnsi="Times New Roman"/>
          <w:b/>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46</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671BAF4" w14:textId="77777777" w:rsidR="007C0AE2" w:rsidRDefault="007C0AE2" w:rsidP="007C0AE2">
      <w:pPr>
        <w:suppressAutoHyphens/>
        <w:jc w:val="both"/>
        <w:rPr>
          <w:rFonts w:ascii="Times New Roman" w:hAnsi="Times New Roman"/>
          <w:noProof/>
          <w:szCs w:val="24"/>
          <w:u w:val="single"/>
          <w:lang w:val="bg-BG" w:eastAsia="en-GB"/>
        </w:rPr>
      </w:pPr>
    </w:p>
    <w:p w14:paraId="141E0446"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Уведомления</w:t>
      </w:r>
    </w:p>
    <w:p w14:paraId="5E96BEE7" w14:textId="77777777" w:rsidR="007C0AE2" w:rsidRPr="00576876" w:rsidRDefault="007C0AE2" w:rsidP="007C0AE2">
      <w:pPr>
        <w:suppressAutoHyphens/>
        <w:jc w:val="both"/>
        <w:rPr>
          <w:rFonts w:ascii="Times New Roman" w:hAnsi="Times New Roman"/>
          <w:b/>
          <w:noProof/>
          <w:szCs w:val="24"/>
          <w:lang w:val="bg-BG" w:eastAsia="en-GB"/>
        </w:rPr>
      </w:pPr>
    </w:p>
    <w:p w14:paraId="58269D13"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47</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C64D717"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239C6A7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За ВЪЗЛОЖИТЕЛЯ:</w:t>
      </w:r>
    </w:p>
    <w:p w14:paraId="42AE3525"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lastRenderedPageBreak/>
        <w:t xml:space="preserve">Адрес за кореспонденция: …………………………………………. </w:t>
      </w:r>
    </w:p>
    <w:p w14:paraId="3039B05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Тел.: ………………………………………….</w:t>
      </w:r>
    </w:p>
    <w:p w14:paraId="302E188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Факс: …………………………………………</w:t>
      </w:r>
    </w:p>
    <w:p w14:paraId="736EB0C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e-mail: ………………………………………..</w:t>
      </w:r>
    </w:p>
    <w:p w14:paraId="787FB62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Лице за контакт: ………………………………………….</w:t>
      </w:r>
    </w:p>
    <w:p w14:paraId="567CC313" w14:textId="77777777" w:rsidR="007C0AE2" w:rsidRPr="00576876" w:rsidRDefault="007C0AE2" w:rsidP="007C0AE2">
      <w:pPr>
        <w:suppressAutoHyphens/>
        <w:jc w:val="both"/>
        <w:rPr>
          <w:rFonts w:ascii="Times New Roman" w:hAnsi="Times New Roman"/>
          <w:noProof/>
          <w:szCs w:val="24"/>
          <w:lang w:val="bg-BG" w:eastAsia="en-GB"/>
        </w:rPr>
      </w:pPr>
    </w:p>
    <w:p w14:paraId="0B548AF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2. За ИЗПЪЛНИТЕЛЯ: </w:t>
      </w:r>
    </w:p>
    <w:p w14:paraId="45630DA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Адрес за кореспонденция: ………………….</w:t>
      </w:r>
    </w:p>
    <w:p w14:paraId="040E974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Тел.: ………………………………………….</w:t>
      </w:r>
    </w:p>
    <w:p w14:paraId="3ECF5F8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Факс: …………………………………………</w:t>
      </w:r>
    </w:p>
    <w:p w14:paraId="3491AAB8"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e-mail: ………………………………………..</w:t>
      </w:r>
    </w:p>
    <w:p w14:paraId="534F3068"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Лице за контакт: ………………………………………….</w:t>
      </w:r>
    </w:p>
    <w:p w14:paraId="2000DE46" w14:textId="77777777" w:rsidR="007C0AE2" w:rsidRPr="00576876" w:rsidRDefault="007C0AE2" w:rsidP="007C0AE2">
      <w:pPr>
        <w:suppressAutoHyphens/>
        <w:jc w:val="both"/>
        <w:rPr>
          <w:rFonts w:ascii="Times New Roman" w:hAnsi="Times New Roman"/>
          <w:noProof/>
          <w:szCs w:val="24"/>
          <w:lang w:val="bg-BG" w:eastAsia="en-GB"/>
        </w:rPr>
      </w:pPr>
    </w:p>
    <w:p w14:paraId="5C5BEAC3"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За дата на уведомлението се счита:</w:t>
      </w:r>
    </w:p>
    <w:p w14:paraId="4D4A11A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датата на предаването – при лично предаване на уведомлението;</w:t>
      </w:r>
    </w:p>
    <w:p w14:paraId="2D952E0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датата на пощенското клеймо на обратната разписка – при изпращане по пощата;</w:t>
      </w:r>
    </w:p>
    <w:p w14:paraId="4F14B3D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68450AE3"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приемането – при изпращане по факс;</w:t>
      </w:r>
    </w:p>
    <w:p w14:paraId="3BBF8BF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4. датата на получаване – при изпращане по електронна поща. </w:t>
      </w:r>
    </w:p>
    <w:p w14:paraId="3E6A6DD5" w14:textId="77777777" w:rsidR="007C0AE2" w:rsidRPr="00576876" w:rsidRDefault="007C0AE2" w:rsidP="007C0AE2">
      <w:pPr>
        <w:suppressAutoHyphens/>
        <w:jc w:val="both"/>
        <w:rPr>
          <w:rFonts w:ascii="Times New Roman" w:hAnsi="Times New Roman"/>
          <w:noProof/>
          <w:szCs w:val="24"/>
          <w:lang w:val="bg-BG" w:eastAsia="en-GB"/>
        </w:rPr>
      </w:pPr>
    </w:p>
    <w:p w14:paraId="1404671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(4)</w:t>
      </w:r>
      <w:r w:rsidRPr="00576876">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w:t>
      </w:r>
      <w:r w:rsidRPr="00E92BF2">
        <w:rPr>
          <w:rFonts w:ascii="Times New Roman" w:hAnsi="Times New Roman"/>
          <w:noProof/>
          <w:szCs w:val="24"/>
          <w:lang w:val="bg-BG" w:eastAsia="en-GB"/>
        </w:rPr>
        <w:t>до 5 (</w:t>
      </w:r>
      <w:r w:rsidRPr="00E92BF2">
        <w:rPr>
          <w:rFonts w:ascii="Times New Roman" w:hAnsi="Times New Roman"/>
          <w:i/>
          <w:noProof/>
          <w:szCs w:val="24"/>
          <w:lang w:val="bg-BG" w:eastAsia="en-GB"/>
        </w:rPr>
        <w:t>пет</w:t>
      </w:r>
      <w:r w:rsidRPr="00E92BF2">
        <w:rPr>
          <w:rFonts w:ascii="Times New Roman" w:hAnsi="Times New Roman"/>
          <w:noProof/>
          <w:szCs w:val="24"/>
          <w:lang w:val="bg-BG" w:eastAsia="en-GB"/>
        </w:rPr>
        <w:t>)]</w:t>
      </w:r>
      <w:r w:rsidRPr="00576876">
        <w:rPr>
          <w:rFonts w:ascii="Times New Roman" w:hAnsi="Times New Roman"/>
          <w:noProof/>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7F28CC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(5)</w:t>
      </w:r>
      <w:r w:rsidRPr="00576876">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Cs w:val="24"/>
          <w:lang w:val="bg-BG" w:eastAsia="en-GB"/>
        </w:rPr>
        <w:t>ИЗПЪЛНИТЕЛЯ</w:t>
      </w:r>
      <w:r w:rsidRPr="00576876">
        <w:rPr>
          <w:rFonts w:ascii="Times New Roman" w:hAnsi="Times New Roman"/>
          <w:noProof/>
          <w:szCs w:val="24"/>
          <w:lang w:val="bg-BG" w:eastAsia="en-GB"/>
        </w:rPr>
        <w:t xml:space="preserve">, същият се задължава да уведоми </w:t>
      </w:r>
      <w:r w:rsidRPr="00576876">
        <w:rPr>
          <w:rFonts w:ascii="Times New Roman" w:hAnsi="Times New Roman"/>
          <w:bCs/>
          <w:noProof/>
          <w:szCs w:val="24"/>
          <w:lang w:val="bg-BG" w:eastAsia="en-GB"/>
        </w:rPr>
        <w:t>ВЪЗЛОЖИТЕЛЯ</w:t>
      </w:r>
      <w:r w:rsidRPr="00576876">
        <w:rPr>
          <w:rFonts w:ascii="Times New Roman" w:hAnsi="Times New Roman"/>
          <w:noProof/>
          <w:szCs w:val="24"/>
          <w:lang w:val="bg-BG" w:eastAsia="en-GB"/>
        </w:rPr>
        <w:t xml:space="preserve"> за промяната в срок до </w:t>
      </w:r>
      <w:r>
        <w:rPr>
          <w:rFonts w:ascii="Times New Roman" w:hAnsi="Times New Roman"/>
          <w:noProof/>
          <w:szCs w:val="24"/>
          <w:lang w:val="bg-BG" w:eastAsia="en-GB"/>
        </w:rPr>
        <w:t>3</w:t>
      </w:r>
      <w:r w:rsidRPr="00576876">
        <w:rPr>
          <w:rFonts w:ascii="Times New Roman" w:hAnsi="Times New Roman"/>
          <w:noProof/>
          <w:szCs w:val="24"/>
          <w:lang w:val="bg-BG" w:eastAsia="en-GB"/>
        </w:rPr>
        <w:t xml:space="preserve"> (</w:t>
      </w:r>
      <w:r>
        <w:rPr>
          <w:rFonts w:ascii="Times New Roman" w:hAnsi="Times New Roman"/>
          <w:noProof/>
          <w:szCs w:val="24"/>
          <w:lang w:val="bg-BG" w:eastAsia="en-GB"/>
        </w:rPr>
        <w:t>три</w:t>
      </w:r>
      <w:r w:rsidRPr="00576876">
        <w:rPr>
          <w:rFonts w:ascii="Times New Roman" w:hAnsi="Times New Roman"/>
          <w:noProof/>
          <w:szCs w:val="24"/>
          <w:lang w:val="bg-BG" w:eastAsia="en-GB"/>
        </w:rPr>
        <w:t>) дни от вписването ѝ в съответния регистър.</w:t>
      </w:r>
    </w:p>
    <w:p w14:paraId="7F0EADF0" w14:textId="77777777" w:rsidR="007C0AE2" w:rsidRPr="00576876" w:rsidRDefault="007C0AE2" w:rsidP="007C0AE2">
      <w:pPr>
        <w:suppressAutoHyphens/>
        <w:jc w:val="both"/>
        <w:rPr>
          <w:rFonts w:ascii="Times New Roman" w:hAnsi="Times New Roman"/>
          <w:b/>
          <w:noProof/>
          <w:szCs w:val="24"/>
          <w:highlight w:val="magenta"/>
          <w:u w:val="single"/>
          <w:lang w:val="bg-BG" w:eastAsia="en-GB"/>
        </w:rPr>
      </w:pPr>
    </w:p>
    <w:p w14:paraId="7133CA9E"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Език</w:t>
      </w:r>
    </w:p>
    <w:p w14:paraId="6AF1081B" w14:textId="77777777" w:rsidR="007C0AE2" w:rsidRPr="00576876" w:rsidRDefault="007C0AE2" w:rsidP="007C0AE2">
      <w:pPr>
        <w:suppressAutoHyphens/>
        <w:jc w:val="both"/>
        <w:rPr>
          <w:rFonts w:ascii="Times New Roman" w:hAnsi="Times New Roman"/>
          <w:noProof/>
          <w:szCs w:val="24"/>
          <w:lang w:val="bg-BG" w:eastAsia="en-GB"/>
        </w:rPr>
      </w:pPr>
    </w:p>
    <w:p w14:paraId="3BD0E5A0" w14:textId="77777777" w:rsidR="007C0AE2"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48</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Този Договор се сключва на български език. </w:t>
      </w:r>
    </w:p>
    <w:p w14:paraId="580601AB"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797ACF17" w14:textId="77777777" w:rsidR="007C0AE2" w:rsidRPr="00576876" w:rsidRDefault="007C0AE2" w:rsidP="007C0AE2">
      <w:pPr>
        <w:suppressAutoHyphens/>
        <w:jc w:val="both"/>
        <w:rPr>
          <w:rFonts w:ascii="Times New Roman" w:hAnsi="Times New Roman"/>
          <w:noProof/>
          <w:szCs w:val="24"/>
          <w:u w:val="single"/>
          <w:lang w:val="bg-BG" w:eastAsia="en-GB"/>
        </w:rPr>
      </w:pPr>
    </w:p>
    <w:p w14:paraId="77679A9D"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Приложимо право</w:t>
      </w:r>
    </w:p>
    <w:p w14:paraId="5CA38393" w14:textId="77777777" w:rsidR="007C0AE2" w:rsidRPr="00576876" w:rsidRDefault="007C0AE2" w:rsidP="007C0AE2">
      <w:pPr>
        <w:suppressAutoHyphens/>
        <w:jc w:val="both"/>
        <w:rPr>
          <w:rFonts w:ascii="Times New Roman" w:hAnsi="Times New Roman"/>
          <w:noProof/>
          <w:szCs w:val="24"/>
          <w:lang w:val="bg-BG" w:eastAsia="en-GB"/>
        </w:rPr>
      </w:pPr>
    </w:p>
    <w:p w14:paraId="07FB991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49</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A2BBB8D" w14:textId="77777777" w:rsidR="007C0AE2" w:rsidRPr="00576876" w:rsidRDefault="007C0AE2" w:rsidP="007C0AE2">
      <w:pPr>
        <w:suppressAutoHyphens/>
        <w:jc w:val="both"/>
        <w:rPr>
          <w:rFonts w:ascii="Times New Roman" w:hAnsi="Times New Roman"/>
          <w:noProof/>
          <w:szCs w:val="24"/>
          <w:lang w:val="bg-BG" w:eastAsia="en-GB"/>
        </w:rPr>
      </w:pPr>
    </w:p>
    <w:p w14:paraId="5AC6E7AA" w14:textId="77777777" w:rsidR="007C0AE2" w:rsidRPr="00576876" w:rsidRDefault="007C0AE2" w:rsidP="007C0AE2">
      <w:pPr>
        <w:suppressAutoHyphens/>
        <w:jc w:val="both"/>
        <w:rPr>
          <w:rFonts w:ascii="Times New Roman" w:hAnsi="Times New Roman"/>
          <w:noProof/>
          <w:szCs w:val="24"/>
          <w:lang w:val="bg-BG" w:eastAsia="en-GB"/>
        </w:rPr>
      </w:pPr>
    </w:p>
    <w:p w14:paraId="1BB23DA0"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lastRenderedPageBreak/>
        <w:t>Разрешаване на спорове</w:t>
      </w:r>
    </w:p>
    <w:p w14:paraId="1FF2E6F0" w14:textId="77777777" w:rsidR="007C0AE2" w:rsidRPr="00576876" w:rsidRDefault="007C0AE2" w:rsidP="007C0AE2">
      <w:pPr>
        <w:suppressAutoHyphens/>
        <w:jc w:val="both"/>
        <w:rPr>
          <w:rFonts w:ascii="Times New Roman" w:hAnsi="Times New Roman"/>
          <w:bCs/>
          <w:noProof/>
          <w:szCs w:val="24"/>
          <w:lang w:val="bg-BG" w:eastAsia="en-GB"/>
        </w:rPr>
      </w:pPr>
    </w:p>
    <w:p w14:paraId="4492476D"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50</w:t>
      </w:r>
      <w:r w:rsidRPr="00576876">
        <w:rPr>
          <w:rFonts w:ascii="Times New Roman" w:hAnsi="Times New Roman"/>
          <w:b/>
          <w:szCs w:val="24"/>
          <w:lang w:val="bg-BG"/>
        </w:rPr>
        <w:t xml:space="preserve">. </w:t>
      </w:r>
      <w:r w:rsidRPr="00576876">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Cs w:val="24"/>
          <w:lang w:val="bg-BG" w:eastAsia="en-GB"/>
        </w:rPr>
        <w:t>от компетентния български съд</w:t>
      </w:r>
      <w:r w:rsidRPr="00576876">
        <w:rPr>
          <w:rFonts w:ascii="Times New Roman" w:hAnsi="Times New Roman"/>
          <w:bCs/>
          <w:noProof/>
          <w:szCs w:val="24"/>
          <w:lang w:val="bg-BG" w:eastAsia="en-GB"/>
        </w:rPr>
        <w:t>.</w:t>
      </w:r>
    </w:p>
    <w:p w14:paraId="3ACAE9F4" w14:textId="77777777" w:rsidR="007C0AE2" w:rsidRPr="00576876" w:rsidRDefault="007C0AE2" w:rsidP="007C0AE2">
      <w:pPr>
        <w:suppressAutoHyphens/>
        <w:jc w:val="both"/>
        <w:rPr>
          <w:rFonts w:ascii="Times New Roman" w:hAnsi="Times New Roman"/>
          <w:noProof/>
          <w:szCs w:val="24"/>
          <w:lang w:val="bg-BG" w:eastAsia="en-GB"/>
        </w:rPr>
      </w:pPr>
    </w:p>
    <w:p w14:paraId="157E08D0"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Екземпляри</w:t>
      </w:r>
    </w:p>
    <w:p w14:paraId="1F24DEDE" w14:textId="77777777" w:rsidR="007C0AE2" w:rsidRPr="00576876" w:rsidRDefault="007C0AE2" w:rsidP="007C0AE2">
      <w:pPr>
        <w:suppressAutoHyphens/>
        <w:jc w:val="both"/>
        <w:rPr>
          <w:rFonts w:ascii="Times New Roman" w:hAnsi="Times New Roman"/>
          <w:noProof/>
          <w:szCs w:val="24"/>
          <w:lang w:val="bg-BG" w:eastAsia="en-GB"/>
        </w:rPr>
      </w:pPr>
    </w:p>
    <w:p w14:paraId="6486B32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51</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Този Договор се състои от </w:t>
      </w:r>
      <w:r>
        <w:rPr>
          <w:rFonts w:ascii="Times New Roman" w:hAnsi="Times New Roman"/>
          <w:noProof/>
          <w:szCs w:val="24"/>
          <w:lang w:val="bg-BG" w:eastAsia="en-GB"/>
        </w:rPr>
        <w:t xml:space="preserve">14 </w:t>
      </w:r>
      <w:r w:rsidRPr="00952AA1">
        <w:rPr>
          <w:rFonts w:ascii="Times New Roman" w:hAnsi="Times New Roman"/>
          <w:noProof/>
          <w:szCs w:val="24"/>
          <w:lang w:val="ru-RU" w:eastAsia="en-GB"/>
        </w:rPr>
        <w:t>(</w:t>
      </w:r>
      <w:r>
        <w:rPr>
          <w:rFonts w:ascii="Times New Roman" w:hAnsi="Times New Roman"/>
          <w:noProof/>
          <w:szCs w:val="24"/>
          <w:lang w:val="bg-BG" w:eastAsia="en-GB"/>
        </w:rPr>
        <w:t>четиринадесет</w:t>
      </w:r>
      <w:r w:rsidRPr="00952AA1">
        <w:rPr>
          <w:rFonts w:ascii="Times New Roman" w:hAnsi="Times New Roman"/>
          <w:noProof/>
          <w:szCs w:val="24"/>
          <w:lang w:val="ru-RU" w:eastAsia="en-GB"/>
        </w:rPr>
        <w:t>)</w:t>
      </w:r>
      <w:r w:rsidRPr="00576876">
        <w:rPr>
          <w:rFonts w:ascii="Times New Roman" w:hAnsi="Times New Roman"/>
          <w:noProof/>
          <w:szCs w:val="24"/>
          <w:lang w:val="bg-BG" w:eastAsia="en-GB"/>
        </w:rPr>
        <w:t xml:space="preserve"> страници и е изготвен и подписан в </w:t>
      </w:r>
      <w:r>
        <w:rPr>
          <w:rFonts w:ascii="Times New Roman" w:hAnsi="Times New Roman"/>
          <w:noProof/>
          <w:szCs w:val="24"/>
          <w:lang w:val="bg-BG" w:eastAsia="en-GB"/>
        </w:rPr>
        <w:t>4 (четири</w:t>
      </w:r>
      <w:r w:rsidRPr="00832D59">
        <w:rPr>
          <w:rFonts w:ascii="Times New Roman" w:hAnsi="Times New Roman"/>
          <w:i/>
          <w:noProof/>
          <w:szCs w:val="24"/>
          <w:lang w:val="bg-BG" w:eastAsia="en-GB"/>
        </w:rPr>
        <w:t xml:space="preserve"> </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 xml:space="preserve">еднообразни екземпляра – </w:t>
      </w:r>
      <w:r>
        <w:rPr>
          <w:rFonts w:ascii="Times New Roman" w:hAnsi="Times New Roman"/>
          <w:noProof/>
          <w:szCs w:val="24"/>
          <w:lang w:val="bg-BG" w:eastAsia="en-GB"/>
        </w:rPr>
        <w:t>три за Възложителя и един за Изпълнителя</w:t>
      </w:r>
      <w:r w:rsidRPr="00576876">
        <w:rPr>
          <w:rFonts w:ascii="Times New Roman" w:hAnsi="Times New Roman"/>
          <w:noProof/>
          <w:szCs w:val="24"/>
          <w:lang w:val="bg-BG" w:eastAsia="en-GB"/>
        </w:rPr>
        <w:t>.</w:t>
      </w:r>
    </w:p>
    <w:p w14:paraId="1E94BEF5" w14:textId="77777777" w:rsidR="007C0AE2" w:rsidRPr="00576876" w:rsidRDefault="007C0AE2" w:rsidP="007C0AE2">
      <w:pPr>
        <w:autoSpaceDE w:val="0"/>
        <w:autoSpaceDN w:val="0"/>
        <w:adjustRightInd w:val="0"/>
        <w:jc w:val="both"/>
        <w:rPr>
          <w:rFonts w:ascii="Times New Roman" w:hAnsi="Times New Roman"/>
          <w:b/>
          <w:szCs w:val="24"/>
          <w:highlight w:val="magenta"/>
          <w:lang w:val="bg-BG"/>
        </w:rPr>
      </w:pPr>
    </w:p>
    <w:p w14:paraId="4B6E8F46" w14:textId="77777777" w:rsidR="007C0AE2" w:rsidRPr="00576876" w:rsidRDefault="007C0AE2" w:rsidP="007C0AE2">
      <w:pPr>
        <w:autoSpaceDE w:val="0"/>
        <w:autoSpaceDN w:val="0"/>
        <w:adjustRightInd w:val="0"/>
        <w:jc w:val="both"/>
        <w:rPr>
          <w:rFonts w:ascii="Times New Roman" w:hAnsi="Times New Roman"/>
          <w:szCs w:val="24"/>
          <w:lang w:val="bg-BG"/>
        </w:rPr>
      </w:pPr>
      <w:r w:rsidRPr="00576876">
        <w:rPr>
          <w:rFonts w:ascii="Times New Roman" w:hAnsi="Times New Roman"/>
          <w:szCs w:val="24"/>
          <w:u w:val="single"/>
          <w:lang w:val="bg-BG"/>
        </w:rPr>
        <w:t>Приложения</w:t>
      </w:r>
      <w:r w:rsidRPr="00576876">
        <w:rPr>
          <w:rFonts w:ascii="Times New Roman" w:hAnsi="Times New Roman"/>
          <w:szCs w:val="24"/>
          <w:lang w:val="bg-BG"/>
        </w:rPr>
        <w:t>:</w:t>
      </w:r>
    </w:p>
    <w:p w14:paraId="6B7B5B33" w14:textId="77777777" w:rsidR="007C0AE2" w:rsidRPr="00576876" w:rsidRDefault="007C0AE2" w:rsidP="007C0AE2">
      <w:pPr>
        <w:autoSpaceDE w:val="0"/>
        <w:autoSpaceDN w:val="0"/>
        <w:adjustRightInd w:val="0"/>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52</w:t>
      </w:r>
      <w:r w:rsidRPr="00576876">
        <w:rPr>
          <w:rFonts w:ascii="Times New Roman" w:hAnsi="Times New Roman"/>
          <w:b/>
          <w:szCs w:val="24"/>
          <w:lang w:val="bg-BG"/>
        </w:rPr>
        <w:t xml:space="preserve">. </w:t>
      </w:r>
      <w:r w:rsidRPr="00576876">
        <w:rPr>
          <w:rFonts w:ascii="Times New Roman" w:hAnsi="Times New Roman"/>
          <w:szCs w:val="24"/>
          <w:lang w:val="bg-BG"/>
        </w:rPr>
        <w:t>Към този Договор се прилагат и са неразделна част от него следните приложения:</w:t>
      </w:r>
    </w:p>
    <w:p w14:paraId="7666AD82"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1 – Техническа спецификация;</w:t>
      </w:r>
    </w:p>
    <w:p w14:paraId="5C1B4957"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2 – Техническо предложение на ИЗПЪЛНИТЕЛЯ;</w:t>
      </w:r>
    </w:p>
    <w:p w14:paraId="1DD964DA"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3 – Ценово предложение на ИЗПЪЛНИТЕЛЯ;</w:t>
      </w:r>
    </w:p>
    <w:p w14:paraId="37FEB54B" w14:textId="77777777" w:rsidR="007C0AE2"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5 – Гаранция за изпълнение</w:t>
      </w:r>
      <w:r>
        <w:rPr>
          <w:rFonts w:ascii="Times New Roman" w:hAnsi="Times New Roman"/>
          <w:bCs/>
          <w:iCs/>
          <w:szCs w:val="24"/>
          <w:lang w:val="bg-BG"/>
        </w:rPr>
        <w:t>.</w:t>
      </w:r>
    </w:p>
    <w:p w14:paraId="417DDDA1" w14:textId="77777777" w:rsidR="007C0AE2" w:rsidRDefault="007C0AE2" w:rsidP="007C0AE2">
      <w:pPr>
        <w:autoSpaceDE w:val="0"/>
        <w:autoSpaceDN w:val="0"/>
        <w:adjustRightInd w:val="0"/>
        <w:jc w:val="both"/>
        <w:rPr>
          <w:rFonts w:ascii="Times New Roman" w:hAnsi="Times New Roman"/>
          <w:bCs/>
          <w:iCs/>
          <w:szCs w:val="24"/>
          <w:lang w:val="bg-BG"/>
        </w:rPr>
      </w:pPr>
    </w:p>
    <w:p w14:paraId="14AC4C19" w14:textId="77777777" w:rsidR="007C0AE2" w:rsidRDefault="007C0AE2" w:rsidP="007C0AE2">
      <w:pPr>
        <w:autoSpaceDE w:val="0"/>
        <w:autoSpaceDN w:val="0"/>
        <w:adjustRightInd w:val="0"/>
        <w:jc w:val="both"/>
        <w:rPr>
          <w:rFonts w:ascii="Times New Roman" w:hAnsi="Times New Roman"/>
          <w:bCs/>
          <w:iCs/>
          <w:szCs w:val="24"/>
          <w:lang w:val="bg-BG"/>
        </w:rPr>
      </w:pPr>
    </w:p>
    <w:p w14:paraId="30F0100F" w14:textId="77777777" w:rsidR="007C0AE2" w:rsidRPr="00576876" w:rsidRDefault="007C0AE2" w:rsidP="007C0AE2">
      <w:pPr>
        <w:autoSpaceDE w:val="0"/>
        <w:autoSpaceDN w:val="0"/>
        <w:adjustRightInd w:val="0"/>
        <w:jc w:val="both"/>
        <w:rPr>
          <w:rFonts w:ascii="Times New Roman" w:hAnsi="Times New Roman"/>
          <w:bCs/>
          <w:iCs/>
          <w:szCs w:val="24"/>
          <w:lang w:val="bg-BG"/>
        </w:rPr>
      </w:pPr>
    </w:p>
    <w:p w14:paraId="04A4D30A" w14:textId="77777777" w:rsidR="007C0AE2" w:rsidRPr="00576876" w:rsidRDefault="007C0AE2" w:rsidP="007C0AE2">
      <w:pPr>
        <w:widowControl w:val="0"/>
        <w:jc w:val="both"/>
        <w:rPr>
          <w:rFonts w:ascii="Times New Roman" w:hAnsi="Times New Roman"/>
          <w:szCs w:val="24"/>
          <w:lang w:val="bg-BG"/>
        </w:rPr>
      </w:pPr>
      <w:r w:rsidRPr="00576876">
        <w:rPr>
          <w:rFonts w:ascii="Times New Roman" w:hAnsi="Times New Roman"/>
          <w:szCs w:val="24"/>
          <w:lang w:val="bg-BG"/>
        </w:rPr>
        <w:tab/>
      </w:r>
    </w:p>
    <w:p w14:paraId="4240D3F7" w14:textId="77777777" w:rsidR="007C0AE2" w:rsidRPr="00576876" w:rsidRDefault="007C0AE2" w:rsidP="007C0AE2">
      <w:pPr>
        <w:jc w:val="both"/>
        <w:rPr>
          <w:rFonts w:ascii="Times New Roman" w:hAnsi="Times New Roman"/>
          <w:b/>
          <w:szCs w:val="24"/>
          <w:lang w:val="bg-BG"/>
        </w:rPr>
      </w:pPr>
      <w:r w:rsidRPr="00576876">
        <w:rPr>
          <w:rFonts w:ascii="Times New Roman" w:hAnsi="Times New Roman"/>
          <w:b/>
          <w:szCs w:val="24"/>
          <w:lang w:val="bg-BG"/>
        </w:rPr>
        <w:t>ВЪЗЛОЖИТЕЛ:                                                    ИЗПЪЛНИТЕЛ:</w:t>
      </w:r>
      <w:r w:rsidRPr="00576876">
        <w:rPr>
          <w:rFonts w:ascii="Times New Roman" w:hAnsi="Times New Roman"/>
          <w:b/>
          <w:szCs w:val="24"/>
          <w:lang w:val="bg-BG"/>
        </w:rPr>
        <w:tab/>
      </w:r>
    </w:p>
    <w:p w14:paraId="4C108073" w14:textId="77777777" w:rsidR="007C0AE2" w:rsidRPr="00952AA1" w:rsidRDefault="007C0AE2" w:rsidP="007C0AE2">
      <w:pPr>
        <w:rPr>
          <w:lang w:val="ru-RU"/>
        </w:rPr>
      </w:pPr>
    </w:p>
    <w:p w14:paraId="655890DC" w14:textId="77777777" w:rsidR="007C0AE2" w:rsidRDefault="007C0AE2" w:rsidP="007C0AE2">
      <w:pPr>
        <w:jc w:val="both"/>
        <w:rPr>
          <w:rFonts w:ascii="Times New Roman" w:hAnsi="Times New Roman"/>
          <w:b/>
          <w:iCs/>
          <w:sz w:val="28"/>
          <w:szCs w:val="28"/>
          <w:lang w:val="bg-BG"/>
        </w:rPr>
      </w:pPr>
    </w:p>
    <w:p w14:paraId="300C60B7" w14:textId="77777777" w:rsidR="007C0AE2" w:rsidRDefault="007C0AE2" w:rsidP="007C0AE2">
      <w:pPr>
        <w:jc w:val="both"/>
        <w:rPr>
          <w:rFonts w:ascii="Times New Roman" w:hAnsi="Times New Roman"/>
          <w:b/>
          <w:iCs/>
          <w:sz w:val="28"/>
          <w:szCs w:val="28"/>
          <w:lang w:val="bg-BG"/>
        </w:rPr>
      </w:pPr>
    </w:p>
    <w:p w14:paraId="6E57393C" w14:textId="77777777" w:rsidR="007C0AE2" w:rsidRDefault="007C0AE2" w:rsidP="007C0AE2">
      <w:pPr>
        <w:jc w:val="both"/>
        <w:rPr>
          <w:rFonts w:ascii="Times New Roman" w:hAnsi="Times New Roman"/>
          <w:b/>
          <w:iCs/>
          <w:sz w:val="28"/>
          <w:szCs w:val="28"/>
          <w:lang w:val="bg-BG"/>
        </w:rPr>
      </w:pPr>
    </w:p>
    <w:p w14:paraId="44D8D28A" w14:textId="77777777" w:rsidR="007C0AE2" w:rsidRDefault="007C0AE2" w:rsidP="007C0AE2">
      <w:pPr>
        <w:jc w:val="both"/>
        <w:rPr>
          <w:rFonts w:ascii="Times New Roman" w:hAnsi="Times New Roman"/>
          <w:b/>
          <w:iCs/>
          <w:sz w:val="28"/>
          <w:szCs w:val="28"/>
          <w:lang w:val="bg-BG"/>
        </w:rPr>
      </w:pPr>
    </w:p>
    <w:p w14:paraId="3FC52E39" w14:textId="135DE429" w:rsidR="007C0AE2" w:rsidRDefault="007C0AE2">
      <w:pPr>
        <w:spacing w:after="160" w:line="259" w:lineRule="auto"/>
        <w:rPr>
          <w:rFonts w:ascii="Times New Roman" w:hAnsi="Times New Roman"/>
          <w:b/>
          <w:iCs/>
          <w:sz w:val="28"/>
          <w:szCs w:val="28"/>
          <w:lang w:val="bg-BG"/>
        </w:rPr>
      </w:pPr>
      <w:r>
        <w:rPr>
          <w:rFonts w:ascii="Times New Roman" w:hAnsi="Times New Roman"/>
          <w:b/>
          <w:iCs/>
          <w:sz w:val="28"/>
          <w:szCs w:val="28"/>
          <w:lang w:val="bg-BG"/>
        </w:rPr>
        <w:br w:type="page"/>
      </w:r>
    </w:p>
    <w:p w14:paraId="2D9A9F42" w14:textId="0A6F7AC5" w:rsidR="007C0AE2" w:rsidRPr="00952AA1" w:rsidRDefault="007C0AE2" w:rsidP="007C0AE2">
      <w:pPr>
        <w:jc w:val="both"/>
        <w:rPr>
          <w:rFonts w:ascii="Times New Roman" w:hAnsi="Times New Roman"/>
          <w:b/>
          <w:iCs/>
          <w:sz w:val="28"/>
          <w:szCs w:val="28"/>
          <w:lang w:val="ru-RU"/>
        </w:rPr>
      </w:pPr>
      <w:r w:rsidRPr="00BA241E">
        <w:rPr>
          <w:rFonts w:ascii="Times New Roman" w:hAnsi="Times New Roman"/>
          <w:b/>
          <w:iCs/>
          <w:sz w:val="28"/>
          <w:szCs w:val="28"/>
          <w:lang w:val="bg-BG"/>
        </w:rPr>
        <w:lastRenderedPageBreak/>
        <w:t>ПРОЕКТ НА ДОГОВОР</w:t>
      </w:r>
      <w:r w:rsidRPr="007110A0">
        <w:rPr>
          <w:rFonts w:ascii="Times New Roman" w:hAnsi="Times New Roman"/>
          <w:b/>
          <w:iCs/>
          <w:sz w:val="28"/>
          <w:szCs w:val="28"/>
          <w:lang w:val="ru-RU"/>
        </w:rPr>
        <w:t xml:space="preserve"> </w:t>
      </w:r>
      <w:r>
        <w:rPr>
          <w:rFonts w:ascii="Times New Roman" w:hAnsi="Times New Roman"/>
          <w:b/>
          <w:iCs/>
          <w:sz w:val="28"/>
          <w:szCs w:val="28"/>
          <w:lang w:val="bg-BG"/>
        </w:rPr>
        <w:t xml:space="preserve">ПО ОБОСОБЕНА ПОЗИЦИЯ № </w:t>
      </w:r>
      <w:r w:rsidRPr="00952AA1">
        <w:rPr>
          <w:rFonts w:ascii="Times New Roman" w:hAnsi="Times New Roman"/>
          <w:b/>
          <w:iCs/>
          <w:sz w:val="28"/>
          <w:szCs w:val="28"/>
          <w:lang w:val="ru-RU"/>
        </w:rPr>
        <w:t>2</w:t>
      </w:r>
    </w:p>
    <w:p w14:paraId="71C57E14" w14:textId="4082AD0B" w:rsidR="007C0AE2" w:rsidRPr="00952AA1" w:rsidRDefault="007C0AE2" w:rsidP="007C0AE2">
      <w:pPr>
        <w:jc w:val="both"/>
        <w:rPr>
          <w:rFonts w:ascii="Times New Roman" w:hAnsi="Times New Roman"/>
          <w:b/>
          <w:iCs/>
          <w:sz w:val="28"/>
          <w:szCs w:val="28"/>
          <w:lang w:val="ru-RU"/>
        </w:rPr>
      </w:pPr>
    </w:p>
    <w:p w14:paraId="2D94FCB3" w14:textId="77777777" w:rsidR="007C0AE2" w:rsidRPr="007E772C" w:rsidRDefault="007C0AE2" w:rsidP="007C0AE2">
      <w:pPr>
        <w:keepNext/>
        <w:keepLines/>
        <w:spacing w:before="120"/>
        <w:jc w:val="center"/>
        <w:outlineLvl w:val="0"/>
        <w:rPr>
          <w:rFonts w:ascii="Cambria" w:hAnsi="Cambria"/>
          <w:b/>
          <w:bCs/>
          <w:color w:val="365F91"/>
          <w:sz w:val="28"/>
          <w:szCs w:val="28"/>
          <w:lang w:val="bg-BG"/>
        </w:rPr>
      </w:pPr>
      <w:r w:rsidRPr="007E772C">
        <w:rPr>
          <w:rFonts w:ascii="Cambria" w:hAnsi="Cambria"/>
          <w:b/>
          <w:bCs/>
          <w:color w:val="365F91"/>
          <w:sz w:val="28"/>
          <w:szCs w:val="28"/>
          <w:lang w:val="bg-BG"/>
        </w:rPr>
        <w:t>ПРОЕКТ НА ДОГОВОР</w:t>
      </w:r>
    </w:p>
    <w:p w14:paraId="47AF1F77" w14:textId="77777777" w:rsidR="007C0AE2" w:rsidRPr="007E772C" w:rsidRDefault="007C0AE2" w:rsidP="007C0AE2">
      <w:pPr>
        <w:keepNext/>
        <w:keepLines/>
        <w:spacing w:before="120"/>
        <w:jc w:val="center"/>
        <w:outlineLvl w:val="0"/>
        <w:rPr>
          <w:rFonts w:ascii="Cambria" w:hAnsi="Cambria"/>
          <w:b/>
          <w:bCs/>
          <w:color w:val="365F91"/>
          <w:sz w:val="28"/>
          <w:szCs w:val="28"/>
          <w:lang w:val="bg-BG"/>
        </w:rPr>
      </w:pPr>
      <w:r w:rsidRPr="007E772C">
        <w:rPr>
          <w:rFonts w:ascii="Cambria" w:hAnsi="Cambria"/>
          <w:b/>
          <w:bCs/>
          <w:color w:val="365F91"/>
          <w:sz w:val="28"/>
          <w:szCs w:val="28"/>
          <w:lang w:val="bg-BG"/>
        </w:rPr>
        <w:t>за възлагане на обществена поръчка за услуги</w:t>
      </w:r>
    </w:p>
    <w:p w14:paraId="2456FA2A" w14:textId="77777777" w:rsidR="007C0AE2" w:rsidRPr="00576876" w:rsidRDefault="007C0AE2" w:rsidP="007C0AE2">
      <w:pPr>
        <w:shd w:val="clear" w:color="auto" w:fill="FFFFFF"/>
        <w:jc w:val="both"/>
        <w:rPr>
          <w:rFonts w:ascii="Times New Roman" w:hAnsi="Times New Roman"/>
          <w:spacing w:val="-4"/>
          <w:szCs w:val="24"/>
          <w:lang w:val="bg-BG"/>
        </w:rPr>
      </w:pPr>
    </w:p>
    <w:p w14:paraId="37C7E03F" w14:textId="77777777" w:rsidR="007C0AE2" w:rsidRPr="00146D0C" w:rsidRDefault="007C0AE2" w:rsidP="007C0AE2">
      <w:pPr>
        <w:shd w:val="clear" w:color="auto" w:fill="FFFFFF"/>
        <w:jc w:val="both"/>
        <w:rPr>
          <w:rFonts w:ascii="Times New Roman" w:hAnsi="Times New Roman"/>
          <w:spacing w:val="-4"/>
          <w:szCs w:val="24"/>
          <w:lang w:val="bg-BG"/>
        </w:rPr>
      </w:pPr>
      <w:r>
        <w:rPr>
          <w:rFonts w:ascii="Times New Roman" w:hAnsi="Times New Roman"/>
          <w:spacing w:val="-4"/>
          <w:szCs w:val="24"/>
          <w:lang w:val="bg-BG"/>
        </w:rPr>
        <w:t>Днес,</w:t>
      </w:r>
      <w:r>
        <w:rPr>
          <w:rFonts w:ascii="Times New Roman" w:hAnsi="Times New Roman"/>
          <w:spacing w:val="-4"/>
          <w:szCs w:val="24"/>
          <w:lang w:val="bg-BG"/>
        </w:rPr>
        <w:tab/>
        <w:t>………………….2019</w:t>
      </w:r>
      <w:r w:rsidRPr="00146D0C">
        <w:rPr>
          <w:rFonts w:ascii="Times New Roman" w:hAnsi="Times New Roman"/>
          <w:spacing w:val="-4"/>
          <w:szCs w:val="24"/>
          <w:lang w:val="bg-BG"/>
        </w:rPr>
        <w:t xml:space="preserve"> г., в гр. София, между:</w:t>
      </w:r>
    </w:p>
    <w:p w14:paraId="09F29334" w14:textId="77777777" w:rsidR="007C0AE2" w:rsidRPr="00146D0C" w:rsidRDefault="007C0AE2" w:rsidP="007C0AE2">
      <w:pPr>
        <w:shd w:val="clear" w:color="auto" w:fill="FFFFFF"/>
        <w:jc w:val="both"/>
        <w:rPr>
          <w:rFonts w:ascii="Times New Roman" w:hAnsi="Times New Roman"/>
          <w:spacing w:val="-4"/>
          <w:szCs w:val="24"/>
          <w:lang w:val="bg-BG"/>
        </w:rPr>
      </w:pPr>
    </w:p>
    <w:p w14:paraId="3A05DBDA"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МИНИСТЕРСТВО НА ТРАНСПОРТА, ИНФОРМАЦИОННИТЕ ТЕХНОЛОГИИ И СЪОБЩЕНИЯТА, с адрес: гр. София, ул. „Дякон Игнатий“ № 9, ЕИК 000695388, представлявано от Иван Марков – главен секретар на Министерството на транспорта, информационните технологии и съобщенията и възложител на обществени поръчки, съгласно Заповед № РД-08-406 от 28.09.2018 г. на министъра на транспорта, информационните технологии и съобщенията и Иван Иванов – директор на дирекция „Финанси”, наричано за краткост „</w:t>
      </w:r>
      <w:r>
        <w:rPr>
          <w:rFonts w:ascii="Times New Roman" w:hAnsi="Times New Roman"/>
          <w:spacing w:val="-4"/>
          <w:szCs w:val="24"/>
          <w:lang w:val="bg-BG"/>
        </w:rPr>
        <w:t>ВЪЗЛОЖИТЕЛ</w:t>
      </w:r>
      <w:r w:rsidRPr="00146D0C">
        <w:rPr>
          <w:rFonts w:ascii="Times New Roman" w:hAnsi="Times New Roman"/>
          <w:spacing w:val="-4"/>
          <w:szCs w:val="24"/>
          <w:lang w:val="bg-BG"/>
        </w:rPr>
        <w:t>”, от една страна,</w:t>
      </w:r>
    </w:p>
    <w:p w14:paraId="0DD00940" w14:textId="77777777" w:rsidR="007C0AE2" w:rsidRPr="00146D0C" w:rsidRDefault="007C0AE2" w:rsidP="007C0AE2">
      <w:pPr>
        <w:shd w:val="clear" w:color="auto" w:fill="FFFFFF"/>
        <w:jc w:val="both"/>
        <w:rPr>
          <w:rFonts w:ascii="Times New Roman" w:hAnsi="Times New Roman"/>
          <w:spacing w:val="-4"/>
          <w:szCs w:val="24"/>
          <w:lang w:val="bg-BG"/>
        </w:rPr>
      </w:pPr>
    </w:p>
    <w:p w14:paraId="00FF8192"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 xml:space="preserve">и </w:t>
      </w:r>
    </w:p>
    <w:p w14:paraId="651A5CAF" w14:textId="77777777" w:rsidR="007C0AE2" w:rsidRPr="00146D0C" w:rsidRDefault="007C0AE2" w:rsidP="007C0AE2">
      <w:pPr>
        <w:shd w:val="clear" w:color="auto" w:fill="FFFFFF"/>
        <w:jc w:val="both"/>
        <w:rPr>
          <w:rFonts w:ascii="Times New Roman" w:hAnsi="Times New Roman"/>
          <w:spacing w:val="-4"/>
          <w:szCs w:val="24"/>
          <w:lang w:val="bg-BG"/>
        </w:rPr>
      </w:pPr>
      <w:r w:rsidRPr="00146D0C">
        <w:rPr>
          <w:rFonts w:ascii="Times New Roman" w:hAnsi="Times New Roman"/>
          <w:spacing w:val="-4"/>
          <w:szCs w:val="24"/>
          <w:lang w:val="bg-BG"/>
        </w:rPr>
        <w:t xml:space="preserve">………………………………………., със седалище и адрес на управление: ……………………………………………….., ЕИК ……………….., представляван/а/о от ……………………………, в качеството на …………………………………., наричано за краткост </w:t>
      </w:r>
      <w:r>
        <w:rPr>
          <w:rFonts w:ascii="Times New Roman" w:hAnsi="Times New Roman"/>
          <w:spacing w:val="-4"/>
          <w:szCs w:val="24"/>
          <w:lang w:val="bg-BG"/>
        </w:rPr>
        <w:t>ИЗПЪЛНИТЕЛ</w:t>
      </w:r>
      <w:r w:rsidRPr="00146D0C">
        <w:rPr>
          <w:rFonts w:ascii="Times New Roman" w:hAnsi="Times New Roman"/>
          <w:spacing w:val="-4"/>
          <w:szCs w:val="24"/>
          <w:lang w:val="bg-BG"/>
        </w:rPr>
        <w:t>, от друга страна,</w:t>
      </w:r>
    </w:p>
    <w:p w14:paraId="3F628A94" w14:textId="77777777" w:rsidR="007C0AE2" w:rsidRPr="00146D0C" w:rsidRDefault="007C0AE2" w:rsidP="007C0AE2">
      <w:pPr>
        <w:shd w:val="clear" w:color="auto" w:fill="FFFFFF"/>
        <w:jc w:val="both"/>
        <w:rPr>
          <w:rFonts w:ascii="Times New Roman" w:hAnsi="Times New Roman"/>
          <w:spacing w:val="-4"/>
          <w:szCs w:val="24"/>
          <w:lang w:val="bg-BG"/>
        </w:rPr>
      </w:pPr>
    </w:p>
    <w:p w14:paraId="426B2F60" w14:textId="77777777" w:rsidR="007C0AE2" w:rsidRPr="00576876" w:rsidRDefault="007C0AE2" w:rsidP="007C0AE2">
      <w:pPr>
        <w:shd w:val="clear" w:color="auto" w:fill="FFFFFF"/>
        <w:jc w:val="both"/>
        <w:rPr>
          <w:rFonts w:ascii="Times New Roman" w:hAnsi="Times New Roman"/>
          <w:szCs w:val="24"/>
          <w:lang w:val="bg-BG"/>
        </w:rPr>
      </w:pPr>
      <w:r w:rsidRPr="00146D0C">
        <w:rPr>
          <w:rFonts w:ascii="Times New Roman" w:hAnsi="Times New Roman"/>
          <w:spacing w:val="-4"/>
          <w:szCs w:val="24"/>
          <w:lang w:val="bg-BG"/>
        </w:rPr>
        <w:t>(</w:t>
      </w:r>
      <w:r>
        <w:rPr>
          <w:rFonts w:ascii="Times New Roman" w:hAnsi="Times New Roman"/>
          <w:spacing w:val="-4"/>
          <w:szCs w:val="24"/>
          <w:lang w:val="bg-BG"/>
        </w:rPr>
        <w:t>ВЪЗЛОЖИТЕЛ</w:t>
      </w:r>
      <w:r w:rsidRPr="00146D0C">
        <w:rPr>
          <w:rFonts w:ascii="Times New Roman" w:hAnsi="Times New Roman"/>
          <w:spacing w:val="-4"/>
          <w:szCs w:val="24"/>
          <w:lang w:val="bg-BG"/>
        </w:rPr>
        <w:t xml:space="preserve"> и </w:t>
      </w:r>
      <w:r>
        <w:rPr>
          <w:rFonts w:ascii="Times New Roman" w:hAnsi="Times New Roman"/>
          <w:spacing w:val="-4"/>
          <w:szCs w:val="24"/>
          <w:lang w:val="bg-BG"/>
        </w:rPr>
        <w:t>ИЗПЪЛНИТЕЛ</w:t>
      </w:r>
      <w:r w:rsidRPr="00146D0C">
        <w:rPr>
          <w:rFonts w:ascii="Times New Roman" w:hAnsi="Times New Roman"/>
          <w:spacing w:val="-4"/>
          <w:szCs w:val="24"/>
          <w:lang w:val="bg-BG"/>
        </w:rPr>
        <w:t xml:space="preserve"> наричани заедно „Страните“, а всеки от тях поотделно „Страна“);</w:t>
      </w:r>
    </w:p>
    <w:p w14:paraId="25054706" w14:textId="77777777" w:rsidR="007C0AE2" w:rsidRPr="00576876" w:rsidRDefault="007C0AE2" w:rsidP="007C0AE2">
      <w:pPr>
        <w:shd w:val="clear" w:color="auto" w:fill="FFFFFF"/>
        <w:jc w:val="both"/>
        <w:rPr>
          <w:rFonts w:ascii="Times New Roman" w:hAnsi="Times New Roman"/>
          <w:szCs w:val="24"/>
          <w:lang w:val="bg-BG"/>
        </w:rPr>
      </w:pPr>
    </w:p>
    <w:p w14:paraId="56828027" w14:textId="77777777" w:rsidR="007C0AE2" w:rsidRPr="00DB1720"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 xml:space="preserve">на основание </w:t>
      </w:r>
      <w:r>
        <w:rPr>
          <w:rFonts w:ascii="Times New Roman" w:hAnsi="Times New Roman"/>
          <w:szCs w:val="24"/>
          <w:lang w:val="bg-BG"/>
        </w:rPr>
        <w:t xml:space="preserve">чл. 112, ал. 1 във връзка с </w:t>
      </w:r>
      <w:r w:rsidRPr="00146D0C">
        <w:rPr>
          <w:rFonts w:ascii="Times New Roman" w:hAnsi="Times New Roman"/>
          <w:szCs w:val="24"/>
          <w:lang w:val="bg-BG"/>
        </w:rPr>
        <w:t xml:space="preserve">чл. 18, ал. 1, т. 12 и чл. 20, ал. 2, т. 2 от ЗОП от Закона за обществените поръчки (ЗОП) и Заповед № РД-14-………../….2019 г. на ВЪЗЛОЖИТЕЛЯ за определяне на ИЗПЪЛНИТЕЛ на обществена поръчка с предмет: </w:t>
      </w:r>
      <w:r w:rsidRPr="00F00AEC">
        <w:rPr>
          <w:rFonts w:ascii="Times New Roman" w:hAnsi="Times New Roman"/>
          <w:szCs w:val="24"/>
          <w:lang w:val="bg-BG"/>
        </w:rPr>
        <w:t xml:space="preserve">Предоставяне на застрахователни услуги за нуждите на Министерство на транспорта, информационните технологии и съобщенията“, </w:t>
      </w:r>
      <w:r w:rsidRPr="00DB1720">
        <w:rPr>
          <w:rFonts w:ascii="Times New Roman" w:hAnsi="Times New Roman"/>
          <w:b/>
          <w:szCs w:val="24"/>
          <w:lang w:val="bg-BG"/>
        </w:rPr>
        <w:t xml:space="preserve">Обособена позиция № 2: </w:t>
      </w:r>
      <w:r w:rsidRPr="00DB1720">
        <w:rPr>
          <w:rFonts w:ascii="Times New Roman" w:hAnsi="Times New Roman"/>
          <w:szCs w:val="24"/>
          <w:lang w:val="bg-BG"/>
        </w:rPr>
        <w:t xml:space="preserve">„Застраховане на недвижими имоти – държавна собственост, предоставени за управление на Министерството на транспорта, информационните технологии и съобщенията“, </w:t>
      </w:r>
    </w:p>
    <w:p w14:paraId="677B433D" w14:textId="77777777" w:rsidR="007C0AE2" w:rsidRPr="00146D0C"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ab/>
      </w:r>
    </w:p>
    <w:p w14:paraId="7ECF6AA6" w14:textId="77777777" w:rsidR="007C0AE2" w:rsidRPr="00576876" w:rsidRDefault="007C0AE2" w:rsidP="007C0AE2">
      <w:pPr>
        <w:tabs>
          <w:tab w:val="left" w:pos="-720"/>
        </w:tabs>
        <w:jc w:val="both"/>
        <w:rPr>
          <w:rFonts w:ascii="Times New Roman" w:hAnsi="Times New Roman"/>
          <w:szCs w:val="24"/>
          <w:lang w:val="bg-BG"/>
        </w:rPr>
      </w:pPr>
      <w:r w:rsidRPr="00146D0C">
        <w:rPr>
          <w:rFonts w:ascii="Times New Roman" w:hAnsi="Times New Roman"/>
          <w:szCs w:val="24"/>
          <w:lang w:val="bg-BG"/>
        </w:rPr>
        <w:t>се сключи този договор („Договора/Договорът“) за следното:</w:t>
      </w:r>
    </w:p>
    <w:p w14:paraId="763B6D4B"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ПРЕДМЕТ НА ДОГОВОРА</w:t>
      </w:r>
    </w:p>
    <w:p w14:paraId="60DCD459" w14:textId="77777777" w:rsidR="007C0AE2" w:rsidRDefault="007C0AE2" w:rsidP="007C0AE2">
      <w:pPr>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Чл. 1.</w:t>
      </w:r>
      <w:r w:rsidRPr="00576876">
        <w:rPr>
          <w:rFonts w:ascii="Times New Roman" w:hAnsi="Times New Roman"/>
          <w:szCs w:val="24"/>
          <w:lang w:val="bg-BG"/>
        </w:rPr>
        <w:t xml:space="preserve"> </w:t>
      </w:r>
      <w:r>
        <w:rPr>
          <w:rFonts w:ascii="Times New Roman" w:hAnsi="Times New Roman"/>
          <w:szCs w:val="24"/>
          <w:lang w:val="bg-BG"/>
        </w:rPr>
        <w:t>ВЪЗЛОЖИТЕЛЯТ</w:t>
      </w:r>
      <w:r w:rsidRPr="006B628A">
        <w:rPr>
          <w:rFonts w:ascii="Times New Roman" w:hAnsi="Times New Roman"/>
          <w:szCs w:val="24"/>
          <w:lang w:val="bg-BG"/>
        </w:rPr>
        <w:t xml:space="preserve"> възлага, а </w:t>
      </w:r>
      <w:r>
        <w:rPr>
          <w:rFonts w:ascii="Times New Roman" w:hAnsi="Times New Roman"/>
          <w:szCs w:val="24"/>
          <w:lang w:val="bg-BG"/>
        </w:rPr>
        <w:t>ИЗПЪЛНИТЕЛЯТ</w:t>
      </w:r>
      <w:r w:rsidRPr="006B628A">
        <w:rPr>
          <w:rFonts w:ascii="Times New Roman" w:hAnsi="Times New Roman"/>
          <w:szCs w:val="24"/>
          <w:lang w:val="bg-BG"/>
        </w:rPr>
        <w:t xml:space="preserve"> приема срещу възнаграждение и при условията на този договор да застрахова </w:t>
      </w:r>
      <w:r w:rsidRPr="00DB1720">
        <w:rPr>
          <w:rFonts w:ascii="Times New Roman" w:hAnsi="Times New Roman"/>
          <w:szCs w:val="24"/>
          <w:lang w:val="bg-BG"/>
        </w:rPr>
        <w:t>недвижими имоти – държавна собственост, предоставени за управление на Министерството на транспорта, информационните технологии и съобщенията</w:t>
      </w:r>
      <w:r>
        <w:rPr>
          <w:rFonts w:ascii="Times New Roman" w:hAnsi="Times New Roman"/>
          <w:szCs w:val="24"/>
          <w:lang w:val="bg-BG"/>
        </w:rPr>
        <w:t>, намиращи се в гр. София,</w:t>
      </w:r>
      <w:r w:rsidRPr="00952AA1">
        <w:rPr>
          <w:lang w:val="ru-RU"/>
        </w:rPr>
        <w:t xml:space="preserve"> </w:t>
      </w:r>
      <w:r w:rsidRPr="00DB1720">
        <w:rPr>
          <w:rFonts w:ascii="Times New Roman" w:hAnsi="Times New Roman"/>
          <w:szCs w:val="24"/>
          <w:lang w:val="bg-BG"/>
        </w:rPr>
        <w:t>наричани за краткост „</w:t>
      </w:r>
      <w:r w:rsidRPr="007C2F9A">
        <w:rPr>
          <w:rFonts w:ascii="Times New Roman" w:hAnsi="Times New Roman"/>
          <w:b/>
          <w:szCs w:val="24"/>
          <w:lang w:val="bg-BG"/>
        </w:rPr>
        <w:t>Услугите</w:t>
      </w:r>
      <w:r w:rsidRPr="00DB1720">
        <w:rPr>
          <w:rFonts w:ascii="Times New Roman" w:hAnsi="Times New Roman"/>
          <w:szCs w:val="24"/>
          <w:lang w:val="bg-BG"/>
        </w:rPr>
        <w:t>“</w:t>
      </w:r>
      <w:r>
        <w:rPr>
          <w:rFonts w:ascii="Times New Roman" w:hAnsi="Times New Roman"/>
          <w:szCs w:val="24"/>
          <w:lang w:val="bg-BG"/>
        </w:rPr>
        <w:t>, както следва:</w:t>
      </w:r>
      <w:r w:rsidRPr="00DB1720">
        <w:rPr>
          <w:rFonts w:ascii="Times New Roman" w:hAnsi="Times New Roman"/>
          <w:szCs w:val="24"/>
          <w:lang w:val="bg-BG"/>
        </w:rPr>
        <w:t xml:space="preserve"> </w:t>
      </w:r>
      <w:r w:rsidRPr="006B628A">
        <w:rPr>
          <w:rFonts w:ascii="Times New Roman" w:hAnsi="Times New Roman"/>
          <w:szCs w:val="24"/>
          <w:lang w:val="bg-BG"/>
        </w:rPr>
        <w:t xml:space="preserve"> </w:t>
      </w:r>
    </w:p>
    <w:p w14:paraId="12CB4F26" w14:textId="77777777" w:rsidR="007C0AE2" w:rsidRPr="00DB1720" w:rsidRDefault="007C0AE2" w:rsidP="007C0AE2">
      <w:pPr>
        <w:jc w:val="both"/>
        <w:rPr>
          <w:rFonts w:ascii="Times New Roman" w:hAnsi="Times New Roman"/>
          <w:b/>
          <w:szCs w:val="24"/>
          <w:lang w:val="bg-BG"/>
        </w:rPr>
      </w:pPr>
      <w:r>
        <w:rPr>
          <w:rFonts w:ascii="Times New Roman" w:hAnsi="Times New Roman"/>
          <w:szCs w:val="24"/>
          <w:lang w:val="bg-BG"/>
        </w:rPr>
        <w:tab/>
      </w:r>
      <w:r w:rsidRPr="007C2F9A">
        <w:rPr>
          <w:rFonts w:ascii="Times New Roman" w:hAnsi="Times New Roman"/>
          <w:b/>
          <w:szCs w:val="24"/>
          <w:lang w:val="bg-BG"/>
        </w:rPr>
        <w:t>1.</w:t>
      </w:r>
      <w:r>
        <w:rPr>
          <w:rFonts w:ascii="Times New Roman" w:hAnsi="Times New Roman"/>
          <w:szCs w:val="24"/>
          <w:lang w:val="bg-BG"/>
        </w:rPr>
        <w:t xml:space="preserve"> </w:t>
      </w:r>
      <w:r w:rsidRPr="007C2F9A">
        <w:rPr>
          <w:rFonts w:ascii="Times New Roman" w:hAnsi="Times New Roman"/>
          <w:szCs w:val="24"/>
          <w:lang w:val="bg-BG"/>
        </w:rPr>
        <w:t>Административна сграда с идентификатор № 68134.100.274.8.1, ул. „Дякон Игнатий” № 11 – 19 нива (18 етажа и 1 приземен етаж)</w:t>
      </w:r>
      <w:r>
        <w:rPr>
          <w:rFonts w:ascii="Times New Roman" w:hAnsi="Times New Roman"/>
          <w:szCs w:val="24"/>
          <w:lang w:val="bg-BG"/>
        </w:rPr>
        <w:t>;</w:t>
      </w:r>
    </w:p>
    <w:p w14:paraId="1CA81F1A"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tab/>
        <w:t xml:space="preserve">2. </w:t>
      </w:r>
      <w:r w:rsidRPr="007C2F9A">
        <w:rPr>
          <w:rFonts w:ascii="Times New Roman" w:hAnsi="Times New Roman"/>
          <w:szCs w:val="24"/>
          <w:lang w:val="bg-BG"/>
        </w:rPr>
        <w:t>Ресторант на 18-ти етаж в административна сграда с идентификатор № 68134.100.274.8.1, ул. „Дякон Игнатий” № 11</w:t>
      </w:r>
      <w:r>
        <w:rPr>
          <w:rFonts w:ascii="Times New Roman" w:hAnsi="Times New Roman"/>
          <w:szCs w:val="24"/>
          <w:lang w:val="bg-BG"/>
        </w:rPr>
        <w:t>;</w:t>
      </w:r>
    </w:p>
    <w:p w14:paraId="78BDE80E"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tab/>
        <w:t xml:space="preserve">3. </w:t>
      </w:r>
      <w:r w:rsidRPr="007C2F9A">
        <w:rPr>
          <w:rFonts w:ascii="Times New Roman" w:hAnsi="Times New Roman"/>
          <w:szCs w:val="24"/>
          <w:lang w:val="bg-BG"/>
        </w:rPr>
        <w:t>Административна сграда с идентификатор № 68134.100.274.7, ул. „Дякон Игнатий” № 9 – 2 етажа</w:t>
      </w:r>
      <w:r>
        <w:rPr>
          <w:rFonts w:ascii="Times New Roman" w:hAnsi="Times New Roman"/>
          <w:szCs w:val="24"/>
          <w:lang w:val="bg-BG"/>
        </w:rPr>
        <w:t>;</w:t>
      </w:r>
    </w:p>
    <w:p w14:paraId="287C6975" w14:textId="77777777" w:rsidR="007C0AE2" w:rsidRPr="007C2F9A" w:rsidRDefault="007C0AE2" w:rsidP="007C0AE2">
      <w:pPr>
        <w:jc w:val="both"/>
        <w:rPr>
          <w:rFonts w:ascii="Times New Roman" w:hAnsi="Times New Roman"/>
          <w:szCs w:val="24"/>
          <w:lang w:val="bg-BG"/>
        </w:rPr>
      </w:pPr>
      <w:r>
        <w:rPr>
          <w:rFonts w:ascii="Times New Roman" w:hAnsi="Times New Roman"/>
          <w:b/>
          <w:szCs w:val="24"/>
          <w:lang w:val="bg-BG"/>
        </w:rPr>
        <w:tab/>
        <w:t xml:space="preserve">4. </w:t>
      </w:r>
      <w:r w:rsidRPr="007C2F9A">
        <w:rPr>
          <w:rFonts w:ascii="Times New Roman" w:hAnsi="Times New Roman"/>
          <w:szCs w:val="24"/>
          <w:lang w:val="bg-BG"/>
        </w:rPr>
        <w:t>Кафе-бюфет в административна сграда с идентификатор № 68134.100.274.7, ул. „Дякон Игнатий” № 9</w:t>
      </w:r>
      <w:r>
        <w:rPr>
          <w:rFonts w:ascii="Times New Roman" w:hAnsi="Times New Roman"/>
          <w:szCs w:val="24"/>
          <w:lang w:val="bg-BG"/>
        </w:rPr>
        <w:t>;</w:t>
      </w:r>
    </w:p>
    <w:p w14:paraId="47E67775"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lastRenderedPageBreak/>
        <w:tab/>
        <w:t xml:space="preserve">5. </w:t>
      </w:r>
      <w:r w:rsidRPr="007C2F9A">
        <w:rPr>
          <w:rFonts w:ascii="Times New Roman" w:hAnsi="Times New Roman"/>
          <w:szCs w:val="24"/>
          <w:lang w:val="bg-BG"/>
        </w:rPr>
        <w:t>Административна сграда, ул. „Дякон Игнатий“ № 9 – 3 етажa с идентификатор № 68134.100.274.6</w:t>
      </w:r>
      <w:r>
        <w:rPr>
          <w:rFonts w:ascii="Times New Roman" w:hAnsi="Times New Roman"/>
          <w:szCs w:val="24"/>
          <w:lang w:val="bg-BG"/>
        </w:rPr>
        <w:t>;</w:t>
      </w:r>
    </w:p>
    <w:p w14:paraId="6F81A80E"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tab/>
        <w:t xml:space="preserve">6. </w:t>
      </w:r>
      <w:r w:rsidRPr="007C2F9A">
        <w:rPr>
          <w:rFonts w:ascii="Times New Roman" w:hAnsi="Times New Roman"/>
          <w:szCs w:val="24"/>
          <w:lang w:val="bg-BG"/>
        </w:rPr>
        <w:t>Самостоятелен обект в сграда с идентификатор № 68134.100.274.2.2, ул. „Кузман Шапкарев“ № 6</w:t>
      </w:r>
      <w:r>
        <w:rPr>
          <w:rFonts w:ascii="Times New Roman" w:hAnsi="Times New Roman"/>
          <w:szCs w:val="24"/>
          <w:lang w:val="bg-BG"/>
        </w:rPr>
        <w:t>;</w:t>
      </w:r>
    </w:p>
    <w:p w14:paraId="5C191825"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tab/>
        <w:t xml:space="preserve">7. </w:t>
      </w:r>
      <w:r w:rsidRPr="007C2F9A">
        <w:rPr>
          <w:rFonts w:ascii="Times New Roman" w:hAnsi="Times New Roman"/>
          <w:szCs w:val="24"/>
          <w:lang w:val="bg-BG"/>
        </w:rPr>
        <w:t>Административна сграда, ул. „Ген. Йосиф В. Гурко” № 5 – 7 етажа с идентификатор № 68134.100.274.2.1</w:t>
      </w:r>
      <w:r>
        <w:rPr>
          <w:rFonts w:ascii="Times New Roman" w:hAnsi="Times New Roman"/>
          <w:szCs w:val="24"/>
          <w:lang w:val="bg-BG"/>
        </w:rPr>
        <w:t>;</w:t>
      </w:r>
    </w:p>
    <w:p w14:paraId="49C03568" w14:textId="77777777" w:rsidR="007C0AE2" w:rsidRPr="00DB1720" w:rsidRDefault="007C0AE2" w:rsidP="007C0AE2">
      <w:pPr>
        <w:jc w:val="both"/>
        <w:rPr>
          <w:rFonts w:ascii="Times New Roman" w:hAnsi="Times New Roman"/>
          <w:b/>
          <w:szCs w:val="24"/>
          <w:lang w:val="bg-BG"/>
        </w:rPr>
      </w:pPr>
      <w:r>
        <w:rPr>
          <w:rFonts w:ascii="Times New Roman" w:hAnsi="Times New Roman"/>
          <w:b/>
          <w:szCs w:val="24"/>
          <w:lang w:val="bg-BG"/>
        </w:rPr>
        <w:tab/>
        <w:t xml:space="preserve">8. </w:t>
      </w:r>
      <w:r w:rsidRPr="007C2F9A">
        <w:rPr>
          <w:rFonts w:ascii="Times New Roman" w:hAnsi="Times New Roman"/>
          <w:szCs w:val="24"/>
          <w:lang w:val="bg-BG"/>
        </w:rPr>
        <w:t>Самостоятелен обект в сграда с идентификатор № 68134.101.120.1.5, ул. „Ген. Йосиф В. Гурко” № 6 – 4-ти етаж</w:t>
      </w:r>
      <w:r>
        <w:rPr>
          <w:rFonts w:ascii="Times New Roman" w:hAnsi="Times New Roman"/>
          <w:b/>
          <w:szCs w:val="24"/>
          <w:lang w:val="bg-BG"/>
        </w:rPr>
        <w:t>;</w:t>
      </w:r>
      <w:r w:rsidRPr="00DB1720">
        <w:rPr>
          <w:rFonts w:ascii="Times New Roman" w:hAnsi="Times New Roman"/>
          <w:b/>
          <w:szCs w:val="24"/>
          <w:lang w:val="bg-BG"/>
        </w:rPr>
        <w:t xml:space="preserve"> </w:t>
      </w:r>
    </w:p>
    <w:p w14:paraId="6DCDBB2F" w14:textId="77777777" w:rsidR="007C0AE2" w:rsidRDefault="007C0AE2" w:rsidP="007C0AE2">
      <w:pPr>
        <w:jc w:val="both"/>
        <w:rPr>
          <w:rFonts w:ascii="Times New Roman" w:hAnsi="Times New Roman"/>
          <w:szCs w:val="24"/>
          <w:lang w:val="bg-BG"/>
        </w:rPr>
      </w:pPr>
      <w:r>
        <w:rPr>
          <w:rFonts w:ascii="Times New Roman" w:hAnsi="Times New Roman"/>
          <w:b/>
          <w:szCs w:val="24"/>
          <w:lang w:val="bg-BG"/>
        </w:rPr>
        <w:tab/>
        <w:t xml:space="preserve">9. </w:t>
      </w:r>
      <w:r w:rsidRPr="007C2F9A">
        <w:rPr>
          <w:rFonts w:ascii="Times New Roman" w:hAnsi="Times New Roman"/>
          <w:szCs w:val="24"/>
          <w:lang w:val="bg-BG"/>
        </w:rPr>
        <w:t>Подземен гараж и мазе, ул. „Цар Самуил” № 79</w:t>
      </w:r>
      <w:r>
        <w:rPr>
          <w:rFonts w:ascii="Times New Roman" w:hAnsi="Times New Roman"/>
          <w:szCs w:val="24"/>
          <w:lang w:val="bg-BG"/>
        </w:rPr>
        <w:t>.</w:t>
      </w:r>
    </w:p>
    <w:p w14:paraId="0892E334" w14:textId="77777777" w:rsidR="007C0AE2" w:rsidRPr="00576876" w:rsidRDefault="007C0AE2" w:rsidP="007C0AE2">
      <w:pPr>
        <w:jc w:val="both"/>
        <w:rPr>
          <w:rFonts w:ascii="Times New Roman" w:hAnsi="Times New Roman"/>
          <w:b/>
          <w:szCs w:val="24"/>
          <w:lang w:val="bg-BG"/>
        </w:rPr>
      </w:pPr>
    </w:p>
    <w:p w14:paraId="0622EF60" w14:textId="77777777" w:rsidR="007C0AE2" w:rsidRDefault="007C0AE2" w:rsidP="007C0AE2">
      <w:pPr>
        <w:jc w:val="both"/>
        <w:rPr>
          <w:rFonts w:ascii="Times New Roman" w:hAnsi="Times New Roman"/>
          <w:lang w:val="bg-BG"/>
        </w:rPr>
      </w:pPr>
      <w:r>
        <w:rPr>
          <w:rFonts w:ascii="Times New Roman" w:hAnsi="Times New Roman"/>
          <w:b/>
          <w:lang w:val="bg-BG"/>
        </w:rPr>
        <w:tab/>
      </w:r>
      <w:r w:rsidRPr="00576876">
        <w:rPr>
          <w:rFonts w:ascii="Times New Roman" w:hAnsi="Times New Roman"/>
          <w:b/>
          <w:lang w:val="bg-BG"/>
        </w:rPr>
        <w:t>Чл. 2.</w:t>
      </w:r>
      <w:r w:rsidRPr="00576876">
        <w:rPr>
          <w:rFonts w:ascii="Times New Roman" w:hAnsi="Times New Roman"/>
          <w:lang w:val="bg-BG"/>
        </w:rPr>
        <w:t xml:space="preserve"> </w:t>
      </w:r>
      <w:r>
        <w:rPr>
          <w:rFonts w:ascii="Times New Roman" w:hAnsi="Times New Roman"/>
          <w:lang w:val="bg-BG"/>
        </w:rPr>
        <w:t>ИЗПЪЛНИТЕЛЯТ</w:t>
      </w:r>
      <w:r w:rsidRPr="006B628A">
        <w:rPr>
          <w:rFonts w:ascii="Times New Roman" w:hAnsi="Times New Roman"/>
          <w:lang w:val="bg-BG"/>
        </w:rPr>
        <w:t xml:space="preserve"> се задължава да предоставя услугите в съответствие с Част </w:t>
      </w:r>
      <w:r>
        <w:rPr>
          <w:rFonts w:ascii="Times New Roman" w:hAnsi="Times New Roman"/>
        </w:rPr>
        <w:t>I</w:t>
      </w:r>
      <w:r w:rsidRPr="006B628A">
        <w:rPr>
          <w:rFonts w:ascii="Times New Roman" w:hAnsi="Times New Roman"/>
          <w:lang w:val="bg-BG"/>
        </w:rPr>
        <w:t>I</w:t>
      </w:r>
      <w:r w:rsidRPr="00952AA1">
        <w:rPr>
          <w:rFonts w:ascii="Times New Roman" w:hAnsi="Times New Roman"/>
          <w:lang w:val="ru-RU"/>
        </w:rPr>
        <w:t xml:space="preserve">.2 </w:t>
      </w:r>
      <w:r w:rsidRPr="006B628A">
        <w:rPr>
          <w:rFonts w:ascii="Times New Roman" w:hAnsi="Times New Roman"/>
          <w:lang w:val="bg-BG"/>
        </w:rPr>
        <w:t xml:space="preserve">Техническа спецификация по обособена позиция № </w:t>
      </w:r>
      <w:r>
        <w:rPr>
          <w:rFonts w:ascii="Times New Roman" w:hAnsi="Times New Roman"/>
          <w:lang w:val="bg-BG"/>
        </w:rPr>
        <w:t>2</w:t>
      </w:r>
      <w:r w:rsidRPr="006B628A">
        <w:rPr>
          <w:rFonts w:ascii="Times New Roman" w:hAnsi="Times New Roman"/>
          <w:lang w:val="bg-BG"/>
        </w:rPr>
        <w:t xml:space="preserve"> от документацията на обществената поръчка на </w:t>
      </w:r>
      <w:r>
        <w:rPr>
          <w:rFonts w:ascii="Times New Roman" w:hAnsi="Times New Roman"/>
          <w:lang w:val="bg-BG"/>
        </w:rPr>
        <w:t>ВЪЗЛОЖИТЕЛЯ</w:t>
      </w:r>
      <w:r w:rsidRPr="006B628A">
        <w:rPr>
          <w:rFonts w:ascii="Times New Roman" w:hAnsi="Times New Roman"/>
          <w:lang w:val="bg-BG"/>
        </w:rPr>
        <w:t xml:space="preserve">, Техническото предложение, Ценово предложение от офертата на </w:t>
      </w:r>
      <w:r>
        <w:rPr>
          <w:rFonts w:ascii="Times New Roman" w:hAnsi="Times New Roman"/>
          <w:lang w:val="bg-BG"/>
        </w:rPr>
        <w:t>ИЗПЪЛНИТЕЛЯ</w:t>
      </w:r>
      <w:r w:rsidRPr="006B628A">
        <w:rPr>
          <w:rFonts w:ascii="Times New Roman" w:hAnsi="Times New Roman"/>
          <w:lang w:val="bg-BG"/>
        </w:rPr>
        <w:t xml:space="preserve"> и Общите условия на </w:t>
      </w:r>
      <w:r>
        <w:rPr>
          <w:rFonts w:ascii="Times New Roman" w:hAnsi="Times New Roman"/>
          <w:lang w:val="bg-BG"/>
        </w:rPr>
        <w:t>ИЗПЪЛНИТЕЛЯ</w:t>
      </w:r>
      <w:r w:rsidRPr="006B628A">
        <w:rPr>
          <w:rFonts w:ascii="Times New Roman" w:hAnsi="Times New Roman"/>
          <w:lang w:val="bg-BG"/>
        </w:rPr>
        <w:t xml:space="preserve"> по видове застраховки, представляващи неразделна част от този договор.</w:t>
      </w:r>
      <w:r>
        <w:rPr>
          <w:rFonts w:ascii="Times New Roman" w:hAnsi="Times New Roman"/>
          <w:lang w:val="bg-BG"/>
        </w:rPr>
        <w:t xml:space="preserve"> </w:t>
      </w:r>
    </w:p>
    <w:p w14:paraId="0545F32C" w14:textId="77777777" w:rsidR="007C0AE2" w:rsidRPr="00576876" w:rsidRDefault="007C0AE2" w:rsidP="007C0AE2">
      <w:pPr>
        <w:jc w:val="both"/>
        <w:rPr>
          <w:rFonts w:ascii="Times New Roman" w:hAnsi="Times New Roman"/>
          <w:b/>
          <w:szCs w:val="24"/>
          <w:lang w:val="bg-BG"/>
        </w:rPr>
      </w:pPr>
    </w:p>
    <w:p w14:paraId="678E826C" w14:textId="77777777" w:rsidR="007C0AE2" w:rsidRPr="00F864CA" w:rsidRDefault="007C0AE2" w:rsidP="007C0AE2">
      <w:pPr>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Чл. 3.</w:t>
      </w:r>
      <w:r w:rsidRPr="00576876">
        <w:rPr>
          <w:rFonts w:ascii="Times New Roman" w:hAnsi="Times New Roman"/>
          <w:szCs w:val="24"/>
          <w:lang w:val="bg-BG"/>
        </w:rPr>
        <w:t xml:space="preserve"> </w:t>
      </w:r>
      <w:r w:rsidRPr="007C2F9A">
        <w:rPr>
          <w:rFonts w:ascii="Times New Roman" w:hAnsi="Times New Roman"/>
          <w:szCs w:val="24"/>
          <w:lang w:val="bg-BG"/>
        </w:rPr>
        <w:t>Балансова стойност в лева</w:t>
      </w:r>
      <w:r>
        <w:rPr>
          <w:rFonts w:ascii="Times New Roman" w:hAnsi="Times New Roman"/>
          <w:szCs w:val="24"/>
          <w:lang w:val="bg-BG"/>
        </w:rPr>
        <w:t xml:space="preserve"> на имотите по чл. 1 е</w:t>
      </w:r>
      <w:r w:rsidRPr="00F864CA">
        <w:rPr>
          <w:rFonts w:ascii="Times New Roman" w:hAnsi="Times New Roman"/>
          <w:szCs w:val="24"/>
          <w:lang w:val="bg-BG"/>
        </w:rPr>
        <w:t xml:space="preserve"> посочен</w:t>
      </w:r>
      <w:r>
        <w:rPr>
          <w:rFonts w:ascii="Times New Roman" w:hAnsi="Times New Roman"/>
          <w:szCs w:val="24"/>
          <w:lang w:val="bg-BG"/>
        </w:rPr>
        <w:t>а</w:t>
      </w:r>
      <w:r w:rsidRPr="00F864CA">
        <w:rPr>
          <w:rFonts w:ascii="Times New Roman" w:hAnsi="Times New Roman"/>
          <w:szCs w:val="24"/>
          <w:lang w:val="bg-BG"/>
        </w:rPr>
        <w:t xml:space="preserve"> в Част I</w:t>
      </w:r>
      <w:r>
        <w:rPr>
          <w:rFonts w:ascii="Times New Roman" w:hAnsi="Times New Roman"/>
          <w:szCs w:val="24"/>
        </w:rPr>
        <w:t>I</w:t>
      </w:r>
      <w:r w:rsidRPr="00952AA1">
        <w:rPr>
          <w:rFonts w:ascii="Times New Roman" w:hAnsi="Times New Roman"/>
          <w:szCs w:val="24"/>
          <w:lang w:val="ru-RU"/>
        </w:rPr>
        <w:t xml:space="preserve">. </w:t>
      </w:r>
      <w:r>
        <w:rPr>
          <w:rFonts w:ascii="Times New Roman" w:hAnsi="Times New Roman"/>
          <w:szCs w:val="24"/>
          <w:lang w:val="bg-BG"/>
        </w:rPr>
        <w:t xml:space="preserve">2 </w:t>
      </w:r>
      <w:r w:rsidRPr="00F864CA">
        <w:rPr>
          <w:rFonts w:ascii="Times New Roman" w:hAnsi="Times New Roman"/>
          <w:szCs w:val="24"/>
          <w:lang w:val="bg-BG"/>
        </w:rPr>
        <w:t xml:space="preserve">Техническа спецификация по обособена позиция № </w:t>
      </w:r>
      <w:r>
        <w:rPr>
          <w:rFonts w:ascii="Times New Roman" w:hAnsi="Times New Roman"/>
          <w:szCs w:val="24"/>
          <w:lang w:val="bg-BG"/>
        </w:rPr>
        <w:t>2</w:t>
      </w:r>
      <w:r w:rsidRPr="00F864CA">
        <w:rPr>
          <w:rFonts w:ascii="Times New Roman" w:hAnsi="Times New Roman"/>
          <w:szCs w:val="24"/>
          <w:lang w:val="bg-BG"/>
        </w:rPr>
        <w:t>.</w:t>
      </w:r>
    </w:p>
    <w:p w14:paraId="612E6637" w14:textId="77777777" w:rsidR="007C0AE2" w:rsidRDefault="007C0AE2" w:rsidP="007C0AE2">
      <w:pPr>
        <w:widowControl w:val="0"/>
        <w:jc w:val="both"/>
        <w:rPr>
          <w:rFonts w:ascii="Times New Roman" w:hAnsi="Times New Roman"/>
          <w:b/>
          <w:bCs/>
          <w:color w:val="000000"/>
          <w:szCs w:val="26"/>
          <w:lang w:val="bg-BG"/>
        </w:rPr>
      </w:pPr>
      <w:r w:rsidRPr="00576876">
        <w:rPr>
          <w:rFonts w:ascii="Times New Roman" w:hAnsi="Times New Roman"/>
          <w:b/>
          <w:bCs/>
          <w:color w:val="000000"/>
          <w:szCs w:val="26"/>
          <w:lang w:val="bg-BG"/>
        </w:rPr>
        <w:t>СРОК  НА ДОГОВОРА. СРОК И МЯСТО НА ИЗПЪЛНЕНИЕ</w:t>
      </w:r>
    </w:p>
    <w:p w14:paraId="4C1424EC" w14:textId="77777777" w:rsidR="007C0AE2" w:rsidRPr="00576876" w:rsidRDefault="007C0AE2" w:rsidP="007C0AE2">
      <w:pPr>
        <w:widowControl w:val="0"/>
        <w:jc w:val="both"/>
        <w:rPr>
          <w:rFonts w:ascii="Times New Roman" w:hAnsi="Times New Roman"/>
          <w:b/>
          <w:bCs/>
          <w:color w:val="000000"/>
          <w:szCs w:val="26"/>
          <w:lang w:val="bg-BG"/>
        </w:rPr>
      </w:pPr>
    </w:p>
    <w:p w14:paraId="3BD93C83" w14:textId="77777777" w:rsidR="007C0AE2" w:rsidRPr="00864BAD" w:rsidRDefault="007C0AE2" w:rsidP="007C0AE2">
      <w:pPr>
        <w:tabs>
          <w:tab w:val="left" w:pos="720"/>
        </w:tabs>
        <w:jc w:val="both"/>
        <w:rPr>
          <w:rFonts w:ascii="Times New Roman" w:hAnsi="Times New Roman"/>
          <w:szCs w:val="24"/>
          <w:lang w:val="bg-BG"/>
        </w:rPr>
      </w:pPr>
      <w:r>
        <w:rPr>
          <w:rFonts w:ascii="Times New Roman" w:hAnsi="Times New Roman"/>
          <w:b/>
          <w:szCs w:val="24"/>
          <w:lang w:val="bg-BG"/>
        </w:rPr>
        <w:tab/>
      </w:r>
      <w:r w:rsidRPr="00864BAD">
        <w:rPr>
          <w:rFonts w:ascii="Times New Roman" w:hAnsi="Times New Roman"/>
          <w:b/>
          <w:szCs w:val="24"/>
          <w:lang w:val="bg-BG"/>
        </w:rPr>
        <w:t>Чл. 4.</w:t>
      </w:r>
      <w:r w:rsidRPr="00864BAD">
        <w:rPr>
          <w:rFonts w:ascii="Times New Roman" w:hAnsi="Times New Roman"/>
          <w:szCs w:val="24"/>
          <w:lang w:val="bg-BG"/>
        </w:rPr>
        <w:t xml:space="preserve"> </w:t>
      </w:r>
      <w:r>
        <w:rPr>
          <w:rFonts w:ascii="Times New Roman" w:hAnsi="Times New Roman"/>
          <w:szCs w:val="24"/>
          <w:lang w:val="bg-BG"/>
        </w:rPr>
        <w:t>Изпълнителят застрахова имотите по чл. 1 за срок</w:t>
      </w:r>
      <w:r w:rsidRPr="007C2F9A">
        <w:rPr>
          <w:rFonts w:ascii="Times New Roman" w:hAnsi="Times New Roman"/>
          <w:szCs w:val="24"/>
          <w:lang w:val="bg-BG"/>
        </w:rPr>
        <w:t xml:space="preserve"> от 00.00 ч. на 01.01.2020 г. до 24.00 ч. на 31.12.2021 г.</w:t>
      </w:r>
      <w:r>
        <w:rPr>
          <w:rFonts w:ascii="Times New Roman" w:hAnsi="Times New Roman"/>
          <w:szCs w:val="24"/>
          <w:lang w:val="bg-BG"/>
        </w:rPr>
        <w:t xml:space="preserve"> </w:t>
      </w:r>
    </w:p>
    <w:p w14:paraId="17F35212" w14:textId="77777777" w:rsidR="007C0AE2" w:rsidRDefault="007C0AE2" w:rsidP="007C0AE2">
      <w:pPr>
        <w:jc w:val="both"/>
        <w:rPr>
          <w:rFonts w:ascii="Times New Roman" w:hAnsi="Times New Roman"/>
          <w:szCs w:val="24"/>
          <w:lang w:val="bg-BG"/>
        </w:rPr>
      </w:pPr>
      <w:r>
        <w:rPr>
          <w:rFonts w:ascii="Times New Roman" w:hAnsi="Times New Roman"/>
          <w:b/>
          <w:szCs w:val="24"/>
          <w:lang w:val="bg-BG"/>
        </w:rPr>
        <w:tab/>
      </w:r>
    </w:p>
    <w:p w14:paraId="6CA04644" w14:textId="77777777" w:rsidR="007C0AE2" w:rsidRDefault="007C0AE2" w:rsidP="007C0AE2">
      <w:pPr>
        <w:jc w:val="both"/>
        <w:rPr>
          <w:rFonts w:ascii="Times New Roman" w:hAnsi="Times New Roman"/>
          <w:szCs w:val="24"/>
          <w:lang w:val="bg-BG"/>
        </w:rPr>
      </w:pPr>
      <w:r w:rsidRPr="00864BAD">
        <w:rPr>
          <w:rFonts w:ascii="Times New Roman" w:hAnsi="Times New Roman"/>
          <w:b/>
          <w:szCs w:val="24"/>
          <w:lang w:val="bg-BG"/>
        </w:rPr>
        <w:t xml:space="preserve"> </w:t>
      </w:r>
      <w:r>
        <w:rPr>
          <w:rFonts w:ascii="Times New Roman" w:hAnsi="Times New Roman"/>
          <w:b/>
          <w:szCs w:val="24"/>
          <w:lang w:val="bg-BG"/>
        </w:rPr>
        <w:tab/>
        <w:t>Чл. 5</w:t>
      </w:r>
      <w:r w:rsidRPr="00864BAD">
        <w:rPr>
          <w:rFonts w:ascii="Times New Roman" w:hAnsi="Times New Roman"/>
          <w:b/>
          <w:szCs w:val="24"/>
          <w:lang w:val="bg-BG"/>
        </w:rPr>
        <w:t xml:space="preserve">. </w:t>
      </w:r>
      <w:r w:rsidRPr="00864BAD">
        <w:rPr>
          <w:rFonts w:ascii="Times New Roman" w:hAnsi="Times New Roman"/>
          <w:szCs w:val="24"/>
          <w:lang w:val="bg-BG"/>
        </w:rPr>
        <w:t xml:space="preserve">Мястото на изпълнение на Договора е </w:t>
      </w:r>
      <w:r>
        <w:rPr>
          <w:rFonts w:ascii="Times New Roman" w:hAnsi="Times New Roman"/>
          <w:szCs w:val="24"/>
          <w:lang w:val="bg-BG"/>
        </w:rPr>
        <w:t>гр. София.</w:t>
      </w:r>
    </w:p>
    <w:p w14:paraId="5BB494B7" w14:textId="77777777" w:rsidR="007C0AE2" w:rsidRDefault="007C0AE2" w:rsidP="007C0AE2">
      <w:pPr>
        <w:jc w:val="both"/>
        <w:rPr>
          <w:rFonts w:ascii="Times New Roman" w:hAnsi="Times New Roman"/>
          <w:szCs w:val="24"/>
          <w:lang w:val="bg-BG"/>
        </w:rPr>
      </w:pPr>
    </w:p>
    <w:p w14:paraId="39BA0D9E" w14:textId="77777777" w:rsidR="007C0AE2" w:rsidRDefault="007C0AE2" w:rsidP="007C0AE2">
      <w:pPr>
        <w:jc w:val="both"/>
        <w:rPr>
          <w:rFonts w:ascii="Times New Roman" w:hAnsi="Times New Roman"/>
          <w:b/>
          <w:bCs/>
          <w:color w:val="000000"/>
          <w:szCs w:val="26"/>
          <w:lang w:val="bg-BG"/>
        </w:rPr>
      </w:pPr>
      <w:r w:rsidRPr="00D35B84">
        <w:rPr>
          <w:rFonts w:ascii="Times New Roman" w:hAnsi="Times New Roman"/>
          <w:b/>
          <w:bCs/>
          <w:color w:val="000000"/>
          <w:szCs w:val="26"/>
          <w:lang w:val="bg-BG"/>
        </w:rPr>
        <w:t xml:space="preserve">ЦЕНА, РЕД И СРОКОВЕ ЗА ПЛАЩАНЕ. </w:t>
      </w:r>
    </w:p>
    <w:p w14:paraId="31A937C6" w14:textId="77777777" w:rsidR="007C0AE2" w:rsidRPr="00D35B84" w:rsidRDefault="007C0AE2" w:rsidP="007C0AE2">
      <w:pPr>
        <w:jc w:val="both"/>
        <w:rPr>
          <w:rFonts w:ascii="Times New Roman" w:hAnsi="Times New Roman"/>
          <w:b/>
          <w:bCs/>
          <w:color w:val="000000"/>
          <w:szCs w:val="26"/>
          <w:lang w:val="bg-BG"/>
        </w:rPr>
      </w:pPr>
    </w:p>
    <w:p w14:paraId="43CD6472" w14:textId="77777777" w:rsidR="007C0AE2"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 xml:space="preserve">Чл. </w:t>
      </w:r>
      <w:r>
        <w:rPr>
          <w:rFonts w:ascii="Times New Roman" w:hAnsi="Times New Roman"/>
          <w:b/>
          <w:szCs w:val="24"/>
          <w:lang w:val="bg-BG"/>
        </w:rPr>
        <w:t>6</w:t>
      </w:r>
      <w:r w:rsidRPr="00D35B84">
        <w:rPr>
          <w:rFonts w:ascii="Times New Roman" w:hAnsi="Times New Roman"/>
          <w:b/>
          <w:szCs w:val="24"/>
          <w:lang w:val="bg-BG"/>
        </w:rPr>
        <w:t>.</w:t>
      </w:r>
      <w:r w:rsidRPr="00D35B84">
        <w:rPr>
          <w:rFonts w:ascii="Times New Roman" w:hAnsi="Times New Roman"/>
          <w:szCs w:val="24"/>
          <w:lang w:val="bg-BG"/>
        </w:rPr>
        <w:t xml:space="preserve"> </w:t>
      </w:r>
      <w:r w:rsidRPr="00D35B84">
        <w:rPr>
          <w:rFonts w:ascii="Times New Roman" w:hAnsi="Times New Roman"/>
          <w:b/>
          <w:szCs w:val="24"/>
          <w:lang w:val="bg-BG"/>
        </w:rPr>
        <w:t>(1)</w:t>
      </w:r>
      <w:r w:rsidRPr="00D35B84">
        <w:rPr>
          <w:rFonts w:ascii="Times New Roman" w:hAnsi="Times New Roman"/>
          <w:szCs w:val="24"/>
          <w:lang w:val="bg-BG"/>
        </w:rPr>
        <w:t xml:space="preserve"> За предоставянето на Услугите, ВЪЗЛОЖИТЕЛЯТ се задължава да плати на ИЗПЪЛНИТЕЛЯ обща цена в размер на </w:t>
      </w:r>
      <w:r>
        <w:rPr>
          <w:rFonts w:ascii="Times New Roman" w:hAnsi="Times New Roman"/>
          <w:szCs w:val="24"/>
          <w:lang w:val="bg-BG"/>
        </w:rPr>
        <w:t>……… (…………………………)</w:t>
      </w:r>
      <w:r w:rsidRPr="00D35B84">
        <w:rPr>
          <w:rFonts w:ascii="Times New Roman" w:hAnsi="Times New Roman"/>
          <w:szCs w:val="24"/>
          <w:lang w:val="bg-BG"/>
        </w:rPr>
        <w:t xml:space="preserve"> лева без ДДС  и </w:t>
      </w:r>
      <w:r>
        <w:rPr>
          <w:rFonts w:ascii="Times New Roman" w:hAnsi="Times New Roman"/>
          <w:szCs w:val="24"/>
          <w:lang w:val="bg-BG"/>
        </w:rPr>
        <w:t xml:space="preserve">……… (…………) </w:t>
      </w:r>
      <w:r w:rsidRPr="00D35B84">
        <w:rPr>
          <w:rFonts w:ascii="Times New Roman" w:hAnsi="Times New Roman"/>
          <w:color w:val="000000"/>
          <w:szCs w:val="24"/>
          <w:lang w:val="bg-BG"/>
        </w:rPr>
        <w:t>лева</w:t>
      </w:r>
      <w:r w:rsidRPr="00D35B84">
        <w:rPr>
          <w:rFonts w:ascii="Times New Roman" w:hAnsi="Times New Roman"/>
          <w:szCs w:val="24"/>
          <w:lang w:val="bg-BG"/>
        </w:rPr>
        <w:t xml:space="preserve"> с ДДС (наричана по-нататък „</w:t>
      </w:r>
      <w:r w:rsidRPr="00D35B84">
        <w:rPr>
          <w:rFonts w:ascii="Times New Roman" w:hAnsi="Times New Roman"/>
          <w:b/>
          <w:szCs w:val="24"/>
          <w:lang w:val="bg-BG"/>
        </w:rPr>
        <w:t>Цената</w:t>
      </w:r>
      <w:r w:rsidRPr="00D35B84">
        <w:rPr>
          <w:rFonts w:ascii="Times New Roman" w:hAnsi="Times New Roman"/>
          <w:szCs w:val="24"/>
          <w:lang w:val="bg-BG"/>
        </w:rPr>
        <w:t xml:space="preserve">“), съгласно Ценовото предложение на ИЗПЪЛНИТЕЛЯ, </w:t>
      </w:r>
      <w:r w:rsidRPr="00AB0BAE">
        <w:rPr>
          <w:rFonts w:ascii="Times New Roman" w:hAnsi="Times New Roman"/>
          <w:szCs w:val="24"/>
          <w:lang w:val="bg-BG"/>
        </w:rPr>
        <w:t>съставляващо Приложение № 3.</w:t>
      </w:r>
    </w:p>
    <w:p w14:paraId="39934820" w14:textId="77777777" w:rsidR="007C0AE2" w:rsidRPr="00D35B84" w:rsidRDefault="007C0AE2" w:rsidP="007C0AE2">
      <w:pPr>
        <w:widowControl w:val="0"/>
        <w:jc w:val="both"/>
        <w:rPr>
          <w:rFonts w:ascii="Times New Roman" w:hAnsi="Times New Roman"/>
          <w:bCs/>
          <w:szCs w:val="24"/>
          <w:lang w:val="bg-BG"/>
        </w:rPr>
      </w:pPr>
      <w:r>
        <w:rPr>
          <w:rFonts w:ascii="Times New Roman" w:hAnsi="Times New Roman"/>
          <w:b/>
          <w:szCs w:val="24"/>
          <w:lang w:val="bg-BG"/>
        </w:rPr>
        <w:tab/>
      </w:r>
      <w:r w:rsidRPr="00D35B84">
        <w:rPr>
          <w:rFonts w:ascii="Times New Roman" w:hAnsi="Times New Roman"/>
          <w:b/>
          <w:szCs w:val="24"/>
          <w:lang w:val="bg-BG"/>
        </w:rPr>
        <w:t>(2)</w:t>
      </w:r>
      <w:r w:rsidRPr="00D35B84">
        <w:rPr>
          <w:rFonts w:ascii="Times New Roman" w:hAnsi="Times New Roman"/>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hAnsi="Times New Roman"/>
          <w:i/>
          <w:color w:val="FF0000"/>
          <w:szCs w:val="24"/>
          <w:lang w:val="bg-BG"/>
        </w:rPr>
        <w:t>ако е приложимо</w:t>
      </w:r>
      <w:r w:rsidRPr="00D35B84">
        <w:rPr>
          <w:rFonts w:ascii="Times New Roman" w:hAnsi="Times New Roman"/>
          <w:szCs w:val="24"/>
          <w:lang w:val="bg-BG"/>
        </w:rPr>
        <w:t xml:space="preserve">), като </w:t>
      </w:r>
      <w:r w:rsidRPr="00D35B84">
        <w:rPr>
          <w:rFonts w:ascii="Times New Roman" w:hAnsi="Times New Roman"/>
          <w:bCs/>
          <w:szCs w:val="24"/>
          <w:lang w:val="bg-BG"/>
        </w:rPr>
        <w:t>ВЪЗЛОЖИТЕЛЯТ не дължи заплащането на каквито и да е други разноски, направени от ИЗПЪЛНИТЕЛЯ.</w:t>
      </w:r>
    </w:p>
    <w:p w14:paraId="6242BDE1" w14:textId="77777777" w:rsidR="007C0AE2" w:rsidRPr="00D35B84" w:rsidRDefault="007C0AE2" w:rsidP="007C0AE2">
      <w:pPr>
        <w:tabs>
          <w:tab w:val="left" w:pos="0"/>
        </w:tabs>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(3)</w:t>
      </w:r>
      <w:r w:rsidRPr="00D35B84">
        <w:rPr>
          <w:rFonts w:ascii="Times New Roman" w:hAnsi="Times New Roman"/>
          <w:szCs w:val="24"/>
          <w:lang w:val="bg-BG"/>
        </w:rPr>
        <w:t xml:space="preserve"> Цената, посочена в ал. 1, е фиксирана/крайна за отделните дейности, свързани с изпълнението на Услугите, посочени в Ценовото предложение на ИЗПЪЛНИТЕЛЯ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14:paraId="357B3ACE" w14:textId="77777777" w:rsidR="007C0AE2" w:rsidRPr="00D35B84" w:rsidRDefault="007C0AE2" w:rsidP="007C0AE2">
      <w:pPr>
        <w:tabs>
          <w:tab w:val="left" w:pos="709"/>
        </w:tabs>
        <w:jc w:val="both"/>
        <w:rPr>
          <w:rFonts w:ascii="Times New Roman" w:hAnsi="Times New Roman"/>
          <w:b/>
          <w:color w:val="000000"/>
          <w:szCs w:val="24"/>
          <w:u w:val="single"/>
          <w:lang w:val="bg-BG"/>
        </w:rPr>
      </w:pPr>
      <w:r w:rsidRPr="00D35B84">
        <w:rPr>
          <w:rFonts w:ascii="Times New Roman" w:hAnsi="Times New Roman"/>
          <w:b/>
          <w:color w:val="000000"/>
          <w:szCs w:val="24"/>
          <w:u w:val="single"/>
          <w:lang w:val="bg-BG"/>
        </w:rPr>
        <w:t xml:space="preserve"> </w:t>
      </w:r>
    </w:p>
    <w:p w14:paraId="538BB10C" w14:textId="77777777" w:rsidR="007C0AE2"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D35B84">
        <w:rPr>
          <w:rFonts w:ascii="Times New Roman" w:hAnsi="Times New Roman"/>
          <w:b/>
          <w:szCs w:val="24"/>
          <w:lang w:val="bg-BG"/>
        </w:rPr>
        <w:t xml:space="preserve">Чл. </w:t>
      </w:r>
      <w:r>
        <w:rPr>
          <w:rFonts w:ascii="Times New Roman" w:hAnsi="Times New Roman"/>
          <w:b/>
          <w:szCs w:val="24"/>
          <w:lang w:val="bg-BG"/>
        </w:rPr>
        <w:t>7</w:t>
      </w:r>
      <w:r w:rsidRPr="00D35B84">
        <w:rPr>
          <w:rFonts w:ascii="Times New Roman" w:hAnsi="Times New Roman"/>
          <w:b/>
          <w:szCs w:val="24"/>
          <w:lang w:val="bg-BG"/>
        </w:rPr>
        <w:t xml:space="preserve">. </w:t>
      </w:r>
      <w:r w:rsidRPr="00D35B84">
        <w:rPr>
          <w:rFonts w:ascii="Times New Roman" w:hAnsi="Times New Roman"/>
          <w:szCs w:val="24"/>
          <w:lang w:val="bg-BG"/>
        </w:rPr>
        <w:t>ВЪЗЛОЖИТЕЛЯТ плаща на ИЗПЪЛНИТЕЛЯ Цената по този Договор</w:t>
      </w:r>
      <w:r w:rsidRPr="00952AA1">
        <w:rPr>
          <w:rFonts w:ascii="Times New Roman" w:hAnsi="Times New Roman"/>
          <w:szCs w:val="24"/>
          <w:lang w:val="ru-RU"/>
        </w:rPr>
        <w:t xml:space="preserve"> </w:t>
      </w:r>
      <w:r w:rsidRPr="001914F6">
        <w:rPr>
          <w:rFonts w:ascii="Times New Roman" w:hAnsi="Times New Roman"/>
          <w:szCs w:val="24"/>
          <w:lang w:val="bg-BG"/>
        </w:rPr>
        <w:t>срещу представяне на сметка/фактура за дължимата обща застрахователна премия с посочване на издадената/ите застрахователна/и полица/и.</w:t>
      </w:r>
    </w:p>
    <w:p w14:paraId="31140CC0" w14:textId="77777777" w:rsidR="007C0AE2" w:rsidRPr="007E772C" w:rsidRDefault="007C0AE2" w:rsidP="007C0AE2">
      <w:pPr>
        <w:widowControl w:val="0"/>
        <w:jc w:val="both"/>
        <w:rPr>
          <w:rFonts w:ascii="Times New Roman" w:hAnsi="Times New Roman"/>
          <w:szCs w:val="24"/>
          <w:lang w:val="bg-BG"/>
        </w:rPr>
      </w:pPr>
    </w:p>
    <w:p w14:paraId="6939F119" w14:textId="77777777" w:rsidR="007C0AE2" w:rsidRPr="00576876" w:rsidRDefault="007C0AE2" w:rsidP="007C0AE2">
      <w:pPr>
        <w:widowControl w:val="0"/>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8</w:t>
      </w:r>
      <w:r w:rsidRPr="00576876">
        <w:rPr>
          <w:rFonts w:ascii="Times New Roman" w:hAnsi="Times New Roman"/>
          <w:b/>
          <w:szCs w:val="24"/>
          <w:lang w:val="bg-BG"/>
        </w:rPr>
        <w:t xml:space="preserve">. </w:t>
      </w:r>
      <w:r>
        <w:rPr>
          <w:rFonts w:ascii="Times New Roman" w:hAnsi="Times New Roman"/>
          <w:b/>
          <w:szCs w:val="24"/>
          <w:lang w:val="bg-BG"/>
        </w:rPr>
        <w:t xml:space="preserve">(1) </w:t>
      </w:r>
      <w:r w:rsidRPr="00576876">
        <w:rPr>
          <w:rFonts w:ascii="Times New Roman" w:hAnsi="Times New Roman"/>
          <w:szCs w:val="24"/>
          <w:lang w:val="bg-BG"/>
        </w:rPr>
        <w:t xml:space="preserve">Всички плащания по този Договор се извършват </w:t>
      </w:r>
      <w:r>
        <w:rPr>
          <w:rFonts w:ascii="Times New Roman" w:hAnsi="Times New Roman"/>
          <w:szCs w:val="24"/>
          <w:lang w:val="bg-BG"/>
        </w:rPr>
        <w:t>в лева</w:t>
      </w:r>
      <w:r w:rsidRPr="00576876">
        <w:rPr>
          <w:rFonts w:ascii="Times New Roman" w:hAnsi="Times New Roman"/>
          <w:szCs w:val="24"/>
          <w:lang w:val="bg-BG"/>
        </w:rPr>
        <w:t xml:space="preserve"> чрез банков превод по следната банкова сметка на ИЗПЪЛНИТЕЛЯ: </w:t>
      </w:r>
    </w:p>
    <w:p w14:paraId="6EE333A1"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Банка:</w:t>
      </w:r>
      <w:r w:rsidRPr="00576876">
        <w:rPr>
          <w:rFonts w:ascii="Times New Roman" w:hAnsi="Times New Roman"/>
          <w:szCs w:val="24"/>
          <w:lang w:val="bg-BG"/>
        </w:rPr>
        <w:tab/>
        <w:t>[…………………………….]</w:t>
      </w:r>
    </w:p>
    <w:p w14:paraId="1D40A8BE"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BIC:</w:t>
      </w:r>
      <w:r w:rsidRPr="00576876">
        <w:rPr>
          <w:rFonts w:ascii="Times New Roman" w:hAnsi="Times New Roman"/>
          <w:szCs w:val="24"/>
          <w:lang w:val="bg-BG"/>
        </w:rPr>
        <w:tab/>
        <w:t>[…………………………….]</w:t>
      </w:r>
    </w:p>
    <w:p w14:paraId="5496413C" w14:textId="77777777" w:rsidR="007C0AE2" w:rsidRPr="00576876" w:rsidRDefault="007C0AE2" w:rsidP="007C0AE2">
      <w:pPr>
        <w:jc w:val="both"/>
        <w:rPr>
          <w:rFonts w:ascii="Times New Roman" w:hAnsi="Times New Roman"/>
          <w:szCs w:val="24"/>
          <w:lang w:val="bg-BG"/>
        </w:rPr>
      </w:pPr>
      <w:r w:rsidRPr="00576876">
        <w:rPr>
          <w:rFonts w:ascii="Times New Roman" w:hAnsi="Times New Roman"/>
          <w:szCs w:val="24"/>
          <w:lang w:val="bg-BG"/>
        </w:rPr>
        <w:t>IBAN:</w:t>
      </w:r>
      <w:r w:rsidRPr="00576876">
        <w:rPr>
          <w:rFonts w:ascii="Times New Roman" w:hAnsi="Times New Roman"/>
          <w:szCs w:val="24"/>
          <w:lang w:val="bg-BG"/>
        </w:rPr>
        <w:tab/>
        <w:t>[…………………………….].</w:t>
      </w:r>
    </w:p>
    <w:p w14:paraId="23518E30" w14:textId="77777777" w:rsidR="007C0AE2" w:rsidRPr="00447404" w:rsidRDefault="007C0AE2" w:rsidP="007C0AE2">
      <w:pPr>
        <w:jc w:val="both"/>
        <w:rPr>
          <w:rFonts w:ascii="Times New Roman" w:hAnsi="Times New Roman"/>
          <w:szCs w:val="24"/>
          <w:lang w:val="bg-BG"/>
        </w:rPr>
      </w:pPr>
      <w:r w:rsidRPr="00952AA1">
        <w:rPr>
          <w:rFonts w:ascii="Times New Roman" w:hAnsi="Times New Roman"/>
          <w:b/>
          <w:szCs w:val="24"/>
          <w:lang w:val="ru-RU"/>
        </w:rPr>
        <w:lastRenderedPageBreak/>
        <w:tab/>
        <w:t>(2)</w:t>
      </w:r>
      <w:r w:rsidRPr="00952AA1">
        <w:rPr>
          <w:rFonts w:ascii="Times New Roman" w:hAnsi="Times New Roman"/>
          <w:szCs w:val="24"/>
          <w:lang w:val="ru-RU"/>
        </w:rPr>
        <w:t xml:space="preserve"> </w:t>
      </w:r>
      <w:r w:rsidRPr="00447404">
        <w:rPr>
          <w:rFonts w:ascii="Times New Roman" w:hAnsi="Times New Roman"/>
          <w:szCs w:val="24"/>
          <w:lang w:val="bg-BG"/>
        </w:rPr>
        <w:t xml:space="preserve">Изпълнителят е длъжен да уведомява писмено Възложителя за всички последващи промени по ал. 1 в срок от </w:t>
      </w:r>
      <w:r>
        <w:rPr>
          <w:rFonts w:ascii="Times New Roman" w:hAnsi="Times New Roman"/>
          <w:szCs w:val="24"/>
          <w:lang w:val="bg-BG"/>
        </w:rPr>
        <w:t>5</w:t>
      </w:r>
      <w:r w:rsidRPr="00447404">
        <w:rPr>
          <w:rFonts w:ascii="Times New Roman" w:hAnsi="Times New Roman"/>
          <w:szCs w:val="24"/>
          <w:lang w:val="bg-BG"/>
        </w:rPr>
        <w:t xml:space="preserve"> (</w:t>
      </w:r>
      <w:r>
        <w:rPr>
          <w:rFonts w:ascii="Times New Roman" w:hAnsi="Times New Roman"/>
          <w:i/>
          <w:szCs w:val="24"/>
          <w:lang w:val="bg-BG"/>
        </w:rPr>
        <w:t>пет</w:t>
      </w:r>
      <w:r w:rsidRPr="00447404">
        <w:rPr>
          <w:rFonts w:ascii="Times New Roman" w:hAnsi="Times New Roman"/>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r>
        <w:rPr>
          <w:rFonts w:ascii="Times New Roman" w:hAnsi="Times New Roman"/>
          <w:szCs w:val="24"/>
          <w:lang w:val="bg-BG"/>
        </w:rPr>
        <w:t xml:space="preserve"> </w:t>
      </w:r>
    </w:p>
    <w:p w14:paraId="0AC896CA" w14:textId="77777777" w:rsidR="007C0AE2" w:rsidRPr="007B4A7D" w:rsidRDefault="007C0AE2" w:rsidP="007C0AE2">
      <w:pPr>
        <w:jc w:val="both"/>
        <w:rPr>
          <w:rFonts w:ascii="Times New Roman" w:hAnsi="Times New Roman"/>
          <w:b/>
          <w:szCs w:val="24"/>
          <w:lang w:val="bg-BG"/>
        </w:rPr>
      </w:pPr>
    </w:p>
    <w:p w14:paraId="4C4D8492" w14:textId="77777777" w:rsidR="007C0AE2" w:rsidRPr="00576876" w:rsidRDefault="007C0AE2" w:rsidP="007C0AE2">
      <w:pPr>
        <w:jc w:val="both"/>
        <w:rPr>
          <w:rFonts w:ascii="Times New Roman" w:hAnsi="Times New Roman"/>
          <w:szCs w:val="24"/>
          <w:lang w:val="bg-BG"/>
        </w:rPr>
      </w:pPr>
      <w:r>
        <w:rPr>
          <w:rFonts w:ascii="Times New Roman" w:hAnsi="Times New Roman"/>
          <w:b/>
          <w:szCs w:val="24"/>
          <w:lang w:val="bg-BG"/>
        </w:rPr>
        <w:tab/>
      </w:r>
      <w:r w:rsidRPr="006D636B">
        <w:rPr>
          <w:rFonts w:ascii="Times New Roman" w:hAnsi="Times New Roman"/>
          <w:b/>
          <w:szCs w:val="24"/>
          <w:lang w:val="bg-BG"/>
        </w:rPr>
        <w:t xml:space="preserve">Чл. </w:t>
      </w:r>
      <w:r w:rsidRPr="00952AA1">
        <w:rPr>
          <w:rFonts w:ascii="Times New Roman" w:hAnsi="Times New Roman"/>
          <w:b/>
          <w:szCs w:val="24"/>
          <w:lang w:val="ru-RU"/>
        </w:rPr>
        <w:t>(</w:t>
      </w:r>
      <w:r>
        <w:rPr>
          <w:rFonts w:ascii="Times New Roman" w:hAnsi="Times New Roman"/>
          <w:b/>
          <w:szCs w:val="24"/>
          <w:lang w:val="bg-BG"/>
        </w:rPr>
        <w:t>ако е приложимо</w:t>
      </w:r>
      <w:r w:rsidRPr="00952AA1">
        <w:rPr>
          <w:rFonts w:ascii="Times New Roman" w:hAnsi="Times New Roman"/>
          <w:b/>
          <w:szCs w:val="24"/>
          <w:lang w:val="ru-RU"/>
        </w:rPr>
        <w:t>)</w:t>
      </w:r>
      <w:r w:rsidRPr="00490473">
        <w:rPr>
          <w:rFonts w:ascii="Times New Roman" w:hAnsi="Times New Roman"/>
          <w:b/>
          <w:szCs w:val="24"/>
          <w:lang w:val="bg-BG"/>
        </w:rPr>
        <w:t>…..</w:t>
      </w:r>
      <w:r w:rsidRPr="00447404">
        <w:rPr>
          <w:rFonts w:ascii="Times New Roman" w:hAnsi="Times New Roman"/>
          <w:szCs w:val="24"/>
          <w:lang w:val="bg-BG"/>
        </w:rPr>
        <w:t>(1) Когато за</w:t>
      </w:r>
      <w:r w:rsidRPr="00576876">
        <w:rPr>
          <w:rFonts w:ascii="Times New Roman" w:hAnsi="Times New Roman"/>
          <w:szCs w:val="24"/>
          <w:lang w:val="bg-BG"/>
        </w:rPr>
        <w:t xml:space="preserve">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54E3AFED" w14:textId="77777777" w:rsidR="007C0AE2" w:rsidRPr="00576876" w:rsidRDefault="007C0AE2" w:rsidP="007C0AE2">
      <w:pPr>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3DE0FD9A" w14:textId="77777777" w:rsidR="007C0AE2" w:rsidRPr="00576876" w:rsidRDefault="007C0AE2" w:rsidP="007C0AE2">
      <w:pPr>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 xml:space="preserve">(3) </w:t>
      </w:r>
      <w:r w:rsidRPr="00240754">
        <w:rPr>
          <w:rFonts w:ascii="Times New Roman" w:hAnsi="Times New Roman"/>
          <w:szCs w:val="24"/>
          <w:lang w:val="bg-BG"/>
        </w:rPr>
        <w:t>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w:t>
      </w:r>
      <w:r w:rsidRPr="00576876">
        <w:rPr>
          <w:rFonts w:ascii="Times New Roman" w:hAnsi="Times New Roman"/>
          <w:szCs w:val="24"/>
          <w:lang w:val="bg-BG"/>
        </w:rPr>
        <w:t xml:space="preserve"> в срок до </w:t>
      </w:r>
      <w:r>
        <w:rPr>
          <w:rFonts w:ascii="Times New Roman" w:hAnsi="Times New Roman"/>
          <w:szCs w:val="24"/>
          <w:lang w:val="bg-BG"/>
        </w:rPr>
        <w:t xml:space="preserve">7 </w:t>
      </w:r>
      <w:r w:rsidRPr="00576876">
        <w:rPr>
          <w:rFonts w:ascii="Times New Roman" w:hAnsi="Times New Roman"/>
          <w:szCs w:val="24"/>
          <w:lang w:val="bg-BG"/>
        </w:rPr>
        <w:t>(</w:t>
      </w:r>
      <w:r>
        <w:rPr>
          <w:rFonts w:ascii="Times New Roman" w:hAnsi="Times New Roman"/>
          <w:szCs w:val="24"/>
          <w:lang w:val="bg-BG"/>
        </w:rPr>
        <w:t>седем</w:t>
      </w:r>
      <w:r w:rsidRPr="00576876">
        <w:rPr>
          <w:rFonts w:ascii="Times New Roman" w:hAnsi="Times New Roman"/>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7B6DC300" w14:textId="77777777" w:rsidR="007C0AE2" w:rsidRPr="00D35B84"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 xml:space="preserve">ГАРАНЦИЯ ЗА ИЗПЪЛНЕНИЕ </w:t>
      </w:r>
    </w:p>
    <w:p w14:paraId="3CDED0D5" w14:textId="77777777" w:rsidR="007C0AE2" w:rsidRPr="00576876" w:rsidRDefault="007C0AE2" w:rsidP="007C0AE2">
      <w:pPr>
        <w:shd w:val="clear" w:color="auto" w:fill="FFFFFF"/>
        <w:jc w:val="both"/>
        <w:rPr>
          <w:rFonts w:ascii="Times New Roman" w:hAnsi="Times New Roman"/>
          <w:b/>
          <w:szCs w:val="24"/>
          <w:lang w:val="bg-BG"/>
        </w:rPr>
      </w:pPr>
      <w:r w:rsidRPr="00D35B84">
        <w:rPr>
          <w:rFonts w:ascii="Times New Roman" w:hAnsi="Times New Roman"/>
          <w:b/>
          <w:szCs w:val="24"/>
          <w:lang w:val="bg-BG"/>
        </w:rPr>
        <w:t>Гаранция за изпълнение</w:t>
      </w:r>
    </w:p>
    <w:p w14:paraId="4AFE62B4" w14:textId="77777777" w:rsidR="007C0AE2" w:rsidRPr="00576876" w:rsidRDefault="007C0AE2" w:rsidP="007C0AE2">
      <w:pPr>
        <w:shd w:val="clear" w:color="auto" w:fill="FFFFFF"/>
        <w:jc w:val="both"/>
        <w:rPr>
          <w:rFonts w:ascii="Times New Roman" w:hAnsi="Times New Roman"/>
          <w:b/>
          <w:szCs w:val="24"/>
          <w:lang w:val="bg-BG"/>
        </w:rPr>
      </w:pPr>
    </w:p>
    <w:p w14:paraId="1C1D7FBD" w14:textId="77777777" w:rsidR="007C0AE2"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9</w:t>
      </w:r>
      <w:r w:rsidRPr="00576876">
        <w:rPr>
          <w:rFonts w:ascii="Times New Roman" w:hAnsi="Times New Roman"/>
          <w:b/>
          <w:szCs w:val="24"/>
          <w:lang w:val="bg-BG"/>
        </w:rPr>
        <w:t xml:space="preserve">. </w:t>
      </w:r>
      <w:r w:rsidRPr="00576876">
        <w:rPr>
          <w:rFonts w:ascii="Times New Roman" w:hAnsi="Times New Roman"/>
          <w:color w:val="000000"/>
          <w:spacing w:val="1"/>
          <w:szCs w:val="24"/>
          <w:lang w:val="bg-BG"/>
        </w:rPr>
        <w:t xml:space="preserve">При подписването на този Договор, ИЗПЪЛНИТЕЛЯТ представя на </w:t>
      </w:r>
      <w:r w:rsidRPr="00576876">
        <w:rPr>
          <w:rFonts w:ascii="Times New Roman" w:hAnsi="Times New Roman"/>
          <w:szCs w:val="24"/>
          <w:lang w:val="bg-BG"/>
        </w:rPr>
        <w:t>ВЪЗЛОЖИТЕЛЯ</w:t>
      </w:r>
      <w:r w:rsidRPr="00576876">
        <w:rPr>
          <w:rFonts w:ascii="Times New Roman" w:hAnsi="Times New Roman"/>
          <w:color w:val="000000"/>
          <w:spacing w:val="1"/>
          <w:szCs w:val="24"/>
          <w:lang w:val="bg-BG"/>
        </w:rPr>
        <w:t xml:space="preserve"> гаранция за изпълнение в размер на </w:t>
      </w:r>
      <w:r w:rsidRPr="00952AA1">
        <w:rPr>
          <w:rFonts w:ascii="Times New Roman" w:hAnsi="Times New Roman"/>
          <w:color w:val="000000"/>
          <w:spacing w:val="1"/>
          <w:szCs w:val="24"/>
          <w:lang w:val="ru-RU"/>
        </w:rPr>
        <w:t xml:space="preserve">5 </w:t>
      </w:r>
      <w:r w:rsidRPr="00576876">
        <w:rPr>
          <w:rFonts w:ascii="Times New Roman" w:hAnsi="Times New Roman"/>
          <w:color w:val="000000"/>
          <w:spacing w:val="1"/>
          <w:szCs w:val="24"/>
          <w:lang w:val="bg-BG"/>
        </w:rPr>
        <w:t>%  (</w:t>
      </w:r>
      <w:r>
        <w:rPr>
          <w:rFonts w:ascii="Times New Roman" w:hAnsi="Times New Roman"/>
          <w:color w:val="000000"/>
          <w:spacing w:val="1"/>
          <w:szCs w:val="24"/>
          <w:lang w:val="bg-BG"/>
        </w:rPr>
        <w:t>пет</w:t>
      </w:r>
      <w:r w:rsidRPr="00576876">
        <w:rPr>
          <w:rFonts w:ascii="Times New Roman" w:hAnsi="Times New Roman"/>
          <w:color w:val="000000"/>
          <w:spacing w:val="1"/>
          <w:szCs w:val="24"/>
          <w:lang w:val="bg-BG"/>
        </w:rPr>
        <w:t xml:space="preserve"> на сто) от </w:t>
      </w:r>
      <w:r w:rsidRPr="00576876">
        <w:rPr>
          <w:rFonts w:ascii="Times New Roman" w:hAnsi="Times New Roman"/>
          <w:color w:val="000000"/>
          <w:spacing w:val="-2"/>
          <w:szCs w:val="24"/>
          <w:lang w:val="bg-BG"/>
        </w:rPr>
        <w:t xml:space="preserve">Стойността на Договора без ДДС, а именно </w:t>
      </w:r>
      <w:r w:rsidRPr="00576876">
        <w:rPr>
          <w:rFonts w:ascii="Times New Roman" w:hAnsi="Times New Roman"/>
          <w:szCs w:val="24"/>
          <w:lang w:val="bg-BG"/>
        </w:rPr>
        <w:t>[[……… (…………………………)]лева („</w:t>
      </w:r>
      <w:r w:rsidRPr="00576876">
        <w:rPr>
          <w:rFonts w:ascii="Times New Roman" w:hAnsi="Times New Roman"/>
          <w:b/>
          <w:szCs w:val="24"/>
          <w:lang w:val="bg-BG"/>
        </w:rPr>
        <w:t>Гаранцията за изпълнение</w:t>
      </w:r>
      <w:r w:rsidRPr="00576876">
        <w:rPr>
          <w:rFonts w:ascii="Times New Roman" w:hAnsi="Times New Roman"/>
          <w:szCs w:val="24"/>
          <w:lang w:val="bg-BG"/>
        </w:rPr>
        <w:t>“), която служи за обезпечаване на изпълнението на задълженията на ИЗПЪЛНИТЕЛЯ по Договора</w:t>
      </w:r>
      <w:r w:rsidRPr="00576876">
        <w:rPr>
          <w:rFonts w:ascii="Times New Roman" w:hAnsi="Times New Roman"/>
          <w:color w:val="000000"/>
          <w:spacing w:val="-2"/>
          <w:szCs w:val="24"/>
          <w:lang w:val="bg-BG"/>
        </w:rPr>
        <w:t xml:space="preserve">. </w:t>
      </w:r>
    </w:p>
    <w:p w14:paraId="32BA422A" w14:textId="77777777" w:rsidR="007C0AE2" w:rsidRDefault="007C0AE2" w:rsidP="007C0AE2">
      <w:pPr>
        <w:shd w:val="clear" w:color="auto" w:fill="FFFFFF"/>
        <w:jc w:val="both"/>
        <w:rPr>
          <w:rFonts w:ascii="Times New Roman" w:hAnsi="Times New Roman"/>
          <w:color w:val="000000"/>
          <w:spacing w:val="-2"/>
          <w:szCs w:val="24"/>
          <w:lang w:val="bg-BG"/>
        </w:rPr>
      </w:pPr>
    </w:p>
    <w:p w14:paraId="2E890A31" w14:textId="77777777" w:rsidR="007C0AE2" w:rsidRPr="00576876"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szCs w:val="24"/>
          <w:lang w:val="bg-BG"/>
        </w:rPr>
        <w:tab/>
      </w:r>
      <w:r w:rsidRPr="00576876">
        <w:rPr>
          <w:rFonts w:ascii="Times New Roman" w:hAnsi="Times New Roman"/>
          <w:b/>
          <w:szCs w:val="24"/>
          <w:lang w:val="bg-BG"/>
        </w:rPr>
        <w:t>Чл. 1</w:t>
      </w:r>
      <w:r>
        <w:rPr>
          <w:rFonts w:ascii="Times New Roman" w:hAnsi="Times New Roman"/>
          <w:b/>
          <w:szCs w:val="24"/>
          <w:lang w:val="bg-BG"/>
        </w:rPr>
        <w:t>0</w:t>
      </w:r>
      <w:r w:rsidRPr="00576876">
        <w:rPr>
          <w:rFonts w:ascii="Times New Roman" w:hAnsi="Times New Roman"/>
          <w:b/>
          <w:szCs w:val="24"/>
          <w:lang w:val="bg-BG"/>
        </w:rPr>
        <w:t xml:space="preserve">. (1) </w:t>
      </w:r>
      <w:r w:rsidRPr="00576876">
        <w:rPr>
          <w:rFonts w:ascii="Times New Roman" w:hAnsi="Times New Roman"/>
          <w:color w:val="000000"/>
          <w:spacing w:val="-2"/>
          <w:szCs w:val="24"/>
          <w:lang w:val="bg-BG"/>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rFonts w:ascii="Times New Roman" w:hAnsi="Times New Roman"/>
          <w:color w:val="000000"/>
          <w:spacing w:val="-2"/>
          <w:szCs w:val="24"/>
          <w:lang w:val="bg-BG"/>
        </w:rPr>
        <w:t>7</w:t>
      </w:r>
      <w:r w:rsidRPr="00576876">
        <w:rPr>
          <w:rFonts w:ascii="Times New Roman" w:hAnsi="Times New Roman"/>
          <w:color w:val="000000"/>
          <w:spacing w:val="-2"/>
          <w:szCs w:val="24"/>
          <w:lang w:val="bg-BG"/>
        </w:rPr>
        <w:t xml:space="preserve"> (</w:t>
      </w:r>
      <w:r>
        <w:rPr>
          <w:rFonts w:ascii="Times New Roman" w:hAnsi="Times New Roman"/>
          <w:color w:val="000000"/>
          <w:spacing w:val="-2"/>
          <w:szCs w:val="24"/>
          <w:lang w:val="bg-BG"/>
        </w:rPr>
        <w:t>седем</w:t>
      </w:r>
      <w:r w:rsidRPr="00576876">
        <w:rPr>
          <w:rFonts w:ascii="Times New Roman" w:hAnsi="Times New Roman"/>
          <w:color w:val="000000"/>
          <w:spacing w:val="-2"/>
          <w:szCs w:val="24"/>
          <w:lang w:val="bg-BG"/>
        </w:rPr>
        <w:t>) дни от подписването на допълнително споразумение за изменението.</w:t>
      </w:r>
    </w:p>
    <w:p w14:paraId="5A58D7D6" w14:textId="77777777" w:rsidR="007C0AE2" w:rsidRPr="00576876" w:rsidRDefault="007C0AE2" w:rsidP="007C0AE2">
      <w:pPr>
        <w:shd w:val="clear" w:color="auto" w:fill="FFFFFF"/>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(2) </w:t>
      </w:r>
      <w:r w:rsidRPr="00576876">
        <w:rPr>
          <w:rFonts w:ascii="Times New Roman" w:hAnsi="Times New Roman"/>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D5D0503" w14:textId="77777777" w:rsidR="007C0AE2" w:rsidRPr="00D35B84" w:rsidRDefault="007C0AE2" w:rsidP="007C0AE2">
      <w:pPr>
        <w:shd w:val="clear" w:color="auto" w:fill="FFFFFF"/>
        <w:jc w:val="both"/>
        <w:rPr>
          <w:rFonts w:ascii="Times New Roman" w:hAnsi="Times New Roman"/>
          <w:szCs w:val="24"/>
          <w:lang w:val="bg-BG"/>
        </w:rPr>
      </w:pPr>
      <w:r>
        <w:rPr>
          <w:rFonts w:ascii="Times New Roman" w:hAnsi="Times New Roman"/>
          <w:szCs w:val="24"/>
          <w:lang w:val="bg-BG"/>
        </w:rPr>
        <w:tab/>
      </w:r>
      <w:r w:rsidRPr="00576876">
        <w:rPr>
          <w:rFonts w:ascii="Times New Roman" w:hAnsi="Times New Roman"/>
          <w:szCs w:val="24"/>
          <w:lang w:val="bg-BG"/>
        </w:rPr>
        <w:t xml:space="preserve">1. внасяне на допълнителна </w:t>
      </w:r>
      <w:r w:rsidRPr="00D35B84">
        <w:rPr>
          <w:rFonts w:ascii="Times New Roman" w:hAnsi="Times New Roman"/>
          <w:szCs w:val="24"/>
          <w:lang w:val="bg-BG"/>
        </w:rPr>
        <w:t xml:space="preserve">парична сума по банковата сметка на ВЪЗЛОЖИТЕЛЯ, при спазване на изискванията </w:t>
      </w:r>
      <w:r w:rsidRPr="000E084B">
        <w:rPr>
          <w:rFonts w:ascii="Times New Roman" w:hAnsi="Times New Roman"/>
          <w:szCs w:val="24"/>
          <w:lang w:val="bg-BG"/>
        </w:rPr>
        <w:t>на чл.</w:t>
      </w:r>
      <w:r w:rsidRPr="000E084B">
        <w:rPr>
          <w:rFonts w:ascii="Times New Roman" w:hAnsi="Times New Roman"/>
          <w:color w:val="000000"/>
          <w:spacing w:val="-2"/>
          <w:szCs w:val="24"/>
          <w:lang w:val="bg-BG"/>
        </w:rPr>
        <w:t>1</w:t>
      </w:r>
      <w:r>
        <w:rPr>
          <w:rFonts w:ascii="Times New Roman" w:hAnsi="Times New Roman"/>
          <w:color w:val="000000"/>
          <w:spacing w:val="-2"/>
          <w:szCs w:val="24"/>
          <w:lang w:val="bg-BG"/>
        </w:rPr>
        <w:t>1</w:t>
      </w:r>
      <w:r w:rsidRPr="00D35B84">
        <w:rPr>
          <w:rFonts w:ascii="Times New Roman" w:hAnsi="Times New Roman"/>
          <w:szCs w:val="24"/>
          <w:lang w:val="bg-BG"/>
        </w:rPr>
        <w:t xml:space="preserve"> от Договора; и/или;</w:t>
      </w:r>
    </w:p>
    <w:p w14:paraId="1495F685" w14:textId="77777777" w:rsidR="007C0AE2" w:rsidRPr="00D35B84"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szCs w:val="24"/>
          <w:lang w:val="bg-BG"/>
        </w:rPr>
        <w:tab/>
      </w:r>
      <w:r w:rsidRPr="00D35B84">
        <w:rPr>
          <w:rFonts w:ascii="Times New Roman" w:hAnsi="Times New Roman"/>
          <w:szCs w:val="24"/>
          <w:lang w:val="bg-BG"/>
        </w:rPr>
        <w:t xml:space="preserve">2. </w:t>
      </w:r>
      <w:r w:rsidRPr="00D35B84">
        <w:rPr>
          <w:rFonts w:ascii="Times New Roman" w:hAnsi="Times New Roman"/>
          <w:color w:val="000000"/>
          <w:spacing w:val="-2"/>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w:t>
      </w:r>
      <w:r w:rsidRPr="000E084B">
        <w:rPr>
          <w:rFonts w:ascii="Times New Roman" w:hAnsi="Times New Roman"/>
          <w:color w:val="000000"/>
          <w:spacing w:val="-2"/>
          <w:szCs w:val="24"/>
          <w:lang w:val="bg-BG"/>
        </w:rPr>
        <w:t>на чл. 1</w:t>
      </w:r>
      <w:r>
        <w:rPr>
          <w:rFonts w:ascii="Times New Roman" w:hAnsi="Times New Roman"/>
          <w:color w:val="000000"/>
          <w:spacing w:val="-2"/>
          <w:szCs w:val="24"/>
          <w:lang w:val="bg-BG"/>
        </w:rPr>
        <w:t>2</w:t>
      </w:r>
      <w:r w:rsidRPr="000E084B">
        <w:rPr>
          <w:rFonts w:ascii="Times New Roman" w:hAnsi="Times New Roman"/>
          <w:color w:val="000000"/>
          <w:spacing w:val="-2"/>
          <w:szCs w:val="24"/>
          <w:lang w:val="bg-BG"/>
        </w:rPr>
        <w:t xml:space="preserve"> от</w:t>
      </w:r>
      <w:r w:rsidRPr="00D35B84">
        <w:rPr>
          <w:rFonts w:ascii="Times New Roman" w:hAnsi="Times New Roman"/>
          <w:color w:val="000000"/>
          <w:spacing w:val="-2"/>
          <w:szCs w:val="24"/>
          <w:lang w:val="bg-BG"/>
        </w:rPr>
        <w:t xml:space="preserve"> Договора; и/или</w:t>
      </w:r>
    </w:p>
    <w:p w14:paraId="581F0928" w14:textId="77777777" w:rsidR="007C0AE2" w:rsidRPr="00576876"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D35B84">
        <w:rPr>
          <w:rFonts w:ascii="Times New Roman" w:hAnsi="Times New Roman"/>
          <w:color w:val="000000"/>
          <w:spacing w:val="-2"/>
          <w:szCs w:val="24"/>
          <w:lang w:val="bg-BG"/>
        </w:rPr>
        <w:t xml:space="preserve">3. предоставяне на документ за изменение на първоначалната застраховка или нова застраховка, при спазване на </w:t>
      </w:r>
      <w:r w:rsidRPr="000E084B">
        <w:rPr>
          <w:rFonts w:ascii="Times New Roman" w:hAnsi="Times New Roman"/>
          <w:color w:val="000000"/>
          <w:spacing w:val="-2"/>
          <w:szCs w:val="24"/>
          <w:lang w:val="bg-BG"/>
        </w:rPr>
        <w:t>изискванията на чл. 1</w:t>
      </w:r>
      <w:r>
        <w:rPr>
          <w:rFonts w:ascii="Times New Roman" w:hAnsi="Times New Roman"/>
          <w:color w:val="000000"/>
          <w:spacing w:val="-2"/>
          <w:szCs w:val="24"/>
          <w:lang w:val="bg-BG"/>
        </w:rPr>
        <w:t>3</w:t>
      </w:r>
      <w:r w:rsidRPr="000E084B">
        <w:rPr>
          <w:rFonts w:ascii="Times New Roman" w:hAnsi="Times New Roman"/>
          <w:color w:val="000000"/>
          <w:spacing w:val="-2"/>
          <w:szCs w:val="24"/>
          <w:lang w:val="bg-BG"/>
        </w:rPr>
        <w:t xml:space="preserve"> от Договора</w:t>
      </w:r>
      <w:r w:rsidRPr="00D35B84">
        <w:rPr>
          <w:rFonts w:ascii="Times New Roman" w:hAnsi="Times New Roman"/>
          <w:color w:val="000000"/>
          <w:spacing w:val="-2"/>
          <w:szCs w:val="24"/>
          <w:lang w:val="bg-BG"/>
        </w:rPr>
        <w:t>.</w:t>
      </w:r>
    </w:p>
    <w:p w14:paraId="39AF3041" w14:textId="77777777" w:rsidR="007C0AE2" w:rsidRPr="00576876" w:rsidRDefault="007C0AE2" w:rsidP="007C0AE2">
      <w:pPr>
        <w:shd w:val="clear" w:color="auto" w:fill="FFFFFF"/>
        <w:tabs>
          <w:tab w:val="left" w:pos="-180"/>
        </w:tabs>
        <w:jc w:val="both"/>
        <w:rPr>
          <w:rFonts w:ascii="Times New Roman" w:hAnsi="Times New Roman"/>
          <w:b/>
          <w:color w:val="000000"/>
          <w:spacing w:val="1"/>
          <w:szCs w:val="24"/>
          <w:lang w:val="bg-BG"/>
        </w:rPr>
      </w:pPr>
    </w:p>
    <w:p w14:paraId="10DAF699" w14:textId="77777777" w:rsidR="007C0AE2" w:rsidRPr="00D56B33"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color w:val="000000"/>
          <w:spacing w:val="-2"/>
          <w:szCs w:val="24"/>
          <w:lang w:val="bg-BG"/>
        </w:rPr>
        <w:tab/>
      </w:r>
      <w:r w:rsidRPr="00D56B33">
        <w:rPr>
          <w:rFonts w:ascii="Times New Roman" w:hAnsi="Times New Roman"/>
          <w:b/>
          <w:color w:val="000000"/>
          <w:spacing w:val="-2"/>
          <w:szCs w:val="24"/>
          <w:lang w:val="bg-BG"/>
        </w:rPr>
        <w:t>Чл. 1</w:t>
      </w:r>
      <w:r>
        <w:rPr>
          <w:rFonts w:ascii="Times New Roman" w:hAnsi="Times New Roman"/>
          <w:b/>
          <w:color w:val="000000"/>
          <w:spacing w:val="-2"/>
          <w:szCs w:val="24"/>
          <w:lang w:val="bg-BG"/>
        </w:rPr>
        <w:t>1</w:t>
      </w:r>
      <w:r w:rsidRPr="00D56B33">
        <w:rPr>
          <w:rFonts w:ascii="Times New Roman" w:hAnsi="Times New Roman"/>
          <w:b/>
          <w:color w:val="000000"/>
          <w:spacing w:val="-2"/>
          <w:szCs w:val="24"/>
          <w:lang w:val="bg-BG"/>
        </w:rPr>
        <w:t xml:space="preserve">. </w:t>
      </w:r>
      <w:r w:rsidRPr="00D56B33">
        <w:rPr>
          <w:rFonts w:ascii="Times New Roman" w:hAnsi="Times New Roman"/>
          <w:color w:val="000000"/>
          <w:spacing w:val="-2"/>
          <w:szCs w:val="24"/>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r>
        <w:rPr>
          <w:rFonts w:ascii="Times New Roman" w:hAnsi="Times New Roman"/>
          <w:color w:val="000000"/>
          <w:spacing w:val="-2"/>
          <w:szCs w:val="24"/>
          <w:lang w:val="bg-BG"/>
        </w:rPr>
        <w:t>:</w:t>
      </w:r>
      <w:r w:rsidRPr="00D56B33">
        <w:rPr>
          <w:rFonts w:ascii="Times New Roman" w:hAnsi="Times New Roman"/>
          <w:color w:val="000000"/>
          <w:spacing w:val="-2"/>
          <w:szCs w:val="24"/>
          <w:lang w:val="bg-BG"/>
        </w:rPr>
        <w:t xml:space="preserve"> </w:t>
      </w:r>
    </w:p>
    <w:p w14:paraId="3B32FBE9" w14:textId="77777777" w:rsidR="007C0AE2" w:rsidRPr="00577DF7"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Банка: БНБ – Централно управление</w:t>
      </w:r>
    </w:p>
    <w:p w14:paraId="2DF6F98E" w14:textId="77777777" w:rsidR="007C0AE2" w:rsidRPr="00577DF7"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 xml:space="preserve">BIC BNBGBGSD </w:t>
      </w:r>
    </w:p>
    <w:p w14:paraId="76D0833E" w14:textId="77777777" w:rsidR="007C0AE2" w:rsidRDefault="007C0AE2" w:rsidP="007C0AE2">
      <w:pPr>
        <w:shd w:val="clear" w:color="auto" w:fill="FFFFFF"/>
        <w:jc w:val="both"/>
        <w:rPr>
          <w:rFonts w:ascii="Times New Roman" w:hAnsi="Times New Roman"/>
          <w:szCs w:val="24"/>
          <w:lang w:val="bg-BG"/>
        </w:rPr>
      </w:pPr>
      <w:r w:rsidRPr="00577DF7">
        <w:rPr>
          <w:rFonts w:ascii="Times New Roman" w:hAnsi="Times New Roman"/>
          <w:szCs w:val="24"/>
          <w:lang w:val="bg-BG"/>
        </w:rPr>
        <w:t>IBAN: BG77 BNBG 9661 3300 1248 01</w:t>
      </w:r>
    </w:p>
    <w:p w14:paraId="3847C661" w14:textId="77777777" w:rsidR="007C0AE2" w:rsidRPr="00D56B33" w:rsidRDefault="007C0AE2" w:rsidP="007C0AE2">
      <w:pPr>
        <w:shd w:val="clear" w:color="auto" w:fill="FFFFFF"/>
        <w:jc w:val="both"/>
        <w:rPr>
          <w:rFonts w:ascii="Times New Roman" w:hAnsi="Times New Roman"/>
          <w:b/>
          <w:color w:val="000000"/>
          <w:spacing w:val="-2"/>
          <w:szCs w:val="24"/>
          <w:lang w:val="bg-BG"/>
        </w:rPr>
      </w:pPr>
    </w:p>
    <w:p w14:paraId="34923D99" w14:textId="77777777" w:rsidR="007C0AE2" w:rsidRPr="00D56B33" w:rsidRDefault="007C0AE2" w:rsidP="007C0AE2">
      <w:pPr>
        <w:shd w:val="clear" w:color="auto" w:fill="FFFFFF"/>
        <w:jc w:val="both"/>
        <w:rPr>
          <w:rFonts w:ascii="Times New Roman" w:hAnsi="Times New Roman"/>
          <w:color w:val="000000"/>
          <w:lang w:val="bg-BG"/>
        </w:rPr>
      </w:pPr>
      <w:r>
        <w:rPr>
          <w:rFonts w:ascii="Times New Roman" w:hAnsi="Times New Roman"/>
          <w:b/>
          <w:szCs w:val="24"/>
          <w:lang w:val="bg-BG"/>
        </w:rPr>
        <w:lastRenderedPageBreak/>
        <w:tab/>
      </w:r>
      <w:r w:rsidRPr="00D56B33">
        <w:rPr>
          <w:rFonts w:ascii="Times New Roman" w:hAnsi="Times New Roman"/>
          <w:b/>
          <w:szCs w:val="24"/>
          <w:lang w:val="bg-BG"/>
        </w:rPr>
        <w:t>Чл. 1</w:t>
      </w:r>
      <w:r>
        <w:rPr>
          <w:rFonts w:ascii="Times New Roman" w:hAnsi="Times New Roman"/>
          <w:b/>
          <w:szCs w:val="24"/>
          <w:lang w:val="bg-BG"/>
        </w:rPr>
        <w:t>2</w:t>
      </w:r>
      <w:r w:rsidRPr="00D56B33">
        <w:rPr>
          <w:rFonts w:ascii="Times New Roman" w:hAnsi="Times New Roman"/>
          <w:b/>
          <w:szCs w:val="24"/>
          <w:lang w:val="bg-BG"/>
        </w:rPr>
        <w:t xml:space="preserve">. (1) </w:t>
      </w:r>
      <w:r w:rsidRPr="00D56B33">
        <w:rPr>
          <w:rFonts w:ascii="Times New Roman" w:hAnsi="Times New Roman"/>
          <w:color w:val="000000"/>
          <w:lang w:val="bg-BG"/>
        </w:rPr>
        <w:t xml:space="preserve">Когато като гаранция за изпълнение се представя </w:t>
      </w:r>
      <w:r w:rsidRPr="00D56B33">
        <w:rPr>
          <w:rFonts w:ascii="Times New Roman" w:hAnsi="Times New Roman"/>
          <w:color w:val="000000"/>
          <w:spacing w:val="1"/>
          <w:szCs w:val="24"/>
          <w:lang w:val="bg-BG"/>
        </w:rPr>
        <w:t>банкова гаранция</w:t>
      </w:r>
      <w:r w:rsidRPr="00D56B33">
        <w:rPr>
          <w:rFonts w:ascii="Times New Roman" w:hAnsi="Times New Roman"/>
          <w:color w:val="00000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6951DF8F" w14:textId="114587B3" w:rsidR="007C0AE2" w:rsidRPr="00D56B33" w:rsidRDefault="007C0AE2" w:rsidP="007C0AE2">
      <w:pPr>
        <w:shd w:val="clear" w:color="auto" w:fill="FFFFFF"/>
        <w:jc w:val="both"/>
        <w:rPr>
          <w:rFonts w:ascii="Times New Roman" w:hAnsi="Times New Roman"/>
          <w:color w:val="000000"/>
          <w:lang w:val="bg-BG"/>
        </w:rPr>
      </w:pPr>
      <w:r>
        <w:rPr>
          <w:rFonts w:ascii="Times New Roman" w:hAnsi="Times New Roman"/>
          <w:color w:val="000000"/>
          <w:lang w:val="bg-BG"/>
        </w:rPr>
        <w:tab/>
      </w:r>
      <w:r w:rsidRPr="00406694">
        <w:rPr>
          <w:rFonts w:ascii="Times New Roman" w:hAnsi="Times New Roman"/>
          <w:b/>
          <w:color w:val="000000"/>
          <w:lang w:val="bg-BG"/>
        </w:rPr>
        <w:t>1.</w:t>
      </w:r>
      <w:r w:rsidRPr="00D56B33">
        <w:rPr>
          <w:rFonts w:ascii="Times New Roman" w:hAnsi="Times New Roman"/>
          <w:color w:val="000000"/>
          <w:lang w:val="bg-BG"/>
        </w:rPr>
        <w:t xml:space="preserve"> </w:t>
      </w:r>
      <w:r w:rsidR="00C265CA" w:rsidRPr="00C265CA">
        <w:rPr>
          <w:rFonts w:ascii="Times New Roman" w:hAnsi="Times New Roman"/>
          <w:color w:val="000000"/>
          <w:lang w:val="bg-BG"/>
        </w:rPr>
        <w:t>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в срок на изпълнение до 5 (пет) работни дни, считано от датата на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r w:rsidRPr="00D56B33">
        <w:rPr>
          <w:rFonts w:ascii="Times New Roman" w:hAnsi="Times New Roman"/>
          <w:color w:val="000000"/>
          <w:lang w:val="bg-BG"/>
        </w:rPr>
        <w:t>;</w:t>
      </w:r>
    </w:p>
    <w:p w14:paraId="04FA6E02" w14:textId="77777777" w:rsidR="007C0AE2" w:rsidRPr="00227DAE"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color w:val="000000"/>
          <w:lang w:val="bg-BG"/>
        </w:rPr>
        <w:tab/>
      </w:r>
      <w:r w:rsidRPr="00406694">
        <w:rPr>
          <w:rFonts w:ascii="Times New Roman" w:hAnsi="Times New Roman"/>
          <w:b/>
          <w:color w:val="000000"/>
          <w:lang w:val="bg-BG"/>
        </w:rPr>
        <w:t>2.</w:t>
      </w:r>
      <w:r w:rsidRPr="00227DAE">
        <w:rPr>
          <w:rFonts w:ascii="Times New Roman" w:hAnsi="Times New Roman"/>
          <w:color w:val="000000"/>
          <w:lang w:val="bg-BG"/>
        </w:rPr>
        <w:t xml:space="preserve">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w:t>
      </w:r>
      <w:r>
        <w:rPr>
          <w:rFonts w:ascii="Times New Roman" w:hAnsi="Times New Roman"/>
          <w:color w:val="000000"/>
          <w:lang w:val="bg-BG"/>
        </w:rPr>
        <w:t xml:space="preserve"> се удължава или се издава нова</w:t>
      </w:r>
      <w:r w:rsidRPr="00227DAE">
        <w:rPr>
          <w:rFonts w:ascii="Times New Roman" w:hAnsi="Times New Roman"/>
          <w:color w:val="000000"/>
          <w:lang w:val="bg-BG"/>
        </w:rPr>
        <w:t>.</w:t>
      </w:r>
      <w:r w:rsidRPr="00227DAE">
        <w:rPr>
          <w:rFonts w:ascii="Times New Roman" w:hAnsi="Times New Roman"/>
          <w:color w:val="000000"/>
          <w:spacing w:val="-2"/>
          <w:szCs w:val="24"/>
          <w:lang w:val="bg-BG"/>
        </w:rPr>
        <w:t xml:space="preserve"> </w:t>
      </w:r>
    </w:p>
    <w:p w14:paraId="165AFC46" w14:textId="77777777" w:rsidR="007C0AE2" w:rsidRPr="00D56B33" w:rsidRDefault="007C0AE2" w:rsidP="007C0AE2">
      <w:pPr>
        <w:shd w:val="clear" w:color="auto" w:fill="FFFFFF"/>
        <w:jc w:val="both"/>
        <w:rPr>
          <w:rFonts w:ascii="Times New Roman" w:hAnsi="Times New Roman"/>
          <w:color w:val="000000"/>
          <w:spacing w:val="-2"/>
          <w:szCs w:val="24"/>
          <w:lang w:val="bg-BG"/>
        </w:rPr>
      </w:pPr>
      <w:r>
        <w:rPr>
          <w:rFonts w:ascii="Times New Roman" w:hAnsi="Times New Roman"/>
          <w:b/>
          <w:color w:val="000000"/>
          <w:spacing w:val="-2"/>
          <w:szCs w:val="24"/>
          <w:lang w:val="bg-BG"/>
        </w:rPr>
        <w:tab/>
      </w:r>
      <w:r w:rsidRPr="00D56B33">
        <w:rPr>
          <w:rFonts w:ascii="Times New Roman" w:hAnsi="Times New Roman"/>
          <w:b/>
          <w:color w:val="000000"/>
          <w:spacing w:val="-2"/>
          <w:szCs w:val="24"/>
          <w:lang w:val="bg-BG"/>
        </w:rPr>
        <w:t>(2)</w:t>
      </w:r>
      <w:r w:rsidRPr="00D56B33">
        <w:rPr>
          <w:rFonts w:ascii="Times New Roman" w:hAnsi="Times New Roman"/>
          <w:color w:val="000000"/>
          <w:spacing w:val="-2"/>
          <w:szCs w:val="24"/>
          <w:lang w:val="bg-BG"/>
        </w:rPr>
        <w:t xml:space="preserve"> Банковите разходи по откриването и поддържането на Гаранцията </w:t>
      </w:r>
      <w:r w:rsidRPr="00D56B33">
        <w:rPr>
          <w:rFonts w:ascii="Times New Roman" w:hAnsi="Times New Roman"/>
          <w:color w:val="000000"/>
          <w:spacing w:val="1"/>
          <w:szCs w:val="24"/>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w:t>
      </w:r>
      <w:r>
        <w:rPr>
          <w:rFonts w:ascii="Times New Roman" w:hAnsi="Times New Roman"/>
          <w:color w:val="000000"/>
          <w:spacing w:val="1"/>
          <w:szCs w:val="24"/>
          <w:lang w:val="bg-BG"/>
        </w:rPr>
        <w:t xml:space="preserve"> </w:t>
      </w:r>
      <w:r w:rsidRPr="00D56B33">
        <w:rPr>
          <w:rFonts w:ascii="Times New Roman" w:hAnsi="Times New Roman"/>
          <w:color w:val="000000"/>
          <w:spacing w:val="-2"/>
          <w:szCs w:val="24"/>
          <w:lang w:val="bg-BG"/>
        </w:rPr>
        <w:t>са за сметка на ИЗПЪЛНИТЕЛЯ.</w:t>
      </w:r>
    </w:p>
    <w:p w14:paraId="3B8CD016" w14:textId="77777777" w:rsidR="007C0AE2" w:rsidRPr="00C71D01" w:rsidRDefault="007C0AE2" w:rsidP="007C0AE2">
      <w:pPr>
        <w:shd w:val="clear" w:color="auto" w:fill="FFFFFF"/>
        <w:jc w:val="both"/>
        <w:rPr>
          <w:rFonts w:ascii="Times New Roman" w:hAnsi="Times New Roman"/>
          <w:b/>
          <w:color w:val="000000"/>
          <w:spacing w:val="-2"/>
          <w:szCs w:val="24"/>
          <w:highlight w:val="yellow"/>
          <w:lang w:val="bg-BG"/>
        </w:rPr>
      </w:pPr>
    </w:p>
    <w:p w14:paraId="2417C0D9" w14:textId="2A8AF5FD" w:rsidR="007C0AE2" w:rsidRPr="00D56B33"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b/>
          <w:szCs w:val="24"/>
          <w:lang w:val="bg-BG"/>
        </w:rPr>
        <w:tab/>
      </w:r>
      <w:r w:rsidRPr="00D56B33">
        <w:rPr>
          <w:rFonts w:ascii="Times New Roman" w:hAnsi="Times New Roman"/>
          <w:b/>
          <w:szCs w:val="24"/>
          <w:lang w:val="bg-BG"/>
        </w:rPr>
        <w:t>Чл. 1</w:t>
      </w:r>
      <w:r>
        <w:rPr>
          <w:rFonts w:ascii="Times New Roman" w:hAnsi="Times New Roman"/>
          <w:b/>
          <w:szCs w:val="24"/>
          <w:lang w:val="bg-BG"/>
        </w:rPr>
        <w:t>3</w:t>
      </w:r>
      <w:r w:rsidRPr="00D56B33">
        <w:rPr>
          <w:rFonts w:ascii="Times New Roman" w:hAnsi="Times New Roman"/>
          <w:b/>
          <w:szCs w:val="24"/>
          <w:lang w:val="bg-BG"/>
        </w:rPr>
        <w:t xml:space="preserve">. (1) </w:t>
      </w:r>
      <w:r w:rsidRPr="00D56B33">
        <w:rPr>
          <w:rFonts w:ascii="Times New Roman" w:hAnsi="Times New Roman"/>
          <w:color w:val="000000"/>
          <w:lang w:val="bg-BG"/>
        </w:rPr>
        <w:t xml:space="preserve">Когато като Гаранция за изпълнение се представя </w:t>
      </w:r>
      <w:r w:rsidRPr="00D56B33">
        <w:rPr>
          <w:rFonts w:ascii="Times New Roman" w:hAnsi="Times New Roman"/>
          <w:color w:val="000000"/>
          <w:spacing w:val="1"/>
          <w:szCs w:val="24"/>
          <w:lang w:val="bg-BG"/>
        </w:rPr>
        <w:t xml:space="preserve">застраховка, ИЗПЪЛНИТЕЛЯТ предава на ВЪЗЛОЖИТЕЛЯ оригинален екземпляр на застрахователна полица, </w:t>
      </w:r>
      <w:r>
        <w:rPr>
          <w:rFonts w:ascii="Times New Roman" w:hAnsi="Times New Roman"/>
          <w:color w:val="000000"/>
          <w:spacing w:val="1"/>
          <w:szCs w:val="24"/>
          <w:lang w:val="bg-BG"/>
        </w:rPr>
        <w:t xml:space="preserve">издадена в полза на ВЪЗЛОЖИТЕЛЯ, </w:t>
      </w:r>
      <w:r w:rsidRPr="00D56B33">
        <w:rPr>
          <w:rFonts w:ascii="Times New Roman" w:hAnsi="Times New Roman"/>
          <w:color w:val="000000"/>
          <w:spacing w:val="1"/>
          <w:szCs w:val="24"/>
          <w:lang w:val="bg-BG"/>
        </w:rPr>
        <w:t>в която ВЪЗЛОЖИТЕЛЯТ е посочен като трето ползващо се лице (бенефицие</w:t>
      </w:r>
      <w:r w:rsidR="00DC7598">
        <w:rPr>
          <w:rFonts w:ascii="Times New Roman" w:hAnsi="Times New Roman"/>
          <w:color w:val="000000"/>
          <w:spacing w:val="1"/>
          <w:szCs w:val="24"/>
          <w:lang w:val="bg-BG"/>
        </w:rPr>
        <w:t>нт</w:t>
      </w:r>
      <w:r w:rsidRPr="00D56B33">
        <w:rPr>
          <w:rFonts w:ascii="Times New Roman" w:hAnsi="Times New Roman"/>
          <w:color w:val="000000"/>
          <w:spacing w:val="1"/>
          <w:szCs w:val="24"/>
          <w:lang w:val="bg-BG"/>
        </w:rPr>
        <w:t>), която трябва да отговаря на следните изисквания:</w:t>
      </w:r>
    </w:p>
    <w:p w14:paraId="3E4E0B0A" w14:textId="77777777" w:rsidR="007C0AE2" w:rsidRPr="00D56B33"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D56B33">
        <w:rPr>
          <w:rFonts w:ascii="Times New Roman" w:hAnsi="Times New Roman"/>
          <w:color w:val="000000"/>
          <w:spacing w:val="1"/>
          <w:szCs w:val="24"/>
          <w:lang w:val="bg-BG"/>
        </w:rPr>
        <w:t>1. да обезпечава изпълнението на този Договор чрез покритие на отговорността на ИЗПЪЛНИТЕЛЯ;</w:t>
      </w:r>
    </w:p>
    <w:p w14:paraId="530A600A" w14:textId="77777777" w:rsidR="007C0AE2" w:rsidRPr="00227DAE" w:rsidRDefault="007C0AE2" w:rsidP="007C0AE2">
      <w:pPr>
        <w:shd w:val="clear" w:color="auto" w:fill="FFFFFF"/>
        <w:jc w:val="both"/>
        <w:rPr>
          <w:rFonts w:ascii="Times New Roman" w:hAnsi="Times New Roman"/>
          <w:color w:val="000000"/>
          <w:spacing w:val="1"/>
          <w:szCs w:val="24"/>
          <w:lang w:val="bg-BG"/>
        </w:rPr>
      </w:pPr>
      <w:r>
        <w:rPr>
          <w:rFonts w:ascii="Times New Roman" w:hAnsi="Times New Roman"/>
          <w:color w:val="000000"/>
          <w:spacing w:val="1"/>
          <w:szCs w:val="24"/>
          <w:lang w:val="bg-BG"/>
        </w:rPr>
        <w:tab/>
        <w:t>2</w:t>
      </w:r>
      <w:r w:rsidRPr="00227DAE">
        <w:rPr>
          <w:rFonts w:ascii="Times New Roman" w:hAnsi="Times New Roman"/>
          <w:color w:val="000000"/>
          <w:spacing w:val="1"/>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14:paraId="50133E91" w14:textId="77777777" w:rsidR="007C0AE2" w:rsidRPr="00952AA1" w:rsidRDefault="007C0AE2" w:rsidP="007C0AE2">
      <w:pPr>
        <w:shd w:val="clear" w:color="auto" w:fill="FFFFFF"/>
        <w:jc w:val="both"/>
        <w:rPr>
          <w:rFonts w:ascii="Times New Roman" w:hAnsi="Times New Roman"/>
          <w:color w:val="000000"/>
          <w:spacing w:val="1"/>
          <w:szCs w:val="24"/>
          <w:lang w:val="ru-RU"/>
        </w:rPr>
      </w:pPr>
      <w:r>
        <w:rPr>
          <w:rFonts w:ascii="Times New Roman" w:hAnsi="Times New Roman"/>
          <w:b/>
          <w:szCs w:val="24"/>
          <w:lang w:val="bg-BG"/>
        </w:rPr>
        <w:tab/>
      </w:r>
      <w:r w:rsidRPr="00D56B33">
        <w:rPr>
          <w:rFonts w:ascii="Times New Roman" w:hAnsi="Times New Roman"/>
          <w:b/>
          <w:szCs w:val="24"/>
          <w:lang w:val="bg-BG"/>
        </w:rPr>
        <w:t xml:space="preserve">(2) </w:t>
      </w:r>
      <w:r w:rsidRPr="00D56B33">
        <w:rPr>
          <w:rFonts w:ascii="Times New Roman" w:hAnsi="Times New Roman"/>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952AA1">
        <w:rPr>
          <w:rFonts w:ascii="Times New Roman" w:hAnsi="Times New Roman"/>
          <w:color w:val="000000"/>
          <w:spacing w:val="1"/>
          <w:szCs w:val="24"/>
          <w:lang w:val="ru-RU"/>
        </w:rPr>
        <w:t xml:space="preserve"> </w:t>
      </w:r>
    </w:p>
    <w:p w14:paraId="0D541FD7" w14:textId="77777777" w:rsidR="007C0AE2" w:rsidRPr="00952AA1" w:rsidRDefault="007C0AE2" w:rsidP="007C0AE2">
      <w:pPr>
        <w:shd w:val="clear" w:color="auto" w:fill="FFFFFF"/>
        <w:tabs>
          <w:tab w:val="left" w:pos="-180"/>
        </w:tabs>
        <w:jc w:val="both"/>
        <w:rPr>
          <w:rFonts w:ascii="Times New Roman" w:hAnsi="Times New Roman"/>
          <w:b/>
          <w:szCs w:val="24"/>
          <w:lang w:val="ru-RU"/>
        </w:rPr>
      </w:pPr>
    </w:p>
    <w:p w14:paraId="6F562271"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b/>
          <w:szCs w:val="24"/>
          <w:lang w:val="bg-BG"/>
        </w:rPr>
        <w:tab/>
      </w:r>
      <w:r w:rsidRPr="00576876">
        <w:rPr>
          <w:rFonts w:ascii="Times New Roman" w:hAnsi="Times New Roman"/>
          <w:b/>
          <w:szCs w:val="24"/>
          <w:lang w:val="bg-BG"/>
        </w:rPr>
        <w:t>Чл. 1</w:t>
      </w:r>
      <w:r>
        <w:rPr>
          <w:rFonts w:ascii="Times New Roman" w:hAnsi="Times New Roman"/>
          <w:b/>
          <w:szCs w:val="24"/>
          <w:lang w:val="bg-BG"/>
        </w:rPr>
        <w:t>4</w:t>
      </w:r>
      <w:r w:rsidRPr="00576876">
        <w:rPr>
          <w:rFonts w:ascii="Times New Roman" w:hAnsi="Times New Roman"/>
          <w:b/>
          <w:szCs w:val="24"/>
          <w:lang w:val="bg-BG"/>
        </w:rPr>
        <w:t xml:space="preserve">. (1) </w:t>
      </w:r>
      <w:r w:rsidRPr="00576876">
        <w:rPr>
          <w:rFonts w:ascii="Times New Roman" w:hAnsi="Times New Roman"/>
          <w:color w:val="000000"/>
          <w:spacing w:val="1"/>
          <w:szCs w:val="24"/>
          <w:lang w:val="bg-BG"/>
        </w:rPr>
        <w:t xml:space="preserve">ВЪЗЛОЖИТЕЛЯТ освобождава Гаранцията за изпълнение в срок до </w:t>
      </w:r>
      <w:r w:rsidRPr="00952AA1">
        <w:rPr>
          <w:rFonts w:ascii="Times New Roman" w:hAnsi="Times New Roman"/>
          <w:color w:val="000000"/>
          <w:spacing w:val="1"/>
          <w:szCs w:val="24"/>
          <w:lang w:val="ru-RU"/>
        </w:rPr>
        <w:t>30</w:t>
      </w:r>
      <w:r w:rsidRPr="00576876">
        <w:rPr>
          <w:rFonts w:ascii="Times New Roman" w:hAnsi="Times New Roman"/>
          <w:color w:val="000000"/>
          <w:spacing w:val="1"/>
          <w:szCs w:val="24"/>
          <w:lang w:val="bg-BG"/>
        </w:rPr>
        <w:t xml:space="preserve"> (</w:t>
      </w:r>
      <w:r>
        <w:rPr>
          <w:rFonts w:ascii="Times New Roman" w:hAnsi="Times New Roman"/>
          <w:color w:val="000000"/>
          <w:spacing w:val="1"/>
          <w:szCs w:val="24"/>
          <w:lang w:val="bg-BG"/>
        </w:rPr>
        <w:t>тридесет</w:t>
      </w:r>
      <w:r w:rsidRPr="00576876">
        <w:rPr>
          <w:rFonts w:ascii="Times New Roman" w:hAnsi="Times New Roman"/>
          <w:color w:val="000000"/>
          <w:spacing w:val="1"/>
          <w:szCs w:val="24"/>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76876">
        <w:rPr>
          <w:rFonts w:ascii="Times New Roman" w:hAnsi="Times New Roman"/>
          <w:color w:val="000000"/>
          <w:spacing w:val="-2"/>
          <w:szCs w:val="24"/>
          <w:lang w:val="bg-BG"/>
        </w:rPr>
        <w:t>.</w:t>
      </w:r>
    </w:p>
    <w:p w14:paraId="567430C0" w14:textId="77777777" w:rsidR="007C0AE2"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b/>
          <w:color w:val="000000"/>
          <w:spacing w:val="-2"/>
          <w:szCs w:val="24"/>
          <w:lang w:val="bg-BG"/>
        </w:rPr>
        <w:tab/>
      </w:r>
      <w:r w:rsidRPr="00576876">
        <w:rPr>
          <w:rFonts w:ascii="Times New Roman" w:hAnsi="Times New Roman"/>
          <w:b/>
          <w:color w:val="000000"/>
          <w:spacing w:val="-2"/>
          <w:szCs w:val="24"/>
          <w:lang w:val="bg-BG"/>
        </w:rPr>
        <w:t>(2)</w:t>
      </w:r>
      <w:r w:rsidRPr="00576876">
        <w:rPr>
          <w:rFonts w:ascii="Times New Roman" w:hAnsi="Times New Roman"/>
          <w:color w:val="000000"/>
          <w:spacing w:val="-2"/>
          <w:szCs w:val="24"/>
          <w:lang w:val="bg-BG"/>
        </w:rPr>
        <w:t xml:space="preserve"> Освобождаването на Гаранцията за изпълнение се извършва, както следва:</w:t>
      </w:r>
    </w:p>
    <w:p w14:paraId="427F1E93"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 xml:space="preserve">1. когато е във формата на парична сума – чрез превеждане на сумата по банковата сметка на ИЗПЪЛНИТЕЛЯ, </w:t>
      </w:r>
      <w:r w:rsidRPr="007E772C">
        <w:rPr>
          <w:rFonts w:ascii="Times New Roman" w:hAnsi="Times New Roman"/>
          <w:color w:val="000000"/>
          <w:spacing w:val="-2"/>
          <w:szCs w:val="24"/>
          <w:lang w:val="bg-BG"/>
        </w:rPr>
        <w:t xml:space="preserve">посочена в чл. </w:t>
      </w:r>
      <w:r>
        <w:rPr>
          <w:rFonts w:ascii="Times New Roman" w:hAnsi="Times New Roman"/>
          <w:color w:val="000000"/>
          <w:spacing w:val="-2"/>
          <w:szCs w:val="24"/>
          <w:lang w:val="bg-BG"/>
        </w:rPr>
        <w:t>8</w:t>
      </w:r>
      <w:r w:rsidRPr="007E772C">
        <w:rPr>
          <w:rFonts w:ascii="Times New Roman" w:hAnsi="Times New Roman"/>
          <w:color w:val="000000"/>
          <w:spacing w:val="-2"/>
          <w:szCs w:val="24"/>
          <w:lang w:val="bg-BG"/>
        </w:rPr>
        <w:t xml:space="preserve"> от</w:t>
      </w:r>
      <w:r w:rsidRPr="00D35B84">
        <w:rPr>
          <w:rFonts w:ascii="Times New Roman" w:hAnsi="Times New Roman"/>
          <w:color w:val="000000"/>
          <w:spacing w:val="-2"/>
          <w:szCs w:val="24"/>
          <w:lang w:val="bg-BG"/>
        </w:rPr>
        <w:t xml:space="preserve"> Договора</w:t>
      </w:r>
      <w:r w:rsidRPr="00576876">
        <w:rPr>
          <w:rFonts w:ascii="Times New Roman" w:hAnsi="Times New Roman"/>
          <w:color w:val="000000"/>
          <w:spacing w:val="-2"/>
          <w:szCs w:val="24"/>
          <w:lang w:val="bg-BG"/>
        </w:rPr>
        <w:t xml:space="preserve">; </w:t>
      </w:r>
    </w:p>
    <w:p w14:paraId="21C4CBAA"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5C5FF91" w14:textId="77777777" w:rsidR="007C0AE2" w:rsidRDefault="007C0AE2" w:rsidP="007C0AE2">
      <w:pPr>
        <w:shd w:val="clear" w:color="auto" w:fill="FFFFFF"/>
        <w:tabs>
          <w:tab w:val="left" w:pos="-180"/>
        </w:tabs>
        <w:jc w:val="both"/>
        <w:rPr>
          <w:rFonts w:ascii="Times New Roman" w:hAnsi="Times New Roman"/>
          <w:color w:val="000000"/>
          <w:spacing w:val="1"/>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 xml:space="preserve">3. когато е във формата на застраховка – чрез връщане на оригинала на </w:t>
      </w:r>
      <w:r w:rsidRPr="00576876">
        <w:rPr>
          <w:rFonts w:ascii="Times New Roman" w:hAnsi="Times New Roman"/>
          <w:color w:val="000000"/>
          <w:spacing w:val="1"/>
          <w:szCs w:val="24"/>
          <w:lang w:val="bg-BG"/>
        </w:rPr>
        <w:t xml:space="preserve">застрахователната полица/застрахователния сертификат </w:t>
      </w:r>
      <w:r w:rsidRPr="00576876">
        <w:rPr>
          <w:rFonts w:ascii="Times New Roman" w:hAnsi="Times New Roman"/>
          <w:color w:val="000000"/>
          <w:spacing w:val="-2"/>
          <w:szCs w:val="24"/>
          <w:lang w:val="bg-BG"/>
        </w:rPr>
        <w:t>на представител на ИЗПЪЛНИТЕЛЯ или упълномощено от него лице</w:t>
      </w:r>
      <w:r>
        <w:rPr>
          <w:rFonts w:ascii="Times New Roman" w:hAnsi="Times New Roman"/>
          <w:color w:val="000000"/>
          <w:spacing w:val="-2"/>
          <w:szCs w:val="24"/>
          <w:lang w:val="bg-BG"/>
        </w:rPr>
        <w:t>.</w:t>
      </w:r>
      <w:r w:rsidRPr="00576876">
        <w:rPr>
          <w:rFonts w:ascii="Times New Roman" w:hAnsi="Times New Roman"/>
          <w:color w:val="000000"/>
          <w:spacing w:val="1"/>
          <w:szCs w:val="24"/>
          <w:lang w:val="bg-BG"/>
        </w:rPr>
        <w:t xml:space="preserve"> </w:t>
      </w:r>
    </w:p>
    <w:p w14:paraId="67EA2A1A"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b/>
          <w:color w:val="000000"/>
          <w:spacing w:val="-2"/>
          <w:szCs w:val="24"/>
          <w:lang w:val="bg-BG"/>
        </w:rPr>
        <w:tab/>
        <w:t>(3</w:t>
      </w:r>
      <w:r w:rsidRPr="00576876">
        <w:rPr>
          <w:rFonts w:ascii="Times New Roman" w:hAnsi="Times New Roman"/>
          <w:b/>
          <w:color w:val="000000"/>
          <w:spacing w:val="-2"/>
          <w:szCs w:val="24"/>
          <w:lang w:val="bg-BG"/>
        </w:rPr>
        <w:t>)</w:t>
      </w:r>
      <w:r w:rsidRPr="00576876">
        <w:rPr>
          <w:rFonts w:ascii="Times New Roman" w:hAnsi="Times New Roman"/>
          <w:color w:val="000000"/>
          <w:spacing w:val="-2"/>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D5E0BC7" w14:textId="77777777" w:rsidR="007C0AE2" w:rsidRPr="00C265CA" w:rsidRDefault="007C0AE2" w:rsidP="007C0AE2">
      <w:pPr>
        <w:shd w:val="clear" w:color="auto" w:fill="FFFFFF"/>
        <w:tabs>
          <w:tab w:val="left" w:pos="-180"/>
        </w:tabs>
        <w:jc w:val="both"/>
        <w:rPr>
          <w:rFonts w:ascii="Times New Roman" w:hAnsi="Times New Roman"/>
          <w:color w:val="000000"/>
          <w:spacing w:val="-2"/>
          <w:sz w:val="18"/>
          <w:szCs w:val="18"/>
          <w:lang w:val="bg-BG"/>
        </w:rPr>
      </w:pPr>
      <w:r w:rsidRPr="00576876">
        <w:rPr>
          <w:rFonts w:ascii="Times New Roman" w:hAnsi="Times New Roman"/>
          <w:color w:val="000000"/>
          <w:spacing w:val="-2"/>
          <w:szCs w:val="24"/>
          <w:lang w:val="bg-BG"/>
        </w:rPr>
        <w:tab/>
      </w:r>
    </w:p>
    <w:p w14:paraId="3BF68D16" w14:textId="77777777" w:rsidR="007C0AE2" w:rsidRPr="00576876" w:rsidRDefault="007C0AE2" w:rsidP="007C0AE2">
      <w:pPr>
        <w:shd w:val="clear" w:color="auto" w:fill="FFFFFF"/>
        <w:tabs>
          <w:tab w:val="left" w:pos="-180"/>
        </w:tabs>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15</w:t>
      </w:r>
      <w:r w:rsidRPr="00576876">
        <w:rPr>
          <w:rFonts w:ascii="Times New Roman" w:hAnsi="Times New Roman"/>
          <w:b/>
          <w:szCs w:val="24"/>
          <w:lang w:val="bg-BG"/>
        </w:rPr>
        <w:t xml:space="preserve">. </w:t>
      </w:r>
      <w:bookmarkStart w:id="25" w:name="_GoBack"/>
      <w:bookmarkEnd w:id="25"/>
      <w:r w:rsidRPr="00576876">
        <w:rPr>
          <w:rFonts w:ascii="Times New Roman" w:hAnsi="Times New Roman"/>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w:t>
      </w:r>
      <w:r w:rsidRPr="00576876">
        <w:rPr>
          <w:rFonts w:ascii="Times New Roman" w:hAnsi="Times New Roman"/>
          <w:szCs w:val="24"/>
          <w:lang w:val="bg-BG"/>
        </w:rPr>
        <w:lastRenderedPageBreak/>
        <w:t xml:space="preserve">Гаранцията за изпълнение, която съответства на уговорената в Договора неустойка за съответния случай на неизпълнение. </w:t>
      </w:r>
    </w:p>
    <w:p w14:paraId="7C8F5CE1" w14:textId="77777777" w:rsidR="007C0AE2" w:rsidRPr="00576876" w:rsidRDefault="007C0AE2" w:rsidP="007C0AE2">
      <w:pPr>
        <w:shd w:val="clear" w:color="auto" w:fill="FFFFFF"/>
        <w:tabs>
          <w:tab w:val="left" w:pos="-180"/>
        </w:tabs>
        <w:jc w:val="both"/>
        <w:rPr>
          <w:rFonts w:ascii="Times New Roman" w:hAnsi="Times New Roman"/>
          <w:b/>
          <w:szCs w:val="24"/>
          <w:lang w:val="bg-BG"/>
        </w:rPr>
      </w:pPr>
    </w:p>
    <w:p w14:paraId="22EB266A" w14:textId="77777777" w:rsidR="007C0AE2" w:rsidRPr="00576876" w:rsidRDefault="007C0AE2" w:rsidP="007C0AE2">
      <w:pPr>
        <w:shd w:val="clear" w:color="auto" w:fill="FFFFFF"/>
        <w:tabs>
          <w:tab w:val="left" w:pos="-180"/>
        </w:tabs>
        <w:jc w:val="both"/>
        <w:rPr>
          <w:rFonts w:ascii="Times New Roman" w:hAnsi="Times New Roman"/>
          <w:b/>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1</w:t>
      </w:r>
      <w:r>
        <w:rPr>
          <w:rFonts w:ascii="Times New Roman" w:hAnsi="Times New Roman"/>
          <w:b/>
          <w:szCs w:val="24"/>
          <w:lang w:val="bg-BG"/>
        </w:rPr>
        <w:t>6</w:t>
      </w:r>
      <w:r w:rsidRPr="00576876">
        <w:rPr>
          <w:rFonts w:ascii="Times New Roman" w:hAnsi="Times New Roman"/>
          <w:b/>
          <w:szCs w:val="24"/>
          <w:lang w:val="bg-BG"/>
        </w:rPr>
        <w:t xml:space="preserve">. </w:t>
      </w:r>
      <w:r w:rsidRPr="00576876">
        <w:rPr>
          <w:rFonts w:ascii="Times New Roman" w:hAnsi="Times New Roman"/>
          <w:szCs w:val="24"/>
          <w:lang w:val="bg-BG"/>
        </w:rPr>
        <w:t>ВЪЗЛОЖИТЕЛЯТ има право да задържи Гаранцията за изпълнение в пълен размер, в следните случаи:</w:t>
      </w:r>
    </w:p>
    <w:p w14:paraId="322D81F5"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szCs w:val="24"/>
          <w:lang w:val="bg-BG"/>
        </w:rPr>
        <w:tab/>
      </w:r>
      <w:r w:rsidRPr="00240754">
        <w:rPr>
          <w:rFonts w:ascii="Times New Roman" w:hAnsi="Times New Roman"/>
          <w:szCs w:val="24"/>
          <w:lang w:val="bg-BG"/>
        </w:rPr>
        <w:t>1. ако ИЗПЪЛНИТЕЛЯТ не започне работа по изпълнение на Договора за период по-дълъг от</w:t>
      </w:r>
      <w:r w:rsidRPr="00240754">
        <w:rPr>
          <w:rFonts w:ascii="Times New Roman" w:hAnsi="Times New Roman"/>
          <w:color w:val="000000"/>
          <w:spacing w:val="1"/>
          <w:szCs w:val="24"/>
          <w:lang w:val="bg-BG"/>
        </w:rPr>
        <w:t xml:space="preserve"> 1 (един) д</w:t>
      </w:r>
      <w:r>
        <w:rPr>
          <w:rFonts w:ascii="Times New Roman" w:hAnsi="Times New Roman"/>
          <w:color w:val="000000"/>
          <w:spacing w:val="1"/>
          <w:szCs w:val="24"/>
          <w:lang w:val="bg-BG"/>
        </w:rPr>
        <w:t>ен</w:t>
      </w:r>
      <w:r w:rsidRPr="00240754">
        <w:rPr>
          <w:rFonts w:ascii="Times New Roman" w:hAnsi="Times New Roman"/>
          <w:szCs w:val="24"/>
          <w:lang w:val="bg-BG"/>
        </w:rPr>
        <w:t xml:space="preserve"> след Датата на влизане в сила и ВЪЗЛОЖИТЕЛЯТ развали Договора на това основание;</w:t>
      </w:r>
      <w:r w:rsidRPr="00576876">
        <w:rPr>
          <w:rFonts w:ascii="Times New Roman" w:hAnsi="Times New Roman"/>
          <w:color w:val="000000"/>
          <w:spacing w:val="-2"/>
          <w:szCs w:val="24"/>
          <w:lang w:val="bg-BG"/>
        </w:rPr>
        <w:t xml:space="preserve"> </w:t>
      </w:r>
    </w:p>
    <w:p w14:paraId="16DF587E"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2. при пълно неизпълне</w:t>
      </w:r>
      <w:r>
        <w:rPr>
          <w:rFonts w:ascii="Times New Roman" w:hAnsi="Times New Roman"/>
          <w:color w:val="000000"/>
          <w:spacing w:val="-2"/>
          <w:szCs w:val="24"/>
          <w:lang w:val="bg-BG"/>
        </w:rPr>
        <w:t>ние</w:t>
      </w:r>
      <w:r w:rsidRPr="00576876">
        <w:rPr>
          <w:rFonts w:ascii="Times New Roman" w:hAnsi="Times New Roman"/>
          <w:color w:val="000000"/>
          <w:spacing w:val="-2"/>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14:paraId="11528E00"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r>
        <w:rPr>
          <w:rFonts w:ascii="Times New Roman" w:hAnsi="Times New Roman"/>
          <w:color w:val="000000"/>
          <w:spacing w:val="-2"/>
          <w:szCs w:val="24"/>
          <w:lang w:val="bg-BG"/>
        </w:rPr>
        <w:tab/>
      </w:r>
      <w:r w:rsidRPr="00576876">
        <w:rPr>
          <w:rFonts w:ascii="Times New Roman" w:hAnsi="Times New Roman"/>
          <w:color w:val="000000"/>
          <w:spacing w:val="-2"/>
          <w:szCs w:val="24"/>
          <w:lang w:val="bg-BG"/>
        </w:rPr>
        <w:t>3. при прекратяване на дейността на ИЗПЪЛНИТЕЛЯ или при обявяването му в несъстоятелност.</w:t>
      </w:r>
    </w:p>
    <w:p w14:paraId="271E60A1" w14:textId="77777777" w:rsidR="007C0AE2" w:rsidRPr="00576876" w:rsidRDefault="007C0AE2" w:rsidP="007C0AE2">
      <w:pPr>
        <w:shd w:val="clear" w:color="auto" w:fill="FFFFFF"/>
        <w:tabs>
          <w:tab w:val="left" w:pos="-180"/>
        </w:tabs>
        <w:jc w:val="both"/>
        <w:rPr>
          <w:rFonts w:ascii="Times New Roman" w:hAnsi="Times New Roman"/>
          <w:color w:val="000000"/>
          <w:spacing w:val="-2"/>
          <w:szCs w:val="24"/>
          <w:lang w:val="bg-BG"/>
        </w:rPr>
      </w:pPr>
    </w:p>
    <w:p w14:paraId="536DD708" w14:textId="77777777" w:rsidR="007C0AE2" w:rsidRPr="00576876" w:rsidRDefault="007C0AE2" w:rsidP="007C0AE2">
      <w:pPr>
        <w:shd w:val="clear" w:color="auto" w:fill="FFFFFF"/>
        <w:tabs>
          <w:tab w:val="left" w:pos="-180"/>
        </w:tabs>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1</w:t>
      </w:r>
      <w:r>
        <w:rPr>
          <w:rFonts w:ascii="Times New Roman" w:hAnsi="Times New Roman"/>
          <w:b/>
          <w:szCs w:val="24"/>
          <w:lang w:val="bg-BG"/>
        </w:rPr>
        <w:t>7</w:t>
      </w:r>
      <w:r w:rsidRPr="00576876">
        <w:rPr>
          <w:rFonts w:ascii="Times New Roman" w:hAnsi="Times New Roman"/>
          <w:b/>
          <w:szCs w:val="24"/>
          <w:lang w:val="bg-BG"/>
        </w:rPr>
        <w:t xml:space="preserve">. </w:t>
      </w:r>
      <w:r w:rsidRPr="00576876">
        <w:rPr>
          <w:rFonts w:ascii="Times New Roman" w:hAnsi="Times New Roman"/>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7DF1FE1" w14:textId="77777777" w:rsidR="007C0AE2" w:rsidRPr="00576876" w:rsidRDefault="007C0AE2" w:rsidP="007C0AE2">
      <w:pPr>
        <w:shd w:val="clear" w:color="auto" w:fill="FFFFFF"/>
        <w:tabs>
          <w:tab w:val="left" w:pos="-180"/>
        </w:tabs>
        <w:jc w:val="both"/>
        <w:rPr>
          <w:rFonts w:ascii="Times New Roman" w:hAnsi="Times New Roman"/>
          <w:szCs w:val="24"/>
          <w:lang w:val="bg-BG"/>
        </w:rPr>
      </w:pPr>
    </w:p>
    <w:p w14:paraId="05D6C9A4" w14:textId="77777777" w:rsidR="007C0AE2" w:rsidRPr="00576876" w:rsidRDefault="007C0AE2" w:rsidP="007C0AE2">
      <w:pPr>
        <w:shd w:val="clear" w:color="auto" w:fill="FFFFFF"/>
        <w:tabs>
          <w:tab w:val="left" w:pos="-180"/>
        </w:tabs>
        <w:jc w:val="both"/>
        <w:rPr>
          <w:rFonts w:ascii="Times New Roman" w:hAnsi="Times New Roman"/>
          <w:szCs w:val="24"/>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1</w:t>
      </w:r>
      <w:r>
        <w:rPr>
          <w:rFonts w:ascii="Times New Roman" w:hAnsi="Times New Roman"/>
          <w:b/>
          <w:szCs w:val="24"/>
          <w:lang w:val="bg-BG"/>
        </w:rPr>
        <w:t>8</w:t>
      </w:r>
      <w:r w:rsidRPr="00576876">
        <w:rPr>
          <w:rFonts w:ascii="Times New Roman" w:hAnsi="Times New Roman"/>
          <w:b/>
          <w:szCs w:val="24"/>
          <w:lang w:val="bg-BG"/>
        </w:rPr>
        <w:t xml:space="preserve">. </w:t>
      </w:r>
      <w:r w:rsidRPr="00576876">
        <w:rPr>
          <w:rFonts w:ascii="Times New Roman" w:hAnsi="Times New Roman"/>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ascii="Times New Roman" w:hAnsi="Times New Roman"/>
          <w:szCs w:val="24"/>
          <w:lang w:val="bg-BG"/>
        </w:rPr>
        <w:t>7</w:t>
      </w:r>
      <w:r w:rsidRPr="00576876">
        <w:rPr>
          <w:rFonts w:ascii="Times New Roman" w:hAnsi="Times New Roman"/>
          <w:szCs w:val="24"/>
          <w:lang w:val="bg-BG"/>
        </w:rPr>
        <w:t xml:space="preserve"> (</w:t>
      </w:r>
      <w:r>
        <w:rPr>
          <w:rFonts w:ascii="Times New Roman" w:hAnsi="Times New Roman"/>
          <w:szCs w:val="24"/>
          <w:lang w:val="bg-BG"/>
        </w:rPr>
        <w:t>седем</w:t>
      </w:r>
      <w:r w:rsidRPr="00576876">
        <w:rPr>
          <w:rFonts w:ascii="Times New Roman" w:hAnsi="Times New Roman"/>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w:t>
      </w:r>
      <w:r w:rsidRPr="009974E2">
        <w:rPr>
          <w:rFonts w:ascii="Times New Roman" w:hAnsi="Times New Roman"/>
          <w:szCs w:val="24"/>
          <w:lang w:val="bg-BG"/>
        </w:rPr>
        <w:t xml:space="preserve">съответствие с чл. </w:t>
      </w:r>
      <w:r>
        <w:rPr>
          <w:rFonts w:ascii="Times New Roman" w:hAnsi="Times New Roman"/>
          <w:szCs w:val="24"/>
          <w:lang w:val="bg-BG"/>
        </w:rPr>
        <w:t>9</w:t>
      </w:r>
      <w:r w:rsidRPr="009974E2">
        <w:rPr>
          <w:rFonts w:ascii="Times New Roman" w:hAnsi="Times New Roman"/>
          <w:szCs w:val="24"/>
          <w:lang w:val="bg-BG"/>
        </w:rPr>
        <w:t xml:space="preserve"> от Договора</w:t>
      </w:r>
      <w:r w:rsidRPr="00576876">
        <w:rPr>
          <w:rFonts w:ascii="Times New Roman" w:hAnsi="Times New Roman"/>
          <w:szCs w:val="24"/>
          <w:lang w:val="bg-BG"/>
        </w:rPr>
        <w:t>.</w:t>
      </w:r>
    </w:p>
    <w:p w14:paraId="1C025652" w14:textId="77777777" w:rsidR="007C0AE2" w:rsidRPr="00576876" w:rsidRDefault="007C0AE2" w:rsidP="007C0AE2">
      <w:pPr>
        <w:jc w:val="both"/>
        <w:rPr>
          <w:rFonts w:ascii="Times New Roman" w:hAnsi="Times New Roman"/>
          <w:lang w:val="bg-BG"/>
        </w:rPr>
      </w:pPr>
    </w:p>
    <w:p w14:paraId="20B6550B" w14:textId="77777777" w:rsidR="007C0AE2" w:rsidRPr="00576876" w:rsidRDefault="007C0AE2" w:rsidP="007C0AE2">
      <w:pPr>
        <w:jc w:val="both"/>
        <w:rPr>
          <w:rFonts w:ascii="Times New Roman" w:hAnsi="Times New Roman"/>
          <w:b/>
          <w:szCs w:val="24"/>
          <w:lang w:val="bg-BG"/>
        </w:rPr>
      </w:pPr>
      <w:r w:rsidRPr="00576876">
        <w:rPr>
          <w:rFonts w:ascii="Times New Roman" w:hAnsi="Times New Roman"/>
          <w:b/>
          <w:szCs w:val="24"/>
          <w:lang w:val="bg-BG"/>
        </w:rPr>
        <w:t xml:space="preserve">Общи условия относно Гаранцията за изпълнение </w:t>
      </w:r>
    </w:p>
    <w:p w14:paraId="0DE944E4" w14:textId="77777777" w:rsidR="007C0AE2" w:rsidRPr="00576876" w:rsidRDefault="007C0AE2" w:rsidP="007C0AE2">
      <w:pPr>
        <w:jc w:val="both"/>
        <w:rPr>
          <w:rFonts w:ascii="Times New Roman" w:hAnsi="Times New Roman"/>
          <w:lang w:val="bg-BG"/>
        </w:rPr>
      </w:pPr>
      <w:r>
        <w:rPr>
          <w:rFonts w:ascii="Times New Roman" w:hAnsi="Times New Roman"/>
          <w:b/>
          <w:szCs w:val="24"/>
          <w:lang w:val="bg-BG"/>
        </w:rPr>
        <w:tab/>
      </w:r>
      <w:r w:rsidRPr="00576876">
        <w:rPr>
          <w:rFonts w:ascii="Times New Roman" w:hAnsi="Times New Roman"/>
          <w:b/>
          <w:szCs w:val="24"/>
          <w:lang w:val="bg-BG"/>
        </w:rPr>
        <w:t xml:space="preserve">Чл. </w:t>
      </w:r>
      <w:r>
        <w:rPr>
          <w:rFonts w:ascii="Times New Roman" w:hAnsi="Times New Roman"/>
          <w:b/>
          <w:szCs w:val="24"/>
          <w:lang w:val="bg-BG"/>
        </w:rPr>
        <w:t>19</w:t>
      </w:r>
      <w:r w:rsidRPr="00576876">
        <w:rPr>
          <w:rFonts w:ascii="Times New Roman" w:hAnsi="Times New Roman"/>
          <w:b/>
          <w:szCs w:val="24"/>
          <w:lang w:val="bg-BG"/>
        </w:rPr>
        <w:t xml:space="preserve">. </w:t>
      </w:r>
      <w:r w:rsidRPr="00576876">
        <w:rPr>
          <w:rFonts w:ascii="Times New Roman" w:hAnsi="Times New Roman"/>
          <w:lang w:val="bg-BG"/>
        </w:rPr>
        <w:t>ВЪЗЛОЖИТЕЛЯТ не дължи лихва за времето, през което средствата по Гаранцията за изпълнение са престояли при него законосъобразно.</w:t>
      </w:r>
    </w:p>
    <w:p w14:paraId="490493A7"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ПРАВА И ЗАДЪЛЖЕНИЯ НА СТРАНИТЕ</w:t>
      </w:r>
    </w:p>
    <w:p w14:paraId="4FA149AE" w14:textId="77777777" w:rsidR="007C0AE2" w:rsidRPr="00576876" w:rsidRDefault="007C0AE2" w:rsidP="007C0AE2">
      <w:pPr>
        <w:jc w:val="both"/>
        <w:rPr>
          <w:rFonts w:ascii="Times New Roman" w:hAnsi="Times New Roman"/>
          <w:b/>
          <w:bCs/>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Pr>
          <w:rFonts w:ascii="Times New Roman" w:hAnsi="Times New Roman"/>
          <w:b/>
          <w:bCs/>
          <w:color w:val="000000"/>
          <w:spacing w:val="1"/>
          <w:szCs w:val="24"/>
          <w:lang w:val="bg-BG"/>
        </w:rPr>
        <w:t>0</w:t>
      </w:r>
      <w:r w:rsidRPr="00576876">
        <w:rPr>
          <w:rFonts w:ascii="Times New Roman" w:hAnsi="Times New Roman"/>
          <w:b/>
          <w:bCs/>
          <w:color w:val="000000"/>
          <w:spacing w:val="1"/>
          <w:szCs w:val="24"/>
          <w:lang w:val="bg-BG"/>
        </w:rPr>
        <w:t xml:space="preserve">. </w:t>
      </w:r>
      <w:r w:rsidRPr="00576876">
        <w:rPr>
          <w:rFonts w:ascii="Times New Roman" w:hAnsi="Times New Roman"/>
          <w:bCs/>
          <w:color w:val="000000"/>
          <w:spacing w:val="1"/>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9947425" w14:textId="77777777" w:rsidR="007C0AE2" w:rsidRPr="00576876" w:rsidRDefault="007C0AE2" w:rsidP="007C0AE2">
      <w:pPr>
        <w:jc w:val="both"/>
        <w:rPr>
          <w:rFonts w:ascii="Times New Roman" w:hAnsi="Times New Roman"/>
          <w:highlight w:val="yellow"/>
          <w:lang w:val="bg-BG"/>
        </w:rPr>
      </w:pPr>
    </w:p>
    <w:p w14:paraId="4F38AAC6" w14:textId="77777777" w:rsidR="007C0AE2" w:rsidRPr="00576876" w:rsidRDefault="007C0AE2" w:rsidP="007C0AE2">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ИЗПЪЛНИТЕЛЯ</w:t>
      </w:r>
    </w:p>
    <w:p w14:paraId="4BFC472B" w14:textId="77777777" w:rsidR="007C0AE2" w:rsidRPr="00576876" w:rsidRDefault="007C0AE2" w:rsidP="007C0AE2">
      <w:pPr>
        <w:jc w:val="both"/>
        <w:rPr>
          <w:rFonts w:ascii="Times New Roman" w:hAnsi="Times New Roman"/>
          <w:bCs/>
          <w:color w:val="000000"/>
          <w:spacing w:val="1"/>
          <w:szCs w:val="24"/>
          <w:lang w:val="bg-BG"/>
        </w:rPr>
      </w:pPr>
      <w:r w:rsidRPr="00576876">
        <w:rPr>
          <w:rFonts w:ascii="Times New Roman" w:hAnsi="Times New Roman"/>
          <w:bCs/>
          <w:color w:val="000000"/>
          <w:spacing w:val="1"/>
          <w:szCs w:val="24"/>
          <w:lang w:val="bg-BG"/>
        </w:rPr>
        <w:tab/>
      </w:r>
    </w:p>
    <w:p w14:paraId="28432346"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Pr>
          <w:rFonts w:ascii="Times New Roman" w:hAnsi="Times New Roman"/>
          <w:b/>
          <w:bCs/>
          <w:color w:val="000000"/>
          <w:spacing w:val="1"/>
          <w:szCs w:val="24"/>
          <w:lang w:val="bg-BG"/>
        </w:rPr>
        <w:t>1</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ИЗПЪЛНИТЕЛЯТ има право:</w:t>
      </w:r>
      <w:r w:rsidRPr="00576876">
        <w:rPr>
          <w:rFonts w:ascii="Times New Roman" w:hAnsi="Times New Roman"/>
          <w:b/>
          <w:color w:val="000000"/>
          <w:spacing w:val="1"/>
          <w:szCs w:val="24"/>
          <w:lang w:val="bg-BG"/>
        </w:rPr>
        <w:tab/>
      </w:r>
    </w:p>
    <w:p w14:paraId="32AD086D"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получи възнаграждение в размера, сроковете и при условията </w:t>
      </w:r>
      <w:r w:rsidRPr="00CC2321">
        <w:rPr>
          <w:rFonts w:ascii="Times New Roman" w:hAnsi="Times New Roman"/>
          <w:color w:val="000000"/>
          <w:spacing w:val="1"/>
          <w:szCs w:val="24"/>
          <w:lang w:val="bg-BG"/>
        </w:rPr>
        <w:t xml:space="preserve">по чл. </w:t>
      </w:r>
      <w:r>
        <w:rPr>
          <w:rFonts w:ascii="Times New Roman" w:hAnsi="Times New Roman"/>
          <w:color w:val="000000"/>
          <w:spacing w:val="1"/>
          <w:szCs w:val="24"/>
          <w:lang w:val="bg-BG"/>
        </w:rPr>
        <w:t>6</w:t>
      </w:r>
      <w:r w:rsidRPr="00952AA1">
        <w:rPr>
          <w:rFonts w:ascii="Times New Roman" w:hAnsi="Times New Roman"/>
          <w:color w:val="000000"/>
          <w:spacing w:val="1"/>
          <w:szCs w:val="24"/>
          <w:lang w:val="ru-RU"/>
        </w:rPr>
        <w:t>-8</w:t>
      </w:r>
      <w:r w:rsidRPr="00CC2321">
        <w:rPr>
          <w:rFonts w:ascii="Times New Roman" w:hAnsi="Times New Roman"/>
          <w:color w:val="000000"/>
          <w:spacing w:val="1"/>
          <w:szCs w:val="24"/>
          <w:lang w:val="bg-BG"/>
        </w:rPr>
        <w:t xml:space="preserve"> от</w:t>
      </w:r>
      <w:r w:rsidRPr="00576876">
        <w:rPr>
          <w:rFonts w:ascii="Times New Roman" w:hAnsi="Times New Roman"/>
          <w:color w:val="000000"/>
          <w:spacing w:val="1"/>
          <w:szCs w:val="24"/>
          <w:lang w:val="bg-BG"/>
        </w:rPr>
        <w:t xml:space="preserve"> договора;</w:t>
      </w:r>
    </w:p>
    <w:p w14:paraId="332908D4"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Pr>
          <w:rFonts w:ascii="Times New Roman" w:hAnsi="Times New Roman"/>
          <w:color w:val="000000"/>
          <w:spacing w:val="1"/>
          <w:szCs w:val="24"/>
          <w:lang w:val="bg-BG"/>
        </w:rPr>
        <w:t>.</w:t>
      </w:r>
    </w:p>
    <w:p w14:paraId="48446E94" w14:textId="77777777" w:rsidR="007C0AE2" w:rsidRPr="00576876" w:rsidRDefault="007C0AE2" w:rsidP="007C0AE2">
      <w:pPr>
        <w:jc w:val="both"/>
        <w:rPr>
          <w:rFonts w:ascii="Times New Roman" w:hAnsi="Times New Roman"/>
          <w:color w:val="000000"/>
          <w:spacing w:val="1"/>
          <w:szCs w:val="24"/>
          <w:lang w:val="bg-BG"/>
        </w:rPr>
      </w:pPr>
    </w:p>
    <w:p w14:paraId="0452FB23"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sidRPr="00576876">
        <w:rPr>
          <w:rFonts w:ascii="Times New Roman" w:hAnsi="Times New Roman"/>
          <w:b/>
          <w:bCs/>
          <w:color w:val="000000"/>
          <w:spacing w:val="1"/>
          <w:szCs w:val="24"/>
          <w:lang w:val="bg-BG"/>
        </w:rPr>
        <w:t>2</w:t>
      </w:r>
      <w:r>
        <w:rPr>
          <w:rFonts w:ascii="Times New Roman" w:hAnsi="Times New Roman"/>
          <w:b/>
          <w:bCs/>
          <w:color w:val="000000"/>
          <w:spacing w:val="1"/>
          <w:szCs w:val="24"/>
          <w:lang w:val="bg-BG"/>
        </w:rPr>
        <w:t>2</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ИЗПЪЛНИТЕЛЯТ се задължава:</w:t>
      </w:r>
    </w:p>
    <w:p w14:paraId="7E79193F"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CA742F"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lastRenderedPageBreak/>
        <w:tab/>
      </w:r>
      <w:r w:rsidRPr="00576876">
        <w:rPr>
          <w:rFonts w:ascii="Times New Roman" w:hAnsi="Times New Roman"/>
          <w:color w:val="000000"/>
          <w:spacing w:val="1"/>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1FD7F0F0"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4. да изпълнява всички законосъобразни указания и изисквания на ВЪЗЛОЖИТЕЛЯ;</w:t>
      </w:r>
    </w:p>
    <w:p w14:paraId="3A42F411"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5. да пази поверителна Конфиденциалната информация, в съответствие с уговореното в чл. </w:t>
      </w:r>
      <w:r>
        <w:rPr>
          <w:rFonts w:ascii="Times New Roman" w:hAnsi="Times New Roman"/>
          <w:color w:val="000000"/>
          <w:spacing w:val="1"/>
          <w:szCs w:val="24"/>
          <w:lang w:val="bg-BG"/>
        </w:rPr>
        <w:t>41</w:t>
      </w:r>
      <w:r w:rsidRPr="00576876">
        <w:rPr>
          <w:rFonts w:ascii="Times New Roman" w:hAnsi="Times New Roman"/>
          <w:color w:val="000000"/>
          <w:spacing w:val="1"/>
          <w:szCs w:val="24"/>
          <w:lang w:val="bg-BG"/>
        </w:rPr>
        <w:t xml:space="preserve"> от Договора;  </w:t>
      </w:r>
    </w:p>
    <w:p w14:paraId="3599F197" w14:textId="77777777" w:rsidR="007C0AE2" w:rsidRPr="00D35B84"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Pr="00D35B84">
        <w:rPr>
          <w:rFonts w:ascii="Times New Roman" w:hAnsi="Times New Roman"/>
          <w:color w:val="000000"/>
          <w:spacing w:val="1"/>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Pr="00952AA1">
        <w:rPr>
          <w:rFonts w:ascii="Times New Roman" w:hAnsi="Times New Roman"/>
          <w:color w:val="000000"/>
          <w:spacing w:val="1"/>
          <w:szCs w:val="24"/>
          <w:lang w:val="ru-RU"/>
        </w:rPr>
        <w:t>]</w:t>
      </w:r>
      <w:r w:rsidRPr="00D35B84">
        <w:rPr>
          <w:rFonts w:ascii="Times New Roman" w:hAnsi="Times New Roman"/>
          <w:color w:val="000000"/>
          <w:spacing w:val="1"/>
          <w:szCs w:val="24"/>
          <w:lang w:val="bg-BG"/>
        </w:rPr>
        <w:t xml:space="preserve"> (</w:t>
      </w:r>
      <w:r w:rsidRPr="00D35B84">
        <w:rPr>
          <w:rFonts w:ascii="Times New Roman" w:hAnsi="Times New Roman"/>
          <w:i/>
          <w:color w:val="FF0000"/>
          <w:spacing w:val="1"/>
          <w:szCs w:val="24"/>
          <w:lang w:val="bg-BG"/>
        </w:rPr>
        <w:t>ако е приложимо</w:t>
      </w:r>
      <w:r w:rsidRPr="00D35B84">
        <w:rPr>
          <w:rFonts w:ascii="Times New Roman" w:hAnsi="Times New Roman"/>
          <w:color w:val="000000"/>
          <w:spacing w:val="1"/>
          <w:szCs w:val="24"/>
          <w:lang w:val="bg-BG"/>
        </w:rPr>
        <w:t>);</w:t>
      </w:r>
    </w:p>
    <w:p w14:paraId="6DD5F748" w14:textId="77777777" w:rsidR="007C0AE2" w:rsidRPr="004C1BA2" w:rsidRDefault="007C0AE2" w:rsidP="007C0AE2">
      <w:pPr>
        <w:jc w:val="both"/>
        <w:rPr>
          <w:rFonts w:ascii="Times New Roman" w:hAnsi="Times New Roman"/>
          <w:szCs w:val="24"/>
          <w:highlight w:val="yellow"/>
          <w:lang w:val="bg-BG"/>
        </w:rPr>
      </w:pPr>
      <w:r>
        <w:rPr>
          <w:rFonts w:ascii="Times New Roman" w:hAnsi="Times New Roman"/>
          <w:szCs w:val="24"/>
          <w:lang w:val="bg-BG"/>
        </w:rPr>
        <w:tab/>
        <w:t>7</w:t>
      </w:r>
      <w:r w:rsidRPr="00810E47">
        <w:rPr>
          <w:rFonts w:ascii="Times New Roman" w:hAnsi="Times New Roman"/>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Pr>
          <w:rFonts w:ascii="Times New Roman" w:hAnsi="Times New Roman"/>
          <w:szCs w:val="24"/>
          <w:lang w:val="bg-BG"/>
        </w:rPr>
        <w:t>7</w:t>
      </w:r>
      <w:r w:rsidRPr="00810E47">
        <w:rPr>
          <w:rFonts w:ascii="Times New Roman" w:hAnsi="Times New Roman"/>
          <w:szCs w:val="24"/>
          <w:lang w:val="bg-BG"/>
        </w:rPr>
        <w:t xml:space="preserve"> дни от сключване на настоящия Договор. В срок до </w:t>
      </w:r>
      <w:r>
        <w:rPr>
          <w:rFonts w:ascii="Times New Roman" w:hAnsi="Times New Roman"/>
          <w:szCs w:val="24"/>
          <w:lang w:val="bg-BG"/>
        </w:rPr>
        <w:t>7</w:t>
      </w:r>
      <w:r w:rsidRPr="00576876">
        <w:rPr>
          <w:rFonts w:ascii="Times New Roman" w:hAnsi="Times New Roman"/>
          <w:szCs w:val="24"/>
          <w:lang w:val="bg-BG"/>
        </w:rPr>
        <w:t xml:space="preserve"> (</w:t>
      </w:r>
      <w:r>
        <w:rPr>
          <w:rFonts w:ascii="Times New Roman" w:hAnsi="Times New Roman"/>
          <w:szCs w:val="24"/>
          <w:lang w:val="bg-BG"/>
        </w:rPr>
        <w:t>седем</w:t>
      </w:r>
      <w:r w:rsidRPr="00576876">
        <w:rPr>
          <w:rFonts w:ascii="Times New Roman" w:hAnsi="Times New Roman"/>
          <w:szCs w:val="24"/>
          <w:lang w:val="bg-BG"/>
        </w:rPr>
        <w:t xml:space="preserve">)] дни </w:t>
      </w:r>
      <w:r w:rsidRPr="00810E47">
        <w:rPr>
          <w:rFonts w:ascii="Times New Roman" w:hAnsi="Times New Roman"/>
          <w:szCs w:val="24"/>
          <w:lang w:val="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810E47">
          <w:rPr>
            <w:rFonts w:ascii="Times New Roman" w:hAnsi="Times New Roman"/>
            <w:szCs w:val="24"/>
            <w:lang w:val="bg-BG"/>
          </w:rPr>
          <w:t>чл. 66, ал. 2</w:t>
        </w:r>
      </w:hyperlink>
      <w:r w:rsidRPr="00810E47">
        <w:rPr>
          <w:rFonts w:ascii="Times New Roman" w:hAnsi="Times New Roman"/>
          <w:szCs w:val="24"/>
          <w:lang w:val="bg-BG"/>
        </w:rPr>
        <w:t xml:space="preserve"> и </w:t>
      </w:r>
      <w:hyperlink r:id="rId11" w:anchor="p28982788" w:tgtFrame="_blank" w:history="1">
        <w:r w:rsidRPr="00810E47">
          <w:rPr>
            <w:rFonts w:ascii="Times New Roman" w:hAnsi="Times New Roman"/>
            <w:szCs w:val="24"/>
            <w:lang w:val="bg-BG"/>
          </w:rPr>
          <w:t>11 ЗОП</w:t>
        </w:r>
      </w:hyperlink>
      <w:r w:rsidRPr="00810E47">
        <w:rPr>
          <w:rFonts w:ascii="Times New Roman" w:hAnsi="Times New Roman"/>
          <w:szCs w:val="24"/>
          <w:lang w:val="bg-BG"/>
        </w:rPr>
        <w:t xml:space="preserve"> (</w:t>
      </w:r>
      <w:r w:rsidRPr="00810E47">
        <w:rPr>
          <w:rFonts w:ascii="Times New Roman" w:hAnsi="Times New Roman"/>
          <w:i/>
          <w:szCs w:val="24"/>
          <w:lang w:val="bg-BG"/>
        </w:rPr>
        <w:t>ако е приложимо</w:t>
      </w:r>
      <w:r w:rsidRPr="00810E47">
        <w:rPr>
          <w:rFonts w:ascii="Times New Roman" w:hAnsi="Times New Roman"/>
          <w:szCs w:val="24"/>
          <w:lang w:val="bg-BG"/>
        </w:rPr>
        <w:t>)</w:t>
      </w:r>
      <w:r w:rsidRPr="00952AA1">
        <w:rPr>
          <w:rFonts w:ascii="Times New Roman" w:hAnsi="Times New Roman"/>
          <w:szCs w:val="24"/>
          <w:lang w:val="ru-RU"/>
        </w:rPr>
        <w:t>]</w:t>
      </w:r>
    </w:p>
    <w:p w14:paraId="447C85A9" w14:textId="77777777" w:rsidR="007C0AE2" w:rsidRPr="00576876" w:rsidRDefault="007C0AE2" w:rsidP="007C0AE2">
      <w:pPr>
        <w:jc w:val="both"/>
        <w:rPr>
          <w:rFonts w:ascii="Times New Roman" w:hAnsi="Times New Roman"/>
          <w:szCs w:val="24"/>
          <w:lang w:val="bg-BG"/>
        </w:rPr>
      </w:pPr>
    </w:p>
    <w:p w14:paraId="78206BA6" w14:textId="77777777" w:rsidR="007C0AE2" w:rsidRPr="00576876" w:rsidRDefault="007C0AE2" w:rsidP="007C0AE2">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ВЪЗЛОЖИТЕЛЯ</w:t>
      </w:r>
    </w:p>
    <w:p w14:paraId="0ECEB58B" w14:textId="77777777" w:rsidR="007C0AE2" w:rsidRPr="00576876" w:rsidRDefault="007C0AE2" w:rsidP="007C0AE2">
      <w:pPr>
        <w:jc w:val="both"/>
        <w:rPr>
          <w:rFonts w:ascii="Times New Roman" w:hAnsi="Times New Roman"/>
          <w:bCs/>
          <w:color w:val="000000"/>
          <w:spacing w:val="1"/>
          <w:szCs w:val="24"/>
          <w:lang w:val="bg-BG"/>
        </w:rPr>
      </w:pPr>
    </w:p>
    <w:p w14:paraId="2B176140" w14:textId="77777777" w:rsidR="007C0AE2" w:rsidRPr="00F12812"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 2</w:t>
      </w:r>
      <w:r>
        <w:rPr>
          <w:rFonts w:ascii="Times New Roman" w:hAnsi="Times New Roman"/>
          <w:b/>
          <w:bCs/>
          <w:color w:val="000000"/>
          <w:spacing w:val="1"/>
          <w:szCs w:val="24"/>
          <w:lang w:val="bg-BG"/>
        </w:rPr>
        <w:t>3</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 xml:space="preserve">ВЪЗЛОЖИТЕЛЯТ </w:t>
      </w:r>
      <w:r w:rsidRPr="00F12812">
        <w:rPr>
          <w:rFonts w:ascii="Times New Roman" w:hAnsi="Times New Roman"/>
          <w:color w:val="000000"/>
          <w:spacing w:val="1"/>
          <w:szCs w:val="24"/>
          <w:lang w:val="bg-BG"/>
        </w:rPr>
        <w:t>има право</w:t>
      </w:r>
      <w:r w:rsidRPr="00576876">
        <w:rPr>
          <w:rFonts w:ascii="Times New Roman" w:hAnsi="Times New Roman"/>
          <w:color w:val="000000"/>
          <w:spacing w:val="1"/>
          <w:szCs w:val="24"/>
          <w:lang w:val="bg-BG"/>
        </w:rPr>
        <w:t xml:space="preserve"> да изисква и да получи Услугите в уговорения срок, количество и качество;</w:t>
      </w:r>
    </w:p>
    <w:p w14:paraId="3AFAA03A" w14:textId="77777777" w:rsidR="007C0AE2" w:rsidRPr="00576876" w:rsidRDefault="007C0AE2" w:rsidP="007C0AE2">
      <w:pPr>
        <w:jc w:val="both"/>
        <w:rPr>
          <w:rFonts w:ascii="Times New Roman" w:hAnsi="Times New Roman"/>
          <w:b/>
          <w:color w:val="000000"/>
          <w:spacing w:val="1"/>
          <w:szCs w:val="24"/>
          <w:lang w:val="bg-BG"/>
        </w:rPr>
      </w:pPr>
      <w:r>
        <w:rPr>
          <w:rFonts w:ascii="Times New Roman" w:hAnsi="Times New Roman"/>
          <w:b/>
          <w:bCs/>
          <w:color w:val="000000"/>
          <w:spacing w:val="1"/>
          <w:szCs w:val="24"/>
          <w:lang w:val="bg-BG"/>
        </w:rPr>
        <w:tab/>
      </w: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Pr>
          <w:rFonts w:ascii="Times New Roman" w:hAnsi="Times New Roman"/>
          <w:b/>
          <w:bCs/>
          <w:color w:val="000000"/>
          <w:spacing w:val="1"/>
          <w:szCs w:val="24"/>
          <w:lang w:val="bg-BG"/>
        </w:rPr>
        <w:t>24</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ВЪЗЛОЖИТЕЛЯТ се задължава:</w:t>
      </w:r>
    </w:p>
    <w:p w14:paraId="3BE1B1F4"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1. да приеме изпълнението на Услугите за всеки отделен период, когато отговаря на договореното, по реда и при условията на този Договор;</w:t>
      </w:r>
    </w:p>
    <w:p w14:paraId="5C74B229"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заплати на ИЗПЪЛНИТЕЛЯ Цената в размера, по реда и при условията, предвидени в този Договор;</w:t>
      </w:r>
    </w:p>
    <w:p w14:paraId="03E3A48B"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3</w:t>
      </w:r>
      <w:r w:rsidRPr="00576876">
        <w:rPr>
          <w:rFonts w:ascii="Times New Roman" w:hAnsi="Times New Roman"/>
          <w:bCs/>
          <w:color w:val="000000"/>
          <w:spacing w:val="1"/>
          <w:szCs w:val="24"/>
          <w:lang w:val="bg-BG"/>
        </w:rPr>
        <w:t>.</w:t>
      </w:r>
      <w:r w:rsidRPr="00576876">
        <w:rPr>
          <w:rFonts w:ascii="Times New Roman" w:hAnsi="Times New Roman"/>
          <w:color w:val="000000"/>
          <w:spacing w:val="1"/>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F2C0D36"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4. да пази поверителна Конфиденциалната информация, в съответствие с уговореното в чл. </w:t>
      </w:r>
      <w:r>
        <w:rPr>
          <w:rFonts w:ascii="Times New Roman" w:hAnsi="Times New Roman"/>
          <w:color w:val="000000"/>
          <w:spacing w:val="1"/>
          <w:szCs w:val="24"/>
          <w:lang w:val="bg-BG"/>
        </w:rPr>
        <w:t>41</w:t>
      </w:r>
      <w:r w:rsidRPr="00576876">
        <w:rPr>
          <w:rFonts w:ascii="Times New Roman" w:hAnsi="Times New Roman"/>
          <w:color w:val="000000"/>
          <w:spacing w:val="1"/>
          <w:szCs w:val="24"/>
          <w:lang w:val="bg-BG"/>
        </w:rPr>
        <w:t xml:space="preserve"> от Договора;</w:t>
      </w:r>
    </w:p>
    <w:p w14:paraId="6803AA9B" w14:textId="77777777" w:rsidR="007C0AE2" w:rsidRPr="00576876" w:rsidRDefault="007C0AE2" w:rsidP="007C0AE2">
      <w:pPr>
        <w:jc w:val="both"/>
        <w:rPr>
          <w:rFonts w:ascii="Times New Roman" w:hAnsi="Times New Roman"/>
          <w:color w:val="000000"/>
          <w:spacing w:val="1"/>
          <w:szCs w:val="24"/>
          <w:lang w:val="bg-BG"/>
        </w:rPr>
      </w:pPr>
      <w:r>
        <w:rPr>
          <w:rFonts w:ascii="Times New Roman" w:hAnsi="Times New Roman"/>
          <w:bCs/>
          <w:color w:val="000000"/>
          <w:spacing w:val="1"/>
          <w:szCs w:val="24"/>
          <w:lang w:val="bg-BG"/>
        </w:rPr>
        <w:tab/>
      </w:r>
      <w:r w:rsidRPr="00576876">
        <w:rPr>
          <w:rFonts w:ascii="Times New Roman" w:hAnsi="Times New Roman"/>
          <w:bCs/>
          <w:color w:val="000000"/>
          <w:spacing w:val="1"/>
          <w:szCs w:val="24"/>
          <w:lang w:val="bg-BG"/>
        </w:rPr>
        <w:t>5.</w:t>
      </w:r>
      <w:r w:rsidRPr="00576876">
        <w:rPr>
          <w:rFonts w:ascii="Times New Roman" w:hAnsi="Times New Roman"/>
          <w:color w:val="000000"/>
          <w:spacing w:val="1"/>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FB4DBEA" w14:textId="77777777" w:rsidR="007C0AE2" w:rsidRDefault="007C0AE2" w:rsidP="007C0AE2">
      <w:pPr>
        <w:jc w:val="both"/>
        <w:rPr>
          <w:rFonts w:ascii="Times New Roman" w:hAnsi="Times New Roman"/>
          <w:color w:val="000000"/>
          <w:spacing w:val="1"/>
          <w:szCs w:val="24"/>
          <w:lang w:val="bg-BG"/>
        </w:rPr>
      </w:pPr>
      <w:r>
        <w:rPr>
          <w:rFonts w:ascii="Times New Roman" w:hAnsi="Times New Roman"/>
          <w:color w:val="000000"/>
          <w:spacing w:val="1"/>
          <w:szCs w:val="24"/>
          <w:lang w:val="bg-BG"/>
        </w:rPr>
        <w:tab/>
      </w:r>
      <w:r w:rsidRPr="00576876">
        <w:rPr>
          <w:rFonts w:ascii="Times New Roman" w:hAnsi="Times New Roman"/>
          <w:color w:val="000000"/>
          <w:spacing w:val="1"/>
          <w:szCs w:val="24"/>
          <w:lang w:val="bg-BG"/>
        </w:rPr>
        <w:t xml:space="preserve">6. да освободи представената от ИЗПЪЛНИТЕЛЯ Гаранция за изпълнение, съгласно клаузите на чл. </w:t>
      </w:r>
      <w:r>
        <w:rPr>
          <w:rFonts w:ascii="Times New Roman" w:hAnsi="Times New Roman"/>
          <w:color w:val="000000"/>
          <w:spacing w:val="1"/>
          <w:szCs w:val="24"/>
          <w:lang w:val="bg-BG"/>
        </w:rPr>
        <w:t>14</w:t>
      </w:r>
      <w:r w:rsidRPr="00576876">
        <w:rPr>
          <w:rFonts w:ascii="Times New Roman" w:hAnsi="Times New Roman"/>
          <w:color w:val="000000"/>
          <w:spacing w:val="1"/>
          <w:szCs w:val="24"/>
          <w:lang w:val="bg-BG"/>
        </w:rPr>
        <w:t xml:space="preserve"> от Договора;</w:t>
      </w:r>
    </w:p>
    <w:p w14:paraId="08659786" w14:textId="77777777" w:rsidR="007C0AE2" w:rsidRPr="00576876" w:rsidRDefault="007C0AE2" w:rsidP="007C0AE2">
      <w:pPr>
        <w:widowControl w:val="0"/>
        <w:autoSpaceDE w:val="0"/>
        <w:autoSpaceDN w:val="0"/>
        <w:adjustRightInd w:val="0"/>
        <w:jc w:val="both"/>
        <w:rPr>
          <w:rFonts w:ascii="Times New Roman" w:hAnsi="Times New Roman"/>
          <w:bCs/>
          <w:szCs w:val="24"/>
          <w:lang w:val="bg-BG"/>
        </w:rPr>
      </w:pPr>
    </w:p>
    <w:p w14:paraId="3C72985E" w14:textId="77777777" w:rsidR="007C0AE2" w:rsidRPr="00576876" w:rsidRDefault="007C0AE2" w:rsidP="007C0AE2">
      <w:pPr>
        <w:widowControl w:val="0"/>
        <w:autoSpaceDE w:val="0"/>
        <w:autoSpaceDN w:val="0"/>
        <w:adjustRightInd w:val="0"/>
        <w:jc w:val="both"/>
        <w:rPr>
          <w:rFonts w:ascii="Times New Roman" w:hAnsi="Times New Roman"/>
          <w:b/>
          <w:bCs/>
          <w:szCs w:val="24"/>
          <w:u w:val="single"/>
          <w:lang w:val="bg-BG"/>
        </w:rPr>
      </w:pPr>
      <w:r w:rsidRPr="00576876">
        <w:rPr>
          <w:rFonts w:ascii="Times New Roman" w:hAnsi="Times New Roman"/>
          <w:b/>
          <w:bCs/>
          <w:szCs w:val="24"/>
          <w:u w:val="single"/>
          <w:lang w:val="bg-BG"/>
        </w:rPr>
        <w:t>Специални права и задължения на Страните</w:t>
      </w:r>
    </w:p>
    <w:p w14:paraId="134C19D4" w14:textId="77777777" w:rsidR="007C0AE2" w:rsidRPr="00AA2B6C" w:rsidRDefault="007C0AE2" w:rsidP="007C0AE2">
      <w:pPr>
        <w:widowControl w:val="0"/>
        <w:autoSpaceDE w:val="0"/>
        <w:autoSpaceDN w:val="0"/>
        <w:adjustRightInd w:val="0"/>
        <w:ind w:firstLine="851"/>
        <w:jc w:val="both"/>
        <w:rPr>
          <w:rFonts w:ascii="Times New Roman" w:hAnsi="Times New Roman"/>
          <w:bCs/>
          <w:szCs w:val="24"/>
          <w:lang w:val="bg-BG"/>
        </w:rPr>
      </w:pP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Pr>
          <w:rFonts w:ascii="Times New Roman" w:hAnsi="Times New Roman"/>
          <w:b/>
          <w:bCs/>
          <w:color w:val="000000"/>
          <w:spacing w:val="1"/>
          <w:szCs w:val="24"/>
          <w:lang w:val="bg-BG"/>
        </w:rPr>
        <w:t>2</w:t>
      </w:r>
      <w:r w:rsidRPr="00952AA1">
        <w:rPr>
          <w:rFonts w:ascii="Times New Roman" w:hAnsi="Times New Roman"/>
          <w:b/>
          <w:bCs/>
          <w:color w:val="000000"/>
          <w:spacing w:val="1"/>
          <w:szCs w:val="24"/>
          <w:lang w:val="ru-RU"/>
        </w:rPr>
        <w:t>6</w:t>
      </w:r>
      <w:r w:rsidRPr="00576876">
        <w:rPr>
          <w:rFonts w:ascii="Times New Roman" w:hAnsi="Times New Roman"/>
          <w:b/>
          <w:bCs/>
          <w:color w:val="000000"/>
          <w:spacing w:val="1"/>
          <w:szCs w:val="24"/>
          <w:lang w:val="bg-BG"/>
        </w:rPr>
        <w:t>.</w:t>
      </w:r>
      <w:r w:rsidRPr="00952AA1">
        <w:rPr>
          <w:rFonts w:ascii="Times New Roman" w:hAnsi="Times New Roman"/>
          <w:b/>
          <w:bCs/>
          <w:color w:val="000000"/>
          <w:spacing w:val="1"/>
          <w:szCs w:val="24"/>
          <w:lang w:val="ru-RU"/>
        </w:rPr>
        <w:t>(1)</w:t>
      </w:r>
      <w:r w:rsidRPr="00576876">
        <w:rPr>
          <w:rFonts w:ascii="Times New Roman" w:hAnsi="Times New Roman"/>
          <w:b/>
          <w:color w:val="000000"/>
          <w:spacing w:val="1"/>
          <w:szCs w:val="24"/>
          <w:lang w:val="bg-BG"/>
        </w:rPr>
        <w:t xml:space="preserve"> </w:t>
      </w:r>
      <w:r w:rsidRPr="004D1B50">
        <w:rPr>
          <w:rFonts w:ascii="Times New Roman" w:hAnsi="Times New Roman"/>
          <w:bCs/>
          <w:szCs w:val="24"/>
          <w:lang w:val="bg-BG"/>
        </w:rPr>
        <w:t>ИЗПЪЛНИТЕЛЯТ се задължава</w:t>
      </w:r>
      <w:r>
        <w:rPr>
          <w:rFonts w:ascii="Times New Roman" w:hAnsi="Times New Roman"/>
          <w:bCs/>
          <w:szCs w:val="24"/>
          <w:lang w:val="bg-BG"/>
        </w:rPr>
        <w:t xml:space="preserve"> да изпълни поръчката при следните у</w:t>
      </w:r>
      <w:r w:rsidRPr="00AA2B6C">
        <w:rPr>
          <w:rFonts w:ascii="Times New Roman" w:hAnsi="Times New Roman"/>
          <w:bCs/>
          <w:szCs w:val="24"/>
          <w:lang w:val="bg-BG"/>
        </w:rPr>
        <w:t>словия</w:t>
      </w:r>
      <w:r>
        <w:rPr>
          <w:rFonts w:ascii="Times New Roman" w:hAnsi="Times New Roman"/>
          <w:bCs/>
          <w:szCs w:val="24"/>
          <w:lang w:val="bg-BG"/>
        </w:rPr>
        <w:t>:</w:t>
      </w:r>
    </w:p>
    <w:p w14:paraId="69879F06" w14:textId="77777777" w:rsidR="007C0AE2" w:rsidRPr="00490BB4" w:rsidRDefault="007C0AE2" w:rsidP="007C0AE2">
      <w:pPr>
        <w:pStyle w:val="TOC1"/>
        <w:rPr>
          <w:rFonts w:ascii="Times New Roman" w:hAnsi="Times New Roman"/>
          <w:sz w:val="24"/>
          <w:szCs w:val="24"/>
          <w:lang w:val="bg-BG" w:eastAsia="bg-BG"/>
        </w:rPr>
      </w:pPr>
      <w:r>
        <w:rPr>
          <w:bCs/>
          <w:lang w:val="bg-BG" w:eastAsia="bg-BG"/>
        </w:rPr>
        <w:tab/>
      </w:r>
      <w:r w:rsidRPr="00490BB4">
        <w:rPr>
          <w:rFonts w:ascii="Times New Roman" w:hAnsi="Times New Roman"/>
          <w:bCs/>
          <w:sz w:val="24"/>
          <w:szCs w:val="24"/>
          <w:lang w:val="bg-BG" w:eastAsia="bg-BG"/>
        </w:rPr>
        <w:t xml:space="preserve">1. </w:t>
      </w:r>
      <w:r w:rsidRPr="00490BB4">
        <w:rPr>
          <w:rFonts w:ascii="Times New Roman" w:hAnsi="Times New Roman"/>
          <w:sz w:val="24"/>
          <w:szCs w:val="24"/>
          <w:lang w:val="bg-BG" w:eastAsia="bg-BG"/>
        </w:rPr>
        <w:t>Застраховането да е без самоучастие/франшиз от страна на ВЪЗЛОЖИТЕЛЯ;</w:t>
      </w:r>
    </w:p>
    <w:p w14:paraId="12EC8E30" w14:textId="77777777" w:rsidR="007C0AE2" w:rsidRDefault="007C0AE2" w:rsidP="007C0AE2">
      <w:pPr>
        <w:pStyle w:val="TOC1"/>
        <w:rPr>
          <w:rFonts w:ascii="Times New Roman" w:hAnsi="Times New Roman"/>
          <w:sz w:val="24"/>
          <w:szCs w:val="24"/>
          <w:lang w:val="bg-BG" w:eastAsia="bg-BG"/>
        </w:rPr>
      </w:pPr>
      <w:r w:rsidRPr="00490BB4">
        <w:rPr>
          <w:rFonts w:ascii="Times New Roman" w:hAnsi="Times New Roman"/>
          <w:sz w:val="24"/>
          <w:szCs w:val="24"/>
          <w:lang w:val="bg-BG" w:eastAsia="bg-BG"/>
        </w:rPr>
        <w:tab/>
        <w:t>2. При отпадане на имот, включен за застраховане в Таблица № 1 от Техническа</w:t>
      </w:r>
      <w:r>
        <w:rPr>
          <w:rFonts w:ascii="Times New Roman" w:hAnsi="Times New Roman"/>
          <w:sz w:val="24"/>
          <w:szCs w:val="24"/>
          <w:lang w:val="bg-BG" w:eastAsia="bg-BG"/>
        </w:rPr>
        <w:t>та</w:t>
      </w:r>
      <w:r w:rsidRPr="00490BB4">
        <w:rPr>
          <w:rFonts w:ascii="Times New Roman" w:hAnsi="Times New Roman"/>
          <w:sz w:val="24"/>
          <w:szCs w:val="24"/>
          <w:lang w:val="bg-BG" w:eastAsia="bg-BG"/>
        </w:rPr>
        <w:t xml:space="preserve"> спецификация, преди сключването на договор, за него не се издава полица, сторнира се общата застрахователна премия, като тя се намалява с размера на премията, посочена за този имот в Ценовото предложение </w:t>
      </w:r>
      <w:r>
        <w:rPr>
          <w:rFonts w:ascii="Times New Roman" w:hAnsi="Times New Roman"/>
          <w:sz w:val="24"/>
          <w:szCs w:val="24"/>
          <w:lang w:val="bg-BG" w:eastAsia="bg-BG"/>
        </w:rPr>
        <w:t>на ИЗПЪЛНИТЕЛЯ</w:t>
      </w:r>
      <w:r w:rsidRPr="00490BB4">
        <w:rPr>
          <w:rFonts w:ascii="Times New Roman" w:hAnsi="Times New Roman"/>
          <w:sz w:val="24"/>
          <w:szCs w:val="24"/>
          <w:lang w:val="bg-BG" w:eastAsia="bg-BG"/>
        </w:rPr>
        <w:t>;</w:t>
      </w:r>
    </w:p>
    <w:p w14:paraId="18177539" w14:textId="77777777" w:rsidR="007C0AE2" w:rsidRDefault="007C0AE2" w:rsidP="007C0AE2">
      <w:pPr>
        <w:pStyle w:val="TOC1"/>
        <w:rPr>
          <w:rFonts w:ascii="Times New Roman" w:eastAsia="Times New Roman" w:hAnsi="Times New Roman"/>
          <w:iCs/>
          <w:sz w:val="24"/>
          <w:szCs w:val="24"/>
          <w:lang w:val="bg-BG" w:eastAsia="bg-BG"/>
        </w:rPr>
      </w:pPr>
      <w:r>
        <w:rPr>
          <w:rFonts w:ascii="Times New Roman" w:hAnsi="Times New Roman"/>
          <w:sz w:val="24"/>
          <w:szCs w:val="24"/>
          <w:lang w:val="bg-BG" w:eastAsia="bg-BG"/>
        </w:rPr>
        <w:tab/>
        <w:t xml:space="preserve">3. </w:t>
      </w:r>
      <w:r w:rsidRPr="00490BB4">
        <w:rPr>
          <w:rFonts w:ascii="Times New Roman" w:eastAsia="Times New Roman" w:hAnsi="Times New Roman"/>
          <w:iCs/>
          <w:sz w:val="24"/>
          <w:szCs w:val="24"/>
          <w:lang w:val="bg-BG" w:eastAsia="bg-BG"/>
        </w:rPr>
        <w:t xml:space="preserve">При новопридобити имоти от </w:t>
      </w:r>
      <w:r>
        <w:rPr>
          <w:rFonts w:ascii="Times New Roman" w:eastAsia="Times New Roman" w:hAnsi="Times New Roman"/>
          <w:iCs/>
          <w:sz w:val="24"/>
          <w:szCs w:val="24"/>
          <w:lang w:val="bg-BG" w:eastAsia="bg-BG"/>
        </w:rPr>
        <w:t>ВЪЗЛОЖИТЕЛЯ</w:t>
      </w:r>
      <w:r w:rsidRPr="00490BB4">
        <w:rPr>
          <w:rFonts w:ascii="Times New Roman" w:eastAsia="Times New Roman" w:hAnsi="Times New Roman"/>
          <w:iCs/>
          <w:sz w:val="24"/>
          <w:szCs w:val="24"/>
          <w:lang w:val="bg-BG" w:eastAsia="bg-BG"/>
        </w:rPr>
        <w:t>, в рамките на срока на договора, имотите да се застраховат при същите застрахователни условия;</w:t>
      </w:r>
    </w:p>
    <w:p w14:paraId="56F8BE82" w14:textId="77777777" w:rsidR="007C0AE2" w:rsidRDefault="007C0AE2" w:rsidP="007C0AE2">
      <w:pPr>
        <w:pStyle w:val="TOC1"/>
        <w:rPr>
          <w:rFonts w:ascii="Times New Roman" w:eastAsia="Times New Roman" w:hAnsi="Times New Roman"/>
          <w:iCs/>
          <w:sz w:val="24"/>
          <w:szCs w:val="24"/>
          <w:lang w:val="bg-BG" w:eastAsia="bg-BG"/>
        </w:rPr>
      </w:pPr>
      <w:r>
        <w:rPr>
          <w:rFonts w:ascii="Times New Roman" w:eastAsia="Times New Roman" w:hAnsi="Times New Roman"/>
          <w:iCs/>
          <w:sz w:val="24"/>
          <w:szCs w:val="24"/>
          <w:lang w:val="bg-BG" w:eastAsia="bg-BG"/>
        </w:rPr>
        <w:lastRenderedPageBreak/>
        <w:tab/>
        <w:t xml:space="preserve">4. </w:t>
      </w:r>
      <w:r w:rsidRPr="00490BB4">
        <w:rPr>
          <w:rFonts w:ascii="Times New Roman" w:eastAsia="Times New Roman" w:hAnsi="Times New Roman"/>
          <w:iCs/>
          <w:sz w:val="24"/>
          <w:szCs w:val="24"/>
          <w:lang w:val="bg-BG" w:eastAsia="bg-BG"/>
        </w:rPr>
        <w:t>При отпадане от управление на застраховани от ВЪЗЛОЖИТЕЛЯ имоти, застрахователните полици на тези имоти</w:t>
      </w:r>
      <w:r w:rsidRPr="00EE24E0">
        <w:rPr>
          <w:rFonts w:ascii="Times New Roman" w:eastAsia="Times New Roman" w:hAnsi="Times New Roman"/>
          <w:iCs/>
          <w:sz w:val="24"/>
          <w:szCs w:val="24"/>
          <w:lang w:val="bg-BG" w:eastAsia="bg-BG"/>
        </w:rPr>
        <w:t xml:space="preserve"> </w:t>
      </w:r>
      <w:r w:rsidRPr="00490BB4">
        <w:rPr>
          <w:rFonts w:ascii="Times New Roman" w:eastAsia="Times New Roman" w:hAnsi="Times New Roman"/>
          <w:iCs/>
          <w:sz w:val="24"/>
          <w:szCs w:val="24"/>
          <w:lang w:val="bg-BG" w:eastAsia="bg-BG"/>
        </w:rPr>
        <w:t>се прекратят</w:t>
      </w:r>
      <w:r>
        <w:rPr>
          <w:rFonts w:ascii="Times New Roman" w:eastAsia="Times New Roman" w:hAnsi="Times New Roman"/>
          <w:iCs/>
          <w:sz w:val="24"/>
          <w:szCs w:val="24"/>
          <w:lang w:val="bg-BG" w:eastAsia="bg-BG"/>
        </w:rPr>
        <w:t>,</w:t>
      </w:r>
      <w:r w:rsidRPr="00490BB4">
        <w:rPr>
          <w:rFonts w:ascii="Times New Roman" w:eastAsia="Times New Roman" w:hAnsi="Times New Roman"/>
          <w:iCs/>
          <w:sz w:val="24"/>
          <w:szCs w:val="24"/>
          <w:lang w:val="bg-BG" w:eastAsia="bg-BG"/>
        </w:rPr>
        <w:t xml:space="preserve"> сторнира</w:t>
      </w:r>
      <w:r>
        <w:rPr>
          <w:rFonts w:ascii="Times New Roman" w:eastAsia="Times New Roman" w:hAnsi="Times New Roman"/>
          <w:iCs/>
          <w:sz w:val="24"/>
          <w:szCs w:val="24"/>
          <w:lang w:val="bg-BG" w:eastAsia="bg-BG"/>
        </w:rPr>
        <w:t xml:space="preserve"> се</w:t>
      </w:r>
      <w:r w:rsidRPr="00490BB4">
        <w:rPr>
          <w:rFonts w:ascii="Times New Roman" w:eastAsia="Times New Roman" w:hAnsi="Times New Roman"/>
          <w:iCs/>
          <w:sz w:val="24"/>
          <w:szCs w:val="24"/>
          <w:lang w:val="bg-BG" w:eastAsia="bg-BG"/>
        </w:rPr>
        <w:t xml:space="preserve"> платената за тях застрахователна премия и се възстанов</w:t>
      </w:r>
      <w:r>
        <w:rPr>
          <w:rFonts w:ascii="Times New Roman" w:eastAsia="Times New Roman" w:hAnsi="Times New Roman"/>
          <w:iCs/>
          <w:sz w:val="24"/>
          <w:szCs w:val="24"/>
          <w:lang w:val="bg-BG" w:eastAsia="bg-BG"/>
        </w:rPr>
        <w:t>ява</w:t>
      </w:r>
      <w:r w:rsidRPr="00490BB4">
        <w:rPr>
          <w:rFonts w:ascii="Times New Roman" w:eastAsia="Times New Roman" w:hAnsi="Times New Roman"/>
          <w:iCs/>
          <w:sz w:val="24"/>
          <w:szCs w:val="24"/>
          <w:lang w:val="bg-BG" w:eastAsia="bg-BG"/>
        </w:rPr>
        <w:t xml:space="preserve"> надплатеното;</w:t>
      </w:r>
    </w:p>
    <w:p w14:paraId="1FB160EA" w14:textId="77777777" w:rsidR="007C0AE2" w:rsidRDefault="007C0AE2" w:rsidP="007C0AE2">
      <w:pPr>
        <w:pStyle w:val="TOC1"/>
        <w:rPr>
          <w:rFonts w:ascii="Times New Roman" w:eastAsia="Times New Roman" w:hAnsi="Times New Roman"/>
          <w:iCs/>
          <w:sz w:val="24"/>
          <w:szCs w:val="24"/>
          <w:lang w:val="bg-BG" w:eastAsia="bg-BG"/>
        </w:rPr>
      </w:pPr>
      <w:r>
        <w:rPr>
          <w:rFonts w:ascii="Times New Roman" w:eastAsia="Times New Roman" w:hAnsi="Times New Roman"/>
          <w:iCs/>
          <w:sz w:val="24"/>
          <w:szCs w:val="24"/>
          <w:lang w:val="bg-BG" w:eastAsia="bg-BG"/>
        </w:rPr>
        <w:tab/>
        <w:t xml:space="preserve">5. </w:t>
      </w:r>
      <w:r w:rsidRPr="00490BB4">
        <w:rPr>
          <w:rFonts w:ascii="Times New Roman" w:eastAsia="Times New Roman" w:hAnsi="Times New Roman"/>
          <w:iCs/>
          <w:sz w:val="24"/>
          <w:szCs w:val="24"/>
          <w:lang w:val="bg-BG" w:eastAsia="bg-BG"/>
        </w:rPr>
        <w:t xml:space="preserve">Застрахователните суми на </w:t>
      </w:r>
      <w:r>
        <w:rPr>
          <w:rFonts w:ascii="Times New Roman" w:eastAsia="Times New Roman" w:hAnsi="Times New Roman"/>
          <w:iCs/>
          <w:sz w:val="24"/>
          <w:szCs w:val="24"/>
          <w:lang w:val="bg-BG" w:eastAsia="bg-BG"/>
        </w:rPr>
        <w:t>имотите</w:t>
      </w:r>
      <w:r w:rsidRPr="00490BB4">
        <w:rPr>
          <w:rFonts w:ascii="Times New Roman" w:eastAsia="Times New Roman" w:hAnsi="Times New Roman"/>
          <w:iCs/>
          <w:sz w:val="24"/>
          <w:szCs w:val="24"/>
          <w:lang w:val="bg-BG" w:eastAsia="bg-BG"/>
        </w:rPr>
        <w:t xml:space="preserve"> да бъдат равни на балансовите им стойности, посочени в </w:t>
      </w:r>
      <w:r>
        <w:rPr>
          <w:rFonts w:ascii="Times New Roman" w:eastAsia="Times New Roman" w:hAnsi="Times New Roman"/>
          <w:iCs/>
          <w:sz w:val="24"/>
          <w:szCs w:val="24"/>
          <w:lang w:val="bg-BG" w:eastAsia="bg-BG"/>
        </w:rPr>
        <w:t>Техническата спецификация</w:t>
      </w:r>
      <w:r w:rsidRPr="00490BB4">
        <w:rPr>
          <w:rFonts w:ascii="Times New Roman" w:eastAsia="Times New Roman" w:hAnsi="Times New Roman"/>
          <w:iCs/>
          <w:sz w:val="24"/>
          <w:szCs w:val="24"/>
          <w:lang w:val="bg-BG" w:eastAsia="bg-BG"/>
        </w:rPr>
        <w:t>.</w:t>
      </w:r>
    </w:p>
    <w:p w14:paraId="72DFA2C2" w14:textId="77777777" w:rsidR="007C0AE2" w:rsidRPr="00490BB4" w:rsidRDefault="007C0AE2" w:rsidP="007C0AE2">
      <w:pPr>
        <w:tabs>
          <w:tab w:val="left" w:pos="440"/>
          <w:tab w:val="left" w:pos="709"/>
          <w:tab w:val="left" w:pos="993"/>
        </w:tabs>
        <w:spacing w:after="60"/>
        <w:ind w:firstLine="360"/>
        <w:jc w:val="both"/>
        <w:rPr>
          <w:rFonts w:ascii="Times New Roman" w:hAnsi="Times New Roman"/>
          <w:iCs/>
          <w:szCs w:val="24"/>
          <w:lang w:val="ru-RU" w:eastAsia="en-GB"/>
        </w:rPr>
      </w:pPr>
      <w:r>
        <w:rPr>
          <w:rFonts w:ascii="Times New Roman" w:hAnsi="Times New Roman"/>
          <w:iCs/>
          <w:szCs w:val="24"/>
          <w:lang w:val="bg-BG"/>
        </w:rPr>
        <w:t>6</w:t>
      </w:r>
      <w:r w:rsidRPr="00490BB4">
        <w:rPr>
          <w:rFonts w:ascii="Times New Roman" w:hAnsi="Times New Roman"/>
          <w:iCs/>
          <w:szCs w:val="24"/>
          <w:lang w:val="bg-BG"/>
        </w:rPr>
        <w:t xml:space="preserve">. След изтичане срока на застрахователния договор, при нето квота на щетите от 0 до 40% (вкл.) </w:t>
      </w:r>
      <w:r>
        <w:rPr>
          <w:rFonts w:ascii="Times New Roman" w:hAnsi="Times New Roman"/>
          <w:iCs/>
          <w:szCs w:val="24"/>
          <w:lang w:val="bg-BG"/>
        </w:rPr>
        <w:t>ИЗПЪЛНИТЕЛЯТ осигурява</w:t>
      </w:r>
      <w:r w:rsidRPr="00490BB4">
        <w:rPr>
          <w:rFonts w:ascii="Times New Roman" w:hAnsi="Times New Roman"/>
          <w:iCs/>
          <w:szCs w:val="24"/>
          <w:lang w:val="bg-BG"/>
        </w:rPr>
        <w:t xml:space="preserve"> на </w:t>
      </w:r>
      <w:r>
        <w:rPr>
          <w:rFonts w:ascii="Times New Roman" w:hAnsi="Times New Roman"/>
          <w:iCs/>
          <w:szCs w:val="24"/>
          <w:lang w:val="bg-BG"/>
        </w:rPr>
        <w:t>ВЪЗЛОЖИТЕЛЯ</w:t>
      </w:r>
      <w:r w:rsidRPr="00490BB4">
        <w:rPr>
          <w:rFonts w:ascii="Times New Roman" w:hAnsi="Times New Roman"/>
          <w:iCs/>
          <w:szCs w:val="24"/>
          <w:lang w:val="bg-BG"/>
        </w:rPr>
        <w:t xml:space="preserve"> %-но участие в реализирания положителен финансов резултат. Нето-квотата на щетите се изчислява по следната формула:</w:t>
      </w:r>
    </w:p>
    <w:p w14:paraId="0873DDB2" w14:textId="77777777" w:rsidR="007C0AE2" w:rsidRPr="00EE24E0" w:rsidRDefault="007C0AE2" w:rsidP="007C0AE2">
      <w:pPr>
        <w:ind w:left="142" w:firstLine="709"/>
        <w:contextualSpacing/>
        <w:jc w:val="both"/>
        <w:rPr>
          <w:iCs/>
          <w:sz w:val="20"/>
          <w:lang w:val="bg-BG"/>
        </w:rPr>
      </w:pPr>
    </w:p>
    <w:p w14:paraId="600CBAD2" w14:textId="77777777" w:rsidR="007C0AE2" w:rsidRPr="00EE24E0" w:rsidRDefault="007C0AE2" w:rsidP="007C0AE2">
      <w:pPr>
        <w:ind w:left="4247" w:firstLine="1"/>
        <w:contextualSpacing/>
        <w:rPr>
          <w:rFonts w:ascii="Times New Roman" w:hAnsi="Times New Roman"/>
          <w:b/>
          <w:iCs/>
          <w:sz w:val="18"/>
          <w:szCs w:val="18"/>
          <w:lang w:val="bg-BG"/>
        </w:rPr>
      </w:pPr>
      <w:r w:rsidRPr="00EE24E0">
        <w:rPr>
          <w:rFonts w:ascii="Times New Roman" w:hAnsi="Times New Roman"/>
          <w:sz w:val="18"/>
          <w:szCs w:val="18"/>
          <w:lang w:val="bg-BG"/>
        </w:rPr>
        <w:t xml:space="preserve">изплатени обезщетения </w:t>
      </w:r>
      <w:r w:rsidRPr="00EE24E0">
        <w:rPr>
          <w:rFonts w:ascii="Times New Roman" w:hAnsi="Times New Roman"/>
          <w:b/>
          <w:sz w:val="18"/>
          <w:szCs w:val="18"/>
          <w:lang w:val="bg-BG"/>
        </w:rPr>
        <w:t>+</w:t>
      </w:r>
      <w:r w:rsidRPr="00EE24E0">
        <w:rPr>
          <w:rFonts w:ascii="Times New Roman" w:hAnsi="Times New Roman"/>
          <w:sz w:val="18"/>
          <w:szCs w:val="18"/>
          <w:lang w:val="bg-BG"/>
        </w:rPr>
        <w:t xml:space="preserve"> предявени, но не изплатени обезщетения</w:t>
      </w:r>
    </w:p>
    <w:p w14:paraId="6367FD3A" w14:textId="77777777" w:rsidR="007C0AE2" w:rsidRPr="00EE24E0" w:rsidRDefault="007C0AE2" w:rsidP="007C0AE2">
      <w:pPr>
        <w:ind w:left="4247" w:hanging="3540"/>
        <w:contextualSpacing/>
        <w:rPr>
          <w:iCs/>
          <w:sz w:val="18"/>
          <w:szCs w:val="18"/>
          <w:lang w:val="bg-BG"/>
        </w:rPr>
      </w:pPr>
      <w:r w:rsidRPr="00EE24E0">
        <w:rPr>
          <w:rFonts w:ascii="Times New Roman" w:hAnsi="Times New Roman"/>
          <w:b/>
          <w:iCs/>
          <w:szCs w:val="24"/>
          <w:lang w:val="bg-BG"/>
        </w:rPr>
        <w:t>Нето-</w:t>
      </w:r>
      <w:r w:rsidRPr="00EE24E0">
        <w:rPr>
          <w:rFonts w:ascii="Times New Roman" w:hAnsi="Times New Roman"/>
          <w:b/>
          <w:szCs w:val="24"/>
          <w:lang w:val="bg-BG"/>
        </w:rPr>
        <w:t>квотата на щетите</w:t>
      </w:r>
      <w:r w:rsidRPr="00EE24E0">
        <w:rPr>
          <w:rFonts w:ascii="Times New Roman" w:hAnsi="Times New Roman"/>
          <w:szCs w:val="24"/>
          <w:lang w:val="bg-BG"/>
        </w:rPr>
        <w:t xml:space="preserve"> =</w:t>
      </w:r>
      <w:r w:rsidRPr="00EE24E0">
        <w:rPr>
          <w:lang w:val="bg-BG"/>
        </w:rPr>
        <w:t xml:space="preserve"> --------------------------------------------------------------------------------- </w:t>
      </w:r>
      <w:r w:rsidRPr="00EE24E0">
        <w:rPr>
          <w:rFonts w:ascii="Times New Roman" w:hAnsi="Times New Roman"/>
          <w:iCs/>
          <w:sz w:val="18"/>
          <w:szCs w:val="18"/>
          <w:lang w:val="bg-BG"/>
        </w:rPr>
        <w:t xml:space="preserve">застрахователна премия </w:t>
      </w:r>
      <w:r w:rsidRPr="00EE24E0">
        <w:rPr>
          <w:rFonts w:ascii="Times New Roman" w:hAnsi="Times New Roman"/>
          <w:b/>
          <w:iCs/>
          <w:sz w:val="18"/>
          <w:szCs w:val="18"/>
          <w:lang w:val="bg-BG"/>
        </w:rPr>
        <w:t>–</w:t>
      </w:r>
      <w:r w:rsidRPr="00EE24E0">
        <w:rPr>
          <w:rFonts w:ascii="Times New Roman" w:hAnsi="Times New Roman"/>
          <w:iCs/>
          <w:sz w:val="18"/>
          <w:szCs w:val="18"/>
          <w:lang w:val="bg-BG"/>
        </w:rPr>
        <w:t xml:space="preserve"> административно-стопански разходи</w:t>
      </w:r>
    </w:p>
    <w:p w14:paraId="276A8C56" w14:textId="77777777" w:rsidR="007C0AE2" w:rsidRPr="00490BB4" w:rsidRDefault="007C0AE2" w:rsidP="007C0AE2">
      <w:pPr>
        <w:ind w:left="4247"/>
        <w:contextualSpacing/>
        <w:rPr>
          <w:iCs/>
          <w:sz w:val="18"/>
          <w:szCs w:val="18"/>
          <w:lang w:val="bg-BG"/>
        </w:rPr>
      </w:pPr>
    </w:p>
    <w:p w14:paraId="3D969928"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(2)</w:t>
      </w:r>
      <w:r w:rsidRPr="00AA2B6C">
        <w:rPr>
          <w:rFonts w:ascii="Times New Roman" w:hAnsi="Times New Roman"/>
          <w:bCs/>
          <w:szCs w:val="24"/>
          <w:lang w:val="bg-BG"/>
        </w:rPr>
        <w:t xml:space="preserve"> </w:t>
      </w:r>
      <w:r>
        <w:rPr>
          <w:rFonts w:ascii="Times New Roman" w:hAnsi="Times New Roman"/>
          <w:bCs/>
          <w:szCs w:val="24"/>
          <w:lang w:val="bg-BG"/>
        </w:rPr>
        <w:t>ИЗПЪЛНИТЕЛЯТ п</w:t>
      </w:r>
      <w:r w:rsidRPr="007F6EBC">
        <w:rPr>
          <w:rFonts w:ascii="Times New Roman" w:hAnsi="Times New Roman"/>
          <w:bCs/>
          <w:szCs w:val="24"/>
          <w:lang w:val="bg-BG"/>
        </w:rPr>
        <w:t>окри</w:t>
      </w:r>
      <w:r>
        <w:rPr>
          <w:rFonts w:ascii="Times New Roman" w:hAnsi="Times New Roman"/>
          <w:bCs/>
          <w:szCs w:val="24"/>
          <w:lang w:val="bg-BG"/>
        </w:rPr>
        <w:t>ва следните</w:t>
      </w:r>
      <w:r w:rsidRPr="007F6EBC">
        <w:rPr>
          <w:rFonts w:ascii="Times New Roman" w:hAnsi="Times New Roman"/>
          <w:bCs/>
          <w:szCs w:val="24"/>
          <w:lang w:val="bg-BG"/>
        </w:rPr>
        <w:t xml:space="preserve"> рискове:</w:t>
      </w:r>
    </w:p>
    <w:p w14:paraId="557E6C2C"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 </w:t>
      </w:r>
      <w:r w:rsidRPr="007F6EBC">
        <w:rPr>
          <w:rFonts w:ascii="Times New Roman" w:hAnsi="Times New Roman"/>
          <w:bCs/>
          <w:szCs w:val="24"/>
          <w:lang w:val="bg-BG"/>
        </w:rPr>
        <w:t>Пожар, и последиците от гасенето му, мълния, експлозия, имплозия, удар от летателни апарати или от падащи от тях части и предмети;</w:t>
      </w:r>
    </w:p>
    <w:p w14:paraId="6E08A940"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2. </w:t>
      </w:r>
      <w:r w:rsidRPr="007F6EBC">
        <w:rPr>
          <w:rFonts w:ascii="Times New Roman" w:hAnsi="Times New Roman"/>
          <w:bCs/>
          <w:szCs w:val="24"/>
          <w:lang w:val="bg-BG"/>
        </w:rPr>
        <w:t>Природни бедствия – буря, градушка, проливен дъжд, наводнение, ураган, увреждане от тежест от натрупване на сняг и/или лед, увреждане от падащи клони и дървета</w:t>
      </w:r>
    </w:p>
    <w:p w14:paraId="5D51F136"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3. </w:t>
      </w:r>
      <w:r w:rsidRPr="007F6EBC">
        <w:rPr>
          <w:rFonts w:ascii="Times New Roman" w:hAnsi="Times New Roman"/>
          <w:bCs/>
          <w:szCs w:val="24"/>
          <w:lang w:val="bg-BG"/>
        </w:rPr>
        <w:t>Земетресение;</w:t>
      </w:r>
    </w:p>
    <w:p w14:paraId="2B9F934A"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4. </w:t>
      </w:r>
      <w:r w:rsidRPr="007F6EBC">
        <w:rPr>
          <w:rFonts w:ascii="Times New Roman" w:hAnsi="Times New Roman"/>
          <w:bCs/>
          <w:szCs w:val="24"/>
          <w:lang w:val="bg-BG"/>
        </w:rPr>
        <w:t>Злоумишлени действия на трети лица, вандализъм, вкл. злоумишлен пожар и злоумишлена експлозия;</w:t>
      </w:r>
    </w:p>
    <w:p w14:paraId="23E23C3A"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5. </w:t>
      </w:r>
      <w:r w:rsidRPr="007F6EBC">
        <w:rPr>
          <w:rFonts w:ascii="Times New Roman" w:hAnsi="Times New Roman"/>
          <w:bCs/>
          <w:szCs w:val="24"/>
          <w:lang w:val="bg-BG"/>
        </w:rPr>
        <w:t>Изтичане на вода и пара;</w:t>
      </w:r>
    </w:p>
    <w:p w14:paraId="392D3558"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7. </w:t>
      </w:r>
      <w:r w:rsidRPr="007F6EBC">
        <w:rPr>
          <w:rFonts w:ascii="Times New Roman" w:hAnsi="Times New Roman"/>
          <w:bCs/>
          <w:szCs w:val="24"/>
          <w:lang w:val="bg-BG"/>
        </w:rPr>
        <w:t>Авария на водопроводни канализационни, отоплителни и климатични инсталации;</w:t>
      </w:r>
    </w:p>
    <w:p w14:paraId="16643442"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8. </w:t>
      </w:r>
      <w:r w:rsidRPr="007F6EBC">
        <w:rPr>
          <w:rFonts w:ascii="Times New Roman" w:hAnsi="Times New Roman"/>
          <w:bCs/>
          <w:szCs w:val="24"/>
          <w:lang w:val="bg-BG"/>
        </w:rPr>
        <w:t>Свличане или срутване на земни пластове и/или действие на подпочвени води;</w:t>
      </w:r>
    </w:p>
    <w:p w14:paraId="1D357FCD"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9. </w:t>
      </w:r>
      <w:r w:rsidRPr="007F6EBC">
        <w:rPr>
          <w:rFonts w:ascii="Times New Roman" w:hAnsi="Times New Roman"/>
          <w:bCs/>
          <w:szCs w:val="24"/>
          <w:lang w:val="bg-BG"/>
        </w:rPr>
        <w:t>Късо съединение и токов удар;</w:t>
      </w:r>
    </w:p>
    <w:p w14:paraId="28749B50"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10. </w:t>
      </w:r>
      <w:r w:rsidRPr="007F6EBC">
        <w:rPr>
          <w:rFonts w:ascii="Times New Roman" w:hAnsi="Times New Roman"/>
          <w:bCs/>
          <w:szCs w:val="24"/>
          <w:lang w:val="bg-BG"/>
        </w:rPr>
        <w:t>Удар от пътно превозно средство;</w:t>
      </w:r>
    </w:p>
    <w:p w14:paraId="1C771C9D"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11. </w:t>
      </w:r>
      <w:r w:rsidRPr="007F6EBC">
        <w:rPr>
          <w:rFonts w:ascii="Times New Roman" w:hAnsi="Times New Roman"/>
          <w:bCs/>
          <w:szCs w:val="24"/>
          <w:lang w:val="bg-BG"/>
        </w:rPr>
        <w:t>Счупване на стъкла;</w:t>
      </w:r>
    </w:p>
    <w:p w14:paraId="209170A1"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12. </w:t>
      </w:r>
      <w:r w:rsidRPr="007F6EBC">
        <w:rPr>
          <w:rFonts w:ascii="Times New Roman" w:hAnsi="Times New Roman"/>
          <w:bCs/>
          <w:szCs w:val="24"/>
          <w:lang w:val="bg-BG"/>
        </w:rPr>
        <w:t>Изтичане на вода от спринклерни инсталации;</w:t>
      </w:r>
    </w:p>
    <w:p w14:paraId="069A8FCE"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13. </w:t>
      </w:r>
      <w:r w:rsidRPr="007F6EBC">
        <w:rPr>
          <w:rFonts w:ascii="Times New Roman" w:hAnsi="Times New Roman"/>
          <w:bCs/>
          <w:szCs w:val="24"/>
          <w:lang w:val="bg-BG"/>
        </w:rPr>
        <w:t>Ударна/звукова вълна;</w:t>
      </w:r>
    </w:p>
    <w:p w14:paraId="728B97F7"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14. </w:t>
      </w:r>
      <w:r w:rsidRPr="007F6EBC">
        <w:rPr>
          <w:rFonts w:ascii="Times New Roman" w:hAnsi="Times New Roman"/>
          <w:bCs/>
          <w:szCs w:val="24"/>
          <w:lang w:val="bg-BG"/>
        </w:rPr>
        <w:t>Разходи за разчистване на развалини и останки;</w:t>
      </w:r>
    </w:p>
    <w:p w14:paraId="7051DF88" w14:textId="77777777" w:rsidR="007C0AE2" w:rsidRPr="007F6EB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t xml:space="preserve">15. </w:t>
      </w:r>
      <w:r w:rsidRPr="007F6EBC">
        <w:rPr>
          <w:rFonts w:ascii="Times New Roman" w:hAnsi="Times New Roman"/>
          <w:bCs/>
          <w:szCs w:val="24"/>
          <w:lang w:val="bg-BG"/>
        </w:rPr>
        <w:t>Гражданска отговорност на Застрахования, възникнала вследствие проявление на покрит по полицата риск.</w:t>
      </w:r>
    </w:p>
    <w:p w14:paraId="0FF9478A" w14:textId="77777777" w:rsidR="007C0AE2"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p>
    <w:p w14:paraId="693A3898" w14:textId="77777777" w:rsidR="007C0AE2" w:rsidRPr="00AA2B6C"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(3)</w:t>
      </w:r>
      <w:r w:rsidRPr="00AA2B6C">
        <w:rPr>
          <w:rFonts w:ascii="Times New Roman" w:hAnsi="Times New Roman"/>
          <w:bCs/>
          <w:szCs w:val="24"/>
          <w:lang w:val="bg-BG"/>
        </w:rPr>
        <w:t xml:space="preserve"> </w:t>
      </w:r>
      <w:r>
        <w:rPr>
          <w:rFonts w:ascii="Times New Roman" w:hAnsi="Times New Roman"/>
          <w:bCs/>
          <w:szCs w:val="24"/>
          <w:lang w:val="bg-BG"/>
        </w:rPr>
        <w:t xml:space="preserve">ИЗПЪЛНИТЕЛЯТ </w:t>
      </w:r>
      <w:r w:rsidRPr="007F6EBC">
        <w:rPr>
          <w:rFonts w:ascii="Times New Roman" w:hAnsi="Times New Roman"/>
          <w:bCs/>
          <w:szCs w:val="24"/>
          <w:lang w:val="bg-BG"/>
        </w:rPr>
        <w:t>покри</w:t>
      </w:r>
      <w:r>
        <w:rPr>
          <w:rFonts w:ascii="Times New Roman" w:hAnsi="Times New Roman"/>
          <w:bCs/>
          <w:szCs w:val="24"/>
          <w:lang w:val="bg-BG"/>
        </w:rPr>
        <w:t>ва</w:t>
      </w:r>
      <w:r w:rsidRPr="007F6EBC">
        <w:rPr>
          <w:rFonts w:ascii="Times New Roman" w:hAnsi="Times New Roman"/>
          <w:bCs/>
          <w:szCs w:val="24"/>
          <w:lang w:val="bg-BG"/>
        </w:rPr>
        <w:t xml:space="preserve"> всички посочени от възложителя рискове</w:t>
      </w:r>
      <w:r>
        <w:rPr>
          <w:rFonts w:ascii="Times New Roman" w:hAnsi="Times New Roman"/>
          <w:bCs/>
          <w:szCs w:val="24"/>
          <w:lang w:val="bg-BG"/>
        </w:rPr>
        <w:t xml:space="preserve"> по ал. 2</w:t>
      </w:r>
      <w:r w:rsidRPr="007F6EBC">
        <w:rPr>
          <w:rFonts w:ascii="Times New Roman" w:hAnsi="Times New Roman"/>
          <w:bCs/>
          <w:szCs w:val="24"/>
          <w:lang w:val="bg-BG"/>
        </w:rPr>
        <w:t xml:space="preserve">, независимо от покритията, описани в Общите </w:t>
      </w:r>
      <w:r>
        <w:rPr>
          <w:rFonts w:ascii="Times New Roman" w:hAnsi="Times New Roman"/>
          <w:bCs/>
          <w:szCs w:val="24"/>
          <w:lang w:val="bg-BG"/>
        </w:rPr>
        <w:t>му</w:t>
      </w:r>
      <w:r w:rsidRPr="007F6EBC">
        <w:rPr>
          <w:rFonts w:ascii="Times New Roman" w:hAnsi="Times New Roman"/>
          <w:bCs/>
          <w:szCs w:val="24"/>
          <w:lang w:val="bg-BG"/>
        </w:rPr>
        <w:t xml:space="preserve"> условия.</w:t>
      </w:r>
    </w:p>
    <w:p w14:paraId="799A19A6" w14:textId="77777777" w:rsidR="007C0AE2"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color w:val="000000"/>
          <w:spacing w:val="1"/>
          <w:szCs w:val="24"/>
          <w:lang w:val="ru-RU"/>
        </w:rPr>
        <w:t>(4)</w:t>
      </w:r>
      <w:r w:rsidRPr="00AA2B6C">
        <w:rPr>
          <w:rFonts w:ascii="Times New Roman" w:hAnsi="Times New Roman"/>
          <w:bCs/>
          <w:szCs w:val="24"/>
          <w:lang w:val="bg-BG"/>
        </w:rPr>
        <w:t xml:space="preserve"> </w:t>
      </w:r>
      <w:r w:rsidRPr="009F1FF0">
        <w:rPr>
          <w:rFonts w:ascii="Times New Roman" w:hAnsi="Times New Roman"/>
          <w:bCs/>
          <w:szCs w:val="24"/>
          <w:lang w:val="bg-BG"/>
        </w:rPr>
        <w:t xml:space="preserve">Застрахователната премия се формира за всеки обект поотделно, като общата ѝ стойност се определя от сумата на застрахователните премии на всички </w:t>
      </w:r>
      <w:r>
        <w:rPr>
          <w:rFonts w:ascii="Times New Roman" w:hAnsi="Times New Roman"/>
          <w:bCs/>
          <w:szCs w:val="24"/>
          <w:lang w:val="bg-BG"/>
        </w:rPr>
        <w:t>имоти</w:t>
      </w:r>
      <w:r w:rsidRPr="009F1FF0">
        <w:rPr>
          <w:rFonts w:ascii="Times New Roman" w:hAnsi="Times New Roman"/>
          <w:bCs/>
          <w:szCs w:val="24"/>
          <w:lang w:val="bg-BG"/>
        </w:rPr>
        <w:t>.</w:t>
      </w:r>
    </w:p>
    <w:p w14:paraId="27D6EDDE" w14:textId="77777777" w:rsidR="007C0AE2"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r w:rsidRPr="00952AA1">
        <w:rPr>
          <w:rFonts w:ascii="Times New Roman" w:hAnsi="Times New Roman"/>
          <w:b/>
          <w:bCs/>
          <w:szCs w:val="24"/>
          <w:lang w:val="ru-RU"/>
        </w:rPr>
        <w:t>(5)</w:t>
      </w:r>
      <w:r>
        <w:rPr>
          <w:rFonts w:ascii="Times New Roman" w:hAnsi="Times New Roman"/>
          <w:bCs/>
          <w:szCs w:val="24"/>
          <w:lang w:val="bg-BG"/>
        </w:rPr>
        <w:t xml:space="preserve"> </w:t>
      </w:r>
      <w:r w:rsidRPr="009F1FF0">
        <w:rPr>
          <w:rFonts w:ascii="Times New Roman" w:hAnsi="Times New Roman"/>
          <w:bCs/>
          <w:szCs w:val="24"/>
          <w:lang w:val="bg-BG"/>
        </w:rPr>
        <w:t>Застрахователните премии включват</w:t>
      </w:r>
      <w:r>
        <w:rPr>
          <w:rFonts w:ascii="Times New Roman" w:hAnsi="Times New Roman"/>
          <w:bCs/>
          <w:szCs w:val="24"/>
          <w:lang w:val="bg-BG"/>
        </w:rPr>
        <w:t xml:space="preserve"> всички</w:t>
      </w:r>
      <w:r w:rsidRPr="009F1FF0">
        <w:rPr>
          <w:rFonts w:ascii="Times New Roman" w:hAnsi="Times New Roman"/>
          <w:bCs/>
          <w:szCs w:val="24"/>
          <w:lang w:val="bg-BG"/>
        </w:rPr>
        <w:t xml:space="preserve"> дължими такси и данъци.</w:t>
      </w:r>
      <w:r>
        <w:rPr>
          <w:rFonts w:ascii="Times New Roman" w:hAnsi="Times New Roman"/>
          <w:bCs/>
          <w:szCs w:val="24"/>
          <w:lang w:val="bg-BG"/>
        </w:rPr>
        <w:tab/>
      </w:r>
    </w:p>
    <w:p w14:paraId="7B701B29" w14:textId="77777777" w:rsidR="007C0AE2" w:rsidRPr="00576876" w:rsidRDefault="007C0AE2" w:rsidP="007C0AE2">
      <w:pPr>
        <w:widowControl w:val="0"/>
        <w:autoSpaceDE w:val="0"/>
        <w:autoSpaceDN w:val="0"/>
        <w:adjustRightInd w:val="0"/>
        <w:jc w:val="both"/>
        <w:rPr>
          <w:rFonts w:ascii="Times New Roman" w:hAnsi="Times New Roman"/>
          <w:bCs/>
          <w:szCs w:val="24"/>
          <w:lang w:val="bg-BG"/>
        </w:rPr>
      </w:pPr>
      <w:r>
        <w:rPr>
          <w:rFonts w:ascii="Times New Roman" w:hAnsi="Times New Roman"/>
          <w:bCs/>
          <w:szCs w:val="24"/>
          <w:lang w:val="bg-BG"/>
        </w:rPr>
        <w:tab/>
      </w:r>
    </w:p>
    <w:p w14:paraId="16CEF8F8"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 xml:space="preserve">ПРЕДАВАНЕ И ПРИЕМАНЕ НА ИЗПЪЛНЕНИЕТО </w:t>
      </w:r>
    </w:p>
    <w:p w14:paraId="1D320C5A" w14:textId="77777777" w:rsidR="007C0AE2" w:rsidRPr="00576876" w:rsidRDefault="007C0AE2" w:rsidP="007C0AE2">
      <w:pPr>
        <w:tabs>
          <w:tab w:val="left" w:pos="0"/>
        </w:tabs>
        <w:jc w:val="both"/>
        <w:rPr>
          <w:rFonts w:ascii="Times New Roman" w:hAnsi="Times New Roman"/>
          <w:lang w:val="bg-BG"/>
        </w:rPr>
      </w:pPr>
      <w:r>
        <w:rPr>
          <w:rFonts w:ascii="Times New Roman" w:hAnsi="Times New Roman"/>
          <w:b/>
          <w:szCs w:val="24"/>
          <w:lang w:val="bg-BG"/>
        </w:rPr>
        <w:tab/>
      </w:r>
      <w:r w:rsidRPr="00576876">
        <w:rPr>
          <w:rFonts w:ascii="Times New Roman" w:hAnsi="Times New Roman"/>
          <w:b/>
          <w:szCs w:val="24"/>
          <w:lang w:val="bg-BG"/>
        </w:rPr>
        <w:t xml:space="preserve">Чл. </w:t>
      </w:r>
      <w:r w:rsidRPr="00952AA1">
        <w:rPr>
          <w:rFonts w:ascii="Times New Roman" w:hAnsi="Times New Roman"/>
          <w:b/>
          <w:szCs w:val="24"/>
          <w:lang w:val="ru-RU"/>
        </w:rPr>
        <w:t>27</w:t>
      </w:r>
      <w:r w:rsidRPr="00576876">
        <w:rPr>
          <w:rFonts w:ascii="Times New Roman" w:hAnsi="Times New Roman"/>
          <w:b/>
          <w:szCs w:val="24"/>
          <w:lang w:val="bg-BG"/>
        </w:rPr>
        <w:t xml:space="preserve">. </w:t>
      </w:r>
      <w:r w:rsidRPr="00576876">
        <w:rPr>
          <w:rFonts w:ascii="Times New Roman" w:hAnsi="Times New Roman"/>
          <w:lang w:val="bg-BG"/>
        </w:rPr>
        <w:t>Предаването на изпълнението на Услугите</w:t>
      </w:r>
      <w:r>
        <w:rPr>
          <w:rFonts w:ascii="Times New Roman" w:hAnsi="Times New Roman"/>
          <w:lang w:val="bg-BG"/>
        </w:rPr>
        <w:t xml:space="preserve"> </w:t>
      </w:r>
      <w:r w:rsidRPr="00952AA1">
        <w:rPr>
          <w:rFonts w:ascii="Times New Roman" w:hAnsi="Times New Roman"/>
          <w:lang w:val="ru-RU"/>
        </w:rPr>
        <w:t>(</w:t>
      </w:r>
      <w:r>
        <w:rPr>
          <w:rFonts w:ascii="Times New Roman" w:hAnsi="Times New Roman"/>
          <w:lang w:val="bg-BG"/>
        </w:rPr>
        <w:t>застрахователните полици</w:t>
      </w:r>
      <w:r w:rsidRPr="00952AA1">
        <w:rPr>
          <w:rFonts w:ascii="Times New Roman" w:hAnsi="Times New Roman"/>
          <w:lang w:val="ru-RU"/>
        </w:rPr>
        <w:t>)</w:t>
      </w:r>
      <w:r w:rsidRPr="00576876">
        <w:rPr>
          <w:rFonts w:ascii="Times New Roman" w:hAnsi="Times New Roman"/>
          <w:lang w:val="bg-BG"/>
        </w:rPr>
        <w:t xml:space="preserve"> за всеки отделен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lang w:val="bg-BG"/>
        </w:rPr>
        <w:t>Приемо-предавателен протокол</w:t>
      </w:r>
      <w:r w:rsidRPr="00576876">
        <w:rPr>
          <w:rFonts w:ascii="Times New Roman" w:hAnsi="Times New Roman"/>
          <w:lang w:val="bg-BG"/>
        </w:rPr>
        <w:t>“)</w:t>
      </w:r>
      <w:r w:rsidRPr="00952AA1">
        <w:rPr>
          <w:rFonts w:ascii="Times New Roman" w:hAnsi="Times New Roman"/>
          <w:lang w:val="ru-RU"/>
        </w:rPr>
        <w:t>]</w:t>
      </w:r>
      <w:r w:rsidRPr="00576876">
        <w:rPr>
          <w:rFonts w:ascii="Times New Roman" w:hAnsi="Times New Roman"/>
          <w:lang w:val="bg-BG"/>
        </w:rPr>
        <w:t>.</w:t>
      </w:r>
      <w:r w:rsidRPr="00576876">
        <w:rPr>
          <w:rFonts w:ascii="Times New Roman" w:hAnsi="Times New Roman"/>
          <w:lang w:val="bg-BG"/>
        </w:rPr>
        <w:tab/>
      </w:r>
    </w:p>
    <w:p w14:paraId="24108C66" w14:textId="77777777" w:rsidR="007C0AE2" w:rsidRPr="00576876" w:rsidRDefault="007C0AE2" w:rsidP="007C0AE2">
      <w:pPr>
        <w:tabs>
          <w:tab w:val="left" w:pos="0"/>
        </w:tabs>
        <w:jc w:val="both"/>
        <w:rPr>
          <w:rFonts w:ascii="Times New Roman" w:hAnsi="Times New Roman"/>
          <w:b/>
          <w:lang w:val="bg-BG"/>
        </w:rPr>
      </w:pPr>
    </w:p>
    <w:p w14:paraId="29E6E545"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b/>
          <w:lang w:val="bg-BG"/>
        </w:rPr>
        <w:tab/>
      </w:r>
      <w:r w:rsidRPr="00576876">
        <w:rPr>
          <w:rFonts w:ascii="Times New Roman" w:hAnsi="Times New Roman"/>
          <w:b/>
          <w:lang w:val="bg-BG"/>
        </w:rPr>
        <w:t xml:space="preserve">Чл. </w:t>
      </w:r>
      <w:r>
        <w:rPr>
          <w:rFonts w:ascii="Times New Roman" w:hAnsi="Times New Roman"/>
          <w:b/>
        </w:rPr>
        <w:t>28</w:t>
      </w:r>
      <w:r w:rsidRPr="00576876">
        <w:rPr>
          <w:rFonts w:ascii="Times New Roman" w:hAnsi="Times New Roman"/>
          <w:b/>
          <w:lang w:val="bg-BG"/>
        </w:rPr>
        <w:t>. (1)</w:t>
      </w:r>
      <w:r w:rsidRPr="00576876">
        <w:rPr>
          <w:rFonts w:ascii="Times New Roman" w:hAnsi="Times New Roman"/>
          <w:lang w:val="bg-BG"/>
        </w:rPr>
        <w:t xml:space="preserve"> ВЪЗЛОЖИТЕЛЯТ има право:</w:t>
      </w:r>
    </w:p>
    <w:p w14:paraId="19F65518"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lang w:val="bg-BG"/>
        </w:rPr>
        <w:tab/>
      </w:r>
      <w:r w:rsidRPr="00576876">
        <w:rPr>
          <w:rFonts w:ascii="Times New Roman" w:hAnsi="Times New Roman"/>
          <w:lang w:val="bg-BG"/>
        </w:rPr>
        <w:t>1. да приеме изпълнението, когато отговаря на договореното;</w:t>
      </w:r>
    </w:p>
    <w:p w14:paraId="1A2B4912" w14:textId="77777777" w:rsidR="007C0AE2" w:rsidRDefault="007C0AE2" w:rsidP="007C0AE2">
      <w:pPr>
        <w:tabs>
          <w:tab w:val="left" w:pos="0"/>
        </w:tabs>
        <w:jc w:val="both"/>
        <w:rPr>
          <w:rFonts w:ascii="Times New Roman" w:hAnsi="Times New Roman"/>
          <w:lang w:val="bg-BG"/>
        </w:rPr>
      </w:pPr>
      <w:r>
        <w:rPr>
          <w:rFonts w:ascii="Times New Roman" w:hAnsi="Times New Roman"/>
          <w:lang w:val="bg-BG"/>
        </w:rPr>
        <w:tab/>
      </w:r>
      <w:r w:rsidRPr="00576876">
        <w:rPr>
          <w:rFonts w:ascii="Times New Roman" w:hAnsi="Times New Roman"/>
          <w:lang w:val="bg-BG"/>
        </w:rPr>
        <w:t xml:space="preserve">2. да поиска преработване и/или допълване на </w:t>
      </w:r>
      <w:r>
        <w:rPr>
          <w:rFonts w:ascii="Times New Roman" w:hAnsi="Times New Roman"/>
          <w:lang w:val="bg-BG"/>
        </w:rPr>
        <w:t>полиците</w:t>
      </w:r>
      <w:r w:rsidRPr="00576876">
        <w:rPr>
          <w:rFonts w:ascii="Times New Roman" w:hAnsi="Times New Roman"/>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r>
        <w:rPr>
          <w:rFonts w:ascii="Times New Roman" w:hAnsi="Times New Roman"/>
          <w:lang w:val="bg-BG"/>
        </w:rPr>
        <w:t>.</w:t>
      </w:r>
      <w:r w:rsidRPr="00576876">
        <w:rPr>
          <w:rFonts w:ascii="Times New Roman" w:hAnsi="Times New Roman"/>
          <w:lang w:val="bg-BG"/>
        </w:rPr>
        <w:t xml:space="preserve"> </w:t>
      </w:r>
    </w:p>
    <w:p w14:paraId="099EF8BB"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lang w:val="bg-BG"/>
        </w:rPr>
        <w:tab/>
      </w:r>
      <w:r w:rsidRPr="00576876">
        <w:rPr>
          <w:rFonts w:ascii="Times New Roman" w:hAnsi="Times New Roman"/>
          <w:lang w:val="bg-BG"/>
        </w:rPr>
        <w:t>3. да откаже да приеме изпълнението при съществени отклонения от договореното.</w:t>
      </w:r>
    </w:p>
    <w:p w14:paraId="32B8D276" w14:textId="77777777" w:rsidR="007C0AE2" w:rsidRPr="00576876" w:rsidRDefault="007C0AE2" w:rsidP="007C0AE2">
      <w:pPr>
        <w:tabs>
          <w:tab w:val="left" w:pos="0"/>
        </w:tabs>
        <w:jc w:val="both"/>
        <w:rPr>
          <w:rFonts w:ascii="Times New Roman" w:hAnsi="Times New Roman"/>
          <w:bCs/>
          <w:lang w:val="bg-BG"/>
        </w:rPr>
      </w:pPr>
      <w:r>
        <w:rPr>
          <w:rFonts w:ascii="Times New Roman" w:hAnsi="Times New Roman"/>
          <w:b/>
          <w:lang w:val="bg-BG"/>
        </w:rPr>
        <w:tab/>
      </w:r>
      <w:r w:rsidRPr="00576876">
        <w:rPr>
          <w:rFonts w:ascii="Times New Roman" w:hAnsi="Times New Roman"/>
          <w:b/>
          <w:lang w:val="bg-BG"/>
        </w:rPr>
        <w:t>(</w:t>
      </w:r>
      <w:r w:rsidRPr="00952AA1">
        <w:rPr>
          <w:rFonts w:ascii="Times New Roman" w:hAnsi="Times New Roman"/>
          <w:b/>
          <w:lang w:val="ru-RU"/>
        </w:rPr>
        <w:t>2</w:t>
      </w:r>
      <w:r w:rsidRPr="00576876">
        <w:rPr>
          <w:rFonts w:ascii="Times New Roman" w:hAnsi="Times New Roman"/>
          <w:b/>
          <w:lang w:val="bg-BG"/>
        </w:rPr>
        <w:t>)</w:t>
      </w:r>
      <w:r w:rsidRPr="00576876">
        <w:rPr>
          <w:rFonts w:ascii="Times New Roman" w:hAnsi="Times New Roman"/>
          <w:lang w:val="bg-BG"/>
        </w:rPr>
        <w:t xml:space="preserve"> </w:t>
      </w:r>
      <w:r w:rsidRPr="00810E47">
        <w:rPr>
          <w:rFonts w:ascii="Times New Roman" w:hAnsi="Times New Roman"/>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0E084B">
        <w:rPr>
          <w:rFonts w:ascii="Times New Roman" w:hAnsi="Times New Roman"/>
          <w:lang w:val="bg-BG"/>
        </w:rPr>
        <w:t xml:space="preserve">в срок до </w:t>
      </w:r>
      <w:r w:rsidRPr="000E084B">
        <w:rPr>
          <w:rFonts w:ascii="Times New Roman" w:hAnsi="Times New Roman"/>
          <w:color w:val="000000"/>
          <w:spacing w:val="1"/>
          <w:szCs w:val="24"/>
          <w:lang w:val="bg-BG"/>
        </w:rPr>
        <w:t>10</w:t>
      </w:r>
      <w:r>
        <w:rPr>
          <w:rFonts w:ascii="Times New Roman" w:hAnsi="Times New Roman"/>
          <w:color w:val="000000"/>
          <w:spacing w:val="1"/>
          <w:szCs w:val="24"/>
          <w:lang w:val="bg-BG"/>
        </w:rPr>
        <w:t xml:space="preserve"> </w:t>
      </w:r>
      <w:r w:rsidRPr="000E084B">
        <w:rPr>
          <w:rFonts w:ascii="Times New Roman" w:hAnsi="Times New Roman"/>
          <w:color w:val="000000"/>
          <w:spacing w:val="1"/>
          <w:szCs w:val="24"/>
          <w:lang w:val="bg-BG"/>
        </w:rPr>
        <w:t xml:space="preserve">(десет) дни след изтичането на срока на изпълнение по чл. 4 от Договора. </w:t>
      </w:r>
      <w:r w:rsidRPr="000E084B">
        <w:rPr>
          <w:rFonts w:ascii="Times New Roman" w:hAnsi="Times New Roman"/>
          <w:lang w:val="bg-BG"/>
        </w:rPr>
        <w:t>В случай, че към този момент бъдат констатирани недостатъци в</w:t>
      </w:r>
      <w:r w:rsidRPr="00810E47">
        <w:rPr>
          <w:rFonts w:ascii="Times New Roman" w:hAnsi="Times New Roman"/>
          <w:lang w:val="bg-BG"/>
        </w:rPr>
        <w:t xml:space="preserve"> изпълнението, те се описват в окончателния Приемо-предавателен протокол и се определя подходящ срок за отстраняването им.</w:t>
      </w:r>
    </w:p>
    <w:p w14:paraId="776EB901" w14:textId="77777777" w:rsidR="007C0AE2" w:rsidRPr="00576876" w:rsidRDefault="007C0AE2" w:rsidP="007C0AE2">
      <w:pPr>
        <w:jc w:val="both"/>
        <w:rPr>
          <w:rFonts w:ascii="Times New Roman" w:hAnsi="Times New Roman"/>
          <w:b/>
          <w:szCs w:val="24"/>
          <w:lang w:val="bg-BG"/>
        </w:rPr>
      </w:pPr>
      <w:r w:rsidRPr="00576876">
        <w:rPr>
          <w:rFonts w:ascii="Times New Roman" w:hAnsi="Times New Roman"/>
          <w:b/>
          <w:szCs w:val="24"/>
          <w:lang w:val="bg-BG"/>
        </w:rPr>
        <w:tab/>
      </w:r>
    </w:p>
    <w:p w14:paraId="6DBC47C8"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САНКЦИИ ПРИ НЕИЗПЪЛНЕНИЕ</w:t>
      </w:r>
    </w:p>
    <w:p w14:paraId="6B1ABD90" w14:textId="77777777" w:rsidR="007C0AE2" w:rsidRPr="00D35B84" w:rsidRDefault="007C0AE2" w:rsidP="007C0AE2">
      <w:pPr>
        <w:shd w:val="clear" w:color="auto" w:fill="FFFFFF"/>
        <w:jc w:val="both"/>
        <w:rPr>
          <w:rFonts w:ascii="Times New Roman" w:hAnsi="Times New Roman"/>
          <w:szCs w:val="24"/>
          <w:lang w:val="bg-BG"/>
        </w:rPr>
      </w:pPr>
      <w:r>
        <w:rPr>
          <w:rFonts w:ascii="Times New Roman" w:hAnsi="Times New Roman"/>
          <w:b/>
          <w:szCs w:val="24"/>
          <w:lang w:val="bg-BG"/>
        </w:rPr>
        <w:tab/>
      </w:r>
      <w:r w:rsidRPr="00175108">
        <w:rPr>
          <w:rFonts w:ascii="Times New Roman" w:hAnsi="Times New Roman"/>
          <w:b/>
          <w:szCs w:val="24"/>
          <w:lang w:val="bg-BG"/>
        </w:rPr>
        <w:t xml:space="preserve">Чл. </w:t>
      </w:r>
      <w:r w:rsidRPr="00952AA1">
        <w:rPr>
          <w:rFonts w:ascii="Times New Roman" w:hAnsi="Times New Roman"/>
          <w:b/>
          <w:szCs w:val="24"/>
          <w:lang w:val="ru-RU"/>
        </w:rPr>
        <w:t>29</w:t>
      </w:r>
      <w:r w:rsidRPr="00175108">
        <w:rPr>
          <w:rFonts w:ascii="Times New Roman" w:hAnsi="Times New Roman"/>
          <w:b/>
          <w:szCs w:val="24"/>
          <w:lang w:val="bg-BG"/>
        </w:rPr>
        <w:t xml:space="preserve">. </w:t>
      </w:r>
      <w:r w:rsidRPr="00D35B84">
        <w:rPr>
          <w:rFonts w:ascii="Times New Roman" w:hAnsi="Times New Roman"/>
          <w:szCs w:val="24"/>
          <w:lang w:val="bg-BG"/>
        </w:rPr>
        <w:t xml:space="preserve">При просрочване изпълнението на задълженията по този Договор, неизправната Страна дължи на изправната неустойка в </w:t>
      </w:r>
      <w:r w:rsidRPr="00E92BF2">
        <w:rPr>
          <w:rFonts w:ascii="Times New Roman" w:hAnsi="Times New Roman"/>
          <w:szCs w:val="24"/>
          <w:lang w:val="bg-BG"/>
        </w:rPr>
        <w:t>размер на 0,5 % (</w:t>
      </w:r>
      <w:r w:rsidRPr="00E92BF2">
        <w:rPr>
          <w:rFonts w:ascii="Times New Roman" w:hAnsi="Times New Roman"/>
          <w:i/>
          <w:szCs w:val="24"/>
          <w:lang w:val="bg-BG"/>
        </w:rPr>
        <w:t>нула цяло и пет на сто</w:t>
      </w:r>
      <w:r w:rsidRPr="00E92BF2">
        <w:rPr>
          <w:rFonts w:ascii="Times New Roman" w:hAnsi="Times New Roman"/>
          <w:szCs w:val="24"/>
          <w:lang w:val="bg-BG"/>
        </w:rPr>
        <w:t>) от Цената за съответния период на съответната дейност за всеки ден забава</w:t>
      </w:r>
      <w:r>
        <w:rPr>
          <w:rFonts w:ascii="Times New Roman" w:hAnsi="Times New Roman"/>
          <w:szCs w:val="24"/>
          <w:lang w:val="bg-BG"/>
        </w:rPr>
        <w:t xml:space="preserve">, но не повече от 10 </w:t>
      </w:r>
      <w:r w:rsidRPr="00D35B84">
        <w:rPr>
          <w:rFonts w:ascii="Times New Roman" w:hAnsi="Times New Roman"/>
          <w:szCs w:val="24"/>
          <w:lang w:val="bg-BG"/>
        </w:rPr>
        <w:t>% (</w:t>
      </w:r>
      <w:r>
        <w:rPr>
          <w:rFonts w:ascii="Times New Roman" w:hAnsi="Times New Roman"/>
          <w:i/>
          <w:szCs w:val="24"/>
          <w:lang w:val="bg-BG"/>
        </w:rPr>
        <w:t>десет</w:t>
      </w:r>
      <w:r w:rsidRPr="00D35B84">
        <w:rPr>
          <w:rFonts w:ascii="Times New Roman" w:hAnsi="Times New Roman"/>
          <w:szCs w:val="24"/>
          <w:lang w:val="bg-BG"/>
        </w:rPr>
        <w:t xml:space="preserve"> на сто) от стойността на </w:t>
      </w:r>
      <w:r>
        <w:rPr>
          <w:rFonts w:ascii="Times New Roman" w:hAnsi="Times New Roman"/>
          <w:szCs w:val="24"/>
          <w:lang w:val="bg-BG"/>
        </w:rPr>
        <w:t>дейността</w:t>
      </w:r>
      <w:r w:rsidRPr="00D35B84">
        <w:rPr>
          <w:rFonts w:ascii="Times New Roman" w:hAnsi="Times New Roman"/>
          <w:szCs w:val="24"/>
          <w:lang w:val="bg-BG"/>
        </w:rPr>
        <w:t>.</w:t>
      </w:r>
    </w:p>
    <w:p w14:paraId="7BE72B87" w14:textId="77777777" w:rsidR="007C0AE2" w:rsidRPr="00576876" w:rsidRDefault="007C0AE2" w:rsidP="007C0AE2">
      <w:pPr>
        <w:shd w:val="clear" w:color="auto" w:fill="FFFFFF"/>
        <w:jc w:val="both"/>
        <w:rPr>
          <w:rFonts w:ascii="Times New Roman" w:hAnsi="Times New Roman"/>
          <w:szCs w:val="24"/>
          <w:lang w:val="bg-BG"/>
        </w:rPr>
      </w:pPr>
      <w:r>
        <w:rPr>
          <w:rFonts w:ascii="Times New Roman" w:hAnsi="Times New Roman"/>
          <w:b/>
          <w:lang w:val="bg-BG"/>
        </w:rPr>
        <w:tab/>
      </w:r>
      <w:r w:rsidRPr="00D35B84">
        <w:rPr>
          <w:rFonts w:ascii="Times New Roman" w:hAnsi="Times New Roman"/>
          <w:b/>
          <w:lang w:val="bg-BG"/>
        </w:rPr>
        <w:t>Чл. 3</w:t>
      </w:r>
      <w:r>
        <w:rPr>
          <w:rFonts w:ascii="Times New Roman" w:hAnsi="Times New Roman"/>
          <w:b/>
          <w:lang w:val="bg-BG"/>
        </w:rPr>
        <w:t>0</w:t>
      </w:r>
      <w:r w:rsidRPr="00D35B84">
        <w:rPr>
          <w:rFonts w:ascii="Times New Roman" w:hAnsi="Times New Roman"/>
          <w:b/>
          <w:lang w:val="bg-BG"/>
        </w:rPr>
        <w:t xml:space="preserve">. </w:t>
      </w:r>
      <w:r w:rsidRPr="00D35B84">
        <w:rPr>
          <w:rFonts w:ascii="Times New Roman" w:hAnsi="Times New Roman"/>
          <w:szCs w:val="24"/>
          <w:lang w:val="bg-BG"/>
        </w:rPr>
        <w:t xml:space="preserve">При констатирано </w:t>
      </w:r>
      <w:r w:rsidRPr="00D35B84">
        <w:rPr>
          <w:rFonts w:ascii="Times New Roman" w:hAnsi="Times New Roman"/>
          <w:color w:val="000000"/>
          <w:szCs w:val="24"/>
          <w:lang w:val="bg-BG"/>
        </w:rPr>
        <w:t xml:space="preserve">лошо или друго неточно или частично изпълнение </w:t>
      </w:r>
      <w:r w:rsidRPr="00D35B84">
        <w:rPr>
          <w:rFonts w:ascii="Times New Roman" w:hAnsi="Times New Roman"/>
          <w:szCs w:val="24"/>
          <w:lang w:val="bg-BG"/>
        </w:rPr>
        <w:t>на отделна дейност</w:t>
      </w:r>
      <w:r>
        <w:rPr>
          <w:rFonts w:ascii="Times New Roman" w:hAnsi="Times New Roman"/>
          <w:szCs w:val="24"/>
          <w:lang w:val="bg-BG"/>
        </w:rPr>
        <w:t xml:space="preserve"> </w:t>
      </w:r>
      <w:r w:rsidRPr="00D35B84">
        <w:rPr>
          <w:rFonts w:ascii="Times New Roman" w:hAnsi="Times New Roman"/>
          <w:szCs w:val="24"/>
          <w:lang w:val="bg-BG"/>
        </w:rPr>
        <w:t>задача или при отклонение от изискванията на ВЪЗЛОЖИТЕЛЯ, посочени в Техническата спецификация</w:t>
      </w:r>
      <w:r w:rsidRPr="00576876">
        <w:rPr>
          <w:rFonts w:ascii="Times New Roman" w:hAnsi="Times New Roman"/>
          <w:szCs w:val="24"/>
          <w:lang w:val="bg-BG"/>
        </w:rPr>
        <w:t xml:space="preserve">, ВЪЗЛОЖИТЕЛЯТ има право да поиска от ИЗПЪЛНИТЕЛЯ </w:t>
      </w:r>
      <w:r>
        <w:rPr>
          <w:rFonts w:ascii="Times New Roman" w:hAnsi="Times New Roman"/>
          <w:szCs w:val="24"/>
          <w:lang w:val="bg-BG"/>
        </w:rPr>
        <w:t xml:space="preserve">да изпълни изцяло и </w:t>
      </w:r>
      <w:r w:rsidRPr="00003893">
        <w:rPr>
          <w:rFonts w:ascii="Times New Roman" w:hAnsi="Times New Roman"/>
          <w:szCs w:val="24"/>
          <w:lang w:val="bg-BG"/>
        </w:rPr>
        <w:t>качествено</w:t>
      </w:r>
      <w:r w:rsidRPr="00576876">
        <w:rPr>
          <w:rFonts w:ascii="Times New Roman" w:hAnsi="Times New Roman"/>
          <w:szCs w:val="24"/>
          <w:lang w:val="bg-BG"/>
        </w:rPr>
        <w:t xml:space="preserve"> 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Cs w:val="24"/>
          <w:lang w:val="bg-BG"/>
        </w:rPr>
        <w:t>некачествено,</w:t>
      </w:r>
      <w:r w:rsidRPr="00576876">
        <w:rPr>
          <w:rFonts w:ascii="Times New Roman" w:hAnsi="Times New Roman"/>
          <w:szCs w:val="24"/>
          <w:lang w:val="bg-BG"/>
        </w:rPr>
        <w:t xml:space="preserve"> </w:t>
      </w:r>
      <w:r w:rsidRPr="008A3C05">
        <w:rPr>
          <w:rFonts w:ascii="Times New Roman" w:hAnsi="Times New Roman"/>
          <w:szCs w:val="24"/>
          <w:lang w:val="bg-BG"/>
        </w:rPr>
        <w:t>ВЪЗЛОЖИТЕЛЯТ има право да задържи гаранцията за изпълнение и да прекрати договора.</w:t>
      </w:r>
      <w:r w:rsidRPr="00576876">
        <w:rPr>
          <w:rFonts w:ascii="Times New Roman" w:hAnsi="Times New Roman"/>
          <w:szCs w:val="24"/>
          <w:lang w:val="bg-BG"/>
        </w:rPr>
        <w:t xml:space="preserve"> </w:t>
      </w:r>
    </w:p>
    <w:p w14:paraId="6E7DE1BC" w14:textId="77777777" w:rsidR="007C0AE2" w:rsidRPr="00576876" w:rsidRDefault="007C0AE2" w:rsidP="007C0AE2">
      <w:pPr>
        <w:shd w:val="clear" w:color="auto" w:fill="FFFFFF"/>
        <w:jc w:val="both"/>
        <w:rPr>
          <w:rFonts w:ascii="Times New Roman" w:hAnsi="Times New Roman"/>
          <w:szCs w:val="24"/>
          <w:lang w:val="bg-BG"/>
        </w:rPr>
      </w:pPr>
    </w:p>
    <w:p w14:paraId="6E49E7B3" w14:textId="77777777" w:rsidR="007C0AE2" w:rsidRPr="00576876" w:rsidRDefault="007C0AE2" w:rsidP="007C0AE2">
      <w:pPr>
        <w:shd w:val="clear" w:color="auto" w:fill="FFFFFF"/>
        <w:jc w:val="both"/>
        <w:rPr>
          <w:rFonts w:ascii="Times New Roman" w:hAnsi="Times New Roman"/>
          <w:szCs w:val="24"/>
          <w:lang w:val="bg-BG"/>
        </w:rPr>
      </w:pPr>
      <w:r w:rsidRPr="00576876">
        <w:rPr>
          <w:rFonts w:ascii="Times New Roman" w:hAnsi="Times New Roman"/>
          <w:b/>
          <w:lang w:val="bg-BG"/>
        </w:rPr>
        <w:t>Чл. 3</w:t>
      </w:r>
      <w:r>
        <w:rPr>
          <w:rFonts w:ascii="Times New Roman" w:hAnsi="Times New Roman"/>
          <w:b/>
          <w:lang w:val="bg-BG"/>
        </w:rPr>
        <w:t>1</w:t>
      </w:r>
      <w:r w:rsidRPr="00576876">
        <w:rPr>
          <w:rFonts w:ascii="Times New Roman" w:hAnsi="Times New Roman"/>
          <w:b/>
          <w:lang w:val="bg-BG"/>
        </w:rPr>
        <w:t xml:space="preserve">. </w:t>
      </w:r>
      <w:r w:rsidRPr="00576876">
        <w:rPr>
          <w:rFonts w:ascii="Times New Roman" w:hAnsi="Times New Roman"/>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Cs w:val="24"/>
          <w:lang w:val="bg-BG"/>
        </w:rPr>
        <w:t xml:space="preserve">Страна дължи неустойка в размер на </w:t>
      </w:r>
      <w:r>
        <w:rPr>
          <w:rFonts w:ascii="Times New Roman" w:hAnsi="Times New Roman"/>
          <w:szCs w:val="24"/>
          <w:lang w:val="bg-BG"/>
        </w:rPr>
        <w:t xml:space="preserve">20 </w:t>
      </w:r>
      <w:r w:rsidRPr="00D35B84">
        <w:rPr>
          <w:rFonts w:ascii="Times New Roman" w:hAnsi="Times New Roman"/>
          <w:szCs w:val="24"/>
          <w:lang w:val="bg-BG"/>
        </w:rPr>
        <w:t>% (</w:t>
      </w:r>
      <w:r>
        <w:rPr>
          <w:rFonts w:ascii="Times New Roman" w:hAnsi="Times New Roman"/>
          <w:i/>
          <w:szCs w:val="24"/>
          <w:lang w:val="bg-BG"/>
        </w:rPr>
        <w:t>двадесет</w:t>
      </w:r>
      <w:r w:rsidRPr="00D35B84">
        <w:rPr>
          <w:rFonts w:ascii="Times New Roman" w:hAnsi="Times New Roman"/>
          <w:szCs w:val="24"/>
          <w:lang w:val="bg-BG"/>
        </w:rPr>
        <w:t xml:space="preserve"> на сто) от Стойността на Договора.</w:t>
      </w:r>
    </w:p>
    <w:p w14:paraId="244AA85A" w14:textId="77777777" w:rsidR="007C0AE2" w:rsidRPr="00576876" w:rsidRDefault="007C0AE2" w:rsidP="007C0AE2">
      <w:pPr>
        <w:jc w:val="both"/>
        <w:rPr>
          <w:rFonts w:ascii="Times New Roman" w:hAnsi="Times New Roman"/>
          <w:b/>
          <w:lang w:val="bg-BG"/>
        </w:rPr>
      </w:pPr>
    </w:p>
    <w:p w14:paraId="5F2954F1" w14:textId="77777777" w:rsidR="007C0AE2" w:rsidRPr="00952AA1" w:rsidRDefault="007C0AE2" w:rsidP="007C0AE2">
      <w:pPr>
        <w:jc w:val="both"/>
        <w:rPr>
          <w:rFonts w:ascii="Times New Roman" w:hAnsi="Times New Roman"/>
          <w:lang w:val="ru-RU"/>
        </w:rPr>
      </w:pPr>
      <w:r w:rsidRPr="00576876">
        <w:rPr>
          <w:rFonts w:ascii="Times New Roman" w:hAnsi="Times New Roman"/>
          <w:b/>
          <w:lang w:val="bg-BG"/>
        </w:rPr>
        <w:t>Чл. 3</w:t>
      </w:r>
      <w:r>
        <w:rPr>
          <w:rFonts w:ascii="Times New Roman" w:hAnsi="Times New Roman"/>
          <w:b/>
          <w:lang w:val="bg-BG"/>
        </w:rPr>
        <w:t>2</w:t>
      </w:r>
      <w:r w:rsidRPr="00576876">
        <w:rPr>
          <w:rFonts w:ascii="Times New Roman" w:hAnsi="Times New Roman"/>
          <w:b/>
          <w:lang w:val="bg-BG"/>
        </w:rPr>
        <w:t xml:space="preserve">. </w:t>
      </w:r>
      <w:r w:rsidRPr="00576876">
        <w:rPr>
          <w:rFonts w:ascii="Times New Roman" w:hAnsi="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952AA1">
        <w:rPr>
          <w:rFonts w:ascii="Times New Roman" w:hAnsi="Times New Roman"/>
          <w:lang w:val="ru-RU"/>
        </w:rPr>
        <w:t xml:space="preserve"> </w:t>
      </w:r>
    </w:p>
    <w:p w14:paraId="4FAC8FFF" w14:textId="77777777" w:rsidR="007C0AE2" w:rsidRPr="00576876" w:rsidRDefault="007C0AE2" w:rsidP="007C0AE2">
      <w:pPr>
        <w:jc w:val="both"/>
        <w:rPr>
          <w:rFonts w:ascii="Times New Roman" w:hAnsi="Times New Roman"/>
          <w:b/>
          <w:lang w:val="bg-BG"/>
        </w:rPr>
      </w:pPr>
    </w:p>
    <w:p w14:paraId="2A1CF970" w14:textId="77777777" w:rsidR="007C0AE2" w:rsidRPr="00576876" w:rsidRDefault="007C0AE2" w:rsidP="007C0AE2">
      <w:pPr>
        <w:jc w:val="both"/>
        <w:rPr>
          <w:rFonts w:ascii="Times New Roman" w:hAnsi="Times New Roman"/>
          <w:b/>
          <w:lang w:val="bg-BG"/>
        </w:rPr>
      </w:pPr>
    </w:p>
    <w:p w14:paraId="349A0253" w14:textId="77777777" w:rsidR="007C0AE2" w:rsidRPr="00576876" w:rsidRDefault="007C0AE2" w:rsidP="007C0AE2">
      <w:pPr>
        <w:jc w:val="both"/>
        <w:rPr>
          <w:rFonts w:ascii="Times New Roman" w:hAnsi="Times New Roman"/>
          <w:lang w:val="bg-BG"/>
        </w:rPr>
      </w:pPr>
      <w:r w:rsidRPr="00576876">
        <w:rPr>
          <w:rFonts w:ascii="Times New Roman" w:hAnsi="Times New Roman"/>
          <w:b/>
          <w:lang w:val="bg-BG"/>
        </w:rPr>
        <w:t>Чл. 3</w:t>
      </w:r>
      <w:r>
        <w:rPr>
          <w:rFonts w:ascii="Times New Roman" w:hAnsi="Times New Roman"/>
          <w:b/>
          <w:lang w:val="bg-BG"/>
        </w:rPr>
        <w:t>3</w:t>
      </w:r>
      <w:r w:rsidRPr="00576876">
        <w:rPr>
          <w:rFonts w:ascii="Times New Roman" w:hAnsi="Times New Roman"/>
          <w:b/>
          <w:lang w:val="bg-BG"/>
        </w:rPr>
        <w:t xml:space="preserve">. </w:t>
      </w:r>
      <w:r w:rsidRPr="00576876">
        <w:rPr>
          <w:rFonts w:ascii="Times New Roman" w:hAnsi="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357EC51" w14:textId="77777777" w:rsidR="007C0AE2" w:rsidRPr="00576876" w:rsidRDefault="007C0AE2" w:rsidP="007C0AE2">
      <w:pPr>
        <w:jc w:val="both"/>
        <w:rPr>
          <w:rFonts w:ascii="Times New Roman" w:hAnsi="Times New Roman"/>
          <w:b/>
          <w:szCs w:val="24"/>
          <w:lang w:val="bg-BG"/>
        </w:rPr>
      </w:pPr>
    </w:p>
    <w:p w14:paraId="2F11A1D0"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ПРЕКРАТЯВАНЕ НА ДОГОВОРА</w:t>
      </w:r>
    </w:p>
    <w:p w14:paraId="52797FDA"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 xml:space="preserve">34 </w:t>
      </w:r>
      <w:r w:rsidRPr="00576876">
        <w:rPr>
          <w:rFonts w:ascii="Times New Roman" w:hAnsi="Times New Roman"/>
          <w:b/>
          <w:szCs w:val="24"/>
          <w:lang w:val="bg-BG"/>
        </w:rPr>
        <w:t>.</w:t>
      </w:r>
      <w:r w:rsidRPr="00576876">
        <w:rPr>
          <w:rFonts w:ascii="Times New Roman" w:hAnsi="Times New Roman"/>
          <w:szCs w:val="24"/>
          <w:lang w:val="bg-BG"/>
        </w:rPr>
        <w:t xml:space="preserve"> (1) Този Договор се прекратява:</w:t>
      </w:r>
    </w:p>
    <w:p w14:paraId="1A2ABF7D"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1. с изтичане на </w:t>
      </w:r>
      <w:r w:rsidRPr="00CC2321">
        <w:rPr>
          <w:rFonts w:ascii="Times New Roman" w:hAnsi="Times New Roman"/>
          <w:szCs w:val="24"/>
          <w:lang w:val="bg-BG"/>
        </w:rPr>
        <w:t>срока по чл.</w:t>
      </w:r>
      <w:r>
        <w:rPr>
          <w:rFonts w:ascii="Times New Roman" w:hAnsi="Times New Roman"/>
          <w:szCs w:val="24"/>
          <w:lang w:val="bg-BG"/>
        </w:rPr>
        <w:t xml:space="preserve"> </w:t>
      </w:r>
      <w:r w:rsidRPr="00952AA1">
        <w:rPr>
          <w:rFonts w:ascii="Times New Roman" w:hAnsi="Times New Roman"/>
          <w:szCs w:val="24"/>
          <w:lang w:val="ru-RU"/>
        </w:rPr>
        <w:t>4</w:t>
      </w:r>
      <w:r w:rsidRPr="00CC2321">
        <w:rPr>
          <w:rFonts w:ascii="Times New Roman" w:hAnsi="Times New Roman"/>
          <w:szCs w:val="24"/>
          <w:lang w:val="bg-BG"/>
        </w:rPr>
        <w:t xml:space="preserve"> от Договора</w:t>
      </w:r>
      <w:r w:rsidRPr="00576876">
        <w:rPr>
          <w:rFonts w:ascii="Times New Roman" w:hAnsi="Times New Roman"/>
          <w:szCs w:val="24"/>
          <w:lang w:val="bg-BG"/>
        </w:rPr>
        <w:t>;</w:t>
      </w:r>
    </w:p>
    <w:p w14:paraId="7500EA76"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2. с изпълнението на всички задължения на Страните по него; </w:t>
      </w:r>
    </w:p>
    <w:p w14:paraId="3F2F98B8"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Cs w:val="24"/>
          <w:lang w:val="bg-BG"/>
        </w:rPr>
        <w:t>3</w:t>
      </w:r>
      <w:r w:rsidRPr="00576876">
        <w:rPr>
          <w:rFonts w:ascii="Times New Roman" w:hAnsi="Times New Roman"/>
          <w:szCs w:val="24"/>
          <w:lang w:val="bg-BG"/>
        </w:rPr>
        <w:t xml:space="preserve"> (</w:t>
      </w:r>
      <w:r>
        <w:rPr>
          <w:rFonts w:ascii="Times New Roman" w:hAnsi="Times New Roman"/>
          <w:szCs w:val="24"/>
          <w:lang w:val="bg-BG"/>
        </w:rPr>
        <w:t>три</w:t>
      </w:r>
      <w:r w:rsidRPr="00576876">
        <w:rPr>
          <w:rFonts w:ascii="Times New Roman" w:hAnsi="Times New Roman"/>
          <w:szCs w:val="24"/>
          <w:lang w:val="bg-BG"/>
        </w:rPr>
        <w:t xml:space="preserve">) дни от настъпване на невъзможността и да представи доказателства; </w:t>
      </w:r>
    </w:p>
    <w:p w14:paraId="20029B65" w14:textId="77777777" w:rsidR="007C0AE2" w:rsidRDefault="007C0AE2" w:rsidP="007C0AE2">
      <w:pPr>
        <w:keepLines/>
        <w:jc w:val="both"/>
        <w:rPr>
          <w:rFonts w:ascii="Times New Roman" w:hAnsi="Times New Roman"/>
          <w:szCs w:val="24"/>
          <w:lang w:val="bg-BG"/>
        </w:rPr>
      </w:pPr>
      <w:r w:rsidRPr="00576876">
        <w:rPr>
          <w:rFonts w:ascii="Times New Roman" w:hAnsi="Times New Roman"/>
          <w:szCs w:val="24"/>
          <w:lang w:val="bg-BG"/>
        </w:rPr>
        <w:lastRenderedPageBreak/>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Cs w:val="24"/>
          <w:lang w:val="bg-BG"/>
        </w:rPr>
        <w:t>по смисъла на законодателството на държавата, в която съответното лице е установено</w:t>
      </w:r>
      <w:r>
        <w:rPr>
          <w:rFonts w:ascii="Times New Roman" w:hAnsi="Times New Roman"/>
          <w:szCs w:val="24"/>
          <w:lang w:val="bg-BG"/>
        </w:rPr>
        <w:t>;</w:t>
      </w:r>
    </w:p>
    <w:p w14:paraId="1F102F49" w14:textId="77777777" w:rsidR="007C0AE2" w:rsidRPr="00576876" w:rsidRDefault="007C0AE2" w:rsidP="007C0AE2">
      <w:pPr>
        <w:keepLines/>
        <w:jc w:val="both"/>
        <w:rPr>
          <w:rFonts w:ascii="Times New Roman" w:hAnsi="Times New Roman"/>
          <w:szCs w:val="24"/>
          <w:lang w:val="bg-BG"/>
        </w:rPr>
      </w:pPr>
      <w:r>
        <w:rPr>
          <w:rFonts w:ascii="Times New Roman" w:hAnsi="Times New Roman"/>
          <w:szCs w:val="24"/>
          <w:lang w:val="bg-BG"/>
        </w:rPr>
        <w:t xml:space="preserve">5. при условията по чл. 5, ал. 1, т. 3 от </w:t>
      </w:r>
      <w:r w:rsidRPr="00CC2321">
        <w:rPr>
          <w:rFonts w:ascii="Times New Roman" w:hAnsi="Times New Roman"/>
          <w:szCs w:val="24"/>
          <w:lang w:val="bg-BG"/>
        </w:rPr>
        <w:t>ЗИФОДРЮДРСЛТДС</w:t>
      </w:r>
      <w:r w:rsidRPr="00576876">
        <w:rPr>
          <w:rFonts w:ascii="Times New Roman" w:hAnsi="Times New Roman"/>
          <w:szCs w:val="24"/>
          <w:lang w:val="bg-BG"/>
        </w:rPr>
        <w:t>.</w:t>
      </w:r>
    </w:p>
    <w:p w14:paraId="4AF2C2D5"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Договорът може да бъде прекратен</w:t>
      </w:r>
    </w:p>
    <w:p w14:paraId="5E2951E0"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1.</w:t>
      </w:r>
      <w:r w:rsidRPr="00576876">
        <w:rPr>
          <w:rFonts w:ascii="Times New Roman" w:hAnsi="Times New Roman"/>
          <w:szCs w:val="24"/>
          <w:lang w:val="bg-BG"/>
        </w:rPr>
        <w:tab/>
        <w:t>по взаимно съгласие на Страните, изразено в писмена форма;</w:t>
      </w:r>
    </w:p>
    <w:p w14:paraId="7236D8D0" w14:textId="77777777" w:rsidR="007C0AE2"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2.</w:t>
      </w:r>
      <w:r w:rsidRPr="00576876">
        <w:rPr>
          <w:rFonts w:ascii="Times New Roman" w:hAnsi="Times New Roman"/>
          <w:szCs w:val="24"/>
          <w:lang w:val="bg-BG"/>
        </w:rPr>
        <w:tab/>
        <w:t>когато за ИЗПЪЛНИТЕЛЯ бъде открито производство по несъстоятелност или ликвидация – по искане на ВЪЗЛОЖИТЕЛЯ.</w:t>
      </w:r>
    </w:p>
    <w:p w14:paraId="3D28869E" w14:textId="77777777" w:rsidR="007C0AE2" w:rsidRPr="00576876" w:rsidRDefault="007C0AE2" w:rsidP="007C0AE2">
      <w:pPr>
        <w:keepLines/>
        <w:autoSpaceDE w:val="0"/>
        <w:autoSpaceDN w:val="0"/>
        <w:jc w:val="both"/>
        <w:rPr>
          <w:rFonts w:ascii="Times New Roman" w:hAnsi="Times New Roman"/>
          <w:szCs w:val="24"/>
          <w:lang w:val="bg-BG"/>
        </w:rPr>
      </w:pPr>
    </w:p>
    <w:p w14:paraId="56C13A55"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35</w:t>
      </w:r>
      <w:r w:rsidRPr="00576876">
        <w:rPr>
          <w:rFonts w:ascii="Times New Roman" w:hAnsi="Times New Roman"/>
          <w:b/>
          <w:szCs w:val="24"/>
          <w:lang w:val="bg-BG"/>
        </w:rPr>
        <w:t>.</w:t>
      </w:r>
      <w:r w:rsidRPr="00576876">
        <w:rPr>
          <w:rFonts w:ascii="Times New Roman" w:hAnsi="Times New Roman"/>
          <w:szCs w:val="24"/>
          <w:lang w:val="bg-BG"/>
        </w:rPr>
        <w:t xml:space="preserve"> </w:t>
      </w:r>
      <w:r w:rsidRPr="00576876">
        <w:rPr>
          <w:rFonts w:ascii="Times New Roman" w:hAnsi="Times New Roman"/>
          <w:b/>
          <w:szCs w:val="24"/>
          <w:lang w:val="bg-BG"/>
        </w:rPr>
        <w:t>(1)</w:t>
      </w:r>
      <w:r w:rsidRPr="00576876">
        <w:rPr>
          <w:rFonts w:ascii="Times New Roman" w:hAnsi="Times New Roman"/>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4DE7AE0A" w14:textId="77777777" w:rsidR="007C0AE2" w:rsidRPr="00576876" w:rsidRDefault="007C0AE2" w:rsidP="007C0AE2">
      <w:pPr>
        <w:keepLines/>
        <w:tabs>
          <w:tab w:val="left" w:pos="4950"/>
        </w:tab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4C0C8355"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1. когато ИЗПЪЛНИТЕЛЯТ не е започнал изпълнението на Услугите в срок </w:t>
      </w:r>
      <w:r w:rsidRPr="00490473">
        <w:rPr>
          <w:rFonts w:ascii="Times New Roman" w:hAnsi="Times New Roman"/>
          <w:szCs w:val="24"/>
          <w:lang w:val="bg-BG"/>
        </w:rPr>
        <w:t>до 1 (един) д</w:t>
      </w:r>
      <w:r w:rsidRPr="001C0C73">
        <w:rPr>
          <w:rFonts w:ascii="Times New Roman" w:hAnsi="Times New Roman"/>
          <w:szCs w:val="24"/>
          <w:lang w:val="bg-BG"/>
        </w:rPr>
        <w:t>ен, считано от Датата на влизане в сила;</w:t>
      </w:r>
    </w:p>
    <w:p w14:paraId="17173B95" w14:textId="77777777" w:rsidR="007C0AE2" w:rsidRPr="00E92BF2"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2. ИЗПЪЛНИТЕЛЯТ е прекратил изпълнението на </w:t>
      </w:r>
      <w:r w:rsidRPr="00E92BF2">
        <w:rPr>
          <w:rFonts w:ascii="Times New Roman" w:hAnsi="Times New Roman"/>
          <w:szCs w:val="24"/>
          <w:lang w:val="bg-BG"/>
        </w:rPr>
        <w:t>Услугите за повече от 1 (един) ден;</w:t>
      </w:r>
    </w:p>
    <w:p w14:paraId="71558596" w14:textId="77777777" w:rsidR="007C0AE2" w:rsidRPr="00576876" w:rsidRDefault="007C0AE2" w:rsidP="007C0AE2">
      <w:pPr>
        <w:keepLines/>
        <w:autoSpaceDE w:val="0"/>
        <w:autoSpaceDN w:val="0"/>
        <w:jc w:val="both"/>
        <w:rPr>
          <w:rFonts w:ascii="Times New Roman" w:hAnsi="Times New Roman"/>
          <w:szCs w:val="24"/>
          <w:lang w:val="bg-BG"/>
        </w:rPr>
      </w:pPr>
      <w:r w:rsidRPr="00E92BF2">
        <w:rPr>
          <w:rFonts w:ascii="Times New Roman" w:hAnsi="Times New Roman"/>
          <w:szCs w:val="24"/>
          <w:lang w:val="bg-BG"/>
        </w:rPr>
        <w:t>3. ИЗПЪЛНИТЕЛЯТ е допуснал съществено отклонение от Техническата</w:t>
      </w:r>
      <w:r w:rsidRPr="00576876">
        <w:rPr>
          <w:rFonts w:ascii="Times New Roman" w:hAnsi="Times New Roman"/>
          <w:szCs w:val="24"/>
          <w:lang w:val="bg-BG"/>
        </w:rPr>
        <w:t xml:space="preserve"> спецификация и Техническото предложение.</w:t>
      </w:r>
    </w:p>
    <w:p w14:paraId="78F2D01D"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(3) </w:t>
      </w:r>
      <w:r w:rsidRPr="00576876">
        <w:rPr>
          <w:rFonts w:ascii="Times New Roman" w:hAnsi="Times New Roman"/>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1626D5DC" w14:textId="77777777" w:rsidR="007C0AE2" w:rsidRPr="00576876" w:rsidRDefault="007C0AE2" w:rsidP="007C0AE2">
      <w:pPr>
        <w:keepLines/>
        <w:autoSpaceDE w:val="0"/>
        <w:autoSpaceDN w:val="0"/>
        <w:jc w:val="both"/>
        <w:rPr>
          <w:rFonts w:ascii="Times New Roman" w:hAnsi="Times New Roman"/>
          <w:szCs w:val="24"/>
          <w:lang w:val="bg-BG"/>
        </w:rPr>
      </w:pPr>
    </w:p>
    <w:p w14:paraId="6AE70CFF" w14:textId="77777777" w:rsidR="007C0AE2" w:rsidRPr="00576876" w:rsidRDefault="007C0AE2" w:rsidP="007C0AE2">
      <w:pPr>
        <w:keepLines/>
        <w:jc w:val="both"/>
        <w:rPr>
          <w:rFonts w:ascii="Times New Roman" w:hAnsi="Times New Roman"/>
          <w:b/>
          <w:szCs w:val="24"/>
          <w:lang w:val="bg-BG"/>
        </w:rPr>
      </w:pPr>
    </w:p>
    <w:p w14:paraId="3CEA75B1" w14:textId="77777777" w:rsidR="007C0AE2" w:rsidRPr="00576876" w:rsidRDefault="007C0AE2" w:rsidP="007C0AE2">
      <w:pPr>
        <w:keepLines/>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36</w:t>
      </w:r>
      <w:r w:rsidRPr="00576876">
        <w:rPr>
          <w:rFonts w:ascii="Times New Roman" w:hAnsi="Times New Roman"/>
          <w:b/>
          <w:szCs w:val="24"/>
          <w:lang w:val="bg-BG"/>
        </w:rPr>
        <w:t xml:space="preserve">. </w:t>
      </w:r>
      <w:r w:rsidRPr="00576876">
        <w:rPr>
          <w:rFonts w:ascii="Times New Roman" w:hAnsi="Times New Roman"/>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09B1E63D" w14:textId="77777777" w:rsidR="007C0AE2" w:rsidRPr="00576876" w:rsidRDefault="007C0AE2" w:rsidP="007C0AE2">
      <w:pPr>
        <w:keepLines/>
        <w:autoSpaceDE w:val="0"/>
        <w:autoSpaceDN w:val="0"/>
        <w:jc w:val="both"/>
        <w:rPr>
          <w:rFonts w:ascii="Times New Roman" w:hAnsi="Times New Roman"/>
          <w:szCs w:val="24"/>
          <w:lang w:val="bg-BG"/>
        </w:rPr>
      </w:pPr>
    </w:p>
    <w:p w14:paraId="08DA6AF6"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37</w:t>
      </w:r>
      <w:r w:rsidRPr="00576876">
        <w:rPr>
          <w:rFonts w:ascii="Times New Roman" w:hAnsi="Times New Roman"/>
          <w:b/>
          <w:szCs w:val="24"/>
          <w:lang w:val="bg-BG"/>
        </w:rPr>
        <w:t xml:space="preserve">. </w:t>
      </w:r>
      <w:r w:rsidRPr="00576876">
        <w:rPr>
          <w:rFonts w:ascii="Times New Roman" w:hAnsi="Times New Roman"/>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3E4606B4"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7C0F18"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2. ИЗПЪЛНИТЕЛЯТ се задължава:</w:t>
      </w:r>
    </w:p>
    <w:p w14:paraId="755BCE2D"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E0198F8"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б) да предаде на ВЪЗЛОЖИТЕЛЯ всички отчети, изготвени от него в изпълнение на Договора до датата на прекратяването; и</w:t>
      </w:r>
    </w:p>
    <w:p w14:paraId="7E564F69" w14:textId="77777777" w:rsidR="007C0AE2" w:rsidRPr="00576876" w:rsidRDefault="007C0AE2" w:rsidP="007C0AE2">
      <w:pPr>
        <w:keepLines/>
        <w:autoSpaceDE w:val="0"/>
        <w:autoSpaceDN w:val="0"/>
        <w:jc w:val="both"/>
        <w:rPr>
          <w:rFonts w:ascii="Times New Roman" w:hAnsi="Times New Roman"/>
          <w:szCs w:val="24"/>
          <w:lang w:val="bg-BG"/>
        </w:rPr>
      </w:pPr>
      <w:r w:rsidRPr="00576876">
        <w:rPr>
          <w:rFonts w:ascii="Times New Roman" w:hAnsi="Times New Roman"/>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0316FDF" w14:textId="77777777" w:rsidR="007C0AE2" w:rsidRPr="00576876" w:rsidRDefault="007C0AE2" w:rsidP="007C0AE2">
      <w:pPr>
        <w:keepLines/>
        <w:jc w:val="both"/>
        <w:rPr>
          <w:rFonts w:ascii="Times New Roman" w:hAnsi="Times New Roman"/>
          <w:szCs w:val="24"/>
          <w:lang w:val="bg-BG"/>
        </w:rPr>
      </w:pPr>
    </w:p>
    <w:p w14:paraId="139D9A40" w14:textId="77777777" w:rsidR="007C0AE2" w:rsidRPr="00D35B84" w:rsidRDefault="007C0AE2" w:rsidP="007C0AE2">
      <w:pPr>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38</w:t>
      </w:r>
      <w:r w:rsidRPr="00576876">
        <w:rPr>
          <w:rFonts w:ascii="Times New Roman" w:hAnsi="Times New Roman"/>
          <w:b/>
          <w:szCs w:val="24"/>
          <w:lang w:val="bg-BG"/>
        </w:rPr>
        <w:t xml:space="preserve">. </w:t>
      </w:r>
      <w:r w:rsidRPr="00576876">
        <w:rPr>
          <w:rFonts w:ascii="Times New Roman" w:hAnsi="Times New Roman"/>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hAnsi="Times New Roman"/>
          <w:szCs w:val="24"/>
          <w:lang w:val="bg-BG"/>
        </w:rPr>
        <w:t>.</w:t>
      </w:r>
      <w:r w:rsidRPr="00576876">
        <w:rPr>
          <w:rFonts w:ascii="Times New Roman" w:hAnsi="Times New Roman"/>
          <w:szCs w:val="24"/>
          <w:lang w:val="bg-BG"/>
        </w:rPr>
        <w:t xml:space="preserve"> </w:t>
      </w:r>
    </w:p>
    <w:p w14:paraId="203353BB" w14:textId="77777777" w:rsidR="007C0AE2" w:rsidRPr="00D35B84" w:rsidRDefault="007C0AE2" w:rsidP="007C0AE2">
      <w:pPr>
        <w:shd w:val="clear" w:color="auto" w:fill="FFFFFF"/>
        <w:jc w:val="both"/>
        <w:rPr>
          <w:rFonts w:ascii="Times New Roman" w:hAnsi="Times New Roman"/>
          <w:bCs/>
          <w:color w:val="000000"/>
          <w:szCs w:val="24"/>
          <w:lang w:val="bg-BG"/>
        </w:rPr>
      </w:pPr>
    </w:p>
    <w:p w14:paraId="6C1FF589" w14:textId="77777777" w:rsidR="007C0AE2" w:rsidRPr="00576876" w:rsidRDefault="007C0AE2" w:rsidP="007C0AE2">
      <w:pPr>
        <w:keepNext/>
        <w:keepLines/>
        <w:spacing w:before="240" w:after="240"/>
        <w:jc w:val="both"/>
        <w:outlineLvl w:val="1"/>
        <w:rPr>
          <w:rFonts w:ascii="Times New Roman" w:hAnsi="Times New Roman"/>
          <w:b/>
          <w:bCs/>
          <w:color w:val="000000"/>
          <w:szCs w:val="26"/>
          <w:lang w:val="bg-BG"/>
        </w:rPr>
      </w:pPr>
      <w:r w:rsidRPr="00D35B84">
        <w:rPr>
          <w:rFonts w:ascii="Times New Roman" w:hAnsi="Times New Roman"/>
          <w:b/>
          <w:bCs/>
          <w:color w:val="000000"/>
          <w:szCs w:val="26"/>
          <w:lang w:val="bg-BG"/>
        </w:rPr>
        <w:lastRenderedPageBreak/>
        <w:t>ОБЩИ РАЗПОРЕДБИ</w:t>
      </w:r>
    </w:p>
    <w:p w14:paraId="211B8959"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Дефинирани понятия и тълкуване </w:t>
      </w:r>
    </w:p>
    <w:p w14:paraId="3870E97C" w14:textId="77777777" w:rsidR="007C0AE2" w:rsidRPr="00576876" w:rsidRDefault="007C0AE2" w:rsidP="007C0AE2">
      <w:pPr>
        <w:suppressAutoHyphens/>
        <w:jc w:val="both"/>
        <w:rPr>
          <w:rFonts w:ascii="Times New Roman" w:hAnsi="Times New Roman"/>
          <w:noProof/>
          <w:szCs w:val="24"/>
          <w:lang w:val="bg-BG" w:eastAsia="cs-CZ"/>
        </w:rPr>
      </w:pPr>
    </w:p>
    <w:p w14:paraId="5EB9FED4" w14:textId="77777777" w:rsidR="007C0AE2" w:rsidRPr="00576876" w:rsidRDefault="007C0AE2" w:rsidP="007C0AE2">
      <w:pPr>
        <w:suppressAutoHyphens/>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39</w:t>
      </w:r>
      <w:r w:rsidRPr="00576876">
        <w:rPr>
          <w:rFonts w:ascii="Times New Roman" w:hAnsi="Times New Roman"/>
          <w:b/>
          <w:szCs w:val="24"/>
          <w:lang w:val="bg-BG"/>
        </w:rPr>
        <w:t xml:space="preserve">. (1) </w:t>
      </w:r>
      <w:r w:rsidRPr="00576876">
        <w:rPr>
          <w:rFonts w:ascii="Times New Roman" w:hAnsi="Times New Roman"/>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072017B"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(2) </w:t>
      </w:r>
      <w:r w:rsidRPr="00576876">
        <w:rPr>
          <w:rFonts w:ascii="Times New Roman" w:hAnsi="Times New Roman"/>
          <w:noProof/>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50AF85D4"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1. специалните разпоредби имат предимство пред общите разпоредби;</w:t>
      </w:r>
    </w:p>
    <w:p w14:paraId="78ADEE0E"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2. разпоредбите на Приложенията имат предимство пред разпоредбите на Договора</w:t>
      </w:r>
      <w:r>
        <w:rPr>
          <w:rFonts w:ascii="Times New Roman" w:hAnsi="Times New Roman"/>
          <w:noProof/>
          <w:szCs w:val="24"/>
          <w:lang w:val="bg-BG" w:eastAsia="cs-CZ"/>
        </w:rPr>
        <w:t>.</w:t>
      </w:r>
    </w:p>
    <w:p w14:paraId="43927956" w14:textId="77777777" w:rsidR="007C0AE2" w:rsidRPr="00576876" w:rsidRDefault="007C0AE2" w:rsidP="007C0AE2">
      <w:pPr>
        <w:suppressAutoHyphens/>
        <w:jc w:val="both"/>
        <w:rPr>
          <w:rFonts w:ascii="Times New Roman" w:hAnsi="Times New Roman"/>
          <w:noProof/>
          <w:szCs w:val="24"/>
          <w:lang w:val="bg-BG" w:eastAsia="cs-CZ"/>
        </w:rPr>
      </w:pPr>
    </w:p>
    <w:p w14:paraId="6545A198" w14:textId="77777777" w:rsidR="007C0AE2" w:rsidRPr="00576876" w:rsidRDefault="007C0AE2" w:rsidP="007C0AE2">
      <w:pPr>
        <w:suppressAutoHyphens/>
        <w:jc w:val="both"/>
        <w:rPr>
          <w:rFonts w:ascii="Times New Roman" w:hAnsi="Times New Roman"/>
          <w:b/>
          <w:noProof/>
          <w:szCs w:val="24"/>
          <w:highlight w:val="magenta"/>
          <w:u w:val="single"/>
          <w:lang w:val="bg-BG" w:eastAsia="en-GB"/>
        </w:rPr>
      </w:pPr>
    </w:p>
    <w:p w14:paraId="3B553DC1"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Спазване на приложими норми </w:t>
      </w:r>
    </w:p>
    <w:p w14:paraId="502EE06A" w14:textId="77777777" w:rsidR="007C0AE2" w:rsidRPr="00576876" w:rsidRDefault="007C0AE2" w:rsidP="007C0AE2">
      <w:pPr>
        <w:suppressAutoHyphens/>
        <w:jc w:val="both"/>
        <w:rPr>
          <w:rFonts w:ascii="Times New Roman" w:hAnsi="Times New Roman"/>
          <w:noProof/>
          <w:szCs w:val="24"/>
          <w:lang w:val="bg-BG" w:eastAsia="cs-CZ"/>
        </w:rPr>
      </w:pPr>
    </w:p>
    <w:p w14:paraId="31643167" w14:textId="77777777" w:rsidR="007C0AE2" w:rsidRPr="00952AA1" w:rsidRDefault="007C0AE2" w:rsidP="007C0AE2">
      <w:pPr>
        <w:suppressAutoHyphens/>
        <w:jc w:val="both"/>
        <w:rPr>
          <w:rFonts w:ascii="Times New Roman" w:hAnsi="Times New Roman"/>
          <w:noProof/>
          <w:szCs w:val="24"/>
          <w:lang w:val="ru-RU" w:eastAsia="cs-CZ"/>
        </w:rPr>
      </w:pPr>
      <w:r w:rsidRPr="00576876">
        <w:rPr>
          <w:rFonts w:ascii="Times New Roman" w:hAnsi="Times New Roman"/>
          <w:b/>
          <w:szCs w:val="24"/>
          <w:lang w:val="bg-BG"/>
        </w:rPr>
        <w:t xml:space="preserve">Чл. </w:t>
      </w:r>
      <w:r>
        <w:rPr>
          <w:rFonts w:ascii="Times New Roman" w:hAnsi="Times New Roman"/>
          <w:b/>
          <w:szCs w:val="24"/>
          <w:lang w:val="bg-BG"/>
        </w:rPr>
        <w:t>40</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952AA1">
        <w:rPr>
          <w:rFonts w:ascii="Times New Roman" w:hAnsi="Times New Roman"/>
          <w:noProof/>
          <w:szCs w:val="24"/>
          <w:lang w:val="ru-RU" w:eastAsia="cs-CZ"/>
        </w:rPr>
        <w:t xml:space="preserve"> </w:t>
      </w:r>
      <w:r w:rsidRPr="00576876">
        <w:rPr>
          <w:rFonts w:ascii="Times New Roman" w:hAnsi="Times New Roman"/>
          <w:noProof/>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Cs w:val="24"/>
          <w:lang w:val="bg-BG" w:eastAsia="cs-CZ"/>
        </w:rPr>
        <w:t xml:space="preserve"> </w:t>
      </w:r>
      <w:r w:rsidRPr="00576876">
        <w:rPr>
          <w:rFonts w:ascii="Times New Roman" w:hAnsi="Times New Roman"/>
          <w:noProof/>
          <w:szCs w:val="24"/>
          <w:lang w:val="bg-BG" w:eastAsia="cs-CZ"/>
        </w:rPr>
        <w:t>115 от ЗОП.</w:t>
      </w:r>
      <w:r>
        <w:rPr>
          <w:rFonts w:ascii="Times New Roman" w:hAnsi="Times New Roman"/>
          <w:noProof/>
          <w:szCs w:val="24"/>
          <w:lang w:val="bg-BG" w:eastAsia="cs-CZ"/>
        </w:rPr>
        <w:t xml:space="preserve"> </w:t>
      </w:r>
    </w:p>
    <w:p w14:paraId="6BC80FA9" w14:textId="77777777" w:rsidR="007C0AE2" w:rsidRPr="00576876" w:rsidRDefault="007C0AE2" w:rsidP="007C0AE2">
      <w:pPr>
        <w:suppressAutoHyphens/>
        <w:jc w:val="both"/>
        <w:rPr>
          <w:rFonts w:ascii="Times New Roman" w:hAnsi="Times New Roman"/>
          <w:noProof/>
          <w:szCs w:val="24"/>
          <w:u w:val="single"/>
          <w:lang w:val="bg-BG" w:eastAsia="cs-CZ"/>
        </w:rPr>
      </w:pPr>
    </w:p>
    <w:p w14:paraId="750DBF07"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Конфиденциалност </w:t>
      </w:r>
    </w:p>
    <w:p w14:paraId="2B665A78" w14:textId="77777777" w:rsidR="007C0AE2" w:rsidRPr="00576876" w:rsidRDefault="007C0AE2" w:rsidP="007C0AE2">
      <w:pPr>
        <w:suppressAutoHyphens/>
        <w:jc w:val="both"/>
        <w:rPr>
          <w:rFonts w:ascii="Times New Roman" w:hAnsi="Times New Roman"/>
          <w:b/>
          <w:szCs w:val="24"/>
          <w:lang w:val="bg-BG"/>
        </w:rPr>
      </w:pPr>
    </w:p>
    <w:p w14:paraId="10A968DE"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41</w:t>
      </w:r>
      <w:r w:rsidRPr="00576876">
        <w:rPr>
          <w:rFonts w:ascii="Times New Roman" w:hAnsi="Times New Roman"/>
          <w:b/>
          <w:szCs w:val="24"/>
          <w:lang w:val="bg-BG"/>
        </w:rPr>
        <w:t xml:space="preserve">. </w:t>
      </w:r>
      <w:r w:rsidRPr="00576876">
        <w:rPr>
          <w:rFonts w:ascii="Times New Roman" w:hAnsi="Times New Roman"/>
          <w:b/>
          <w:bCs/>
          <w:noProof/>
          <w:szCs w:val="24"/>
          <w:lang w:val="bg-BG" w:eastAsia="en-GB"/>
        </w:rPr>
        <w:t xml:space="preserve">(1) </w:t>
      </w:r>
      <w:r w:rsidRPr="00576876">
        <w:rPr>
          <w:rFonts w:ascii="Times New Roman" w:hAnsi="Times New Roman"/>
          <w:bCs/>
          <w:noProof/>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Cs w:val="24"/>
          <w:lang w:val="bg-BG" w:eastAsia="en-GB"/>
        </w:rPr>
        <w:t>Конфиденциална информация</w:t>
      </w:r>
      <w:r w:rsidRPr="00576876">
        <w:rPr>
          <w:rFonts w:ascii="Times New Roman" w:hAnsi="Times New Roman"/>
          <w:bCs/>
          <w:noProof/>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Cs w:val="24"/>
          <w:lang w:val="bg-BG" w:eastAsia="en-GB"/>
        </w:rPr>
        <w:t>фесионален опит от ИЗПЪЛНИТЕЛЯ.</w:t>
      </w:r>
    </w:p>
    <w:p w14:paraId="4E28B3C3"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С изключение на случаите, посочени в ал.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8512A4"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2E28C60A"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6D424AC4"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14:paraId="233B38F1"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2043338" w14:textId="77777777" w:rsidR="007C0AE2" w:rsidRPr="00576876" w:rsidRDefault="007C0AE2" w:rsidP="007C0AE2">
      <w:pPr>
        <w:suppressAutoHyphens/>
        <w:jc w:val="both"/>
        <w:rPr>
          <w:rFonts w:ascii="Times New Roman" w:hAnsi="Times New Roman"/>
          <w:bCs/>
          <w:noProof/>
          <w:szCs w:val="24"/>
          <w:lang w:val="bg-BG" w:eastAsia="en-GB"/>
        </w:rPr>
      </w:pPr>
      <w:r>
        <w:rPr>
          <w:rFonts w:ascii="Times New Roman" w:hAnsi="Times New Roman"/>
          <w:szCs w:val="24"/>
          <w:lang w:val="bg-BG"/>
        </w:rPr>
        <w:t>В</w:t>
      </w:r>
      <w:r w:rsidRPr="00952AA1">
        <w:rPr>
          <w:rFonts w:ascii="Times New Roman" w:hAnsi="Times New Roman"/>
          <w:szCs w:val="24"/>
          <w:lang w:val="ru-RU"/>
        </w:rPr>
        <w:t xml:space="preserve"> случаите по точки 2 или 3 </w:t>
      </w:r>
      <w:r>
        <w:rPr>
          <w:rFonts w:ascii="Times New Roman" w:hAnsi="Times New Roman"/>
          <w:szCs w:val="24"/>
          <w:lang w:val="bg-BG"/>
        </w:rPr>
        <w:t>С</w:t>
      </w:r>
      <w:r w:rsidRPr="00952AA1">
        <w:rPr>
          <w:rFonts w:ascii="Times New Roman" w:hAnsi="Times New Roman"/>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Cs w:val="24"/>
          <w:lang w:val="bg-BG" w:eastAsia="en-GB"/>
        </w:rPr>
        <w:t>.</w:t>
      </w:r>
    </w:p>
    <w:p w14:paraId="662DB1A0"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bCs/>
          <w:noProof/>
          <w:szCs w:val="24"/>
          <w:lang w:val="bg-BG" w:eastAsia="en-GB"/>
        </w:rPr>
        <w:t>(4)</w:t>
      </w:r>
      <w:r w:rsidRPr="00576876">
        <w:rPr>
          <w:rFonts w:ascii="Times New Roman" w:hAnsi="Times New Roman"/>
          <w:bCs/>
          <w:noProof/>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w:t>
      </w:r>
      <w:r w:rsidRPr="00576876">
        <w:rPr>
          <w:rFonts w:ascii="Times New Roman" w:hAnsi="Times New Roman"/>
          <w:bCs/>
          <w:noProof/>
          <w:szCs w:val="24"/>
          <w:lang w:val="bg-BG" w:eastAsia="en-GB"/>
        </w:rPr>
        <w:lastRenderedPageBreak/>
        <w:t>от нея физически или юридически лица, като</w:t>
      </w:r>
      <w:r>
        <w:rPr>
          <w:rFonts w:ascii="Times New Roman" w:hAnsi="Times New Roman"/>
          <w:bCs/>
          <w:noProof/>
          <w:szCs w:val="24"/>
          <w:lang w:val="bg-BG" w:eastAsia="en-GB"/>
        </w:rPr>
        <w:t xml:space="preserve"> </w:t>
      </w:r>
      <w:r w:rsidRPr="00576876">
        <w:rPr>
          <w:rFonts w:ascii="Times New Roman" w:hAnsi="Times New Roman"/>
          <w:bCs/>
          <w:noProof/>
          <w:szCs w:val="24"/>
          <w:lang w:val="bg-BG" w:eastAsia="en-GB"/>
        </w:rPr>
        <w:t xml:space="preserve">съответната Страна отговаря за изпълнението на тези задължения от страна на такива лица. </w:t>
      </w:r>
    </w:p>
    <w:p w14:paraId="02042F81"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Cs/>
          <w:noProof/>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59F1C4F" w14:textId="77777777" w:rsidR="007C0AE2" w:rsidRPr="00576876" w:rsidRDefault="007C0AE2" w:rsidP="007C0AE2">
      <w:pPr>
        <w:suppressAutoHyphens/>
        <w:jc w:val="both"/>
        <w:rPr>
          <w:rFonts w:ascii="Times New Roman" w:hAnsi="Times New Roman"/>
          <w:b/>
          <w:bCs/>
          <w:noProof/>
          <w:szCs w:val="24"/>
          <w:highlight w:val="magenta"/>
          <w:u w:val="single"/>
          <w:lang w:val="bg-BG" w:eastAsia="en-GB"/>
        </w:rPr>
      </w:pPr>
    </w:p>
    <w:p w14:paraId="740E0898" w14:textId="77777777" w:rsidR="007C0AE2" w:rsidRPr="00576876" w:rsidRDefault="007C0AE2" w:rsidP="007C0AE2">
      <w:pPr>
        <w:suppressAutoHyphens/>
        <w:jc w:val="both"/>
        <w:rPr>
          <w:rFonts w:ascii="Times New Roman" w:hAnsi="Times New Roman"/>
          <w:bCs/>
          <w:noProof/>
          <w:szCs w:val="24"/>
          <w:u w:val="single"/>
          <w:lang w:val="bg-BG" w:eastAsia="en-GB"/>
        </w:rPr>
      </w:pPr>
      <w:r w:rsidRPr="00576876">
        <w:rPr>
          <w:rFonts w:ascii="Times New Roman" w:hAnsi="Times New Roman"/>
          <w:bCs/>
          <w:noProof/>
          <w:szCs w:val="24"/>
          <w:u w:val="single"/>
          <w:lang w:val="bg-BG" w:eastAsia="en-GB"/>
        </w:rPr>
        <w:t>Публични изявления</w:t>
      </w:r>
    </w:p>
    <w:p w14:paraId="596CB6C3" w14:textId="77777777" w:rsidR="007C0AE2" w:rsidRPr="00576876" w:rsidRDefault="007C0AE2" w:rsidP="007C0AE2">
      <w:pPr>
        <w:suppressAutoHyphens/>
        <w:jc w:val="both"/>
        <w:rPr>
          <w:rFonts w:ascii="Times New Roman" w:hAnsi="Times New Roman"/>
          <w:noProof/>
          <w:szCs w:val="24"/>
          <w:lang w:val="bg-BG" w:eastAsia="en-GB"/>
        </w:rPr>
      </w:pPr>
    </w:p>
    <w:p w14:paraId="3AAC474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42</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Cs w:val="24"/>
          <w:lang w:val="bg-BG" w:eastAsia="en-GB"/>
        </w:rPr>
        <w:t xml:space="preserve">ВЪЗЛОЖИТЕЛЯ </w:t>
      </w:r>
      <w:r w:rsidRPr="00576876">
        <w:rPr>
          <w:rFonts w:ascii="Times New Roman" w:hAnsi="Times New Roman"/>
          <w:noProof/>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Cs w:val="24"/>
          <w:lang w:val="bg-BG" w:eastAsia="en-GB"/>
        </w:rPr>
        <w:t>ВЪЗЛОЖИТЕЛЯ</w:t>
      </w:r>
      <w:r w:rsidRPr="00576876">
        <w:rPr>
          <w:rFonts w:ascii="Times New Roman" w:hAnsi="Times New Roman"/>
          <w:noProof/>
          <w:szCs w:val="24"/>
          <w:lang w:val="bg-BG" w:eastAsia="en-GB"/>
        </w:rPr>
        <w:t>, което съгласие няма да бъде безпричинно отказано или забавено.</w:t>
      </w:r>
    </w:p>
    <w:p w14:paraId="7E386DD3" w14:textId="77777777" w:rsidR="007C0AE2" w:rsidRPr="00576876" w:rsidRDefault="007C0AE2" w:rsidP="007C0AE2">
      <w:pPr>
        <w:suppressAutoHyphens/>
        <w:jc w:val="both"/>
        <w:rPr>
          <w:rFonts w:ascii="Times New Roman" w:hAnsi="Times New Roman"/>
          <w:noProof/>
          <w:szCs w:val="24"/>
          <w:lang w:val="bg-BG" w:eastAsia="en-GB"/>
        </w:rPr>
      </w:pPr>
    </w:p>
    <w:p w14:paraId="55DA2678" w14:textId="77777777" w:rsidR="007C0AE2" w:rsidRPr="00576876" w:rsidRDefault="007C0AE2" w:rsidP="007C0AE2">
      <w:pPr>
        <w:suppressAutoHyphens/>
        <w:jc w:val="both"/>
        <w:rPr>
          <w:rFonts w:ascii="Times New Roman" w:hAnsi="Times New Roman"/>
          <w:noProof/>
          <w:szCs w:val="24"/>
          <w:lang w:val="bg-BG" w:eastAsia="en-GB"/>
        </w:rPr>
      </w:pPr>
    </w:p>
    <w:p w14:paraId="2D02BC4F"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noProof/>
          <w:szCs w:val="24"/>
          <w:u w:val="single"/>
          <w:lang w:val="bg-BG" w:eastAsia="cs-CZ"/>
        </w:rPr>
        <w:t>Прехвърляне на права и задължения</w:t>
      </w:r>
    </w:p>
    <w:p w14:paraId="5CFF000F" w14:textId="77777777" w:rsidR="007C0AE2" w:rsidRPr="00576876" w:rsidRDefault="007C0AE2" w:rsidP="007C0AE2">
      <w:pPr>
        <w:suppressAutoHyphens/>
        <w:jc w:val="both"/>
        <w:rPr>
          <w:rFonts w:ascii="Times New Roman" w:hAnsi="Times New Roman"/>
          <w:noProof/>
          <w:szCs w:val="24"/>
          <w:lang w:val="bg-BG" w:eastAsia="cs-CZ"/>
        </w:rPr>
      </w:pPr>
    </w:p>
    <w:p w14:paraId="3DB225BA" w14:textId="77777777" w:rsidR="007C0AE2" w:rsidRPr="00576876" w:rsidRDefault="007C0AE2" w:rsidP="007C0AE2">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Чл. </w:t>
      </w:r>
      <w:r>
        <w:rPr>
          <w:rFonts w:ascii="Times New Roman" w:hAnsi="Times New Roman"/>
          <w:b/>
          <w:szCs w:val="24"/>
          <w:lang w:val="bg-BG"/>
        </w:rPr>
        <w:t>43</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Cs w:val="24"/>
          <w:lang w:val="bg-BG"/>
        </w:rPr>
        <w:t xml:space="preserve"> </w:t>
      </w:r>
      <w:r w:rsidRPr="00576876">
        <w:rPr>
          <w:rFonts w:ascii="Times New Roman" w:hAnsi="Times New Roman"/>
          <w:noProof/>
          <w:szCs w:val="24"/>
          <w:lang w:val="bg-BG" w:eastAsia="cs-CZ"/>
        </w:rPr>
        <w:t>Паричните вземания по Договора могат да бъдат прехвърляни или залагани съгласно приложимото право.</w:t>
      </w:r>
    </w:p>
    <w:p w14:paraId="765E2815" w14:textId="77777777" w:rsidR="007C0AE2" w:rsidRPr="00576876" w:rsidRDefault="007C0AE2" w:rsidP="007C0AE2">
      <w:pPr>
        <w:suppressAutoHyphens/>
        <w:jc w:val="both"/>
        <w:rPr>
          <w:rFonts w:ascii="Times New Roman" w:hAnsi="Times New Roman"/>
          <w:noProof/>
          <w:szCs w:val="24"/>
          <w:u w:val="single"/>
          <w:lang w:val="bg-BG" w:eastAsia="en-GB"/>
        </w:rPr>
      </w:pPr>
    </w:p>
    <w:p w14:paraId="1534B3D4"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Изменения</w:t>
      </w:r>
    </w:p>
    <w:p w14:paraId="21E38BC8" w14:textId="77777777" w:rsidR="007C0AE2" w:rsidRPr="00576876" w:rsidRDefault="007C0AE2" w:rsidP="007C0AE2">
      <w:pPr>
        <w:suppressAutoHyphens/>
        <w:jc w:val="both"/>
        <w:rPr>
          <w:rFonts w:ascii="Times New Roman" w:hAnsi="Times New Roman"/>
          <w:noProof/>
          <w:szCs w:val="24"/>
          <w:lang w:val="bg-BG" w:eastAsia="en-GB"/>
        </w:rPr>
      </w:pPr>
    </w:p>
    <w:p w14:paraId="3176413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44</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0B182E0" w14:textId="77777777" w:rsidR="007C0AE2" w:rsidRPr="00576876" w:rsidRDefault="007C0AE2" w:rsidP="007C0AE2">
      <w:pPr>
        <w:suppressAutoHyphens/>
        <w:jc w:val="both"/>
        <w:rPr>
          <w:rFonts w:ascii="Times New Roman" w:hAnsi="Times New Roman"/>
          <w:noProof/>
          <w:szCs w:val="24"/>
          <w:lang w:val="bg-BG" w:eastAsia="en-GB"/>
        </w:rPr>
      </w:pPr>
    </w:p>
    <w:p w14:paraId="54F68A50"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Непреодолима сила</w:t>
      </w:r>
    </w:p>
    <w:p w14:paraId="11250F15" w14:textId="77777777" w:rsidR="007C0AE2" w:rsidRPr="00576876" w:rsidRDefault="007C0AE2" w:rsidP="007C0AE2">
      <w:pPr>
        <w:suppressAutoHyphens/>
        <w:jc w:val="both"/>
        <w:rPr>
          <w:rFonts w:ascii="Times New Roman" w:hAnsi="Times New Roman"/>
          <w:noProof/>
          <w:szCs w:val="24"/>
          <w:lang w:val="bg-BG" w:eastAsia="en-GB"/>
        </w:rPr>
      </w:pPr>
    </w:p>
    <w:p w14:paraId="55C0614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45</w:t>
      </w:r>
      <w:r w:rsidRPr="00576876">
        <w:rPr>
          <w:rFonts w:ascii="Times New Roman" w:hAnsi="Times New Roman"/>
          <w:b/>
          <w:szCs w:val="24"/>
          <w:lang w:val="bg-BG"/>
        </w:rPr>
        <w:t xml:space="preserve">. (1) </w:t>
      </w:r>
      <w:r w:rsidRPr="00576876">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061F4E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(2) </w:t>
      </w:r>
      <w:r w:rsidRPr="00576876">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306, ал.</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58FC4C2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(3) </w:t>
      </w:r>
      <w:r w:rsidRPr="00576876">
        <w:rPr>
          <w:rFonts w:ascii="Times New Roman" w:hAnsi="Times New Roman"/>
          <w:noProof/>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Pr>
          <w:rFonts w:ascii="Times New Roman" w:hAnsi="Times New Roman"/>
          <w:noProof/>
          <w:szCs w:val="24"/>
          <w:lang w:val="bg-BG" w:eastAsia="en-GB"/>
        </w:rPr>
        <w:t>3</w:t>
      </w:r>
      <w:r w:rsidRPr="00576876">
        <w:rPr>
          <w:rFonts w:ascii="Times New Roman" w:hAnsi="Times New Roman"/>
          <w:noProof/>
          <w:szCs w:val="24"/>
          <w:lang w:val="bg-BG" w:eastAsia="en-GB"/>
        </w:rPr>
        <w:t xml:space="preserve"> (</w:t>
      </w:r>
      <w:r>
        <w:rPr>
          <w:rFonts w:ascii="Times New Roman" w:hAnsi="Times New Roman"/>
          <w:i/>
          <w:noProof/>
          <w:szCs w:val="24"/>
          <w:lang w:val="bg-BG" w:eastAsia="en-GB"/>
        </w:rPr>
        <w:t>три</w:t>
      </w:r>
      <w:r w:rsidRPr="00576876">
        <w:rPr>
          <w:rFonts w:ascii="Times New Roman" w:hAnsi="Times New Roman"/>
          <w:noProof/>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201798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(4) </w:t>
      </w:r>
      <w:r w:rsidRPr="00576876">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D9F632A"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(5) </w:t>
      </w:r>
      <w:r w:rsidRPr="00576876">
        <w:rPr>
          <w:rFonts w:ascii="Times New Roman" w:hAnsi="Times New Roman"/>
          <w:noProof/>
          <w:szCs w:val="24"/>
          <w:lang w:val="bg-BG" w:eastAsia="en-GB"/>
        </w:rPr>
        <w:t xml:space="preserve">Не може да се позовава на непреодолима сила Страна: </w:t>
      </w:r>
    </w:p>
    <w:p w14:paraId="16AC3487"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6767D2AB"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1509C9B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lastRenderedPageBreak/>
        <w:t>3. чиято небрежност или умишлени действия или бездействия са довели до невъзможност за изпълнение на Договора.</w:t>
      </w:r>
    </w:p>
    <w:p w14:paraId="338CDC15"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(6) </w:t>
      </w:r>
      <w:r w:rsidRPr="00576876">
        <w:rPr>
          <w:rFonts w:ascii="Times New Roman" w:hAnsi="Times New Roman"/>
          <w:noProof/>
          <w:szCs w:val="24"/>
          <w:lang w:val="bg-BG" w:eastAsia="en-GB"/>
        </w:rPr>
        <w:t>Липсата на парични средства не представлява непреодолима сила.</w:t>
      </w:r>
    </w:p>
    <w:p w14:paraId="3DE3E09B" w14:textId="77777777" w:rsidR="007C0AE2" w:rsidRPr="00576876" w:rsidRDefault="007C0AE2" w:rsidP="007C0AE2">
      <w:pPr>
        <w:suppressAutoHyphens/>
        <w:jc w:val="both"/>
        <w:rPr>
          <w:rFonts w:ascii="Times New Roman" w:hAnsi="Times New Roman"/>
          <w:noProof/>
          <w:szCs w:val="24"/>
          <w:lang w:val="bg-BG" w:eastAsia="en-GB"/>
        </w:rPr>
      </w:pPr>
    </w:p>
    <w:p w14:paraId="6A2C5F04"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Нищожност на отделни клаузи</w:t>
      </w:r>
    </w:p>
    <w:p w14:paraId="43460BF2" w14:textId="77777777" w:rsidR="007C0AE2" w:rsidRPr="00576876" w:rsidRDefault="007C0AE2" w:rsidP="007C0AE2">
      <w:pPr>
        <w:suppressAutoHyphens/>
        <w:jc w:val="both"/>
        <w:rPr>
          <w:rFonts w:ascii="Times New Roman" w:hAnsi="Times New Roman"/>
          <w:noProof/>
          <w:szCs w:val="24"/>
          <w:lang w:val="bg-BG" w:eastAsia="en-GB"/>
        </w:rPr>
      </w:pPr>
    </w:p>
    <w:p w14:paraId="7145278A" w14:textId="77777777" w:rsidR="007C0AE2" w:rsidRPr="00576876" w:rsidRDefault="007C0AE2" w:rsidP="007C0AE2">
      <w:pPr>
        <w:suppressAutoHyphens/>
        <w:jc w:val="both"/>
        <w:rPr>
          <w:rFonts w:ascii="Times New Roman" w:hAnsi="Times New Roman"/>
          <w:b/>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46</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50AD72B" w14:textId="77777777" w:rsidR="007C0AE2" w:rsidRDefault="007C0AE2" w:rsidP="007C0AE2">
      <w:pPr>
        <w:suppressAutoHyphens/>
        <w:jc w:val="both"/>
        <w:rPr>
          <w:rFonts w:ascii="Times New Roman" w:hAnsi="Times New Roman"/>
          <w:noProof/>
          <w:szCs w:val="24"/>
          <w:u w:val="single"/>
          <w:lang w:val="bg-BG" w:eastAsia="en-GB"/>
        </w:rPr>
      </w:pPr>
    </w:p>
    <w:p w14:paraId="0BED2DD1"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Уведомления</w:t>
      </w:r>
    </w:p>
    <w:p w14:paraId="25037050" w14:textId="77777777" w:rsidR="007C0AE2" w:rsidRPr="00576876" w:rsidRDefault="007C0AE2" w:rsidP="007C0AE2">
      <w:pPr>
        <w:suppressAutoHyphens/>
        <w:jc w:val="both"/>
        <w:rPr>
          <w:rFonts w:ascii="Times New Roman" w:hAnsi="Times New Roman"/>
          <w:b/>
          <w:noProof/>
          <w:szCs w:val="24"/>
          <w:lang w:val="bg-BG" w:eastAsia="en-GB"/>
        </w:rPr>
      </w:pPr>
    </w:p>
    <w:p w14:paraId="0FF8682F"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47</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7C1929D"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68226C1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За ВЪЗЛОЖИТЕЛЯ:</w:t>
      </w:r>
    </w:p>
    <w:p w14:paraId="0B98E2FB"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Адрес за кореспонденция: …………………………………………. </w:t>
      </w:r>
    </w:p>
    <w:p w14:paraId="0348750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Тел.: ………………………………………….</w:t>
      </w:r>
    </w:p>
    <w:p w14:paraId="0DBD5539"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Факс: …………………………………………</w:t>
      </w:r>
    </w:p>
    <w:p w14:paraId="337B257B"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e-mail: ………………………………………..</w:t>
      </w:r>
    </w:p>
    <w:p w14:paraId="1659ABE3"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Лице за контакт: ………………………………………….</w:t>
      </w:r>
    </w:p>
    <w:p w14:paraId="0923F2E4" w14:textId="77777777" w:rsidR="007C0AE2" w:rsidRPr="00576876" w:rsidRDefault="007C0AE2" w:rsidP="007C0AE2">
      <w:pPr>
        <w:suppressAutoHyphens/>
        <w:jc w:val="both"/>
        <w:rPr>
          <w:rFonts w:ascii="Times New Roman" w:hAnsi="Times New Roman"/>
          <w:noProof/>
          <w:szCs w:val="24"/>
          <w:lang w:val="bg-BG" w:eastAsia="en-GB"/>
        </w:rPr>
      </w:pPr>
    </w:p>
    <w:p w14:paraId="4329DCFC"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2. За ИЗПЪЛНИТЕЛЯ: </w:t>
      </w:r>
    </w:p>
    <w:p w14:paraId="380F865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Адрес за кореспонденция: ………………….</w:t>
      </w:r>
    </w:p>
    <w:p w14:paraId="46A091F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Тел.: ………………………………………….</w:t>
      </w:r>
    </w:p>
    <w:p w14:paraId="190B8D17"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Факс: …………………………………………</w:t>
      </w:r>
    </w:p>
    <w:p w14:paraId="6B306A38"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e-mail: ………………………………………..</w:t>
      </w:r>
    </w:p>
    <w:p w14:paraId="3B67CF65"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Лице за контакт: ………………………………………….</w:t>
      </w:r>
    </w:p>
    <w:p w14:paraId="188C22A5" w14:textId="77777777" w:rsidR="007C0AE2" w:rsidRPr="00576876" w:rsidRDefault="007C0AE2" w:rsidP="007C0AE2">
      <w:pPr>
        <w:suppressAutoHyphens/>
        <w:jc w:val="both"/>
        <w:rPr>
          <w:rFonts w:ascii="Times New Roman" w:hAnsi="Times New Roman"/>
          <w:noProof/>
          <w:szCs w:val="24"/>
          <w:lang w:val="bg-BG" w:eastAsia="en-GB"/>
        </w:rPr>
      </w:pPr>
    </w:p>
    <w:p w14:paraId="5319DC5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За дата на уведомлението се счита:</w:t>
      </w:r>
    </w:p>
    <w:p w14:paraId="22262177"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датата на предаването – при лично предаване на уведомлението;</w:t>
      </w:r>
    </w:p>
    <w:p w14:paraId="2BDE8662"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датата на пощенското клеймо на обратната разписка – при изпращане по пощата;</w:t>
      </w:r>
    </w:p>
    <w:p w14:paraId="12D62144"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3BC6E201"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приемането – при изпращане по факс;</w:t>
      </w:r>
    </w:p>
    <w:p w14:paraId="57D911F6"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4. датата на получаване – при изпращане по електронна поща. </w:t>
      </w:r>
    </w:p>
    <w:p w14:paraId="3D92DCCA" w14:textId="77777777" w:rsidR="007C0AE2" w:rsidRPr="00576876" w:rsidRDefault="007C0AE2" w:rsidP="007C0AE2">
      <w:pPr>
        <w:suppressAutoHyphens/>
        <w:jc w:val="both"/>
        <w:rPr>
          <w:rFonts w:ascii="Times New Roman" w:hAnsi="Times New Roman"/>
          <w:noProof/>
          <w:szCs w:val="24"/>
          <w:lang w:val="bg-BG" w:eastAsia="en-GB"/>
        </w:rPr>
      </w:pPr>
    </w:p>
    <w:p w14:paraId="462D03BB"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(4)</w:t>
      </w:r>
      <w:r w:rsidRPr="00576876">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w:t>
      </w:r>
      <w:r w:rsidRPr="00E92BF2">
        <w:rPr>
          <w:rFonts w:ascii="Times New Roman" w:hAnsi="Times New Roman"/>
          <w:noProof/>
          <w:szCs w:val="24"/>
          <w:lang w:val="bg-BG" w:eastAsia="en-GB"/>
        </w:rPr>
        <w:t>до 5 (</w:t>
      </w:r>
      <w:r w:rsidRPr="00E92BF2">
        <w:rPr>
          <w:rFonts w:ascii="Times New Roman" w:hAnsi="Times New Roman"/>
          <w:i/>
          <w:noProof/>
          <w:szCs w:val="24"/>
          <w:lang w:val="bg-BG" w:eastAsia="en-GB"/>
        </w:rPr>
        <w:t>пет</w:t>
      </w:r>
      <w:r w:rsidRPr="00E92BF2">
        <w:rPr>
          <w:rFonts w:ascii="Times New Roman" w:hAnsi="Times New Roman"/>
          <w:noProof/>
          <w:szCs w:val="24"/>
          <w:lang w:val="bg-BG" w:eastAsia="en-GB"/>
        </w:rPr>
        <w:t>)]</w:t>
      </w:r>
      <w:r w:rsidRPr="00576876">
        <w:rPr>
          <w:rFonts w:ascii="Times New Roman" w:hAnsi="Times New Roman"/>
          <w:noProof/>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7F4E850"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(5)</w:t>
      </w:r>
      <w:r w:rsidRPr="00576876">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Cs w:val="24"/>
          <w:lang w:val="bg-BG" w:eastAsia="en-GB"/>
        </w:rPr>
        <w:t>ИЗПЪЛНИТЕЛЯ</w:t>
      </w:r>
      <w:r w:rsidRPr="00576876">
        <w:rPr>
          <w:rFonts w:ascii="Times New Roman" w:hAnsi="Times New Roman"/>
          <w:noProof/>
          <w:szCs w:val="24"/>
          <w:lang w:val="bg-BG" w:eastAsia="en-GB"/>
        </w:rPr>
        <w:t xml:space="preserve">, същият се задължава да уведоми </w:t>
      </w:r>
      <w:r w:rsidRPr="00576876">
        <w:rPr>
          <w:rFonts w:ascii="Times New Roman" w:hAnsi="Times New Roman"/>
          <w:bCs/>
          <w:noProof/>
          <w:szCs w:val="24"/>
          <w:lang w:val="bg-BG" w:eastAsia="en-GB"/>
        </w:rPr>
        <w:t>ВЪЗЛОЖИТЕЛЯ</w:t>
      </w:r>
      <w:r w:rsidRPr="00576876">
        <w:rPr>
          <w:rFonts w:ascii="Times New Roman" w:hAnsi="Times New Roman"/>
          <w:noProof/>
          <w:szCs w:val="24"/>
          <w:lang w:val="bg-BG" w:eastAsia="en-GB"/>
        </w:rPr>
        <w:t xml:space="preserve"> за промяната в срок до </w:t>
      </w:r>
      <w:r>
        <w:rPr>
          <w:rFonts w:ascii="Times New Roman" w:hAnsi="Times New Roman"/>
          <w:noProof/>
          <w:szCs w:val="24"/>
          <w:lang w:val="bg-BG" w:eastAsia="en-GB"/>
        </w:rPr>
        <w:t>3</w:t>
      </w:r>
      <w:r w:rsidRPr="00576876">
        <w:rPr>
          <w:rFonts w:ascii="Times New Roman" w:hAnsi="Times New Roman"/>
          <w:noProof/>
          <w:szCs w:val="24"/>
          <w:lang w:val="bg-BG" w:eastAsia="en-GB"/>
        </w:rPr>
        <w:t xml:space="preserve"> (</w:t>
      </w:r>
      <w:r>
        <w:rPr>
          <w:rFonts w:ascii="Times New Roman" w:hAnsi="Times New Roman"/>
          <w:noProof/>
          <w:szCs w:val="24"/>
          <w:lang w:val="bg-BG" w:eastAsia="en-GB"/>
        </w:rPr>
        <w:t>три</w:t>
      </w:r>
      <w:r w:rsidRPr="00576876">
        <w:rPr>
          <w:rFonts w:ascii="Times New Roman" w:hAnsi="Times New Roman"/>
          <w:noProof/>
          <w:szCs w:val="24"/>
          <w:lang w:val="bg-BG" w:eastAsia="en-GB"/>
        </w:rPr>
        <w:t>) дни от вписването ѝ в съответния регистър.</w:t>
      </w:r>
    </w:p>
    <w:p w14:paraId="19811490" w14:textId="77777777" w:rsidR="007C0AE2" w:rsidRPr="00576876" w:rsidRDefault="007C0AE2" w:rsidP="007C0AE2">
      <w:pPr>
        <w:suppressAutoHyphens/>
        <w:jc w:val="both"/>
        <w:rPr>
          <w:rFonts w:ascii="Times New Roman" w:hAnsi="Times New Roman"/>
          <w:b/>
          <w:noProof/>
          <w:szCs w:val="24"/>
          <w:highlight w:val="magenta"/>
          <w:u w:val="single"/>
          <w:lang w:val="bg-BG" w:eastAsia="en-GB"/>
        </w:rPr>
      </w:pPr>
    </w:p>
    <w:p w14:paraId="07FEA771"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Език</w:t>
      </w:r>
    </w:p>
    <w:p w14:paraId="4F6A4655" w14:textId="77777777" w:rsidR="007C0AE2" w:rsidRPr="00576876" w:rsidRDefault="007C0AE2" w:rsidP="007C0AE2">
      <w:pPr>
        <w:suppressAutoHyphens/>
        <w:jc w:val="both"/>
        <w:rPr>
          <w:rFonts w:ascii="Times New Roman" w:hAnsi="Times New Roman"/>
          <w:noProof/>
          <w:szCs w:val="24"/>
          <w:lang w:val="bg-BG" w:eastAsia="en-GB"/>
        </w:rPr>
      </w:pPr>
    </w:p>
    <w:p w14:paraId="3B191221" w14:textId="77777777" w:rsidR="007C0AE2"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48</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Този Договор се сключва на български език. </w:t>
      </w:r>
    </w:p>
    <w:p w14:paraId="4BD9615E"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D7923C5" w14:textId="77777777" w:rsidR="007C0AE2" w:rsidRPr="00576876" w:rsidRDefault="007C0AE2" w:rsidP="007C0AE2">
      <w:pPr>
        <w:suppressAutoHyphens/>
        <w:jc w:val="both"/>
        <w:rPr>
          <w:rFonts w:ascii="Times New Roman" w:hAnsi="Times New Roman"/>
          <w:noProof/>
          <w:szCs w:val="24"/>
          <w:u w:val="single"/>
          <w:lang w:val="bg-BG" w:eastAsia="en-GB"/>
        </w:rPr>
      </w:pPr>
    </w:p>
    <w:p w14:paraId="5B5E277D"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Приложимо право</w:t>
      </w:r>
    </w:p>
    <w:p w14:paraId="461DC80B" w14:textId="77777777" w:rsidR="007C0AE2" w:rsidRPr="00576876" w:rsidRDefault="007C0AE2" w:rsidP="007C0AE2">
      <w:pPr>
        <w:suppressAutoHyphens/>
        <w:jc w:val="both"/>
        <w:rPr>
          <w:rFonts w:ascii="Times New Roman" w:hAnsi="Times New Roman"/>
          <w:noProof/>
          <w:szCs w:val="24"/>
          <w:lang w:val="bg-BG" w:eastAsia="en-GB"/>
        </w:rPr>
      </w:pPr>
    </w:p>
    <w:p w14:paraId="7F901B78"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49</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67AC3C0" w14:textId="77777777" w:rsidR="007C0AE2" w:rsidRPr="00576876" w:rsidRDefault="007C0AE2" w:rsidP="007C0AE2">
      <w:pPr>
        <w:suppressAutoHyphens/>
        <w:jc w:val="both"/>
        <w:rPr>
          <w:rFonts w:ascii="Times New Roman" w:hAnsi="Times New Roman"/>
          <w:noProof/>
          <w:szCs w:val="24"/>
          <w:lang w:val="bg-BG" w:eastAsia="en-GB"/>
        </w:rPr>
      </w:pPr>
    </w:p>
    <w:p w14:paraId="3EB49203" w14:textId="77777777" w:rsidR="007C0AE2" w:rsidRPr="00576876" w:rsidRDefault="007C0AE2" w:rsidP="007C0AE2">
      <w:pPr>
        <w:suppressAutoHyphens/>
        <w:jc w:val="both"/>
        <w:rPr>
          <w:rFonts w:ascii="Times New Roman" w:hAnsi="Times New Roman"/>
          <w:noProof/>
          <w:szCs w:val="24"/>
          <w:lang w:val="bg-BG" w:eastAsia="en-GB"/>
        </w:rPr>
      </w:pPr>
    </w:p>
    <w:p w14:paraId="30526132"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Разрешаване на спорове</w:t>
      </w:r>
    </w:p>
    <w:p w14:paraId="6367886A" w14:textId="77777777" w:rsidR="007C0AE2" w:rsidRPr="00576876" w:rsidRDefault="007C0AE2" w:rsidP="007C0AE2">
      <w:pPr>
        <w:suppressAutoHyphens/>
        <w:jc w:val="both"/>
        <w:rPr>
          <w:rFonts w:ascii="Times New Roman" w:hAnsi="Times New Roman"/>
          <w:bCs/>
          <w:noProof/>
          <w:szCs w:val="24"/>
          <w:lang w:val="bg-BG" w:eastAsia="en-GB"/>
        </w:rPr>
      </w:pPr>
    </w:p>
    <w:p w14:paraId="15E92EC4" w14:textId="77777777" w:rsidR="007C0AE2" w:rsidRPr="00576876" w:rsidRDefault="007C0AE2" w:rsidP="007C0AE2">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50</w:t>
      </w:r>
      <w:r w:rsidRPr="00576876">
        <w:rPr>
          <w:rFonts w:ascii="Times New Roman" w:hAnsi="Times New Roman"/>
          <w:b/>
          <w:szCs w:val="24"/>
          <w:lang w:val="bg-BG"/>
        </w:rPr>
        <w:t xml:space="preserve">. </w:t>
      </w:r>
      <w:r w:rsidRPr="00576876">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Cs w:val="24"/>
          <w:lang w:val="bg-BG" w:eastAsia="en-GB"/>
        </w:rPr>
        <w:t>от компетентния български съд</w:t>
      </w:r>
      <w:r w:rsidRPr="00576876">
        <w:rPr>
          <w:rFonts w:ascii="Times New Roman" w:hAnsi="Times New Roman"/>
          <w:bCs/>
          <w:noProof/>
          <w:szCs w:val="24"/>
          <w:lang w:val="bg-BG" w:eastAsia="en-GB"/>
        </w:rPr>
        <w:t>.</w:t>
      </w:r>
    </w:p>
    <w:p w14:paraId="2DB3CA07" w14:textId="77777777" w:rsidR="007C0AE2" w:rsidRPr="00576876" w:rsidRDefault="007C0AE2" w:rsidP="007C0AE2">
      <w:pPr>
        <w:suppressAutoHyphens/>
        <w:jc w:val="both"/>
        <w:rPr>
          <w:rFonts w:ascii="Times New Roman" w:hAnsi="Times New Roman"/>
          <w:noProof/>
          <w:szCs w:val="24"/>
          <w:lang w:val="bg-BG" w:eastAsia="en-GB"/>
        </w:rPr>
      </w:pPr>
    </w:p>
    <w:p w14:paraId="655A4A8E" w14:textId="77777777" w:rsidR="007C0AE2" w:rsidRPr="00576876" w:rsidRDefault="007C0AE2" w:rsidP="007C0AE2">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Екземпляри</w:t>
      </w:r>
    </w:p>
    <w:p w14:paraId="53EB0586" w14:textId="77777777" w:rsidR="007C0AE2" w:rsidRPr="00576876" w:rsidRDefault="007C0AE2" w:rsidP="007C0AE2">
      <w:pPr>
        <w:suppressAutoHyphens/>
        <w:jc w:val="both"/>
        <w:rPr>
          <w:rFonts w:ascii="Times New Roman" w:hAnsi="Times New Roman"/>
          <w:noProof/>
          <w:szCs w:val="24"/>
          <w:lang w:val="bg-BG" w:eastAsia="en-GB"/>
        </w:rPr>
      </w:pPr>
    </w:p>
    <w:p w14:paraId="7A3FBAA5" w14:textId="77777777" w:rsidR="007C0AE2" w:rsidRPr="00576876" w:rsidRDefault="007C0AE2" w:rsidP="007C0AE2">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51</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Този Договор се състои от </w:t>
      </w:r>
      <w:r>
        <w:rPr>
          <w:rFonts w:ascii="Times New Roman" w:hAnsi="Times New Roman"/>
          <w:noProof/>
          <w:szCs w:val="24"/>
          <w:lang w:val="bg-BG" w:eastAsia="en-GB"/>
        </w:rPr>
        <w:t xml:space="preserve">15 </w:t>
      </w:r>
      <w:r w:rsidRPr="00952AA1">
        <w:rPr>
          <w:rFonts w:ascii="Times New Roman" w:hAnsi="Times New Roman"/>
          <w:noProof/>
          <w:szCs w:val="24"/>
          <w:lang w:val="ru-RU" w:eastAsia="en-GB"/>
        </w:rPr>
        <w:t>(</w:t>
      </w:r>
      <w:r>
        <w:rPr>
          <w:rFonts w:ascii="Times New Roman" w:hAnsi="Times New Roman"/>
          <w:noProof/>
          <w:szCs w:val="24"/>
          <w:lang w:val="bg-BG" w:eastAsia="en-GB"/>
        </w:rPr>
        <w:t>петнадесет</w:t>
      </w:r>
      <w:r w:rsidRPr="00952AA1">
        <w:rPr>
          <w:rFonts w:ascii="Times New Roman" w:hAnsi="Times New Roman"/>
          <w:noProof/>
          <w:szCs w:val="24"/>
          <w:lang w:val="ru-RU" w:eastAsia="en-GB"/>
        </w:rPr>
        <w:t>)</w:t>
      </w:r>
      <w:r w:rsidRPr="00576876">
        <w:rPr>
          <w:rFonts w:ascii="Times New Roman" w:hAnsi="Times New Roman"/>
          <w:noProof/>
          <w:szCs w:val="24"/>
          <w:lang w:val="bg-BG" w:eastAsia="en-GB"/>
        </w:rPr>
        <w:t xml:space="preserve"> страници и е изготвен и подписан в </w:t>
      </w:r>
      <w:r>
        <w:rPr>
          <w:rFonts w:ascii="Times New Roman" w:hAnsi="Times New Roman"/>
          <w:noProof/>
          <w:szCs w:val="24"/>
          <w:lang w:val="bg-BG" w:eastAsia="en-GB"/>
        </w:rPr>
        <w:t>4 (четири</w:t>
      </w:r>
      <w:r w:rsidRPr="00832D59">
        <w:rPr>
          <w:rFonts w:ascii="Times New Roman" w:hAnsi="Times New Roman"/>
          <w:i/>
          <w:noProof/>
          <w:szCs w:val="24"/>
          <w:lang w:val="bg-BG" w:eastAsia="en-GB"/>
        </w:rPr>
        <w:t xml:space="preserve"> </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 xml:space="preserve">еднообразни екземпляра – </w:t>
      </w:r>
      <w:r>
        <w:rPr>
          <w:rFonts w:ascii="Times New Roman" w:hAnsi="Times New Roman"/>
          <w:noProof/>
          <w:szCs w:val="24"/>
          <w:lang w:val="bg-BG" w:eastAsia="en-GB"/>
        </w:rPr>
        <w:t>три за Възложителя и един за Изпълнителя</w:t>
      </w:r>
      <w:r w:rsidRPr="00576876">
        <w:rPr>
          <w:rFonts w:ascii="Times New Roman" w:hAnsi="Times New Roman"/>
          <w:noProof/>
          <w:szCs w:val="24"/>
          <w:lang w:val="bg-BG" w:eastAsia="en-GB"/>
        </w:rPr>
        <w:t>.</w:t>
      </w:r>
    </w:p>
    <w:p w14:paraId="79E84B64" w14:textId="77777777" w:rsidR="007C0AE2" w:rsidRPr="00576876" w:rsidRDefault="007C0AE2" w:rsidP="007C0AE2">
      <w:pPr>
        <w:autoSpaceDE w:val="0"/>
        <w:autoSpaceDN w:val="0"/>
        <w:adjustRightInd w:val="0"/>
        <w:jc w:val="both"/>
        <w:rPr>
          <w:rFonts w:ascii="Times New Roman" w:hAnsi="Times New Roman"/>
          <w:b/>
          <w:szCs w:val="24"/>
          <w:highlight w:val="magenta"/>
          <w:lang w:val="bg-BG"/>
        </w:rPr>
      </w:pPr>
    </w:p>
    <w:p w14:paraId="5FA13A7B" w14:textId="77777777" w:rsidR="007C0AE2" w:rsidRPr="00576876" w:rsidRDefault="007C0AE2" w:rsidP="007C0AE2">
      <w:pPr>
        <w:autoSpaceDE w:val="0"/>
        <w:autoSpaceDN w:val="0"/>
        <w:adjustRightInd w:val="0"/>
        <w:jc w:val="both"/>
        <w:rPr>
          <w:rFonts w:ascii="Times New Roman" w:hAnsi="Times New Roman"/>
          <w:szCs w:val="24"/>
          <w:lang w:val="bg-BG"/>
        </w:rPr>
      </w:pPr>
      <w:r w:rsidRPr="00576876">
        <w:rPr>
          <w:rFonts w:ascii="Times New Roman" w:hAnsi="Times New Roman"/>
          <w:szCs w:val="24"/>
          <w:u w:val="single"/>
          <w:lang w:val="bg-BG"/>
        </w:rPr>
        <w:t>Приложения</w:t>
      </w:r>
      <w:r w:rsidRPr="00576876">
        <w:rPr>
          <w:rFonts w:ascii="Times New Roman" w:hAnsi="Times New Roman"/>
          <w:szCs w:val="24"/>
          <w:lang w:val="bg-BG"/>
        </w:rPr>
        <w:t>:</w:t>
      </w:r>
    </w:p>
    <w:p w14:paraId="474D63F7" w14:textId="77777777" w:rsidR="007C0AE2" w:rsidRPr="00576876" w:rsidRDefault="007C0AE2" w:rsidP="007C0AE2">
      <w:pPr>
        <w:autoSpaceDE w:val="0"/>
        <w:autoSpaceDN w:val="0"/>
        <w:adjustRightInd w:val="0"/>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52</w:t>
      </w:r>
      <w:r w:rsidRPr="00576876">
        <w:rPr>
          <w:rFonts w:ascii="Times New Roman" w:hAnsi="Times New Roman"/>
          <w:b/>
          <w:szCs w:val="24"/>
          <w:lang w:val="bg-BG"/>
        </w:rPr>
        <w:t xml:space="preserve">. </w:t>
      </w:r>
      <w:r w:rsidRPr="00576876">
        <w:rPr>
          <w:rFonts w:ascii="Times New Roman" w:hAnsi="Times New Roman"/>
          <w:szCs w:val="24"/>
          <w:lang w:val="bg-BG"/>
        </w:rPr>
        <w:t>Към този Договор се прилагат и са неразделна част от него следните приложения:</w:t>
      </w:r>
    </w:p>
    <w:p w14:paraId="7F00C80E"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1 – Техническа спецификация;</w:t>
      </w:r>
    </w:p>
    <w:p w14:paraId="5C07AC4F"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2 – Техническо предложение на ИЗПЪЛНИТЕЛЯ;</w:t>
      </w:r>
    </w:p>
    <w:p w14:paraId="2D6A29D8" w14:textId="77777777" w:rsidR="007C0AE2" w:rsidRPr="00576876"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3 – Ценово предложение на ИЗПЪЛНИТЕЛЯ;</w:t>
      </w:r>
    </w:p>
    <w:p w14:paraId="5CD40075" w14:textId="77777777" w:rsidR="007C0AE2" w:rsidRDefault="007C0AE2" w:rsidP="007C0AE2">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5 – Гаранция за изпълнение</w:t>
      </w:r>
      <w:r>
        <w:rPr>
          <w:rFonts w:ascii="Times New Roman" w:hAnsi="Times New Roman"/>
          <w:bCs/>
          <w:iCs/>
          <w:szCs w:val="24"/>
          <w:lang w:val="bg-BG"/>
        </w:rPr>
        <w:t>.</w:t>
      </w:r>
    </w:p>
    <w:p w14:paraId="4C228329" w14:textId="77777777" w:rsidR="007C0AE2" w:rsidRDefault="007C0AE2" w:rsidP="007C0AE2">
      <w:pPr>
        <w:autoSpaceDE w:val="0"/>
        <w:autoSpaceDN w:val="0"/>
        <w:adjustRightInd w:val="0"/>
        <w:jc w:val="both"/>
        <w:rPr>
          <w:rFonts w:ascii="Times New Roman" w:hAnsi="Times New Roman"/>
          <w:bCs/>
          <w:iCs/>
          <w:szCs w:val="24"/>
          <w:lang w:val="bg-BG"/>
        </w:rPr>
      </w:pPr>
    </w:p>
    <w:p w14:paraId="630EA2FE" w14:textId="77777777" w:rsidR="007C0AE2" w:rsidRDefault="007C0AE2" w:rsidP="007C0AE2">
      <w:pPr>
        <w:autoSpaceDE w:val="0"/>
        <w:autoSpaceDN w:val="0"/>
        <w:adjustRightInd w:val="0"/>
        <w:jc w:val="both"/>
        <w:rPr>
          <w:rFonts w:ascii="Times New Roman" w:hAnsi="Times New Roman"/>
          <w:bCs/>
          <w:iCs/>
          <w:szCs w:val="24"/>
          <w:lang w:val="bg-BG"/>
        </w:rPr>
      </w:pPr>
    </w:p>
    <w:p w14:paraId="438FE814" w14:textId="77777777" w:rsidR="007C0AE2" w:rsidRPr="00576876" w:rsidRDefault="007C0AE2" w:rsidP="007C0AE2">
      <w:pPr>
        <w:autoSpaceDE w:val="0"/>
        <w:autoSpaceDN w:val="0"/>
        <w:adjustRightInd w:val="0"/>
        <w:jc w:val="both"/>
        <w:rPr>
          <w:rFonts w:ascii="Times New Roman" w:hAnsi="Times New Roman"/>
          <w:bCs/>
          <w:iCs/>
          <w:szCs w:val="24"/>
          <w:lang w:val="bg-BG"/>
        </w:rPr>
      </w:pPr>
    </w:p>
    <w:p w14:paraId="02C72022" w14:textId="77777777" w:rsidR="007C0AE2" w:rsidRPr="00576876" w:rsidRDefault="007C0AE2" w:rsidP="007C0AE2">
      <w:pPr>
        <w:widowControl w:val="0"/>
        <w:jc w:val="both"/>
        <w:rPr>
          <w:rFonts w:ascii="Times New Roman" w:hAnsi="Times New Roman"/>
          <w:szCs w:val="24"/>
          <w:lang w:val="bg-BG"/>
        </w:rPr>
      </w:pPr>
      <w:r w:rsidRPr="00576876">
        <w:rPr>
          <w:rFonts w:ascii="Times New Roman" w:hAnsi="Times New Roman"/>
          <w:szCs w:val="24"/>
          <w:lang w:val="bg-BG"/>
        </w:rPr>
        <w:tab/>
      </w:r>
    </w:p>
    <w:p w14:paraId="2B04FDC8" w14:textId="44D5AE5E" w:rsidR="007C0AE2" w:rsidRPr="007110A0" w:rsidRDefault="007C0AE2" w:rsidP="007C0AE2">
      <w:pPr>
        <w:jc w:val="both"/>
        <w:rPr>
          <w:rFonts w:ascii="Cambria" w:hAnsi="Cambria"/>
          <w:b/>
          <w:bCs/>
          <w:color w:val="365F91"/>
          <w:sz w:val="28"/>
          <w:szCs w:val="28"/>
          <w:lang w:val="ru-RU"/>
        </w:rPr>
      </w:pPr>
      <w:r w:rsidRPr="00576876">
        <w:rPr>
          <w:rFonts w:ascii="Times New Roman" w:hAnsi="Times New Roman"/>
          <w:b/>
          <w:szCs w:val="24"/>
          <w:lang w:val="bg-BG"/>
        </w:rPr>
        <w:t>ВЪЗЛОЖИТЕЛ:                                                    ИЗПЪЛНИТЕЛ:</w:t>
      </w:r>
    </w:p>
    <w:sectPr w:rsidR="007C0AE2" w:rsidRPr="007110A0" w:rsidSect="005820C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C70B" w14:textId="77777777" w:rsidR="00C265CA" w:rsidRDefault="00C265CA" w:rsidP="007110A0">
      <w:r>
        <w:separator/>
      </w:r>
    </w:p>
  </w:endnote>
  <w:endnote w:type="continuationSeparator" w:id="0">
    <w:p w14:paraId="63C4476D" w14:textId="77777777" w:rsidR="00C265CA" w:rsidRDefault="00C265CA" w:rsidP="007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D5F79" w14:textId="77777777" w:rsidR="00C265CA" w:rsidRDefault="00C265CA" w:rsidP="007110A0">
      <w:r>
        <w:separator/>
      </w:r>
    </w:p>
  </w:footnote>
  <w:footnote w:type="continuationSeparator" w:id="0">
    <w:p w14:paraId="04EB7472" w14:textId="77777777" w:rsidR="00C265CA" w:rsidRDefault="00C265CA" w:rsidP="0071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41D"/>
    <w:multiLevelType w:val="hybridMultilevel"/>
    <w:tmpl w:val="DAD26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0C51D0"/>
    <w:multiLevelType w:val="hybridMultilevel"/>
    <w:tmpl w:val="FD36AE7E"/>
    <w:lvl w:ilvl="0" w:tplc="A82E93CA">
      <w:start w:val="1"/>
      <w:numFmt w:val="upperRoman"/>
      <w:lvlText w:val="%1."/>
      <w:lvlJc w:val="right"/>
      <w:pPr>
        <w:ind w:left="3054" w:hanging="360"/>
      </w:p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2" w15:restartNumberingAfterBreak="0">
    <w:nsid w:val="26024465"/>
    <w:multiLevelType w:val="multilevel"/>
    <w:tmpl w:val="878A5948"/>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Symbol" w:hAnsi="Symbol"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E25B1B"/>
    <w:multiLevelType w:val="hybridMultilevel"/>
    <w:tmpl w:val="A7B68F46"/>
    <w:lvl w:ilvl="0" w:tplc="210646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3DB20CD9"/>
    <w:multiLevelType w:val="hybridMultilevel"/>
    <w:tmpl w:val="74B0E9A6"/>
    <w:lvl w:ilvl="0" w:tplc="F05A44DE">
      <w:start w:val="1"/>
      <w:numFmt w:val="upperRoman"/>
      <w:lvlText w:val="%1."/>
      <w:lvlJc w:val="left"/>
      <w:pPr>
        <w:ind w:left="3414" w:hanging="72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5" w15:restartNumberingAfterBreak="0">
    <w:nsid w:val="575E6C2B"/>
    <w:multiLevelType w:val="hybridMultilevel"/>
    <w:tmpl w:val="966C23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0CA3FE3"/>
    <w:multiLevelType w:val="hybridMultilevel"/>
    <w:tmpl w:val="331AF386"/>
    <w:lvl w:ilvl="0" w:tplc="10F84C64">
      <w:start w:val="1"/>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00"/>
    <w:rsid w:val="00091034"/>
    <w:rsid w:val="000B5700"/>
    <w:rsid w:val="000E280A"/>
    <w:rsid w:val="00116592"/>
    <w:rsid w:val="001475A2"/>
    <w:rsid w:val="00195643"/>
    <w:rsid w:val="001A0F57"/>
    <w:rsid w:val="001D13EC"/>
    <w:rsid w:val="001F4546"/>
    <w:rsid w:val="001F65D2"/>
    <w:rsid w:val="0020005B"/>
    <w:rsid w:val="00203426"/>
    <w:rsid w:val="00246FD9"/>
    <w:rsid w:val="00276966"/>
    <w:rsid w:val="0030007C"/>
    <w:rsid w:val="00300774"/>
    <w:rsid w:val="00305575"/>
    <w:rsid w:val="00311980"/>
    <w:rsid w:val="003A444E"/>
    <w:rsid w:val="003B1B8B"/>
    <w:rsid w:val="00423BBF"/>
    <w:rsid w:val="00444C39"/>
    <w:rsid w:val="004B4D63"/>
    <w:rsid w:val="00524932"/>
    <w:rsid w:val="00526DCF"/>
    <w:rsid w:val="00550721"/>
    <w:rsid w:val="005820C3"/>
    <w:rsid w:val="005E3AA3"/>
    <w:rsid w:val="00622901"/>
    <w:rsid w:val="006705C1"/>
    <w:rsid w:val="0068369C"/>
    <w:rsid w:val="006971FC"/>
    <w:rsid w:val="00706911"/>
    <w:rsid w:val="007110A0"/>
    <w:rsid w:val="00711877"/>
    <w:rsid w:val="00715F7C"/>
    <w:rsid w:val="00720B1C"/>
    <w:rsid w:val="007339CC"/>
    <w:rsid w:val="00735304"/>
    <w:rsid w:val="0079379E"/>
    <w:rsid w:val="007C0AE2"/>
    <w:rsid w:val="007C1420"/>
    <w:rsid w:val="008512AC"/>
    <w:rsid w:val="008555EF"/>
    <w:rsid w:val="00894EB4"/>
    <w:rsid w:val="008F2B11"/>
    <w:rsid w:val="00952AA1"/>
    <w:rsid w:val="00974864"/>
    <w:rsid w:val="00981978"/>
    <w:rsid w:val="00991651"/>
    <w:rsid w:val="009F214E"/>
    <w:rsid w:val="00A11E55"/>
    <w:rsid w:val="00A12000"/>
    <w:rsid w:val="00A375B9"/>
    <w:rsid w:val="00A908A3"/>
    <w:rsid w:val="00AA5712"/>
    <w:rsid w:val="00B37D5E"/>
    <w:rsid w:val="00B66F9A"/>
    <w:rsid w:val="00B95EC3"/>
    <w:rsid w:val="00BB6820"/>
    <w:rsid w:val="00C02E1A"/>
    <w:rsid w:val="00C265CA"/>
    <w:rsid w:val="00C26BF2"/>
    <w:rsid w:val="00C34146"/>
    <w:rsid w:val="00CD4782"/>
    <w:rsid w:val="00CE2F83"/>
    <w:rsid w:val="00D05679"/>
    <w:rsid w:val="00D449A7"/>
    <w:rsid w:val="00D81C07"/>
    <w:rsid w:val="00D85F52"/>
    <w:rsid w:val="00DB6F9C"/>
    <w:rsid w:val="00DC7598"/>
    <w:rsid w:val="00DE49A0"/>
    <w:rsid w:val="00E213C4"/>
    <w:rsid w:val="00E35A42"/>
    <w:rsid w:val="00E35F16"/>
    <w:rsid w:val="00E42D43"/>
    <w:rsid w:val="00E525B4"/>
    <w:rsid w:val="00E73CA0"/>
    <w:rsid w:val="00E75AC9"/>
    <w:rsid w:val="00E94D4E"/>
    <w:rsid w:val="00F04ED8"/>
    <w:rsid w:val="00FA0F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0899"/>
  <w15:chartTrackingRefBased/>
  <w15:docId w15:val="{29AF9BB2-BDC7-4312-AB6B-EF5CBEE6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20"/>
    <w:pPr>
      <w:spacing w:after="0" w:line="240" w:lineRule="auto"/>
    </w:pPr>
    <w:rPr>
      <w:rFonts w:ascii="Arial" w:eastAsia="Times New Roman" w:hAnsi="Arial" w:cs="Times New Roman"/>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34"/>
    <w:qFormat/>
    <w:rsid w:val="000B5700"/>
    <w:pPr>
      <w:spacing w:after="200" w:line="276" w:lineRule="auto"/>
      <w:ind w:left="720"/>
      <w:contextualSpacing/>
    </w:pPr>
    <w:rPr>
      <w:rFonts w:ascii="Calibri" w:hAnsi="Calibri"/>
      <w:sz w:val="22"/>
      <w:szCs w:val="22"/>
      <w:lang w:val="bg-BG"/>
    </w:rPr>
  </w:style>
  <w:style w:type="character" w:customStyle="1" w:styleId="ListParagraphChar">
    <w:name w:val="List Paragraph Char"/>
    <w:aliases w:val="ПАРАГРАФ Char"/>
    <w:link w:val="ListParagraph"/>
    <w:uiPriority w:val="34"/>
    <w:locked/>
    <w:rsid w:val="000B5700"/>
    <w:rPr>
      <w:rFonts w:ascii="Calibri" w:eastAsia="Times New Roman" w:hAnsi="Calibri" w:cs="Times New Roman"/>
      <w:lang w:eastAsia="bg-BG"/>
    </w:rPr>
  </w:style>
  <w:style w:type="character" w:customStyle="1" w:styleId="BodyText2Char">
    <w:name w:val="Body Text 2 Char"/>
    <w:link w:val="BodyText2"/>
    <w:rsid w:val="000B5700"/>
    <w:rPr>
      <w:rFonts w:ascii="Arial" w:eastAsia="Times New Roman" w:hAnsi="Arial" w:cs="Times New Roman"/>
      <w:sz w:val="24"/>
      <w:lang w:val="en-AU" w:eastAsia="bg-BG"/>
    </w:rPr>
  </w:style>
  <w:style w:type="paragraph" w:styleId="BodyText2">
    <w:name w:val="Body Text 2"/>
    <w:basedOn w:val="Normal"/>
    <w:link w:val="BodyText2Char"/>
    <w:rsid w:val="000B5700"/>
    <w:pPr>
      <w:spacing w:after="120" w:line="480" w:lineRule="auto"/>
    </w:pPr>
    <w:rPr>
      <w:szCs w:val="22"/>
    </w:rPr>
  </w:style>
  <w:style w:type="character" w:customStyle="1" w:styleId="BodyText2Char1">
    <w:name w:val="Body Text 2 Char1"/>
    <w:basedOn w:val="DefaultParagraphFont"/>
    <w:uiPriority w:val="99"/>
    <w:semiHidden/>
    <w:rsid w:val="000B5700"/>
    <w:rPr>
      <w:rFonts w:ascii="Arial" w:eastAsia="Times New Roman" w:hAnsi="Arial" w:cs="Times New Roman"/>
      <w:sz w:val="24"/>
      <w:szCs w:val="20"/>
      <w:lang w:val="en-AU" w:eastAsia="bg-BG"/>
    </w:rPr>
  </w:style>
  <w:style w:type="character" w:customStyle="1" w:styleId="BodyTextIndent2Char">
    <w:name w:val="Body Text Indent 2 Char"/>
    <w:link w:val="BodyTextIndent2"/>
    <w:rsid w:val="000B5700"/>
    <w:rPr>
      <w:rFonts w:ascii="Arial" w:eastAsia="Times New Roman" w:hAnsi="Arial" w:cs="Times New Roman"/>
      <w:sz w:val="24"/>
      <w:lang w:val="en-AU" w:eastAsia="bg-BG"/>
    </w:rPr>
  </w:style>
  <w:style w:type="paragraph" w:styleId="BodyTextIndent2">
    <w:name w:val="Body Text Indent 2"/>
    <w:basedOn w:val="Normal"/>
    <w:link w:val="BodyTextIndent2Char"/>
    <w:rsid w:val="000B5700"/>
    <w:pPr>
      <w:spacing w:after="120" w:line="480" w:lineRule="auto"/>
      <w:ind w:left="283"/>
    </w:pPr>
    <w:rPr>
      <w:szCs w:val="22"/>
    </w:rPr>
  </w:style>
  <w:style w:type="character" w:customStyle="1" w:styleId="BodyTextIndent2Char1">
    <w:name w:val="Body Text Indent 2 Char1"/>
    <w:basedOn w:val="DefaultParagraphFont"/>
    <w:uiPriority w:val="99"/>
    <w:semiHidden/>
    <w:rsid w:val="000B5700"/>
    <w:rPr>
      <w:rFonts w:ascii="Arial" w:eastAsia="Times New Roman" w:hAnsi="Arial" w:cs="Times New Roman"/>
      <w:sz w:val="24"/>
      <w:szCs w:val="20"/>
      <w:lang w:val="en-AU" w:eastAsia="bg-BG"/>
    </w:rPr>
  </w:style>
  <w:style w:type="character" w:styleId="CommentReference">
    <w:name w:val="annotation reference"/>
    <w:basedOn w:val="DefaultParagraphFont"/>
    <w:uiPriority w:val="99"/>
    <w:semiHidden/>
    <w:unhideWhenUsed/>
    <w:rsid w:val="007110A0"/>
    <w:rPr>
      <w:sz w:val="16"/>
      <w:szCs w:val="16"/>
    </w:rPr>
  </w:style>
  <w:style w:type="paragraph" w:styleId="CommentText">
    <w:name w:val="annotation text"/>
    <w:basedOn w:val="Normal"/>
    <w:link w:val="CommentTextChar"/>
    <w:uiPriority w:val="99"/>
    <w:semiHidden/>
    <w:unhideWhenUsed/>
    <w:rsid w:val="007110A0"/>
    <w:rPr>
      <w:sz w:val="20"/>
    </w:rPr>
  </w:style>
  <w:style w:type="character" w:customStyle="1" w:styleId="CommentTextChar">
    <w:name w:val="Comment Text Char"/>
    <w:basedOn w:val="DefaultParagraphFont"/>
    <w:link w:val="CommentText"/>
    <w:uiPriority w:val="99"/>
    <w:semiHidden/>
    <w:rsid w:val="007110A0"/>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unhideWhenUsed/>
    <w:rsid w:val="007110A0"/>
    <w:rPr>
      <w:b/>
      <w:bCs/>
    </w:rPr>
  </w:style>
  <w:style w:type="character" w:customStyle="1" w:styleId="CommentSubjectChar">
    <w:name w:val="Comment Subject Char"/>
    <w:basedOn w:val="CommentTextChar"/>
    <w:link w:val="CommentSubject"/>
    <w:uiPriority w:val="99"/>
    <w:semiHidden/>
    <w:rsid w:val="007110A0"/>
    <w:rPr>
      <w:rFonts w:ascii="Arial" w:eastAsia="Times New Roman" w:hAnsi="Arial" w:cs="Times New Roman"/>
      <w:b/>
      <w:bCs/>
      <w:sz w:val="20"/>
      <w:szCs w:val="20"/>
      <w:lang w:val="en-AU" w:eastAsia="bg-BG"/>
    </w:rPr>
  </w:style>
  <w:style w:type="paragraph" w:styleId="BalloonText">
    <w:name w:val="Balloon Text"/>
    <w:basedOn w:val="Normal"/>
    <w:link w:val="BalloonTextChar"/>
    <w:uiPriority w:val="99"/>
    <w:semiHidden/>
    <w:unhideWhenUsed/>
    <w:rsid w:val="00711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A0"/>
    <w:rPr>
      <w:rFonts w:ascii="Segoe UI" w:eastAsia="Times New Roman" w:hAnsi="Segoe UI" w:cs="Segoe UI"/>
      <w:sz w:val="18"/>
      <w:szCs w:val="18"/>
      <w:lang w:val="en-AU" w:eastAsia="bg-BG"/>
    </w:rPr>
  </w:style>
  <w:style w:type="paragraph" w:styleId="Header">
    <w:name w:val="header"/>
    <w:basedOn w:val="Normal"/>
    <w:link w:val="HeaderChar"/>
    <w:uiPriority w:val="99"/>
    <w:unhideWhenUsed/>
    <w:rsid w:val="007110A0"/>
    <w:pPr>
      <w:tabs>
        <w:tab w:val="center" w:pos="4536"/>
        <w:tab w:val="right" w:pos="9072"/>
      </w:tabs>
    </w:pPr>
  </w:style>
  <w:style w:type="character" w:customStyle="1" w:styleId="HeaderChar">
    <w:name w:val="Header Char"/>
    <w:basedOn w:val="DefaultParagraphFont"/>
    <w:link w:val="Header"/>
    <w:uiPriority w:val="99"/>
    <w:rsid w:val="007110A0"/>
    <w:rPr>
      <w:rFonts w:ascii="Arial" w:eastAsia="Times New Roman" w:hAnsi="Arial" w:cs="Times New Roman"/>
      <w:sz w:val="24"/>
      <w:szCs w:val="20"/>
      <w:lang w:val="en-AU" w:eastAsia="bg-BG"/>
    </w:rPr>
  </w:style>
  <w:style w:type="paragraph" w:styleId="Footer">
    <w:name w:val="footer"/>
    <w:basedOn w:val="Normal"/>
    <w:link w:val="FooterChar"/>
    <w:uiPriority w:val="99"/>
    <w:unhideWhenUsed/>
    <w:rsid w:val="007110A0"/>
    <w:pPr>
      <w:tabs>
        <w:tab w:val="center" w:pos="4536"/>
        <w:tab w:val="right" w:pos="9072"/>
      </w:tabs>
    </w:pPr>
  </w:style>
  <w:style w:type="character" w:customStyle="1" w:styleId="FooterChar">
    <w:name w:val="Footer Char"/>
    <w:basedOn w:val="DefaultParagraphFont"/>
    <w:link w:val="Footer"/>
    <w:uiPriority w:val="99"/>
    <w:rsid w:val="007110A0"/>
    <w:rPr>
      <w:rFonts w:ascii="Arial" w:eastAsia="Times New Roman" w:hAnsi="Arial" w:cs="Times New Roman"/>
      <w:sz w:val="24"/>
      <w:szCs w:val="20"/>
      <w:lang w:val="en-AU" w:eastAsia="bg-BG"/>
    </w:rPr>
  </w:style>
  <w:style w:type="paragraph" w:styleId="TOC1">
    <w:name w:val="toc 1"/>
    <w:basedOn w:val="Normal"/>
    <w:next w:val="Normal"/>
    <w:autoRedefine/>
    <w:uiPriority w:val="39"/>
    <w:unhideWhenUsed/>
    <w:rsid w:val="007C0AE2"/>
    <w:pPr>
      <w:tabs>
        <w:tab w:val="left" w:pos="440"/>
        <w:tab w:val="left" w:pos="709"/>
        <w:tab w:val="right" w:leader="dot" w:pos="9060"/>
      </w:tabs>
      <w:spacing w:after="60" w:line="276" w:lineRule="auto"/>
      <w:jc w:val="both"/>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15826-F0F9-4A6F-BE92-DFC2CCC1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27</Pages>
  <Words>10819</Words>
  <Characters>61669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72344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Mayia Alimanova</dc:creator>
  <cp:keywords/>
  <dc:description/>
  <cp:lastModifiedBy>Mayia Alimanova</cp:lastModifiedBy>
  <cp:revision>47</cp:revision>
  <cp:lastPrinted>2019-08-13T12:03:00Z</cp:lastPrinted>
  <dcterms:created xsi:type="dcterms:W3CDTF">2019-07-01T11:11:00Z</dcterms:created>
  <dcterms:modified xsi:type="dcterms:W3CDTF">2019-08-13T12:16:00Z</dcterms:modified>
</cp:coreProperties>
</file>