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D21D9" w14:textId="77777777" w:rsidR="0048495C" w:rsidRDefault="0048495C" w:rsidP="00E06F3B">
      <w:pPr>
        <w:tabs>
          <w:tab w:val="left" w:pos="374"/>
        </w:tabs>
        <w:spacing w:after="0" w:line="276" w:lineRule="auto"/>
        <w:ind w:right="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5CF82D37" w14:textId="77777777" w:rsidR="0045368C" w:rsidRPr="00E06F3B" w:rsidRDefault="006973E2" w:rsidP="00E06F3B">
      <w:pPr>
        <w:tabs>
          <w:tab w:val="left" w:pos="374"/>
        </w:tabs>
        <w:spacing w:after="0" w:line="276" w:lineRule="auto"/>
        <w:ind w:right="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06F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ТЕХНИЧЕСКО </w:t>
      </w:r>
      <w:r w:rsidR="0045368C" w:rsidRPr="00E06F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ПРЕДЛОЖЕНИЕ </w:t>
      </w:r>
    </w:p>
    <w:p w14:paraId="37EB7757" w14:textId="77777777" w:rsidR="0045368C" w:rsidRPr="00E06F3B" w:rsidRDefault="00F6206F" w:rsidP="00E06F3B">
      <w:pPr>
        <w:tabs>
          <w:tab w:val="left" w:pos="374"/>
        </w:tabs>
        <w:spacing w:after="0" w:line="276" w:lineRule="auto"/>
        <w:ind w:right="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06F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ЗА ИЗПЪЛНЕНИЕ НА </w:t>
      </w:r>
      <w:r w:rsidR="00331828" w:rsidRPr="00E06F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ОБЩЕСТВЕНА </w:t>
      </w:r>
      <w:r w:rsidRPr="00E06F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ПОРЪЧКА</w:t>
      </w:r>
      <w:r w:rsidR="0045368C" w:rsidRPr="00E06F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С ПРЕДМЕТ:</w:t>
      </w:r>
    </w:p>
    <w:p w14:paraId="5F4E0EB5" w14:textId="77777777" w:rsidR="00F6206F" w:rsidRPr="00E06F3B" w:rsidRDefault="00836498" w:rsidP="00E06F3B">
      <w:pPr>
        <w:tabs>
          <w:tab w:val="left" w:pos="374"/>
        </w:tabs>
        <w:spacing w:after="0" w:line="276" w:lineRule="auto"/>
        <w:ind w:right="79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649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„Изготвяне и актуализация на концесионни анализи (технически, финансово-икономически, правен и екологичен анализ) за възлагане на държавни концесии на обекти – публична държавна собственост, и проекти на обосновка на концесията по чл. 58, ал. 1 от ЗК, документация за концесията по чл. 58, ал. 1 от ЗК, включително проект на концесионен договор по чл. 78, ал. 1, т. 12 от ЗК и проект на решение за откриване на процедура по чл. 71 от ЗК</w:t>
      </w:r>
      <w:r w:rsidR="00725A0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“</w:t>
      </w:r>
      <w:r w:rsidR="00B57D8D" w:rsidRPr="0083649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</w:t>
      </w:r>
      <w:r w:rsidR="00F6206F" w:rsidRPr="0083649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14:paraId="5097283E" w14:textId="77777777" w:rsidR="0045368C" w:rsidRPr="00E06F3B" w:rsidRDefault="00F6206F" w:rsidP="00E06F3B">
      <w:pPr>
        <w:tabs>
          <w:tab w:val="left" w:pos="374"/>
        </w:tabs>
        <w:spacing w:after="0" w:line="276" w:lineRule="auto"/>
        <w:ind w:right="7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06F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обособена позиция № ……</w:t>
      </w:r>
    </w:p>
    <w:p w14:paraId="51EFC157" w14:textId="77777777" w:rsidR="00B57D8D" w:rsidRPr="00E06F3B" w:rsidRDefault="00B57D8D" w:rsidP="00E06F3B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14:paraId="75D9193E" w14:textId="77777777" w:rsidR="0045368C" w:rsidRPr="00E06F3B" w:rsidRDefault="00E06F3B" w:rsidP="00E06F3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  <w:lang w:eastAsia="bg-BG"/>
        </w:rPr>
      </w:pPr>
      <w:r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="0045368C" w:rsidRPr="00E06F3B">
        <w:rPr>
          <w:rFonts w:ascii="Times New Roman" w:eastAsia="Calibri" w:hAnsi="Times New Roman" w:cs="Times New Roman"/>
          <w:sz w:val="24"/>
          <w:szCs w:val="24"/>
          <w:lang w:eastAsia="bg-BG"/>
        </w:rPr>
        <w:t>Долуподписаният/ата</w:t>
      </w:r>
      <w:r w:rsidR="00A61FE7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   </w:t>
      </w:r>
      <w:r w:rsidR="0045368C" w:rsidRPr="00E06F3B">
        <w:rPr>
          <w:rFonts w:ascii="Times New Roman" w:eastAsia="Calibri" w:hAnsi="Times New Roman" w:cs="Times New Roman"/>
          <w:sz w:val="24"/>
          <w:szCs w:val="24"/>
          <w:lang w:eastAsia="bg-BG"/>
        </w:rPr>
        <w:t>___________________________________________________,</w:t>
      </w:r>
    </w:p>
    <w:p w14:paraId="24AA5C48" w14:textId="77777777" w:rsidR="0045368C" w:rsidRPr="00A61FE7" w:rsidRDefault="0045368C" w:rsidP="00E06F3B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  <w:lang w:eastAsia="bg-BG"/>
        </w:rPr>
      </w:pPr>
      <w:r w:rsidRPr="00A61FE7">
        <w:rPr>
          <w:rFonts w:ascii="Times New Roman" w:eastAsia="Calibri" w:hAnsi="Times New Roman" w:cs="Times New Roman"/>
          <w:i/>
          <w:sz w:val="20"/>
          <w:szCs w:val="20"/>
          <w:lang w:eastAsia="bg-BG"/>
        </w:rPr>
        <w:t>(собствено и фамилно име)</w:t>
      </w:r>
    </w:p>
    <w:p w14:paraId="36A2FA44" w14:textId="77777777" w:rsidR="0045368C" w:rsidRPr="00E06F3B" w:rsidRDefault="0045368C" w:rsidP="00E06F3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E06F3B">
        <w:rPr>
          <w:rFonts w:ascii="Times New Roman" w:eastAsia="Calibri" w:hAnsi="Times New Roman" w:cs="Times New Roman"/>
          <w:sz w:val="24"/>
          <w:szCs w:val="24"/>
          <w:lang w:eastAsia="bg-BG"/>
        </w:rPr>
        <w:t>в качеството си на __________</w:t>
      </w:r>
      <w:r w:rsidRPr="00E06F3B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____________</w:t>
      </w:r>
      <w:r w:rsidRPr="00E06F3B">
        <w:rPr>
          <w:rFonts w:ascii="Times New Roman" w:eastAsia="Calibri" w:hAnsi="Times New Roman" w:cs="Times New Roman"/>
          <w:sz w:val="24"/>
          <w:szCs w:val="24"/>
          <w:lang w:eastAsia="bg-BG"/>
        </w:rPr>
        <w:t>_ на ___</w:t>
      </w:r>
      <w:r w:rsidRPr="00E06F3B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__</w:t>
      </w:r>
      <w:r w:rsidRPr="00E06F3B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_______________ със седалище и </w:t>
      </w:r>
    </w:p>
    <w:p w14:paraId="2567E0D1" w14:textId="77777777" w:rsidR="0045368C" w:rsidRPr="00A61FE7" w:rsidRDefault="0045368C" w:rsidP="00E06F3B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eastAsia="bg-BG"/>
        </w:rPr>
      </w:pPr>
      <w:r w:rsidRPr="00A61FE7">
        <w:rPr>
          <w:rFonts w:ascii="Times New Roman" w:eastAsia="Calibri" w:hAnsi="Times New Roman" w:cs="Times New Roman"/>
          <w:i/>
          <w:sz w:val="20"/>
          <w:szCs w:val="20"/>
          <w:lang w:val="ru-RU" w:eastAsia="bg-BG"/>
        </w:rPr>
        <w:t xml:space="preserve">                  </w:t>
      </w:r>
      <w:r w:rsidR="00A61FE7" w:rsidRPr="00A61FE7">
        <w:rPr>
          <w:rFonts w:ascii="Times New Roman" w:eastAsia="Calibri" w:hAnsi="Times New Roman" w:cs="Times New Roman"/>
          <w:i/>
          <w:sz w:val="20"/>
          <w:szCs w:val="20"/>
          <w:lang w:val="ru-RU" w:eastAsia="bg-BG"/>
        </w:rPr>
        <w:tab/>
      </w:r>
      <w:r w:rsidR="00A61FE7" w:rsidRPr="00A61FE7">
        <w:rPr>
          <w:rFonts w:ascii="Times New Roman" w:eastAsia="Calibri" w:hAnsi="Times New Roman" w:cs="Times New Roman"/>
          <w:i/>
          <w:sz w:val="20"/>
          <w:szCs w:val="20"/>
          <w:lang w:val="ru-RU" w:eastAsia="bg-BG"/>
        </w:rPr>
        <w:tab/>
      </w:r>
      <w:r w:rsidR="00A61FE7" w:rsidRPr="00A61FE7">
        <w:rPr>
          <w:rFonts w:ascii="Times New Roman" w:eastAsia="Calibri" w:hAnsi="Times New Roman" w:cs="Times New Roman"/>
          <w:i/>
          <w:sz w:val="20"/>
          <w:szCs w:val="20"/>
          <w:lang w:val="ru-RU" w:eastAsia="bg-BG"/>
        </w:rPr>
        <w:tab/>
      </w:r>
      <w:r w:rsidR="00A61FE7">
        <w:rPr>
          <w:rFonts w:ascii="Times New Roman" w:eastAsia="Calibri" w:hAnsi="Times New Roman" w:cs="Times New Roman"/>
          <w:i/>
          <w:sz w:val="20"/>
          <w:szCs w:val="20"/>
          <w:lang w:val="ru-RU" w:eastAsia="bg-BG"/>
        </w:rPr>
        <w:tab/>
      </w:r>
      <w:r w:rsidRPr="00A61FE7">
        <w:rPr>
          <w:rFonts w:ascii="Times New Roman" w:eastAsia="Calibri" w:hAnsi="Times New Roman" w:cs="Times New Roman"/>
          <w:i/>
          <w:sz w:val="20"/>
          <w:szCs w:val="20"/>
          <w:lang w:eastAsia="bg-BG"/>
        </w:rPr>
        <w:t>(длъжност)                         (наименование на участника)</w:t>
      </w:r>
    </w:p>
    <w:p w14:paraId="1D286ACC" w14:textId="77777777" w:rsidR="0045368C" w:rsidRPr="00E06F3B" w:rsidRDefault="0045368C" w:rsidP="00E06F3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E06F3B">
        <w:rPr>
          <w:rFonts w:ascii="Times New Roman" w:eastAsia="Calibri" w:hAnsi="Times New Roman" w:cs="Times New Roman"/>
          <w:sz w:val="24"/>
          <w:szCs w:val="24"/>
          <w:lang w:eastAsia="bg-BG"/>
        </w:rPr>
        <w:t>адрес на управление</w:t>
      </w:r>
      <w:r w:rsidRPr="00E06F3B">
        <w:rPr>
          <w:rFonts w:ascii="Times New Roman" w:eastAsia="Calibri" w:hAnsi="Times New Roman" w:cs="Times New Roman"/>
          <w:sz w:val="24"/>
          <w:szCs w:val="24"/>
          <w:lang w:val="ru-RU" w:eastAsia="bg-BG"/>
        </w:rPr>
        <w:t xml:space="preserve"> </w:t>
      </w:r>
      <w:r w:rsidRPr="00E06F3B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гр.______</w:t>
      </w:r>
      <w:r w:rsidRPr="00E06F3B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_____</w:t>
      </w:r>
      <w:r w:rsidRPr="00E06F3B">
        <w:rPr>
          <w:rFonts w:ascii="Times New Roman" w:eastAsia="Calibri" w:hAnsi="Times New Roman" w:cs="Times New Roman"/>
          <w:sz w:val="24"/>
          <w:szCs w:val="24"/>
          <w:lang w:eastAsia="bg-BG"/>
        </w:rPr>
        <w:t>____, вписано в Търговския регистър с ЕИК _</w:t>
      </w:r>
      <w:r w:rsidRPr="00E06F3B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________</w:t>
      </w:r>
      <w:r w:rsidRPr="00E06F3B">
        <w:rPr>
          <w:rFonts w:ascii="Times New Roman" w:eastAsia="Calibri" w:hAnsi="Times New Roman" w:cs="Times New Roman"/>
          <w:sz w:val="24"/>
          <w:szCs w:val="24"/>
          <w:lang w:eastAsia="bg-BG"/>
        </w:rPr>
        <w:t>__</w:t>
      </w:r>
    </w:p>
    <w:p w14:paraId="3295E8C8" w14:textId="77777777" w:rsidR="0045368C" w:rsidRPr="00E06F3B" w:rsidRDefault="0045368C" w:rsidP="00E06F3B">
      <w:pPr>
        <w:tabs>
          <w:tab w:val="left" w:pos="374"/>
        </w:tabs>
        <w:spacing w:after="0" w:line="276" w:lineRule="auto"/>
        <w:ind w:right="79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C0FFDE0" w14:textId="77777777" w:rsidR="00720D03" w:rsidRDefault="00720D03" w:rsidP="00E06F3B">
      <w:pPr>
        <w:tabs>
          <w:tab w:val="left" w:pos="374"/>
        </w:tabs>
        <w:spacing w:after="0" w:line="276" w:lineRule="auto"/>
        <w:ind w:right="79"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4C8B3D36" w14:textId="77777777" w:rsidR="0045368C" w:rsidRPr="00E06F3B" w:rsidRDefault="0045368C" w:rsidP="00E06F3B">
      <w:pPr>
        <w:tabs>
          <w:tab w:val="left" w:pos="374"/>
        </w:tabs>
        <w:spacing w:after="0" w:line="276" w:lineRule="auto"/>
        <w:ind w:right="79"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06F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ДАМИ И ГОСПОДА,</w:t>
      </w:r>
    </w:p>
    <w:p w14:paraId="14B81B5C" w14:textId="77777777" w:rsidR="0045368C" w:rsidRPr="00E06F3B" w:rsidRDefault="0045368C" w:rsidP="00E06F3B">
      <w:pPr>
        <w:tabs>
          <w:tab w:val="left" w:pos="374"/>
        </w:tabs>
        <w:spacing w:after="0" w:line="276" w:lineRule="auto"/>
        <w:ind w:right="79"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5FE4A9F" w14:textId="77777777" w:rsidR="006973E2" w:rsidRPr="00E06F3B" w:rsidRDefault="006973E2" w:rsidP="00E06F3B">
      <w:pPr>
        <w:pStyle w:val="ListParagraph"/>
        <w:tabs>
          <w:tab w:val="left" w:pos="851"/>
        </w:tabs>
        <w:spacing w:after="0" w:line="276" w:lineRule="auto"/>
        <w:ind w:left="0" w:right="7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6F3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45368C" w:rsidRPr="00E06F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настоящото представяме нашето техническо предложение за изпълнение на обществената поръчка по обявената от Вас процедура с предмет: </w:t>
      </w:r>
      <w:r w:rsidR="00836498" w:rsidRPr="0083649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„Изготвяне и актуализация на концесионни анализи (технически, финансово-икономически, правен и екологичен анализ) за възлагане на държавни концесии на обекти – публична държавна собственост, и проекти на обосновка на концесията по чл. 58, ал. 1 от ЗК, документация за концесията по чл. 58, ал. 1 от ЗК, включително проект на концесионен договор по чл. 78, ал. 1, т. 12 от ЗК и проект на решение за откриване на процедура по чл. 71 от ЗК“</w:t>
      </w:r>
      <w:r w:rsidRPr="00E06F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E06F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обособена позиция № ……</w:t>
      </w:r>
    </w:p>
    <w:p w14:paraId="3781AA6D" w14:textId="77777777" w:rsidR="006973E2" w:rsidRPr="00E06F3B" w:rsidRDefault="006973E2" w:rsidP="00E06F3B">
      <w:pPr>
        <w:tabs>
          <w:tab w:val="left" w:pos="374"/>
          <w:tab w:val="left" w:pos="851"/>
        </w:tabs>
        <w:spacing w:after="0" w:line="276" w:lineRule="auto"/>
        <w:ind w:right="7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0473EA66" w14:textId="77777777" w:rsidR="00542733" w:rsidRPr="00E06F3B" w:rsidRDefault="006973E2" w:rsidP="00E06F3B">
      <w:pPr>
        <w:numPr>
          <w:ilvl w:val="0"/>
          <w:numId w:val="12"/>
        </w:numPr>
        <w:tabs>
          <w:tab w:val="left" w:pos="851"/>
        </w:tabs>
        <w:spacing w:after="0" w:line="276" w:lineRule="auto"/>
        <w:ind w:left="0" w:right="54"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06F3B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DD6064" w:rsidRPr="00E06F3B">
        <w:rPr>
          <w:rFonts w:ascii="Times New Roman" w:hAnsi="Times New Roman" w:cs="Times New Roman"/>
          <w:b/>
          <w:i/>
          <w:sz w:val="24"/>
          <w:szCs w:val="24"/>
        </w:rPr>
        <w:t>редложение</w:t>
      </w:r>
      <w:r w:rsidRPr="00E06F3B">
        <w:rPr>
          <w:rFonts w:ascii="Times New Roman" w:hAnsi="Times New Roman" w:cs="Times New Roman"/>
          <w:b/>
          <w:i/>
          <w:sz w:val="24"/>
          <w:szCs w:val="24"/>
        </w:rPr>
        <w:t xml:space="preserve">то за изпълнение на обособената позиция </w:t>
      </w:r>
      <w:r w:rsidR="00DD6064" w:rsidRPr="00E06F3B">
        <w:rPr>
          <w:rFonts w:ascii="Times New Roman" w:hAnsi="Times New Roman" w:cs="Times New Roman"/>
          <w:b/>
          <w:i/>
          <w:sz w:val="24"/>
          <w:szCs w:val="24"/>
        </w:rPr>
        <w:t>съдържа</w:t>
      </w:r>
      <w:r w:rsidR="00542733" w:rsidRPr="00E06F3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6DF3F383" w14:textId="77777777" w:rsidR="00542733" w:rsidRPr="00E06F3B" w:rsidRDefault="00DD6064" w:rsidP="00E06F3B">
      <w:pPr>
        <w:spacing w:after="0" w:line="276" w:lineRule="auto"/>
        <w:ind w:left="567" w:right="5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06F3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42733" w:rsidRPr="00E06F3B">
        <w:rPr>
          <w:rFonts w:ascii="Times New Roman" w:hAnsi="Times New Roman" w:cs="Times New Roman"/>
          <w:b/>
          <w:sz w:val="24"/>
          <w:szCs w:val="24"/>
        </w:rPr>
        <w:t>Концепцията на участника за изпълнение на предмета на услугата</w:t>
      </w:r>
      <w:r w:rsidR="00542733" w:rsidRPr="00E06F3B">
        <w:rPr>
          <w:rFonts w:ascii="Times New Roman" w:hAnsi="Times New Roman" w:cs="Times New Roman"/>
          <w:sz w:val="24"/>
          <w:szCs w:val="24"/>
        </w:rPr>
        <w:t>, включваща:</w:t>
      </w:r>
    </w:p>
    <w:p w14:paraId="42D1EC17" w14:textId="77777777" w:rsidR="00E06F3B" w:rsidRPr="001A0964" w:rsidRDefault="00542733" w:rsidP="00E06F3B">
      <w:pPr>
        <w:numPr>
          <w:ilvl w:val="1"/>
          <w:numId w:val="12"/>
        </w:numPr>
        <w:tabs>
          <w:tab w:val="left" w:pos="567"/>
          <w:tab w:val="left" w:pos="709"/>
          <w:tab w:val="left" w:pos="851"/>
        </w:tabs>
        <w:spacing w:after="0" w:line="276" w:lineRule="auto"/>
        <w:ind w:left="0" w:right="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964">
        <w:rPr>
          <w:rFonts w:ascii="Times New Roman" w:hAnsi="Times New Roman" w:cs="Times New Roman"/>
          <w:b/>
          <w:sz w:val="24"/>
          <w:szCs w:val="24"/>
          <w:lang w:eastAsia="ar-SA"/>
        </w:rPr>
        <w:t>Методологията, структурата и качеството на предложенията при изготвянето на концесионните анализи (технически, финансово-икономически, правен и екологичен), анализиране и обвързване на изводите, констатациите и/или препоръките от всеки анализ</w:t>
      </w:r>
      <w:r w:rsidR="001A096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1A096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0A5AFFCE" w14:textId="77777777" w:rsidR="00542733" w:rsidRDefault="00E06F3B" w:rsidP="00E06F3B">
      <w:pPr>
        <w:tabs>
          <w:tab w:val="left" w:pos="709"/>
          <w:tab w:val="left" w:pos="851"/>
        </w:tabs>
        <w:spacing w:after="0" w:line="276" w:lineRule="auto"/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E06F3B">
        <w:rPr>
          <w:rFonts w:ascii="Times New Roman" w:hAnsi="Times New Roman" w:cs="Times New Roman"/>
          <w:sz w:val="24"/>
          <w:szCs w:val="24"/>
        </w:rPr>
        <w:t>…</w:t>
      </w:r>
      <w:r w:rsidR="00542733" w:rsidRPr="00E06F3B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E06F3B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60144652" w14:textId="77777777" w:rsidR="00E06F3B" w:rsidRPr="00E06F3B" w:rsidRDefault="00E06F3B" w:rsidP="00E06F3B">
      <w:pPr>
        <w:tabs>
          <w:tab w:val="left" w:pos="567"/>
          <w:tab w:val="left" w:pos="709"/>
          <w:tab w:val="left" w:pos="851"/>
        </w:tabs>
        <w:spacing w:after="0" w:line="276" w:lineRule="auto"/>
        <w:ind w:left="567" w:right="54"/>
        <w:jc w:val="both"/>
        <w:rPr>
          <w:rFonts w:ascii="Times New Roman" w:hAnsi="Times New Roman" w:cs="Times New Roman"/>
          <w:sz w:val="24"/>
          <w:szCs w:val="24"/>
        </w:rPr>
      </w:pPr>
    </w:p>
    <w:p w14:paraId="04DA9262" w14:textId="77777777" w:rsidR="00542733" w:rsidRPr="00E06F3B" w:rsidRDefault="00542733" w:rsidP="00E06F3B">
      <w:pPr>
        <w:numPr>
          <w:ilvl w:val="1"/>
          <w:numId w:val="1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A0964">
        <w:rPr>
          <w:rFonts w:ascii="Times New Roman" w:hAnsi="Times New Roman" w:cs="Times New Roman"/>
          <w:b/>
          <w:sz w:val="24"/>
          <w:szCs w:val="24"/>
          <w:lang w:eastAsia="ar-SA"/>
        </w:rPr>
        <w:t>Структура, съдържание и обхват на проектите на обосновка на концесията, документация за концесията, концесионен договор и решение за откриване на процедура</w:t>
      </w:r>
      <w:r w:rsidR="001A096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1A096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06F3B">
        <w:rPr>
          <w:rFonts w:ascii="Times New Roman" w:hAnsi="Times New Roman" w:cs="Times New Roman"/>
          <w:bCs/>
          <w:sz w:val="24"/>
          <w:szCs w:val="24"/>
        </w:rPr>
        <w:t>…………………</w:t>
      </w:r>
      <w:r w:rsidR="00E06F3B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………………………………………………………………………………….</w:t>
      </w:r>
    </w:p>
    <w:p w14:paraId="502E5DDE" w14:textId="77777777" w:rsidR="00542733" w:rsidRDefault="00542733" w:rsidP="00E06F3B">
      <w:pPr>
        <w:spacing w:line="276" w:lineRule="auto"/>
        <w:ind w:right="54" w:firstLine="360"/>
        <w:jc w:val="both"/>
        <w:rPr>
          <w:rFonts w:ascii="Times New Roman" w:hAnsi="Times New Roman" w:cs="Times New Roman"/>
          <w:i/>
        </w:rPr>
      </w:pPr>
      <w:r w:rsidRPr="0048495C">
        <w:rPr>
          <w:rFonts w:ascii="Times New Roman" w:hAnsi="Times New Roman" w:cs="Times New Roman"/>
        </w:rPr>
        <w:t>(</w:t>
      </w:r>
      <w:r w:rsidRPr="0048495C">
        <w:rPr>
          <w:rFonts w:ascii="Times New Roman" w:hAnsi="Times New Roman" w:cs="Times New Roman"/>
          <w:i/>
        </w:rPr>
        <w:t>Частите следва да отразяват всички предлагани подходи за изпълнение на услугите, описани в методиката за оценка на офертите, както и да съдържа информация за всички подлежащи на оценяване данни за изпълнение на поръчката, според утвърдената методика за оценка на офертите).</w:t>
      </w:r>
    </w:p>
    <w:p w14:paraId="1DD3E431" w14:textId="77777777" w:rsidR="0048495C" w:rsidRDefault="0048495C" w:rsidP="00E06F3B">
      <w:pPr>
        <w:spacing w:line="276" w:lineRule="auto"/>
        <w:ind w:right="54" w:firstLine="360"/>
        <w:jc w:val="both"/>
        <w:rPr>
          <w:rFonts w:ascii="Times New Roman" w:hAnsi="Times New Roman" w:cs="Times New Roman"/>
          <w:i/>
        </w:rPr>
      </w:pPr>
    </w:p>
    <w:p w14:paraId="64E5FDC5" w14:textId="5794EE57" w:rsidR="00350116" w:rsidRPr="007C6404" w:rsidRDefault="00350116" w:rsidP="00350116">
      <w:pPr>
        <w:pStyle w:val="ListParagraph"/>
        <w:numPr>
          <w:ilvl w:val="0"/>
          <w:numId w:val="12"/>
        </w:numPr>
        <w:spacing w:line="276" w:lineRule="auto"/>
        <w:ind w:left="567" w:right="54" w:hanging="11"/>
        <w:jc w:val="both"/>
        <w:rPr>
          <w:rFonts w:ascii="Times New Roman" w:hAnsi="Times New Roman" w:cs="Times New Roman"/>
          <w:b/>
        </w:rPr>
      </w:pPr>
      <w:r w:rsidRPr="007C6404">
        <w:rPr>
          <w:rFonts w:ascii="Times New Roman" w:hAnsi="Times New Roman" w:cs="Times New Roman"/>
          <w:b/>
        </w:rPr>
        <w:t xml:space="preserve">  В екипа които ще изпълнява поръчката</w:t>
      </w:r>
      <w:r w:rsidR="001008C5">
        <w:rPr>
          <w:rFonts w:ascii="Times New Roman" w:hAnsi="Times New Roman" w:cs="Times New Roman"/>
          <w:b/>
          <w:lang w:val="en-US"/>
        </w:rPr>
        <w:t xml:space="preserve"> </w:t>
      </w:r>
      <w:r w:rsidR="001008C5">
        <w:rPr>
          <w:rFonts w:ascii="Times New Roman" w:hAnsi="Times New Roman" w:cs="Times New Roman"/>
          <w:b/>
        </w:rPr>
        <w:t>по обособена позиция……………………</w:t>
      </w:r>
      <w:r w:rsidRPr="007C6404">
        <w:rPr>
          <w:rFonts w:ascii="Times New Roman" w:hAnsi="Times New Roman" w:cs="Times New Roman"/>
          <w:b/>
        </w:rPr>
        <w:t xml:space="preserve"> ще бъдат включени следните лица (експерти):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308"/>
        <w:gridCol w:w="874"/>
        <w:gridCol w:w="1842"/>
        <w:gridCol w:w="2767"/>
        <w:gridCol w:w="2702"/>
      </w:tblGrid>
      <w:tr w:rsidR="00E562F8" w14:paraId="0D95C4CA" w14:textId="77777777" w:rsidTr="00D31A61">
        <w:tc>
          <w:tcPr>
            <w:tcW w:w="1308" w:type="dxa"/>
          </w:tcPr>
          <w:p w14:paraId="4FA1876F" w14:textId="04B2923B" w:rsidR="00350116" w:rsidRDefault="00350116" w:rsidP="00350116">
            <w:pPr>
              <w:pStyle w:val="ListParagraph"/>
              <w:spacing w:line="276" w:lineRule="auto"/>
              <w:ind w:left="0" w:right="54"/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Позиция в екипа за която е предложен експерта</w:t>
            </w:r>
            <w:r w:rsidR="00D31A61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</w:p>
          <w:p w14:paraId="0E27B99E" w14:textId="01CDF47A" w:rsidR="00D31A61" w:rsidRPr="00E562F8" w:rsidRDefault="00D31A61" w:rsidP="00D31A61">
            <w:pPr>
              <w:ind w:right="-33" w:firstLine="34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bg-BG"/>
              </w:rPr>
            </w:pPr>
            <w:r w:rsidRPr="00D31A6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Забележка:</w:t>
            </w:r>
            <w:r w:rsidRPr="00D31A61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bg-BG"/>
              </w:rPr>
              <w:t xml:space="preserve"> </w:t>
            </w:r>
            <w:r w:rsidRPr="00E562F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bg-BG"/>
              </w:rPr>
              <w:t>Независимо от броя на експертите включени в екипа на участника за изпълнение на поръчката, на оценка за специфична професионална компетентност подлежи само по един експерт предложен за съответната позиция, посочен конкретно от участника!</w:t>
            </w:r>
          </w:p>
          <w:p w14:paraId="2508A1B7" w14:textId="77777777" w:rsidR="00D31A61" w:rsidRPr="00E562F8" w:rsidRDefault="00D31A61" w:rsidP="00D31A61">
            <w:pPr>
              <w:ind w:right="-33" w:firstLine="851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bg-BG"/>
              </w:rPr>
            </w:pPr>
          </w:p>
          <w:p w14:paraId="4F0AB478" w14:textId="4F7227B1" w:rsidR="00D31A61" w:rsidRPr="00D31A61" w:rsidRDefault="00D31A61" w:rsidP="00350116">
            <w:pPr>
              <w:pStyle w:val="ListParagraph"/>
              <w:spacing w:line="276" w:lineRule="auto"/>
              <w:ind w:left="0" w:right="54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664563D4" w14:textId="2EE73D3E" w:rsidR="00D31A61" w:rsidRPr="00D31A61" w:rsidRDefault="00D31A61" w:rsidP="00350116">
            <w:pPr>
              <w:pStyle w:val="ListParagraph"/>
              <w:spacing w:line="276" w:lineRule="auto"/>
              <w:ind w:left="0" w:right="54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61" w:type="dxa"/>
          </w:tcPr>
          <w:p w14:paraId="0F13A020" w14:textId="77777777" w:rsidR="00350116" w:rsidRDefault="00350116" w:rsidP="00350116">
            <w:pPr>
              <w:pStyle w:val="ListParagraph"/>
              <w:spacing w:line="276" w:lineRule="auto"/>
              <w:ind w:left="0" w:right="54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Трите имена</w:t>
            </w:r>
          </w:p>
        </w:tc>
        <w:tc>
          <w:tcPr>
            <w:tcW w:w="1755" w:type="dxa"/>
          </w:tcPr>
          <w:p w14:paraId="7EF29282" w14:textId="77777777" w:rsidR="00350116" w:rsidRDefault="00350116" w:rsidP="00350116">
            <w:pPr>
              <w:pStyle w:val="ListParagraph"/>
              <w:spacing w:line="276" w:lineRule="auto"/>
              <w:ind w:left="0" w:right="54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Образование</w:t>
            </w:r>
          </w:p>
        </w:tc>
        <w:tc>
          <w:tcPr>
            <w:tcW w:w="2767" w:type="dxa"/>
          </w:tcPr>
          <w:p w14:paraId="3AEB8FD8" w14:textId="77777777" w:rsidR="00350116" w:rsidRDefault="00350116" w:rsidP="00350116">
            <w:pPr>
              <w:pStyle w:val="ListParagraph"/>
              <w:spacing w:line="276" w:lineRule="auto"/>
              <w:ind w:left="0" w:right="54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Професионален опит и квалификация</w:t>
            </w:r>
          </w:p>
        </w:tc>
        <w:tc>
          <w:tcPr>
            <w:tcW w:w="2702" w:type="dxa"/>
          </w:tcPr>
          <w:p w14:paraId="79FA2CCE" w14:textId="77777777" w:rsidR="00350116" w:rsidRDefault="00350116" w:rsidP="00350116">
            <w:pPr>
              <w:pStyle w:val="ListParagraph"/>
              <w:spacing w:line="276" w:lineRule="auto"/>
              <w:ind w:left="0" w:right="54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Специфичен професионален опит</w:t>
            </w:r>
            <w:r w:rsidR="007A47FB">
              <w:rPr>
                <w:rFonts w:ascii="Times New Roman" w:hAnsi="Times New Roman" w:cs="Times New Roman"/>
                <w:b/>
                <w:i/>
              </w:rPr>
              <w:t>/доказателства</w:t>
            </w:r>
            <w:bookmarkStart w:id="0" w:name="_GoBack"/>
            <w:bookmarkEnd w:id="0"/>
          </w:p>
        </w:tc>
      </w:tr>
      <w:tr w:rsidR="00E562F8" w14:paraId="47724F6B" w14:textId="77777777" w:rsidTr="00D31A61">
        <w:tc>
          <w:tcPr>
            <w:tcW w:w="1308" w:type="dxa"/>
          </w:tcPr>
          <w:p w14:paraId="45AB26DD" w14:textId="77777777" w:rsidR="00350116" w:rsidRDefault="00350116" w:rsidP="00350116">
            <w:pPr>
              <w:pStyle w:val="ListParagraph"/>
              <w:spacing w:line="276" w:lineRule="auto"/>
              <w:ind w:left="0" w:right="54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61" w:type="dxa"/>
          </w:tcPr>
          <w:p w14:paraId="51FECFF0" w14:textId="77777777" w:rsidR="00350116" w:rsidRDefault="00350116" w:rsidP="00350116">
            <w:pPr>
              <w:pStyle w:val="ListParagraph"/>
              <w:spacing w:line="276" w:lineRule="auto"/>
              <w:ind w:left="0" w:right="54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55" w:type="dxa"/>
          </w:tcPr>
          <w:p w14:paraId="377C1A5B" w14:textId="77777777" w:rsidR="00350116" w:rsidRDefault="00350116" w:rsidP="00C456A5">
            <w:pPr>
              <w:pStyle w:val="ListParagraph"/>
              <w:spacing w:line="276" w:lineRule="auto"/>
              <w:ind w:left="0" w:right="54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Посочва се: </w:t>
            </w:r>
            <w:r w:rsidRPr="00C456A5">
              <w:rPr>
                <w:rFonts w:ascii="Times New Roman" w:hAnsi="Times New Roman" w:cs="Times New Roman"/>
                <w:i/>
              </w:rPr>
              <w:t>образователно – квалификационна степен и специалността, номер на диплома</w:t>
            </w:r>
            <w:r w:rsidR="00C456A5" w:rsidRPr="00C456A5">
              <w:rPr>
                <w:rFonts w:ascii="Times New Roman" w:hAnsi="Times New Roman" w:cs="Times New Roman"/>
                <w:i/>
              </w:rPr>
              <w:t>, дата на издаване и учебно заведение</w:t>
            </w:r>
          </w:p>
        </w:tc>
        <w:tc>
          <w:tcPr>
            <w:tcW w:w="2767" w:type="dxa"/>
          </w:tcPr>
          <w:p w14:paraId="2F0BEBAD" w14:textId="77777777" w:rsidR="00350116" w:rsidRDefault="00CA63FE" w:rsidP="00350116">
            <w:pPr>
              <w:pStyle w:val="ListParagraph"/>
              <w:spacing w:line="276" w:lineRule="auto"/>
              <w:ind w:left="0" w:right="54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Информация за професионалния опит и квалификация на лицето:</w:t>
            </w:r>
          </w:p>
          <w:p w14:paraId="775D24C9" w14:textId="77777777" w:rsidR="00CA63FE" w:rsidRPr="00CA63FE" w:rsidRDefault="00CA63FE" w:rsidP="00CA63FE">
            <w:pPr>
              <w:pStyle w:val="ListParagraph"/>
              <w:numPr>
                <w:ilvl w:val="0"/>
                <w:numId w:val="13"/>
              </w:numPr>
              <w:spacing w:line="276" w:lineRule="auto"/>
              <w:ind w:right="54"/>
              <w:jc w:val="both"/>
              <w:rPr>
                <w:rFonts w:ascii="Times New Roman" w:hAnsi="Times New Roman" w:cs="Times New Roman"/>
                <w:i/>
              </w:rPr>
            </w:pPr>
            <w:r w:rsidRPr="00CA63FE">
              <w:rPr>
                <w:rFonts w:ascii="Times New Roman" w:hAnsi="Times New Roman" w:cs="Times New Roman"/>
                <w:i/>
              </w:rPr>
              <w:t>Месторабота, работодател/ възложител с посочени данни за контакт;</w:t>
            </w:r>
          </w:p>
          <w:p w14:paraId="4B592429" w14:textId="77777777" w:rsidR="00CA63FE" w:rsidRPr="00CA63FE" w:rsidRDefault="00CA63FE" w:rsidP="00CA63FE">
            <w:pPr>
              <w:pStyle w:val="ListParagraph"/>
              <w:numPr>
                <w:ilvl w:val="0"/>
                <w:numId w:val="13"/>
              </w:numPr>
              <w:spacing w:line="276" w:lineRule="auto"/>
              <w:ind w:right="54"/>
              <w:jc w:val="both"/>
              <w:rPr>
                <w:rFonts w:ascii="Times New Roman" w:hAnsi="Times New Roman" w:cs="Times New Roman"/>
                <w:i/>
              </w:rPr>
            </w:pPr>
            <w:r w:rsidRPr="00CA63FE">
              <w:rPr>
                <w:rFonts w:ascii="Times New Roman" w:hAnsi="Times New Roman" w:cs="Times New Roman"/>
                <w:i/>
              </w:rPr>
              <w:t>Период;</w:t>
            </w:r>
          </w:p>
          <w:p w14:paraId="35CD1D86" w14:textId="77777777" w:rsidR="00CA63FE" w:rsidRPr="00CA63FE" w:rsidRDefault="00CA63FE" w:rsidP="00CA63FE">
            <w:pPr>
              <w:pStyle w:val="ListParagraph"/>
              <w:numPr>
                <w:ilvl w:val="0"/>
                <w:numId w:val="13"/>
              </w:numPr>
              <w:spacing w:line="276" w:lineRule="auto"/>
              <w:ind w:right="54"/>
              <w:jc w:val="both"/>
              <w:rPr>
                <w:rFonts w:ascii="Times New Roman" w:hAnsi="Times New Roman" w:cs="Times New Roman"/>
                <w:i/>
              </w:rPr>
            </w:pPr>
            <w:r w:rsidRPr="00CA63FE">
              <w:rPr>
                <w:rFonts w:ascii="Times New Roman" w:hAnsi="Times New Roman" w:cs="Times New Roman"/>
                <w:i/>
              </w:rPr>
              <w:t>Длъжност/позиция;</w:t>
            </w:r>
          </w:p>
          <w:p w14:paraId="18F27559" w14:textId="77777777" w:rsidR="00CA63FE" w:rsidRPr="00CA63FE" w:rsidRDefault="00CA63FE" w:rsidP="00CA63FE">
            <w:pPr>
              <w:pStyle w:val="ListParagraph"/>
              <w:numPr>
                <w:ilvl w:val="0"/>
                <w:numId w:val="13"/>
              </w:numPr>
              <w:spacing w:line="276" w:lineRule="auto"/>
              <w:ind w:right="54"/>
              <w:jc w:val="both"/>
              <w:rPr>
                <w:rFonts w:ascii="Times New Roman" w:hAnsi="Times New Roman" w:cs="Times New Roman"/>
                <w:i/>
              </w:rPr>
            </w:pPr>
            <w:r w:rsidRPr="00CA63FE">
              <w:rPr>
                <w:rFonts w:ascii="Times New Roman" w:hAnsi="Times New Roman" w:cs="Times New Roman"/>
                <w:i/>
              </w:rPr>
              <w:t>Описание на дейностите, доказващи наличие на професионален опит;</w:t>
            </w:r>
          </w:p>
          <w:p w14:paraId="288C9EBE" w14:textId="77777777" w:rsidR="00CA63FE" w:rsidRDefault="00CA63FE" w:rsidP="00CA63FE">
            <w:pPr>
              <w:pStyle w:val="ListParagraph"/>
              <w:numPr>
                <w:ilvl w:val="0"/>
                <w:numId w:val="13"/>
              </w:numPr>
              <w:spacing w:line="276" w:lineRule="auto"/>
              <w:ind w:right="5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A63FE">
              <w:rPr>
                <w:rFonts w:ascii="Times New Roman" w:hAnsi="Times New Roman" w:cs="Times New Roman"/>
                <w:i/>
              </w:rPr>
              <w:t xml:space="preserve">Проекти/договори в чието изпълнение е участвал експертът, </w:t>
            </w:r>
            <w:r w:rsidRPr="00CA63FE">
              <w:rPr>
                <w:rFonts w:ascii="Times New Roman" w:hAnsi="Times New Roman" w:cs="Times New Roman"/>
                <w:i/>
              </w:rPr>
              <w:lastRenderedPageBreak/>
              <w:t>доказващи наличието на професионален опит</w:t>
            </w:r>
          </w:p>
        </w:tc>
        <w:tc>
          <w:tcPr>
            <w:tcW w:w="2702" w:type="dxa"/>
          </w:tcPr>
          <w:p w14:paraId="35B29679" w14:textId="77777777" w:rsidR="00F24D17" w:rsidRDefault="00721993" w:rsidP="00F24D17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Информация за специфичния професионален опит</w:t>
            </w:r>
            <w:r w:rsidR="00F24D17">
              <w:rPr>
                <w:rFonts w:ascii="Times New Roman" w:hAnsi="Times New Roman" w:cs="Times New Roman"/>
                <w:b/>
                <w:i/>
              </w:rPr>
              <w:t>:</w:t>
            </w:r>
          </w:p>
          <w:p w14:paraId="1F436352" w14:textId="77777777" w:rsidR="00F24D17" w:rsidRDefault="00F24D17" w:rsidP="00F24D17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7745FF93" w14:textId="77777777" w:rsidR="00350116" w:rsidRDefault="00F24D17" w:rsidP="007A47FB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bg-BG"/>
              </w:rPr>
            </w:pPr>
            <w:r w:rsidRPr="00F24D17">
              <w:rPr>
                <w:rFonts w:ascii="Times New Roman" w:hAnsi="Times New Roman" w:cs="Times New Roman"/>
                <w:i/>
              </w:rPr>
              <w:t>Е</w:t>
            </w:r>
            <w:r w:rsidR="00721993" w:rsidRPr="00F24D17">
              <w:rPr>
                <w:rFonts w:ascii="Times New Roman" w:hAnsi="Times New Roman" w:cs="Times New Roman"/>
                <w:i/>
              </w:rPr>
              <w:t>ксп</w:t>
            </w:r>
            <w:r w:rsidRPr="00F24D17">
              <w:rPr>
                <w:rFonts w:ascii="Times New Roman" w:hAnsi="Times New Roman" w:cs="Times New Roman"/>
                <w:i/>
              </w:rPr>
              <w:t>ерта</w:t>
            </w:r>
            <w:r w:rsidRPr="00F24D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е изготвил/участвал в изготвянето на </w:t>
            </w:r>
            <w:r w:rsidRPr="00F24D1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bg-BG"/>
              </w:rPr>
              <w:t xml:space="preserve">една или повече </w:t>
            </w:r>
            <w:r w:rsidRPr="00F24D17">
              <w:rPr>
                <w:rFonts w:ascii="Times New Roman" w:eastAsia="Calibri" w:hAnsi="Times New Roman" w:cs="Times New Roman"/>
                <w:i/>
                <w:sz w:val="24"/>
                <w:szCs w:val="20"/>
                <w:lang w:eastAsia="bg-BG"/>
              </w:rPr>
              <w:t>приети/одобрени или окончателно платени от предходен възложител, концепции и/или стратегии и/или разработки на</w:t>
            </w:r>
            <w:r w:rsidRPr="00F24D1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bg-BG"/>
              </w:rPr>
              <w:t xml:space="preserve"> концесионни анализи на обекти</w:t>
            </w:r>
            <w:r w:rsidR="007A47F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bg-BG"/>
              </w:rPr>
              <w:t>/обекти в областта на транспортната инфраструктура/обекти в областта на пристанища за обществен транспорт.</w:t>
            </w:r>
          </w:p>
          <w:p w14:paraId="536AB2D9" w14:textId="77777777" w:rsidR="007A47FB" w:rsidRDefault="007A47FB" w:rsidP="007A47FB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bg-BG"/>
              </w:rPr>
              <w:t xml:space="preserve">Име на обекта на концесия, възложител с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bg-BG"/>
              </w:rPr>
              <w:lastRenderedPageBreak/>
              <w:t>посочени данни за контакт;</w:t>
            </w:r>
          </w:p>
          <w:p w14:paraId="3F5BFFD4" w14:textId="77777777" w:rsidR="007A47FB" w:rsidRPr="00F24D17" w:rsidRDefault="007A47FB" w:rsidP="007A47FB">
            <w:pPr>
              <w:suppressAutoHyphens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Документи доказващи обстоятелствата от предходен възложител.</w:t>
            </w:r>
          </w:p>
        </w:tc>
      </w:tr>
    </w:tbl>
    <w:p w14:paraId="075D88D4" w14:textId="77777777" w:rsidR="00350116" w:rsidRDefault="00350116" w:rsidP="00350116">
      <w:pPr>
        <w:pStyle w:val="ListParagraph"/>
        <w:spacing w:line="276" w:lineRule="auto"/>
        <w:ind w:right="54"/>
        <w:jc w:val="both"/>
        <w:rPr>
          <w:rFonts w:ascii="Times New Roman" w:hAnsi="Times New Roman" w:cs="Times New Roman"/>
          <w:b/>
          <w:i/>
        </w:rPr>
      </w:pPr>
    </w:p>
    <w:p w14:paraId="2A56CF09" w14:textId="6269CD19" w:rsidR="007A47FB" w:rsidRDefault="007A47FB" w:rsidP="007546BF">
      <w:pPr>
        <w:pStyle w:val="ListParagraph"/>
        <w:spacing w:line="276" w:lineRule="auto"/>
        <w:ind w:left="0" w:right="54" w:firstLine="567"/>
        <w:jc w:val="both"/>
        <w:rPr>
          <w:rFonts w:ascii="Times New Roman" w:hAnsi="Times New Roman" w:cs="Times New Roman"/>
        </w:rPr>
      </w:pPr>
      <w:r w:rsidRPr="007546BF">
        <w:rPr>
          <w:rFonts w:ascii="Times New Roman" w:hAnsi="Times New Roman" w:cs="Times New Roman"/>
          <w:b/>
        </w:rPr>
        <w:t>2.1.</w:t>
      </w:r>
      <w:r w:rsidRPr="007546BF">
        <w:rPr>
          <w:rFonts w:ascii="Times New Roman" w:hAnsi="Times New Roman" w:cs="Times New Roman"/>
        </w:rPr>
        <w:t xml:space="preserve"> През целия период на изпълнение на обществената поръчка и в случай, че бъдем определени за изпълнител, ще е осигурено участието на гореописаните лица, </w:t>
      </w:r>
      <w:r w:rsidR="001008C5">
        <w:rPr>
          <w:rFonts w:ascii="Times New Roman" w:hAnsi="Times New Roman" w:cs="Times New Roman"/>
        </w:rPr>
        <w:t xml:space="preserve">включени в екипа, който ще изпълнява поръчката по обособена позиция …………………, </w:t>
      </w:r>
      <w:r w:rsidRPr="007546BF">
        <w:rPr>
          <w:rFonts w:ascii="Times New Roman" w:hAnsi="Times New Roman" w:cs="Times New Roman"/>
        </w:rPr>
        <w:t>съобразно изискванията на възложителя.</w:t>
      </w:r>
    </w:p>
    <w:p w14:paraId="690F0AF8" w14:textId="0A80EE71" w:rsidR="00B61B99" w:rsidRPr="001008C5" w:rsidRDefault="00B61B99" w:rsidP="007546BF">
      <w:pPr>
        <w:pStyle w:val="ListParagraph"/>
        <w:spacing w:line="276" w:lineRule="auto"/>
        <w:ind w:left="0" w:right="54" w:firstLine="567"/>
        <w:jc w:val="both"/>
        <w:rPr>
          <w:rFonts w:ascii="Times New Roman" w:hAnsi="Times New Roman" w:cs="Times New Roman"/>
          <w:b/>
        </w:rPr>
      </w:pPr>
      <w:r w:rsidRPr="001008C5">
        <w:rPr>
          <w:rFonts w:ascii="Times New Roman" w:hAnsi="Times New Roman" w:cs="Times New Roman"/>
          <w:b/>
        </w:rPr>
        <w:t xml:space="preserve">2.2. </w:t>
      </w:r>
      <w:r>
        <w:rPr>
          <w:rFonts w:ascii="Times New Roman" w:hAnsi="Times New Roman" w:cs="Times New Roman"/>
          <w:b/>
        </w:rPr>
        <w:t>За всеки експерт представяме доказателства за квалификация и опит, съгласно посоченото в техническата спецификация.</w:t>
      </w:r>
    </w:p>
    <w:p w14:paraId="5F515194" w14:textId="77777777" w:rsidR="00A6766B" w:rsidRPr="00E06F3B" w:rsidRDefault="00350116" w:rsidP="00E06F3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5011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="00F6206F" w:rsidRPr="00E06F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735F75" w:rsidRPr="00E06F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</w:t>
      </w:r>
      <w:r w:rsidR="00A6766B" w:rsidRPr="00E06F3B">
        <w:rPr>
          <w:rFonts w:ascii="Times New Roman" w:eastAsia="Times New Roman" w:hAnsi="Times New Roman" w:cs="Times New Roman"/>
          <w:sz w:val="24"/>
          <w:szCs w:val="24"/>
          <w:lang w:eastAsia="bg-BG"/>
        </w:rPr>
        <w:t>изготвяне на офертата са спазени задълженията, свързани с данъци и осигуровки,  опазване на околната среда, закрила на заетостта и условията на труд, които са приложими към предоставянето на услугата.</w:t>
      </w:r>
    </w:p>
    <w:p w14:paraId="4DB37547" w14:textId="77777777" w:rsidR="004A0F53" w:rsidRPr="00E06F3B" w:rsidRDefault="006973E2" w:rsidP="00E06F3B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E06F3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350116" w:rsidRPr="0035011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="00F6206F" w:rsidRPr="0048495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F6206F" w:rsidRPr="00E06F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4A0F53" w:rsidRPr="00E06F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Предлаганата</w:t>
      </w:r>
      <w:r w:rsidR="007E6589" w:rsidRPr="00E06F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нас цена</w:t>
      </w:r>
      <w:r w:rsidR="007E6589" w:rsidRPr="00E06F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посочена в </w:t>
      </w:r>
      <w:r w:rsidR="00F6206F" w:rsidRPr="00E06F3B">
        <w:rPr>
          <w:rFonts w:ascii="Times New Roman" w:eastAsia="Times New Roman" w:hAnsi="Times New Roman" w:cs="Times New Roman"/>
          <w:sz w:val="24"/>
          <w:szCs w:val="24"/>
          <w:lang w:eastAsia="bg-BG"/>
        </w:rPr>
        <w:t>ценовото ни предложение по образец към докум</w:t>
      </w:r>
      <w:r w:rsidR="007E6589" w:rsidRPr="00E06F3B">
        <w:rPr>
          <w:rFonts w:ascii="Times New Roman" w:eastAsia="Times New Roman" w:hAnsi="Times New Roman" w:cs="Times New Roman"/>
          <w:sz w:val="24"/>
          <w:szCs w:val="24"/>
          <w:lang w:eastAsia="bg-BG"/>
        </w:rPr>
        <w:t>ентацията на поръчката, неразделна част от офертата. При така предложената от нас цена сме включили всички разходи, свързани с качественото изпълнение на поръчката в описания вид и обхват.</w:t>
      </w:r>
    </w:p>
    <w:p w14:paraId="78A70ED0" w14:textId="3BF9D3B3" w:rsidR="004A0F53" w:rsidRPr="00E06F3B" w:rsidRDefault="00350116" w:rsidP="00B20326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ab/>
        <w:t>5</w:t>
      </w:r>
      <w:r w:rsidR="00B20326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. Срокът </w:t>
      </w:r>
      <w:r w:rsidR="004A0F53" w:rsidRPr="00E06F3B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за изпълнение на </w:t>
      </w:r>
      <w:r w:rsidR="006973E2" w:rsidRPr="00E06F3B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у</w:t>
      </w:r>
      <w:r w:rsidR="004A0F53" w:rsidRPr="00E06F3B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слуг</w:t>
      </w:r>
      <w:r w:rsidR="0099380A" w:rsidRPr="00E06F3B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ата</w:t>
      </w:r>
      <w:r w:rsidR="00B455E6" w:rsidRPr="00E06F3B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r w:rsidR="007B6A20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по обособената позиция </w:t>
      </w:r>
      <w:r w:rsidR="00B455E6" w:rsidRPr="00E06F3B">
        <w:rPr>
          <w:rFonts w:ascii="Times New Roman" w:eastAsia="Calibri" w:hAnsi="Times New Roman" w:cs="Times New Roman"/>
          <w:sz w:val="24"/>
          <w:szCs w:val="24"/>
          <w:lang w:eastAsia="bg-BG"/>
        </w:rPr>
        <w:t>е</w:t>
      </w:r>
      <w:r w:rsidR="00B2032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съгласно </w:t>
      </w:r>
      <w:r w:rsidR="00A471B7" w:rsidRPr="00B2032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Част </w:t>
      </w:r>
      <w:r w:rsidR="00B20326" w:rsidRPr="00B20326">
        <w:rPr>
          <w:rFonts w:ascii="Times New Roman" w:eastAsia="Calibri" w:hAnsi="Times New Roman" w:cs="Times New Roman"/>
          <w:sz w:val="24"/>
          <w:szCs w:val="24"/>
          <w:lang w:eastAsia="bg-BG"/>
        </w:rPr>
        <w:t>I</w:t>
      </w:r>
      <w:r w:rsidR="00A471B7">
        <w:rPr>
          <w:rFonts w:ascii="Times New Roman" w:eastAsia="Calibri" w:hAnsi="Times New Roman" w:cs="Times New Roman"/>
          <w:sz w:val="24"/>
          <w:szCs w:val="24"/>
          <w:lang w:eastAsia="bg-BG"/>
        </w:rPr>
        <w:t>.</w:t>
      </w:r>
      <w:r w:rsidR="00B20326" w:rsidRPr="00B2032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Условия  на поръчката и указания</w:t>
      </w:r>
      <w:r w:rsidR="00B2032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, Раздел  I. </w:t>
      </w:r>
      <w:r w:rsidR="00B20326" w:rsidRPr="00B20326">
        <w:rPr>
          <w:rFonts w:ascii="Times New Roman" w:eastAsia="Calibri" w:hAnsi="Times New Roman" w:cs="Times New Roman"/>
          <w:sz w:val="24"/>
          <w:szCs w:val="24"/>
          <w:lang w:eastAsia="bg-BG"/>
        </w:rPr>
        <w:t>Общи условия на обществената поръчка</w:t>
      </w:r>
      <w:r w:rsidR="00B20326">
        <w:rPr>
          <w:rFonts w:ascii="Times New Roman" w:eastAsia="Calibri" w:hAnsi="Times New Roman" w:cs="Times New Roman"/>
          <w:sz w:val="24"/>
          <w:szCs w:val="24"/>
          <w:lang w:eastAsia="bg-BG"/>
        </w:rPr>
        <w:t>, т. 8.1.</w:t>
      </w:r>
      <w:r w:rsidR="00D31A61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от документацията на обществената поръчка.</w:t>
      </w:r>
    </w:p>
    <w:p w14:paraId="3BF04297" w14:textId="77777777" w:rsidR="004A0F53" w:rsidRPr="00E06F3B" w:rsidRDefault="004A0F53" w:rsidP="00E06F3B">
      <w:pPr>
        <w:spacing w:after="0" w:line="276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shd w:val="clear" w:color="auto" w:fill="FFFFFF"/>
          <w:lang w:eastAsia="bg-BG"/>
        </w:rPr>
      </w:pPr>
    </w:p>
    <w:p w14:paraId="0B376C9B" w14:textId="77777777" w:rsidR="004A0F53" w:rsidRPr="00E06F3B" w:rsidRDefault="004A0F53" w:rsidP="00E06F3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84E304D" w14:textId="77777777" w:rsidR="007E6589" w:rsidRPr="00E06F3B" w:rsidRDefault="007E6589" w:rsidP="00E06F3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A9FEA71" w14:textId="77777777" w:rsidR="00E70AD4" w:rsidRPr="00E06F3B" w:rsidRDefault="00E70AD4" w:rsidP="00E06F3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06F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 уважение,</w:t>
      </w:r>
    </w:p>
    <w:p w14:paraId="03F1BD2F" w14:textId="77777777" w:rsidR="00E70AD4" w:rsidRPr="00E06F3B" w:rsidRDefault="00E70AD4" w:rsidP="00E06F3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BF3562A" w14:textId="77777777" w:rsidR="00E70AD4" w:rsidRPr="00E06F3B" w:rsidRDefault="00E70AD4" w:rsidP="00E06F3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6F3B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 и пе</w:t>
      </w:r>
      <w:r w:rsidR="001125DD" w:rsidRPr="00E06F3B">
        <w:rPr>
          <w:rFonts w:ascii="Times New Roman" w:eastAsia="Times New Roman" w:hAnsi="Times New Roman" w:cs="Times New Roman"/>
          <w:sz w:val="24"/>
          <w:szCs w:val="24"/>
          <w:lang w:eastAsia="bg-BG"/>
        </w:rPr>
        <w:t>чат ___________________</w:t>
      </w:r>
      <w:r w:rsidR="001125DD" w:rsidRPr="00E06F3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1125DD" w:rsidRPr="00E06F3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1125DD" w:rsidRPr="00E06F3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1125DD" w:rsidRPr="00E06F3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Дата</w:t>
      </w:r>
      <w:r w:rsidRPr="00E06F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__________</w:t>
      </w:r>
      <w:r w:rsidRPr="00E06F3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713D7BE5" w14:textId="77777777" w:rsidR="00E70AD4" w:rsidRPr="00E06F3B" w:rsidRDefault="00E70AD4" w:rsidP="00E06F3B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E06F3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(име и фамилия)</w:t>
      </w:r>
    </w:p>
    <w:p w14:paraId="5EC6FD18" w14:textId="77777777" w:rsidR="00E70AD4" w:rsidRPr="00E06F3B" w:rsidRDefault="00E70AD4" w:rsidP="00E06F3B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E06F3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_______________________________________</w:t>
      </w:r>
    </w:p>
    <w:p w14:paraId="12E87A22" w14:textId="77777777" w:rsidR="0045368C" w:rsidRPr="00E06F3B" w:rsidRDefault="00E70AD4" w:rsidP="00E06F3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F3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 на представляващия участника)</w:t>
      </w:r>
    </w:p>
    <w:p w14:paraId="7BA219DA" w14:textId="77777777" w:rsidR="0045368C" w:rsidRPr="00E06F3B" w:rsidRDefault="0045368C" w:rsidP="00E06F3B">
      <w:pPr>
        <w:spacing w:before="60" w:after="6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C6C68B" w14:textId="77777777" w:rsidR="0045368C" w:rsidRPr="00E06F3B" w:rsidRDefault="0045368C" w:rsidP="00E06F3B">
      <w:pPr>
        <w:spacing w:before="60" w:after="6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BB9033" w14:textId="77777777" w:rsidR="0045368C" w:rsidRPr="00E06F3B" w:rsidRDefault="0045368C" w:rsidP="00E06F3B">
      <w:pPr>
        <w:spacing w:before="60" w:after="6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97B5DD" w14:textId="77777777" w:rsidR="0045368C" w:rsidRPr="00E06F3B" w:rsidRDefault="0045368C" w:rsidP="00E06F3B">
      <w:pPr>
        <w:spacing w:before="60" w:after="6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5368C" w:rsidRPr="00E06F3B" w:rsidSect="00882D8F">
      <w:headerReference w:type="default" r:id="rId7"/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99CDF" w14:textId="77777777" w:rsidR="006D5B3E" w:rsidRDefault="006D5B3E" w:rsidP="009D5158">
      <w:pPr>
        <w:spacing w:after="0" w:line="240" w:lineRule="auto"/>
      </w:pPr>
      <w:r>
        <w:separator/>
      </w:r>
    </w:p>
  </w:endnote>
  <w:endnote w:type="continuationSeparator" w:id="0">
    <w:p w14:paraId="2C466982" w14:textId="77777777" w:rsidR="006D5B3E" w:rsidRDefault="006D5B3E" w:rsidP="009D5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E3EB9" w14:textId="77777777" w:rsidR="006D5B3E" w:rsidRDefault="006D5B3E" w:rsidP="009D5158">
      <w:pPr>
        <w:spacing w:after="0" w:line="240" w:lineRule="auto"/>
      </w:pPr>
      <w:r>
        <w:separator/>
      </w:r>
    </w:p>
  </w:footnote>
  <w:footnote w:type="continuationSeparator" w:id="0">
    <w:p w14:paraId="34E91AAA" w14:textId="77777777" w:rsidR="006D5B3E" w:rsidRDefault="006D5B3E" w:rsidP="009D5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B4E0D" w14:textId="77777777" w:rsidR="006E4720" w:rsidRDefault="006E4720" w:rsidP="009D5158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b/>
        <w:i/>
        <w:sz w:val="24"/>
        <w:szCs w:val="24"/>
        <w:lang w:eastAsia="bg-BG"/>
      </w:rPr>
    </w:pPr>
    <w:r>
      <w:rPr>
        <w:rFonts w:ascii="Times New Roman" w:eastAsia="Times New Roman" w:hAnsi="Times New Roman" w:cs="Times New Roman"/>
        <w:b/>
        <w:i/>
        <w:sz w:val="24"/>
        <w:szCs w:val="24"/>
        <w:lang w:eastAsia="bg-BG"/>
      </w:rPr>
      <w:t>Приложение №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2ACA"/>
    <w:multiLevelType w:val="hybridMultilevel"/>
    <w:tmpl w:val="894810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36564"/>
    <w:multiLevelType w:val="hybridMultilevel"/>
    <w:tmpl w:val="0952E048"/>
    <w:lvl w:ilvl="0" w:tplc="EF90FB5C">
      <w:start w:val="7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D2846C8"/>
    <w:multiLevelType w:val="hybridMultilevel"/>
    <w:tmpl w:val="F648CDA0"/>
    <w:lvl w:ilvl="0" w:tplc="4ED486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16264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5D40DB"/>
    <w:multiLevelType w:val="multilevel"/>
    <w:tmpl w:val="D616C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23233B98"/>
    <w:multiLevelType w:val="hybridMultilevel"/>
    <w:tmpl w:val="26DE81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C0EC4"/>
    <w:multiLevelType w:val="hybridMultilevel"/>
    <w:tmpl w:val="EBBADD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83E55"/>
    <w:multiLevelType w:val="hybridMultilevel"/>
    <w:tmpl w:val="48DEC2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77A1A"/>
    <w:multiLevelType w:val="hybridMultilevel"/>
    <w:tmpl w:val="F4DC5738"/>
    <w:lvl w:ilvl="0" w:tplc="C7DAA3D0">
      <w:start w:val="1"/>
      <w:numFmt w:val="decimal"/>
      <w:lvlText w:val="%1."/>
      <w:lvlJc w:val="left"/>
      <w:pPr>
        <w:ind w:left="1620" w:hanging="360"/>
      </w:pPr>
      <w:rPr>
        <w:rFonts w:hint="default"/>
        <w:b/>
      </w:rPr>
    </w:lvl>
    <w:lvl w:ilvl="1" w:tplc="08090017">
      <w:start w:val="1"/>
      <w:numFmt w:val="lowerLetter"/>
      <w:lvlText w:val="%2)"/>
      <w:lvlJc w:val="left"/>
      <w:pPr>
        <w:ind w:left="234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441A6CEC"/>
    <w:multiLevelType w:val="hybridMultilevel"/>
    <w:tmpl w:val="85D6D12E"/>
    <w:lvl w:ilvl="0" w:tplc="C7DAA3D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2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48B34731"/>
    <w:multiLevelType w:val="hybridMultilevel"/>
    <w:tmpl w:val="2384D6CC"/>
    <w:lvl w:ilvl="0" w:tplc="07D27C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F03D48"/>
    <w:multiLevelType w:val="hybridMultilevel"/>
    <w:tmpl w:val="DB3639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E7683E"/>
    <w:multiLevelType w:val="hybridMultilevel"/>
    <w:tmpl w:val="BE38EBB4"/>
    <w:lvl w:ilvl="0" w:tplc="0FE2B5C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231F7"/>
    <w:multiLevelType w:val="hybridMultilevel"/>
    <w:tmpl w:val="A0C2A6BA"/>
    <w:lvl w:ilvl="0" w:tplc="0402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10"/>
  </w:num>
  <w:num w:numId="5">
    <w:abstractNumId w:val="7"/>
  </w:num>
  <w:num w:numId="6">
    <w:abstractNumId w:val="1"/>
  </w:num>
  <w:num w:numId="7">
    <w:abstractNumId w:val="9"/>
  </w:num>
  <w:num w:numId="8">
    <w:abstractNumId w:val="11"/>
  </w:num>
  <w:num w:numId="9">
    <w:abstractNumId w:val="6"/>
  </w:num>
  <w:num w:numId="10">
    <w:abstractNumId w:val="4"/>
  </w:num>
  <w:num w:numId="11">
    <w:abstractNumId w:val="5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8C"/>
    <w:rsid w:val="00013956"/>
    <w:rsid w:val="00014B92"/>
    <w:rsid w:val="00063970"/>
    <w:rsid w:val="0006559C"/>
    <w:rsid w:val="00072C8F"/>
    <w:rsid w:val="000734CB"/>
    <w:rsid w:val="000876DF"/>
    <w:rsid w:val="000A6EFB"/>
    <w:rsid w:val="000D3F5A"/>
    <w:rsid w:val="001008C5"/>
    <w:rsid w:val="001125DD"/>
    <w:rsid w:val="00121B13"/>
    <w:rsid w:val="00132596"/>
    <w:rsid w:val="00151074"/>
    <w:rsid w:val="00152681"/>
    <w:rsid w:val="00167D84"/>
    <w:rsid w:val="001842CE"/>
    <w:rsid w:val="001A0964"/>
    <w:rsid w:val="001F0260"/>
    <w:rsid w:val="001F360F"/>
    <w:rsid w:val="00217E4D"/>
    <w:rsid w:val="00221CB2"/>
    <w:rsid w:val="00260A0E"/>
    <w:rsid w:val="002920CA"/>
    <w:rsid w:val="002B2BE5"/>
    <w:rsid w:val="002C7A8E"/>
    <w:rsid w:val="002C7F41"/>
    <w:rsid w:val="002D1FF0"/>
    <w:rsid w:val="002E6E43"/>
    <w:rsid w:val="00331828"/>
    <w:rsid w:val="00350116"/>
    <w:rsid w:val="00364882"/>
    <w:rsid w:val="003C3A70"/>
    <w:rsid w:val="00422257"/>
    <w:rsid w:val="0045368C"/>
    <w:rsid w:val="00455F3D"/>
    <w:rsid w:val="00462F80"/>
    <w:rsid w:val="0046340E"/>
    <w:rsid w:val="0048228F"/>
    <w:rsid w:val="0048495C"/>
    <w:rsid w:val="0049026B"/>
    <w:rsid w:val="004A0F53"/>
    <w:rsid w:val="004A3A91"/>
    <w:rsid w:val="004F09E7"/>
    <w:rsid w:val="004F66FE"/>
    <w:rsid w:val="0053721D"/>
    <w:rsid w:val="00542733"/>
    <w:rsid w:val="00542B80"/>
    <w:rsid w:val="0055262D"/>
    <w:rsid w:val="005778C8"/>
    <w:rsid w:val="00591D60"/>
    <w:rsid w:val="0059573D"/>
    <w:rsid w:val="005B03D9"/>
    <w:rsid w:val="005B3B85"/>
    <w:rsid w:val="005C59EB"/>
    <w:rsid w:val="005D47F5"/>
    <w:rsid w:val="005E270D"/>
    <w:rsid w:val="00607006"/>
    <w:rsid w:val="0064490D"/>
    <w:rsid w:val="00670FF0"/>
    <w:rsid w:val="0068367D"/>
    <w:rsid w:val="00687E36"/>
    <w:rsid w:val="006973E2"/>
    <w:rsid w:val="006C5A32"/>
    <w:rsid w:val="006D2643"/>
    <w:rsid w:val="006D3114"/>
    <w:rsid w:val="006D5B3E"/>
    <w:rsid w:val="006E4720"/>
    <w:rsid w:val="007071E6"/>
    <w:rsid w:val="0072043C"/>
    <w:rsid w:val="00720D03"/>
    <w:rsid w:val="00721993"/>
    <w:rsid w:val="00725A0D"/>
    <w:rsid w:val="00730A44"/>
    <w:rsid w:val="00735F75"/>
    <w:rsid w:val="007376D6"/>
    <w:rsid w:val="007546BF"/>
    <w:rsid w:val="00754C35"/>
    <w:rsid w:val="007A47FB"/>
    <w:rsid w:val="007B68EC"/>
    <w:rsid w:val="007B6A20"/>
    <w:rsid w:val="007C6404"/>
    <w:rsid w:val="007E6589"/>
    <w:rsid w:val="00812283"/>
    <w:rsid w:val="00822BC1"/>
    <w:rsid w:val="008354D3"/>
    <w:rsid w:val="00836498"/>
    <w:rsid w:val="00882D8F"/>
    <w:rsid w:val="008A1ECA"/>
    <w:rsid w:val="008A2679"/>
    <w:rsid w:val="008A331E"/>
    <w:rsid w:val="008B3A3C"/>
    <w:rsid w:val="008D0BCE"/>
    <w:rsid w:val="008D0E79"/>
    <w:rsid w:val="008E22F9"/>
    <w:rsid w:val="008F0FAF"/>
    <w:rsid w:val="008F3C59"/>
    <w:rsid w:val="008F52F9"/>
    <w:rsid w:val="00913F01"/>
    <w:rsid w:val="009171D4"/>
    <w:rsid w:val="00931378"/>
    <w:rsid w:val="00942A44"/>
    <w:rsid w:val="00960E0F"/>
    <w:rsid w:val="0097411E"/>
    <w:rsid w:val="0099380A"/>
    <w:rsid w:val="009A5C74"/>
    <w:rsid w:val="009C25B3"/>
    <w:rsid w:val="009C4829"/>
    <w:rsid w:val="009D5158"/>
    <w:rsid w:val="00A02EEE"/>
    <w:rsid w:val="00A062A3"/>
    <w:rsid w:val="00A471B7"/>
    <w:rsid w:val="00A61FE7"/>
    <w:rsid w:val="00A6766B"/>
    <w:rsid w:val="00A77AD7"/>
    <w:rsid w:val="00AA0F0A"/>
    <w:rsid w:val="00AB20BD"/>
    <w:rsid w:val="00B16FAA"/>
    <w:rsid w:val="00B20326"/>
    <w:rsid w:val="00B21CF6"/>
    <w:rsid w:val="00B313F1"/>
    <w:rsid w:val="00B37380"/>
    <w:rsid w:val="00B455E6"/>
    <w:rsid w:val="00B57AEE"/>
    <w:rsid w:val="00B57D8D"/>
    <w:rsid w:val="00B61B99"/>
    <w:rsid w:val="00B62AD3"/>
    <w:rsid w:val="00B849EB"/>
    <w:rsid w:val="00BB39F7"/>
    <w:rsid w:val="00C363B5"/>
    <w:rsid w:val="00C40113"/>
    <w:rsid w:val="00C456A5"/>
    <w:rsid w:val="00C76ABB"/>
    <w:rsid w:val="00C77875"/>
    <w:rsid w:val="00C90DA8"/>
    <w:rsid w:val="00CA63FE"/>
    <w:rsid w:val="00D30B0B"/>
    <w:rsid w:val="00D31A61"/>
    <w:rsid w:val="00D40804"/>
    <w:rsid w:val="00D45840"/>
    <w:rsid w:val="00D564F6"/>
    <w:rsid w:val="00DA5D29"/>
    <w:rsid w:val="00DA6037"/>
    <w:rsid w:val="00DA7130"/>
    <w:rsid w:val="00DB36B9"/>
    <w:rsid w:val="00DC0111"/>
    <w:rsid w:val="00DC6343"/>
    <w:rsid w:val="00DD3257"/>
    <w:rsid w:val="00DD6064"/>
    <w:rsid w:val="00DF0E34"/>
    <w:rsid w:val="00E01CC6"/>
    <w:rsid w:val="00E06F3B"/>
    <w:rsid w:val="00E10321"/>
    <w:rsid w:val="00E16218"/>
    <w:rsid w:val="00E37F7F"/>
    <w:rsid w:val="00E562F8"/>
    <w:rsid w:val="00E649F5"/>
    <w:rsid w:val="00E70AD4"/>
    <w:rsid w:val="00E74118"/>
    <w:rsid w:val="00E81FBF"/>
    <w:rsid w:val="00E8499F"/>
    <w:rsid w:val="00E871FE"/>
    <w:rsid w:val="00E95878"/>
    <w:rsid w:val="00EC583F"/>
    <w:rsid w:val="00EC70F2"/>
    <w:rsid w:val="00EE1891"/>
    <w:rsid w:val="00F24D17"/>
    <w:rsid w:val="00F361E0"/>
    <w:rsid w:val="00F4013F"/>
    <w:rsid w:val="00F6206F"/>
    <w:rsid w:val="00F73044"/>
    <w:rsid w:val="00F810E3"/>
    <w:rsid w:val="00F87DF3"/>
    <w:rsid w:val="00FA2D1F"/>
    <w:rsid w:val="00FB4DE0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5ADC3"/>
  <w15:chartTrackingRefBased/>
  <w15:docId w15:val="{C17E5004-1DC1-4AE4-A2D9-FA549128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3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6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5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158"/>
  </w:style>
  <w:style w:type="paragraph" w:styleId="Footer">
    <w:name w:val="footer"/>
    <w:basedOn w:val="Normal"/>
    <w:link w:val="FooterChar"/>
    <w:uiPriority w:val="99"/>
    <w:unhideWhenUsed/>
    <w:rsid w:val="009D5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158"/>
  </w:style>
  <w:style w:type="character" w:customStyle="1" w:styleId="CommentTextChar">
    <w:name w:val="Comment Text Char"/>
    <w:link w:val="CommentText"/>
    <w:uiPriority w:val="99"/>
    <w:rsid w:val="009A5C74"/>
    <w:rPr>
      <w:rFonts w:ascii="Arial" w:eastAsia="Times New Roman" w:hAnsi="Arial" w:cs="Times New Roman"/>
      <w:lang w:val="en-AU" w:eastAsia="bg-BG"/>
    </w:rPr>
  </w:style>
  <w:style w:type="paragraph" w:styleId="CommentText">
    <w:name w:val="annotation text"/>
    <w:basedOn w:val="Normal"/>
    <w:link w:val="CommentTextChar"/>
    <w:uiPriority w:val="99"/>
    <w:rsid w:val="009A5C74"/>
    <w:pPr>
      <w:spacing w:after="0" w:line="240" w:lineRule="auto"/>
    </w:pPr>
    <w:rPr>
      <w:rFonts w:ascii="Arial" w:eastAsia="Times New Roman" w:hAnsi="Arial" w:cs="Times New Roman"/>
      <w:lang w:val="en-AU" w:eastAsia="bg-BG"/>
    </w:rPr>
  </w:style>
  <w:style w:type="character" w:customStyle="1" w:styleId="CommentTextChar1">
    <w:name w:val="Comment Text Char1"/>
    <w:basedOn w:val="DefaultParagraphFont"/>
    <w:uiPriority w:val="99"/>
    <w:semiHidden/>
    <w:rsid w:val="009A5C7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A5C7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C7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E36"/>
    <w:pPr>
      <w:spacing w:after="160"/>
    </w:pPr>
    <w:rPr>
      <w:rFonts w:asciiTheme="minorHAnsi" w:eastAsiaTheme="minorHAnsi" w:hAnsiTheme="minorHAnsi" w:cstheme="minorBidi"/>
      <w:b/>
      <w:bCs/>
      <w:sz w:val="20"/>
      <w:szCs w:val="20"/>
      <w:lang w:val="bg-BG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E36"/>
    <w:rPr>
      <w:rFonts w:ascii="Arial" w:eastAsia="Times New Roman" w:hAnsi="Arial" w:cs="Times New Roman"/>
      <w:b/>
      <w:bCs/>
      <w:sz w:val="20"/>
      <w:szCs w:val="20"/>
      <w:lang w:val="en-AU" w:eastAsia="bg-BG"/>
    </w:rPr>
  </w:style>
  <w:style w:type="character" w:customStyle="1" w:styleId="Bodytext">
    <w:name w:val="Body text_"/>
    <w:basedOn w:val="DefaultParagraphFont"/>
    <w:link w:val="BodyText3"/>
    <w:rsid w:val="005B3B8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">
    <w:name w:val="Body Text3"/>
    <w:basedOn w:val="Normal"/>
    <w:link w:val="Bodytext"/>
    <w:rsid w:val="005B3B85"/>
    <w:pPr>
      <w:widowControl w:val="0"/>
      <w:shd w:val="clear" w:color="auto" w:fill="FFFFFF"/>
      <w:spacing w:after="0" w:line="270" w:lineRule="exact"/>
      <w:ind w:hanging="1960"/>
      <w:jc w:val="center"/>
    </w:pPr>
    <w:rPr>
      <w:rFonts w:ascii="Times New Roman" w:eastAsia="Times New Roman" w:hAnsi="Times New Roman" w:cs="Times New Roman"/>
      <w:sz w:val="23"/>
      <w:szCs w:val="23"/>
    </w:rPr>
  </w:style>
  <w:style w:type="table" w:styleId="TableGrid">
    <w:name w:val="Table Grid"/>
    <w:basedOn w:val="TableNormal"/>
    <w:uiPriority w:val="39"/>
    <w:rsid w:val="00350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Tsvetelina Hantova</dc:creator>
  <cp:keywords/>
  <dc:description/>
  <cp:lastModifiedBy>Galina Stefanova</cp:lastModifiedBy>
  <cp:revision>4</cp:revision>
  <cp:lastPrinted>2019-07-23T09:13:00Z</cp:lastPrinted>
  <dcterms:created xsi:type="dcterms:W3CDTF">2019-09-04T06:31:00Z</dcterms:created>
  <dcterms:modified xsi:type="dcterms:W3CDTF">2019-09-04T12:41:00Z</dcterms:modified>
</cp:coreProperties>
</file>