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37" w:rsidRPr="00F35A37" w:rsidRDefault="00F35A37" w:rsidP="00F35A37">
      <w:pPr>
        <w:jc w:val="center"/>
        <w:rPr>
          <w:rFonts w:ascii="Times New Roman" w:hAnsi="Times New Roman" w:cs="Times New Roman"/>
          <w:b/>
        </w:rPr>
      </w:pPr>
      <w:r w:rsidRPr="00F35A37">
        <w:rPr>
          <w:rFonts w:ascii="Times New Roman" w:hAnsi="Times New Roman" w:cs="Times New Roman"/>
          <w:b/>
        </w:rPr>
        <w:t>Информация</w:t>
      </w:r>
    </w:p>
    <w:p w:rsidR="00F35A37" w:rsidRDefault="00F35A37" w:rsidP="00F35A37">
      <w:pPr>
        <w:jc w:val="center"/>
        <w:rPr>
          <w:rFonts w:ascii="Times New Roman" w:hAnsi="Times New Roman" w:cs="Times New Roman"/>
          <w:b/>
        </w:rPr>
      </w:pPr>
      <w:r w:rsidRPr="00F35A37">
        <w:rPr>
          <w:rFonts w:ascii="Times New Roman" w:hAnsi="Times New Roman" w:cs="Times New Roman"/>
          <w:b/>
        </w:rPr>
        <w:t>по чл.44, ал.3, т.1 от Закона за обществ</w:t>
      </w:r>
      <w:r w:rsidR="0051475E">
        <w:rPr>
          <w:rFonts w:ascii="Times New Roman" w:hAnsi="Times New Roman" w:cs="Times New Roman"/>
          <w:b/>
        </w:rPr>
        <w:t>е</w:t>
      </w:r>
      <w:r w:rsidRPr="00F35A37">
        <w:rPr>
          <w:rFonts w:ascii="Times New Roman" w:hAnsi="Times New Roman" w:cs="Times New Roman"/>
          <w:b/>
        </w:rPr>
        <w:t>ните поръчки и чл.29, ал.1 от Правилника за прилагане на З</w:t>
      </w:r>
      <w:r w:rsidR="0051475E">
        <w:rPr>
          <w:rFonts w:ascii="Times New Roman" w:hAnsi="Times New Roman" w:cs="Times New Roman"/>
          <w:b/>
        </w:rPr>
        <w:t>акона за обществените поръчки</w:t>
      </w:r>
    </w:p>
    <w:p w:rsidR="0051475E" w:rsidRDefault="0051475E" w:rsidP="00F35A37">
      <w:pPr>
        <w:jc w:val="center"/>
        <w:rPr>
          <w:rFonts w:ascii="Times New Roman" w:hAnsi="Times New Roman" w:cs="Times New Roman"/>
          <w:b/>
        </w:rPr>
      </w:pPr>
    </w:p>
    <w:p w:rsidR="009C29F0" w:rsidRPr="009C29F0" w:rsidRDefault="00F35A37" w:rsidP="004E4A2B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При подготовката на документация</w:t>
      </w:r>
      <w:r w:rsidR="005E644F">
        <w:rPr>
          <w:rFonts w:ascii="Times New Roman" w:hAnsi="Times New Roman" w:cs="Times New Roman"/>
        </w:rPr>
        <w:t>та</w:t>
      </w:r>
      <w:r>
        <w:rPr>
          <w:rFonts w:ascii="Times New Roman" w:hAnsi="Times New Roman" w:cs="Times New Roman"/>
        </w:rPr>
        <w:t xml:space="preserve"> за възлагане на обществена поръчка с предмет </w:t>
      </w:r>
      <w:r w:rsidRPr="00F35A37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„Доставка и монтаж на офис обзавеждане за обект “Преустройство на </w:t>
      </w:r>
      <w:r w:rsidRPr="00F35A37">
        <w:rPr>
          <w:rFonts w:ascii="Times New Roman" w:hAnsi="Times New Roman"/>
          <w:b/>
          <w:iCs/>
          <w:sz w:val="24"/>
          <w:szCs w:val="24"/>
          <w:shd w:val="clear" w:color="auto" w:fill="FFFFFF"/>
          <w:lang w:val="en-US"/>
        </w:rPr>
        <w:t>IV</w:t>
      </w:r>
      <w:r w:rsidRPr="00F35A37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-ти етаж в сградата на Министерството на транспорта, информационните технологии и съобщенията, ул. „Гурко“ № 6</w:t>
      </w:r>
      <w:r w:rsidRPr="00F35A37">
        <w:rPr>
          <w:rFonts w:ascii="Times New Roman" w:hAnsi="Times New Roman"/>
          <w:b/>
          <w:iCs/>
          <w:sz w:val="24"/>
          <w:szCs w:val="24"/>
        </w:rPr>
        <w:t>“ за нуждите на дирекция „Координация на програми и проекти“</w:t>
      </w:r>
      <w:r>
        <w:rPr>
          <w:rFonts w:ascii="Times New Roman" w:hAnsi="Times New Roman"/>
          <w:b/>
          <w:iCs/>
          <w:sz w:val="24"/>
          <w:szCs w:val="24"/>
        </w:rPr>
        <w:t xml:space="preserve">, </w:t>
      </w:r>
      <w:r w:rsidRPr="00F35A37">
        <w:rPr>
          <w:rFonts w:ascii="Times New Roman" w:hAnsi="Times New Roman"/>
          <w:iCs/>
          <w:sz w:val="24"/>
          <w:szCs w:val="24"/>
        </w:rPr>
        <w:t>финансирана</w:t>
      </w:r>
      <w:r w:rsidRPr="00F35A37">
        <w:rPr>
          <w:rFonts w:ascii="Times New Roman" w:hAnsi="Times New Roman"/>
          <w:szCs w:val="24"/>
        </w:rPr>
        <w:t xml:space="preserve"> със средства от приоритетна ос 5 „Техническа помощ” на Оперативна програма „Транспорт и транспортна инфраструктура” 2014-2020 г.</w:t>
      </w:r>
      <w:r w:rsidR="0051475E" w:rsidRPr="0051475E">
        <w:rPr>
          <w:rFonts w:ascii="Times New Roman" w:hAnsi="Times New Roman" w:cs="Times New Roman"/>
        </w:rPr>
        <w:t xml:space="preserve"> </w:t>
      </w:r>
      <w:r w:rsidR="0051475E">
        <w:rPr>
          <w:rFonts w:ascii="Times New Roman" w:hAnsi="Times New Roman" w:cs="Times New Roman"/>
        </w:rPr>
        <w:t>участва юридическото лице „2Д Диз</w:t>
      </w:r>
      <w:r w:rsidR="0015722D">
        <w:rPr>
          <w:rFonts w:ascii="Times New Roman" w:hAnsi="Times New Roman" w:cs="Times New Roman"/>
        </w:rPr>
        <w:t>айн“  ООД, ЕИК 131387934, което</w:t>
      </w:r>
      <w:bookmarkStart w:id="0" w:name="_GoBack"/>
      <w:bookmarkEnd w:id="0"/>
      <w:r w:rsidR="0051475E">
        <w:rPr>
          <w:rFonts w:ascii="Times New Roman" w:hAnsi="Times New Roman" w:cs="Times New Roman"/>
        </w:rPr>
        <w:t xml:space="preserve"> в изпълнение на договор № Д-60/22.10.2015 г. извърши</w:t>
      </w:r>
      <w:r w:rsidR="009C29F0">
        <w:rPr>
          <w:rFonts w:ascii="Times New Roman" w:hAnsi="Times New Roman" w:cs="Times New Roman"/>
        </w:rPr>
        <w:t xml:space="preserve"> консултантска услуга</w:t>
      </w:r>
      <w:r w:rsidR="004E4A2B" w:rsidRPr="004E4A2B">
        <w:rPr>
          <w:rFonts w:ascii="Times New Roman" w:hAnsi="Times New Roman" w:cs="Times New Roman"/>
        </w:rPr>
        <w:t xml:space="preserve"> </w:t>
      </w:r>
      <w:r w:rsidR="004E4A2B">
        <w:rPr>
          <w:rFonts w:ascii="Times New Roman" w:hAnsi="Times New Roman" w:cs="Times New Roman"/>
        </w:rPr>
        <w:t xml:space="preserve">с предмет „Техническа помощ за подготовка на документация за възлагане на обществена поръчка с предмет „Доставка на офис обзавеждане за обект „Преустройство на </w:t>
      </w:r>
      <w:r w:rsidR="004E4A2B">
        <w:rPr>
          <w:rFonts w:ascii="Times New Roman" w:hAnsi="Times New Roman" w:cs="Times New Roman"/>
          <w:lang w:val="en-US"/>
        </w:rPr>
        <w:t>I</w:t>
      </w:r>
      <w:r w:rsidR="004E4A2B">
        <w:rPr>
          <w:rFonts w:ascii="Times New Roman" w:hAnsi="Times New Roman" w:cs="Times New Roman"/>
        </w:rPr>
        <w:t>V –ти етаж в сградата на министерство на транспорта, информационните технологии и съобщенията, ул. „Гурко“ № 6 за нуждите на дирекция „Координация на програми и проекти“, управляващ орган по ОП „Транспорт и  транспортна инфраструктура“. В изпълнение на договора са изготвени две разработки, приложени тук по-долу.</w:t>
      </w:r>
    </w:p>
    <w:p w:rsidR="00F35A37" w:rsidRDefault="009C29F0" w:rsidP="009C29F0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</w:rPr>
      </w:pPr>
      <w:r w:rsidRPr="0015722D">
        <w:rPr>
          <w:rFonts w:ascii="Times New Roman" w:hAnsi="Times New Roman" w:cs="Times New Roman"/>
        </w:rPr>
        <w:t>Съдържащата се в тези документ информация, резултат от възложената консултантската услуга</w:t>
      </w:r>
      <w:r w:rsidR="004E4A2B" w:rsidRPr="0015722D">
        <w:rPr>
          <w:rFonts w:ascii="Times New Roman" w:hAnsi="Times New Roman" w:cs="Times New Roman"/>
        </w:rPr>
        <w:t>,</w:t>
      </w:r>
      <w:r w:rsidRPr="0015722D">
        <w:rPr>
          <w:rFonts w:ascii="Times New Roman" w:hAnsi="Times New Roman" w:cs="Times New Roman"/>
        </w:rPr>
        <w:t xml:space="preserve"> </w:t>
      </w:r>
      <w:r w:rsidR="00A12AC8" w:rsidRPr="0015722D">
        <w:rPr>
          <w:rFonts w:ascii="Times New Roman" w:hAnsi="Times New Roman" w:cs="Times New Roman"/>
        </w:rPr>
        <w:t>е</w:t>
      </w:r>
      <w:r w:rsidR="00F35A37" w:rsidRPr="0015722D">
        <w:rPr>
          <w:rFonts w:ascii="Times New Roman" w:hAnsi="Times New Roman" w:cs="Times New Roman"/>
        </w:rPr>
        <w:t xml:space="preserve"> цялата информация по </w:t>
      </w:r>
      <w:r w:rsidR="00A12AC8" w:rsidRPr="0015722D">
        <w:rPr>
          <w:rFonts w:ascii="Times New Roman" w:hAnsi="Times New Roman" w:cs="Times New Roman"/>
        </w:rPr>
        <w:t>подготовка на горепосочената обществена поръчка</w:t>
      </w:r>
      <w:r w:rsidR="00F35A37" w:rsidRPr="0015722D">
        <w:rPr>
          <w:rFonts w:ascii="Times New Roman" w:hAnsi="Times New Roman" w:cs="Times New Roman"/>
        </w:rPr>
        <w:t>.</w:t>
      </w:r>
    </w:p>
    <w:p w:rsidR="00F35A37" w:rsidRDefault="00F35A37" w:rsidP="00F35A37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</w:rPr>
      </w:pPr>
    </w:p>
    <w:p w:rsidR="00F35A37" w:rsidRDefault="00F35A37" w:rsidP="00F35A37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</w:rPr>
      </w:pPr>
    </w:p>
    <w:p w:rsidR="00F35A37" w:rsidRPr="00F35A37" w:rsidRDefault="00F35A37" w:rsidP="00F35A37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</w:rPr>
        <w:t>Дирекция  КПП</w:t>
      </w:r>
    </w:p>
    <w:p w:rsidR="00F35A37" w:rsidRPr="00F35A37" w:rsidRDefault="00F35A37" w:rsidP="00F35A37">
      <w:pPr>
        <w:jc w:val="both"/>
        <w:rPr>
          <w:rFonts w:ascii="Times New Roman" w:hAnsi="Times New Roman" w:cs="Times New Roman"/>
        </w:rPr>
      </w:pPr>
    </w:p>
    <w:sectPr w:rsidR="00F35A37" w:rsidRPr="00F35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1FA"/>
    <w:multiLevelType w:val="hybridMultilevel"/>
    <w:tmpl w:val="D56E70FC"/>
    <w:lvl w:ilvl="0" w:tplc="6DBE8FD8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103B00"/>
    <w:multiLevelType w:val="hybridMultilevel"/>
    <w:tmpl w:val="481A8BBA"/>
    <w:lvl w:ilvl="0" w:tplc="3AE00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37"/>
    <w:rsid w:val="0015722D"/>
    <w:rsid w:val="004E4A2B"/>
    <w:rsid w:val="0051475E"/>
    <w:rsid w:val="005E644F"/>
    <w:rsid w:val="005F685F"/>
    <w:rsid w:val="009C29F0"/>
    <w:rsid w:val="00A12AC8"/>
    <w:rsid w:val="00C60E1D"/>
    <w:rsid w:val="00DA6EC4"/>
    <w:rsid w:val="00F3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Mayia Alimanova</dc:creator>
  <cp:keywords/>
  <dc:description/>
  <cp:lastModifiedBy>Galia Hindelova</cp:lastModifiedBy>
  <cp:revision>2</cp:revision>
  <dcterms:created xsi:type="dcterms:W3CDTF">2016-10-21T11:35:00Z</dcterms:created>
  <dcterms:modified xsi:type="dcterms:W3CDTF">2016-10-21T11:35:00Z</dcterms:modified>
</cp:coreProperties>
</file>