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D6" w:rsidRPr="007445D6" w:rsidRDefault="007445D6" w:rsidP="0074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Здравейте,</w:t>
      </w:r>
    </w:p>
    <w:p w:rsidR="007445D6" w:rsidRPr="007445D6" w:rsidRDefault="007445D6" w:rsidP="0074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Във връзка с изпълнение на проект, бих желала да получа оферта относно оборудване за речен кораб: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еднолъчев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ехолот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, радар (тип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Overlay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), ECDIS карта, AIS транспондер,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gyrocompass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. Интерес представляват технически характеристики на </w:t>
      </w:r>
      <w:proofErr w:type="spellStart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уредите,модели</w:t>
      </w:r>
      <w:proofErr w:type="spellEnd"/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и цени. Уредите ще се използват за нуждите на кораб с размери: дължина 25-35 м, ширина 7-9 м, газене 1,4 м.</w:t>
      </w:r>
    </w:p>
    <w:p w:rsidR="007445D6" w:rsidRPr="007445D6" w:rsidRDefault="007445D6" w:rsidP="0074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7445D6" w:rsidRPr="007445D6" w:rsidRDefault="007445D6" w:rsidP="0074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Благодаря предварително,</w:t>
      </w:r>
    </w:p>
    <w:p w:rsidR="007445D6" w:rsidRPr="007445D6" w:rsidRDefault="007445D6" w:rsidP="0074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Десислава Македонска</w:t>
      </w:r>
    </w:p>
    <w:p w:rsidR="007445D6" w:rsidRPr="007445D6" w:rsidRDefault="007445D6" w:rsidP="0074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ИА ППД-Русе</w:t>
      </w:r>
    </w:p>
    <w:p w:rsidR="007445D6" w:rsidRPr="007445D6" w:rsidRDefault="007445D6" w:rsidP="0074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445D6">
        <w:rPr>
          <w:rFonts w:ascii="Courier New" w:eastAsia="Times New Roman" w:hAnsi="Courier New" w:cs="Courier New"/>
          <w:sz w:val="20"/>
          <w:szCs w:val="20"/>
          <w:lang w:eastAsia="bg-BG"/>
        </w:rPr>
        <w:t>082/823133, факс 082/823131</w:t>
      </w:r>
    </w:p>
    <w:p w:rsidR="007445D6" w:rsidRDefault="007445D6">
      <w:bookmarkStart w:id="0" w:name="_GoBack"/>
      <w:bookmarkEnd w:id="0"/>
    </w:p>
    <w:sectPr w:rsidR="0074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D6"/>
    <w:rsid w:val="003612AE"/>
    <w:rsid w:val="007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32738-8EFE-4FDA-815A-DABD009C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445D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45D6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4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45D6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744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2016-11-04T09:01:00Z</dcterms:created>
  <dcterms:modified xsi:type="dcterms:W3CDTF">2016-11-04T09:09:00Z</dcterms:modified>
</cp:coreProperties>
</file>