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37" w:rsidRPr="008D6BB3" w:rsidRDefault="00F35A37" w:rsidP="00F35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BB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35A37" w:rsidRPr="008D6BB3" w:rsidRDefault="00F35A37" w:rsidP="00F35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BB3">
        <w:rPr>
          <w:rFonts w:ascii="Times New Roman" w:hAnsi="Times New Roman" w:cs="Times New Roman"/>
          <w:b/>
          <w:sz w:val="24"/>
          <w:szCs w:val="24"/>
        </w:rPr>
        <w:t>по чл.44, ал.3, т.1 от Закона за обществ</w:t>
      </w:r>
      <w:r w:rsidR="0051475E" w:rsidRPr="008D6BB3">
        <w:rPr>
          <w:rFonts w:ascii="Times New Roman" w:hAnsi="Times New Roman" w:cs="Times New Roman"/>
          <w:b/>
          <w:sz w:val="24"/>
          <w:szCs w:val="24"/>
        </w:rPr>
        <w:t>е</w:t>
      </w:r>
      <w:r w:rsidRPr="008D6BB3">
        <w:rPr>
          <w:rFonts w:ascii="Times New Roman" w:hAnsi="Times New Roman" w:cs="Times New Roman"/>
          <w:b/>
          <w:sz w:val="24"/>
          <w:szCs w:val="24"/>
        </w:rPr>
        <w:t>ните поръчки и чл.29, ал.1 от Правилника за прилагане на З</w:t>
      </w:r>
      <w:r w:rsidR="0051475E" w:rsidRPr="008D6BB3">
        <w:rPr>
          <w:rFonts w:ascii="Times New Roman" w:hAnsi="Times New Roman" w:cs="Times New Roman"/>
          <w:b/>
          <w:sz w:val="24"/>
          <w:szCs w:val="24"/>
        </w:rPr>
        <w:t>акона за обществените поръчки</w:t>
      </w:r>
    </w:p>
    <w:p w:rsidR="0051475E" w:rsidRPr="008D6BB3" w:rsidRDefault="0051475E" w:rsidP="00F35A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C59" w:rsidRPr="008D6BB3" w:rsidRDefault="00F35A37" w:rsidP="004E4A2B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BB3">
        <w:rPr>
          <w:rFonts w:ascii="Times New Roman" w:hAnsi="Times New Roman" w:cs="Times New Roman"/>
          <w:sz w:val="24"/>
          <w:szCs w:val="24"/>
        </w:rPr>
        <w:t>При подготовката на документация</w:t>
      </w:r>
      <w:r w:rsidR="005E644F" w:rsidRPr="008D6BB3">
        <w:rPr>
          <w:rFonts w:ascii="Times New Roman" w:hAnsi="Times New Roman" w:cs="Times New Roman"/>
          <w:sz w:val="24"/>
          <w:szCs w:val="24"/>
        </w:rPr>
        <w:t>та</w:t>
      </w:r>
      <w:r w:rsidRPr="008D6BB3">
        <w:rPr>
          <w:rFonts w:ascii="Times New Roman" w:hAnsi="Times New Roman" w:cs="Times New Roman"/>
          <w:sz w:val="24"/>
          <w:szCs w:val="24"/>
        </w:rPr>
        <w:t xml:space="preserve"> за възлагане на обществена поръчка с предмет </w:t>
      </w:r>
      <w:r w:rsidRPr="008D6BB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„</w:t>
      </w:r>
      <w:r w:rsidR="0064789C" w:rsidRPr="008D6BB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Разработване на идейна концепция, дизайн и изготвяне на аудио-визуални рекламни формати за популяризиране на Оперативна програма „Транспорт и трансп</w:t>
      </w:r>
      <w:r w:rsidR="00C80521" w:rsidRPr="008D6BB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ортна инфраструктура“ 2014-2020</w:t>
      </w:r>
      <w:r w:rsidRPr="008D6BB3">
        <w:rPr>
          <w:rFonts w:ascii="Times New Roman" w:hAnsi="Times New Roman"/>
          <w:b/>
          <w:iCs/>
          <w:sz w:val="24"/>
          <w:szCs w:val="24"/>
        </w:rPr>
        <w:t xml:space="preserve">“, </w:t>
      </w:r>
      <w:r w:rsidRPr="008D6BB3">
        <w:rPr>
          <w:rFonts w:ascii="Times New Roman" w:hAnsi="Times New Roman"/>
          <w:iCs/>
          <w:sz w:val="24"/>
          <w:szCs w:val="24"/>
        </w:rPr>
        <w:t>финансирана</w:t>
      </w:r>
      <w:r w:rsidRPr="008D6BB3">
        <w:rPr>
          <w:rFonts w:ascii="Times New Roman" w:hAnsi="Times New Roman"/>
          <w:sz w:val="24"/>
          <w:szCs w:val="24"/>
        </w:rPr>
        <w:t xml:space="preserve"> със средства от приоритетна ос 5 „Техническа помощ” на Оперативна програма „Транспорт и транспортна инфраструктура” 2014-2020 г.</w:t>
      </w:r>
      <w:r w:rsidR="007D443C">
        <w:rPr>
          <w:rFonts w:ascii="Times New Roman" w:hAnsi="Times New Roman" w:cs="Times New Roman"/>
          <w:sz w:val="24"/>
          <w:szCs w:val="24"/>
        </w:rPr>
        <w:t xml:space="preserve">, </w:t>
      </w:r>
      <w:r w:rsidR="004D58AF" w:rsidRPr="008D6BB3">
        <w:rPr>
          <w:rFonts w:ascii="Times New Roman" w:hAnsi="Times New Roman" w:cs="Times New Roman"/>
          <w:sz w:val="24"/>
          <w:szCs w:val="24"/>
        </w:rPr>
        <w:t>фи</w:t>
      </w:r>
      <w:r w:rsidR="006009CD" w:rsidRPr="008D6BB3">
        <w:rPr>
          <w:rFonts w:ascii="Times New Roman" w:hAnsi="Times New Roman" w:cs="Times New Roman"/>
          <w:sz w:val="24"/>
          <w:szCs w:val="24"/>
        </w:rPr>
        <w:t>зическото лице Мария Атанасова,</w:t>
      </w:r>
      <w:r w:rsidR="0015722D" w:rsidRPr="008D6BB3">
        <w:rPr>
          <w:rFonts w:ascii="Times New Roman" w:hAnsi="Times New Roman" w:cs="Times New Roman"/>
          <w:sz w:val="24"/>
          <w:szCs w:val="24"/>
        </w:rPr>
        <w:t xml:space="preserve"> </w:t>
      </w:r>
      <w:r w:rsidR="00617B07">
        <w:rPr>
          <w:rFonts w:ascii="Times New Roman" w:hAnsi="Times New Roman" w:cs="Times New Roman"/>
          <w:sz w:val="24"/>
          <w:szCs w:val="24"/>
        </w:rPr>
        <w:t xml:space="preserve">с месторабота </w:t>
      </w:r>
      <w:r w:rsidR="00617B07" w:rsidRPr="00617B0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17B07" w:rsidRPr="00617B07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="00617B07" w:rsidRPr="00617B07">
        <w:rPr>
          <w:rFonts w:ascii="Times New Roman" w:hAnsi="Times New Roman" w:cs="Times New Roman"/>
          <w:sz w:val="24"/>
          <w:szCs w:val="24"/>
        </w:rPr>
        <w:t xml:space="preserve"> Тайм” </w:t>
      </w:r>
      <w:r w:rsidR="00617B07" w:rsidRPr="00617B0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617B07" w:rsidRPr="00617B07">
        <w:rPr>
          <w:rFonts w:ascii="Times New Roman" w:hAnsi="Times New Roman" w:cs="Times New Roman"/>
          <w:sz w:val="24"/>
          <w:szCs w:val="24"/>
        </w:rPr>
        <w:t>ООД</w:t>
      </w:r>
      <w:r w:rsidR="00617B07">
        <w:rPr>
          <w:rFonts w:ascii="Times New Roman" w:hAnsi="Times New Roman" w:cs="Times New Roman"/>
          <w:sz w:val="24"/>
          <w:szCs w:val="24"/>
        </w:rPr>
        <w:t>,</w:t>
      </w:r>
      <w:r w:rsidR="00617B07" w:rsidRPr="00617B0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1475E" w:rsidRPr="008D6BB3">
        <w:rPr>
          <w:rFonts w:ascii="Times New Roman" w:hAnsi="Times New Roman" w:cs="Times New Roman"/>
          <w:sz w:val="24"/>
          <w:szCs w:val="24"/>
        </w:rPr>
        <w:t>в изпълне</w:t>
      </w:r>
      <w:r w:rsidR="00F15120" w:rsidRPr="008D6BB3">
        <w:rPr>
          <w:rFonts w:ascii="Times New Roman" w:hAnsi="Times New Roman" w:cs="Times New Roman"/>
          <w:sz w:val="24"/>
          <w:szCs w:val="24"/>
        </w:rPr>
        <w:t>ние на договор № ГД-63/14.11.2016</w:t>
      </w:r>
      <w:r w:rsidR="0051475E" w:rsidRPr="008D6BB3">
        <w:rPr>
          <w:rFonts w:ascii="Times New Roman" w:hAnsi="Times New Roman" w:cs="Times New Roman"/>
          <w:sz w:val="24"/>
          <w:szCs w:val="24"/>
        </w:rPr>
        <w:t xml:space="preserve"> г. </w:t>
      </w:r>
      <w:r w:rsidR="00AC1222">
        <w:rPr>
          <w:rFonts w:ascii="Times New Roman" w:hAnsi="Times New Roman" w:cs="Times New Roman"/>
          <w:sz w:val="24"/>
          <w:szCs w:val="24"/>
        </w:rPr>
        <w:t xml:space="preserve">следва да предостави </w:t>
      </w:r>
      <w:r w:rsidR="000A6C59" w:rsidRPr="008D6BB3">
        <w:rPr>
          <w:rFonts w:ascii="Times New Roman" w:hAnsi="Times New Roman" w:cs="Times New Roman"/>
          <w:sz w:val="24"/>
          <w:szCs w:val="24"/>
        </w:rPr>
        <w:t>консултантски услуги</w:t>
      </w:r>
      <w:r w:rsidR="004E4A2B" w:rsidRPr="008D6BB3">
        <w:rPr>
          <w:rFonts w:ascii="Times New Roman" w:hAnsi="Times New Roman" w:cs="Times New Roman"/>
          <w:sz w:val="24"/>
          <w:szCs w:val="24"/>
        </w:rPr>
        <w:t xml:space="preserve"> с предмет</w:t>
      </w:r>
      <w:r w:rsidR="000A6C59" w:rsidRPr="008D6BB3">
        <w:rPr>
          <w:rFonts w:ascii="Times New Roman" w:hAnsi="Times New Roman" w:cs="Times New Roman"/>
          <w:sz w:val="24"/>
          <w:szCs w:val="24"/>
        </w:rPr>
        <w:t>:</w:t>
      </w:r>
    </w:p>
    <w:p w:rsidR="000A6C59" w:rsidRPr="008D6BB3" w:rsidRDefault="000A6C59" w:rsidP="000A6C59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6BB3">
        <w:rPr>
          <w:rFonts w:ascii="Times New Roman" w:hAnsi="Times New Roman" w:cs="Times New Roman"/>
          <w:iCs/>
          <w:sz w:val="24"/>
          <w:szCs w:val="24"/>
        </w:rPr>
        <w:t>1. Изготвяне на техническото задание за възлагане на обществена поръчка с предмет: „Разработване на идейна концепция, дизайн и изготвяне на аудио-визуални рекламни формати за популяризиране на Оперативна програма „Транспорт и транспортна инфраструктура“ 2014-2020“;</w:t>
      </w:r>
    </w:p>
    <w:p w:rsidR="000A6C59" w:rsidRPr="008D6BB3" w:rsidRDefault="000A6C59" w:rsidP="000A6C59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6BB3">
        <w:rPr>
          <w:rFonts w:ascii="Times New Roman" w:hAnsi="Times New Roman" w:cs="Times New Roman"/>
          <w:iCs/>
          <w:sz w:val="24"/>
          <w:szCs w:val="24"/>
        </w:rPr>
        <w:t xml:space="preserve">2. Изготвяне на експертни становища по приемане на готовите продукти от избрания изпълнител от проведената обществена поръчка, без експертът да участва в комисията за оценка на подадените оферти по горецитираната обществена поръчка. </w:t>
      </w:r>
    </w:p>
    <w:p w:rsidR="00F35A37" w:rsidRPr="008D6BB3" w:rsidRDefault="00F35A37" w:rsidP="00F35A37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A37" w:rsidRPr="008D6BB3" w:rsidRDefault="00F35A37" w:rsidP="00F35A37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A37" w:rsidRPr="008D6BB3" w:rsidRDefault="00F35A37" w:rsidP="00F35A37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8D6BB3">
        <w:rPr>
          <w:rFonts w:ascii="Times New Roman" w:hAnsi="Times New Roman" w:cs="Times New Roman"/>
          <w:sz w:val="24"/>
          <w:szCs w:val="24"/>
        </w:rPr>
        <w:t>Дирекция  КПП</w:t>
      </w:r>
    </w:p>
    <w:p w:rsidR="00F35A37" w:rsidRPr="008D6BB3" w:rsidRDefault="00F35A37" w:rsidP="00F35A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5A37" w:rsidRPr="008D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B71FA"/>
    <w:multiLevelType w:val="hybridMultilevel"/>
    <w:tmpl w:val="D56E70FC"/>
    <w:lvl w:ilvl="0" w:tplc="6DBE8FD8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103B00"/>
    <w:multiLevelType w:val="hybridMultilevel"/>
    <w:tmpl w:val="481A8BBA"/>
    <w:lvl w:ilvl="0" w:tplc="3AE00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37"/>
    <w:rsid w:val="000A6C59"/>
    <w:rsid w:val="0015722D"/>
    <w:rsid w:val="004D58AF"/>
    <w:rsid w:val="004E4A2B"/>
    <w:rsid w:val="0051475E"/>
    <w:rsid w:val="005E644F"/>
    <w:rsid w:val="005F685F"/>
    <w:rsid w:val="006009CD"/>
    <w:rsid w:val="00617B07"/>
    <w:rsid w:val="0064789C"/>
    <w:rsid w:val="007D443C"/>
    <w:rsid w:val="008D54E7"/>
    <w:rsid w:val="008D6BB3"/>
    <w:rsid w:val="009C29F0"/>
    <w:rsid w:val="00A12AC8"/>
    <w:rsid w:val="00AC1222"/>
    <w:rsid w:val="00C60E1D"/>
    <w:rsid w:val="00C80521"/>
    <w:rsid w:val="00DA6EC4"/>
    <w:rsid w:val="00F15120"/>
    <w:rsid w:val="00F3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132DC-D182-45B4-8E12-B9E64DF7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Mayia Alimanova</dc:creator>
  <cp:keywords/>
  <dc:description/>
  <cp:lastModifiedBy>Miglena Belyakova</cp:lastModifiedBy>
  <cp:revision>15</cp:revision>
  <dcterms:created xsi:type="dcterms:W3CDTF">2016-11-24T09:38:00Z</dcterms:created>
  <dcterms:modified xsi:type="dcterms:W3CDTF">2016-11-24T11:38:00Z</dcterms:modified>
</cp:coreProperties>
</file>