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 xml:space="preserve">Приложение № </w:t>
      </w:r>
      <w:r w:rsidR="00E277FE">
        <w:rPr>
          <w:i/>
          <w:caps/>
          <w:szCs w:val="24"/>
          <w:lang w:val="bg-BG"/>
        </w:rPr>
        <w:t>9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</w:t>
      </w:r>
    </w:p>
    <w:p w:rsidR="00B32A81" w:rsidRPr="00B32A81" w:rsidRDefault="00B32A81" w:rsidP="00B32A81">
      <w:pPr>
        <w:rPr>
          <w:lang w:val="bg-BG"/>
        </w:rPr>
      </w:pPr>
    </w:p>
    <w:p w:rsidR="00EF7183" w:rsidRPr="00EF7183" w:rsidRDefault="00EF7183" w:rsidP="00EF7183">
      <w:pPr>
        <w:spacing w:after="0" w:line="360" w:lineRule="auto"/>
        <w:ind w:left="0" w:right="0" w:firstLine="709"/>
        <w:rPr>
          <w:color w:val="auto"/>
          <w:lang w:val="bg-BG"/>
        </w:rPr>
      </w:pPr>
      <w:r w:rsidRPr="00EF7183">
        <w:rPr>
          <w:color w:val="auto"/>
          <w:lang w:val="bg-BG"/>
        </w:rPr>
        <w:t xml:space="preserve">Долуподписаният(-ата):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>, в качеството ми на (</w:t>
      </w:r>
      <w:r w:rsidRPr="00EF7183">
        <w:rPr>
          <w:i/>
          <w:color w:val="auto"/>
          <w:lang w:val="bg-BG"/>
        </w:rPr>
        <w:t>посочете длъжността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  <w:t xml:space="preserve"> </w:t>
      </w:r>
      <w:r w:rsidRPr="00EF7183">
        <w:rPr>
          <w:color w:val="auto"/>
          <w:lang w:val="bg-BG"/>
        </w:rPr>
        <w:t>на</w:t>
      </w:r>
      <w:r w:rsidRPr="00EF7183">
        <w:rPr>
          <w:color w:val="auto"/>
        </w:rPr>
        <w:t xml:space="preserve"> </w:t>
      </w:r>
      <w:r w:rsidRPr="00EF7183">
        <w:rPr>
          <w:color w:val="auto"/>
          <w:lang w:val="bg-BG"/>
        </w:rPr>
        <w:t>(</w:t>
      </w:r>
      <w:r w:rsidRPr="00EF7183">
        <w:rPr>
          <w:i/>
          <w:color w:val="auto"/>
          <w:lang w:val="bg-BG"/>
        </w:rPr>
        <w:t>посочете наименованието на участника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ЕИК / Булстат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EF7183" w:rsidRPr="00EF7183" w:rsidRDefault="00EF7183" w:rsidP="00EF7183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EF7183">
        <w:rPr>
          <w:b/>
          <w:i/>
          <w:color w:val="auto"/>
          <w:szCs w:val="24"/>
          <w:lang w:val="bg-BG" w:eastAsia="bg-BG"/>
        </w:rPr>
        <w:t>„Одит на нетните разходи от извършване на обществената услуга по изплащане на пенсии през 2016 година“</w:t>
      </w: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EF7183">
        <w:rPr>
          <w:b/>
          <w:color w:val="auto"/>
          <w:lang w:val="bg-BG"/>
        </w:rPr>
        <w:t>Д Е К Л А Р И Р А М, ЧЕ:</w:t>
      </w:r>
    </w:p>
    <w:p w:rsidR="00E277FE" w:rsidRP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Не сме били в трудови или облигационни отношения с „Български пощи“ ЕАД във връзка с:</w:t>
      </w:r>
    </w:p>
    <w:p w:rsidR="00E277FE" w:rsidRDefault="00E277FE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- изработването на </w:t>
      </w:r>
      <w:r w:rsidR="00A056B2">
        <w:rPr>
          <w:rFonts w:ascii="Times New Roman" w:hAnsi="Times New Roman"/>
          <w:lang w:val="bg-BG"/>
        </w:rPr>
        <w:t>промени в системата за разпределение на разходите на „Български пощи“ ЕАД (системата) през финансовата 2016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извършени по инициатива на „Български пощи+ ЕАД проверки/одити на системата за финансовата 2016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изчисляване на размера на нетните разходи от извършване на обществената услуга по изплащане на пенсии за 2016 г.</w:t>
      </w:r>
    </w:p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F961FF" w:rsidRDefault="00F961FF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  <w:bookmarkStart w:id="0" w:name="_GoBack"/>
      <w:bookmarkEnd w:id="0"/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04049C" w:rsidRPr="00B32A81" w:rsidRDefault="007C44B6" w:rsidP="000B5520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(длъжност на представляващия кандидата)</w:t>
      </w:r>
    </w:p>
    <w:sectPr w:rsidR="0004049C" w:rsidRPr="00B32A8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38" w:rsidRDefault="009C2938" w:rsidP="001748FC">
      <w:pPr>
        <w:spacing w:after="0" w:line="240" w:lineRule="auto"/>
      </w:pPr>
      <w:r>
        <w:separator/>
      </w:r>
    </w:p>
  </w:endnote>
  <w:endnote w:type="continuationSeparator" w:id="0">
    <w:p w:rsidR="009C2938" w:rsidRDefault="009C2938" w:rsidP="001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63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8FC" w:rsidRDefault="00174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1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8FC" w:rsidRDefault="0017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38" w:rsidRDefault="009C2938" w:rsidP="001748FC">
      <w:pPr>
        <w:spacing w:after="0" w:line="240" w:lineRule="auto"/>
      </w:pPr>
      <w:r>
        <w:separator/>
      </w:r>
    </w:p>
  </w:footnote>
  <w:footnote w:type="continuationSeparator" w:id="0">
    <w:p w:rsidR="009C2938" w:rsidRDefault="009C2938" w:rsidP="0017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DF1479"/>
    <w:multiLevelType w:val="hybridMultilevel"/>
    <w:tmpl w:val="BCF6D782"/>
    <w:lvl w:ilvl="0" w:tplc="D3FC08D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B5520"/>
    <w:rsid w:val="001748FC"/>
    <w:rsid w:val="00336BAF"/>
    <w:rsid w:val="00354EAF"/>
    <w:rsid w:val="00480078"/>
    <w:rsid w:val="0065009C"/>
    <w:rsid w:val="00736CD5"/>
    <w:rsid w:val="007C44B6"/>
    <w:rsid w:val="009C2938"/>
    <w:rsid w:val="00A056B2"/>
    <w:rsid w:val="00B32A81"/>
    <w:rsid w:val="00C54129"/>
    <w:rsid w:val="00E277FE"/>
    <w:rsid w:val="00E307AC"/>
    <w:rsid w:val="00EF7183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7</cp:revision>
  <dcterms:created xsi:type="dcterms:W3CDTF">2017-05-19T07:23:00Z</dcterms:created>
  <dcterms:modified xsi:type="dcterms:W3CDTF">2017-05-19T09:46:00Z</dcterms:modified>
</cp:coreProperties>
</file>