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1AA" w:rsidRPr="009C33DD" w:rsidRDefault="002821AA" w:rsidP="00D05891">
      <w:pPr>
        <w:jc w:val="right"/>
        <w:rPr>
          <w:rFonts w:ascii="Times New Roman" w:hAnsi="Times New Roman"/>
          <w:i/>
          <w:lang w:val="bg-BG"/>
        </w:rPr>
      </w:pPr>
      <w:r>
        <w:rPr>
          <w:lang w:val="en-US"/>
        </w:rPr>
        <w:t xml:space="preserve">                                                                                                       </w:t>
      </w:r>
      <w:r w:rsidRPr="00D05891">
        <w:rPr>
          <w:rFonts w:ascii="Times New Roman" w:hAnsi="Times New Roman"/>
          <w:i/>
          <w:caps/>
          <w:lang w:val="bg-BG" w:eastAsia="bg-BG"/>
        </w:rPr>
        <w:t>ПРИЛОЖЕНИЕ</w:t>
      </w:r>
      <w:r w:rsidR="007A6F91" w:rsidRPr="00D05891">
        <w:rPr>
          <w:rFonts w:ascii="Times New Roman" w:hAnsi="Times New Roman"/>
          <w:i/>
          <w:caps/>
          <w:lang w:val="bg-BG" w:eastAsia="bg-BG"/>
        </w:rPr>
        <w:t xml:space="preserve"> № </w:t>
      </w:r>
      <w:r w:rsidR="00DF63FF">
        <w:rPr>
          <w:rFonts w:ascii="Times New Roman" w:hAnsi="Times New Roman"/>
          <w:i/>
          <w:caps/>
          <w:lang w:val="bg-BG" w:eastAsia="bg-BG"/>
        </w:rPr>
        <w:t>6</w:t>
      </w:r>
    </w:p>
    <w:p w:rsidR="008C0C18" w:rsidRPr="008C0C18" w:rsidRDefault="002821AA" w:rsidP="008C0C18">
      <w:pPr>
        <w:pStyle w:val="Title"/>
        <w:rPr>
          <w:b w:val="0"/>
          <w:i/>
          <w:sz w:val="24"/>
          <w:lang w:val="bg-BG" w:eastAsia="bg-BG"/>
        </w:rPr>
      </w:pPr>
      <w:r>
        <w:rPr>
          <w:lang w:val="en-US"/>
        </w:rPr>
        <w:t xml:space="preserve"> </w:t>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8C0C18" w:rsidRPr="008C0C18">
        <w:rPr>
          <w:b w:val="0"/>
          <w:i/>
          <w:sz w:val="24"/>
          <w:lang w:val="bg-BG" w:eastAsia="bg-BG"/>
        </w:rPr>
        <w:t>/образец/</w:t>
      </w:r>
    </w:p>
    <w:p w:rsidR="009C33DD" w:rsidRDefault="009C33DD" w:rsidP="003C71DE">
      <w:pPr>
        <w:pStyle w:val="Title"/>
        <w:rPr>
          <w:lang w:val="bg-BG"/>
        </w:rPr>
      </w:pPr>
    </w:p>
    <w:p w:rsidR="003C71DE" w:rsidRPr="003451EA" w:rsidRDefault="002821AA" w:rsidP="003C71DE">
      <w:pPr>
        <w:pStyle w:val="Title"/>
        <w:rPr>
          <w:lang w:val="bg-BG"/>
        </w:rPr>
      </w:pPr>
      <w:r>
        <w:rPr>
          <w:lang w:val="bg-BG"/>
        </w:rPr>
        <w:t>ДЕКЛАРАЦИ</w:t>
      </w:r>
      <w:r w:rsidR="003C71DE" w:rsidRPr="003451EA">
        <w:rPr>
          <w:lang w:val="bg-BG"/>
        </w:rPr>
        <w:t>Я</w:t>
      </w:r>
    </w:p>
    <w:p w:rsidR="003C71DE" w:rsidRPr="003451EA" w:rsidRDefault="003C71DE" w:rsidP="003C71DE">
      <w:pPr>
        <w:jc w:val="center"/>
        <w:rPr>
          <w:rFonts w:ascii="Times New Roman" w:hAnsi="Times New Roman"/>
          <w:lang w:val="bg-BG"/>
        </w:rPr>
      </w:pPr>
    </w:p>
    <w:p w:rsidR="003C71DE" w:rsidRPr="003451EA" w:rsidRDefault="003C71DE" w:rsidP="00183435">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sidR="00141E82">
        <w:rPr>
          <w:rFonts w:ascii="Times New Roman" w:hAnsi="Times New Roman"/>
          <w:b/>
          <w:szCs w:val="22"/>
          <w:lang w:val="bg-BG"/>
        </w:rPr>
        <w:t>9</w:t>
      </w:r>
      <w:r w:rsidR="00C90051">
        <w:rPr>
          <w:rFonts w:ascii="Times New Roman" w:hAnsi="Times New Roman"/>
          <w:b/>
          <w:szCs w:val="22"/>
          <w:lang w:val="en-US"/>
        </w:rPr>
        <w:t>7</w:t>
      </w:r>
      <w:r w:rsidRPr="003451EA">
        <w:rPr>
          <w:rFonts w:ascii="Times New Roman" w:hAnsi="Times New Roman"/>
          <w:b/>
          <w:szCs w:val="22"/>
          <w:lang w:val="bg-BG"/>
        </w:rPr>
        <w:t xml:space="preserve">, ал. </w:t>
      </w:r>
      <w:proofErr w:type="gramStart"/>
      <w:r w:rsidR="00C90051">
        <w:rPr>
          <w:rFonts w:ascii="Times New Roman" w:hAnsi="Times New Roman"/>
          <w:b/>
          <w:szCs w:val="22"/>
          <w:lang w:val="en-US"/>
        </w:rPr>
        <w:t>5</w:t>
      </w:r>
      <w:r w:rsidR="00C90051" w:rsidRPr="003451EA">
        <w:rPr>
          <w:rFonts w:ascii="Times New Roman" w:hAnsi="Times New Roman"/>
          <w:b/>
          <w:szCs w:val="22"/>
          <w:lang w:val="bg-BG"/>
        </w:rPr>
        <w:t xml:space="preserve"> </w:t>
      </w:r>
      <w:r w:rsidRPr="003451EA">
        <w:rPr>
          <w:rFonts w:ascii="Times New Roman" w:hAnsi="Times New Roman"/>
          <w:b/>
          <w:szCs w:val="22"/>
          <w:lang w:val="bg-BG"/>
        </w:rPr>
        <w:t>от</w:t>
      </w:r>
      <w:proofErr w:type="gramEnd"/>
      <w:r w:rsidRPr="003451EA">
        <w:rPr>
          <w:rFonts w:ascii="Times New Roman" w:hAnsi="Times New Roman"/>
          <w:b/>
          <w:szCs w:val="22"/>
          <w:lang w:val="bg-BG"/>
        </w:rPr>
        <w:t xml:space="preserve"> </w:t>
      </w:r>
      <w:r w:rsidR="00141E82">
        <w:rPr>
          <w:rFonts w:ascii="Times New Roman" w:hAnsi="Times New Roman"/>
          <w:b/>
          <w:szCs w:val="22"/>
          <w:lang w:val="bg-BG"/>
        </w:rPr>
        <w:t>ПП</w:t>
      </w:r>
      <w:r w:rsidRPr="003451EA">
        <w:rPr>
          <w:rFonts w:ascii="Times New Roman" w:hAnsi="Times New Roman"/>
          <w:b/>
          <w:szCs w:val="22"/>
          <w:lang w:val="bg-BG"/>
        </w:rPr>
        <w:t>ЗОП</w:t>
      </w:r>
    </w:p>
    <w:p w:rsidR="00183435" w:rsidRPr="003451EA" w:rsidRDefault="00183435"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00141E82" w:rsidRPr="00141E82">
        <w:rPr>
          <w:rFonts w:ascii="Times New Roman" w:hAnsi="Times New Roman"/>
          <w:lang w:val="bg-BG"/>
        </w:rPr>
        <w:t>по чл. 54, ал. 1, т. 1, 2 и 7 от ЗОП</w:t>
      </w:r>
      <w:r w:rsidRPr="003451EA">
        <w:rPr>
          <w:rFonts w:ascii="Times New Roman" w:hAnsi="Times New Roman"/>
          <w:szCs w:val="22"/>
          <w:lang w:val="bg-BG"/>
        </w:rPr>
        <w:t>)</w:t>
      </w: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0E2AF3">
        <w:rPr>
          <w:rFonts w:ascii="Times New Roman" w:hAnsi="Times New Roman"/>
          <w:lang w:val="en-US"/>
        </w:rPr>
        <w:t xml:space="preserve"> </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4C3DED" w:rsidRDefault="009F0571" w:rsidP="003C71DE">
      <w:pPr>
        <w:spacing w:line="360" w:lineRule="auto"/>
        <w:ind w:firstLine="709"/>
        <w:jc w:val="both"/>
        <w:rPr>
          <w:rFonts w:ascii="Times New Roman" w:hAnsi="Times New Roman"/>
          <w:b/>
          <w:i/>
          <w:lang w:val="bg-BG"/>
        </w:rPr>
      </w:pPr>
      <w:r w:rsidRPr="009F0571">
        <w:rPr>
          <w:rFonts w:ascii="Times New Roman" w:hAnsi="Times New Roman"/>
          <w:b/>
          <w:i/>
          <w:lang w:val="bg-BG"/>
        </w:rPr>
        <w:t>„Изпълнение на текущи и аварийни ремонти на имоти, управлявани от МТИТС“</w:t>
      </w:r>
    </w:p>
    <w:p w:rsidR="004C3DED" w:rsidRDefault="004C3DED" w:rsidP="003C71DE">
      <w:pPr>
        <w:spacing w:line="360" w:lineRule="auto"/>
        <w:ind w:firstLine="709"/>
        <w:jc w:val="both"/>
        <w:rPr>
          <w:rFonts w:ascii="Times New Roman" w:hAnsi="Times New Roman"/>
          <w:szCs w:val="22"/>
          <w:lang w:val="bg-BG"/>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Pr="00C40F98"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3C71DE" w:rsidRPr="00C40F98" w:rsidRDefault="003C71DE" w:rsidP="003C71DE">
      <w:pPr>
        <w:spacing w:line="360" w:lineRule="auto"/>
        <w:ind w:firstLine="720"/>
        <w:jc w:val="both"/>
        <w:rPr>
          <w:rFonts w:ascii="Times New Roman" w:hAnsi="Times New Roman"/>
          <w:lang w:val="bg-BG"/>
        </w:rPr>
      </w:pPr>
      <w:r w:rsidRPr="00C40F98">
        <w:rPr>
          <w:rFonts w:ascii="Times New Roman" w:hAnsi="Times New Roman"/>
          <w:szCs w:val="22"/>
          <w:lang w:val="bg-BG"/>
        </w:rPr>
        <w:t>1. Не съм осъден с влязла в сила присъда</w:t>
      </w:r>
      <w:r w:rsidR="00A50BE9" w:rsidRPr="00C40F98">
        <w:rPr>
          <w:rFonts w:ascii="Times New Roman" w:hAnsi="Times New Roman"/>
          <w:szCs w:val="22"/>
          <w:lang w:val="bg-BG"/>
        </w:rPr>
        <w:t>/ 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00F74D79" w:rsidRPr="00C40F98">
        <w:rPr>
          <w:rFonts w:ascii="Times New Roman" w:hAnsi="Times New Roman"/>
          <w:lang w:val="bg-BG"/>
        </w:rPr>
        <w:t xml:space="preserve"> престъпление по чл. 108а, чл. 159а – 159г, чл. 172, чл. 192а, чл. 194 – 217, чл. 219 – 252, чл. 253 – 260, чл. 301 – 307, чл. 321, </w:t>
      </w:r>
      <w:r w:rsidR="00C55332" w:rsidRPr="00C40F98">
        <w:rPr>
          <w:rFonts w:ascii="Times New Roman" w:hAnsi="Times New Roman"/>
          <w:lang w:val="bg-BG"/>
        </w:rPr>
        <w:t>чл.</w:t>
      </w:r>
      <w:r w:rsidR="00E35CCE" w:rsidRPr="00C40F98">
        <w:rPr>
          <w:rFonts w:ascii="Times New Roman" w:hAnsi="Times New Roman"/>
          <w:lang w:val="bg-BG"/>
        </w:rPr>
        <w:t xml:space="preserve"> </w:t>
      </w:r>
      <w:r w:rsidR="00F74D79" w:rsidRPr="00C40F98">
        <w:rPr>
          <w:rFonts w:ascii="Times New Roman" w:hAnsi="Times New Roman"/>
          <w:lang w:val="bg-BG"/>
        </w:rPr>
        <w:t>321а и чл. 352 – 353е от Наказателния кодекс.</w:t>
      </w:r>
    </w:p>
    <w:p w:rsidR="00F74D79" w:rsidRPr="00C40F98" w:rsidRDefault="00F74D79" w:rsidP="003C71DE">
      <w:pPr>
        <w:spacing w:line="360" w:lineRule="auto"/>
        <w:ind w:firstLine="720"/>
        <w:jc w:val="both"/>
        <w:rPr>
          <w:rFonts w:ascii="Times New Roman" w:hAnsi="Times New Roman"/>
          <w:lang w:val="bg-BG"/>
        </w:rPr>
      </w:pPr>
      <w:r w:rsidRPr="00C40F98">
        <w:rPr>
          <w:rFonts w:ascii="Times New Roman" w:hAnsi="Times New Roman"/>
          <w:szCs w:val="22"/>
          <w:lang w:val="bg-BG"/>
        </w:rPr>
        <w:t>2. Не съм осъден с</w:t>
      </w:r>
      <w:r w:rsidR="000E2AF3" w:rsidRPr="00C40F98">
        <w:rPr>
          <w:rFonts w:ascii="Times New Roman" w:hAnsi="Times New Roman"/>
          <w:szCs w:val="22"/>
          <w:lang w:val="bg-BG"/>
        </w:rPr>
        <w:t xml:space="preserve"> </w:t>
      </w:r>
      <w:r w:rsidRPr="00C40F98">
        <w:rPr>
          <w:rFonts w:ascii="Times New Roman" w:hAnsi="Times New Roman"/>
          <w:szCs w:val="22"/>
          <w:lang w:val="bg-BG"/>
        </w:rPr>
        <w:t>влязла в сила присъда</w:t>
      </w:r>
      <w:r w:rsidR="00A50BE9" w:rsidRPr="00C40F98">
        <w:rPr>
          <w:rFonts w:ascii="Times New Roman" w:hAnsi="Times New Roman"/>
          <w:szCs w:val="22"/>
          <w:lang w:val="bg-BG"/>
        </w:rPr>
        <w:t>/</w:t>
      </w:r>
      <w:r w:rsidR="00A50BE9" w:rsidRPr="00C40F98">
        <w:rPr>
          <w:lang w:val="bg-BG"/>
        </w:rPr>
        <w:t xml:space="preserve"> </w:t>
      </w:r>
      <w:r w:rsidR="00A50BE9" w:rsidRPr="00C40F98">
        <w:rPr>
          <w:rFonts w:ascii="Times New Roman" w:hAnsi="Times New Roman"/>
          <w:szCs w:val="22"/>
          <w:lang w:val="bg-BG"/>
        </w:rPr>
        <w:t>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Pr="00C40F98">
        <w:rPr>
          <w:rFonts w:ascii="Times New Roman" w:hAnsi="Times New Roman"/>
          <w:lang w:val="bg-BG"/>
        </w:rPr>
        <w:t xml:space="preserve"> престъпление, аналогично на тези по т. 1, в друга държава членка или трета страна.</w:t>
      </w:r>
    </w:p>
    <w:p w:rsidR="00F74D79" w:rsidRPr="00C40F98" w:rsidRDefault="00532A96" w:rsidP="003C71DE">
      <w:pPr>
        <w:spacing w:line="360" w:lineRule="auto"/>
        <w:ind w:firstLine="720"/>
        <w:jc w:val="both"/>
        <w:rPr>
          <w:rFonts w:ascii="Times New Roman" w:hAnsi="Times New Roman"/>
          <w:lang w:val="bg-BG"/>
        </w:rPr>
      </w:pPr>
      <w:r w:rsidRPr="00C40F98">
        <w:rPr>
          <w:rFonts w:ascii="Times New Roman" w:hAnsi="Times New Roman"/>
          <w:lang w:val="bg-BG"/>
        </w:rPr>
        <w:t xml:space="preserve">3. </w:t>
      </w:r>
      <w:r w:rsidR="00F74D79" w:rsidRPr="00C40F98">
        <w:rPr>
          <w:rFonts w:ascii="Times New Roman" w:hAnsi="Times New Roman"/>
          <w:lang w:val="bg-BG"/>
        </w:rPr>
        <w:t>Не е налице конфликт на интереси</w:t>
      </w:r>
      <w:r w:rsidR="00E35CCE" w:rsidRPr="00C40F98">
        <w:rPr>
          <w:rFonts w:ascii="Times New Roman" w:hAnsi="Times New Roman"/>
          <w:lang w:val="bg-BG"/>
        </w:rPr>
        <w:t xml:space="preserve">, </w:t>
      </w:r>
      <w:r w:rsidR="00F74D79" w:rsidRPr="00C40F98">
        <w:rPr>
          <w:rFonts w:ascii="Times New Roman" w:hAnsi="Times New Roman"/>
          <w:lang w:val="bg-BG"/>
        </w:rPr>
        <w:t xml:space="preserve">който </w:t>
      </w:r>
      <w:r w:rsidR="00555901" w:rsidRPr="00C40F98">
        <w:rPr>
          <w:rFonts w:ascii="Times New Roman" w:hAnsi="Times New Roman"/>
          <w:lang w:val="bg-BG"/>
        </w:rPr>
        <w:t xml:space="preserve">не </w:t>
      </w:r>
      <w:r w:rsidR="00F74D79" w:rsidRPr="00C40F98">
        <w:rPr>
          <w:rFonts w:ascii="Times New Roman" w:hAnsi="Times New Roman"/>
          <w:lang w:val="bg-BG"/>
        </w:rPr>
        <w:t>може да бъде отстранен</w:t>
      </w:r>
      <w:r w:rsidR="0077073C" w:rsidRPr="00C40F98">
        <w:rPr>
          <w:rFonts w:ascii="Times New Roman" w:hAnsi="Times New Roman"/>
          <w:lang w:val="bg-BG"/>
        </w:rPr>
        <w:t>.</w:t>
      </w:r>
    </w:p>
    <w:p w:rsidR="003C71DE" w:rsidRPr="00C40F98" w:rsidRDefault="00E35CCE" w:rsidP="00A50BE9">
      <w:pPr>
        <w:spacing w:line="360" w:lineRule="auto"/>
        <w:ind w:firstLine="720"/>
        <w:jc w:val="both"/>
        <w:rPr>
          <w:sz w:val="20"/>
          <w:lang w:val="bg-BG"/>
        </w:rPr>
      </w:pPr>
      <w:r w:rsidRPr="00C40F98">
        <w:rPr>
          <w:rFonts w:ascii="Times New Roman" w:hAnsi="Times New Roman"/>
          <w:szCs w:val="22"/>
          <w:lang w:val="bg-BG"/>
        </w:rPr>
        <w:t xml:space="preserve">  </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Default="009C639D" w:rsidP="003C71DE">
      <w:pPr>
        <w:spacing w:line="360" w:lineRule="auto"/>
        <w:ind w:firstLine="720"/>
        <w:jc w:val="both"/>
        <w:rPr>
          <w:rFonts w:ascii="Times New Roman" w:hAnsi="Times New Roman"/>
          <w:lang w:val="bg-BG"/>
        </w:rPr>
      </w:pPr>
      <w:bookmarkStart w:id="0" w:name="_GoBack"/>
      <w:bookmarkEnd w:id="0"/>
    </w:p>
    <w:p w:rsidR="00257F0D" w:rsidRPr="003451EA" w:rsidRDefault="00257F0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Default="0077073C" w:rsidP="003C71DE">
      <w:pPr>
        <w:ind w:left="1200" w:hanging="1200"/>
        <w:jc w:val="both"/>
        <w:rPr>
          <w:rFonts w:ascii="Times New Roman" w:hAnsi="Times New Roman"/>
          <w:bCs/>
          <w:lang w:val="en-US"/>
        </w:rPr>
      </w:pPr>
    </w:p>
    <w:p w:rsidR="003C71DE" w:rsidRPr="00683108" w:rsidRDefault="003C71DE" w:rsidP="00F74D79">
      <w:pPr>
        <w:jc w:val="both"/>
        <w:rPr>
          <w:rFonts w:ascii="Times New Roman" w:hAnsi="Times New Roman"/>
          <w:i/>
          <w:sz w:val="16"/>
          <w:szCs w:val="16"/>
          <w:lang w:val="bg-BG"/>
        </w:rPr>
      </w:pPr>
      <w:r w:rsidRPr="00683108">
        <w:rPr>
          <w:rFonts w:ascii="Times New Roman" w:hAnsi="Times New Roman"/>
          <w:bCs/>
          <w:i/>
          <w:sz w:val="16"/>
          <w:szCs w:val="16"/>
          <w:u w:val="single"/>
          <w:lang w:val="bg-BG"/>
        </w:rPr>
        <w:t>Забележка</w:t>
      </w:r>
      <w:r w:rsidRPr="00683108">
        <w:rPr>
          <w:rFonts w:ascii="Times New Roman" w:hAnsi="Times New Roman"/>
          <w:i/>
          <w:sz w:val="16"/>
          <w:szCs w:val="16"/>
          <w:u w:val="single"/>
          <w:lang w:val="bg-BG"/>
        </w:rPr>
        <w:t>:</w:t>
      </w:r>
      <w:r w:rsidRPr="00683108">
        <w:rPr>
          <w:rFonts w:ascii="Times New Roman" w:hAnsi="Times New Roman"/>
          <w:i/>
          <w:sz w:val="16"/>
          <w:szCs w:val="16"/>
          <w:lang w:val="bg-BG"/>
        </w:rPr>
        <w:t xml:space="preserve"> Декларацията се подава от </w:t>
      </w:r>
      <w:proofErr w:type="spellStart"/>
      <w:r w:rsidR="00F74D79" w:rsidRPr="00683108">
        <w:rPr>
          <w:rFonts w:ascii="Times New Roman" w:hAnsi="Times New Roman"/>
          <w:i/>
          <w:sz w:val="16"/>
          <w:szCs w:val="16"/>
        </w:rPr>
        <w:t>лицата</w:t>
      </w:r>
      <w:proofErr w:type="spellEnd"/>
      <w:r w:rsidR="00FF3C88" w:rsidRPr="00683108">
        <w:rPr>
          <w:rFonts w:ascii="Times New Roman" w:hAnsi="Times New Roman"/>
          <w:i/>
          <w:sz w:val="16"/>
          <w:szCs w:val="16"/>
          <w:lang w:val="bg-BG"/>
        </w:rPr>
        <w:t>, които п</w:t>
      </w:r>
      <w:r w:rsidR="004422C3" w:rsidRPr="00683108">
        <w:rPr>
          <w:rFonts w:ascii="Times New Roman" w:hAnsi="Times New Roman"/>
          <w:i/>
          <w:sz w:val="16"/>
          <w:szCs w:val="16"/>
          <w:lang w:val="bg-BG"/>
        </w:rPr>
        <w:t xml:space="preserve">редставляват участника, съгласно </w:t>
      </w:r>
      <w:r w:rsidR="008702F9" w:rsidRPr="00683108">
        <w:rPr>
          <w:rFonts w:ascii="Times New Roman" w:hAnsi="Times New Roman"/>
          <w:i/>
          <w:sz w:val="16"/>
          <w:szCs w:val="16"/>
          <w:lang w:val="bg-BG"/>
        </w:rPr>
        <w:t>чл. 97, ал. 6</w:t>
      </w:r>
      <w:r w:rsidR="00AA0EF9" w:rsidRPr="00683108">
        <w:rPr>
          <w:rFonts w:ascii="Times New Roman" w:hAnsi="Times New Roman"/>
          <w:i/>
          <w:sz w:val="16"/>
          <w:szCs w:val="16"/>
          <w:lang w:val="bg-BG"/>
        </w:rPr>
        <w:t>, изр. 1</w:t>
      </w:r>
      <w:r w:rsidR="00366021" w:rsidRPr="00683108">
        <w:rPr>
          <w:rFonts w:ascii="Times New Roman" w:hAnsi="Times New Roman"/>
          <w:i/>
          <w:sz w:val="16"/>
          <w:szCs w:val="16"/>
          <w:lang w:val="bg-BG"/>
        </w:rPr>
        <w:t xml:space="preserve"> от ППЗОП</w:t>
      </w:r>
      <w:r w:rsidR="0078528D" w:rsidRPr="00683108">
        <w:rPr>
          <w:rFonts w:ascii="Times New Roman" w:hAnsi="Times New Roman"/>
          <w:i/>
          <w:sz w:val="16"/>
          <w:szCs w:val="16"/>
          <w:lang w:val="bg-BG"/>
        </w:rPr>
        <w:t xml:space="preserve">. </w:t>
      </w:r>
    </w:p>
    <w:p w:rsidR="003C7D18" w:rsidRPr="00683108" w:rsidRDefault="003C7D18" w:rsidP="00F74D79">
      <w:pPr>
        <w:jc w:val="both"/>
        <w:rPr>
          <w:rFonts w:ascii="Times New Roman" w:hAnsi="Times New Roman"/>
          <w:i/>
          <w:sz w:val="16"/>
          <w:szCs w:val="16"/>
          <w:lang w:val="bg-BG"/>
        </w:rPr>
      </w:pPr>
    </w:p>
    <w:p w:rsidR="00D05891" w:rsidRDefault="00D05891">
      <w:pPr>
        <w:rPr>
          <w:rFonts w:ascii="Times New Roman" w:hAnsi="Times New Roman"/>
          <w:b/>
          <w:bCs/>
          <w:sz w:val="28"/>
          <w:lang w:val="bg-BG"/>
        </w:rPr>
      </w:pPr>
    </w:p>
    <w:sectPr w:rsidR="00D05891"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A0CC0"/>
    <w:rsid w:val="001B50F7"/>
    <w:rsid w:val="001E51D4"/>
    <w:rsid w:val="00217247"/>
    <w:rsid w:val="00257F0D"/>
    <w:rsid w:val="002821AA"/>
    <w:rsid w:val="002D40C9"/>
    <w:rsid w:val="002F57AD"/>
    <w:rsid w:val="00312DFC"/>
    <w:rsid w:val="0033251C"/>
    <w:rsid w:val="003451EA"/>
    <w:rsid w:val="00356027"/>
    <w:rsid w:val="00366021"/>
    <w:rsid w:val="00392073"/>
    <w:rsid w:val="003A0A9B"/>
    <w:rsid w:val="003C71DE"/>
    <w:rsid w:val="003C7D18"/>
    <w:rsid w:val="003E02DD"/>
    <w:rsid w:val="004135EF"/>
    <w:rsid w:val="004422C3"/>
    <w:rsid w:val="004747FB"/>
    <w:rsid w:val="004A458A"/>
    <w:rsid w:val="004B3671"/>
    <w:rsid w:val="004C3DED"/>
    <w:rsid w:val="004D4026"/>
    <w:rsid w:val="004E327B"/>
    <w:rsid w:val="00500927"/>
    <w:rsid w:val="00532A96"/>
    <w:rsid w:val="005468E5"/>
    <w:rsid w:val="00555901"/>
    <w:rsid w:val="00556CB2"/>
    <w:rsid w:val="00571526"/>
    <w:rsid w:val="005F26A8"/>
    <w:rsid w:val="00683108"/>
    <w:rsid w:val="006A2ADF"/>
    <w:rsid w:val="006C4D43"/>
    <w:rsid w:val="006F30B6"/>
    <w:rsid w:val="0077073C"/>
    <w:rsid w:val="0078359C"/>
    <w:rsid w:val="0078528D"/>
    <w:rsid w:val="007A5D51"/>
    <w:rsid w:val="007A6F91"/>
    <w:rsid w:val="007B1FC1"/>
    <w:rsid w:val="007D72D2"/>
    <w:rsid w:val="007F31F8"/>
    <w:rsid w:val="00864CC5"/>
    <w:rsid w:val="008702F9"/>
    <w:rsid w:val="008C0C18"/>
    <w:rsid w:val="008C589E"/>
    <w:rsid w:val="00900CE8"/>
    <w:rsid w:val="00902CF1"/>
    <w:rsid w:val="0090390B"/>
    <w:rsid w:val="00947028"/>
    <w:rsid w:val="00985B6C"/>
    <w:rsid w:val="009C33DD"/>
    <w:rsid w:val="009C639D"/>
    <w:rsid w:val="009D44CE"/>
    <w:rsid w:val="009D6266"/>
    <w:rsid w:val="009E69E0"/>
    <w:rsid w:val="009F0571"/>
    <w:rsid w:val="00A02321"/>
    <w:rsid w:val="00A06E7A"/>
    <w:rsid w:val="00A16720"/>
    <w:rsid w:val="00A24B43"/>
    <w:rsid w:val="00A50BE9"/>
    <w:rsid w:val="00A71AB5"/>
    <w:rsid w:val="00A7224B"/>
    <w:rsid w:val="00A82028"/>
    <w:rsid w:val="00A82E3E"/>
    <w:rsid w:val="00A87840"/>
    <w:rsid w:val="00A9216A"/>
    <w:rsid w:val="00AA0EF9"/>
    <w:rsid w:val="00AE17F9"/>
    <w:rsid w:val="00B07CA3"/>
    <w:rsid w:val="00B65D5E"/>
    <w:rsid w:val="00B92A65"/>
    <w:rsid w:val="00BA6DC0"/>
    <w:rsid w:val="00BC4BB4"/>
    <w:rsid w:val="00BD2D0B"/>
    <w:rsid w:val="00C06CBD"/>
    <w:rsid w:val="00C1732B"/>
    <w:rsid w:val="00C26FD6"/>
    <w:rsid w:val="00C40F98"/>
    <w:rsid w:val="00C55332"/>
    <w:rsid w:val="00C90051"/>
    <w:rsid w:val="00C97140"/>
    <w:rsid w:val="00CA2BDC"/>
    <w:rsid w:val="00CC14CE"/>
    <w:rsid w:val="00CE67AA"/>
    <w:rsid w:val="00D05891"/>
    <w:rsid w:val="00DF63FF"/>
    <w:rsid w:val="00E35CCE"/>
    <w:rsid w:val="00E82342"/>
    <w:rsid w:val="00E83795"/>
    <w:rsid w:val="00E9323D"/>
    <w:rsid w:val="00EB276E"/>
    <w:rsid w:val="00EB2EF2"/>
    <w:rsid w:val="00EB7661"/>
    <w:rsid w:val="00F55C8C"/>
    <w:rsid w:val="00F66E90"/>
    <w:rsid w:val="00F74D79"/>
    <w:rsid w:val="00FB3497"/>
    <w:rsid w:val="00FB4666"/>
    <w:rsid w:val="00FD55AB"/>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4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221</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eatankulova</dc:creator>
  <cp:lastModifiedBy>Tsvetelina Hantova</cp:lastModifiedBy>
  <cp:revision>12</cp:revision>
  <cp:lastPrinted>2016-05-05T10:04:00Z</cp:lastPrinted>
  <dcterms:created xsi:type="dcterms:W3CDTF">2017-05-16T08:28:00Z</dcterms:created>
  <dcterms:modified xsi:type="dcterms:W3CDTF">2017-12-04T10:11:00Z</dcterms:modified>
</cp:coreProperties>
</file>