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"/>
        <w:gridCol w:w="3809"/>
        <w:gridCol w:w="567"/>
        <w:gridCol w:w="2551"/>
        <w:gridCol w:w="567"/>
        <w:gridCol w:w="2552"/>
      </w:tblGrid>
      <w:tr w:rsidR="00147C1F" w:rsidRPr="00601600" w14:paraId="317124C1" w14:textId="77777777" w:rsidTr="00147C1F">
        <w:trPr>
          <w:gridBefore w:val="1"/>
          <w:wBefore w:w="19" w:type="dxa"/>
          <w:trHeight w:hRule="exact" w:val="1704"/>
        </w:trPr>
        <w:tc>
          <w:tcPr>
            <w:tcW w:w="3809" w:type="dxa"/>
          </w:tcPr>
          <w:p w14:paraId="144940A4" w14:textId="77777777" w:rsidR="00147C1F" w:rsidRDefault="00327D8C" w:rsidP="00555283">
            <w:pPr>
              <w:pStyle w:val="BodyText"/>
              <w:rPr>
                <w:lang w:val="en-GB"/>
              </w:rPr>
            </w:pPr>
            <w:bookmarkStart w:id="0" w:name="_GoBack"/>
            <w:bookmarkEnd w:id="0"/>
          </w:p>
        </w:tc>
        <w:tc>
          <w:tcPr>
            <w:tcW w:w="3118" w:type="dxa"/>
            <w:gridSpan w:val="2"/>
          </w:tcPr>
          <w:p w14:paraId="59417D3D" w14:textId="77777777" w:rsidR="00147C1F" w:rsidRDefault="00327D8C">
            <w:pPr>
              <w:pStyle w:val="NoSpacing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Гранични сили в Югоизток и  Европа</w:t>
            </w:r>
          </w:p>
          <w:p w14:paraId="406E66B3" w14:textId="77777777" w:rsidR="00147C1F" w:rsidRDefault="00327D8C">
            <w:pPr>
              <w:pStyle w:val="NoSpacing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Clandestine Entrant Civil Penalty Team</w:t>
            </w:r>
          </w:p>
          <w:p w14:paraId="6666BD30" w14:textId="77777777" w:rsidR="00147C1F" w:rsidRDefault="00327D8C">
            <w:pPr>
              <w:pStyle w:val="NoSpacing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Ground Floor, Martello House</w:t>
            </w:r>
          </w:p>
          <w:p w14:paraId="0E74C451" w14:textId="77777777" w:rsidR="00147C1F" w:rsidRDefault="00327D8C">
            <w:pPr>
              <w:pStyle w:val="NoSpacing"/>
              <w:tabs>
                <w:tab w:val="left" w:pos="169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Shearway Road</w:t>
            </w:r>
          </w:p>
          <w:p w14:paraId="309BFDCA" w14:textId="77777777" w:rsidR="00147C1F" w:rsidRDefault="00327D8C">
            <w:pPr>
              <w:pStyle w:val="NoSpacing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Shearway Business Park</w:t>
            </w:r>
          </w:p>
          <w:p w14:paraId="6B640838" w14:textId="77777777" w:rsidR="00147C1F" w:rsidRDefault="00327D8C">
            <w:pPr>
              <w:pStyle w:val="NoSpacing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Folkestone, Kent</w:t>
            </w:r>
          </w:p>
          <w:p w14:paraId="779C4460" w14:textId="77777777" w:rsidR="00147C1F" w:rsidRDefault="00327D8C">
            <w:pPr>
              <w:pStyle w:val="NoSpacing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CT19 4RH</w:t>
            </w:r>
          </w:p>
        </w:tc>
        <w:tc>
          <w:tcPr>
            <w:tcW w:w="3119" w:type="dxa"/>
            <w:gridSpan w:val="2"/>
          </w:tcPr>
          <w:p w14:paraId="40F816C7" w14:textId="77777777" w:rsidR="00147C1F" w:rsidRDefault="00327D8C">
            <w:pPr>
              <w:pStyle w:val="BodyText2"/>
              <w:tabs>
                <w:tab w:val="left" w:pos="284"/>
              </w:tabs>
              <w:spacing w:line="240" w:lineRule="auto"/>
              <w:ind w:left="34"/>
              <w:rPr>
                <w:rStyle w:val="Char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>
              <w:rPr>
                <w:rStyle w:val="Char1"/>
                <w:sz w:val="16"/>
                <w:szCs w:val="16"/>
                <w:lang w:val="en-GB"/>
              </w:rPr>
              <w:t>+44 (0)1303 299 298</w:t>
            </w:r>
          </w:p>
          <w:p w14:paraId="088EAC89" w14:textId="77777777" w:rsidR="00147C1F" w:rsidRDefault="00327D8C">
            <w:pPr>
              <w:pStyle w:val="BodyText2"/>
              <w:tabs>
                <w:tab w:val="left" w:pos="284"/>
              </w:tabs>
              <w:spacing w:line="240" w:lineRule="auto"/>
              <w:ind w:left="34"/>
              <w:rPr>
                <w:rStyle w:val="Char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Ф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ab/>
              <w:t>+44 (0)1303 299 291</w:t>
            </w:r>
          </w:p>
          <w:p w14:paraId="647DA7E2" w14:textId="77777777" w:rsidR="00147C1F" w:rsidRDefault="00327D8C">
            <w:pPr>
              <w:pStyle w:val="BodyText2"/>
              <w:spacing w:line="240" w:lineRule="auto"/>
              <w:ind w:left="34"/>
            </w:pPr>
            <w:r>
              <w:rPr>
                <w:rStyle w:val="Char1"/>
                <w:color w:val="8F23B3"/>
                <w:sz w:val="16"/>
                <w:szCs w:val="16"/>
                <w:lang w:val="en-GB"/>
              </w:rPr>
              <w:t>Имейл:</w:t>
            </w:r>
            <w:hyperlink r:id="rId8">
              <w:r>
                <w:rPr>
                  <w:rStyle w:val="Hyperlink"/>
                  <w:rFonts w:ascii="Arial" w:hAnsi="Arial" w:cs="Arial"/>
                  <w:sz w:val="16"/>
                  <w:szCs w:val="16"/>
                  <w:lang w:val="en-GB"/>
                </w:rPr>
                <w:t>BF.CECPT@homeoffice.gov.uk</w:t>
              </w:r>
            </w:hyperlink>
          </w:p>
          <w:p w14:paraId="439E7812" w14:textId="77777777" w:rsidR="00147C1F" w:rsidRDefault="00327D8C">
            <w:pPr>
              <w:pStyle w:val="BodyText2"/>
              <w:spacing w:line="240" w:lineRule="auto"/>
              <w:ind w:left="34"/>
              <w:rPr>
                <w:rFonts w:ascii="Arial" w:hAnsi="Arial" w:cs="Arial"/>
                <w:b/>
                <w:color w:val="8F23B3"/>
                <w:sz w:val="16"/>
                <w:szCs w:val="16"/>
                <w:lang w:val="en-GB"/>
              </w:rPr>
            </w:pPr>
            <w:r>
              <w:rPr>
                <w:rStyle w:val="Char1"/>
                <w:color w:val="8F23B3"/>
                <w:sz w:val="16"/>
                <w:szCs w:val="16"/>
                <w:lang w:val="en-GB"/>
              </w:rPr>
              <w:t>Уебсайт:</w:t>
            </w:r>
            <w:r>
              <w:rPr>
                <w:rFonts w:ascii="Arial" w:hAnsi="Arial" w:cs="Arial"/>
                <w:color w:val="8F23B3"/>
                <w:sz w:val="16"/>
                <w:szCs w:val="16"/>
                <w:lang w:val="en-GB"/>
              </w:rPr>
              <w:t>www.gov.uk/border-force</w:t>
            </w:r>
          </w:p>
        </w:tc>
      </w:tr>
      <w:tr w:rsidR="00BF2790" w:rsidRPr="005A64EE" w14:paraId="034358EE" w14:textId="77777777" w:rsidTr="00555283">
        <w:trPr>
          <w:trHeight w:val="1788"/>
        </w:trPr>
        <w:tc>
          <w:tcPr>
            <w:tcW w:w="4395" w:type="dxa"/>
            <w:gridSpan w:val="3"/>
          </w:tcPr>
          <w:p w14:paraId="5C9BCE43" w14:textId="77777777" w:rsidR="00BF2790" w:rsidRDefault="00327D8C" w:rsidP="00147C1F">
            <w:pPr>
              <w:spacing w:line="360" w:lineRule="auto"/>
              <w:rPr>
                <w:rFonts w:cs="Arial"/>
              </w:rPr>
            </w:pPr>
          </w:p>
          <w:p w14:paraId="6044CB7C" w14:textId="77777777" w:rsidR="00731EE3" w:rsidRPr="00147C1F" w:rsidRDefault="00327D8C" w:rsidP="00147C1F">
            <w:pPr>
              <w:spacing w:line="36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Закон за защита на личните данни – 2018 г.</w:t>
            </w:r>
          </w:p>
          <w:p w14:paraId="4A3F4A82" w14:textId="77777777" w:rsidR="00147C1F" w:rsidRDefault="00327D8C" w:rsidP="00147C1F">
            <w:pPr>
              <w:spacing w:line="360" w:lineRule="auto"/>
              <w:rPr>
                <w:rFonts w:cs="Arial"/>
              </w:rPr>
            </w:pPr>
          </w:p>
          <w:p w14:paraId="791A3DBB" w14:textId="77777777" w:rsidR="00731EE3" w:rsidRPr="005A64EE" w:rsidRDefault="00327D8C" w:rsidP="00147C1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118" w:type="dxa"/>
            <w:gridSpan w:val="2"/>
          </w:tcPr>
          <w:p w14:paraId="7EBF2D56" w14:textId="77777777" w:rsidR="00BF2790" w:rsidRPr="005A64EE" w:rsidRDefault="00327D8C" w:rsidP="00147C1F">
            <w:pPr>
              <w:pStyle w:val="BodyText"/>
              <w:tabs>
                <w:tab w:val="left" w:pos="625"/>
              </w:tabs>
              <w:spacing w:line="360" w:lineRule="auto"/>
              <w:ind w:left="35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14:paraId="073B2692" w14:textId="77777777" w:rsidR="00BF2790" w:rsidRPr="005A64EE" w:rsidRDefault="00327D8C" w:rsidP="00147C1F">
            <w:pPr>
              <w:pStyle w:val="BodyText2"/>
              <w:tabs>
                <w:tab w:val="left" w:pos="625"/>
              </w:tabs>
              <w:spacing w:before="40" w:line="360" w:lineRule="auto"/>
              <w:ind w:left="35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49B7442E" w14:textId="77777777" w:rsidR="00BF2790" w:rsidRPr="005A64EE" w:rsidRDefault="00327D8C" w:rsidP="00147C1F">
      <w:pPr>
        <w:spacing w:line="360" w:lineRule="auto"/>
        <w:rPr>
          <w:rFonts w:cs="Arial"/>
        </w:rPr>
      </w:pPr>
    </w:p>
    <w:p w14:paraId="16BF6884" w14:textId="77777777" w:rsidR="00731EE3" w:rsidRPr="00F10A8B" w:rsidRDefault="00327D8C" w:rsidP="00147C1F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За да се спази </w:t>
      </w:r>
      <w:r>
        <w:rPr>
          <w:rFonts w:cs="Arial"/>
          <w:b/>
          <w:sz w:val="24"/>
          <w:szCs w:val="24"/>
        </w:rPr>
        <w:t>Закона за защита на личните данни – 2018 г.</w:t>
      </w:r>
      <w:r>
        <w:rPr>
          <w:rFonts w:cs="Arial"/>
          <w:sz w:val="24"/>
          <w:szCs w:val="24"/>
        </w:rPr>
        <w:t>, който забранява споделянето на лични данни с трета страна, ние изискваме подписан формуляр от страната, която дава указания на представител да действа от нейно име.</w:t>
      </w:r>
    </w:p>
    <w:p w14:paraId="4819453A" w14:textId="77777777" w:rsidR="00731EE3" w:rsidRPr="00F10A8B" w:rsidRDefault="00327D8C" w:rsidP="00147C1F">
      <w:pPr>
        <w:spacing w:line="360" w:lineRule="auto"/>
        <w:rPr>
          <w:rFonts w:cs="Arial"/>
          <w:sz w:val="24"/>
          <w:szCs w:val="24"/>
        </w:rPr>
      </w:pPr>
    </w:p>
    <w:p w14:paraId="0C81A188" w14:textId="77777777" w:rsidR="00731EE3" w:rsidRPr="00F10A8B" w:rsidRDefault="00327D8C" w:rsidP="00147C1F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Моля, попълнете, подпишете и върнете формуляр</w:t>
      </w:r>
      <w:r>
        <w:rPr>
          <w:rFonts w:cs="Arial"/>
          <w:sz w:val="24"/>
          <w:szCs w:val="24"/>
        </w:rPr>
        <w:t xml:space="preserve">а по-долу, за да може представителят да действа от </w:t>
      </w:r>
      <w:r>
        <w:rPr>
          <w:rFonts w:cs="Arial"/>
          <w:b/>
          <w:sz w:val="24"/>
          <w:szCs w:val="24"/>
        </w:rPr>
        <w:t>Ваше</w:t>
      </w:r>
      <w:r>
        <w:rPr>
          <w:rFonts w:cs="Arial"/>
          <w:i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име и да</w:t>
      </w:r>
      <w:r>
        <w:rPr>
          <w:rFonts w:cs="Arial"/>
          <w:i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го</w:t>
      </w:r>
      <w:r>
        <w:rPr>
          <w:rFonts w:cs="Arial"/>
          <w:i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бъде упълномощен</w:t>
      </w:r>
      <w:r>
        <w:rPr>
          <w:rFonts w:cs="Arial"/>
          <w:i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да</w:t>
      </w:r>
      <w:r>
        <w:rPr>
          <w:rFonts w:cs="Arial"/>
          <w:i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получава и/или да изпраща имейли вместо Вас.</w:t>
      </w:r>
    </w:p>
    <w:p w14:paraId="641EA19D" w14:textId="77777777" w:rsidR="00731EE3" w:rsidRDefault="00327D8C" w:rsidP="00147C1F">
      <w:pPr>
        <w:spacing w:line="360" w:lineRule="auto"/>
        <w:rPr>
          <w:rFonts w:cs="Arial"/>
        </w:rPr>
      </w:pPr>
    </w:p>
    <w:p w14:paraId="062B019E" w14:textId="77777777" w:rsidR="00EF0DDC" w:rsidRDefault="00327D8C" w:rsidP="00EF0DDC">
      <w:pPr>
        <w:spacing w:line="360" w:lineRule="auto"/>
        <w:rPr>
          <w:rFonts w:cs="Arial"/>
          <w:b/>
        </w:rPr>
      </w:pPr>
      <w:r>
        <w:rPr>
          <w:rFonts w:cs="Arial"/>
          <w:b/>
        </w:rPr>
        <w:t>Моля, отговорете в рамките на 14 дни от получаването на това писмо.</w:t>
      </w:r>
    </w:p>
    <w:p w14:paraId="3AE9CE5C" w14:textId="77777777" w:rsidR="00EF0DDC" w:rsidRPr="003639B7" w:rsidRDefault="00327D8C" w:rsidP="00EF0DDC">
      <w:pPr>
        <w:spacing w:line="360" w:lineRule="auto"/>
        <w:rPr>
          <w:rFonts w:cs="Arial"/>
          <w:b/>
        </w:rPr>
      </w:pPr>
      <w:r>
        <w:rPr>
          <w:rFonts w:cs="Arial"/>
          <w:b/>
        </w:rPr>
        <w:t>Ако не получим Вашия отговор в рамките на този срок, щ</w:t>
      </w:r>
      <w:r>
        <w:rPr>
          <w:rFonts w:cs="Arial"/>
          <w:b/>
        </w:rPr>
        <w:t xml:space="preserve">е приемем, че вече не представлявате съответната страна.  </w:t>
      </w:r>
    </w:p>
    <w:p w14:paraId="369E6F99" w14:textId="77777777" w:rsidR="00731EE3" w:rsidRDefault="00327D8C" w:rsidP="00147C1F">
      <w:pPr>
        <w:pBdr>
          <w:bottom w:val="single" w:sz="6" w:space="1" w:color="auto"/>
        </w:pBdr>
        <w:spacing w:line="360" w:lineRule="auto"/>
        <w:rPr>
          <w:rFonts w:cs="Arial"/>
        </w:rPr>
      </w:pPr>
    </w:p>
    <w:p w14:paraId="772C01B1" w14:textId="77777777" w:rsidR="00C440CB" w:rsidRDefault="00327D8C" w:rsidP="00147C1F">
      <w:pPr>
        <w:spacing w:line="360" w:lineRule="auto"/>
        <w:rPr>
          <w:rFonts w:cs="Arial"/>
        </w:rPr>
      </w:pPr>
    </w:p>
    <w:p w14:paraId="6E49DD95" w14:textId="77777777" w:rsidR="00147C1F" w:rsidRDefault="00327D8C" w:rsidP="00147C1F">
      <w:pPr>
        <w:spacing w:line="360" w:lineRule="auto"/>
        <w:rPr>
          <w:rFonts w:cs="Arial"/>
        </w:rPr>
      </w:pPr>
    </w:p>
    <w:p w14:paraId="22C687C1" w14:textId="77777777" w:rsidR="00731EE3" w:rsidRDefault="00327D8C" w:rsidP="00147C1F">
      <w:pPr>
        <w:spacing w:line="480" w:lineRule="auto"/>
        <w:rPr>
          <w:rFonts w:cs="Arial"/>
        </w:rPr>
      </w:pPr>
      <w:r>
        <w:rPr>
          <w:rFonts w:cs="Arial"/>
        </w:rPr>
        <w:t xml:space="preserve">С настоящото упълномощавам ...да действа от мое име във връзка със случай с референтен номер </w:t>
      </w:r>
      <w:r>
        <w:rPr>
          <w:rFonts w:cs="Arial"/>
          <w:b/>
        </w:rPr>
        <w:t>CECPT/                 Port Ref/           /CP/</w:t>
      </w:r>
    </w:p>
    <w:p w14:paraId="3552BCDF" w14:textId="77777777" w:rsidR="005406B0" w:rsidRDefault="00327D8C" w:rsidP="00147C1F">
      <w:pPr>
        <w:spacing w:line="480" w:lineRule="auto"/>
        <w:rPr>
          <w:rFonts w:cs="Arial"/>
        </w:rPr>
      </w:pPr>
    </w:p>
    <w:p w14:paraId="422494F9" w14:textId="77777777" w:rsidR="00731EE3" w:rsidRDefault="00327D8C" w:rsidP="00147C1F">
      <w:pPr>
        <w:spacing w:line="480" w:lineRule="auto"/>
        <w:rPr>
          <w:rFonts w:cs="Arial"/>
        </w:rPr>
      </w:pPr>
      <w:r>
        <w:rPr>
          <w:rFonts w:cs="Arial"/>
        </w:rPr>
        <w:t>Име с печатни букви: ……………………………………………………</w:t>
      </w:r>
      <w:r>
        <w:rPr>
          <w:rFonts w:cs="Arial"/>
        </w:rPr>
        <w:tab/>
      </w:r>
      <w:r>
        <w:rPr>
          <w:rFonts w:cs="Arial"/>
        </w:rPr>
        <w:tab/>
        <w:t>Дата: …………….</w:t>
      </w:r>
    </w:p>
    <w:p w14:paraId="1073E5C2" w14:textId="77777777" w:rsidR="005406B0" w:rsidRDefault="00327D8C" w:rsidP="00147C1F">
      <w:pPr>
        <w:spacing w:line="480" w:lineRule="auto"/>
        <w:rPr>
          <w:rFonts w:cs="Arial"/>
        </w:rPr>
      </w:pPr>
    </w:p>
    <w:p w14:paraId="4941FA06" w14:textId="77777777" w:rsidR="00147C1F" w:rsidRDefault="00327D8C" w:rsidP="00147C1F">
      <w:pPr>
        <w:spacing w:line="480" w:lineRule="auto"/>
        <w:rPr>
          <w:rFonts w:cs="Arial"/>
        </w:rPr>
      </w:pPr>
      <w:r>
        <w:rPr>
          <w:rFonts w:cs="Arial"/>
        </w:rPr>
        <w:t>Имейл адрес: …………………………………………</w:t>
      </w:r>
    </w:p>
    <w:p w14:paraId="03219B04" w14:textId="77777777" w:rsidR="00147C1F" w:rsidRDefault="00327D8C" w:rsidP="00147C1F">
      <w:pPr>
        <w:spacing w:line="480" w:lineRule="auto"/>
        <w:rPr>
          <w:rFonts w:cs="Arial"/>
        </w:rPr>
      </w:pPr>
    </w:p>
    <w:p w14:paraId="3B448BF8" w14:textId="77777777" w:rsidR="00FA7769" w:rsidRPr="00C440CB" w:rsidRDefault="00327D8C" w:rsidP="00147C1F">
      <w:pPr>
        <w:spacing w:line="480" w:lineRule="auto"/>
        <w:rPr>
          <w:rFonts w:cs="Arial"/>
        </w:rPr>
      </w:pPr>
      <w:r>
        <w:rPr>
          <w:rFonts w:cs="Arial"/>
        </w:rPr>
        <w:t>Подпис: …………………………………………</w:t>
      </w:r>
    </w:p>
    <w:sectPr w:rsidR="00FA7769" w:rsidRPr="00C440CB" w:rsidSect="000901A9">
      <w:headerReference w:type="first" r:id="rId9"/>
      <w:footerReference w:type="first" r:id="rId10"/>
      <w:pgSz w:w="11907" w:h="16840" w:code="9"/>
      <w:pgMar w:top="1480" w:right="1134" w:bottom="851" w:left="1134" w:header="709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C07DE" w14:textId="77777777" w:rsidR="00590568" w:rsidRDefault="00327D8C">
      <w:r>
        <w:separator/>
      </w:r>
    </w:p>
  </w:endnote>
  <w:endnote w:type="continuationSeparator" w:id="0">
    <w:p w14:paraId="7416E195" w14:textId="77777777" w:rsidR="00590568" w:rsidRDefault="0032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0ABA5" w14:textId="77777777" w:rsidR="00147C1F" w:rsidRPr="00C004C0" w:rsidRDefault="00327D8C" w:rsidP="006E6BC5">
    <w:pPr>
      <w:pStyle w:val="Footer"/>
      <w:rPr>
        <w:color w:val="808080"/>
        <w:sz w:val="20"/>
        <w:szCs w:val="20"/>
      </w:rPr>
    </w:pPr>
    <w:r>
      <w:rPr>
        <w:color w:val="808080"/>
        <w:sz w:val="20"/>
        <w:szCs w:val="20"/>
      </w:rPr>
      <w:t>DPA</w:t>
    </w:r>
    <w:r>
      <w:rPr>
        <w:color w:val="808080"/>
        <w:sz w:val="20"/>
        <w:szCs w:val="20"/>
      </w:rPr>
      <w:ptab w:relativeTo="margin" w:alignment="center" w:leader="none"/>
    </w:r>
    <w:r>
      <w:rPr>
        <w:color w:val="808080"/>
        <w:sz w:val="20"/>
        <w:szCs w:val="20"/>
      </w:rPr>
      <w:t>Версия 2/12/05/20</w:t>
    </w:r>
    <w:r>
      <w:rPr>
        <w:color w:val="808080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DAD08" w14:textId="77777777" w:rsidR="00590568" w:rsidRDefault="00327D8C">
      <w:r>
        <w:separator/>
      </w:r>
    </w:p>
  </w:footnote>
  <w:footnote w:type="continuationSeparator" w:id="0">
    <w:p w14:paraId="1D7228D8" w14:textId="77777777" w:rsidR="00590568" w:rsidRDefault="00327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8AF15" w14:textId="77777777" w:rsidR="00147C1F" w:rsidRDefault="00327D8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F06724D" wp14:editId="055BB4F0">
          <wp:simplePos x="0" y="0"/>
          <wp:positionH relativeFrom="column">
            <wp:posOffset>-91440</wp:posOffset>
          </wp:positionH>
          <wp:positionV relativeFrom="paragraph">
            <wp:posOffset>88265</wp:posOffset>
          </wp:positionV>
          <wp:extent cx="1306195" cy="541020"/>
          <wp:effectExtent l="19050" t="0" r="8255" b="0"/>
          <wp:wrapNone/>
          <wp:docPr id="36" name="Picture 36" descr="Border Force_2592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order Force_2592_A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81453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2"/>
      <w:numFmt w:val="decimal"/>
      <w:pStyle w:val="Heading1"/>
      <w:lvlText w:val="%1."/>
      <w:legacy w:legacy="1" w:legacySpace="284" w:legacyIndent="0"/>
      <w:lvlJc w:val="left"/>
    </w:lvl>
    <w:lvl w:ilvl="1">
      <w:start w:val="1"/>
      <w:numFmt w:val="decimal"/>
      <w:pStyle w:val="Heading2"/>
      <w:lvlText w:val="%1.%2"/>
      <w:legacy w:legacy="1" w:legacySpace="28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30914BB"/>
    <w:multiLevelType w:val="hybridMultilevel"/>
    <w:tmpl w:val="DBD2A9D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0FA022A"/>
    <w:multiLevelType w:val="hybridMultilevel"/>
    <w:tmpl w:val="EB0E2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F359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74210"/>
    <w:multiLevelType w:val="hybridMultilevel"/>
    <w:tmpl w:val="45122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41" fill="f" fillcolor="white" strokecolor="#9c0">
      <v:fill color="white" on="f"/>
      <v:stroke color="#9c0" weight=".0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8C"/>
    <w:rsid w:val="0032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fill="f" fillcolor="white" strokecolor="#9c0">
      <v:fill color="white" on="f"/>
      <v:stroke color="#9c0" weight=".05pt"/>
    </o:shapedefaults>
    <o:shapelayout v:ext="edit">
      <o:idmap v:ext="edit" data="1"/>
    </o:shapelayout>
  </w:shapeDefaults>
  <w:decimalSymbol w:val="."/>
  <w:listSeparator w:val=","/>
  <w14:docId w14:val="6CBA6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80" w:lineRule="atLeast"/>
    </w:pPr>
    <w:rPr>
      <w:rFonts w:ascii="Arial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widowControl w:val="0"/>
      <w:numPr>
        <w:numId w:val="1"/>
      </w:numPr>
      <w:spacing w:before="240" w:line="240" w:lineRule="auto"/>
      <w:outlineLvl w:val="0"/>
    </w:pPr>
    <w:rPr>
      <w:rFonts w:ascii="Garmond (W1)" w:hAnsi="Garmond (W1)"/>
      <w:kern w:val="28"/>
      <w:sz w:val="24"/>
      <w:szCs w:val="20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ind w:left="567"/>
      <w:outlineLvl w:val="1"/>
    </w:pPr>
  </w:style>
  <w:style w:type="paragraph" w:styleId="Heading3">
    <w:name w:val="heading 3"/>
    <w:basedOn w:val="Normal"/>
    <w:next w:val="Normal"/>
    <w:link w:val="Heading3Char"/>
    <w:qFormat/>
    <w:pPr>
      <w:keepNext/>
      <w:widowControl w:val="0"/>
      <w:numPr>
        <w:ilvl w:val="2"/>
        <w:numId w:val="1"/>
      </w:numPr>
      <w:spacing w:before="240" w:after="60" w:line="240" w:lineRule="auto"/>
      <w:outlineLvl w:val="2"/>
    </w:pPr>
    <w:rPr>
      <w:rFonts w:ascii="Times New Roman" w:hAnsi="Times New Roman"/>
      <w:b/>
      <w:sz w:val="24"/>
      <w:szCs w:val="20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 w:val="0"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i/>
      <w:sz w:val="24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szCs w:val="20"/>
      <w:lang w:val="en-GB" w:eastAsia="en-GB"/>
    </w:rPr>
  </w:style>
  <w:style w:type="paragraph" w:styleId="Heading6">
    <w:name w:val="heading 6"/>
    <w:basedOn w:val="Normal"/>
    <w:next w:val="Normal"/>
    <w:link w:val="Heading6Char"/>
    <w:qFormat/>
    <w:pPr>
      <w:widowControl w:val="0"/>
      <w:numPr>
        <w:ilvl w:val="5"/>
        <w:numId w:val="1"/>
      </w:numPr>
      <w:spacing w:before="240" w:after="60" w:line="240" w:lineRule="auto"/>
      <w:outlineLvl w:val="5"/>
    </w:pPr>
    <w:rPr>
      <w:i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qFormat/>
    <w:pPr>
      <w:widowControl w:val="0"/>
      <w:numPr>
        <w:ilvl w:val="6"/>
        <w:numId w:val="1"/>
      </w:numPr>
      <w:spacing w:before="240" w:after="60" w:line="240" w:lineRule="auto"/>
      <w:outlineLvl w:val="6"/>
    </w:pPr>
    <w:rPr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qFormat/>
    <w:pPr>
      <w:widowControl w:val="0"/>
      <w:numPr>
        <w:ilvl w:val="7"/>
        <w:numId w:val="1"/>
      </w:numPr>
      <w:spacing w:before="240" w:after="60" w:line="240" w:lineRule="auto"/>
      <w:outlineLvl w:val="7"/>
    </w:pPr>
    <w:rPr>
      <w:i/>
      <w:sz w:val="20"/>
      <w:szCs w:val="20"/>
      <w:lang w:val="en-GB" w:eastAsia="en-GB"/>
    </w:rPr>
  </w:style>
  <w:style w:type="paragraph" w:styleId="Heading9">
    <w:name w:val="heading 9"/>
    <w:basedOn w:val="Normal"/>
    <w:next w:val="Normal"/>
    <w:link w:val="Heading9Char"/>
    <w:qFormat/>
    <w:pPr>
      <w:widowControl w:val="0"/>
      <w:numPr>
        <w:ilvl w:val="8"/>
        <w:numId w:val="1"/>
      </w:numPr>
      <w:spacing w:before="240" w:after="60" w:line="240" w:lineRule="auto"/>
      <w:outlineLvl w:val="8"/>
    </w:pPr>
    <w:rPr>
      <w:i/>
      <w:sz w:val="18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line="220" w:lineRule="atLeast"/>
    </w:pPr>
    <w:rPr>
      <w:sz w:val="18"/>
      <w:szCs w:val="18"/>
    </w:rPr>
  </w:style>
  <w:style w:type="paragraph" w:styleId="BodyText2">
    <w:name w:val="Body Text 2"/>
    <w:basedOn w:val="Normal"/>
    <w:link w:val="BodyText2Char"/>
    <w:pPr>
      <w:spacing w:line="220" w:lineRule="atLeast"/>
    </w:pPr>
    <w:rPr>
      <w:rFonts w:ascii="Arial Black" w:hAnsi="Arial Black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Char1">
    <w:name w:val="Char1"/>
    <w:basedOn w:val="DefaultParagraphFont"/>
    <w:rPr>
      <w:rFonts w:ascii="Arial" w:hAnsi="Arial"/>
      <w:sz w:val="18"/>
      <w:szCs w:val="18"/>
      <w:lang w:val="en-US" w:eastAsia="en-US" w:bidi="ar-SA"/>
    </w:rPr>
  </w:style>
  <w:style w:type="character" w:customStyle="1" w:styleId="Char">
    <w:name w:val="Char"/>
    <w:basedOn w:val="DefaultParagraphFont"/>
    <w:rPr>
      <w:rFonts w:ascii="Arial Black" w:hAnsi="Arial Black"/>
      <w:sz w:val="18"/>
      <w:szCs w:val="18"/>
      <w:lang w:val="en-US" w:eastAsia="en-US" w:bidi="ar-SA"/>
    </w:rPr>
  </w:style>
  <w:style w:type="paragraph" w:styleId="BodyText3">
    <w:name w:val="Body Text 3"/>
    <w:basedOn w:val="Normal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="Garmond (W1)" w:hAnsi="Garmond (W1)"/>
      <w:kern w:val="28"/>
      <w:sz w:val="24"/>
    </w:rPr>
  </w:style>
  <w:style w:type="character" w:customStyle="1" w:styleId="Heading2Char">
    <w:name w:val="Heading 2 Char"/>
    <w:basedOn w:val="DefaultParagraphFont"/>
    <w:link w:val="Heading2"/>
    <w:rPr>
      <w:rFonts w:ascii="Garmond (W1)" w:hAnsi="Garmond (W1)"/>
      <w:kern w:val="28"/>
      <w:sz w:val="24"/>
    </w:rPr>
  </w:style>
  <w:style w:type="character" w:customStyle="1" w:styleId="Heading3Char">
    <w:name w:val="Heading 3 Char"/>
    <w:basedOn w:val="DefaultParagraphFont"/>
    <w:link w:val="Heading3"/>
    <w:rPr>
      <w:b/>
      <w:sz w:val="24"/>
    </w:rPr>
  </w:style>
  <w:style w:type="character" w:customStyle="1" w:styleId="Heading4Char">
    <w:name w:val="Heading 4 Char"/>
    <w:basedOn w:val="DefaultParagraphFont"/>
    <w:link w:val="Heading4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sz w:val="22"/>
    </w:rPr>
  </w:style>
  <w:style w:type="character" w:customStyle="1" w:styleId="Heading6Char">
    <w:name w:val="Heading 6 Char"/>
    <w:basedOn w:val="DefaultParagraphFont"/>
    <w:link w:val="Heading6"/>
    <w:rPr>
      <w:rFonts w:ascii="Arial" w:hAnsi="Arial"/>
      <w:i/>
      <w:sz w:val="22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i/>
      <w:sz w:val="18"/>
    </w:rPr>
  </w:style>
  <w:style w:type="character" w:customStyle="1" w:styleId="BodyTextChar">
    <w:name w:val="Body Text Char"/>
    <w:basedOn w:val="DefaultParagraphFont"/>
    <w:link w:val="BodyText"/>
    <w:rPr>
      <w:rFonts w:ascii="Arial" w:hAnsi="Arial"/>
      <w:sz w:val="18"/>
      <w:szCs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customStyle="1" w:styleId="BodyText2Char">
    <w:name w:val="Body Text 2 Char"/>
    <w:basedOn w:val="DefaultParagraphFont"/>
    <w:link w:val="BodyText2"/>
    <w:rPr>
      <w:rFonts w:ascii="Arial Black" w:hAnsi="Arial Black"/>
      <w:sz w:val="18"/>
      <w:szCs w:val="18"/>
      <w:lang w:val="en-US" w:eastAsia="en-US"/>
    </w:rPr>
  </w:style>
  <w:style w:type="paragraph" w:styleId="NoSpacing">
    <w:name w:val="No Spacing"/>
    <w:uiPriority w:val="1"/>
    <w:qFormat/>
    <w:rPr>
      <w:rFonts w:ascii="Arial" w:hAnsi="Arial"/>
      <w:sz w:val="22"/>
      <w:szCs w:val="22"/>
      <w:lang w:val="en-US" w:eastAsia="en-US"/>
    </w:rPr>
  </w:style>
  <w:style w:type="character" w:styleId="Strong">
    <w:name w:val="Strong"/>
    <w:basedOn w:val="DefaultParagraphFont"/>
    <w:qFormat/>
    <w:rPr>
      <w:b/>
      <w:bCs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semiHidden/>
    <w:unhideWhenUsed/>
    <w:pPr>
      <w:spacing w:after="150" w:line="240" w:lineRule="auto"/>
      <w:textAlignment w:val="baseline"/>
    </w:pPr>
    <w:rPr>
      <w:rFonts w:ascii="Times New Roman" w:hAnsi="Times New Roman"/>
      <w:sz w:val="24"/>
      <w:szCs w:val="24"/>
      <w:lang w:val="en-GB" w:eastAsia="en-GB"/>
    </w:rPr>
  </w:style>
  <w:style w:type="paragraph" w:styleId="ListBullet">
    <w:name w:val="List Bullet"/>
    <w:basedOn w:val="Normal"/>
    <w:unhideWhenUsed/>
    <w:pPr>
      <w:numPr>
        <w:numId w:val="3"/>
      </w:numPr>
      <w:spacing w:line="240" w:lineRule="auto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eastAsia="Calibri" w:cs="Arial"/>
      <w:sz w:val="24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</w:pPr>
    <w:rPr>
      <w:rFonts w:eastAsia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Arial" w:eastAsia="Calibri" w:hAnsi="Arial"/>
      <w:sz w:val="22"/>
      <w:szCs w:val="21"/>
      <w:lang w:eastAsia="en-US"/>
    </w:rPr>
  </w:style>
  <w:style w:type="paragraph" w:customStyle="1" w:styleId="CM7">
    <w:name w:val="CM7"/>
    <w:basedOn w:val="Normal"/>
    <w:next w:val="Normal"/>
    <w:uiPriority w:val="99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Arial"/>
      <w:sz w:val="24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2996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9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85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72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85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619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926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98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702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85450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.CECPT@homeoffic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CBA41-FDA1-4E16-8F3D-69DA491B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D75D1143</Template>
  <TotalTime>0</TotalTime>
  <Pages>1</Pages>
  <Words>171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[Region/Directorate]</vt:lpstr>
    </vt:vector>
  </TitlesOfParts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[Region/Directorate]</dc:title>
  <dc:creator/>
  <cp:lastModifiedBy/>
  <cp:revision>1</cp:revision>
  <cp:lastPrinted>2007-03-08T16:32:00Z</cp:lastPrinted>
  <dcterms:created xsi:type="dcterms:W3CDTF">2021-03-24T13:12:00Z</dcterms:created>
  <dcterms:modified xsi:type="dcterms:W3CDTF">2021-03-24T13:12:00Z</dcterms:modified>
</cp:coreProperties>
</file>