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F0" w:rsidRDefault="00D325CA">
      <w:pPr>
        <w:ind w:left="112"/>
        <w:rPr>
          <w:sz w:val="20"/>
        </w:rPr>
      </w:pPr>
      <w:r>
        <w:rPr>
          <w:noProof/>
          <w:sz w:val="20"/>
          <w:lang w:val="en-US"/>
        </w:rPr>
        <mc:AlternateContent>
          <mc:Choice Requires="wps">
            <w:drawing>
              <wp:inline distT="0" distB="0" distL="0" distR="0">
                <wp:extent cx="2838450" cy="521970"/>
                <wp:effectExtent l="15240" t="9525" r="13335" b="11430"/>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2197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E1EF0" w:rsidRDefault="0068405B">
                            <w:pPr>
                              <w:pStyle w:val="BodyText"/>
                              <w:spacing w:before="5" w:line="249" w:lineRule="auto"/>
                              <w:ind w:left="96" w:right="54"/>
                            </w:pPr>
                            <w:r>
                              <w:rPr>
                                <w:w w:val="95"/>
                              </w:rPr>
                              <w:t>Образецът</w:t>
                            </w:r>
                            <w:r>
                              <w:rPr>
                                <w:spacing w:val="12"/>
                                <w:w w:val="95"/>
                              </w:rPr>
                              <w:t xml:space="preserve"> </w:t>
                            </w:r>
                            <w:r>
                              <w:rPr>
                                <w:w w:val="95"/>
                              </w:rPr>
                              <w:t>на</w:t>
                            </w:r>
                            <w:r>
                              <w:rPr>
                                <w:spacing w:val="13"/>
                                <w:w w:val="95"/>
                              </w:rPr>
                              <w:t xml:space="preserve"> </w:t>
                            </w:r>
                            <w:r>
                              <w:rPr>
                                <w:w w:val="95"/>
                              </w:rPr>
                              <w:t>частична</w:t>
                            </w:r>
                            <w:r>
                              <w:rPr>
                                <w:spacing w:val="14"/>
                                <w:w w:val="95"/>
                              </w:rPr>
                              <w:t xml:space="preserve"> </w:t>
                            </w:r>
                            <w:r>
                              <w:rPr>
                                <w:w w:val="95"/>
                              </w:rPr>
                              <w:t>предварителна</w:t>
                            </w:r>
                            <w:r>
                              <w:rPr>
                                <w:spacing w:val="-56"/>
                                <w:w w:val="95"/>
                              </w:rPr>
                              <w:t xml:space="preserve"> </w:t>
                            </w:r>
                            <w:r>
                              <w:rPr>
                                <w:w w:val="95"/>
                              </w:rPr>
                              <w:t>оценка на въздействието влиза в сила</w:t>
                            </w:r>
                            <w:r>
                              <w:rPr>
                                <w:spacing w:val="1"/>
                                <w:w w:val="95"/>
                              </w:rPr>
                              <w:t xml:space="preserve"> </w:t>
                            </w:r>
                            <w:r>
                              <w:t>от 01</w:t>
                            </w:r>
                            <w:r>
                              <w:rPr>
                                <w:spacing w:val="-1"/>
                              </w:rPr>
                              <w:t xml:space="preserve"> </w:t>
                            </w:r>
                            <w:r>
                              <w:t>януари 2021</w:t>
                            </w:r>
                            <w:r>
                              <w:rPr>
                                <w:spacing w:val="-3"/>
                              </w:rPr>
                              <w:t xml:space="preserve"> </w:t>
                            </w:r>
                            <w:r>
                              <w:t>г.</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223.5pt;height:4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" filled="f" strokeweight="1.44pt">
                <v:textbox inset="0,0,0,0">
                  <w:txbxContent>
                    <w:p w:rsidR="000E1EF0" w:rsidRDefault="0068405B">
                      <w:pPr>
                        <w:pStyle w:val="BodyText"/>
                        <w:spacing w:before="5" w:line="249" w:lineRule="auto"/>
                        <w:ind w:left="96" w:right="54"/>
                      </w:pPr>
                      <w:r>
                        <w:rPr>
                          <w:w w:val="95"/>
                        </w:rPr>
                        <w:t>Образецът</w:t>
                      </w:r>
                      <w:r>
                        <w:rPr>
                          <w:spacing w:val="12"/>
                          <w:w w:val="95"/>
                        </w:rPr>
                        <w:t xml:space="preserve"> </w:t>
                      </w:r>
                      <w:r>
                        <w:rPr>
                          <w:w w:val="95"/>
                        </w:rPr>
                        <w:t>на</w:t>
                      </w:r>
                      <w:r>
                        <w:rPr>
                          <w:spacing w:val="13"/>
                          <w:w w:val="95"/>
                        </w:rPr>
                        <w:t xml:space="preserve"> </w:t>
                      </w:r>
                      <w:r>
                        <w:rPr>
                          <w:w w:val="95"/>
                        </w:rPr>
                        <w:t>частична</w:t>
                      </w:r>
                      <w:r>
                        <w:rPr>
                          <w:spacing w:val="14"/>
                          <w:w w:val="95"/>
                        </w:rPr>
                        <w:t xml:space="preserve"> </w:t>
                      </w:r>
                      <w:r>
                        <w:rPr>
                          <w:w w:val="95"/>
                        </w:rPr>
                        <w:t>предварителна</w:t>
                      </w:r>
                      <w:r>
                        <w:rPr>
                          <w:spacing w:val="-56"/>
                          <w:w w:val="95"/>
                        </w:rPr>
                        <w:t xml:space="preserve"> </w:t>
                      </w:r>
                      <w:r>
                        <w:rPr>
                          <w:w w:val="95"/>
                        </w:rPr>
                        <w:t>оценка на въздействието влиза в сила</w:t>
                      </w:r>
                      <w:r>
                        <w:rPr>
                          <w:spacing w:val="1"/>
                          <w:w w:val="95"/>
                        </w:rPr>
                        <w:t xml:space="preserve"> </w:t>
                      </w:r>
                      <w:r>
                        <w:t>от 01</w:t>
                      </w:r>
                      <w:r>
                        <w:rPr>
                          <w:spacing w:val="-1"/>
                        </w:rPr>
                        <w:t xml:space="preserve"> </w:t>
                      </w:r>
                      <w:r>
                        <w:t>януари 2021</w:t>
                      </w:r>
                      <w:r>
                        <w:rPr>
                          <w:spacing w:val="-3"/>
                        </w:rPr>
                        <w:t xml:space="preserve"> </w:t>
                      </w:r>
                      <w:r>
                        <w:t>г.</w:t>
                      </w:r>
                    </w:p>
                  </w:txbxContent>
                </v:textbox>
                <w10:anchorlock/>
              </v:shape>
            </w:pict>
          </mc:Fallback>
        </mc:AlternateContent>
      </w:r>
    </w:p>
    <w:p w:rsidR="000E1EF0" w:rsidRDefault="000E1EF0">
      <w:pPr>
        <w:rPr>
          <w:sz w:val="20"/>
        </w:rPr>
      </w:pPr>
    </w:p>
    <w:p w:rsidR="000E1EF0" w:rsidRDefault="000E1EF0">
      <w:pPr>
        <w:spacing w:before="7" w:after="1"/>
        <w:rPr>
          <w:sz w:val="25"/>
        </w:r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43"/>
        <w:gridCol w:w="5219"/>
      </w:tblGrid>
      <w:tr w:rsidR="000E1EF0">
        <w:trPr>
          <w:trHeight w:val="755"/>
        </w:trPr>
        <w:tc>
          <w:tcPr>
            <w:tcW w:w="10262" w:type="dxa"/>
            <w:gridSpan w:val="2"/>
            <w:shd w:val="clear" w:color="auto" w:fill="D9D9D9"/>
          </w:tcPr>
          <w:p w:rsidR="000E1EF0" w:rsidRDefault="000E1EF0">
            <w:pPr>
              <w:pStyle w:val="TableParagraph"/>
              <w:spacing w:before="7"/>
              <w:ind w:left="0"/>
              <w:rPr>
                <w:sz w:val="20"/>
              </w:rPr>
            </w:pPr>
          </w:p>
          <w:p w:rsidR="000E1EF0" w:rsidRDefault="0068405B">
            <w:pPr>
              <w:pStyle w:val="TableParagraph"/>
              <w:ind w:left="2358" w:right="2310"/>
              <w:jc w:val="center"/>
              <w:rPr>
                <w:b/>
                <w:sz w:val="24"/>
              </w:rPr>
            </w:pPr>
            <w:r>
              <w:rPr>
                <w:b/>
                <w:sz w:val="24"/>
              </w:rPr>
              <w:t>Частична</w:t>
            </w:r>
            <w:r>
              <w:rPr>
                <w:b/>
                <w:spacing w:val="-3"/>
                <w:sz w:val="24"/>
              </w:rPr>
              <w:t xml:space="preserve"> </w:t>
            </w:r>
            <w:r>
              <w:rPr>
                <w:b/>
                <w:sz w:val="24"/>
              </w:rPr>
              <w:t>предварителна</w:t>
            </w:r>
            <w:r>
              <w:rPr>
                <w:b/>
                <w:spacing w:val="-3"/>
                <w:sz w:val="24"/>
              </w:rPr>
              <w:t xml:space="preserve"> </w:t>
            </w:r>
            <w:r>
              <w:rPr>
                <w:b/>
                <w:sz w:val="24"/>
              </w:rPr>
              <w:t>оценка</w:t>
            </w:r>
            <w:r>
              <w:rPr>
                <w:b/>
                <w:spacing w:val="-3"/>
                <w:sz w:val="24"/>
              </w:rPr>
              <w:t xml:space="preserve"> </w:t>
            </w:r>
            <w:r>
              <w:rPr>
                <w:b/>
                <w:sz w:val="24"/>
              </w:rPr>
              <w:t>на</w:t>
            </w:r>
            <w:r>
              <w:rPr>
                <w:b/>
                <w:spacing w:val="-3"/>
                <w:sz w:val="24"/>
              </w:rPr>
              <w:t xml:space="preserve"> </w:t>
            </w:r>
            <w:r>
              <w:rPr>
                <w:b/>
                <w:sz w:val="24"/>
              </w:rPr>
              <w:t>въздействието</w:t>
            </w:r>
          </w:p>
        </w:tc>
      </w:tr>
      <w:tr w:rsidR="000E1EF0">
        <w:trPr>
          <w:trHeight w:val="2165"/>
        </w:trPr>
        <w:tc>
          <w:tcPr>
            <w:tcW w:w="5043" w:type="dxa"/>
          </w:tcPr>
          <w:p w:rsidR="000E1EF0" w:rsidRDefault="0068405B">
            <w:pPr>
              <w:pStyle w:val="TableParagraph"/>
              <w:spacing w:before="118"/>
              <w:rPr>
                <w:b/>
                <w:sz w:val="24"/>
              </w:rPr>
            </w:pPr>
            <w:r>
              <w:rPr>
                <w:b/>
                <w:sz w:val="24"/>
              </w:rPr>
              <w:t>Институция:</w:t>
            </w:r>
          </w:p>
          <w:p w:rsidR="000E1EF0" w:rsidRDefault="0068405B" w:rsidP="005D6F68">
            <w:pPr>
              <w:pStyle w:val="TableParagraph"/>
              <w:spacing w:before="115"/>
              <w:rPr>
                <w:sz w:val="24"/>
              </w:rPr>
            </w:pPr>
            <w:r>
              <w:rPr>
                <w:sz w:val="24"/>
              </w:rPr>
              <w:t>Министерство</w:t>
            </w:r>
            <w:r>
              <w:rPr>
                <w:spacing w:val="-3"/>
                <w:sz w:val="24"/>
              </w:rPr>
              <w:t xml:space="preserve"> </w:t>
            </w:r>
            <w:r>
              <w:rPr>
                <w:sz w:val="24"/>
              </w:rPr>
              <w:t>на</w:t>
            </w:r>
            <w:r>
              <w:rPr>
                <w:spacing w:val="-3"/>
                <w:sz w:val="24"/>
              </w:rPr>
              <w:t xml:space="preserve"> </w:t>
            </w:r>
            <w:r w:rsidR="005D6F68">
              <w:rPr>
                <w:sz w:val="24"/>
              </w:rPr>
              <w:t>транспорта и съобщенията</w:t>
            </w:r>
          </w:p>
        </w:tc>
        <w:tc>
          <w:tcPr>
            <w:tcW w:w="5219" w:type="dxa"/>
          </w:tcPr>
          <w:p w:rsidR="000E1EF0" w:rsidRDefault="0068405B">
            <w:pPr>
              <w:pStyle w:val="TableParagraph"/>
              <w:spacing w:before="118"/>
              <w:jc w:val="both"/>
              <w:rPr>
                <w:b/>
                <w:sz w:val="24"/>
              </w:rPr>
            </w:pPr>
            <w:r>
              <w:rPr>
                <w:b/>
                <w:sz w:val="24"/>
              </w:rPr>
              <w:t>Нормативен</w:t>
            </w:r>
            <w:r>
              <w:rPr>
                <w:b/>
                <w:spacing w:val="-4"/>
                <w:sz w:val="24"/>
              </w:rPr>
              <w:t xml:space="preserve"> </w:t>
            </w:r>
            <w:r>
              <w:rPr>
                <w:b/>
                <w:sz w:val="24"/>
              </w:rPr>
              <w:t>акт:</w:t>
            </w:r>
          </w:p>
          <w:p w:rsidR="000E1EF0" w:rsidRDefault="0068405B" w:rsidP="005D6F68">
            <w:pPr>
              <w:pStyle w:val="TableParagraph"/>
              <w:spacing w:before="115" w:line="285" w:lineRule="auto"/>
              <w:ind w:right="66"/>
              <w:jc w:val="both"/>
              <w:rPr>
                <w:sz w:val="24"/>
              </w:rPr>
            </w:pPr>
            <w:r>
              <w:rPr>
                <w:sz w:val="24"/>
              </w:rPr>
              <w:t>Проект</w:t>
            </w:r>
            <w:r>
              <w:rPr>
                <w:spacing w:val="1"/>
                <w:sz w:val="24"/>
              </w:rPr>
              <w:t xml:space="preserve"> </w:t>
            </w:r>
            <w:r w:rsidR="005D6F68">
              <w:rPr>
                <w:spacing w:val="1"/>
                <w:sz w:val="24"/>
              </w:rPr>
              <w:t xml:space="preserve">за изменение </w:t>
            </w:r>
            <w:r>
              <w:rPr>
                <w:sz w:val="24"/>
              </w:rPr>
              <w:t>на</w:t>
            </w:r>
            <w:r>
              <w:rPr>
                <w:spacing w:val="1"/>
                <w:sz w:val="24"/>
              </w:rPr>
              <w:t xml:space="preserve"> </w:t>
            </w:r>
            <w:r>
              <w:rPr>
                <w:sz w:val="24"/>
              </w:rPr>
              <w:t>Постановление</w:t>
            </w:r>
            <w:r w:rsidR="00BE0071">
              <w:rPr>
                <w:sz w:val="24"/>
              </w:rPr>
              <w:t xml:space="preserve"> 157</w:t>
            </w:r>
            <w:r>
              <w:rPr>
                <w:spacing w:val="1"/>
                <w:sz w:val="24"/>
              </w:rPr>
              <w:t xml:space="preserve"> </w:t>
            </w:r>
            <w:r>
              <w:rPr>
                <w:sz w:val="24"/>
              </w:rPr>
              <w:t>на</w:t>
            </w:r>
            <w:r>
              <w:rPr>
                <w:spacing w:val="1"/>
                <w:sz w:val="24"/>
              </w:rPr>
              <w:t xml:space="preserve"> </w:t>
            </w:r>
            <w:r>
              <w:rPr>
                <w:sz w:val="24"/>
              </w:rPr>
              <w:t>Министерския</w:t>
            </w:r>
            <w:r>
              <w:rPr>
                <w:spacing w:val="-57"/>
                <w:sz w:val="24"/>
              </w:rPr>
              <w:t xml:space="preserve"> </w:t>
            </w:r>
            <w:r>
              <w:rPr>
                <w:sz w:val="24"/>
              </w:rPr>
              <w:t>съвет за определяне на органите и структурите,</w:t>
            </w:r>
            <w:r>
              <w:rPr>
                <w:spacing w:val="1"/>
                <w:sz w:val="24"/>
              </w:rPr>
              <w:t xml:space="preserve"> </w:t>
            </w:r>
            <w:r>
              <w:rPr>
                <w:sz w:val="24"/>
              </w:rPr>
              <w:t>отговорни</w:t>
            </w:r>
            <w:r>
              <w:rPr>
                <w:spacing w:val="1"/>
                <w:sz w:val="24"/>
              </w:rPr>
              <w:t xml:space="preserve"> </w:t>
            </w:r>
            <w:r>
              <w:rPr>
                <w:sz w:val="24"/>
              </w:rPr>
              <w:t>за</w:t>
            </w:r>
            <w:r>
              <w:rPr>
                <w:spacing w:val="1"/>
                <w:sz w:val="24"/>
              </w:rPr>
              <w:t xml:space="preserve"> </w:t>
            </w:r>
            <w:r>
              <w:rPr>
                <w:sz w:val="24"/>
              </w:rPr>
              <w:t>изпълнението</w:t>
            </w:r>
            <w:r>
              <w:rPr>
                <w:spacing w:val="1"/>
                <w:sz w:val="24"/>
              </w:rPr>
              <w:t xml:space="preserve"> </w:t>
            </w:r>
            <w:r>
              <w:rPr>
                <w:sz w:val="24"/>
              </w:rPr>
              <w:t>на</w:t>
            </w:r>
            <w:r>
              <w:rPr>
                <w:spacing w:val="1"/>
                <w:sz w:val="24"/>
              </w:rPr>
              <w:t xml:space="preserve"> </w:t>
            </w:r>
            <w:r>
              <w:rPr>
                <w:sz w:val="24"/>
              </w:rPr>
              <w:t>Плана</w:t>
            </w:r>
            <w:r>
              <w:rPr>
                <w:spacing w:val="1"/>
                <w:sz w:val="24"/>
              </w:rPr>
              <w:t xml:space="preserve"> </w:t>
            </w:r>
            <w:r>
              <w:rPr>
                <w:sz w:val="24"/>
              </w:rPr>
              <w:t>за</w:t>
            </w:r>
            <w:r>
              <w:rPr>
                <w:spacing w:val="-57"/>
                <w:sz w:val="24"/>
              </w:rPr>
              <w:t xml:space="preserve"> </w:t>
            </w:r>
            <w:r>
              <w:rPr>
                <w:spacing w:val="-1"/>
                <w:sz w:val="24"/>
              </w:rPr>
              <w:t>възстановяване</w:t>
            </w:r>
            <w:r>
              <w:rPr>
                <w:spacing w:val="-13"/>
                <w:sz w:val="24"/>
              </w:rPr>
              <w:t xml:space="preserve"> </w:t>
            </w:r>
            <w:r>
              <w:rPr>
                <w:sz w:val="24"/>
              </w:rPr>
              <w:t>и</w:t>
            </w:r>
            <w:r>
              <w:rPr>
                <w:spacing w:val="-9"/>
                <w:sz w:val="24"/>
              </w:rPr>
              <w:t xml:space="preserve"> </w:t>
            </w:r>
            <w:r>
              <w:rPr>
                <w:sz w:val="24"/>
              </w:rPr>
              <w:t>устойчивост</w:t>
            </w:r>
            <w:r>
              <w:rPr>
                <w:spacing w:val="-11"/>
                <w:sz w:val="24"/>
              </w:rPr>
              <w:t xml:space="preserve"> </w:t>
            </w:r>
            <w:r>
              <w:rPr>
                <w:sz w:val="24"/>
              </w:rPr>
              <w:t>и</w:t>
            </w:r>
            <w:r>
              <w:rPr>
                <w:spacing w:val="-10"/>
                <w:sz w:val="24"/>
              </w:rPr>
              <w:t xml:space="preserve"> </w:t>
            </w:r>
            <w:r>
              <w:rPr>
                <w:sz w:val="24"/>
              </w:rPr>
              <w:t>техните</w:t>
            </w:r>
            <w:r>
              <w:rPr>
                <w:spacing w:val="-12"/>
                <w:sz w:val="24"/>
              </w:rPr>
              <w:t xml:space="preserve"> </w:t>
            </w:r>
            <w:r>
              <w:rPr>
                <w:sz w:val="24"/>
              </w:rPr>
              <w:t>основни</w:t>
            </w:r>
            <w:r w:rsidR="005D6F68">
              <w:rPr>
                <w:sz w:val="24"/>
              </w:rPr>
              <w:t xml:space="preserve"> </w:t>
            </w:r>
            <w:r>
              <w:rPr>
                <w:sz w:val="24"/>
              </w:rPr>
              <w:t>функции</w:t>
            </w:r>
          </w:p>
        </w:tc>
      </w:tr>
      <w:tr w:rsidR="000E1EF0">
        <w:trPr>
          <w:trHeight w:val="795"/>
        </w:trPr>
        <w:tc>
          <w:tcPr>
            <w:tcW w:w="5043" w:type="dxa"/>
          </w:tcPr>
          <w:p w:rsidR="000E1EF0" w:rsidRDefault="000E1EF0">
            <w:pPr>
              <w:pStyle w:val="TableParagraph"/>
              <w:spacing w:before="9"/>
              <w:ind w:left="0"/>
              <w:rPr>
                <w:sz w:val="17"/>
              </w:rPr>
            </w:pPr>
          </w:p>
          <w:p w:rsidR="000E1EF0" w:rsidRDefault="0068405B">
            <w:pPr>
              <w:pStyle w:val="TableParagraph"/>
              <w:ind w:left="136"/>
              <w:rPr>
                <w:sz w:val="20"/>
              </w:rPr>
            </w:pPr>
            <w:r>
              <w:rPr>
                <w:noProof/>
                <w:sz w:val="20"/>
                <w:lang w:val="en-US"/>
              </w:rPr>
              <w:drawing>
                <wp:inline distT="0" distB="0" distL="0" distR="0">
                  <wp:extent cx="2387844" cy="256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87844" cy="256031"/>
                          </a:xfrm>
                          <a:prstGeom prst="rect">
                            <a:avLst/>
                          </a:prstGeom>
                        </pic:spPr>
                      </pic:pic>
                    </a:graphicData>
                  </a:graphic>
                </wp:inline>
              </w:drawing>
            </w:r>
          </w:p>
        </w:tc>
        <w:tc>
          <w:tcPr>
            <w:tcW w:w="5219" w:type="dxa"/>
          </w:tcPr>
          <w:p w:rsidR="000E1EF0" w:rsidRDefault="000E1EF0">
            <w:pPr>
              <w:pStyle w:val="TableParagraph"/>
              <w:spacing w:before="9"/>
              <w:ind w:left="0"/>
              <w:rPr>
                <w:sz w:val="17"/>
              </w:rPr>
            </w:pPr>
          </w:p>
          <w:p w:rsidR="000E1EF0" w:rsidRDefault="0068405B">
            <w:pPr>
              <w:pStyle w:val="TableParagraph"/>
              <w:ind w:left="135"/>
              <w:rPr>
                <w:sz w:val="20"/>
              </w:rPr>
            </w:pPr>
            <w:r>
              <w:rPr>
                <w:noProof/>
                <w:sz w:val="20"/>
                <w:lang w:val="en-US"/>
              </w:rPr>
              <w:drawing>
                <wp:inline distT="0" distB="0" distL="0" distR="0">
                  <wp:extent cx="2445829" cy="2560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45829" cy="256031"/>
                          </a:xfrm>
                          <a:prstGeom prst="rect">
                            <a:avLst/>
                          </a:prstGeom>
                        </pic:spPr>
                      </pic:pic>
                    </a:graphicData>
                  </a:graphic>
                </wp:inline>
              </w:drawing>
            </w:r>
          </w:p>
        </w:tc>
      </w:tr>
      <w:tr w:rsidR="000E1EF0">
        <w:trPr>
          <w:trHeight w:val="1505"/>
        </w:trPr>
        <w:tc>
          <w:tcPr>
            <w:tcW w:w="5043" w:type="dxa"/>
          </w:tcPr>
          <w:p w:rsidR="000E1EF0" w:rsidRDefault="0068405B">
            <w:pPr>
              <w:pStyle w:val="TableParagraph"/>
              <w:spacing w:before="118"/>
              <w:rPr>
                <w:b/>
                <w:sz w:val="24"/>
              </w:rPr>
            </w:pPr>
            <w:r>
              <w:rPr>
                <w:b/>
                <w:sz w:val="24"/>
              </w:rPr>
              <w:t>Лице</w:t>
            </w:r>
            <w:r>
              <w:rPr>
                <w:b/>
                <w:spacing w:val="-3"/>
                <w:sz w:val="24"/>
              </w:rPr>
              <w:t xml:space="preserve"> </w:t>
            </w:r>
            <w:r>
              <w:rPr>
                <w:b/>
                <w:sz w:val="24"/>
              </w:rPr>
              <w:t>за</w:t>
            </w:r>
            <w:r>
              <w:rPr>
                <w:b/>
                <w:spacing w:val="-2"/>
                <w:sz w:val="24"/>
              </w:rPr>
              <w:t xml:space="preserve"> </w:t>
            </w:r>
            <w:r>
              <w:rPr>
                <w:b/>
                <w:sz w:val="24"/>
              </w:rPr>
              <w:t>контакт:</w:t>
            </w:r>
          </w:p>
          <w:p w:rsidR="000E1EF0" w:rsidRPr="005D6F68" w:rsidRDefault="005D6F68">
            <w:pPr>
              <w:pStyle w:val="TableParagraph"/>
              <w:spacing w:before="115"/>
              <w:rPr>
                <w:sz w:val="24"/>
              </w:rPr>
            </w:pPr>
            <w:r>
              <w:rPr>
                <w:sz w:val="24"/>
              </w:rPr>
              <w:t>Златина Николова</w:t>
            </w:r>
          </w:p>
          <w:p w:rsidR="000E1EF0" w:rsidRDefault="0068405B" w:rsidP="005D6F68">
            <w:pPr>
              <w:pStyle w:val="TableParagraph"/>
              <w:spacing w:before="11" w:line="332" w:lineRule="exact"/>
              <w:ind w:right="409"/>
              <w:rPr>
                <w:sz w:val="24"/>
              </w:rPr>
            </w:pPr>
            <w:r>
              <w:rPr>
                <w:sz w:val="24"/>
              </w:rPr>
              <w:t>Директор на дирекция „</w:t>
            </w:r>
            <w:r w:rsidR="005D6F68">
              <w:rPr>
                <w:sz w:val="24"/>
              </w:rPr>
              <w:t>Цифрова свързаност</w:t>
            </w:r>
            <w:r>
              <w:rPr>
                <w:sz w:val="24"/>
              </w:rPr>
              <w:t>“,</w:t>
            </w:r>
            <w:r>
              <w:rPr>
                <w:spacing w:val="-57"/>
                <w:sz w:val="24"/>
              </w:rPr>
              <w:t xml:space="preserve"> </w:t>
            </w:r>
            <w:r>
              <w:rPr>
                <w:sz w:val="24"/>
              </w:rPr>
              <w:t>Министерство</w:t>
            </w:r>
            <w:r>
              <w:rPr>
                <w:spacing w:val="-1"/>
                <w:sz w:val="24"/>
              </w:rPr>
              <w:t xml:space="preserve"> </w:t>
            </w:r>
            <w:r>
              <w:rPr>
                <w:sz w:val="24"/>
              </w:rPr>
              <w:t>на</w:t>
            </w:r>
            <w:r>
              <w:rPr>
                <w:spacing w:val="-1"/>
                <w:sz w:val="24"/>
              </w:rPr>
              <w:t xml:space="preserve"> </w:t>
            </w:r>
            <w:r w:rsidR="005D6F68">
              <w:rPr>
                <w:sz w:val="24"/>
              </w:rPr>
              <w:t>транспорта и съобщенията</w:t>
            </w:r>
          </w:p>
        </w:tc>
        <w:tc>
          <w:tcPr>
            <w:tcW w:w="5219" w:type="dxa"/>
          </w:tcPr>
          <w:p w:rsidR="000E1EF0" w:rsidRDefault="0068405B">
            <w:pPr>
              <w:pStyle w:val="TableParagraph"/>
              <w:spacing w:before="118"/>
              <w:rPr>
                <w:b/>
                <w:sz w:val="24"/>
              </w:rPr>
            </w:pPr>
            <w:r>
              <w:rPr>
                <w:b/>
                <w:sz w:val="24"/>
              </w:rPr>
              <w:t>Телефон</w:t>
            </w:r>
            <w:r>
              <w:rPr>
                <w:b/>
                <w:spacing w:val="-1"/>
                <w:sz w:val="24"/>
              </w:rPr>
              <w:t xml:space="preserve"> </w:t>
            </w:r>
            <w:r>
              <w:rPr>
                <w:b/>
                <w:sz w:val="24"/>
              </w:rPr>
              <w:t>и</w:t>
            </w:r>
            <w:r>
              <w:rPr>
                <w:b/>
                <w:spacing w:val="-2"/>
                <w:sz w:val="24"/>
              </w:rPr>
              <w:t xml:space="preserve"> </w:t>
            </w:r>
            <w:r>
              <w:rPr>
                <w:b/>
                <w:sz w:val="24"/>
              </w:rPr>
              <w:t>ел.</w:t>
            </w:r>
            <w:r>
              <w:rPr>
                <w:b/>
                <w:spacing w:val="-3"/>
                <w:sz w:val="24"/>
              </w:rPr>
              <w:t xml:space="preserve"> </w:t>
            </w:r>
            <w:r>
              <w:rPr>
                <w:b/>
                <w:sz w:val="24"/>
              </w:rPr>
              <w:t>поща:</w:t>
            </w:r>
          </w:p>
          <w:p w:rsidR="005D6F68" w:rsidRPr="005D6F68" w:rsidRDefault="005D6F68" w:rsidP="005D6F68">
            <w:pPr>
              <w:pStyle w:val="TableParagraph"/>
              <w:spacing w:before="115"/>
              <w:rPr>
                <w:sz w:val="24"/>
              </w:rPr>
            </w:pPr>
            <w:r w:rsidRPr="005D6F68">
              <w:rPr>
                <w:sz w:val="24"/>
              </w:rPr>
              <w:t>Тел.: 02/9409 280</w:t>
            </w:r>
          </w:p>
          <w:p w:rsidR="000E1EF0" w:rsidRDefault="005D6F68" w:rsidP="005D6F68">
            <w:pPr>
              <w:pStyle w:val="TableParagraph"/>
              <w:spacing w:before="115"/>
              <w:rPr>
                <w:sz w:val="24"/>
              </w:rPr>
            </w:pPr>
            <w:r w:rsidRPr="005D6F68">
              <w:rPr>
                <w:sz w:val="24"/>
              </w:rPr>
              <w:t xml:space="preserve">ел.поща: </w:t>
            </w:r>
            <w:hyperlink r:id="rId10" w:history="1">
              <w:r w:rsidRPr="00FC69A0">
                <w:rPr>
                  <w:rStyle w:val="Hyperlink"/>
                  <w:sz w:val="24"/>
                </w:rPr>
                <w:t>znikolova@mtitc.government.bg</w:t>
              </w:r>
            </w:hyperlink>
            <w:r>
              <w:rPr>
                <w:sz w:val="24"/>
              </w:rPr>
              <w:t xml:space="preserve"> </w:t>
            </w:r>
          </w:p>
        </w:tc>
      </w:tr>
      <w:tr w:rsidR="000E1EF0">
        <w:trPr>
          <w:trHeight w:val="7225"/>
        </w:trPr>
        <w:tc>
          <w:tcPr>
            <w:tcW w:w="10262" w:type="dxa"/>
            <w:gridSpan w:val="2"/>
          </w:tcPr>
          <w:p w:rsidR="000E1EF0" w:rsidRDefault="0068405B">
            <w:pPr>
              <w:pStyle w:val="TableParagraph"/>
              <w:numPr>
                <w:ilvl w:val="0"/>
                <w:numId w:val="10"/>
              </w:numPr>
              <w:tabs>
                <w:tab w:val="left" w:pos="348"/>
              </w:tabs>
              <w:spacing w:before="118"/>
              <w:ind w:hanging="241"/>
              <w:jc w:val="both"/>
              <w:rPr>
                <w:b/>
                <w:sz w:val="24"/>
              </w:rPr>
            </w:pPr>
            <w:r>
              <w:rPr>
                <w:b/>
                <w:sz w:val="24"/>
              </w:rPr>
              <w:t>Проблем/проблеми</w:t>
            </w:r>
            <w:r>
              <w:rPr>
                <w:b/>
                <w:spacing w:val="-5"/>
                <w:sz w:val="24"/>
              </w:rPr>
              <w:t xml:space="preserve"> </w:t>
            </w:r>
            <w:r>
              <w:rPr>
                <w:b/>
                <w:sz w:val="24"/>
              </w:rPr>
              <w:t>за</w:t>
            </w:r>
            <w:r>
              <w:rPr>
                <w:b/>
                <w:spacing w:val="-3"/>
                <w:sz w:val="24"/>
              </w:rPr>
              <w:t xml:space="preserve"> </w:t>
            </w:r>
            <w:r>
              <w:rPr>
                <w:b/>
                <w:sz w:val="24"/>
              </w:rPr>
              <w:t>решаване:</w:t>
            </w:r>
          </w:p>
          <w:p w:rsidR="000E1EF0" w:rsidRDefault="0068405B">
            <w:pPr>
              <w:pStyle w:val="TableParagraph"/>
              <w:spacing w:before="120"/>
              <w:ind w:right="58"/>
              <w:jc w:val="both"/>
              <w:rPr>
                <w:b/>
                <w:sz w:val="24"/>
              </w:rPr>
            </w:pPr>
            <w:r>
              <w:rPr>
                <w:b/>
                <w:sz w:val="24"/>
              </w:rPr>
              <w:t>Проблем</w:t>
            </w:r>
            <w:r>
              <w:rPr>
                <w:b/>
                <w:spacing w:val="1"/>
                <w:sz w:val="24"/>
              </w:rPr>
              <w:t xml:space="preserve"> </w:t>
            </w:r>
            <w:r>
              <w:rPr>
                <w:b/>
                <w:sz w:val="24"/>
              </w:rPr>
              <w:t>1</w:t>
            </w:r>
            <w:r>
              <w:rPr>
                <w:b/>
                <w:spacing w:val="1"/>
                <w:sz w:val="24"/>
              </w:rPr>
              <w:t xml:space="preserve"> </w:t>
            </w:r>
            <w:r>
              <w:rPr>
                <w:b/>
                <w:sz w:val="24"/>
              </w:rPr>
              <w:t>„Необходимост</w:t>
            </w:r>
            <w:r>
              <w:rPr>
                <w:b/>
                <w:spacing w:val="1"/>
                <w:sz w:val="24"/>
              </w:rPr>
              <w:t xml:space="preserve"> </w:t>
            </w:r>
            <w:r w:rsidR="00314EC9">
              <w:rPr>
                <w:b/>
                <w:spacing w:val="1"/>
                <w:sz w:val="24"/>
              </w:rPr>
              <w:t>от изменение на Постановление 157 на Министерския съвет за</w:t>
            </w:r>
            <w:r>
              <w:rPr>
                <w:b/>
                <w:spacing w:val="1"/>
                <w:sz w:val="24"/>
              </w:rPr>
              <w:t xml:space="preserve"> </w:t>
            </w:r>
            <w:r>
              <w:rPr>
                <w:b/>
                <w:sz w:val="24"/>
              </w:rPr>
              <w:t>определяне</w:t>
            </w:r>
            <w:r>
              <w:rPr>
                <w:b/>
                <w:spacing w:val="1"/>
                <w:sz w:val="24"/>
              </w:rPr>
              <w:t xml:space="preserve"> </w:t>
            </w:r>
            <w:r>
              <w:rPr>
                <w:b/>
                <w:sz w:val="24"/>
              </w:rPr>
              <w:t>на</w:t>
            </w:r>
            <w:r>
              <w:rPr>
                <w:b/>
                <w:spacing w:val="1"/>
                <w:sz w:val="24"/>
              </w:rPr>
              <w:t xml:space="preserve"> </w:t>
            </w:r>
            <w:r>
              <w:rPr>
                <w:b/>
                <w:sz w:val="24"/>
              </w:rPr>
              <w:t>органите</w:t>
            </w:r>
            <w:r>
              <w:rPr>
                <w:b/>
                <w:spacing w:val="1"/>
                <w:sz w:val="24"/>
              </w:rPr>
              <w:t xml:space="preserve"> </w:t>
            </w:r>
            <w:r>
              <w:rPr>
                <w:b/>
                <w:sz w:val="24"/>
              </w:rPr>
              <w:t>и</w:t>
            </w:r>
            <w:r>
              <w:rPr>
                <w:b/>
                <w:spacing w:val="1"/>
                <w:sz w:val="24"/>
              </w:rPr>
              <w:t xml:space="preserve"> </w:t>
            </w:r>
            <w:r>
              <w:rPr>
                <w:b/>
                <w:sz w:val="24"/>
              </w:rPr>
              <w:t>структурите,</w:t>
            </w:r>
            <w:r>
              <w:rPr>
                <w:b/>
                <w:spacing w:val="1"/>
                <w:sz w:val="24"/>
              </w:rPr>
              <w:t xml:space="preserve"> </w:t>
            </w:r>
            <w:r>
              <w:rPr>
                <w:b/>
                <w:sz w:val="24"/>
              </w:rPr>
              <w:t>отговорни</w:t>
            </w:r>
            <w:r>
              <w:rPr>
                <w:b/>
                <w:spacing w:val="1"/>
                <w:sz w:val="24"/>
              </w:rPr>
              <w:t xml:space="preserve"> </w:t>
            </w:r>
            <w:r>
              <w:rPr>
                <w:b/>
                <w:sz w:val="24"/>
              </w:rPr>
              <w:t>за</w:t>
            </w:r>
            <w:r>
              <w:rPr>
                <w:b/>
                <w:spacing w:val="1"/>
                <w:sz w:val="24"/>
              </w:rPr>
              <w:t xml:space="preserve"> </w:t>
            </w:r>
            <w:r>
              <w:rPr>
                <w:b/>
                <w:sz w:val="24"/>
              </w:rPr>
              <w:t>изпълнението</w:t>
            </w:r>
            <w:r>
              <w:rPr>
                <w:b/>
                <w:spacing w:val="-4"/>
                <w:sz w:val="24"/>
              </w:rPr>
              <w:t xml:space="preserve"> </w:t>
            </w:r>
            <w:r>
              <w:rPr>
                <w:b/>
                <w:sz w:val="24"/>
              </w:rPr>
              <w:t>на</w:t>
            </w:r>
            <w:r>
              <w:rPr>
                <w:b/>
                <w:spacing w:val="-1"/>
                <w:sz w:val="24"/>
              </w:rPr>
              <w:t xml:space="preserve"> </w:t>
            </w:r>
            <w:r>
              <w:rPr>
                <w:b/>
                <w:sz w:val="24"/>
              </w:rPr>
              <w:t>Плана за</w:t>
            </w:r>
            <w:r>
              <w:rPr>
                <w:b/>
                <w:spacing w:val="-1"/>
                <w:sz w:val="24"/>
              </w:rPr>
              <w:t xml:space="preserve"> </w:t>
            </w:r>
            <w:r>
              <w:rPr>
                <w:b/>
                <w:sz w:val="24"/>
              </w:rPr>
              <w:t>възстановяване</w:t>
            </w:r>
            <w:r>
              <w:rPr>
                <w:b/>
                <w:spacing w:val="-1"/>
                <w:sz w:val="24"/>
              </w:rPr>
              <w:t xml:space="preserve"> </w:t>
            </w:r>
            <w:r>
              <w:rPr>
                <w:b/>
                <w:sz w:val="24"/>
              </w:rPr>
              <w:t>и</w:t>
            </w:r>
            <w:r>
              <w:rPr>
                <w:b/>
                <w:spacing w:val="-1"/>
                <w:sz w:val="24"/>
              </w:rPr>
              <w:t xml:space="preserve"> </w:t>
            </w:r>
            <w:r>
              <w:rPr>
                <w:b/>
                <w:sz w:val="24"/>
              </w:rPr>
              <w:t>устойчивост и техните</w:t>
            </w:r>
            <w:r>
              <w:rPr>
                <w:b/>
                <w:spacing w:val="-1"/>
                <w:sz w:val="24"/>
              </w:rPr>
              <w:t xml:space="preserve"> </w:t>
            </w:r>
            <w:r>
              <w:rPr>
                <w:b/>
                <w:sz w:val="24"/>
              </w:rPr>
              <w:t>основни</w:t>
            </w:r>
            <w:r>
              <w:rPr>
                <w:b/>
                <w:spacing w:val="-1"/>
                <w:sz w:val="24"/>
              </w:rPr>
              <w:t xml:space="preserve"> </w:t>
            </w:r>
            <w:r>
              <w:rPr>
                <w:b/>
                <w:sz w:val="24"/>
              </w:rPr>
              <w:t>функции“</w:t>
            </w:r>
          </w:p>
          <w:p w:rsidR="000E1EF0" w:rsidRDefault="0068405B">
            <w:pPr>
              <w:pStyle w:val="TableParagraph"/>
              <w:numPr>
                <w:ilvl w:val="1"/>
                <w:numId w:val="10"/>
              </w:numPr>
              <w:tabs>
                <w:tab w:val="left" w:pos="559"/>
              </w:tabs>
              <w:spacing w:before="115"/>
              <w:ind w:right="64"/>
              <w:jc w:val="both"/>
              <w:rPr>
                <w:i/>
                <w:sz w:val="24"/>
              </w:rPr>
            </w:pPr>
            <w:r>
              <w:rPr>
                <w:i/>
                <w:sz w:val="24"/>
              </w:rPr>
              <w:t>Кратко опишете проблема/проблемите и причините за неговото/тяхното възникване. По</w:t>
            </w:r>
            <w:r>
              <w:rPr>
                <w:i/>
                <w:spacing w:val="1"/>
                <w:sz w:val="24"/>
              </w:rPr>
              <w:t xml:space="preserve"> </w:t>
            </w:r>
            <w:r>
              <w:rPr>
                <w:i/>
                <w:sz w:val="24"/>
              </w:rPr>
              <w:t>възможност</w:t>
            </w:r>
            <w:r>
              <w:rPr>
                <w:i/>
                <w:spacing w:val="-2"/>
                <w:sz w:val="24"/>
              </w:rPr>
              <w:t xml:space="preserve"> </w:t>
            </w:r>
            <w:r>
              <w:rPr>
                <w:i/>
                <w:sz w:val="24"/>
              </w:rPr>
              <w:t>посочете</w:t>
            </w:r>
            <w:r>
              <w:rPr>
                <w:i/>
                <w:spacing w:val="1"/>
                <w:sz w:val="24"/>
              </w:rPr>
              <w:t xml:space="preserve"> </w:t>
            </w:r>
            <w:r>
              <w:rPr>
                <w:i/>
                <w:sz w:val="24"/>
              </w:rPr>
              <w:t>числови стойности.</w:t>
            </w:r>
          </w:p>
          <w:p w:rsidR="005D6F68" w:rsidRDefault="005D6F68">
            <w:pPr>
              <w:pStyle w:val="TableParagraph"/>
              <w:spacing w:before="123" w:line="259" w:lineRule="auto"/>
              <w:ind w:right="52"/>
              <w:jc w:val="both"/>
              <w:rPr>
                <w:sz w:val="24"/>
              </w:rPr>
            </w:pPr>
            <w:r>
              <w:rPr>
                <w:sz w:val="24"/>
              </w:rPr>
              <w:t>С приемането на Регламент (ЕС) 2021/241 на Европейския парламент и на Съвета от 12.02.2021 г.</w:t>
            </w:r>
            <w:r>
              <w:rPr>
                <w:spacing w:val="-57"/>
                <w:sz w:val="24"/>
              </w:rPr>
              <w:t xml:space="preserve"> </w:t>
            </w:r>
            <w:r>
              <w:rPr>
                <w:sz w:val="24"/>
              </w:rPr>
              <w:t>за създаване на Механизъм за възстановяване и устойчивост (МВУ, Механизма) се установи</w:t>
            </w:r>
            <w:r>
              <w:rPr>
                <w:spacing w:val="1"/>
                <w:sz w:val="24"/>
              </w:rPr>
              <w:t xml:space="preserve"> </w:t>
            </w:r>
            <w:r>
              <w:rPr>
                <w:sz w:val="24"/>
              </w:rPr>
              <w:t>задължение</w:t>
            </w:r>
            <w:r>
              <w:rPr>
                <w:spacing w:val="1"/>
                <w:sz w:val="24"/>
              </w:rPr>
              <w:t xml:space="preserve"> </w:t>
            </w:r>
            <w:r>
              <w:rPr>
                <w:sz w:val="24"/>
              </w:rPr>
              <w:t>за</w:t>
            </w:r>
            <w:r>
              <w:rPr>
                <w:spacing w:val="1"/>
                <w:sz w:val="24"/>
              </w:rPr>
              <w:t xml:space="preserve"> </w:t>
            </w:r>
            <w:r>
              <w:rPr>
                <w:sz w:val="24"/>
              </w:rPr>
              <w:t>държавите</w:t>
            </w:r>
            <w:r>
              <w:rPr>
                <w:spacing w:val="1"/>
                <w:sz w:val="24"/>
              </w:rPr>
              <w:t xml:space="preserve"> </w:t>
            </w:r>
            <w:r>
              <w:rPr>
                <w:sz w:val="24"/>
              </w:rPr>
              <w:t>членки</w:t>
            </w:r>
            <w:r>
              <w:rPr>
                <w:spacing w:val="1"/>
                <w:sz w:val="24"/>
              </w:rPr>
              <w:t xml:space="preserve"> </w:t>
            </w:r>
            <w:r>
              <w:rPr>
                <w:sz w:val="24"/>
              </w:rPr>
              <w:t>да</w:t>
            </w:r>
            <w:r>
              <w:rPr>
                <w:spacing w:val="1"/>
                <w:sz w:val="24"/>
              </w:rPr>
              <w:t xml:space="preserve"> </w:t>
            </w:r>
            <w:r>
              <w:rPr>
                <w:sz w:val="24"/>
              </w:rPr>
              <w:t>предприемат</w:t>
            </w:r>
            <w:r>
              <w:rPr>
                <w:spacing w:val="1"/>
                <w:sz w:val="24"/>
              </w:rPr>
              <w:t xml:space="preserve"> </w:t>
            </w:r>
            <w:r>
              <w:rPr>
                <w:sz w:val="24"/>
              </w:rPr>
              <w:t>подходящи</w:t>
            </w:r>
            <w:r>
              <w:rPr>
                <w:spacing w:val="1"/>
                <w:sz w:val="24"/>
              </w:rPr>
              <w:t xml:space="preserve"> </w:t>
            </w:r>
            <w:r>
              <w:rPr>
                <w:sz w:val="24"/>
              </w:rPr>
              <w:t>мерки,</w:t>
            </w:r>
            <w:r>
              <w:rPr>
                <w:spacing w:val="1"/>
                <w:sz w:val="24"/>
              </w:rPr>
              <w:t xml:space="preserve"> </w:t>
            </w:r>
            <w:r>
              <w:rPr>
                <w:sz w:val="24"/>
              </w:rPr>
              <w:t>за</w:t>
            </w:r>
            <w:r>
              <w:rPr>
                <w:spacing w:val="1"/>
                <w:sz w:val="24"/>
              </w:rPr>
              <w:t xml:space="preserve"> </w:t>
            </w:r>
            <w:r>
              <w:rPr>
                <w:sz w:val="24"/>
              </w:rPr>
              <w:t>да</w:t>
            </w:r>
            <w:r>
              <w:rPr>
                <w:spacing w:val="1"/>
                <w:sz w:val="24"/>
              </w:rPr>
              <w:t xml:space="preserve"> </w:t>
            </w:r>
            <w:r>
              <w:rPr>
                <w:sz w:val="24"/>
              </w:rPr>
              <w:t>гарантират,</w:t>
            </w:r>
            <w:r>
              <w:rPr>
                <w:spacing w:val="1"/>
                <w:sz w:val="24"/>
              </w:rPr>
              <w:t xml:space="preserve"> </w:t>
            </w:r>
            <w:r>
              <w:rPr>
                <w:sz w:val="24"/>
              </w:rPr>
              <w:t>че</w:t>
            </w:r>
            <w:r>
              <w:rPr>
                <w:spacing w:val="1"/>
                <w:sz w:val="24"/>
              </w:rPr>
              <w:t xml:space="preserve"> </w:t>
            </w:r>
            <w:r>
              <w:rPr>
                <w:sz w:val="24"/>
              </w:rPr>
              <w:t>използването</w:t>
            </w:r>
            <w:r>
              <w:rPr>
                <w:spacing w:val="1"/>
                <w:sz w:val="24"/>
              </w:rPr>
              <w:t xml:space="preserve"> </w:t>
            </w:r>
            <w:r>
              <w:rPr>
                <w:sz w:val="24"/>
              </w:rPr>
              <w:t>на</w:t>
            </w:r>
            <w:r>
              <w:rPr>
                <w:spacing w:val="1"/>
                <w:sz w:val="24"/>
              </w:rPr>
              <w:t xml:space="preserve"> </w:t>
            </w:r>
            <w:r>
              <w:rPr>
                <w:sz w:val="24"/>
              </w:rPr>
              <w:t>средствата</w:t>
            </w:r>
            <w:r>
              <w:rPr>
                <w:spacing w:val="1"/>
                <w:sz w:val="24"/>
              </w:rPr>
              <w:t xml:space="preserve"> </w:t>
            </w:r>
            <w:r>
              <w:rPr>
                <w:sz w:val="24"/>
              </w:rPr>
              <w:t>във</w:t>
            </w:r>
            <w:r>
              <w:rPr>
                <w:spacing w:val="1"/>
                <w:sz w:val="24"/>
              </w:rPr>
              <w:t xml:space="preserve"> </w:t>
            </w:r>
            <w:r>
              <w:rPr>
                <w:sz w:val="24"/>
              </w:rPr>
              <w:t>връзка</w:t>
            </w:r>
            <w:r>
              <w:rPr>
                <w:spacing w:val="1"/>
                <w:sz w:val="24"/>
              </w:rPr>
              <w:t xml:space="preserve"> </w:t>
            </w:r>
            <w:r>
              <w:rPr>
                <w:sz w:val="24"/>
              </w:rPr>
              <w:t>с</w:t>
            </w:r>
            <w:r>
              <w:rPr>
                <w:spacing w:val="1"/>
                <w:sz w:val="24"/>
              </w:rPr>
              <w:t xml:space="preserve"> </w:t>
            </w:r>
            <w:r>
              <w:rPr>
                <w:sz w:val="24"/>
              </w:rPr>
              <w:t>мерки,</w:t>
            </w:r>
            <w:r>
              <w:rPr>
                <w:spacing w:val="1"/>
                <w:sz w:val="24"/>
              </w:rPr>
              <w:t xml:space="preserve"> </w:t>
            </w:r>
            <w:r>
              <w:rPr>
                <w:sz w:val="24"/>
              </w:rPr>
              <w:t>получаващи</w:t>
            </w:r>
            <w:r>
              <w:rPr>
                <w:spacing w:val="1"/>
                <w:sz w:val="24"/>
              </w:rPr>
              <w:t xml:space="preserve"> </w:t>
            </w:r>
            <w:r>
              <w:rPr>
                <w:sz w:val="24"/>
              </w:rPr>
              <w:t>подкрепа</w:t>
            </w:r>
            <w:r>
              <w:rPr>
                <w:spacing w:val="1"/>
                <w:sz w:val="24"/>
              </w:rPr>
              <w:t xml:space="preserve"> </w:t>
            </w:r>
            <w:r>
              <w:rPr>
                <w:sz w:val="24"/>
              </w:rPr>
              <w:t>от</w:t>
            </w:r>
            <w:r>
              <w:rPr>
                <w:spacing w:val="1"/>
                <w:sz w:val="24"/>
              </w:rPr>
              <w:t xml:space="preserve"> </w:t>
            </w:r>
            <w:r>
              <w:rPr>
                <w:sz w:val="24"/>
              </w:rPr>
              <w:t>Механизма,</w:t>
            </w:r>
            <w:r>
              <w:rPr>
                <w:spacing w:val="1"/>
                <w:sz w:val="24"/>
              </w:rPr>
              <w:t xml:space="preserve"> </w:t>
            </w:r>
            <w:r>
              <w:rPr>
                <w:sz w:val="24"/>
              </w:rPr>
              <w:t>е</w:t>
            </w:r>
            <w:r>
              <w:rPr>
                <w:spacing w:val="1"/>
                <w:sz w:val="24"/>
              </w:rPr>
              <w:t xml:space="preserve"> </w:t>
            </w:r>
            <w:r>
              <w:rPr>
                <w:sz w:val="24"/>
              </w:rPr>
              <w:t>в</w:t>
            </w:r>
            <w:r>
              <w:rPr>
                <w:spacing w:val="1"/>
                <w:sz w:val="24"/>
              </w:rPr>
              <w:t xml:space="preserve"> </w:t>
            </w:r>
            <w:r>
              <w:rPr>
                <w:sz w:val="24"/>
              </w:rPr>
              <w:t>съответствие с приложимото право на Съюза и с националното право.</w:t>
            </w:r>
          </w:p>
          <w:p w:rsidR="000E1EF0" w:rsidRDefault="005D6F68" w:rsidP="006871CD">
            <w:pPr>
              <w:pStyle w:val="TableParagraph"/>
              <w:spacing w:before="123" w:line="259" w:lineRule="auto"/>
              <w:ind w:right="52"/>
              <w:jc w:val="both"/>
              <w:rPr>
                <w:sz w:val="24"/>
              </w:rPr>
            </w:pPr>
            <w:r>
              <w:rPr>
                <w:sz w:val="24"/>
              </w:rPr>
              <w:t xml:space="preserve">С </w:t>
            </w:r>
            <w:r w:rsidRPr="005D6F68">
              <w:rPr>
                <w:sz w:val="24"/>
              </w:rPr>
              <w:t>Постановление № 157</w:t>
            </w:r>
            <w:r>
              <w:rPr>
                <w:sz w:val="24"/>
              </w:rPr>
              <w:t xml:space="preserve"> на Министерския съвет </w:t>
            </w:r>
            <w:r w:rsidR="006871CD">
              <w:rPr>
                <w:sz w:val="24"/>
              </w:rPr>
              <w:t>са определени</w:t>
            </w:r>
            <w:r w:rsidR="0068405B">
              <w:rPr>
                <w:sz w:val="24"/>
              </w:rPr>
              <w:t xml:space="preserve"> органите и структурите, отговорни</w:t>
            </w:r>
            <w:r w:rsidR="0068405B">
              <w:rPr>
                <w:spacing w:val="-57"/>
                <w:sz w:val="24"/>
              </w:rPr>
              <w:t xml:space="preserve"> </w:t>
            </w:r>
            <w:r w:rsidR="0068405B">
              <w:rPr>
                <w:sz w:val="24"/>
              </w:rPr>
              <w:t>за изпълнението на Плана за възстановяване и устойчивост, както и техните основни функции</w:t>
            </w:r>
            <w:r w:rsidR="006871CD">
              <w:rPr>
                <w:sz w:val="24"/>
              </w:rPr>
              <w:t>.</w:t>
            </w:r>
          </w:p>
          <w:p w:rsidR="000F17BF" w:rsidRPr="006871CD" w:rsidRDefault="00BE0071" w:rsidP="000F17BF">
            <w:pPr>
              <w:pStyle w:val="TableParagraph"/>
              <w:spacing w:before="123" w:line="259" w:lineRule="auto"/>
              <w:ind w:right="52"/>
              <w:jc w:val="both"/>
              <w:rPr>
                <w:sz w:val="24"/>
              </w:rPr>
            </w:pPr>
            <w:r w:rsidRPr="006871CD">
              <w:rPr>
                <w:sz w:val="24"/>
              </w:rPr>
              <w:t>С проекта на акт се предлагат изменения в Приложение № 1 към чл. 3, ал. 1, т. 3 на Постановление № 157 на Министерския съвет от 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(П</w:t>
            </w:r>
            <w:r w:rsidR="000F17BF">
              <w:rPr>
                <w:sz w:val="24"/>
              </w:rPr>
              <w:t>остановление № 157 от 2022 г.),</w:t>
            </w:r>
            <w:r w:rsidR="000F17BF" w:rsidRPr="006871CD">
              <w:rPr>
                <w:sz w:val="24"/>
              </w:rPr>
              <w:t xml:space="preserve"> както следва: </w:t>
            </w:r>
          </w:p>
          <w:p w:rsidR="000F17BF" w:rsidRDefault="000F17BF" w:rsidP="000F17BF">
            <w:pPr>
              <w:pStyle w:val="TableParagraph"/>
              <w:spacing w:before="123" w:line="259" w:lineRule="auto"/>
              <w:ind w:right="52"/>
              <w:jc w:val="both"/>
              <w:rPr>
                <w:sz w:val="24"/>
              </w:rPr>
            </w:pPr>
            <w:r w:rsidRPr="006871CD">
              <w:rPr>
                <w:sz w:val="24"/>
              </w:rPr>
              <w:t xml:space="preserve">а) съгласно Приложение № 1 към чл. 3, ал. 1, т. 3, първата </w:t>
            </w:r>
            <w:r>
              <w:rPr>
                <w:sz w:val="24"/>
              </w:rPr>
              <w:t xml:space="preserve">таблица, </w:t>
            </w:r>
            <w:r w:rsidRPr="006871CD">
              <w:rPr>
                <w:sz w:val="24"/>
              </w:rPr>
              <w:t>ред 21 Министерството на транспорта и съобщенията (МТС) е посочено като краен получател по инвестиция „Широкомащабно разгръщане на цифрова инфраструктура на територията на България</w:t>
            </w:r>
            <w:r>
              <w:rPr>
                <w:sz w:val="24"/>
              </w:rPr>
              <w:t>“</w:t>
            </w:r>
            <w:r w:rsidRPr="006871CD">
              <w:rPr>
                <w:sz w:val="24"/>
              </w:rPr>
              <w:t xml:space="preserve">. Съгласно предварителните разговори с Европейската комисия, Министерството на транспорта и съобщенията ще бъде администратор на държавната помощ, чрез която ще се реализира финансирането, осигурено чрез посочената инвестиция. Избран е модел на финансиране чрез т. нар. „частен модел“ за проектиране, изграждане и експлоатация на мрежата, което включва организации от частния сектор – в този случай предприятия, регистрирани по реда на чл. 33, ал. 1, т.1 от Закона за електронните съобщения, получаващи публично финансиране, за да се подпомогне разгръщането на нова мрежа, предлагаща отворен достъп на едро. В този модел публичният сектор няма конкретна роля в собствеността или управлението на мрежата, но налага задължения за бъдещото опериране. Ако се запази ролята на МТС като краен получател, то ще придобие собственост върху мрежа, което би дублирало функциите на Министерството на електронното управление. </w:t>
            </w:r>
          </w:p>
          <w:p w:rsidR="000F17BF" w:rsidRDefault="000F17BF" w:rsidP="000F17BF">
            <w:pPr>
              <w:pStyle w:val="TableParagraph"/>
              <w:spacing w:before="123" w:line="259" w:lineRule="auto"/>
              <w:ind w:right="52"/>
              <w:jc w:val="both"/>
              <w:rPr>
                <w:sz w:val="24"/>
              </w:rPr>
            </w:pPr>
            <w:r w:rsidRPr="006871CD">
              <w:rPr>
                <w:sz w:val="24"/>
              </w:rPr>
              <w:t>В тази връзка, ролята на МТС следва да бъде променена на Структура за наблюдение и докладване, тъй като що се отнася до Дейност 2 от инвестиция „Широкомащабно разгръщане на цифрова инфраструктура на територията на България“, МТС ще отговаря за подбора, за договарянето на финансиране с крайни получатели</w:t>
            </w:r>
            <w:r w:rsidR="00673279">
              <w:rPr>
                <w:sz w:val="24"/>
              </w:rPr>
              <w:t>,</w:t>
            </w:r>
            <w:r w:rsidRPr="006871CD">
              <w:rPr>
                <w:sz w:val="24"/>
              </w:rPr>
              <w:t xml:space="preserve"> за обобщаването на финансовата и техническата информация и за осъществяването на контрол върху финансовото и техническото изпълнение на инвестициите, реализирани в рамките на споразумение с Министерството на финансите.</w:t>
            </w:r>
          </w:p>
          <w:p w:rsidR="000F17BF" w:rsidRDefault="000F17BF" w:rsidP="000F17BF">
            <w:pPr>
              <w:pStyle w:val="TableParagraph"/>
              <w:spacing w:before="115"/>
              <w:ind w:right="57"/>
              <w:jc w:val="both"/>
              <w:rPr>
                <w:sz w:val="24"/>
              </w:rPr>
            </w:pPr>
            <w:r w:rsidRPr="006871CD">
              <w:rPr>
                <w:sz w:val="24"/>
              </w:rPr>
              <w:t xml:space="preserve">б) съгласно Приложение № 1 към чл. 3, ал. 1, т. 3, първата таблица, ред 23  за инвестиция „Дигитална трансформация на Български пощи и предоставяне на комплексни услуги“, дружеството е определено като краен получател. За тази инвестиция, която е значителна и на която се залага за модернизиране на дружеството и подобряване на услугите, които се предоставят на гражданите и бизнеса, не е посочена структура за наблюдение, което не осигурява достатъчен контрол и отчетност при реализацията. В тази връзка </w:t>
            </w:r>
            <w:r w:rsidR="00012CC9">
              <w:rPr>
                <w:sz w:val="24"/>
              </w:rPr>
              <w:t>се предлага</w:t>
            </w:r>
            <w:r w:rsidRPr="006871CD">
              <w:rPr>
                <w:sz w:val="24"/>
              </w:rPr>
              <w:t xml:space="preserve"> включването на Министерството на транспорта и съобщенията като администрация, </w:t>
            </w:r>
            <w:r w:rsidR="00673279">
              <w:rPr>
                <w:sz w:val="24"/>
              </w:rPr>
              <w:t>предвид</w:t>
            </w:r>
            <w:r w:rsidRPr="006871CD">
              <w:rPr>
                <w:sz w:val="24"/>
              </w:rPr>
              <w:t xml:space="preserve"> че министърът на транспорта и съобщенията провежда държавната политика в областта на пощенските услуги и упражнява правата на собственост на държавата в публичното предприятие.</w:t>
            </w:r>
          </w:p>
          <w:p w:rsidR="000F17BF" w:rsidRPr="006871CD" w:rsidRDefault="00673279" w:rsidP="000F17BF">
            <w:pPr>
              <w:pStyle w:val="TableParagraph"/>
              <w:spacing w:before="123" w:line="259" w:lineRule="auto"/>
              <w:ind w:right="52"/>
              <w:jc w:val="both"/>
              <w:rPr>
                <w:sz w:val="24"/>
              </w:rPr>
            </w:pPr>
            <w:r>
              <w:rPr>
                <w:sz w:val="24"/>
              </w:rPr>
              <w:t>Освен това желаните промени са п</w:t>
            </w:r>
            <w:r w:rsidRPr="00673279">
              <w:rPr>
                <w:sz w:val="24"/>
              </w:rPr>
              <w:t xml:space="preserve">оради необходимостта от своевременното и успешно изпълнение на посочените по-горе инвестиции.  Необходимо </w:t>
            </w:r>
            <w:r>
              <w:rPr>
                <w:sz w:val="24"/>
              </w:rPr>
              <w:t xml:space="preserve">е </w:t>
            </w:r>
            <w:r w:rsidRPr="00673279">
              <w:rPr>
                <w:sz w:val="24"/>
              </w:rPr>
              <w:t>навременното създаване на звена/екипи, които разполагат с достатъчен и адекватен административен капацитет и предприемането на своевременни стъпки за ефективната и ефикасна реализация на инвестициите. Същевременно следва да стартира и подготовката на нотификация за държавна помощ, където в детайли следва да се представи ролята на МТС като администратор на помощта, механизма за предоставяне и контрол на тази помощ и съответните потенциални бенефициенти.</w:t>
            </w:r>
          </w:p>
          <w:p w:rsidR="006871CD" w:rsidRDefault="006871CD" w:rsidP="006871CD">
            <w:pPr>
              <w:pStyle w:val="TableParagraph"/>
              <w:spacing w:before="123" w:line="259" w:lineRule="auto"/>
              <w:ind w:right="52"/>
              <w:jc w:val="both"/>
              <w:rPr>
                <w:sz w:val="24"/>
              </w:rPr>
            </w:pPr>
          </w:p>
          <w:p w:rsidR="000F17BF" w:rsidRPr="00920B67" w:rsidRDefault="000F17BF" w:rsidP="006871CD">
            <w:pPr>
              <w:pStyle w:val="TableParagraph"/>
              <w:spacing w:before="123" w:line="259" w:lineRule="auto"/>
              <w:ind w:right="52"/>
              <w:jc w:val="both"/>
              <w:rPr>
                <w:sz w:val="24"/>
                <w:lang w:val="en-US"/>
              </w:rPr>
            </w:pPr>
          </w:p>
        </w:tc>
      </w:tr>
    </w:tbl>
    <w:p w:rsidR="000E1EF0" w:rsidRDefault="000E1EF0">
      <w:pPr>
        <w:spacing w:line="274" w:lineRule="exact"/>
        <w:jc w:val="both"/>
        <w:rPr>
          <w:sz w:val="24"/>
        </w:rPr>
        <w:sectPr w:rsidR="000E1EF0">
          <w:type w:val="continuous"/>
          <w:pgSz w:w="11910" w:h="16840"/>
          <w:pgMar w:top="1120" w:right="320" w:bottom="280" w:left="1020" w:header="708" w:footer="708"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8360"/>
        </w:trPr>
        <w:tc>
          <w:tcPr>
            <w:tcW w:w="10267" w:type="dxa"/>
          </w:tcPr>
          <w:p w:rsidR="000E1EF0" w:rsidRDefault="0068405B">
            <w:pPr>
              <w:pStyle w:val="TableParagraph"/>
              <w:numPr>
                <w:ilvl w:val="1"/>
                <w:numId w:val="9"/>
              </w:numPr>
              <w:tabs>
                <w:tab w:val="left" w:pos="559"/>
              </w:tabs>
              <w:spacing w:before="144"/>
              <w:ind w:right="64"/>
              <w:jc w:val="both"/>
              <w:rPr>
                <w:i/>
                <w:sz w:val="24"/>
              </w:rPr>
            </w:pPr>
            <w:r>
              <w:rPr>
                <w:i/>
                <w:sz w:val="24"/>
              </w:rPr>
              <w:t>Посочете</w:t>
            </w:r>
            <w:r>
              <w:rPr>
                <w:i/>
                <w:spacing w:val="1"/>
                <w:sz w:val="24"/>
              </w:rPr>
              <w:t xml:space="preserve"> </w:t>
            </w:r>
            <w:r>
              <w:rPr>
                <w:i/>
                <w:sz w:val="24"/>
              </w:rPr>
              <w:t>възможно</w:t>
            </w:r>
            <w:r>
              <w:rPr>
                <w:i/>
                <w:spacing w:val="1"/>
                <w:sz w:val="24"/>
              </w:rPr>
              <w:t xml:space="preserve"> </w:t>
            </w:r>
            <w:r>
              <w:rPr>
                <w:i/>
                <w:sz w:val="24"/>
              </w:rPr>
              <w:t>ли</w:t>
            </w:r>
            <w:r>
              <w:rPr>
                <w:i/>
                <w:spacing w:val="1"/>
                <w:sz w:val="24"/>
              </w:rPr>
              <w:t xml:space="preserve"> </w:t>
            </w:r>
            <w:r>
              <w:rPr>
                <w:i/>
                <w:sz w:val="24"/>
              </w:rPr>
              <w:t>е</w:t>
            </w:r>
            <w:r>
              <w:rPr>
                <w:i/>
                <w:spacing w:val="1"/>
                <w:sz w:val="24"/>
              </w:rPr>
              <w:t xml:space="preserve"> </w:t>
            </w:r>
            <w:r>
              <w:rPr>
                <w:i/>
                <w:sz w:val="24"/>
              </w:rPr>
              <w:t>проблемът</w:t>
            </w:r>
            <w:r>
              <w:rPr>
                <w:i/>
                <w:spacing w:val="1"/>
                <w:sz w:val="24"/>
              </w:rPr>
              <w:t xml:space="preserve"> </w:t>
            </w:r>
            <w:r>
              <w:rPr>
                <w:i/>
                <w:sz w:val="24"/>
              </w:rPr>
              <w:t>да</w:t>
            </w:r>
            <w:r>
              <w:rPr>
                <w:i/>
                <w:spacing w:val="1"/>
                <w:sz w:val="24"/>
              </w:rPr>
              <w:t xml:space="preserve"> </w:t>
            </w:r>
            <w:r>
              <w:rPr>
                <w:i/>
                <w:sz w:val="24"/>
              </w:rPr>
              <w:t>се</w:t>
            </w:r>
            <w:r>
              <w:rPr>
                <w:i/>
                <w:spacing w:val="1"/>
                <w:sz w:val="24"/>
              </w:rPr>
              <w:t xml:space="preserve"> </w:t>
            </w:r>
            <w:r>
              <w:rPr>
                <w:i/>
                <w:sz w:val="24"/>
              </w:rPr>
              <w:t>реши</w:t>
            </w:r>
            <w:r>
              <w:rPr>
                <w:i/>
                <w:spacing w:val="1"/>
                <w:sz w:val="24"/>
              </w:rPr>
              <w:t xml:space="preserve"> </w:t>
            </w:r>
            <w:r>
              <w:rPr>
                <w:i/>
                <w:sz w:val="24"/>
              </w:rPr>
              <w:t>в</w:t>
            </w:r>
            <w:r>
              <w:rPr>
                <w:i/>
                <w:spacing w:val="1"/>
                <w:sz w:val="24"/>
              </w:rPr>
              <w:t xml:space="preserve"> </w:t>
            </w:r>
            <w:r>
              <w:rPr>
                <w:i/>
                <w:sz w:val="24"/>
              </w:rPr>
              <w:t>рамките</w:t>
            </w:r>
            <w:r>
              <w:rPr>
                <w:i/>
                <w:spacing w:val="1"/>
                <w:sz w:val="24"/>
              </w:rPr>
              <w:t xml:space="preserve"> </w:t>
            </w:r>
            <w:r>
              <w:rPr>
                <w:i/>
                <w:sz w:val="24"/>
              </w:rPr>
              <w:t>на</w:t>
            </w:r>
            <w:r>
              <w:rPr>
                <w:i/>
                <w:spacing w:val="1"/>
                <w:sz w:val="24"/>
              </w:rPr>
              <w:t xml:space="preserve"> </w:t>
            </w:r>
            <w:r>
              <w:rPr>
                <w:i/>
                <w:sz w:val="24"/>
              </w:rPr>
              <w:t>съществуващото</w:t>
            </w:r>
            <w:r>
              <w:rPr>
                <w:i/>
                <w:spacing w:val="-57"/>
                <w:sz w:val="24"/>
              </w:rPr>
              <w:t xml:space="preserve"> </w:t>
            </w:r>
            <w:r>
              <w:rPr>
                <w:i/>
                <w:sz w:val="24"/>
              </w:rPr>
              <w:t>законодателство чрез промяна в организацията на работа и/или чрез въвеждане на нови</w:t>
            </w:r>
            <w:r>
              <w:rPr>
                <w:i/>
                <w:spacing w:val="1"/>
                <w:sz w:val="24"/>
              </w:rPr>
              <w:t xml:space="preserve"> </w:t>
            </w:r>
            <w:r>
              <w:rPr>
                <w:i/>
                <w:sz w:val="24"/>
              </w:rPr>
              <w:t>технологични</w:t>
            </w:r>
            <w:r>
              <w:rPr>
                <w:i/>
                <w:spacing w:val="-3"/>
                <w:sz w:val="24"/>
              </w:rPr>
              <w:t xml:space="preserve"> </w:t>
            </w:r>
            <w:r>
              <w:rPr>
                <w:i/>
                <w:sz w:val="24"/>
              </w:rPr>
              <w:t>възможности</w:t>
            </w:r>
            <w:r>
              <w:rPr>
                <w:i/>
                <w:spacing w:val="-1"/>
                <w:sz w:val="24"/>
              </w:rPr>
              <w:t xml:space="preserve"> </w:t>
            </w:r>
            <w:r>
              <w:rPr>
                <w:i/>
                <w:sz w:val="24"/>
              </w:rPr>
              <w:t>(например</w:t>
            </w:r>
            <w:r>
              <w:rPr>
                <w:i/>
                <w:spacing w:val="-2"/>
                <w:sz w:val="24"/>
              </w:rPr>
              <w:t xml:space="preserve"> </w:t>
            </w:r>
            <w:r>
              <w:rPr>
                <w:i/>
                <w:sz w:val="24"/>
              </w:rPr>
              <w:t>съвместни</w:t>
            </w:r>
            <w:r>
              <w:rPr>
                <w:i/>
                <w:spacing w:val="-3"/>
                <w:sz w:val="24"/>
              </w:rPr>
              <w:t xml:space="preserve"> </w:t>
            </w:r>
            <w:r>
              <w:rPr>
                <w:i/>
                <w:sz w:val="24"/>
              </w:rPr>
              <w:t>инспекции</w:t>
            </w:r>
            <w:r>
              <w:rPr>
                <w:i/>
                <w:spacing w:val="-2"/>
                <w:sz w:val="24"/>
              </w:rPr>
              <w:t xml:space="preserve"> </w:t>
            </w:r>
            <w:r>
              <w:rPr>
                <w:i/>
                <w:sz w:val="24"/>
              </w:rPr>
              <w:t>между</w:t>
            </w:r>
            <w:r>
              <w:rPr>
                <w:i/>
                <w:spacing w:val="-3"/>
                <w:sz w:val="24"/>
              </w:rPr>
              <w:t xml:space="preserve"> </w:t>
            </w:r>
            <w:r>
              <w:rPr>
                <w:i/>
                <w:sz w:val="24"/>
              </w:rPr>
              <w:t>няколко</w:t>
            </w:r>
            <w:r>
              <w:rPr>
                <w:i/>
                <w:spacing w:val="-2"/>
                <w:sz w:val="24"/>
              </w:rPr>
              <w:t xml:space="preserve"> </w:t>
            </w:r>
            <w:r>
              <w:rPr>
                <w:i/>
                <w:sz w:val="24"/>
              </w:rPr>
              <w:t>органа</w:t>
            </w:r>
            <w:r>
              <w:rPr>
                <w:i/>
                <w:spacing w:val="-2"/>
                <w:sz w:val="24"/>
              </w:rPr>
              <w:t xml:space="preserve"> </w:t>
            </w:r>
            <w:r>
              <w:rPr>
                <w:i/>
                <w:sz w:val="24"/>
              </w:rPr>
              <w:t>и</w:t>
            </w:r>
            <w:r>
              <w:rPr>
                <w:i/>
                <w:spacing w:val="-2"/>
                <w:sz w:val="24"/>
              </w:rPr>
              <w:t xml:space="preserve"> </w:t>
            </w:r>
            <w:r>
              <w:rPr>
                <w:i/>
                <w:sz w:val="24"/>
              </w:rPr>
              <w:t>др.).</w:t>
            </w:r>
          </w:p>
          <w:p w:rsidR="006871CD" w:rsidRDefault="0068405B">
            <w:pPr>
              <w:pStyle w:val="TableParagraph"/>
              <w:spacing w:before="120"/>
              <w:ind w:right="60"/>
              <w:jc w:val="both"/>
              <w:rPr>
                <w:sz w:val="24"/>
              </w:rPr>
            </w:pPr>
            <w:r>
              <w:rPr>
                <w:sz w:val="24"/>
              </w:rPr>
              <w:t xml:space="preserve">Проблемът може да бъде решен </w:t>
            </w:r>
            <w:r w:rsidR="006871CD">
              <w:rPr>
                <w:sz w:val="24"/>
              </w:rPr>
              <w:t xml:space="preserve">чрез изменение на </w:t>
            </w:r>
            <w:r w:rsidR="006871CD" w:rsidRPr="006871CD">
              <w:rPr>
                <w:sz w:val="24"/>
              </w:rPr>
              <w:t xml:space="preserve">Постановление № 157 на Министерския съвет </w:t>
            </w:r>
            <w:r w:rsidR="006871CD">
              <w:rPr>
                <w:sz w:val="24"/>
              </w:rPr>
              <w:t>за определяне на</w:t>
            </w:r>
            <w:r w:rsidR="006871CD" w:rsidRPr="006871CD">
              <w:rPr>
                <w:sz w:val="24"/>
              </w:rPr>
              <w:t xml:space="preserve"> органите и структурите, отговорни за изпълнението на Плана за възстановяване и устойчивост, както и техните основни функции.</w:t>
            </w:r>
          </w:p>
          <w:p w:rsidR="006871CD" w:rsidRDefault="006871CD">
            <w:pPr>
              <w:pStyle w:val="TableParagraph"/>
              <w:spacing w:before="120"/>
              <w:ind w:right="60"/>
              <w:jc w:val="both"/>
              <w:rPr>
                <w:sz w:val="24"/>
              </w:rPr>
            </w:pPr>
          </w:p>
          <w:p w:rsidR="000E1EF0" w:rsidRDefault="0068405B">
            <w:pPr>
              <w:pStyle w:val="TableParagraph"/>
              <w:numPr>
                <w:ilvl w:val="1"/>
                <w:numId w:val="9"/>
              </w:numPr>
              <w:tabs>
                <w:tab w:val="left" w:pos="559"/>
              </w:tabs>
              <w:spacing w:before="120"/>
              <w:ind w:right="67"/>
              <w:jc w:val="both"/>
              <w:rPr>
                <w:i/>
                <w:sz w:val="24"/>
              </w:rPr>
            </w:pPr>
            <w:r>
              <w:rPr>
                <w:i/>
                <w:sz w:val="24"/>
              </w:rPr>
              <w:t>Посочете</w:t>
            </w:r>
            <w:r>
              <w:rPr>
                <w:i/>
                <w:spacing w:val="1"/>
                <w:sz w:val="24"/>
              </w:rPr>
              <w:t xml:space="preserve"> </w:t>
            </w:r>
            <w:r>
              <w:rPr>
                <w:i/>
                <w:sz w:val="24"/>
              </w:rPr>
              <w:t>защо</w:t>
            </w:r>
            <w:r>
              <w:rPr>
                <w:i/>
                <w:spacing w:val="1"/>
                <w:sz w:val="24"/>
              </w:rPr>
              <w:t xml:space="preserve"> </w:t>
            </w:r>
            <w:r>
              <w:rPr>
                <w:i/>
                <w:sz w:val="24"/>
              </w:rPr>
              <w:t>действащата</w:t>
            </w:r>
            <w:r>
              <w:rPr>
                <w:i/>
                <w:spacing w:val="1"/>
                <w:sz w:val="24"/>
              </w:rPr>
              <w:t xml:space="preserve"> </w:t>
            </w:r>
            <w:r>
              <w:rPr>
                <w:i/>
                <w:sz w:val="24"/>
              </w:rPr>
              <w:t>нормативна</w:t>
            </w:r>
            <w:r>
              <w:rPr>
                <w:i/>
                <w:spacing w:val="1"/>
                <w:sz w:val="24"/>
              </w:rPr>
              <w:t xml:space="preserve"> </w:t>
            </w:r>
            <w:r>
              <w:rPr>
                <w:i/>
                <w:sz w:val="24"/>
              </w:rPr>
              <w:t>рамка</w:t>
            </w:r>
            <w:r>
              <w:rPr>
                <w:i/>
                <w:spacing w:val="1"/>
                <w:sz w:val="24"/>
              </w:rPr>
              <w:t xml:space="preserve"> </w:t>
            </w:r>
            <w:r>
              <w:rPr>
                <w:i/>
                <w:sz w:val="24"/>
              </w:rPr>
              <w:t>не</w:t>
            </w:r>
            <w:r>
              <w:rPr>
                <w:i/>
                <w:spacing w:val="1"/>
                <w:sz w:val="24"/>
              </w:rPr>
              <w:t xml:space="preserve"> </w:t>
            </w:r>
            <w:r>
              <w:rPr>
                <w:i/>
                <w:sz w:val="24"/>
              </w:rPr>
              <w:t>позволява</w:t>
            </w:r>
            <w:r>
              <w:rPr>
                <w:i/>
                <w:spacing w:val="1"/>
                <w:sz w:val="24"/>
              </w:rPr>
              <w:t xml:space="preserve"> </w:t>
            </w:r>
            <w:r>
              <w:rPr>
                <w:i/>
                <w:sz w:val="24"/>
              </w:rPr>
              <w:t>решаване</w:t>
            </w:r>
            <w:r>
              <w:rPr>
                <w:i/>
                <w:spacing w:val="1"/>
                <w:sz w:val="24"/>
              </w:rPr>
              <w:t xml:space="preserve"> </w:t>
            </w:r>
            <w:r>
              <w:rPr>
                <w:i/>
                <w:sz w:val="24"/>
              </w:rPr>
              <w:t>на</w:t>
            </w:r>
            <w:r>
              <w:rPr>
                <w:i/>
                <w:spacing w:val="1"/>
                <w:sz w:val="24"/>
              </w:rPr>
              <w:t xml:space="preserve"> </w:t>
            </w:r>
            <w:r>
              <w:rPr>
                <w:i/>
                <w:sz w:val="24"/>
              </w:rPr>
              <w:t>проблема/проблемите.</w:t>
            </w:r>
          </w:p>
          <w:p w:rsidR="000E1EF0" w:rsidRDefault="0068405B">
            <w:pPr>
              <w:pStyle w:val="TableParagraph"/>
              <w:spacing w:before="120"/>
              <w:ind w:right="61"/>
              <w:jc w:val="both"/>
              <w:rPr>
                <w:sz w:val="24"/>
              </w:rPr>
            </w:pPr>
            <w:r>
              <w:rPr>
                <w:sz w:val="24"/>
              </w:rPr>
              <w:t>Действащата</w:t>
            </w:r>
            <w:r>
              <w:rPr>
                <w:spacing w:val="1"/>
                <w:sz w:val="24"/>
              </w:rPr>
              <w:t xml:space="preserve"> </w:t>
            </w:r>
            <w:r>
              <w:rPr>
                <w:sz w:val="24"/>
              </w:rPr>
              <w:t>нормативна</w:t>
            </w:r>
            <w:r>
              <w:rPr>
                <w:spacing w:val="1"/>
                <w:sz w:val="24"/>
              </w:rPr>
              <w:t xml:space="preserve"> </w:t>
            </w:r>
            <w:r>
              <w:rPr>
                <w:sz w:val="24"/>
              </w:rPr>
              <w:t>рамка</w:t>
            </w:r>
            <w:r>
              <w:rPr>
                <w:spacing w:val="1"/>
                <w:sz w:val="24"/>
              </w:rPr>
              <w:t xml:space="preserve"> </w:t>
            </w:r>
            <w:r>
              <w:rPr>
                <w:sz w:val="24"/>
              </w:rPr>
              <w:t>не</w:t>
            </w:r>
            <w:r>
              <w:rPr>
                <w:spacing w:val="1"/>
                <w:sz w:val="24"/>
              </w:rPr>
              <w:t xml:space="preserve"> </w:t>
            </w:r>
            <w:r>
              <w:rPr>
                <w:sz w:val="24"/>
              </w:rPr>
              <w:t>позволява</w:t>
            </w:r>
            <w:r>
              <w:rPr>
                <w:spacing w:val="1"/>
                <w:sz w:val="24"/>
              </w:rPr>
              <w:t xml:space="preserve"> </w:t>
            </w:r>
            <w:r>
              <w:rPr>
                <w:sz w:val="24"/>
              </w:rPr>
              <w:t>решаване</w:t>
            </w:r>
            <w:r>
              <w:rPr>
                <w:spacing w:val="1"/>
                <w:sz w:val="24"/>
              </w:rPr>
              <w:t xml:space="preserve"> </w:t>
            </w:r>
            <w:r>
              <w:rPr>
                <w:sz w:val="24"/>
              </w:rPr>
              <w:t>на</w:t>
            </w:r>
            <w:r>
              <w:rPr>
                <w:spacing w:val="1"/>
                <w:sz w:val="24"/>
              </w:rPr>
              <w:t xml:space="preserve"> </w:t>
            </w:r>
            <w:r>
              <w:rPr>
                <w:sz w:val="24"/>
              </w:rPr>
              <w:t>проблема</w:t>
            </w:r>
            <w:r>
              <w:rPr>
                <w:spacing w:val="1"/>
                <w:sz w:val="24"/>
              </w:rPr>
              <w:t xml:space="preserve"> </w:t>
            </w:r>
            <w:r>
              <w:rPr>
                <w:sz w:val="24"/>
              </w:rPr>
              <w:t>поради</w:t>
            </w:r>
            <w:r>
              <w:rPr>
                <w:spacing w:val="1"/>
                <w:sz w:val="24"/>
              </w:rPr>
              <w:t xml:space="preserve"> </w:t>
            </w:r>
            <w:r>
              <w:rPr>
                <w:sz w:val="24"/>
              </w:rPr>
              <w:t>факта,</w:t>
            </w:r>
            <w:r>
              <w:rPr>
                <w:spacing w:val="1"/>
                <w:sz w:val="24"/>
              </w:rPr>
              <w:t xml:space="preserve"> </w:t>
            </w:r>
            <w:r>
              <w:rPr>
                <w:sz w:val="24"/>
              </w:rPr>
              <w:t>че</w:t>
            </w:r>
            <w:r>
              <w:rPr>
                <w:spacing w:val="1"/>
                <w:sz w:val="24"/>
              </w:rPr>
              <w:t xml:space="preserve"> </w:t>
            </w:r>
            <w:r>
              <w:rPr>
                <w:sz w:val="24"/>
              </w:rPr>
              <w:t>обществените отношения, общо регламентирани с Регламент (ЕС) 2021/241, не са уредени в</w:t>
            </w:r>
            <w:r>
              <w:rPr>
                <w:spacing w:val="1"/>
                <w:sz w:val="24"/>
              </w:rPr>
              <w:t xml:space="preserve"> </w:t>
            </w:r>
            <w:r>
              <w:rPr>
                <w:sz w:val="24"/>
              </w:rPr>
              <w:t>националното</w:t>
            </w:r>
            <w:r>
              <w:rPr>
                <w:spacing w:val="-1"/>
                <w:sz w:val="24"/>
              </w:rPr>
              <w:t xml:space="preserve"> </w:t>
            </w:r>
            <w:r>
              <w:rPr>
                <w:sz w:val="24"/>
              </w:rPr>
              <w:t>ни</w:t>
            </w:r>
            <w:r>
              <w:rPr>
                <w:spacing w:val="-1"/>
                <w:sz w:val="24"/>
              </w:rPr>
              <w:t xml:space="preserve"> </w:t>
            </w:r>
            <w:r>
              <w:rPr>
                <w:sz w:val="24"/>
              </w:rPr>
              <w:t>законодателство.</w:t>
            </w:r>
          </w:p>
          <w:p w:rsidR="000E1EF0" w:rsidRDefault="0068405B">
            <w:pPr>
              <w:pStyle w:val="TableParagraph"/>
              <w:numPr>
                <w:ilvl w:val="1"/>
                <w:numId w:val="9"/>
              </w:numPr>
              <w:tabs>
                <w:tab w:val="left" w:pos="561"/>
              </w:tabs>
              <w:spacing w:before="121"/>
              <w:ind w:left="107" w:right="60" w:firstLine="0"/>
              <w:jc w:val="both"/>
              <w:rPr>
                <w:i/>
                <w:sz w:val="24"/>
              </w:rPr>
            </w:pPr>
            <w:r>
              <w:rPr>
                <w:i/>
                <w:sz w:val="24"/>
              </w:rPr>
              <w:t>Посочете задължителните действия, произтичащи от нормативни актове от по-висока</w:t>
            </w:r>
            <w:r>
              <w:rPr>
                <w:i/>
                <w:spacing w:val="1"/>
                <w:sz w:val="24"/>
              </w:rPr>
              <w:t xml:space="preserve"> </w:t>
            </w:r>
            <w:r>
              <w:rPr>
                <w:i/>
                <w:sz w:val="24"/>
              </w:rPr>
              <w:t>степен</w:t>
            </w:r>
            <w:r>
              <w:rPr>
                <w:i/>
                <w:spacing w:val="-1"/>
                <w:sz w:val="24"/>
              </w:rPr>
              <w:t xml:space="preserve"> </w:t>
            </w:r>
            <w:r>
              <w:rPr>
                <w:i/>
                <w:sz w:val="24"/>
              </w:rPr>
              <w:t>или актове</w:t>
            </w:r>
            <w:r>
              <w:rPr>
                <w:i/>
                <w:spacing w:val="-1"/>
                <w:sz w:val="24"/>
              </w:rPr>
              <w:t xml:space="preserve"> </w:t>
            </w:r>
            <w:r>
              <w:rPr>
                <w:i/>
                <w:sz w:val="24"/>
              </w:rPr>
              <w:t>от</w:t>
            </w:r>
            <w:r>
              <w:rPr>
                <w:i/>
                <w:spacing w:val="1"/>
                <w:sz w:val="24"/>
              </w:rPr>
              <w:t xml:space="preserve"> </w:t>
            </w:r>
            <w:r>
              <w:rPr>
                <w:i/>
                <w:sz w:val="24"/>
              </w:rPr>
              <w:t>правото на</w:t>
            </w:r>
            <w:r>
              <w:rPr>
                <w:i/>
                <w:spacing w:val="-1"/>
                <w:sz w:val="24"/>
              </w:rPr>
              <w:t xml:space="preserve"> </w:t>
            </w:r>
            <w:r>
              <w:rPr>
                <w:i/>
                <w:sz w:val="24"/>
              </w:rPr>
              <w:t>ЕС.</w:t>
            </w:r>
          </w:p>
          <w:p w:rsidR="000E1EF0" w:rsidRDefault="0068405B">
            <w:pPr>
              <w:pStyle w:val="TableParagraph"/>
              <w:spacing w:before="120"/>
              <w:ind w:right="60"/>
              <w:jc w:val="both"/>
              <w:rPr>
                <w:sz w:val="24"/>
              </w:rPr>
            </w:pPr>
            <w:r>
              <w:rPr>
                <w:sz w:val="24"/>
              </w:rPr>
              <w:t>Съгласно</w:t>
            </w:r>
            <w:r>
              <w:rPr>
                <w:spacing w:val="-11"/>
                <w:sz w:val="24"/>
              </w:rPr>
              <w:t xml:space="preserve"> </w:t>
            </w:r>
            <w:r>
              <w:rPr>
                <w:sz w:val="24"/>
              </w:rPr>
              <w:t>Регламент</w:t>
            </w:r>
            <w:r>
              <w:rPr>
                <w:spacing w:val="-9"/>
                <w:sz w:val="24"/>
              </w:rPr>
              <w:t xml:space="preserve"> </w:t>
            </w:r>
            <w:r>
              <w:rPr>
                <w:sz w:val="24"/>
              </w:rPr>
              <w:t>(ЕС)</w:t>
            </w:r>
            <w:r>
              <w:rPr>
                <w:spacing w:val="-11"/>
                <w:sz w:val="24"/>
              </w:rPr>
              <w:t xml:space="preserve"> </w:t>
            </w:r>
            <w:r>
              <w:rPr>
                <w:sz w:val="24"/>
              </w:rPr>
              <w:t>2021/241</w:t>
            </w:r>
            <w:r>
              <w:rPr>
                <w:spacing w:val="-9"/>
                <w:sz w:val="24"/>
              </w:rPr>
              <w:t xml:space="preserve"> </w:t>
            </w:r>
            <w:r>
              <w:rPr>
                <w:sz w:val="24"/>
              </w:rPr>
              <w:t>държавите</w:t>
            </w:r>
            <w:r>
              <w:rPr>
                <w:spacing w:val="-13"/>
                <w:sz w:val="24"/>
              </w:rPr>
              <w:t xml:space="preserve"> </w:t>
            </w:r>
            <w:r>
              <w:rPr>
                <w:sz w:val="24"/>
              </w:rPr>
              <w:t>членки</w:t>
            </w:r>
            <w:r>
              <w:rPr>
                <w:spacing w:val="-9"/>
                <w:sz w:val="24"/>
              </w:rPr>
              <w:t xml:space="preserve"> </w:t>
            </w:r>
            <w:r>
              <w:rPr>
                <w:sz w:val="24"/>
              </w:rPr>
              <w:t>следва</w:t>
            </w:r>
            <w:r>
              <w:rPr>
                <w:spacing w:val="-12"/>
                <w:sz w:val="24"/>
              </w:rPr>
              <w:t xml:space="preserve"> </w:t>
            </w:r>
            <w:r>
              <w:rPr>
                <w:sz w:val="24"/>
              </w:rPr>
              <w:t>да</w:t>
            </w:r>
            <w:r>
              <w:rPr>
                <w:spacing w:val="-10"/>
                <w:sz w:val="24"/>
              </w:rPr>
              <w:t xml:space="preserve"> </w:t>
            </w:r>
            <w:r>
              <w:rPr>
                <w:sz w:val="24"/>
              </w:rPr>
              <w:t>предприемат</w:t>
            </w:r>
            <w:r>
              <w:rPr>
                <w:spacing w:val="-10"/>
                <w:sz w:val="24"/>
              </w:rPr>
              <w:t xml:space="preserve"> </w:t>
            </w:r>
            <w:r>
              <w:rPr>
                <w:sz w:val="24"/>
              </w:rPr>
              <w:t>подходящи</w:t>
            </w:r>
            <w:r>
              <w:rPr>
                <w:spacing w:val="-8"/>
                <w:sz w:val="24"/>
              </w:rPr>
              <w:t xml:space="preserve"> </w:t>
            </w:r>
            <w:r>
              <w:rPr>
                <w:sz w:val="24"/>
              </w:rPr>
              <w:t>мерки,</w:t>
            </w:r>
            <w:r>
              <w:rPr>
                <w:spacing w:val="-13"/>
                <w:sz w:val="24"/>
              </w:rPr>
              <w:t xml:space="preserve"> </w:t>
            </w:r>
            <w:r>
              <w:rPr>
                <w:sz w:val="24"/>
              </w:rPr>
              <w:t>за</w:t>
            </w:r>
            <w:r>
              <w:rPr>
                <w:spacing w:val="-57"/>
                <w:sz w:val="24"/>
              </w:rPr>
              <w:t xml:space="preserve"> </w:t>
            </w:r>
            <w:r>
              <w:rPr>
                <w:sz w:val="24"/>
              </w:rPr>
              <w:t>да</w:t>
            </w:r>
            <w:r>
              <w:rPr>
                <w:spacing w:val="1"/>
                <w:sz w:val="24"/>
              </w:rPr>
              <w:t xml:space="preserve"> </w:t>
            </w:r>
            <w:r>
              <w:rPr>
                <w:sz w:val="24"/>
              </w:rPr>
              <w:t>гарантират,</w:t>
            </w:r>
            <w:r>
              <w:rPr>
                <w:spacing w:val="1"/>
                <w:sz w:val="24"/>
              </w:rPr>
              <w:t xml:space="preserve"> </w:t>
            </w:r>
            <w:r>
              <w:rPr>
                <w:sz w:val="24"/>
              </w:rPr>
              <w:t>че</w:t>
            </w:r>
            <w:r>
              <w:rPr>
                <w:spacing w:val="1"/>
                <w:sz w:val="24"/>
              </w:rPr>
              <w:t xml:space="preserve"> </w:t>
            </w:r>
            <w:r>
              <w:rPr>
                <w:sz w:val="24"/>
              </w:rPr>
              <w:t>използването</w:t>
            </w:r>
            <w:r>
              <w:rPr>
                <w:spacing w:val="1"/>
                <w:sz w:val="24"/>
              </w:rPr>
              <w:t xml:space="preserve"> </w:t>
            </w:r>
            <w:r>
              <w:rPr>
                <w:sz w:val="24"/>
              </w:rPr>
              <w:t>на</w:t>
            </w:r>
            <w:r>
              <w:rPr>
                <w:spacing w:val="1"/>
                <w:sz w:val="24"/>
              </w:rPr>
              <w:t xml:space="preserve"> </w:t>
            </w:r>
            <w:r>
              <w:rPr>
                <w:sz w:val="24"/>
              </w:rPr>
              <w:t>средствата</w:t>
            </w:r>
            <w:r>
              <w:rPr>
                <w:spacing w:val="1"/>
                <w:sz w:val="24"/>
              </w:rPr>
              <w:t xml:space="preserve"> </w:t>
            </w:r>
            <w:r>
              <w:rPr>
                <w:sz w:val="24"/>
              </w:rPr>
              <w:t>във</w:t>
            </w:r>
            <w:r>
              <w:rPr>
                <w:spacing w:val="1"/>
                <w:sz w:val="24"/>
              </w:rPr>
              <w:t xml:space="preserve"> </w:t>
            </w:r>
            <w:r>
              <w:rPr>
                <w:sz w:val="24"/>
              </w:rPr>
              <w:t>връзка</w:t>
            </w:r>
            <w:r>
              <w:rPr>
                <w:spacing w:val="1"/>
                <w:sz w:val="24"/>
              </w:rPr>
              <w:t xml:space="preserve"> </w:t>
            </w:r>
            <w:r>
              <w:rPr>
                <w:sz w:val="24"/>
              </w:rPr>
              <w:t>с</w:t>
            </w:r>
            <w:r>
              <w:rPr>
                <w:spacing w:val="1"/>
                <w:sz w:val="24"/>
              </w:rPr>
              <w:t xml:space="preserve"> </w:t>
            </w:r>
            <w:r>
              <w:rPr>
                <w:sz w:val="24"/>
              </w:rPr>
              <w:t>мерки,</w:t>
            </w:r>
            <w:r>
              <w:rPr>
                <w:spacing w:val="1"/>
                <w:sz w:val="24"/>
              </w:rPr>
              <w:t xml:space="preserve"> </w:t>
            </w:r>
            <w:r>
              <w:rPr>
                <w:sz w:val="24"/>
              </w:rPr>
              <w:t>получаващи</w:t>
            </w:r>
            <w:r>
              <w:rPr>
                <w:spacing w:val="1"/>
                <w:sz w:val="24"/>
              </w:rPr>
              <w:t xml:space="preserve"> </w:t>
            </w:r>
            <w:r>
              <w:rPr>
                <w:sz w:val="24"/>
              </w:rPr>
              <w:t>подкрепа</w:t>
            </w:r>
            <w:r>
              <w:rPr>
                <w:spacing w:val="1"/>
                <w:sz w:val="24"/>
              </w:rPr>
              <w:t xml:space="preserve"> </w:t>
            </w:r>
            <w:r>
              <w:rPr>
                <w:sz w:val="24"/>
              </w:rPr>
              <w:t>от</w:t>
            </w:r>
            <w:r>
              <w:rPr>
                <w:spacing w:val="-57"/>
                <w:sz w:val="24"/>
              </w:rPr>
              <w:t xml:space="preserve"> </w:t>
            </w:r>
            <w:r>
              <w:rPr>
                <w:sz w:val="24"/>
              </w:rPr>
              <w:t>Механизма, е в съответствие с приложимото право на Съюза и с националното право. Това може</w:t>
            </w:r>
            <w:r>
              <w:rPr>
                <w:spacing w:val="1"/>
                <w:sz w:val="24"/>
              </w:rPr>
              <w:t xml:space="preserve"> </w:t>
            </w:r>
            <w:r>
              <w:rPr>
                <w:sz w:val="24"/>
              </w:rPr>
              <w:t>да</w:t>
            </w:r>
            <w:r>
              <w:rPr>
                <w:spacing w:val="-2"/>
                <w:sz w:val="24"/>
              </w:rPr>
              <w:t xml:space="preserve"> </w:t>
            </w:r>
            <w:r>
              <w:rPr>
                <w:sz w:val="24"/>
              </w:rPr>
              <w:t>се</w:t>
            </w:r>
            <w:r>
              <w:rPr>
                <w:spacing w:val="-1"/>
                <w:sz w:val="24"/>
              </w:rPr>
              <w:t xml:space="preserve"> </w:t>
            </w:r>
            <w:r>
              <w:rPr>
                <w:sz w:val="24"/>
              </w:rPr>
              <w:t>постигне</w:t>
            </w:r>
            <w:r>
              <w:rPr>
                <w:spacing w:val="-1"/>
                <w:sz w:val="24"/>
              </w:rPr>
              <w:t xml:space="preserve"> </w:t>
            </w:r>
            <w:r>
              <w:rPr>
                <w:sz w:val="24"/>
              </w:rPr>
              <w:t>единствено чрез</w:t>
            </w:r>
            <w:r>
              <w:rPr>
                <w:spacing w:val="-1"/>
                <w:sz w:val="24"/>
              </w:rPr>
              <w:t xml:space="preserve"> </w:t>
            </w:r>
            <w:r>
              <w:rPr>
                <w:sz w:val="24"/>
              </w:rPr>
              <w:t>ясна</w:t>
            </w:r>
            <w:r>
              <w:rPr>
                <w:spacing w:val="-1"/>
                <w:sz w:val="24"/>
              </w:rPr>
              <w:t xml:space="preserve"> </w:t>
            </w:r>
            <w:r>
              <w:rPr>
                <w:sz w:val="24"/>
              </w:rPr>
              <w:t>нормативна</w:t>
            </w:r>
            <w:r>
              <w:rPr>
                <w:spacing w:val="-1"/>
                <w:sz w:val="24"/>
              </w:rPr>
              <w:t xml:space="preserve"> </w:t>
            </w:r>
            <w:r>
              <w:rPr>
                <w:sz w:val="24"/>
              </w:rPr>
              <w:t>регламентация.</w:t>
            </w:r>
          </w:p>
          <w:p w:rsidR="000E1EF0" w:rsidRDefault="0068405B">
            <w:pPr>
              <w:pStyle w:val="TableParagraph"/>
              <w:numPr>
                <w:ilvl w:val="1"/>
                <w:numId w:val="9"/>
              </w:numPr>
              <w:tabs>
                <w:tab w:val="left" w:pos="602"/>
              </w:tabs>
              <w:spacing w:before="120"/>
              <w:ind w:left="107" w:right="65" w:firstLine="0"/>
              <w:jc w:val="both"/>
              <w:rPr>
                <w:i/>
                <w:sz w:val="24"/>
              </w:rPr>
            </w:pPr>
            <w:r>
              <w:rPr>
                <w:i/>
                <w:sz w:val="24"/>
              </w:rPr>
              <w:t>Посочете</w:t>
            </w:r>
            <w:r>
              <w:rPr>
                <w:i/>
                <w:spacing w:val="1"/>
                <w:sz w:val="24"/>
              </w:rPr>
              <w:t xml:space="preserve"> </w:t>
            </w:r>
            <w:r>
              <w:rPr>
                <w:i/>
                <w:sz w:val="24"/>
              </w:rPr>
              <w:t>дали</w:t>
            </w:r>
            <w:r>
              <w:rPr>
                <w:i/>
                <w:spacing w:val="1"/>
                <w:sz w:val="24"/>
              </w:rPr>
              <w:t xml:space="preserve"> </w:t>
            </w:r>
            <w:r>
              <w:rPr>
                <w:i/>
                <w:sz w:val="24"/>
              </w:rPr>
              <w:t>са</w:t>
            </w:r>
            <w:r>
              <w:rPr>
                <w:i/>
                <w:spacing w:val="1"/>
                <w:sz w:val="24"/>
              </w:rPr>
              <w:t xml:space="preserve"> </w:t>
            </w:r>
            <w:r>
              <w:rPr>
                <w:i/>
                <w:sz w:val="24"/>
              </w:rPr>
              <w:t>извършени</w:t>
            </w:r>
            <w:r>
              <w:rPr>
                <w:i/>
                <w:spacing w:val="1"/>
                <w:sz w:val="24"/>
              </w:rPr>
              <w:t xml:space="preserve"> </w:t>
            </w:r>
            <w:r>
              <w:rPr>
                <w:i/>
                <w:sz w:val="24"/>
              </w:rPr>
              <w:t>последващи</w:t>
            </w:r>
            <w:r>
              <w:rPr>
                <w:i/>
                <w:spacing w:val="1"/>
                <w:sz w:val="24"/>
              </w:rPr>
              <w:t xml:space="preserve"> </w:t>
            </w:r>
            <w:r>
              <w:rPr>
                <w:i/>
                <w:sz w:val="24"/>
              </w:rPr>
              <w:t>оценки</w:t>
            </w:r>
            <w:r>
              <w:rPr>
                <w:i/>
                <w:spacing w:val="1"/>
                <w:sz w:val="24"/>
              </w:rPr>
              <w:t xml:space="preserve"> </w:t>
            </w:r>
            <w:r>
              <w:rPr>
                <w:i/>
                <w:sz w:val="24"/>
              </w:rPr>
              <w:t>на</w:t>
            </w:r>
            <w:r>
              <w:rPr>
                <w:i/>
                <w:spacing w:val="1"/>
                <w:sz w:val="24"/>
              </w:rPr>
              <w:t xml:space="preserve"> </w:t>
            </w:r>
            <w:r>
              <w:rPr>
                <w:i/>
                <w:sz w:val="24"/>
              </w:rPr>
              <w:t>нормативния</w:t>
            </w:r>
            <w:r>
              <w:rPr>
                <w:i/>
                <w:spacing w:val="1"/>
                <w:sz w:val="24"/>
              </w:rPr>
              <w:t xml:space="preserve"> </w:t>
            </w:r>
            <w:r>
              <w:rPr>
                <w:i/>
                <w:sz w:val="24"/>
              </w:rPr>
              <w:t>акт</w:t>
            </w:r>
            <w:r>
              <w:rPr>
                <w:i/>
                <w:spacing w:val="1"/>
                <w:sz w:val="24"/>
              </w:rPr>
              <w:t xml:space="preserve"> </w:t>
            </w:r>
            <w:r>
              <w:rPr>
                <w:i/>
                <w:sz w:val="24"/>
              </w:rPr>
              <w:t>или</w:t>
            </w:r>
            <w:r>
              <w:rPr>
                <w:i/>
                <w:spacing w:val="1"/>
                <w:sz w:val="24"/>
              </w:rPr>
              <w:t xml:space="preserve"> </w:t>
            </w:r>
            <w:r>
              <w:rPr>
                <w:i/>
                <w:sz w:val="24"/>
              </w:rPr>
              <w:t>анализи</w:t>
            </w:r>
            <w:r>
              <w:rPr>
                <w:i/>
                <w:spacing w:val="1"/>
                <w:sz w:val="24"/>
              </w:rPr>
              <w:t xml:space="preserve"> </w:t>
            </w:r>
            <w:r>
              <w:rPr>
                <w:i/>
                <w:sz w:val="24"/>
              </w:rPr>
              <w:t>за</w:t>
            </w:r>
            <w:r>
              <w:rPr>
                <w:i/>
                <w:spacing w:val="1"/>
                <w:sz w:val="24"/>
              </w:rPr>
              <w:t xml:space="preserve"> </w:t>
            </w:r>
            <w:r>
              <w:rPr>
                <w:i/>
                <w:sz w:val="24"/>
              </w:rPr>
              <w:t>изпълнението</w:t>
            </w:r>
            <w:r>
              <w:rPr>
                <w:i/>
                <w:spacing w:val="-2"/>
                <w:sz w:val="24"/>
              </w:rPr>
              <w:t xml:space="preserve"> </w:t>
            </w:r>
            <w:r>
              <w:rPr>
                <w:i/>
                <w:sz w:val="24"/>
              </w:rPr>
              <w:t>на</w:t>
            </w:r>
            <w:r>
              <w:rPr>
                <w:i/>
                <w:spacing w:val="-1"/>
                <w:sz w:val="24"/>
              </w:rPr>
              <w:t xml:space="preserve"> </w:t>
            </w:r>
            <w:r>
              <w:rPr>
                <w:i/>
                <w:sz w:val="24"/>
              </w:rPr>
              <w:t>политиката и какви</w:t>
            </w:r>
            <w:r>
              <w:rPr>
                <w:i/>
                <w:spacing w:val="-1"/>
                <w:sz w:val="24"/>
              </w:rPr>
              <w:t xml:space="preserve"> </w:t>
            </w:r>
            <w:r>
              <w:rPr>
                <w:i/>
                <w:sz w:val="24"/>
              </w:rPr>
              <w:t>са резултатите</w:t>
            </w:r>
            <w:r>
              <w:rPr>
                <w:i/>
                <w:spacing w:val="-2"/>
                <w:sz w:val="24"/>
              </w:rPr>
              <w:t xml:space="preserve"> </w:t>
            </w:r>
            <w:r>
              <w:rPr>
                <w:i/>
                <w:sz w:val="24"/>
              </w:rPr>
              <w:t>от</w:t>
            </w:r>
            <w:r>
              <w:rPr>
                <w:i/>
                <w:spacing w:val="1"/>
                <w:sz w:val="24"/>
              </w:rPr>
              <w:t xml:space="preserve"> </w:t>
            </w:r>
            <w:r>
              <w:rPr>
                <w:i/>
                <w:sz w:val="24"/>
              </w:rPr>
              <w:t>тях?</w:t>
            </w:r>
          </w:p>
          <w:p w:rsidR="000E1EF0" w:rsidRDefault="0068405B">
            <w:pPr>
              <w:pStyle w:val="TableParagraph"/>
              <w:spacing w:before="120"/>
              <w:ind w:right="66"/>
              <w:jc w:val="both"/>
              <w:rPr>
                <w:sz w:val="24"/>
              </w:rPr>
            </w:pPr>
            <w:r>
              <w:rPr>
                <w:sz w:val="24"/>
              </w:rPr>
              <w:t>Не са извършени последващи оценки на нормативния акт, както и анализи за изпълнението на</w:t>
            </w:r>
            <w:r>
              <w:rPr>
                <w:spacing w:val="1"/>
                <w:sz w:val="24"/>
              </w:rPr>
              <w:t xml:space="preserve"> </w:t>
            </w:r>
            <w:r>
              <w:rPr>
                <w:sz w:val="24"/>
              </w:rPr>
              <w:t>политиката.</w:t>
            </w:r>
          </w:p>
        </w:tc>
      </w:tr>
      <w:tr w:rsidR="000E1EF0">
        <w:trPr>
          <w:trHeight w:val="3913"/>
        </w:trPr>
        <w:tc>
          <w:tcPr>
            <w:tcW w:w="10267" w:type="dxa"/>
          </w:tcPr>
          <w:p w:rsidR="000E1EF0" w:rsidRDefault="0068405B">
            <w:pPr>
              <w:pStyle w:val="TableParagraph"/>
              <w:spacing w:before="112"/>
              <w:jc w:val="both"/>
              <w:rPr>
                <w:b/>
                <w:sz w:val="24"/>
              </w:rPr>
            </w:pPr>
            <w:r>
              <w:rPr>
                <w:b/>
                <w:sz w:val="24"/>
              </w:rPr>
              <w:t>2.</w:t>
            </w:r>
            <w:r>
              <w:rPr>
                <w:b/>
                <w:spacing w:val="-1"/>
                <w:sz w:val="24"/>
              </w:rPr>
              <w:t xml:space="preserve"> </w:t>
            </w:r>
            <w:r>
              <w:rPr>
                <w:b/>
                <w:sz w:val="24"/>
              </w:rPr>
              <w:t>Цели:</w:t>
            </w:r>
          </w:p>
          <w:p w:rsidR="000E1EF0" w:rsidRDefault="0068405B">
            <w:pPr>
              <w:pStyle w:val="TableParagraph"/>
              <w:spacing w:before="120"/>
              <w:ind w:right="65"/>
              <w:jc w:val="both"/>
              <w:rPr>
                <w:b/>
                <w:sz w:val="24"/>
              </w:rPr>
            </w:pPr>
            <w:r>
              <w:rPr>
                <w:b/>
                <w:sz w:val="24"/>
              </w:rPr>
              <w:t>Цел 1 „Създаване на ясна регламентация на участниците в процеса, техните основни и</w:t>
            </w:r>
            <w:r>
              <w:rPr>
                <w:b/>
                <w:spacing w:val="1"/>
                <w:sz w:val="24"/>
              </w:rPr>
              <w:t xml:space="preserve"> </w:t>
            </w:r>
            <w:r>
              <w:rPr>
                <w:b/>
                <w:sz w:val="24"/>
              </w:rPr>
              <w:t>отговорности.“</w:t>
            </w:r>
          </w:p>
          <w:p w:rsidR="000E1EF0" w:rsidRDefault="006871CD">
            <w:pPr>
              <w:pStyle w:val="TableParagraph"/>
              <w:spacing w:before="115"/>
              <w:ind w:right="57"/>
              <w:jc w:val="both"/>
              <w:rPr>
                <w:sz w:val="24"/>
              </w:rPr>
            </w:pPr>
            <w:r>
              <w:rPr>
                <w:sz w:val="24"/>
              </w:rPr>
              <w:t xml:space="preserve">С постановление 157 са </w:t>
            </w:r>
            <w:r w:rsidR="0068405B">
              <w:rPr>
                <w:sz w:val="24"/>
              </w:rPr>
              <w:t>опреде</w:t>
            </w:r>
            <w:r>
              <w:rPr>
                <w:sz w:val="24"/>
              </w:rPr>
              <w:t>лени</w:t>
            </w:r>
            <w:r w:rsidR="0068405B">
              <w:rPr>
                <w:sz w:val="24"/>
              </w:rPr>
              <w:t xml:space="preserve"> органите и структурите, отговорни за изпълнението на Плана за</w:t>
            </w:r>
            <w:r w:rsidR="0068405B">
              <w:rPr>
                <w:spacing w:val="1"/>
                <w:sz w:val="24"/>
              </w:rPr>
              <w:t xml:space="preserve"> </w:t>
            </w:r>
            <w:r w:rsidR="0068405B">
              <w:rPr>
                <w:sz w:val="24"/>
              </w:rPr>
              <w:t>възстановяване</w:t>
            </w:r>
            <w:r w:rsidR="0068405B">
              <w:rPr>
                <w:spacing w:val="1"/>
                <w:sz w:val="24"/>
              </w:rPr>
              <w:t xml:space="preserve"> </w:t>
            </w:r>
            <w:r w:rsidR="0068405B">
              <w:rPr>
                <w:sz w:val="24"/>
              </w:rPr>
              <w:t>и</w:t>
            </w:r>
            <w:r w:rsidR="0068405B">
              <w:rPr>
                <w:spacing w:val="1"/>
                <w:sz w:val="24"/>
              </w:rPr>
              <w:t xml:space="preserve"> </w:t>
            </w:r>
            <w:r w:rsidR="0068405B">
              <w:rPr>
                <w:sz w:val="24"/>
              </w:rPr>
              <w:t>устойчивост,</w:t>
            </w:r>
            <w:r w:rsidR="0068405B">
              <w:rPr>
                <w:spacing w:val="1"/>
                <w:sz w:val="24"/>
              </w:rPr>
              <w:t xml:space="preserve"> </w:t>
            </w:r>
            <w:r w:rsidR="0068405B">
              <w:rPr>
                <w:sz w:val="24"/>
              </w:rPr>
              <w:t>техните</w:t>
            </w:r>
            <w:r w:rsidR="0068405B">
              <w:rPr>
                <w:spacing w:val="1"/>
                <w:sz w:val="24"/>
              </w:rPr>
              <w:t xml:space="preserve"> </w:t>
            </w:r>
            <w:r w:rsidR="0068405B">
              <w:rPr>
                <w:sz w:val="24"/>
              </w:rPr>
              <w:t>основни</w:t>
            </w:r>
            <w:r w:rsidR="0068405B">
              <w:rPr>
                <w:spacing w:val="1"/>
                <w:sz w:val="24"/>
              </w:rPr>
              <w:t xml:space="preserve"> </w:t>
            </w:r>
            <w:r w:rsidR="0068405B">
              <w:rPr>
                <w:sz w:val="24"/>
              </w:rPr>
              <w:t>функции</w:t>
            </w:r>
            <w:r w:rsidR="0068405B">
              <w:rPr>
                <w:spacing w:val="1"/>
                <w:sz w:val="24"/>
              </w:rPr>
              <w:t xml:space="preserve"> </w:t>
            </w:r>
            <w:r w:rsidR="0068405B">
              <w:rPr>
                <w:sz w:val="24"/>
              </w:rPr>
              <w:t>и</w:t>
            </w:r>
            <w:r w:rsidR="0068405B">
              <w:rPr>
                <w:spacing w:val="1"/>
                <w:sz w:val="24"/>
              </w:rPr>
              <w:t xml:space="preserve"> </w:t>
            </w:r>
            <w:r w:rsidR="0068405B">
              <w:rPr>
                <w:sz w:val="24"/>
              </w:rPr>
              <w:t>отговорности,</w:t>
            </w:r>
            <w:r w:rsidR="0068405B">
              <w:rPr>
                <w:spacing w:val="1"/>
                <w:sz w:val="24"/>
              </w:rPr>
              <w:t xml:space="preserve"> </w:t>
            </w:r>
            <w:r w:rsidR="0068405B">
              <w:rPr>
                <w:sz w:val="24"/>
              </w:rPr>
              <w:t>и</w:t>
            </w:r>
            <w:r w:rsidR="0068405B">
              <w:rPr>
                <w:spacing w:val="1"/>
                <w:sz w:val="24"/>
              </w:rPr>
              <w:t xml:space="preserve"> </w:t>
            </w:r>
            <w:r>
              <w:rPr>
                <w:sz w:val="24"/>
              </w:rPr>
              <w:t>е</w:t>
            </w:r>
            <w:r w:rsidR="0068405B">
              <w:rPr>
                <w:spacing w:val="1"/>
                <w:sz w:val="24"/>
              </w:rPr>
              <w:t xml:space="preserve"> </w:t>
            </w:r>
            <w:r>
              <w:rPr>
                <w:sz w:val="24"/>
              </w:rPr>
              <w:t>осигурена</w:t>
            </w:r>
            <w:r w:rsidR="0068405B">
              <w:rPr>
                <w:spacing w:val="1"/>
                <w:sz w:val="24"/>
              </w:rPr>
              <w:t xml:space="preserve"> </w:t>
            </w:r>
            <w:r w:rsidR="0068405B">
              <w:rPr>
                <w:sz w:val="24"/>
              </w:rPr>
              <w:t>възможност за назначаване на специалисти със специфична експертиза, които да съдействат за</w:t>
            </w:r>
            <w:r w:rsidR="0068405B">
              <w:rPr>
                <w:spacing w:val="1"/>
                <w:sz w:val="24"/>
              </w:rPr>
              <w:t xml:space="preserve"> </w:t>
            </w:r>
            <w:r w:rsidR="0068405B">
              <w:rPr>
                <w:sz w:val="24"/>
              </w:rPr>
              <w:t>изпълнението</w:t>
            </w:r>
            <w:r w:rsidR="0068405B">
              <w:rPr>
                <w:spacing w:val="-8"/>
                <w:sz w:val="24"/>
              </w:rPr>
              <w:t xml:space="preserve"> </w:t>
            </w:r>
            <w:r w:rsidR="0068405B">
              <w:rPr>
                <w:sz w:val="24"/>
              </w:rPr>
              <w:t>на</w:t>
            </w:r>
            <w:r w:rsidR="0068405B">
              <w:rPr>
                <w:spacing w:val="-12"/>
                <w:sz w:val="24"/>
              </w:rPr>
              <w:t xml:space="preserve"> </w:t>
            </w:r>
            <w:r w:rsidR="0068405B">
              <w:rPr>
                <w:sz w:val="24"/>
              </w:rPr>
              <w:t>заложените</w:t>
            </w:r>
            <w:r w:rsidR="0068405B">
              <w:rPr>
                <w:spacing w:val="-8"/>
                <w:sz w:val="24"/>
              </w:rPr>
              <w:t xml:space="preserve"> </w:t>
            </w:r>
            <w:r w:rsidR="0068405B">
              <w:rPr>
                <w:sz w:val="24"/>
              </w:rPr>
              <w:t>в</w:t>
            </w:r>
            <w:r w:rsidR="0068405B">
              <w:rPr>
                <w:spacing w:val="-9"/>
                <w:sz w:val="24"/>
              </w:rPr>
              <w:t xml:space="preserve"> </w:t>
            </w:r>
            <w:r w:rsidR="0068405B">
              <w:rPr>
                <w:sz w:val="24"/>
              </w:rPr>
              <w:t>Регламент</w:t>
            </w:r>
            <w:r w:rsidR="0068405B">
              <w:rPr>
                <w:spacing w:val="-8"/>
                <w:sz w:val="24"/>
              </w:rPr>
              <w:t xml:space="preserve"> </w:t>
            </w:r>
            <w:r w:rsidR="0068405B">
              <w:rPr>
                <w:sz w:val="24"/>
              </w:rPr>
              <w:t>(ЕС)</w:t>
            </w:r>
            <w:r w:rsidR="0068405B">
              <w:rPr>
                <w:spacing w:val="-9"/>
                <w:sz w:val="24"/>
              </w:rPr>
              <w:t xml:space="preserve"> </w:t>
            </w:r>
            <w:r w:rsidR="0068405B">
              <w:rPr>
                <w:sz w:val="24"/>
              </w:rPr>
              <w:t>2021/241</w:t>
            </w:r>
            <w:r w:rsidR="0068405B">
              <w:rPr>
                <w:spacing w:val="-7"/>
                <w:sz w:val="24"/>
              </w:rPr>
              <w:t xml:space="preserve"> </w:t>
            </w:r>
            <w:r w:rsidR="0068405B">
              <w:rPr>
                <w:sz w:val="24"/>
              </w:rPr>
              <w:t>ангажименти</w:t>
            </w:r>
            <w:r w:rsidR="0068405B">
              <w:rPr>
                <w:spacing w:val="-9"/>
                <w:sz w:val="24"/>
              </w:rPr>
              <w:t xml:space="preserve"> </w:t>
            </w:r>
            <w:r w:rsidR="0068405B">
              <w:rPr>
                <w:sz w:val="24"/>
              </w:rPr>
              <w:t>на</w:t>
            </w:r>
            <w:r w:rsidR="0068405B">
              <w:rPr>
                <w:spacing w:val="-3"/>
                <w:sz w:val="24"/>
              </w:rPr>
              <w:t xml:space="preserve"> </w:t>
            </w:r>
            <w:r w:rsidR="0068405B">
              <w:rPr>
                <w:sz w:val="24"/>
              </w:rPr>
              <w:t>Република</w:t>
            </w:r>
            <w:r w:rsidR="0068405B">
              <w:rPr>
                <w:spacing w:val="-9"/>
                <w:sz w:val="24"/>
              </w:rPr>
              <w:t xml:space="preserve"> </w:t>
            </w:r>
            <w:r w:rsidR="0068405B">
              <w:rPr>
                <w:sz w:val="24"/>
              </w:rPr>
              <w:t>България.</w:t>
            </w:r>
            <w:r w:rsidR="0068405B">
              <w:rPr>
                <w:spacing w:val="-7"/>
                <w:sz w:val="24"/>
              </w:rPr>
              <w:t xml:space="preserve"> </w:t>
            </w:r>
            <w:r w:rsidR="0068405B">
              <w:rPr>
                <w:sz w:val="24"/>
              </w:rPr>
              <w:t>Със</w:t>
            </w:r>
            <w:r w:rsidR="0068405B">
              <w:rPr>
                <w:spacing w:val="-58"/>
                <w:sz w:val="24"/>
              </w:rPr>
              <w:t xml:space="preserve"> </w:t>
            </w:r>
            <w:r w:rsidR="0068405B">
              <w:rPr>
                <w:sz w:val="24"/>
              </w:rPr>
              <w:t>създаването</w:t>
            </w:r>
            <w:r w:rsidR="0068405B">
              <w:rPr>
                <w:spacing w:val="-5"/>
                <w:sz w:val="24"/>
              </w:rPr>
              <w:t xml:space="preserve"> </w:t>
            </w:r>
            <w:r w:rsidR="0068405B">
              <w:rPr>
                <w:sz w:val="24"/>
              </w:rPr>
              <w:t>на</w:t>
            </w:r>
            <w:r w:rsidR="0068405B">
              <w:rPr>
                <w:spacing w:val="-6"/>
                <w:sz w:val="24"/>
              </w:rPr>
              <w:t xml:space="preserve"> </w:t>
            </w:r>
            <w:r w:rsidR="0068405B">
              <w:rPr>
                <w:sz w:val="24"/>
              </w:rPr>
              <w:t>такава</w:t>
            </w:r>
            <w:r w:rsidR="0068405B">
              <w:rPr>
                <w:spacing w:val="-6"/>
                <w:sz w:val="24"/>
              </w:rPr>
              <w:t xml:space="preserve"> </w:t>
            </w:r>
            <w:r w:rsidR="0068405B">
              <w:rPr>
                <w:sz w:val="24"/>
              </w:rPr>
              <w:t>регламентация</w:t>
            </w:r>
            <w:r w:rsidR="0068405B">
              <w:rPr>
                <w:spacing w:val="-5"/>
                <w:sz w:val="24"/>
              </w:rPr>
              <w:t xml:space="preserve"> </w:t>
            </w:r>
            <w:r w:rsidR="0068405B">
              <w:rPr>
                <w:sz w:val="24"/>
              </w:rPr>
              <w:t>се</w:t>
            </w:r>
            <w:r w:rsidR="0068405B">
              <w:rPr>
                <w:spacing w:val="-6"/>
                <w:sz w:val="24"/>
              </w:rPr>
              <w:t xml:space="preserve"> </w:t>
            </w:r>
            <w:r w:rsidR="0068405B">
              <w:rPr>
                <w:sz w:val="24"/>
              </w:rPr>
              <w:t>гарантира,</w:t>
            </w:r>
            <w:r w:rsidR="0068405B">
              <w:rPr>
                <w:spacing w:val="-5"/>
                <w:sz w:val="24"/>
              </w:rPr>
              <w:t xml:space="preserve"> </w:t>
            </w:r>
            <w:r w:rsidR="0068405B">
              <w:rPr>
                <w:sz w:val="24"/>
              </w:rPr>
              <w:t>че</w:t>
            </w:r>
            <w:r w:rsidR="0068405B">
              <w:rPr>
                <w:spacing w:val="-3"/>
                <w:sz w:val="24"/>
              </w:rPr>
              <w:t xml:space="preserve"> </w:t>
            </w:r>
            <w:r w:rsidR="0068405B">
              <w:rPr>
                <w:sz w:val="24"/>
              </w:rPr>
              <w:t>средствата</w:t>
            </w:r>
            <w:r w:rsidR="0068405B">
              <w:rPr>
                <w:spacing w:val="-5"/>
                <w:sz w:val="24"/>
              </w:rPr>
              <w:t xml:space="preserve"> </w:t>
            </w:r>
            <w:r w:rsidR="0068405B">
              <w:rPr>
                <w:sz w:val="24"/>
              </w:rPr>
              <w:t>от</w:t>
            </w:r>
            <w:r w:rsidR="0068405B">
              <w:rPr>
                <w:spacing w:val="-4"/>
                <w:sz w:val="24"/>
              </w:rPr>
              <w:t xml:space="preserve"> </w:t>
            </w:r>
            <w:r w:rsidR="0068405B">
              <w:rPr>
                <w:sz w:val="24"/>
              </w:rPr>
              <w:t>Механизма</w:t>
            </w:r>
            <w:r w:rsidR="0068405B">
              <w:rPr>
                <w:spacing w:val="-4"/>
                <w:sz w:val="24"/>
              </w:rPr>
              <w:t xml:space="preserve"> </w:t>
            </w:r>
            <w:r w:rsidR="0068405B">
              <w:rPr>
                <w:sz w:val="24"/>
              </w:rPr>
              <w:t>за</w:t>
            </w:r>
            <w:r w:rsidR="0068405B">
              <w:rPr>
                <w:spacing w:val="-6"/>
                <w:sz w:val="24"/>
              </w:rPr>
              <w:t xml:space="preserve"> </w:t>
            </w:r>
            <w:r w:rsidR="0068405B">
              <w:rPr>
                <w:sz w:val="24"/>
              </w:rPr>
              <w:t>възстановяване</w:t>
            </w:r>
            <w:r w:rsidR="0068405B">
              <w:rPr>
                <w:spacing w:val="-58"/>
                <w:sz w:val="24"/>
              </w:rPr>
              <w:t xml:space="preserve"> </w:t>
            </w:r>
            <w:r w:rsidR="0068405B">
              <w:rPr>
                <w:sz w:val="24"/>
              </w:rPr>
              <w:t>и</w:t>
            </w:r>
            <w:r w:rsidR="0068405B">
              <w:rPr>
                <w:spacing w:val="1"/>
                <w:sz w:val="24"/>
              </w:rPr>
              <w:t xml:space="preserve"> </w:t>
            </w:r>
            <w:r w:rsidR="0068405B">
              <w:rPr>
                <w:sz w:val="24"/>
              </w:rPr>
              <w:t>устойчивост</w:t>
            </w:r>
            <w:r w:rsidR="0068405B">
              <w:rPr>
                <w:spacing w:val="1"/>
                <w:sz w:val="24"/>
              </w:rPr>
              <w:t xml:space="preserve"> </w:t>
            </w:r>
            <w:r w:rsidR="0068405B">
              <w:rPr>
                <w:sz w:val="24"/>
              </w:rPr>
              <w:t>се</w:t>
            </w:r>
            <w:r w:rsidR="0068405B">
              <w:rPr>
                <w:spacing w:val="1"/>
                <w:sz w:val="24"/>
              </w:rPr>
              <w:t xml:space="preserve"> </w:t>
            </w:r>
            <w:r w:rsidR="0068405B">
              <w:rPr>
                <w:sz w:val="24"/>
              </w:rPr>
              <w:t>предоставят</w:t>
            </w:r>
            <w:r w:rsidR="0068405B">
              <w:rPr>
                <w:spacing w:val="1"/>
                <w:sz w:val="24"/>
              </w:rPr>
              <w:t xml:space="preserve"> </w:t>
            </w:r>
            <w:r w:rsidR="0068405B">
              <w:rPr>
                <w:sz w:val="24"/>
              </w:rPr>
              <w:t>в</w:t>
            </w:r>
            <w:r w:rsidR="0068405B">
              <w:rPr>
                <w:spacing w:val="1"/>
                <w:sz w:val="24"/>
              </w:rPr>
              <w:t xml:space="preserve"> </w:t>
            </w:r>
            <w:r w:rsidR="0068405B">
              <w:rPr>
                <w:sz w:val="24"/>
              </w:rPr>
              <w:t>съответствие</w:t>
            </w:r>
            <w:r w:rsidR="0068405B">
              <w:rPr>
                <w:spacing w:val="1"/>
                <w:sz w:val="24"/>
              </w:rPr>
              <w:t xml:space="preserve"> </w:t>
            </w:r>
            <w:r w:rsidR="0068405B">
              <w:rPr>
                <w:sz w:val="24"/>
              </w:rPr>
              <w:t>с</w:t>
            </w:r>
            <w:r w:rsidR="0068405B">
              <w:rPr>
                <w:spacing w:val="1"/>
                <w:sz w:val="24"/>
              </w:rPr>
              <w:t xml:space="preserve"> </w:t>
            </w:r>
            <w:r w:rsidR="0068405B">
              <w:rPr>
                <w:sz w:val="24"/>
              </w:rPr>
              <w:t>принципите</w:t>
            </w:r>
            <w:r w:rsidR="0068405B">
              <w:rPr>
                <w:spacing w:val="1"/>
                <w:sz w:val="24"/>
              </w:rPr>
              <w:t xml:space="preserve"> </w:t>
            </w:r>
            <w:r w:rsidR="0068405B">
              <w:rPr>
                <w:sz w:val="24"/>
              </w:rPr>
              <w:t>на</w:t>
            </w:r>
            <w:r w:rsidR="0068405B">
              <w:rPr>
                <w:spacing w:val="1"/>
                <w:sz w:val="24"/>
              </w:rPr>
              <w:t xml:space="preserve"> </w:t>
            </w:r>
            <w:r w:rsidR="0068405B">
              <w:rPr>
                <w:sz w:val="24"/>
              </w:rPr>
              <w:t>свободна</w:t>
            </w:r>
            <w:r w:rsidR="0068405B">
              <w:rPr>
                <w:spacing w:val="1"/>
                <w:sz w:val="24"/>
              </w:rPr>
              <w:t xml:space="preserve"> </w:t>
            </w:r>
            <w:r w:rsidR="0068405B">
              <w:rPr>
                <w:sz w:val="24"/>
              </w:rPr>
              <w:t>конкуренция,</w:t>
            </w:r>
            <w:r w:rsidR="0068405B">
              <w:rPr>
                <w:spacing w:val="-57"/>
                <w:sz w:val="24"/>
              </w:rPr>
              <w:t xml:space="preserve"> </w:t>
            </w:r>
            <w:r w:rsidR="0068405B">
              <w:rPr>
                <w:sz w:val="24"/>
              </w:rPr>
              <w:t>равнопоставеност,</w:t>
            </w:r>
            <w:r w:rsidR="0068405B">
              <w:rPr>
                <w:spacing w:val="-1"/>
                <w:sz w:val="24"/>
              </w:rPr>
              <w:t xml:space="preserve"> </w:t>
            </w:r>
            <w:r w:rsidR="0068405B">
              <w:rPr>
                <w:sz w:val="24"/>
              </w:rPr>
              <w:t>недопускане</w:t>
            </w:r>
            <w:r w:rsidR="0068405B">
              <w:rPr>
                <w:spacing w:val="-2"/>
                <w:sz w:val="24"/>
              </w:rPr>
              <w:t xml:space="preserve"> </w:t>
            </w:r>
            <w:r w:rsidR="0068405B">
              <w:rPr>
                <w:sz w:val="24"/>
              </w:rPr>
              <w:t>на</w:t>
            </w:r>
            <w:r w:rsidR="0068405B">
              <w:rPr>
                <w:spacing w:val="-1"/>
                <w:sz w:val="24"/>
              </w:rPr>
              <w:t xml:space="preserve"> </w:t>
            </w:r>
            <w:r w:rsidR="0068405B">
              <w:rPr>
                <w:sz w:val="24"/>
              </w:rPr>
              <w:t>дискриминация,</w:t>
            </w:r>
            <w:r w:rsidR="0068405B">
              <w:rPr>
                <w:spacing w:val="-1"/>
                <w:sz w:val="24"/>
              </w:rPr>
              <w:t xml:space="preserve"> </w:t>
            </w:r>
            <w:r w:rsidR="0068405B">
              <w:rPr>
                <w:sz w:val="24"/>
              </w:rPr>
              <w:t>публичност</w:t>
            </w:r>
            <w:r w:rsidR="0068405B">
              <w:rPr>
                <w:spacing w:val="-1"/>
                <w:sz w:val="24"/>
              </w:rPr>
              <w:t xml:space="preserve"> </w:t>
            </w:r>
            <w:r w:rsidR="0068405B">
              <w:rPr>
                <w:sz w:val="24"/>
              </w:rPr>
              <w:t>и</w:t>
            </w:r>
            <w:r w:rsidR="0068405B">
              <w:rPr>
                <w:spacing w:val="1"/>
                <w:sz w:val="24"/>
              </w:rPr>
              <w:t xml:space="preserve"> </w:t>
            </w:r>
            <w:r w:rsidR="0068405B">
              <w:rPr>
                <w:sz w:val="24"/>
              </w:rPr>
              <w:t>прозрачност.</w:t>
            </w:r>
          </w:p>
          <w:p w:rsidR="006871CD" w:rsidRDefault="006871CD">
            <w:pPr>
              <w:pStyle w:val="TableParagraph"/>
              <w:spacing w:before="115"/>
              <w:ind w:right="57"/>
              <w:jc w:val="both"/>
              <w:rPr>
                <w:sz w:val="24"/>
              </w:rPr>
            </w:pPr>
            <w:r w:rsidRPr="006871CD">
              <w:rPr>
                <w:sz w:val="24"/>
              </w:rPr>
              <w:t>С предлаганото изменение на Постановление № 157 от 2022 г. ще се осигури своевременното и успешно изпълнение на посочените по-горе инвестиции като се изгради необходимия административен капацитет за реализация и отчитане, за осъществяването на контрол върху финансовото и техническото изпълнение на инвестициите.</w:t>
            </w:r>
          </w:p>
          <w:p w:rsidR="00920B67" w:rsidRDefault="00920B67" w:rsidP="00920B67">
            <w:pPr>
              <w:pStyle w:val="TableParagraph"/>
              <w:spacing w:before="123" w:line="259" w:lineRule="auto"/>
              <w:ind w:right="52"/>
              <w:jc w:val="both"/>
              <w:rPr>
                <w:sz w:val="24"/>
              </w:rPr>
            </w:pPr>
            <w:r w:rsidRPr="006871CD">
              <w:rPr>
                <w:sz w:val="24"/>
              </w:rPr>
              <w:t>Ако се запази ролята на МТС като краен получател</w:t>
            </w:r>
            <w:r w:rsidR="00BD38A2">
              <w:rPr>
                <w:sz w:val="24"/>
              </w:rPr>
              <w:t xml:space="preserve"> по</w:t>
            </w:r>
            <w:r w:rsidR="00BD38A2" w:rsidRPr="006871CD">
              <w:rPr>
                <w:sz w:val="24"/>
              </w:rPr>
              <w:t xml:space="preserve"> инвестиция „Широкомащабно разгръщане на цифрова инфраструктура на територията на България</w:t>
            </w:r>
            <w:r w:rsidR="00BD38A2">
              <w:rPr>
                <w:sz w:val="24"/>
              </w:rPr>
              <w:t>“</w:t>
            </w:r>
            <w:r w:rsidRPr="006871CD">
              <w:rPr>
                <w:sz w:val="24"/>
              </w:rPr>
              <w:t>, то</w:t>
            </w:r>
            <w:r w:rsidR="00BD38A2">
              <w:rPr>
                <w:sz w:val="24"/>
              </w:rPr>
              <w:t xml:space="preserve"> Министерството</w:t>
            </w:r>
            <w:r w:rsidRPr="006871CD">
              <w:rPr>
                <w:sz w:val="24"/>
              </w:rPr>
              <w:t xml:space="preserve"> ще придобие собственост върху мрежа, което би дублирало функциите на Министерст</w:t>
            </w:r>
            <w:r>
              <w:rPr>
                <w:sz w:val="24"/>
              </w:rPr>
              <w:t>вото на електронното управление. Затова исканата промяна МТС да е с</w:t>
            </w:r>
            <w:r w:rsidRPr="00920B67">
              <w:rPr>
                <w:sz w:val="24"/>
              </w:rPr>
              <w:t>трукт</w:t>
            </w:r>
            <w:r w:rsidR="00BD38A2">
              <w:rPr>
                <w:sz w:val="24"/>
              </w:rPr>
              <w:t>ура за наблюдение и докладване, е предвид че МТС</w:t>
            </w:r>
            <w:r w:rsidRPr="00920B67">
              <w:rPr>
                <w:sz w:val="24"/>
              </w:rPr>
              <w:t xml:space="preserve"> ще отговаря за подбора, за договарянето на финансиране с крайни получатели, за обобщаването на финансовата и техническата информация и за осъществяването на контрол върху финансовото и техническото изпълнение на инвестициите</w:t>
            </w:r>
            <w:r w:rsidR="00BD38A2">
              <w:rPr>
                <w:sz w:val="24"/>
              </w:rPr>
              <w:t xml:space="preserve"> по Дейност 2.</w:t>
            </w:r>
          </w:p>
          <w:p w:rsidR="00BD38A2" w:rsidRDefault="00BD38A2" w:rsidP="00BD38A2">
            <w:pPr>
              <w:pStyle w:val="TableParagraph"/>
              <w:spacing w:before="115"/>
              <w:ind w:right="57"/>
              <w:jc w:val="both"/>
              <w:rPr>
                <w:sz w:val="24"/>
              </w:rPr>
            </w:pPr>
            <w:r>
              <w:rPr>
                <w:sz w:val="24"/>
              </w:rPr>
              <w:t>Относно</w:t>
            </w:r>
            <w:r w:rsidRPr="006871CD">
              <w:rPr>
                <w:sz w:val="24"/>
              </w:rPr>
              <w:t xml:space="preserve"> инвестиция „Дигитална трансформация на Български пощи и предоставяне на комплексни услуги“, </w:t>
            </w:r>
            <w:r>
              <w:rPr>
                <w:sz w:val="24"/>
              </w:rPr>
              <w:t xml:space="preserve"> </w:t>
            </w:r>
            <w:r w:rsidRPr="006871CD">
              <w:rPr>
                <w:sz w:val="24"/>
              </w:rPr>
              <w:t xml:space="preserve">включването на </w:t>
            </w:r>
            <w:r>
              <w:rPr>
                <w:sz w:val="24"/>
              </w:rPr>
              <w:t xml:space="preserve">МТС като </w:t>
            </w:r>
            <w:r w:rsidRPr="006871CD">
              <w:rPr>
                <w:sz w:val="24"/>
              </w:rPr>
              <w:t>структура за наблюдение</w:t>
            </w:r>
            <w:r>
              <w:rPr>
                <w:sz w:val="24"/>
              </w:rPr>
              <w:t xml:space="preserve"> цели спазване на нормативната рамка и правилно осъществяване на функциите на </w:t>
            </w:r>
            <w:r w:rsidRPr="006871CD">
              <w:rPr>
                <w:sz w:val="24"/>
              </w:rPr>
              <w:t xml:space="preserve"> министър</w:t>
            </w:r>
            <w:r>
              <w:rPr>
                <w:sz w:val="24"/>
              </w:rPr>
              <w:t>а</w:t>
            </w:r>
            <w:r w:rsidRPr="006871CD">
              <w:rPr>
                <w:sz w:val="24"/>
              </w:rPr>
              <w:t xml:space="preserve"> на транспорта и съобщенията</w:t>
            </w:r>
            <w:r>
              <w:rPr>
                <w:sz w:val="24"/>
              </w:rPr>
              <w:t xml:space="preserve"> по</w:t>
            </w:r>
            <w:r w:rsidRPr="006871CD">
              <w:rPr>
                <w:sz w:val="24"/>
              </w:rPr>
              <w:t xml:space="preserve"> провежда</w:t>
            </w:r>
            <w:r>
              <w:rPr>
                <w:sz w:val="24"/>
              </w:rPr>
              <w:t>не на</w:t>
            </w:r>
            <w:r w:rsidRPr="006871CD">
              <w:rPr>
                <w:sz w:val="24"/>
              </w:rPr>
              <w:t xml:space="preserve"> държавната политика в</w:t>
            </w:r>
            <w:r>
              <w:rPr>
                <w:sz w:val="24"/>
              </w:rPr>
              <w:t xml:space="preserve"> областта на пощенските услуги</w:t>
            </w:r>
            <w:r w:rsidRPr="006871CD">
              <w:rPr>
                <w:sz w:val="24"/>
              </w:rPr>
              <w:t>.</w:t>
            </w:r>
          </w:p>
          <w:p w:rsidR="00BD38A2" w:rsidRDefault="00BD38A2">
            <w:pPr>
              <w:pStyle w:val="TableParagraph"/>
              <w:spacing w:before="123"/>
              <w:ind w:left="201" w:right="159"/>
              <w:jc w:val="center"/>
              <w:rPr>
                <w:sz w:val="24"/>
              </w:rPr>
            </w:pPr>
          </w:p>
          <w:p w:rsidR="000E1EF0" w:rsidRDefault="0068405B">
            <w:pPr>
              <w:pStyle w:val="TableParagraph"/>
              <w:spacing w:before="123"/>
              <w:ind w:left="201" w:right="159"/>
              <w:jc w:val="center"/>
              <w:rPr>
                <w:i/>
                <w:sz w:val="16"/>
              </w:rPr>
            </w:pPr>
            <w:r>
              <w:rPr>
                <w:i/>
                <w:sz w:val="16"/>
              </w:rPr>
              <w:t>Посочете определените цели за решаване на проблема/проблемите, по възможно най-конкретен и измерим начин, включително индикативен</w:t>
            </w:r>
            <w:r>
              <w:rPr>
                <w:i/>
                <w:spacing w:val="-37"/>
                <w:sz w:val="16"/>
              </w:rPr>
              <w:t xml:space="preserve"> </w:t>
            </w:r>
            <w:r>
              <w:rPr>
                <w:i/>
                <w:sz w:val="16"/>
              </w:rPr>
              <w:t>график</w:t>
            </w:r>
            <w:r>
              <w:rPr>
                <w:i/>
                <w:spacing w:val="-3"/>
                <w:sz w:val="16"/>
              </w:rPr>
              <w:t xml:space="preserve"> </w:t>
            </w:r>
            <w:r>
              <w:rPr>
                <w:i/>
                <w:sz w:val="16"/>
              </w:rPr>
              <w:t>за</w:t>
            </w:r>
            <w:r>
              <w:rPr>
                <w:i/>
                <w:spacing w:val="-3"/>
                <w:sz w:val="16"/>
              </w:rPr>
              <w:t xml:space="preserve"> </w:t>
            </w:r>
            <w:r>
              <w:rPr>
                <w:i/>
                <w:sz w:val="16"/>
              </w:rPr>
              <w:t>тяхното</w:t>
            </w:r>
            <w:r>
              <w:rPr>
                <w:i/>
                <w:spacing w:val="-3"/>
                <w:sz w:val="16"/>
              </w:rPr>
              <w:t xml:space="preserve"> </w:t>
            </w:r>
            <w:r>
              <w:rPr>
                <w:i/>
                <w:sz w:val="16"/>
              </w:rPr>
              <w:t>постигане.</w:t>
            </w:r>
            <w:r>
              <w:rPr>
                <w:i/>
                <w:spacing w:val="-1"/>
                <w:sz w:val="16"/>
              </w:rPr>
              <w:t xml:space="preserve"> </w:t>
            </w:r>
            <w:r>
              <w:rPr>
                <w:i/>
                <w:sz w:val="16"/>
              </w:rPr>
              <w:t>Целите</w:t>
            </w:r>
            <w:r>
              <w:rPr>
                <w:i/>
                <w:spacing w:val="-3"/>
                <w:sz w:val="16"/>
              </w:rPr>
              <w:t xml:space="preserve"> </w:t>
            </w:r>
            <w:r>
              <w:rPr>
                <w:i/>
                <w:sz w:val="16"/>
              </w:rPr>
              <w:t>е</w:t>
            </w:r>
            <w:r>
              <w:rPr>
                <w:i/>
                <w:spacing w:val="-1"/>
                <w:sz w:val="16"/>
              </w:rPr>
              <w:t xml:space="preserve"> </w:t>
            </w:r>
            <w:r>
              <w:rPr>
                <w:i/>
                <w:sz w:val="16"/>
              </w:rPr>
              <w:t>необходимо</w:t>
            </w:r>
            <w:r>
              <w:rPr>
                <w:i/>
                <w:spacing w:val="-1"/>
                <w:sz w:val="16"/>
              </w:rPr>
              <w:t xml:space="preserve"> </w:t>
            </w:r>
            <w:r>
              <w:rPr>
                <w:i/>
                <w:sz w:val="16"/>
              </w:rPr>
              <w:t>да</w:t>
            </w:r>
            <w:r>
              <w:rPr>
                <w:i/>
                <w:spacing w:val="1"/>
                <w:sz w:val="16"/>
              </w:rPr>
              <w:t xml:space="preserve"> </w:t>
            </w:r>
            <w:r>
              <w:rPr>
                <w:i/>
                <w:sz w:val="16"/>
              </w:rPr>
              <w:t>са</w:t>
            </w:r>
            <w:r>
              <w:rPr>
                <w:i/>
                <w:spacing w:val="-3"/>
                <w:sz w:val="16"/>
              </w:rPr>
              <w:t xml:space="preserve"> </w:t>
            </w:r>
            <w:r>
              <w:rPr>
                <w:i/>
                <w:sz w:val="16"/>
              </w:rPr>
              <w:t>насочени</w:t>
            </w:r>
            <w:r>
              <w:rPr>
                <w:i/>
                <w:spacing w:val="-2"/>
                <w:sz w:val="16"/>
              </w:rPr>
              <w:t xml:space="preserve"> </w:t>
            </w:r>
            <w:r>
              <w:rPr>
                <w:i/>
                <w:sz w:val="16"/>
              </w:rPr>
              <w:t>към</w:t>
            </w:r>
            <w:r>
              <w:rPr>
                <w:i/>
                <w:spacing w:val="-4"/>
                <w:sz w:val="16"/>
              </w:rPr>
              <w:t xml:space="preserve"> </w:t>
            </w:r>
            <w:r>
              <w:rPr>
                <w:i/>
                <w:sz w:val="16"/>
              </w:rPr>
              <w:t>решаването</w:t>
            </w:r>
            <w:r>
              <w:rPr>
                <w:i/>
                <w:spacing w:val="-1"/>
                <w:sz w:val="16"/>
              </w:rPr>
              <w:t xml:space="preserve"> </w:t>
            </w:r>
            <w:r>
              <w:rPr>
                <w:i/>
                <w:sz w:val="16"/>
              </w:rPr>
              <w:t>на</w:t>
            </w:r>
            <w:r>
              <w:rPr>
                <w:i/>
                <w:spacing w:val="-1"/>
                <w:sz w:val="16"/>
              </w:rPr>
              <w:t xml:space="preserve"> </w:t>
            </w:r>
            <w:r>
              <w:rPr>
                <w:i/>
                <w:sz w:val="16"/>
              </w:rPr>
              <w:t>проблема/проблемите</w:t>
            </w:r>
            <w:r>
              <w:rPr>
                <w:i/>
                <w:spacing w:val="-3"/>
                <w:sz w:val="16"/>
              </w:rPr>
              <w:t xml:space="preserve"> </w:t>
            </w:r>
            <w:r>
              <w:rPr>
                <w:i/>
                <w:sz w:val="16"/>
              </w:rPr>
              <w:t>и да</w:t>
            </w:r>
            <w:r>
              <w:rPr>
                <w:i/>
                <w:spacing w:val="-3"/>
                <w:sz w:val="16"/>
              </w:rPr>
              <w:t xml:space="preserve"> </w:t>
            </w:r>
            <w:r>
              <w:rPr>
                <w:i/>
                <w:sz w:val="16"/>
              </w:rPr>
              <w:t>съответстват</w:t>
            </w:r>
            <w:r>
              <w:rPr>
                <w:i/>
                <w:spacing w:val="-3"/>
                <w:sz w:val="16"/>
              </w:rPr>
              <w:t xml:space="preserve"> </w:t>
            </w:r>
            <w:r>
              <w:rPr>
                <w:i/>
                <w:sz w:val="16"/>
              </w:rPr>
              <w:t>на</w:t>
            </w:r>
          </w:p>
          <w:p w:rsidR="000E1EF0" w:rsidRDefault="0068405B">
            <w:pPr>
              <w:pStyle w:val="TableParagraph"/>
              <w:spacing w:line="183" w:lineRule="exact"/>
              <w:ind w:left="203" w:right="159"/>
              <w:jc w:val="center"/>
              <w:rPr>
                <w:i/>
                <w:sz w:val="16"/>
              </w:rPr>
            </w:pPr>
            <w:r>
              <w:rPr>
                <w:i/>
                <w:sz w:val="16"/>
              </w:rPr>
              <w:t>действащите</w:t>
            </w:r>
            <w:r>
              <w:rPr>
                <w:i/>
                <w:spacing w:val="-5"/>
                <w:sz w:val="16"/>
              </w:rPr>
              <w:t xml:space="preserve"> </w:t>
            </w:r>
            <w:r>
              <w:rPr>
                <w:i/>
                <w:sz w:val="16"/>
              </w:rPr>
              <w:t>стратегически</w:t>
            </w:r>
            <w:r>
              <w:rPr>
                <w:i/>
                <w:spacing w:val="-5"/>
                <w:sz w:val="16"/>
              </w:rPr>
              <w:t xml:space="preserve"> </w:t>
            </w:r>
            <w:r>
              <w:rPr>
                <w:i/>
                <w:sz w:val="16"/>
              </w:rPr>
              <w:t>документи.</w:t>
            </w:r>
          </w:p>
        </w:tc>
      </w:tr>
      <w:tr w:rsidR="000E1EF0">
        <w:trPr>
          <w:trHeight w:val="1894"/>
        </w:trPr>
        <w:tc>
          <w:tcPr>
            <w:tcW w:w="10267" w:type="dxa"/>
          </w:tcPr>
          <w:p w:rsidR="000E1EF0" w:rsidRDefault="0068405B">
            <w:pPr>
              <w:pStyle w:val="TableParagraph"/>
              <w:spacing w:before="109"/>
              <w:jc w:val="both"/>
              <w:rPr>
                <w:b/>
                <w:sz w:val="24"/>
              </w:rPr>
            </w:pPr>
            <w:r>
              <w:rPr>
                <w:b/>
                <w:sz w:val="24"/>
              </w:rPr>
              <w:t>3.</w:t>
            </w:r>
            <w:r>
              <w:rPr>
                <w:b/>
                <w:spacing w:val="-3"/>
                <w:sz w:val="24"/>
              </w:rPr>
              <w:t xml:space="preserve"> </w:t>
            </w:r>
            <w:r>
              <w:rPr>
                <w:b/>
                <w:sz w:val="24"/>
              </w:rPr>
              <w:t>Заинтересовани</w:t>
            </w:r>
            <w:r>
              <w:rPr>
                <w:b/>
                <w:spacing w:val="-1"/>
                <w:sz w:val="24"/>
              </w:rPr>
              <w:t xml:space="preserve"> </w:t>
            </w:r>
            <w:r>
              <w:rPr>
                <w:b/>
                <w:sz w:val="24"/>
              </w:rPr>
              <w:t>страни:</w:t>
            </w:r>
          </w:p>
          <w:p w:rsidR="00BA6716" w:rsidRDefault="00BA6716" w:rsidP="00D01D03">
            <w:pPr>
              <w:pStyle w:val="TableParagraph"/>
              <w:spacing w:before="109"/>
              <w:jc w:val="both"/>
              <w:rPr>
                <w:sz w:val="24"/>
                <w:szCs w:val="24"/>
              </w:rPr>
            </w:pPr>
            <w:r w:rsidRPr="00BA6716">
              <w:rPr>
                <w:sz w:val="24"/>
                <w:szCs w:val="24"/>
              </w:rPr>
              <w:t>„Структура за наблюдение и докладване</w:t>
            </w:r>
            <w:r w:rsidR="007D47E6">
              <w:rPr>
                <w:sz w:val="24"/>
                <w:szCs w:val="24"/>
              </w:rPr>
              <w:t>“</w:t>
            </w:r>
            <w:r w:rsidRPr="00BA6716">
              <w:rPr>
                <w:sz w:val="24"/>
                <w:szCs w:val="24"/>
              </w:rPr>
              <w:t xml:space="preserve"> е определено звено в министерство или друго ведомство в централната администрация, или определено негово звено, което отговаря за подбора в случаите, в които е предвиден такъв, за договарянето на финансиране с крайни получатели, за обобщаването на финансовата и техническата информация и за осъществяването на контрол върху финансовото и техническото изпълнение на инвестициите, реализирани в рамките на споразумение с Министерството на финансите. </w:t>
            </w:r>
          </w:p>
          <w:p w:rsidR="007D47E6" w:rsidRPr="007D47E6" w:rsidRDefault="007D47E6" w:rsidP="00D01D03">
            <w:pPr>
              <w:pStyle w:val="TableParagraph"/>
              <w:spacing w:before="109"/>
              <w:jc w:val="both"/>
              <w:rPr>
                <w:sz w:val="24"/>
                <w:szCs w:val="24"/>
              </w:rPr>
            </w:pPr>
            <w:r w:rsidRPr="007D47E6">
              <w:rPr>
                <w:sz w:val="24"/>
                <w:szCs w:val="24"/>
              </w:rPr>
              <w:t>„Структура за наблюдение“ е определено звено в министерство или друго ведомство в централната администрация или определено негово звено, което проследява изпълнението на етапите и целите по инвестициите и реформите.</w:t>
            </w:r>
          </w:p>
          <w:p w:rsidR="00D01D03" w:rsidRPr="00BA6716" w:rsidRDefault="00BA6716" w:rsidP="00D01D03">
            <w:pPr>
              <w:pStyle w:val="TableParagraph"/>
              <w:spacing w:before="109"/>
              <w:jc w:val="both"/>
              <w:rPr>
                <w:sz w:val="24"/>
                <w:szCs w:val="24"/>
              </w:rPr>
            </w:pPr>
            <w:r w:rsidRPr="00BA6716">
              <w:rPr>
                <w:sz w:val="24"/>
                <w:szCs w:val="24"/>
              </w:rPr>
              <w:t>„Краен получател</w:t>
            </w:r>
            <w:r w:rsidR="007D47E6">
              <w:rPr>
                <w:sz w:val="24"/>
                <w:szCs w:val="24"/>
              </w:rPr>
              <w:t>“</w:t>
            </w:r>
            <w:r w:rsidRPr="00BA6716">
              <w:rPr>
                <w:sz w:val="24"/>
                <w:szCs w:val="24"/>
              </w:rPr>
              <w:t xml:space="preserve"> е физическо или юридическо лице или тяхно обединение, което въз основа на сключен със структурата за наблюдение и докладване договор за финансиране изпълнява инвестиция, финансирана със средства от Механизма за възстановяване и устойчивост</w:t>
            </w:r>
            <w:r w:rsidR="00D01D03" w:rsidRPr="00066886">
              <w:rPr>
                <w:sz w:val="24"/>
                <w:szCs w:val="24"/>
              </w:rPr>
              <w:t xml:space="preserve">. </w:t>
            </w:r>
          </w:p>
          <w:p w:rsidR="006871CD" w:rsidRPr="00066886" w:rsidRDefault="00066886" w:rsidP="00066886">
            <w:pPr>
              <w:pStyle w:val="TableParagraph"/>
              <w:spacing w:before="109"/>
              <w:jc w:val="both"/>
              <w:rPr>
                <w:sz w:val="24"/>
                <w:szCs w:val="24"/>
              </w:rPr>
            </w:pPr>
            <w:r w:rsidRPr="00066886">
              <w:rPr>
                <w:sz w:val="24"/>
                <w:szCs w:val="24"/>
              </w:rPr>
              <w:t xml:space="preserve">С исканото изменение по отношение на инвестиция „Широкомащабно разгръщане на цифрова инфраструктура на територията на България“, </w:t>
            </w:r>
            <w:r w:rsidRPr="00066886">
              <w:rPr>
                <w:b/>
                <w:sz w:val="24"/>
                <w:szCs w:val="24"/>
              </w:rPr>
              <w:t>МТС</w:t>
            </w:r>
            <w:r w:rsidRPr="00066886">
              <w:rPr>
                <w:sz w:val="24"/>
                <w:szCs w:val="24"/>
              </w:rPr>
              <w:t xml:space="preserve"> следва да бъде </w:t>
            </w:r>
            <w:r w:rsidR="007D47E6">
              <w:rPr>
                <w:sz w:val="24"/>
                <w:szCs w:val="24"/>
              </w:rPr>
              <w:t>с</w:t>
            </w:r>
            <w:r w:rsidRPr="00066886">
              <w:rPr>
                <w:sz w:val="24"/>
                <w:szCs w:val="24"/>
              </w:rPr>
              <w:t xml:space="preserve">труктура за наблюдение и докладване, а </w:t>
            </w:r>
            <w:r w:rsidR="006871CD" w:rsidRPr="00066886">
              <w:rPr>
                <w:b/>
                <w:sz w:val="24"/>
                <w:szCs w:val="24"/>
              </w:rPr>
              <w:t>Министерство на електронното управление</w:t>
            </w:r>
            <w:r w:rsidRPr="00066886">
              <w:rPr>
                <w:sz w:val="24"/>
                <w:szCs w:val="24"/>
              </w:rPr>
              <w:t xml:space="preserve"> да запази ролята си на краен получател.</w:t>
            </w:r>
          </w:p>
          <w:p w:rsidR="00D01D03" w:rsidRDefault="00066886" w:rsidP="00066886">
            <w:pPr>
              <w:pStyle w:val="TableParagraph"/>
              <w:spacing w:before="109"/>
              <w:jc w:val="both"/>
              <w:rPr>
                <w:sz w:val="24"/>
                <w:szCs w:val="24"/>
              </w:rPr>
            </w:pPr>
            <w:r w:rsidRPr="00066886">
              <w:rPr>
                <w:sz w:val="24"/>
                <w:szCs w:val="24"/>
              </w:rPr>
              <w:t>С исканото изменение по отношение на инвестиция „Дигитална трансформация на Български пощи и предоставяне на комплексни услуги“, „</w:t>
            </w:r>
            <w:r w:rsidRPr="00066886">
              <w:rPr>
                <w:b/>
                <w:sz w:val="24"/>
                <w:szCs w:val="24"/>
              </w:rPr>
              <w:t>Български пощи“ ЕАД</w:t>
            </w:r>
            <w:r w:rsidRPr="00066886">
              <w:rPr>
                <w:sz w:val="24"/>
                <w:szCs w:val="24"/>
              </w:rPr>
              <w:t xml:space="preserve"> запазва ролята си на краен получател, а МТС следва да бъде структура за наблюдение, предвид че министърът на транспорта и съобщенията провежда държавната политика в областта на пощенските услуги и упражнява правата на собственост на държавата в публичното предприятие.</w:t>
            </w:r>
          </w:p>
          <w:p w:rsidR="004A1BBF" w:rsidRDefault="004A1BBF" w:rsidP="004A1BBF">
            <w:pPr>
              <w:pStyle w:val="TableParagraph"/>
              <w:spacing w:before="115"/>
              <w:ind w:right="59"/>
              <w:jc w:val="both"/>
              <w:rPr>
                <w:sz w:val="24"/>
              </w:rPr>
            </w:pPr>
            <w:r>
              <w:rPr>
                <w:sz w:val="24"/>
              </w:rPr>
              <w:t>С исканите промени ще се постигне правилното</w:t>
            </w:r>
            <w:r>
              <w:rPr>
                <w:spacing w:val="-10"/>
                <w:sz w:val="24"/>
              </w:rPr>
              <w:t xml:space="preserve"> разпределение на функциите на отделните заинтересовани страни за изпълнението на инвестиции </w:t>
            </w:r>
            <w:r w:rsidRPr="006871CD">
              <w:rPr>
                <w:sz w:val="24"/>
              </w:rPr>
              <w:t>„Широкомащабно разгръщане на цифрова инфраструктура на територията на България</w:t>
            </w:r>
            <w:r>
              <w:rPr>
                <w:sz w:val="24"/>
              </w:rPr>
              <w:t xml:space="preserve">“ и </w:t>
            </w:r>
            <w:r w:rsidRPr="006871CD">
              <w:rPr>
                <w:sz w:val="24"/>
              </w:rPr>
              <w:t>„Дигитална трансформация на Български пощи и предоставяне на комплексни услуги“</w:t>
            </w:r>
            <w:r>
              <w:rPr>
                <w:sz w:val="24"/>
              </w:rPr>
              <w:t>.</w:t>
            </w:r>
          </w:p>
          <w:p w:rsidR="004A1BBF" w:rsidRPr="00066886" w:rsidRDefault="004A1BBF" w:rsidP="00066886">
            <w:pPr>
              <w:pStyle w:val="TableParagraph"/>
              <w:spacing w:before="109"/>
              <w:jc w:val="both"/>
              <w:rPr>
                <w:sz w:val="24"/>
                <w:szCs w:val="24"/>
              </w:rPr>
            </w:pPr>
          </w:p>
          <w:p w:rsidR="00D01D03" w:rsidRDefault="00D01D03" w:rsidP="00D01D03">
            <w:pPr>
              <w:pStyle w:val="TableParagraph"/>
              <w:spacing w:before="109"/>
              <w:jc w:val="both"/>
              <w:rPr>
                <w:sz w:val="24"/>
              </w:rPr>
            </w:pPr>
          </w:p>
        </w:tc>
      </w:tr>
      <w:tr w:rsidR="006871CD">
        <w:trPr>
          <w:trHeight w:val="1894"/>
        </w:trPr>
        <w:tc>
          <w:tcPr>
            <w:tcW w:w="10267" w:type="dxa"/>
          </w:tcPr>
          <w:p w:rsidR="006871CD" w:rsidRDefault="006871CD">
            <w:pPr>
              <w:pStyle w:val="TableParagraph"/>
              <w:spacing w:before="109"/>
              <w:jc w:val="both"/>
              <w:rPr>
                <w:b/>
                <w:sz w:val="24"/>
              </w:rPr>
            </w:pPr>
            <w:r>
              <w:rPr>
                <w:b/>
                <w:sz w:val="24"/>
              </w:rPr>
              <w:t>4.</w:t>
            </w:r>
            <w:r>
              <w:rPr>
                <w:b/>
                <w:spacing w:val="-3"/>
                <w:sz w:val="24"/>
              </w:rPr>
              <w:t xml:space="preserve"> </w:t>
            </w:r>
            <w:r>
              <w:rPr>
                <w:b/>
                <w:sz w:val="24"/>
              </w:rPr>
              <w:t>Варианти</w:t>
            </w:r>
            <w:r>
              <w:rPr>
                <w:b/>
                <w:spacing w:val="-2"/>
                <w:sz w:val="24"/>
              </w:rPr>
              <w:t xml:space="preserve"> </w:t>
            </w:r>
            <w:r>
              <w:rPr>
                <w:b/>
                <w:sz w:val="24"/>
              </w:rPr>
              <w:t>на</w:t>
            </w:r>
            <w:r>
              <w:rPr>
                <w:b/>
                <w:spacing w:val="-3"/>
                <w:sz w:val="24"/>
              </w:rPr>
              <w:t xml:space="preserve"> </w:t>
            </w:r>
            <w:r>
              <w:rPr>
                <w:b/>
                <w:sz w:val="24"/>
              </w:rPr>
              <w:t>действие.</w:t>
            </w:r>
            <w:r>
              <w:rPr>
                <w:b/>
                <w:spacing w:val="-2"/>
                <w:sz w:val="24"/>
              </w:rPr>
              <w:t xml:space="preserve"> </w:t>
            </w:r>
            <w:r>
              <w:rPr>
                <w:b/>
                <w:sz w:val="24"/>
              </w:rPr>
              <w:t>Анализ</w:t>
            </w:r>
            <w:r>
              <w:rPr>
                <w:b/>
                <w:spacing w:val="-3"/>
                <w:sz w:val="24"/>
              </w:rPr>
              <w:t xml:space="preserve"> </w:t>
            </w:r>
            <w:r>
              <w:rPr>
                <w:b/>
                <w:sz w:val="24"/>
              </w:rPr>
              <w:t>на</w:t>
            </w:r>
            <w:r>
              <w:rPr>
                <w:b/>
                <w:spacing w:val="-3"/>
                <w:sz w:val="24"/>
              </w:rPr>
              <w:t xml:space="preserve"> </w:t>
            </w:r>
            <w:r>
              <w:rPr>
                <w:b/>
                <w:sz w:val="24"/>
              </w:rPr>
              <w:t>въздействията:</w:t>
            </w:r>
          </w:p>
          <w:p w:rsidR="006871CD" w:rsidRDefault="006871CD">
            <w:pPr>
              <w:pStyle w:val="TableParagraph"/>
              <w:spacing w:before="109"/>
              <w:jc w:val="both"/>
              <w:rPr>
                <w:b/>
                <w:sz w:val="24"/>
              </w:rPr>
            </w:pPr>
          </w:p>
        </w:tc>
      </w:tr>
    </w:tbl>
    <w:p w:rsidR="000E1EF0" w:rsidRDefault="000E1EF0">
      <w:pPr>
        <w:spacing w:line="270" w:lineRule="atLeast"/>
        <w:jc w:val="both"/>
        <w:rPr>
          <w:sz w:val="24"/>
        </w:rPr>
        <w:sectPr w:rsidR="000E1EF0">
          <w:footerReference w:type="default" r:id="rId11"/>
          <w:pgSz w:w="11910" w:h="16840"/>
          <w:pgMar w:top="840" w:right="320" w:bottom="1140" w:left="1020" w:header="0" w:footer="947" w:gutter="0"/>
          <w:pgNumType w:start="2"/>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517"/>
        </w:trPr>
        <w:tc>
          <w:tcPr>
            <w:tcW w:w="10267" w:type="dxa"/>
          </w:tcPr>
          <w:p w:rsidR="000E1EF0" w:rsidRDefault="0068405B">
            <w:pPr>
              <w:pStyle w:val="TableParagraph"/>
              <w:spacing w:before="112"/>
              <w:rPr>
                <w:b/>
                <w:sz w:val="24"/>
              </w:rPr>
            </w:pPr>
            <w:r>
              <w:rPr>
                <w:b/>
                <w:sz w:val="24"/>
              </w:rPr>
              <w:t>4.</w:t>
            </w:r>
            <w:r>
              <w:rPr>
                <w:b/>
                <w:spacing w:val="-3"/>
                <w:sz w:val="24"/>
              </w:rPr>
              <w:t xml:space="preserve"> </w:t>
            </w:r>
            <w:r>
              <w:rPr>
                <w:b/>
                <w:sz w:val="24"/>
              </w:rPr>
              <w:t>Варианти</w:t>
            </w:r>
            <w:r>
              <w:rPr>
                <w:b/>
                <w:spacing w:val="-2"/>
                <w:sz w:val="24"/>
              </w:rPr>
              <w:t xml:space="preserve"> </w:t>
            </w:r>
            <w:r>
              <w:rPr>
                <w:b/>
                <w:sz w:val="24"/>
              </w:rPr>
              <w:t>на</w:t>
            </w:r>
            <w:r>
              <w:rPr>
                <w:b/>
                <w:spacing w:val="-3"/>
                <w:sz w:val="24"/>
              </w:rPr>
              <w:t xml:space="preserve"> </w:t>
            </w:r>
            <w:r>
              <w:rPr>
                <w:b/>
                <w:sz w:val="24"/>
              </w:rPr>
              <w:t>действие.</w:t>
            </w:r>
            <w:r>
              <w:rPr>
                <w:b/>
                <w:spacing w:val="-2"/>
                <w:sz w:val="24"/>
              </w:rPr>
              <w:t xml:space="preserve"> </w:t>
            </w:r>
            <w:r>
              <w:rPr>
                <w:b/>
                <w:sz w:val="24"/>
              </w:rPr>
              <w:t>Анализ</w:t>
            </w:r>
            <w:r>
              <w:rPr>
                <w:b/>
                <w:spacing w:val="-3"/>
                <w:sz w:val="24"/>
              </w:rPr>
              <w:t xml:space="preserve"> </w:t>
            </w:r>
            <w:r>
              <w:rPr>
                <w:b/>
                <w:sz w:val="24"/>
              </w:rPr>
              <w:t>на</w:t>
            </w:r>
            <w:r>
              <w:rPr>
                <w:b/>
                <w:spacing w:val="-3"/>
                <w:sz w:val="24"/>
              </w:rPr>
              <w:t xml:space="preserve"> </w:t>
            </w:r>
            <w:r>
              <w:rPr>
                <w:b/>
                <w:sz w:val="24"/>
              </w:rPr>
              <w:t>въздействията:</w:t>
            </w:r>
          </w:p>
        </w:tc>
      </w:tr>
      <w:tr w:rsidR="000E1EF0">
        <w:trPr>
          <w:trHeight w:val="516"/>
        </w:trPr>
        <w:tc>
          <w:tcPr>
            <w:tcW w:w="10267" w:type="dxa"/>
          </w:tcPr>
          <w:p w:rsidR="000E1EF0" w:rsidRDefault="0068405B">
            <w:pPr>
              <w:pStyle w:val="TableParagraph"/>
              <w:spacing w:before="112"/>
              <w:rPr>
                <w:b/>
                <w:sz w:val="24"/>
              </w:rPr>
            </w:pPr>
            <w:r>
              <w:rPr>
                <w:b/>
                <w:sz w:val="24"/>
              </w:rPr>
              <w:t>4.1.</w:t>
            </w:r>
            <w:r>
              <w:rPr>
                <w:b/>
                <w:spacing w:val="-1"/>
                <w:sz w:val="24"/>
              </w:rPr>
              <w:t xml:space="preserve"> </w:t>
            </w:r>
            <w:r>
              <w:rPr>
                <w:b/>
                <w:sz w:val="24"/>
              </w:rPr>
              <w:t>По проблем</w:t>
            </w:r>
            <w:r>
              <w:rPr>
                <w:b/>
                <w:spacing w:val="-1"/>
                <w:sz w:val="24"/>
              </w:rPr>
              <w:t xml:space="preserve"> </w:t>
            </w:r>
            <w:r>
              <w:rPr>
                <w:b/>
                <w:sz w:val="24"/>
              </w:rPr>
              <w:t>1:</w:t>
            </w:r>
          </w:p>
        </w:tc>
      </w:tr>
      <w:tr w:rsidR="000E1EF0">
        <w:trPr>
          <w:trHeight w:val="4695"/>
        </w:trPr>
        <w:tc>
          <w:tcPr>
            <w:tcW w:w="10267" w:type="dxa"/>
          </w:tcPr>
          <w:p w:rsidR="000E1EF0" w:rsidRDefault="0068405B">
            <w:pPr>
              <w:pStyle w:val="TableParagraph"/>
              <w:spacing w:before="112"/>
              <w:rPr>
                <w:b/>
                <w:sz w:val="24"/>
              </w:rPr>
            </w:pPr>
            <w:r>
              <w:rPr>
                <w:b/>
                <w:sz w:val="24"/>
              </w:rPr>
              <w:t>Вариант 1</w:t>
            </w:r>
            <w:r>
              <w:rPr>
                <w:b/>
                <w:spacing w:val="-2"/>
                <w:sz w:val="24"/>
              </w:rPr>
              <w:t xml:space="preserve"> </w:t>
            </w:r>
            <w:r>
              <w:rPr>
                <w:b/>
                <w:sz w:val="24"/>
              </w:rPr>
              <w:t>„Без</w:t>
            </w:r>
            <w:r>
              <w:rPr>
                <w:b/>
                <w:spacing w:val="-2"/>
                <w:sz w:val="24"/>
              </w:rPr>
              <w:t xml:space="preserve"> </w:t>
            </w:r>
            <w:r>
              <w:rPr>
                <w:b/>
                <w:sz w:val="24"/>
              </w:rPr>
              <w:t>действие“:</w:t>
            </w:r>
          </w:p>
          <w:p w:rsidR="000E1EF0" w:rsidRDefault="0068405B">
            <w:pPr>
              <w:pStyle w:val="TableParagraph"/>
              <w:spacing w:before="120"/>
              <w:rPr>
                <w:b/>
                <w:sz w:val="24"/>
              </w:rPr>
            </w:pPr>
            <w:r>
              <w:rPr>
                <w:b/>
                <w:sz w:val="24"/>
              </w:rPr>
              <w:t>Описание:</w:t>
            </w:r>
          </w:p>
          <w:p w:rsidR="000E1EF0" w:rsidRDefault="0068405B">
            <w:pPr>
              <w:pStyle w:val="TableParagraph"/>
              <w:spacing w:before="115"/>
              <w:ind w:right="59"/>
              <w:jc w:val="both"/>
              <w:rPr>
                <w:sz w:val="24"/>
              </w:rPr>
            </w:pPr>
            <w:r>
              <w:rPr>
                <w:sz w:val="24"/>
              </w:rPr>
              <w:t>При</w:t>
            </w:r>
            <w:r>
              <w:rPr>
                <w:spacing w:val="-10"/>
                <w:sz w:val="24"/>
              </w:rPr>
              <w:t xml:space="preserve"> </w:t>
            </w:r>
            <w:r>
              <w:rPr>
                <w:sz w:val="24"/>
              </w:rPr>
              <w:t>този</w:t>
            </w:r>
            <w:r>
              <w:rPr>
                <w:spacing w:val="-10"/>
                <w:sz w:val="24"/>
              </w:rPr>
              <w:t xml:space="preserve"> </w:t>
            </w:r>
            <w:r>
              <w:rPr>
                <w:sz w:val="24"/>
              </w:rPr>
              <w:t>вариант</w:t>
            </w:r>
            <w:r>
              <w:rPr>
                <w:spacing w:val="-10"/>
                <w:sz w:val="24"/>
              </w:rPr>
              <w:t xml:space="preserve"> </w:t>
            </w:r>
            <w:r w:rsidR="00BE0071">
              <w:rPr>
                <w:spacing w:val="-10"/>
                <w:sz w:val="24"/>
              </w:rPr>
              <w:t xml:space="preserve">са неправилно разпределени функциите на отделните заинтересовани страни за изпълнението на </w:t>
            </w:r>
            <w:r w:rsidR="004A1BBF">
              <w:rPr>
                <w:spacing w:val="-10"/>
                <w:sz w:val="24"/>
              </w:rPr>
              <w:t>инвестиции</w:t>
            </w:r>
            <w:r w:rsidR="00BE0071">
              <w:rPr>
                <w:spacing w:val="-10"/>
                <w:sz w:val="24"/>
              </w:rPr>
              <w:t xml:space="preserve"> </w:t>
            </w:r>
            <w:r w:rsidR="00BE0071" w:rsidRPr="006871CD">
              <w:rPr>
                <w:sz w:val="24"/>
              </w:rPr>
              <w:t>„Широкомащабно разгръщане на цифрова инфраструктура на територията на България</w:t>
            </w:r>
            <w:r w:rsidR="00BE0071">
              <w:rPr>
                <w:sz w:val="24"/>
              </w:rPr>
              <w:t xml:space="preserve">“ и </w:t>
            </w:r>
            <w:r w:rsidR="00BE0071" w:rsidRPr="006871CD">
              <w:rPr>
                <w:sz w:val="24"/>
              </w:rPr>
              <w:t>„Дигитална трансформация на Български пощи и предоставяне на комплексни услуги“</w:t>
            </w:r>
            <w:r>
              <w:rPr>
                <w:sz w:val="24"/>
              </w:rPr>
              <w:t>.</w:t>
            </w:r>
          </w:p>
          <w:p w:rsidR="000E1EF0" w:rsidRDefault="0068405B">
            <w:pPr>
              <w:pStyle w:val="TableParagraph"/>
              <w:spacing w:before="125"/>
              <w:jc w:val="both"/>
              <w:rPr>
                <w:b/>
                <w:sz w:val="24"/>
              </w:rPr>
            </w:pPr>
            <w:r>
              <w:rPr>
                <w:b/>
                <w:sz w:val="24"/>
              </w:rPr>
              <w:t>Положителни</w:t>
            </w:r>
            <w:r>
              <w:rPr>
                <w:b/>
                <w:spacing w:val="-5"/>
                <w:sz w:val="24"/>
              </w:rPr>
              <w:t xml:space="preserve"> </w:t>
            </w:r>
            <w:r>
              <w:rPr>
                <w:b/>
                <w:sz w:val="24"/>
              </w:rPr>
              <w:t>(икономически/социални/екологични)</w:t>
            </w:r>
            <w:r>
              <w:rPr>
                <w:b/>
                <w:spacing w:val="-4"/>
                <w:sz w:val="24"/>
              </w:rPr>
              <w:t xml:space="preserve"> </w:t>
            </w:r>
            <w:r>
              <w:rPr>
                <w:b/>
                <w:sz w:val="24"/>
              </w:rPr>
              <w:t>въздействия:</w:t>
            </w:r>
          </w:p>
          <w:p w:rsidR="000E1EF0" w:rsidRDefault="000E1EF0">
            <w:pPr>
              <w:pStyle w:val="TableParagraph"/>
              <w:spacing w:before="5"/>
              <w:ind w:left="0"/>
              <w:rPr>
                <w:sz w:val="20"/>
              </w:rPr>
            </w:pPr>
          </w:p>
          <w:p w:rsidR="000E1EF0" w:rsidRDefault="0068405B">
            <w:pPr>
              <w:pStyle w:val="TableParagraph"/>
              <w:ind w:left="215"/>
              <w:jc w:val="both"/>
              <w:rPr>
                <w:sz w:val="24"/>
              </w:rPr>
            </w:pPr>
            <w:r>
              <w:rPr>
                <w:sz w:val="24"/>
              </w:rPr>
              <w:t>Не</w:t>
            </w:r>
            <w:r>
              <w:rPr>
                <w:spacing w:val="-4"/>
                <w:sz w:val="24"/>
              </w:rPr>
              <w:t xml:space="preserve"> </w:t>
            </w:r>
            <w:r>
              <w:rPr>
                <w:sz w:val="24"/>
              </w:rPr>
              <w:t>са</w:t>
            </w:r>
            <w:r>
              <w:rPr>
                <w:spacing w:val="-3"/>
                <w:sz w:val="24"/>
              </w:rPr>
              <w:t xml:space="preserve"> </w:t>
            </w:r>
            <w:r>
              <w:rPr>
                <w:sz w:val="24"/>
              </w:rPr>
              <w:t>идентифицирани</w:t>
            </w:r>
            <w:r>
              <w:rPr>
                <w:spacing w:val="-4"/>
                <w:sz w:val="24"/>
              </w:rPr>
              <w:t xml:space="preserve"> </w:t>
            </w:r>
            <w:r>
              <w:rPr>
                <w:sz w:val="24"/>
              </w:rPr>
              <w:t>положителни</w:t>
            </w:r>
            <w:r>
              <w:rPr>
                <w:spacing w:val="-2"/>
                <w:sz w:val="24"/>
              </w:rPr>
              <w:t xml:space="preserve"> </w:t>
            </w:r>
            <w:r>
              <w:rPr>
                <w:sz w:val="24"/>
              </w:rPr>
              <w:t>въздействия.</w:t>
            </w:r>
          </w:p>
          <w:p w:rsidR="000E1EF0" w:rsidRDefault="0068405B">
            <w:pPr>
              <w:pStyle w:val="TableParagraph"/>
              <w:spacing w:before="123"/>
              <w:ind w:left="205" w:right="157"/>
              <w:jc w:val="center"/>
              <w:rPr>
                <w:i/>
                <w:sz w:val="16"/>
              </w:rPr>
            </w:pPr>
            <w:r>
              <w:rPr>
                <w:i/>
                <w:sz w:val="16"/>
              </w:rPr>
              <w:t>(върху</w:t>
            </w:r>
            <w:r>
              <w:rPr>
                <w:i/>
                <w:spacing w:val="-5"/>
                <w:sz w:val="16"/>
              </w:rPr>
              <w:t xml:space="preserve"> </w:t>
            </w:r>
            <w:r>
              <w:rPr>
                <w:i/>
                <w:sz w:val="16"/>
              </w:rPr>
              <w:t>всяка</w:t>
            </w:r>
            <w:r>
              <w:rPr>
                <w:i/>
                <w:spacing w:val="-4"/>
                <w:sz w:val="16"/>
              </w:rPr>
              <w:t xml:space="preserve"> </w:t>
            </w:r>
            <w:r>
              <w:rPr>
                <w:i/>
                <w:sz w:val="16"/>
              </w:rPr>
              <w:t>заинтересована</w:t>
            </w:r>
            <w:r>
              <w:rPr>
                <w:i/>
                <w:spacing w:val="-5"/>
                <w:sz w:val="16"/>
              </w:rPr>
              <w:t xml:space="preserve"> </w:t>
            </w:r>
            <w:r>
              <w:rPr>
                <w:i/>
                <w:sz w:val="16"/>
              </w:rPr>
              <w:t>страна/група</w:t>
            </w:r>
            <w:r>
              <w:rPr>
                <w:i/>
                <w:spacing w:val="-4"/>
                <w:sz w:val="16"/>
              </w:rPr>
              <w:t xml:space="preserve"> </w:t>
            </w:r>
            <w:r>
              <w:rPr>
                <w:i/>
                <w:sz w:val="16"/>
              </w:rPr>
              <w:t>заинтересовани</w:t>
            </w:r>
            <w:r>
              <w:rPr>
                <w:i/>
                <w:spacing w:val="-5"/>
                <w:sz w:val="16"/>
              </w:rPr>
              <w:t xml:space="preserve"> </w:t>
            </w:r>
            <w:r>
              <w:rPr>
                <w:i/>
                <w:sz w:val="16"/>
              </w:rPr>
              <w:t>страни)</w:t>
            </w:r>
          </w:p>
          <w:p w:rsidR="000E1EF0" w:rsidRDefault="0068405B">
            <w:pPr>
              <w:pStyle w:val="TableParagraph"/>
              <w:spacing w:before="121"/>
              <w:jc w:val="both"/>
              <w:rPr>
                <w:b/>
                <w:sz w:val="24"/>
              </w:rPr>
            </w:pPr>
            <w:r>
              <w:rPr>
                <w:b/>
                <w:sz w:val="24"/>
              </w:rPr>
              <w:t>Отрицателни</w:t>
            </w:r>
            <w:r>
              <w:rPr>
                <w:b/>
                <w:spacing w:val="-4"/>
                <w:sz w:val="24"/>
              </w:rPr>
              <w:t xml:space="preserve"> </w:t>
            </w:r>
            <w:r>
              <w:rPr>
                <w:b/>
                <w:sz w:val="24"/>
              </w:rPr>
              <w:t>(икономически/социални/екологични)</w:t>
            </w:r>
            <w:r>
              <w:rPr>
                <w:b/>
                <w:spacing w:val="-4"/>
                <w:sz w:val="24"/>
              </w:rPr>
              <w:t xml:space="preserve"> </w:t>
            </w:r>
            <w:r>
              <w:rPr>
                <w:b/>
                <w:sz w:val="24"/>
              </w:rPr>
              <w:t>въздействия:</w:t>
            </w:r>
          </w:p>
          <w:p w:rsidR="000E1EF0" w:rsidRDefault="0068405B" w:rsidP="00314EC9">
            <w:pPr>
              <w:pStyle w:val="TableParagraph"/>
              <w:spacing w:before="115"/>
              <w:ind w:right="60"/>
              <w:jc w:val="both"/>
              <w:rPr>
                <w:sz w:val="24"/>
              </w:rPr>
            </w:pPr>
            <w:r>
              <w:rPr>
                <w:sz w:val="24"/>
              </w:rPr>
              <w:t>В случ</w:t>
            </w:r>
            <w:r w:rsidR="00314EC9">
              <w:rPr>
                <w:sz w:val="24"/>
              </w:rPr>
              <w:t>ай, че не бъде приет проектът за изменение на</w:t>
            </w:r>
            <w:r>
              <w:rPr>
                <w:sz w:val="24"/>
              </w:rPr>
              <w:t xml:space="preserve"> Постановление </w:t>
            </w:r>
            <w:r w:rsidR="00314EC9">
              <w:rPr>
                <w:sz w:val="24"/>
              </w:rPr>
              <w:t xml:space="preserve">157 </w:t>
            </w:r>
            <w:r>
              <w:rPr>
                <w:sz w:val="24"/>
              </w:rPr>
              <w:t>на Министерския съвет за определяне на</w:t>
            </w:r>
            <w:r>
              <w:rPr>
                <w:spacing w:val="1"/>
                <w:sz w:val="24"/>
              </w:rPr>
              <w:t xml:space="preserve"> </w:t>
            </w:r>
            <w:r>
              <w:rPr>
                <w:sz w:val="24"/>
              </w:rPr>
              <w:t>органите и структурите, отговорни за изпълнението на Националния план за възстановяване и</w:t>
            </w:r>
            <w:r>
              <w:rPr>
                <w:spacing w:val="1"/>
                <w:sz w:val="24"/>
              </w:rPr>
              <w:t xml:space="preserve"> </w:t>
            </w:r>
            <w:r>
              <w:rPr>
                <w:spacing w:val="-1"/>
                <w:sz w:val="24"/>
              </w:rPr>
              <w:t>устойчивост</w:t>
            </w:r>
            <w:r>
              <w:rPr>
                <w:spacing w:val="-12"/>
                <w:sz w:val="24"/>
              </w:rPr>
              <w:t xml:space="preserve"> </w:t>
            </w:r>
            <w:r>
              <w:rPr>
                <w:spacing w:val="-1"/>
                <w:sz w:val="24"/>
              </w:rPr>
              <w:t>и</w:t>
            </w:r>
            <w:r>
              <w:rPr>
                <w:spacing w:val="-12"/>
                <w:sz w:val="24"/>
              </w:rPr>
              <w:t xml:space="preserve"> </w:t>
            </w:r>
            <w:r>
              <w:rPr>
                <w:spacing w:val="-1"/>
                <w:sz w:val="24"/>
              </w:rPr>
              <w:t>техните</w:t>
            </w:r>
            <w:r>
              <w:rPr>
                <w:spacing w:val="-15"/>
                <w:sz w:val="24"/>
              </w:rPr>
              <w:t xml:space="preserve"> </w:t>
            </w:r>
            <w:r>
              <w:rPr>
                <w:spacing w:val="-1"/>
                <w:sz w:val="24"/>
              </w:rPr>
              <w:t>основни</w:t>
            </w:r>
            <w:r>
              <w:rPr>
                <w:spacing w:val="-12"/>
                <w:sz w:val="24"/>
              </w:rPr>
              <w:t xml:space="preserve"> </w:t>
            </w:r>
            <w:r>
              <w:rPr>
                <w:spacing w:val="-1"/>
                <w:sz w:val="24"/>
              </w:rPr>
              <w:t>функции,</w:t>
            </w:r>
            <w:r>
              <w:rPr>
                <w:spacing w:val="-12"/>
                <w:sz w:val="24"/>
              </w:rPr>
              <w:t xml:space="preserve"> </w:t>
            </w:r>
            <w:r>
              <w:rPr>
                <w:spacing w:val="-1"/>
                <w:sz w:val="24"/>
              </w:rPr>
              <w:t>ще</w:t>
            </w:r>
            <w:r>
              <w:rPr>
                <w:spacing w:val="-13"/>
                <w:sz w:val="24"/>
              </w:rPr>
              <w:t xml:space="preserve"> </w:t>
            </w:r>
            <w:r>
              <w:rPr>
                <w:sz w:val="24"/>
              </w:rPr>
              <w:t>липсва</w:t>
            </w:r>
            <w:r>
              <w:rPr>
                <w:spacing w:val="-14"/>
                <w:sz w:val="24"/>
              </w:rPr>
              <w:t xml:space="preserve"> </w:t>
            </w:r>
            <w:r>
              <w:rPr>
                <w:sz w:val="24"/>
              </w:rPr>
              <w:t>нормативна</w:t>
            </w:r>
            <w:r>
              <w:rPr>
                <w:spacing w:val="-13"/>
                <w:sz w:val="24"/>
              </w:rPr>
              <w:t xml:space="preserve"> </w:t>
            </w:r>
            <w:r>
              <w:rPr>
                <w:sz w:val="24"/>
              </w:rPr>
              <w:t>регламентация,</w:t>
            </w:r>
            <w:r>
              <w:rPr>
                <w:spacing w:val="-9"/>
                <w:sz w:val="24"/>
              </w:rPr>
              <w:t xml:space="preserve"> </w:t>
            </w:r>
            <w:r>
              <w:rPr>
                <w:sz w:val="24"/>
              </w:rPr>
              <w:t>която</w:t>
            </w:r>
            <w:r>
              <w:rPr>
                <w:spacing w:val="-12"/>
                <w:sz w:val="24"/>
              </w:rPr>
              <w:t xml:space="preserve"> </w:t>
            </w:r>
            <w:r>
              <w:rPr>
                <w:sz w:val="24"/>
              </w:rPr>
              <w:t>да</w:t>
            </w:r>
            <w:r>
              <w:rPr>
                <w:spacing w:val="-13"/>
                <w:sz w:val="24"/>
              </w:rPr>
              <w:t xml:space="preserve"> </w:t>
            </w:r>
            <w:r w:rsidR="00314EC9">
              <w:rPr>
                <w:sz w:val="24"/>
              </w:rPr>
              <w:t xml:space="preserve">определя </w:t>
            </w:r>
            <w:r>
              <w:rPr>
                <w:spacing w:val="-57"/>
                <w:sz w:val="24"/>
              </w:rPr>
              <w:t xml:space="preserve"> </w:t>
            </w:r>
            <w:r w:rsidR="00314EC9">
              <w:rPr>
                <w:spacing w:val="-57"/>
                <w:sz w:val="24"/>
              </w:rPr>
              <w:t xml:space="preserve">   </w:t>
            </w:r>
            <w:r>
              <w:rPr>
                <w:sz w:val="24"/>
              </w:rPr>
              <w:t>основните</w:t>
            </w:r>
            <w:r>
              <w:rPr>
                <w:spacing w:val="-1"/>
                <w:sz w:val="24"/>
              </w:rPr>
              <w:t xml:space="preserve"> </w:t>
            </w:r>
            <w:r>
              <w:rPr>
                <w:sz w:val="24"/>
              </w:rPr>
              <w:t>отговорности и функциите</w:t>
            </w:r>
            <w:r>
              <w:rPr>
                <w:spacing w:val="-1"/>
                <w:sz w:val="24"/>
              </w:rPr>
              <w:t xml:space="preserve"> </w:t>
            </w:r>
            <w:r>
              <w:rPr>
                <w:sz w:val="24"/>
              </w:rPr>
              <w:t>на</w:t>
            </w:r>
            <w:r>
              <w:rPr>
                <w:spacing w:val="-1"/>
                <w:sz w:val="24"/>
              </w:rPr>
              <w:t xml:space="preserve"> </w:t>
            </w:r>
            <w:r>
              <w:rPr>
                <w:sz w:val="24"/>
              </w:rPr>
              <w:t>ангажираните в</w:t>
            </w:r>
            <w:r>
              <w:rPr>
                <w:spacing w:val="-1"/>
                <w:sz w:val="24"/>
              </w:rPr>
              <w:t xml:space="preserve"> </w:t>
            </w:r>
            <w:r>
              <w:rPr>
                <w:sz w:val="24"/>
              </w:rPr>
              <w:t>процеса.</w:t>
            </w:r>
          </w:p>
        </w:tc>
      </w:tr>
    </w:tbl>
    <w:p w:rsidR="000E1EF0" w:rsidRDefault="000E1EF0">
      <w:pPr>
        <w:jc w:val="both"/>
        <w:rPr>
          <w:sz w:val="24"/>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14172"/>
        </w:trPr>
        <w:tc>
          <w:tcPr>
            <w:tcW w:w="10267" w:type="dxa"/>
          </w:tcPr>
          <w:p w:rsidR="000E1EF0" w:rsidRDefault="000E1EF0">
            <w:pPr>
              <w:pStyle w:val="TableParagraph"/>
              <w:ind w:left="0"/>
              <w:rPr>
                <w:sz w:val="18"/>
              </w:rPr>
            </w:pPr>
          </w:p>
          <w:p w:rsidR="000E1EF0" w:rsidRDefault="000E1EF0">
            <w:pPr>
              <w:pStyle w:val="TableParagraph"/>
              <w:spacing w:before="3"/>
              <w:ind w:left="0"/>
              <w:rPr>
                <w:sz w:val="15"/>
              </w:rPr>
            </w:pPr>
          </w:p>
          <w:p w:rsidR="000E1EF0" w:rsidRDefault="0068405B">
            <w:pPr>
              <w:pStyle w:val="TableParagraph"/>
              <w:spacing w:before="1"/>
              <w:ind w:left="205" w:right="157"/>
              <w:jc w:val="center"/>
              <w:rPr>
                <w:i/>
                <w:sz w:val="16"/>
              </w:rPr>
            </w:pPr>
            <w:r>
              <w:rPr>
                <w:i/>
                <w:sz w:val="16"/>
              </w:rPr>
              <w:t>(върху</w:t>
            </w:r>
            <w:r>
              <w:rPr>
                <w:i/>
                <w:spacing w:val="-4"/>
                <w:sz w:val="16"/>
              </w:rPr>
              <w:t xml:space="preserve"> </w:t>
            </w:r>
            <w:r>
              <w:rPr>
                <w:i/>
                <w:sz w:val="16"/>
              </w:rPr>
              <w:t>всяка</w:t>
            </w:r>
            <w:r>
              <w:rPr>
                <w:i/>
                <w:spacing w:val="-4"/>
                <w:sz w:val="16"/>
              </w:rPr>
              <w:t xml:space="preserve"> </w:t>
            </w:r>
            <w:r>
              <w:rPr>
                <w:i/>
                <w:sz w:val="16"/>
              </w:rPr>
              <w:t>заинтересована</w:t>
            </w:r>
            <w:r>
              <w:rPr>
                <w:i/>
                <w:spacing w:val="-5"/>
                <w:sz w:val="16"/>
              </w:rPr>
              <w:t xml:space="preserve"> </w:t>
            </w:r>
            <w:r>
              <w:rPr>
                <w:i/>
                <w:sz w:val="16"/>
              </w:rPr>
              <w:t>страна/група</w:t>
            </w:r>
            <w:r>
              <w:rPr>
                <w:i/>
                <w:spacing w:val="-4"/>
                <w:sz w:val="16"/>
              </w:rPr>
              <w:t xml:space="preserve"> </w:t>
            </w:r>
            <w:r>
              <w:rPr>
                <w:i/>
                <w:sz w:val="16"/>
              </w:rPr>
              <w:t>заинтересовани</w:t>
            </w:r>
            <w:r>
              <w:rPr>
                <w:i/>
                <w:spacing w:val="-5"/>
                <w:sz w:val="16"/>
              </w:rPr>
              <w:t xml:space="preserve"> </w:t>
            </w:r>
            <w:r>
              <w:rPr>
                <w:i/>
                <w:sz w:val="16"/>
              </w:rPr>
              <w:t>страни)</w:t>
            </w:r>
          </w:p>
          <w:p w:rsidR="000E1EF0" w:rsidRDefault="0068405B">
            <w:pPr>
              <w:pStyle w:val="TableParagraph"/>
              <w:spacing w:before="122"/>
              <w:rPr>
                <w:b/>
                <w:sz w:val="24"/>
              </w:rPr>
            </w:pPr>
            <w:r>
              <w:rPr>
                <w:b/>
                <w:sz w:val="24"/>
              </w:rPr>
              <w:t>Специфични</w:t>
            </w:r>
            <w:r>
              <w:rPr>
                <w:b/>
                <w:spacing w:val="-3"/>
                <w:sz w:val="24"/>
              </w:rPr>
              <w:t xml:space="preserve"> </w:t>
            </w:r>
            <w:r>
              <w:rPr>
                <w:b/>
                <w:sz w:val="24"/>
              </w:rPr>
              <w:t>въздействия:</w:t>
            </w:r>
          </w:p>
          <w:p w:rsidR="000E1EF0" w:rsidRDefault="000E1EF0">
            <w:pPr>
              <w:pStyle w:val="TableParagraph"/>
              <w:spacing w:before="6"/>
              <w:ind w:left="0"/>
              <w:rPr>
                <w:sz w:val="20"/>
              </w:rPr>
            </w:pPr>
          </w:p>
          <w:p w:rsidR="000E1EF0" w:rsidRDefault="0068405B">
            <w:pPr>
              <w:pStyle w:val="TableParagraph"/>
              <w:ind w:left="2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0E1EF0">
            <w:pPr>
              <w:pStyle w:val="TableParagraph"/>
              <w:ind w:left="0"/>
              <w:rPr>
                <w:sz w:val="26"/>
              </w:rPr>
            </w:pPr>
          </w:p>
          <w:p w:rsidR="000E1EF0" w:rsidRDefault="000E1EF0">
            <w:pPr>
              <w:pStyle w:val="TableParagraph"/>
              <w:spacing w:before="8"/>
              <w:ind w:left="0"/>
              <w:rPr>
                <w:sz w:val="29"/>
              </w:rPr>
            </w:pPr>
          </w:p>
          <w:p w:rsidR="000E1EF0" w:rsidRDefault="0068405B">
            <w:pPr>
              <w:pStyle w:val="TableParagraph"/>
              <w:spacing w:before="1"/>
              <w:rPr>
                <w:b/>
                <w:sz w:val="24"/>
              </w:rPr>
            </w:pPr>
            <w:r>
              <w:rPr>
                <w:b/>
                <w:sz w:val="24"/>
              </w:rPr>
              <w:t>Въздействия</w:t>
            </w:r>
            <w:r>
              <w:rPr>
                <w:b/>
                <w:spacing w:val="-3"/>
                <w:sz w:val="24"/>
              </w:rPr>
              <w:t xml:space="preserve"> </w:t>
            </w:r>
            <w:r>
              <w:rPr>
                <w:b/>
                <w:sz w:val="24"/>
              </w:rPr>
              <w:t>върху</w:t>
            </w:r>
            <w:r>
              <w:rPr>
                <w:b/>
                <w:spacing w:val="-3"/>
                <w:sz w:val="24"/>
              </w:rPr>
              <w:t xml:space="preserve"> </w:t>
            </w:r>
            <w:r>
              <w:rPr>
                <w:b/>
                <w:sz w:val="24"/>
              </w:rPr>
              <w:t>малките</w:t>
            </w:r>
            <w:r>
              <w:rPr>
                <w:b/>
                <w:spacing w:val="-3"/>
                <w:sz w:val="24"/>
              </w:rPr>
              <w:t xml:space="preserve"> </w:t>
            </w:r>
            <w:r>
              <w:rPr>
                <w:b/>
                <w:sz w:val="24"/>
              </w:rPr>
              <w:t>и</w:t>
            </w:r>
            <w:r>
              <w:rPr>
                <w:b/>
                <w:spacing w:val="-3"/>
                <w:sz w:val="24"/>
              </w:rPr>
              <w:t xml:space="preserve"> </w:t>
            </w:r>
            <w:r>
              <w:rPr>
                <w:b/>
                <w:sz w:val="24"/>
              </w:rPr>
              <w:t>средните</w:t>
            </w:r>
            <w:r>
              <w:rPr>
                <w:b/>
                <w:spacing w:val="-3"/>
                <w:sz w:val="24"/>
              </w:rPr>
              <w:t xml:space="preserve"> </w:t>
            </w:r>
            <w:r>
              <w:rPr>
                <w:b/>
                <w:sz w:val="24"/>
              </w:rPr>
              <w:t>предприятия:</w:t>
            </w:r>
          </w:p>
          <w:p w:rsidR="000E1EF0" w:rsidRDefault="0068405B">
            <w:pPr>
              <w:pStyle w:val="TableParagraph"/>
              <w:spacing w:before="1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68405B">
            <w:pPr>
              <w:pStyle w:val="TableParagraph"/>
              <w:spacing w:before="125"/>
              <w:rPr>
                <w:b/>
                <w:sz w:val="24"/>
              </w:rPr>
            </w:pPr>
            <w:r>
              <w:rPr>
                <w:b/>
                <w:sz w:val="24"/>
              </w:rPr>
              <w:t>Административна</w:t>
            </w:r>
            <w:r>
              <w:rPr>
                <w:b/>
                <w:spacing w:val="-9"/>
                <w:sz w:val="24"/>
              </w:rPr>
              <w:t xml:space="preserve"> </w:t>
            </w:r>
            <w:r>
              <w:rPr>
                <w:b/>
                <w:sz w:val="24"/>
              </w:rPr>
              <w:t>тежест:</w:t>
            </w:r>
          </w:p>
          <w:p w:rsidR="000E1EF0" w:rsidRDefault="0068405B">
            <w:pPr>
              <w:pStyle w:val="TableParagraph"/>
              <w:spacing w:before="115"/>
              <w:rPr>
                <w:sz w:val="24"/>
              </w:rPr>
            </w:pPr>
            <w:r>
              <w:rPr>
                <w:sz w:val="24"/>
              </w:rPr>
              <w:t>Не</w:t>
            </w:r>
            <w:r>
              <w:rPr>
                <w:spacing w:val="-3"/>
                <w:sz w:val="24"/>
              </w:rPr>
              <w:t xml:space="preserve"> </w:t>
            </w:r>
            <w:r>
              <w:rPr>
                <w:sz w:val="24"/>
              </w:rPr>
              <w:t>е</w:t>
            </w:r>
            <w:r>
              <w:rPr>
                <w:spacing w:val="-2"/>
                <w:sz w:val="24"/>
              </w:rPr>
              <w:t xml:space="preserve"> </w:t>
            </w:r>
            <w:r>
              <w:rPr>
                <w:sz w:val="24"/>
              </w:rPr>
              <w:t>идентифицирана.</w:t>
            </w:r>
          </w:p>
          <w:p w:rsidR="000E1EF0" w:rsidRDefault="0068405B">
            <w:pPr>
              <w:pStyle w:val="TableParagraph"/>
              <w:numPr>
                <w:ilvl w:val="1"/>
                <w:numId w:val="7"/>
              </w:numPr>
              <w:tabs>
                <w:tab w:val="left" w:pos="832"/>
              </w:tabs>
              <w:spacing w:before="122"/>
              <w:ind w:right="213" w:firstLine="288"/>
              <w:jc w:val="left"/>
              <w:rPr>
                <w:i/>
                <w:sz w:val="16"/>
              </w:rPr>
            </w:pPr>
            <w:r>
              <w:rPr>
                <w:i/>
                <w:sz w:val="16"/>
              </w:rPr>
              <w:t>Опишете качествено (при възможност – и количествено) всички значителни потенциални икономически, социални и екологични</w:t>
            </w:r>
            <w:r>
              <w:rPr>
                <w:i/>
                <w:spacing w:val="1"/>
                <w:sz w:val="16"/>
              </w:rPr>
              <w:t xml:space="preserve"> </w:t>
            </w:r>
            <w:r>
              <w:rPr>
                <w:i/>
                <w:sz w:val="16"/>
              </w:rPr>
              <w:t>въздействия,</w:t>
            </w:r>
            <w:r>
              <w:rPr>
                <w:i/>
                <w:spacing w:val="-6"/>
                <w:sz w:val="16"/>
              </w:rPr>
              <w:t xml:space="preserve"> </w:t>
            </w:r>
            <w:r>
              <w:rPr>
                <w:i/>
                <w:sz w:val="16"/>
              </w:rPr>
              <w:t>включително</w:t>
            </w:r>
            <w:r>
              <w:rPr>
                <w:i/>
                <w:spacing w:val="-2"/>
                <w:sz w:val="16"/>
              </w:rPr>
              <w:t xml:space="preserve"> </w:t>
            </w:r>
            <w:r>
              <w:rPr>
                <w:i/>
                <w:sz w:val="16"/>
              </w:rPr>
              <w:t>върху</w:t>
            </w:r>
            <w:r>
              <w:rPr>
                <w:i/>
                <w:spacing w:val="-5"/>
                <w:sz w:val="16"/>
              </w:rPr>
              <w:t xml:space="preserve"> </w:t>
            </w:r>
            <w:r>
              <w:rPr>
                <w:i/>
                <w:sz w:val="16"/>
              </w:rPr>
              <w:t>всяка</w:t>
            </w:r>
            <w:r>
              <w:rPr>
                <w:i/>
                <w:spacing w:val="-3"/>
                <w:sz w:val="16"/>
              </w:rPr>
              <w:t xml:space="preserve"> </w:t>
            </w:r>
            <w:r>
              <w:rPr>
                <w:i/>
                <w:sz w:val="16"/>
              </w:rPr>
              <w:t>заинтересована</w:t>
            </w:r>
            <w:r>
              <w:rPr>
                <w:i/>
                <w:spacing w:val="-4"/>
                <w:sz w:val="16"/>
              </w:rPr>
              <w:t xml:space="preserve"> </w:t>
            </w:r>
            <w:r>
              <w:rPr>
                <w:i/>
                <w:sz w:val="16"/>
              </w:rPr>
              <w:t>страна/група заинтересовани</w:t>
            </w:r>
            <w:r>
              <w:rPr>
                <w:i/>
                <w:spacing w:val="-5"/>
                <w:sz w:val="16"/>
              </w:rPr>
              <w:t xml:space="preserve"> </w:t>
            </w:r>
            <w:r>
              <w:rPr>
                <w:i/>
                <w:sz w:val="16"/>
              </w:rPr>
              <w:t>страни.</w:t>
            </w:r>
            <w:r>
              <w:rPr>
                <w:i/>
                <w:spacing w:val="-2"/>
                <w:sz w:val="16"/>
              </w:rPr>
              <w:t xml:space="preserve"> </w:t>
            </w:r>
            <w:r>
              <w:rPr>
                <w:i/>
                <w:sz w:val="16"/>
              </w:rPr>
              <w:t>Пояснете</w:t>
            </w:r>
            <w:r>
              <w:rPr>
                <w:i/>
                <w:spacing w:val="-3"/>
                <w:sz w:val="16"/>
              </w:rPr>
              <w:t xml:space="preserve"> </w:t>
            </w:r>
            <w:r>
              <w:rPr>
                <w:i/>
                <w:sz w:val="16"/>
              </w:rPr>
              <w:t>кои</w:t>
            </w:r>
            <w:r>
              <w:rPr>
                <w:i/>
                <w:spacing w:val="-5"/>
                <w:sz w:val="16"/>
              </w:rPr>
              <w:t xml:space="preserve"> </w:t>
            </w:r>
            <w:r>
              <w:rPr>
                <w:i/>
                <w:sz w:val="16"/>
              </w:rPr>
              <w:t>въздействия</w:t>
            </w:r>
            <w:r>
              <w:rPr>
                <w:i/>
                <w:spacing w:val="-6"/>
                <w:sz w:val="16"/>
              </w:rPr>
              <w:t xml:space="preserve"> </w:t>
            </w:r>
            <w:r>
              <w:rPr>
                <w:i/>
                <w:sz w:val="16"/>
              </w:rPr>
              <w:t>се</w:t>
            </w:r>
            <w:r>
              <w:rPr>
                <w:i/>
                <w:spacing w:val="-5"/>
                <w:sz w:val="16"/>
              </w:rPr>
              <w:t xml:space="preserve"> </w:t>
            </w:r>
            <w:r>
              <w:rPr>
                <w:i/>
                <w:sz w:val="16"/>
              </w:rPr>
              <w:t>очаква</w:t>
            </w:r>
            <w:r>
              <w:rPr>
                <w:i/>
                <w:spacing w:val="-5"/>
                <w:sz w:val="16"/>
              </w:rPr>
              <w:t xml:space="preserve"> </w:t>
            </w:r>
            <w:r>
              <w:rPr>
                <w:i/>
                <w:sz w:val="16"/>
              </w:rPr>
              <w:t>да</w:t>
            </w:r>
            <w:r>
              <w:rPr>
                <w:i/>
                <w:spacing w:val="-4"/>
                <w:sz w:val="16"/>
              </w:rPr>
              <w:t xml:space="preserve"> </w:t>
            </w:r>
            <w:r>
              <w:rPr>
                <w:i/>
                <w:sz w:val="16"/>
              </w:rPr>
              <w:t>бъдат</w:t>
            </w:r>
          </w:p>
          <w:p w:rsidR="000E1EF0" w:rsidRDefault="0068405B">
            <w:pPr>
              <w:pStyle w:val="TableParagraph"/>
              <w:spacing w:line="183" w:lineRule="exact"/>
              <w:ind w:left="3962"/>
              <w:rPr>
                <w:i/>
                <w:sz w:val="16"/>
              </w:rPr>
            </w:pPr>
            <w:r>
              <w:rPr>
                <w:i/>
                <w:sz w:val="16"/>
              </w:rPr>
              <w:t>значителни</w:t>
            </w:r>
            <w:r>
              <w:rPr>
                <w:i/>
                <w:spacing w:val="-5"/>
                <w:sz w:val="16"/>
              </w:rPr>
              <w:t xml:space="preserve"> </w:t>
            </w:r>
            <w:r>
              <w:rPr>
                <w:i/>
                <w:sz w:val="16"/>
              </w:rPr>
              <w:t>и</w:t>
            </w:r>
            <w:r>
              <w:rPr>
                <w:i/>
                <w:spacing w:val="-5"/>
                <w:sz w:val="16"/>
              </w:rPr>
              <w:t xml:space="preserve"> </w:t>
            </w:r>
            <w:r>
              <w:rPr>
                <w:i/>
                <w:sz w:val="16"/>
              </w:rPr>
              <w:t>кои</w:t>
            </w:r>
            <w:r>
              <w:rPr>
                <w:i/>
                <w:spacing w:val="-2"/>
                <w:sz w:val="16"/>
              </w:rPr>
              <w:t xml:space="preserve"> </w:t>
            </w:r>
            <w:r>
              <w:rPr>
                <w:i/>
                <w:sz w:val="16"/>
              </w:rPr>
              <w:t>второстепенни.</w:t>
            </w:r>
          </w:p>
          <w:p w:rsidR="000E1EF0" w:rsidRDefault="0068405B">
            <w:pPr>
              <w:pStyle w:val="TableParagraph"/>
              <w:numPr>
                <w:ilvl w:val="1"/>
                <w:numId w:val="7"/>
              </w:numPr>
              <w:tabs>
                <w:tab w:val="left" w:pos="576"/>
              </w:tabs>
              <w:spacing w:before="121" w:after="20" w:line="244" w:lineRule="auto"/>
              <w:ind w:left="2526" w:right="252" w:hanging="2235"/>
              <w:jc w:val="left"/>
              <w:rPr>
                <w:i/>
                <w:sz w:val="16"/>
              </w:rPr>
            </w:pPr>
            <w:r>
              <w:rPr>
                <w:i/>
                <w:sz w:val="16"/>
              </w:rPr>
              <w:t>Опишете</w:t>
            </w:r>
            <w:r>
              <w:rPr>
                <w:i/>
                <w:spacing w:val="-6"/>
                <w:sz w:val="16"/>
              </w:rPr>
              <w:t xml:space="preserve"> </w:t>
            </w:r>
            <w:r>
              <w:rPr>
                <w:i/>
                <w:sz w:val="16"/>
              </w:rPr>
              <w:t>специфичните</w:t>
            </w:r>
            <w:r>
              <w:rPr>
                <w:i/>
                <w:spacing w:val="-5"/>
                <w:sz w:val="16"/>
              </w:rPr>
              <w:t xml:space="preserve"> </w:t>
            </w:r>
            <w:r>
              <w:rPr>
                <w:i/>
                <w:sz w:val="16"/>
              </w:rPr>
              <w:t>въздействия</w:t>
            </w:r>
            <w:r>
              <w:rPr>
                <w:i/>
                <w:spacing w:val="-3"/>
                <w:sz w:val="16"/>
              </w:rPr>
              <w:t xml:space="preserve"> </w:t>
            </w:r>
            <w:r>
              <w:rPr>
                <w:i/>
                <w:sz w:val="16"/>
              </w:rPr>
              <w:t>с</w:t>
            </w:r>
            <w:r>
              <w:rPr>
                <w:i/>
                <w:spacing w:val="-5"/>
                <w:sz w:val="16"/>
              </w:rPr>
              <w:t xml:space="preserve"> </w:t>
            </w:r>
            <w:r>
              <w:rPr>
                <w:i/>
                <w:sz w:val="16"/>
              </w:rPr>
              <w:t>акцент</w:t>
            </w:r>
            <w:r>
              <w:rPr>
                <w:i/>
                <w:spacing w:val="-4"/>
                <w:sz w:val="16"/>
              </w:rPr>
              <w:t xml:space="preserve"> </w:t>
            </w:r>
            <w:r>
              <w:rPr>
                <w:i/>
                <w:sz w:val="16"/>
              </w:rPr>
              <w:t>върху</w:t>
            </w:r>
            <w:r>
              <w:rPr>
                <w:i/>
                <w:spacing w:val="-5"/>
                <w:sz w:val="16"/>
              </w:rPr>
              <w:t xml:space="preserve"> </w:t>
            </w:r>
            <w:r>
              <w:rPr>
                <w:i/>
                <w:sz w:val="16"/>
              </w:rPr>
              <w:t>малките</w:t>
            </w:r>
            <w:r>
              <w:rPr>
                <w:i/>
                <w:spacing w:val="-5"/>
                <w:sz w:val="16"/>
              </w:rPr>
              <w:t xml:space="preserve"> </w:t>
            </w:r>
            <w:r>
              <w:rPr>
                <w:i/>
                <w:sz w:val="16"/>
              </w:rPr>
              <w:t>и</w:t>
            </w:r>
            <w:r>
              <w:rPr>
                <w:i/>
                <w:spacing w:val="-4"/>
                <w:sz w:val="16"/>
              </w:rPr>
              <w:t xml:space="preserve"> </w:t>
            </w:r>
            <w:r>
              <w:rPr>
                <w:i/>
                <w:sz w:val="16"/>
              </w:rPr>
              <w:t>средните</w:t>
            </w:r>
            <w:r>
              <w:rPr>
                <w:i/>
                <w:spacing w:val="-6"/>
                <w:sz w:val="16"/>
              </w:rPr>
              <w:t xml:space="preserve"> </w:t>
            </w:r>
            <w:r>
              <w:rPr>
                <w:i/>
                <w:sz w:val="16"/>
              </w:rPr>
              <w:t>предприятия</w:t>
            </w:r>
            <w:r>
              <w:rPr>
                <w:i/>
                <w:spacing w:val="-5"/>
                <w:sz w:val="16"/>
              </w:rPr>
              <w:t xml:space="preserve"> </w:t>
            </w:r>
            <w:r>
              <w:rPr>
                <w:i/>
                <w:sz w:val="16"/>
              </w:rPr>
              <w:t>и</w:t>
            </w:r>
            <w:r>
              <w:rPr>
                <w:i/>
                <w:spacing w:val="-4"/>
                <w:sz w:val="16"/>
              </w:rPr>
              <w:t xml:space="preserve"> </w:t>
            </w:r>
            <w:r>
              <w:rPr>
                <w:i/>
                <w:sz w:val="16"/>
              </w:rPr>
              <w:t>административната</w:t>
            </w:r>
            <w:r>
              <w:rPr>
                <w:i/>
                <w:spacing w:val="-4"/>
                <w:sz w:val="16"/>
              </w:rPr>
              <w:t xml:space="preserve"> </w:t>
            </w:r>
            <w:r>
              <w:rPr>
                <w:i/>
                <w:sz w:val="16"/>
              </w:rPr>
              <w:t>тежест</w:t>
            </w:r>
            <w:r>
              <w:rPr>
                <w:i/>
                <w:spacing w:val="-5"/>
                <w:sz w:val="16"/>
              </w:rPr>
              <w:t xml:space="preserve"> </w:t>
            </w:r>
            <w:r>
              <w:rPr>
                <w:i/>
                <w:sz w:val="16"/>
              </w:rPr>
              <w:t>(задължения</w:t>
            </w:r>
            <w:r>
              <w:rPr>
                <w:i/>
                <w:spacing w:val="-3"/>
                <w:sz w:val="16"/>
              </w:rPr>
              <w:t xml:space="preserve"> </w:t>
            </w:r>
            <w:r>
              <w:rPr>
                <w:i/>
                <w:sz w:val="16"/>
              </w:rPr>
              <w:t>за</w:t>
            </w:r>
            <w:r>
              <w:rPr>
                <w:i/>
                <w:spacing w:val="1"/>
                <w:sz w:val="16"/>
              </w:rPr>
              <w:t xml:space="preserve"> </w:t>
            </w:r>
            <w:r>
              <w:rPr>
                <w:i/>
                <w:sz w:val="16"/>
              </w:rPr>
              <w:t>информиране, такси,</w:t>
            </w:r>
            <w:r>
              <w:rPr>
                <w:i/>
                <w:spacing w:val="-3"/>
                <w:sz w:val="16"/>
              </w:rPr>
              <w:t xml:space="preserve"> </w:t>
            </w:r>
            <w:r>
              <w:rPr>
                <w:i/>
                <w:sz w:val="16"/>
              </w:rPr>
              <w:t>регулаторни</w:t>
            </w:r>
            <w:r>
              <w:rPr>
                <w:i/>
                <w:spacing w:val="2"/>
                <w:sz w:val="16"/>
              </w:rPr>
              <w:t xml:space="preserve"> </w:t>
            </w:r>
            <w:r>
              <w:rPr>
                <w:i/>
                <w:sz w:val="16"/>
              </w:rPr>
              <w:t>режими,</w:t>
            </w:r>
            <w:r>
              <w:rPr>
                <w:i/>
                <w:spacing w:val="-3"/>
                <w:sz w:val="16"/>
              </w:rPr>
              <w:t xml:space="preserve"> </w:t>
            </w:r>
            <w:r>
              <w:rPr>
                <w:i/>
                <w:sz w:val="16"/>
              </w:rPr>
              <w:t>административни</w:t>
            </w:r>
            <w:r>
              <w:rPr>
                <w:i/>
                <w:spacing w:val="-1"/>
                <w:sz w:val="16"/>
              </w:rPr>
              <w:t xml:space="preserve"> </w:t>
            </w:r>
            <w:r>
              <w:rPr>
                <w:i/>
                <w:sz w:val="16"/>
              </w:rPr>
              <w:t>услуги</w:t>
            </w:r>
            <w:r>
              <w:rPr>
                <w:i/>
                <w:spacing w:val="-2"/>
                <w:sz w:val="16"/>
              </w:rPr>
              <w:t xml:space="preserve"> </w:t>
            </w:r>
            <w:r>
              <w:rPr>
                <w:i/>
                <w:sz w:val="16"/>
              </w:rPr>
              <w:t>и</w:t>
            </w:r>
            <w:r>
              <w:rPr>
                <w:i/>
                <w:spacing w:val="1"/>
                <w:sz w:val="16"/>
              </w:rPr>
              <w:t xml:space="preserve"> </w:t>
            </w:r>
            <w:r>
              <w:rPr>
                <w:i/>
                <w:sz w:val="16"/>
              </w:rPr>
              <w:t>др.)</w:t>
            </w:r>
          </w:p>
          <w:p w:rsidR="000E1EF0" w:rsidRDefault="00D325CA">
            <w:pPr>
              <w:pStyle w:val="TableParagraph"/>
              <w:spacing w:line="20" w:lineRule="exact"/>
              <w:ind w:left="78" w:right="-44"/>
              <w:rPr>
                <w:sz w:val="2"/>
              </w:rPr>
            </w:pPr>
            <w:r>
              <w:rPr>
                <w:noProof/>
                <w:sz w:val="2"/>
                <w:lang w:val="en-US"/>
              </w:rPr>
              <mc:AlternateContent>
                <mc:Choice Requires="wpg">
                  <w:drawing>
                    <wp:inline distT="0" distB="0" distL="0" distR="0">
                      <wp:extent cx="6420485" cy="9525"/>
                      <wp:effectExtent l="0" t="0" r="1270" b="190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9525"/>
                                <a:chOff x="0" y="0"/>
                                <a:chExt cx="10111" cy="15"/>
                              </a:xfrm>
                            </wpg:grpSpPr>
                            <wps:wsp>
                              <wps:cNvPr id="18" name="Rectangle 7"/>
                              <wps:cNvSpPr>
                                <a:spLocks noChangeArrowheads="1"/>
                              </wps:cNvSpPr>
                              <wps:spPr bwMode="auto">
                                <a:xfrm>
                                  <a:off x="0" y="0"/>
                                  <a:ext cx="101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DC2AFF" id="Group 6" o:spid="_x0000_s1026" style="width:505.55pt;height:.75pt;mso-position-horizontal-relative:char;mso-position-vertical-relative:line" coordsize="10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">
                      <v:rect id="Rectangle 7" o:spid="_x0000_s1027" style="position:absolute;width:1011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rsidR="000E1EF0" w:rsidRDefault="000E1EF0">
            <w:pPr>
              <w:pStyle w:val="TableParagraph"/>
              <w:ind w:left="0"/>
              <w:rPr>
                <w:sz w:val="18"/>
              </w:rPr>
            </w:pPr>
          </w:p>
          <w:p w:rsidR="000E1EF0" w:rsidRDefault="000E1EF0">
            <w:pPr>
              <w:pStyle w:val="TableParagraph"/>
              <w:spacing w:before="1"/>
              <w:ind w:left="0"/>
              <w:rPr>
                <w:sz w:val="26"/>
              </w:rPr>
            </w:pPr>
          </w:p>
          <w:p w:rsidR="000E1EF0" w:rsidRDefault="0068405B">
            <w:pPr>
              <w:pStyle w:val="TableParagraph"/>
              <w:rPr>
                <w:b/>
                <w:sz w:val="24"/>
              </w:rPr>
            </w:pPr>
            <w:r>
              <w:rPr>
                <w:b/>
                <w:sz w:val="24"/>
              </w:rPr>
              <w:t>Вариант</w:t>
            </w:r>
            <w:r>
              <w:rPr>
                <w:b/>
                <w:spacing w:val="-4"/>
                <w:sz w:val="24"/>
              </w:rPr>
              <w:t xml:space="preserve"> </w:t>
            </w:r>
            <w:r>
              <w:rPr>
                <w:b/>
                <w:sz w:val="24"/>
              </w:rPr>
              <w:t>2</w:t>
            </w:r>
            <w:r>
              <w:rPr>
                <w:b/>
                <w:spacing w:val="-5"/>
                <w:sz w:val="24"/>
              </w:rPr>
              <w:t xml:space="preserve"> </w:t>
            </w:r>
            <w:r>
              <w:rPr>
                <w:b/>
                <w:sz w:val="24"/>
              </w:rPr>
              <w:t>„</w:t>
            </w:r>
            <w:r>
              <w:rPr>
                <w:b/>
                <w:spacing w:val="-5"/>
                <w:sz w:val="24"/>
              </w:rPr>
              <w:t xml:space="preserve"> </w:t>
            </w:r>
            <w:r>
              <w:rPr>
                <w:b/>
                <w:sz w:val="24"/>
              </w:rPr>
              <w:t>Приемане</w:t>
            </w:r>
            <w:r>
              <w:rPr>
                <w:b/>
                <w:spacing w:val="-8"/>
                <w:sz w:val="24"/>
              </w:rPr>
              <w:t xml:space="preserve"> </w:t>
            </w:r>
            <w:r>
              <w:rPr>
                <w:b/>
                <w:sz w:val="24"/>
              </w:rPr>
              <w:t>на</w:t>
            </w:r>
            <w:r>
              <w:rPr>
                <w:b/>
                <w:spacing w:val="-3"/>
                <w:sz w:val="24"/>
              </w:rPr>
              <w:t xml:space="preserve"> </w:t>
            </w:r>
            <w:r>
              <w:rPr>
                <w:b/>
                <w:sz w:val="24"/>
              </w:rPr>
              <w:t>проект</w:t>
            </w:r>
            <w:r w:rsidR="00314EC9">
              <w:rPr>
                <w:b/>
                <w:sz w:val="24"/>
              </w:rPr>
              <w:t xml:space="preserve"> за изменение</w:t>
            </w:r>
            <w:r>
              <w:rPr>
                <w:b/>
                <w:spacing w:val="-4"/>
                <w:sz w:val="24"/>
              </w:rPr>
              <w:t xml:space="preserve"> </w:t>
            </w:r>
            <w:r>
              <w:rPr>
                <w:b/>
                <w:sz w:val="24"/>
              </w:rPr>
              <w:t>на</w:t>
            </w:r>
            <w:r>
              <w:rPr>
                <w:b/>
                <w:spacing w:val="-4"/>
                <w:sz w:val="24"/>
              </w:rPr>
              <w:t xml:space="preserve"> </w:t>
            </w:r>
            <w:r>
              <w:rPr>
                <w:b/>
                <w:sz w:val="24"/>
              </w:rPr>
              <w:t>Постановление</w:t>
            </w:r>
            <w:r w:rsidR="00314EC9">
              <w:rPr>
                <w:b/>
                <w:sz w:val="24"/>
              </w:rPr>
              <w:t xml:space="preserve"> 157</w:t>
            </w:r>
            <w:r>
              <w:rPr>
                <w:b/>
                <w:spacing w:val="-7"/>
                <w:sz w:val="24"/>
              </w:rPr>
              <w:t xml:space="preserve"> </w:t>
            </w:r>
            <w:r>
              <w:rPr>
                <w:b/>
                <w:sz w:val="24"/>
              </w:rPr>
              <w:t>на</w:t>
            </w:r>
            <w:r>
              <w:rPr>
                <w:b/>
                <w:spacing w:val="-5"/>
                <w:sz w:val="24"/>
              </w:rPr>
              <w:t xml:space="preserve"> </w:t>
            </w:r>
            <w:r>
              <w:rPr>
                <w:b/>
                <w:sz w:val="24"/>
              </w:rPr>
              <w:t>Министерския</w:t>
            </w:r>
            <w:r>
              <w:rPr>
                <w:b/>
                <w:spacing w:val="-5"/>
                <w:sz w:val="24"/>
              </w:rPr>
              <w:t xml:space="preserve"> </w:t>
            </w:r>
            <w:r>
              <w:rPr>
                <w:b/>
                <w:sz w:val="24"/>
              </w:rPr>
              <w:t>съвет</w:t>
            </w:r>
            <w:r>
              <w:rPr>
                <w:b/>
                <w:spacing w:val="-4"/>
                <w:sz w:val="24"/>
              </w:rPr>
              <w:t xml:space="preserve"> </w:t>
            </w:r>
            <w:r>
              <w:rPr>
                <w:b/>
                <w:sz w:val="24"/>
              </w:rPr>
              <w:t>за</w:t>
            </w:r>
            <w:r>
              <w:rPr>
                <w:b/>
                <w:spacing w:val="-5"/>
                <w:sz w:val="24"/>
              </w:rPr>
              <w:t xml:space="preserve"> </w:t>
            </w:r>
            <w:r>
              <w:rPr>
                <w:b/>
                <w:sz w:val="24"/>
              </w:rPr>
              <w:t>предоставяне</w:t>
            </w:r>
            <w:r>
              <w:rPr>
                <w:b/>
                <w:spacing w:val="-57"/>
                <w:sz w:val="24"/>
              </w:rPr>
              <w:t xml:space="preserve"> </w:t>
            </w:r>
            <w:r>
              <w:rPr>
                <w:b/>
                <w:sz w:val="24"/>
              </w:rPr>
              <w:t>на</w:t>
            </w:r>
            <w:r>
              <w:rPr>
                <w:b/>
                <w:spacing w:val="-1"/>
                <w:sz w:val="24"/>
              </w:rPr>
              <w:t xml:space="preserve"> </w:t>
            </w:r>
            <w:r>
              <w:rPr>
                <w:b/>
                <w:sz w:val="24"/>
              </w:rPr>
              <w:t>средства</w:t>
            </w:r>
            <w:r>
              <w:rPr>
                <w:b/>
                <w:spacing w:val="-1"/>
                <w:sz w:val="24"/>
              </w:rPr>
              <w:t xml:space="preserve"> </w:t>
            </w:r>
            <w:r>
              <w:rPr>
                <w:b/>
                <w:sz w:val="24"/>
              </w:rPr>
              <w:t>на</w:t>
            </w:r>
            <w:r>
              <w:rPr>
                <w:b/>
                <w:spacing w:val="-3"/>
                <w:sz w:val="24"/>
              </w:rPr>
              <w:t xml:space="preserve"> </w:t>
            </w:r>
            <w:r>
              <w:rPr>
                <w:b/>
                <w:sz w:val="24"/>
              </w:rPr>
              <w:t>крайни</w:t>
            </w:r>
            <w:r>
              <w:rPr>
                <w:b/>
                <w:spacing w:val="-2"/>
                <w:sz w:val="24"/>
              </w:rPr>
              <w:t xml:space="preserve"> </w:t>
            </w:r>
            <w:r>
              <w:rPr>
                <w:b/>
                <w:sz w:val="24"/>
              </w:rPr>
              <w:t>получатели от</w:t>
            </w:r>
            <w:r>
              <w:rPr>
                <w:b/>
                <w:spacing w:val="5"/>
                <w:sz w:val="24"/>
              </w:rPr>
              <w:t xml:space="preserve"> </w:t>
            </w:r>
            <w:r>
              <w:rPr>
                <w:b/>
                <w:sz w:val="24"/>
              </w:rPr>
              <w:t>МВУ“:</w:t>
            </w:r>
          </w:p>
          <w:p w:rsidR="000E1EF0" w:rsidRDefault="0068405B">
            <w:pPr>
              <w:pStyle w:val="TableParagraph"/>
              <w:spacing w:before="120"/>
              <w:rPr>
                <w:b/>
                <w:sz w:val="24"/>
              </w:rPr>
            </w:pPr>
            <w:r>
              <w:rPr>
                <w:b/>
                <w:sz w:val="24"/>
              </w:rPr>
              <w:t>Описание:</w:t>
            </w:r>
          </w:p>
          <w:p w:rsidR="000E1EF0" w:rsidRDefault="00602D95">
            <w:pPr>
              <w:pStyle w:val="TableParagraph"/>
              <w:spacing w:before="118" w:line="259" w:lineRule="auto"/>
              <w:ind w:right="57"/>
              <w:jc w:val="both"/>
              <w:rPr>
                <w:sz w:val="24"/>
              </w:rPr>
            </w:pPr>
            <w:r>
              <w:rPr>
                <w:sz w:val="24"/>
              </w:rPr>
              <w:t>С постановление 157</w:t>
            </w:r>
            <w:r w:rsidR="0068405B">
              <w:rPr>
                <w:sz w:val="24"/>
              </w:rPr>
              <w:t xml:space="preserve"> се определят органите и структурите, отговорни за изпълнението на Плана за</w:t>
            </w:r>
            <w:r w:rsidR="0068405B">
              <w:rPr>
                <w:spacing w:val="1"/>
                <w:sz w:val="24"/>
              </w:rPr>
              <w:t xml:space="preserve"> </w:t>
            </w:r>
            <w:r w:rsidR="0068405B">
              <w:rPr>
                <w:sz w:val="24"/>
              </w:rPr>
              <w:t>възстановяване</w:t>
            </w:r>
            <w:r w:rsidR="0068405B">
              <w:rPr>
                <w:spacing w:val="1"/>
                <w:sz w:val="24"/>
              </w:rPr>
              <w:t xml:space="preserve"> </w:t>
            </w:r>
            <w:r w:rsidR="0068405B">
              <w:rPr>
                <w:sz w:val="24"/>
              </w:rPr>
              <w:t>и</w:t>
            </w:r>
            <w:r w:rsidR="0068405B">
              <w:rPr>
                <w:spacing w:val="1"/>
                <w:sz w:val="24"/>
              </w:rPr>
              <w:t xml:space="preserve"> </w:t>
            </w:r>
            <w:r w:rsidR="0068405B">
              <w:rPr>
                <w:sz w:val="24"/>
              </w:rPr>
              <w:t>устойчивост</w:t>
            </w:r>
            <w:r w:rsidR="0068405B">
              <w:rPr>
                <w:spacing w:val="1"/>
                <w:sz w:val="24"/>
              </w:rPr>
              <w:t xml:space="preserve"> </w:t>
            </w:r>
            <w:r w:rsidR="0068405B">
              <w:rPr>
                <w:sz w:val="24"/>
              </w:rPr>
              <w:t>и</w:t>
            </w:r>
            <w:r w:rsidR="0068405B">
              <w:rPr>
                <w:spacing w:val="1"/>
                <w:sz w:val="24"/>
              </w:rPr>
              <w:t xml:space="preserve"> </w:t>
            </w:r>
            <w:r w:rsidR="0068405B">
              <w:rPr>
                <w:sz w:val="24"/>
              </w:rPr>
              <w:t>техните</w:t>
            </w:r>
            <w:r w:rsidR="0068405B">
              <w:rPr>
                <w:spacing w:val="1"/>
                <w:sz w:val="24"/>
              </w:rPr>
              <w:t xml:space="preserve"> </w:t>
            </w:r>
            <w:r w:rsidR="0068405B">
              <w:rPr>
                <w:sz w:val="24"/>
              </w:rPr>
              <w:t>основни</w:t>
            </w:r>
            <w:r w:rsidR="0068405B">
              <w:rPr>
                <w:spacing w:val="1"/>
                <w:sz w:val="24"/>
              </w:rPr>
              <w:t xml:space="preserve"> </w:t>
            </w:r>
            <w:r w:rsidR="0068405B">
              <w:rPr>
                <w:sz w:val="24"/>
              </w:rPr>
              <w:t>функции.</w:t>
            </w:r>
            <w:r w:rsidR="0068405B">
              <w:rPr>
                <w:spacing w:val="1"/>
                <w:sz w:val="24"/>
              </w:rPr>
              <w:t xml:space="preserve"> </w:t>
            </w:r>
            <w:r w:rsidR="0068405B">
              <w:rPr>
                <w:sz w:val="24"/>
              </w:rPr>
              <w:t>Дефинират</w:t>
            </w:r>
            <w:r w:rsidR="0068405B">
              <w:rPr>
                <w:spacing w:val="1"/>
                <w:sz w:val="24"/>
              </w:rPr>
              <w:t xml:space="preserve"> </w:t>
            </w:r>
            <w:r w:rsidR="0068405B">
              <w:rPr>
                <w:sz w:val="24"/>
              </w:rPr>
              <w:t>се</w:t>
            </w:r>
            <w:r w:rsidR="0068405B">
              <w:rPr>
                <w:spacing w:val="1"/>
                <w:sz w:val="24"/>
              </w:rPr>
              <w:t xml:space="preserve"> </w:t>
            </w:r>
            <w:r w:rsidR="0068405B">
              <w:rPr>
                <w:sz w:val="24"/>
              </w:rPr>
              <w:t>структурите</w:t>
            </w:r>
            <w:r w:rsidR="0068405B">
              <w:rPr>
                <w:spacing w:val="1"/>
                <w:sz w:val="24"/>
              </w:rPr>
              <w:t xml:space="preserve"> </w:t>
            </w:r>
            <w:r w:rsidR="0068405B">
              <w:rPr>
                <w:sz w:val="24"/>
              </w:rPr>
              <w:t>за</w:t>
            </w:r>
            <w:r w:rsidR="0068405B">
              <w:rPr>
                <w:spacing w:val="1"/>
                <w:sz w:val="24"/>
              </w:rPr>
              <w:t xml:space="preserve"> </w:t>
            </w:r>
            <w:r w:rsidR="0068405B">
              <w:rPr>
                <w:sz w:val="24"/>
              </w:rPr>
              <w:t>наблюдение и докладване, структурите за наблюдение, част от крайните получатели, както и</w:t>
            </w:r>
            <w:r w:rsidR="0068405B">
              <w:rPr>
                <w:spacing w:val="1"/>
                <w:sz w:val="24"/>
              </w:rPr>
              <w:t xml:space="preserve"> </w:t>
            </w:r>
            <w:r w:rsidR="0068405B">
              <w:rPr>
                <w:sz w:val="24"/>
              </w:rPr>
              <w:t>определяемите крайни получатели. Дава се възможност за наемане на лица за осигуряване на</w:t>
            </w:r>
            <w:r w:rsidR="0068405B">
              <w:rPr>
                <w:spacing w:val="1"/>
                <w:sz w:val="24"/>
              </w:rPr>
              <w:t xml:space="preserve"> </w:t>
            </w:r>
            <w:r w:rsidR="0068405B">
              <w:rPr>
                <w:sz w:val="24"/>
              </w:rPr>
              <w:t>дейностите по управление и изпълнение на инвестициите в Плана, лицата ще са ангажирани с</w:t>
            </w:r>
            <w:r w:rsidR="0068405B">
              <w:rPr>
                <w:spacing w:val="1"/>
                <w:sz w:val="24"/>
              </w:rPr>
              <w:t xml:space="preserve"> </w:t>
            </w:r>
            <w:r w:rsidR="0068405B">
              <w:rPr>
                <w:sz w:val="24"/>
              </w:rPr>
              <w:t>конкретни дейности в изпълнението на Плана, в т.ч. подготовка на документации за обществени</w:t>
            </w:r>
            <w:r w:rsidR="0068405B">
              <w:rPr>
                <w:spacing w:val="1"/>
                <w:sz w:val="24"/>
              </w:rPr>
              <w:t xml:space="preserve"> </w:t>
            </w:r>
            <w:r w:rsidR="0068405B">
              <w:rPr>
                <w:sz w:val="24"/>
              </w:rPr>
              <w:t>поръчки в съответствие с действащото законодателство, изготвяне на отчети и всякакви други</w:t>
            </w:r>
            <w:r w:rsidR="0068405B">
              <w:rPr>
                <w:spacing w:val="1"/>
                <w:sz w:val="24"/>
              </w:rPr>
              <w:t xml:space="preserve"> </w:t>
            </w:r>
            <w:r w:rsidR="0068405B">
              <w:rPr>
                <w:sz w:val="24"/>
              </w:rPr>
              <w:t>дейности, осигуряващи законосъобразните действия на участниците в процеса. Предвид общата</w:t>
            </w:r>
            <w:r w:rsidR="0068405B">
              <w:rPr>
                <w:spacing w:val="1"/>
                <w:sz w:val="24"/>
              </w:rPr>
              <w:t xml:space="preserve"> </w:t>
            </w:r>
            <w:r w:rsidR="0068405B">
              <w:rPr>
                <w:sz w:val="24"/>
              </w:rPr>
              <w:t>политика за оптимизиране на държавната администрация, е предвидено за назначаването на тези</w:t>
            </w:r>
            <w:r w:rsidR="0068405B">
              <w:rPr>
                <w:spacing w:val="1"/>
                <w:sz w:val="24"/>
              </w:rPr>
              <w:t xml:space="preserve"> </w:t>
            </w:r>
            <w:r w:rsidR="0068405B">
              <w:rPr>
                <w:sz w:val="24"/>
              </w:rPr>
              <w:t>служители</w:t>
            </w:r>
            <w:r w:rsidR="0068405B">
              <w:rPr>
                <w:spacing w:val="-12"/>
                <w:sz w:val="24"/>
              </w:rPr>
              <w:t xml:space="preserve"> </w:t>
            </w:r>
            <w:r w:rsidR="0068405B">
              <w:rPr>
                <w:sz w:val="24"/>
              </w:rPr>
              <w:t>да</w:t>
            </w:r>
            <w:r w:rsidR="0068405B">
              <w:rPr>
                <w:spacing w:val="-14"/>
                <w:sz w:val="24"/>
              </w:rPr>
              <w:t xml:space="preserve"> </w:t>
            </w:r>
            <w:r w:rsidR="0068405B">
              <w:rPr>
                <w:sz w:val="24"/>
              </w:rPr>
              <w:t>се</w:t>
            </w:r>
            <w:r w:rsidR="0068405B">
              <w:rPr>
                <w:spacing w:val="-11"/>
                <w:sz w:val="24"/>
              </w:rPr>
              <w:t xml:space="preserve"> </w:t>
            </w:r>
            <w:r w:rsidR="0068405B">
              <w:rPr>
                <w:sz w:val="24"/>
              </w:rPr>
              <w:t>създава</w:t>
            </w:r>
            <w:r w:rsidR="0068405B">
              <w:rPr>
                <w:spacing w:val="-15"/>
                <w:sz w:val="24"/>
              </w:rPr>
              <w:t xml:space="preserve"> </w:t>
            </w:r>
            <w:r w:rsidR="0068405B">
              <w:rPr>
                <w:sz w:val="24"/>
              </w:rPr>
              <w:t>допълнително</w:t>
            </w:r>
            <w:r w:rsidR="0068405B">
              <w:rPr>
                <w:spacing w:val="-14"/>
                <w:sz w:val="24"/>
              </w:rPr>
              <w:t xml:space="preserve"> </w:t>
            </w:r>
            <w:r w:rsidR="0068405B">
              <w:rPr>
                <w:sz w:val="24"/>
              </w:rPr>
              <w:t>поименно</w:t>
            </w:r>
            <w:r w:rsidR="0068405B">
              <w:rPr>
                <w:spacing w:val="-13"/>
                <w:sz w:val="24"/>
              </w:rPr>
              <w:t xml:space="preserve"> </w:t>
            </w:r>
            <w:r w:rsidR="0068405B">
              <w:rPr>
                <w:sz w:val="24"/>
              </w:rPr>
              <w:t>разписание</w:t>
            </w:r>
            <w:r w:rsidR="0068405B">
              <w:rPr>
                <w:spacing w:val="-13"/>
                <w:sz w:val="24"/>
              </w:rPr>
              <w:t xml:space="preserve"> </w:t>
            </w:r>
            <w:r w:rsidR="0068405B">
              <w:rPr>
                <w:sz w:val="24"/>
              </w:rPr>
              <w:t>на</w:t>
            </w:r>
            <w:r w:rsidR="0068405B">
              <w:rPr>
                <w:spacing w:val="-14"/>
                <w:sz w:val="24"/>
              </w:rPr>
              <w:t xml:space="preserve"> </w:t>
            </w:r>
            <w:r w:rsidR="0068405B">
              <w:rPr>
                <w:sz w:val="24"/>
              </w:rPr>
              <w:t>длъжностите</w:t>
            </w:r>
            <w:r w:rsidR="0068405B">
              <w:rPr>
                <w:spacing w:val="-12"/>
                <w:sz w:val="24"/>
              </w:rPr>
              <w:t xml:space="preserve"> </w:t>
            </w:r>
            <w:r w:rsidR="0068405B">
              <w:rPr>
                <w:sz w:val="24"/>
              </w:rPr>
              <w:t>за</w:t>
            </w:r>
            <w:r w:rsidR="0068405B">
              <w:rPr>
                <w:spacing w:val="-14"/>
                <w:sz w:val="24"/>
              </w:rPr>
              <w:t xml:space="preserve"> </w:t>
            </w:r>
            <w:r w:rsidR="0068405B">
              <w:rPr>
                <w:sz w:val="24"/>
              </w:rPr>
              <w:t>всяка</w:t>
            </w:r>
            <w:r w:rsidR="0068405B">
              <w:rPr>
                <w:spacing w:val="-13"/>
                <w:sz w:val="24"/>
              </w:rPr>
              <w:t xml:space="preserve"> </w:t>
            </w:r>
            <w:r w:rsidR="0068405B">
              <w:rPr>
                <w:sz w:val="24"/>
              </w:rPr>
              <w:t>инвестиция.</w:t>
            </w:r>
            <w:r w:rsidR="0068405B">
              <w:rPr>
                <w:spacing w:val="-58"/>
                <w:sz w:val="24"/>
              </w:rPr>
              <w:t xml:space="preserve"> </w:t>
            </w:r>
            <w:r w:rsidR="0068405B">
              <w:rPr>
                <w:sz w:val="24"/>
              </w:rPr>
              <w:t>Въвежда</w:t>
            </w:r>
            <w:r w:rsidR="0068405B">
              <w:rPr>
                <w:spacing w:val="-8"/>
                <w:sz w:val="24"/>
              </w:rPr>
              <w:t xml:space="preserve"> </w:t>
            </w:r>
            <w:r w:rsidR="0068405B">
              <w:rPr>
                <w:sz w:val="24"/>
              </w:rPr>
              <w:t>се</w:t>
            </w:r>
            <w:r w:rsidR="0068405B">
              <w:rPr>
                <w:spacing w:val="-11"/>
                <w:sz w:val="24"/>
              </w:rPr>
              <w:t xml:space="preserve"> </w:t>
            </w:r>
            <w:r w:rsidR="0068405B">
              <w:rPr>
                <w:sz w:val="24"/>
              </w:rPr>
              <w:t>оперативното</w:t>
            </w:r>
            <w:r w:rsidR="0068405B">
              <w:rPr>
                <w:spacing w:val="-8"/>
                <w:sz w:val="24"/>
              </w:rPr>
              <w:t xml:space="preserve"> </w:t>
            </w:r>
            <w:r w:rsidR="0068405B">
              <w:rPr>
                <w:sz w:val="24"/>
              </w:rPr>
              <w:t>споразумение,</w:t>
            </w:r>
            <w:r w:rsidR="0068405B">
              <w:rPr>
                <w:spacing w:val="-10"/>
                <w:sz w:val="24"/>
              </w:rPr>
              <w:t xml:space="preserve"> </w:t>
            </w:r>
            <w:r w:rsidR="0068405B">
              <w:rPr>
                <w:sz w:val="24"/>
              </w:rPr>
              <w:t>в</w:t>
            </w:r>
            <w:r w:rsidR="0068405B">
              <w:rPr>
                <w:spacing w:val="-10"/>
                <w:sz w:val="24"/>
              </w:rPr>
              <w:t xml:space="preserve"> </w:t>
            </w:r>
            <w:r w:rsidR="0068405B">
              <w:rPr>
                <w:sz w:val="24"/>
              </w:rPr>
              <w:t>което</w:t>
            </w:r>
            <w:r w:rsidR="0068405B">
              <w:rPr>
                <w:spacing w:val="-9"/>
                <w:sz w:val="24"/>
              </w:rPr>
              <w:t xml:space="preserve"> </w:t>
            </w:r>
            <w:r w:rsidR="0068405B">
              <w:rPr>
                <w:sz w:val="24"/>
              </w:rPr>
              <w:t>се</w:t>
            </w:r>
            <w:r w:rsidR="0068405B">
              <w:rPr>
                <w:spacing w:val="-8"/>
                <w:sz w:val="24"/>
              </w:rPr>
              <w:t xml:space="preserve"> </w:t>
            </w:r>
            <w:r w:rsidR="0068405B">
              <w:rPr>
                <w:sz w:val="24"/>
              </w:rPr>
              <w:t>определят</w:t>
            </w:r>
            <w:r w:rsidR="0068405B">
              <w:rPr>
                <w:spacing w:val="-9"/>
                <w:sz w:val="24"/>
              </w:rPr>
              <w:t xml:space="preserve"> </w:t>
            </w:r>
            <w:r w:rsidR="0068405B">
              <w:rPr>
                <w:sz w:val="24"/>
              </w:rPr>
              <w:t>всички</w:t>
            </w:r>
            <w:r w:rsidR="0068405B">
              <w:rPr>
                <w:spacing w:val="-8"/>
                <w:sz w:val="24"/>
              </w:rPr>
              <w:t xml:space="preserve"> </w:t>
            </w:r>
            <w:r w:rsidR="0068405B">
              <w:rPr>
                <w:sz w:val="24"/>
              </w:rPr>
              <w:t>общи</w:t>
            </w:r>
            <w:r w:rsidR="0068405B">
              <w:rPr>
                <w:spacing w:val="-8"/>
                <w:sz w:val="24"/>
              </w:rPr>
              <w:t xml:space="preserve"> </w:t>
            </w:r>
            <w:r w:rsidR="0068405B">
              <w:rPr>
                <w:sz w:val="24"/>
              </w:rPr>
              <w:t>и</w:t>
            </w:r>
            <w:r w:rsidR="0068405B">
              <w:rPr>
                <w:spacing w:val="-9"/>
                <w:sz w:val="24"/>
              </w:rPr>
              <w:t xml:space="preserve"> </w:t>
            </w:r>
            <w:r w:rsidR="0068405B">
              <w:rPr>
                <w:sz w:val="24"/>
              </w:rPr>
              <w:t>специфични</w:t>
            </w:r>
            <w:r w:rsidR="0068405B">
              <w:rPr>
                <w:spacing w:val="-8"/>
                <w:sz w:val="24"/>
              </w:rPr>
              <w:t xml:space="preserve"> </w:t>
            </w:r>
            <w:r w:rsidR="0068405B">
              <w:rPr>
                <w:sz w:val="24"/>
              </w:rPr>
              <w:t>правила</w:t>
            </w:r>
            <w:r w:rsidR="0068405B">
              <w:rPr>
                <w:spacing w:val="-58"/>
                <w:sz w:val="24"/>
              </w:rPr>
              <w:t xml:space="preserve"> </w:t>
            </w:r>
            <w:r w:rsidR="0068405B">
              <w:rPr>
                <w:sz w:val="24"/>
              </w:rPr>
              <w:t>и</w:t>
            </w:r>
            <w:r w:rsidR="0068405B">
              <w:rPr>
                <w:spacing w:val="1"/>
                <w:sz w:val="24"/>
              </w:rPr>
              <w:t xml:space="preserve"> </w:t>
            </w:r>
            <w:r w:rsidR="0068405B">
              <w:rPr>
                <w:sz w:val="24"/>
              </w:rPr>
              <w:t>условия</w:t>
            </w:r>
            <w:r w:rsidR="0068405B">
              <w:rPr>
                <w:spacing w:val="1"/>
                <w:sz w:val="24"/>
              </w:rPr>
              <w:t xml:space="preserve"> </w:t>
            </w:r>
            <w:r w:rsidR="0068405B">
              <w:rPr>
                <w:sz w:val="24"/>
              </w:rPr>
              <w:t>за</w:t>
            </w:r>
            <w:r w:rsidR="0068405B">
              <w:rPr>
                <w:spacing w:val="1"/>
                <w:sz w:val="24"/>
              </w:rPr>
              <w:t xml:space="preserve"> </w:t>
            </w:r>
            <w:r w:rsidR="0068405B">
              <w:rPr>
                <w:sz w:val="24"/>
              </w:rPr>
              <w:t>предоставяне</w:t>
            </w:r>
            <w:r w:rsidR="0068405B">
              <w:rPr>
                <w:spacing w:val="1"/>
                <w:sz w:val="24"/>
              </w:rPr>
              <w:t xml:space="preserve"> </w:t>
            </w:r>
            <w:r w:rsidR="0068405B">
              <w:rPr>
                <w:sz w:val="24"/>
              </w:rPr>
              <w:t>на</w:t>
            </w:r>
            <w:r w:rsidR="0068405B">
              <w:rPr>
                <w:spacing w:val="1"/>
                <w:sz w:val="24"/>
              </w:rPr>
              <w:t xml:space="preserve"> </w:t>
            </w:r>
            <w:r w:rsidR="0068405B">
              <w:rPr>
                <w:sz w:val="24"/>
              </w:rPr>
              <w:t>финансиране,</w:t>
            </w:r>
            <w:r w:rsidR="0068405B">
              <w:rPr>
                <w:spacing w:val="1"/>
                <w:sz w:val="24"/>
              </w:rPr>
              <w:t xml:space="preserve"> </w:t>
            </w:r>
            <w:r w:rsidR="0068405B">
              <w:rPr>
                <w:sz w:val="24"/>
              </w:rPr>
              <w:t>както</w:t>
            </w:r>
            <w:r w:rsidR="0068405B">
              <w:rPr>
                <w:spacing w:val="1"/>
                <w:sz w:val="24"/>
              </w:rPr>
              <w:t xml:space="preserve"> </w:t>
            </w:r>
            <w:r w:rsidR="0068405B">
              <w:rPr>
                <w:sz w:val="24"/>
              </w:rPr>
              <w:t>и</w:t>
            </w:r>
            <w:r w:rsidR="0068405B">
              <w:rPr>
                <w:spacing w:val="1"/>
                <w:sz w:val="24"/>
              </w:rPr>
              <w:t xml:space="preserve"> </w:t>
            </w:r>
            <w:r w:rsidR="0068405B">
              <w:rPr>
                <w:sz w:val="24"/>
              </w:rPr>
              <w:t>правата</w:t>
            </w:r>
            <w:r w:rsidR="0068405B">
              <w:rPr>
                <w:spacing w:val="1"/>
                <w:sz w:val="24"/>
              </w:rPr>
              <w:t xml:space="preserve"> </w:t>
            </w:r>
            <w:r w:rsidR="0068405B">
              <w:rPr>
                <w:sz w:val="24"/>
              </w:rPr>
              <w:t>и</w:t>
            </w:r>
            <w:r w:rsidR="0068405B">
              <w:rPr>
                <w:spacing w:val="1"/>
                <w:sz w:val="24"/>
              </w:rPr>
              <w:t xml:space="preserve"> </w:t>
            </w:r>
            <w:r w:rsidR="0068405B">
              <w:rPr>
                <w:sz w:val="24"/>
              </w:rPr>
              <w:t>задълженията</w:t>
            </w:r>
            <w:r w:rsidR="0068405B">
              <w:rPr>
                <w:spacing w:val="1"/>
                <w:sz w:val="24"/>
              </w:rPr>
              <w:t xml:space="preserve"> </w:t>
            </w:r>
            <w:r w:rsidR="0068405B">
              <w:rPr>
                <w:sz w:val="24"/>
              </w:rPr>
              <w:t>на</w:t>
            </w:r>
            <w:r w:rsidR="0068405B">
              <w:rPr>
                <w:spacing w:val="1"/>
                <w:sz w:val="24"/>
              </w:rPr>
              <w:t xml:space="preserve"> </w:t>
            </w:r>
            <w:r w:rsidR="0068405B">
              <w:rPr>
                <w:sz w:val="24"/>
              </w:rPr>
              <w:t>страните.</w:t>
            </w:r>
            <w:r w:rsidR="0068405B">
              <w:rPr>
                <w:spacing w:val="1"/>
                <w:sz w:val="24"/>
              </w:rPr>
              <w:t xml:space="preserve"> </w:t>
            </w:r>
            <w:r w:rsidR="0068405B">
              <w:rPr>
                <w:sz w:val="24"/>
              </w:rPr>
              <w:t>Необходимо</w:t>
            </w:r>
            <w:r w:rsidR="0068405B">
              <w:rPr>
                <w:spacing w:val="1"/>
                <w:sz w:val="24"/>
              </w:rPr>
              <w:t xml:space="preserve"> </w:t>
            </w:r>
            <w:r w:rsidR="0068405B">
              <w:rPr>
                <w:sz w:val="24"/>
              </w:rPr>
              <w:t>е</w:t>
            </w:r>
            <w:r w:rsidR="0068405B">
              <w:rPr>
                <w:spacing w:val="1"/>
                <w:sz w:val="24"/>
              </w:rPr>
              <w:t xml:space="preserve"> </w:t>
            </w:r>
            <w:r w:rsidR="0068405B">
              <w:rPr>
                <w:sz w:val="24"/>
              </w:rPr>
              <w:t>да</w:t>
            </w:r>
            <w:r w:rsidR="0068405B">
              <w:rPr>
                <w:spacing w:val="1"/>
                <w:sz w:val="24"/>
              </w:rPr>
              <w:t xml:space="preserve"> </w:t>
            </w:r>
            <w:r w:rsidR="0068405B">
              <w:rPr>
                <w:sz w:val="24"/>
              </w:rPr>
              <w:t>се</w:t>
            </w:r>
            <w:r w:rsidR="0068405B">
              <w:rPr>
                <w:spacing w:val="1"/>
                <w:sz w:val="24"/>
              </w:rPr>
              <w:t xml:space="preserve"> </w:t>
            </w:r>
            <w:r w:rsidR="0068405B">
              <w:rPr>
                <w:sz w:val="24"/>
              </w:rPr>
              <w:t>приеме</w:t>
            </w:r>
            <w:r w:rsidR="0068405B">
              <w:rPr>
                <w:spacing w:val="1"/>
                <w:sz w:val="24"/>
              </w:rPr>
              <w:t xml:space="preserve"> </w:t>
            </w:r>
            <w:r w:rsidR="0068405B">
              <w:rPr>
                <w:sz w:val="24"/>
              </w:rPr>
              <w:t>Постановлението,</w:t>
            </w:r>
            <w:r w:rsidR="0068405B">
              <w:rPr>
                <w:spacing w:val="1"/>
                <w:sz w:val="24"/>
              </w:rPr>
              <w:t xml:space="preserve"> </w:t>
            </w:r>
            <w:r w:rsidR="0068405B">
              <w:rPr>
                <w:sz w:val="24"/>
              </w:rPr>
              <w:t>за</w:t>
            </w:r>
            <w:r w:rsidR="0068405B">
              <w:rPr>
                <w:spacing w:val="1"/>
                <w:sz w:val="24"/>
              </w:rPr>
              <w:t xml:space="preserve"> </w:t>
            </w:r>
            <w:r w:rsidR="0068405B">
              <w:rPr>
                <w:sz w:val="24"/>
              </w:rPr>
              <w:t>да</w:t>
            </w:r>
            <w:r w:rsidR="0068405B">
              <w:rPr>
                <w:spacing w:val="1"/>
                <w:sz w:val="24"/>
              </w:rPr>
              <w:t xml:space="preserve"> </w:t>
            </w:r>
            <w:r w:rsidR="0068405B">
              <w:rPr>
                <w:sz w:val="24"/>
              </w:rPr>
              <w:t>е</w:t>
            </w:r>
            <w:r w:rsidR="0068405B">
              <w:rPr>
                <w:spacing w:val="1"/>
                <w:sz w:val="24"/>
              </w:rPr>
              <w:t xml:space="preserve"> </w:t>
            </w:r>
            <w:r w:rsidR="0068405B">
              <w:rPr>
                <w:sz w:val="24"/>
              </w:rPr>
              <w:t>налице</w:t>
            </w:r>
            <w:r w:rsidR="0068405B">
              <w:rPr>
                <w:spacing w:val="1"/>
                <w:sz w:val="24"/>
              </w:rPr>
              <w:t xml:space="preserve"> </w:t>
            </w:r>
            <w:r w:rsidR="0068405B">
              <w:rPr>
                <w:sz w:val="24"/>
              </w:rPr>
              <w:t>ясна</w:t>
            </w:r>
            <w:r w:rsidR="0068405B">
              <w:rPr>
                <w:spacing w:val="1"/>
                <w:sz w:val="24"/>
              </w:rPr>
              <w:t xml:space="preserve"> </w:t>
            </w:r>
            <w:r w:rsidR="0068405B">
              <w:rPr>
                <w:sz w:val="24"/>
              </w:rPr>
              <w:t>унифицирана</w:t>
            </w:r>
            <w:r w:rsidR="0068405B">
              <w:rPr>
                <w:spacing w:val="1"/>
                <w:sz w:val="24"/>
              </w:rPr>
              <w:t xml:space="preserve"> </w:t>
            </w:r>
            <w:r w:rsidR="0068405B">
              <w:rPr>
                <w:sz w:val="24"/>
              </w:rPr>
              <w:t>уредба</w:t>
            </w:r>
            <w:r w:rsidR="0068405B">
              <w:rPr>
                <w:spacing w:val="1"/>
                <w:sz w:val="24"/>
              </w:rPr>
              <w:t xml:space="preserve"> </w:t>
            </w:r>
            <w:r w:rsidR="0068405B">
              <w:rPr>
                <w:sz w:val="24"/>
              </w:rPr>
              <w:t>за</w:t>
            </w:r>
            <w:r w:rsidR="0068405B">
              <w:rPr>
                <w:spacing w:val="1"/>
                <w:sz w:val="24"/>
              </w:rPr>
              <w:t xml:space="preserve"> </w:t>
            </w:r>
            <w:r w:rsidR="0068405B">
              <w:rPr>
                <w:sz w:val="24"/>
              </w:rPr>
              <w:t>управлението и изпълнението на ПВУ, чрез която да се осигурят предпоставки за ефективното и</w:t>
            </w:r>
            <w:r w:rsidR="0068405B">
              <w:rPr>
                <w:spacing w:val="1"/>
                <w:sz w:val="24"/>
              </w:rPr>
              <w:t xml:space="preserve"> </w:t>
            </w:r>
            <w:r w:rsidR="0068405B" w:rsidRPr="00881247">
              <w:rPr>
                <w:sz w:val="24"/>
                <w:szCs w:val="24"/>
              </w:rPr>
              <w:t>ефикасно разходване на средствата от МВУ, без с това да се променя административната тежест.</w:t>
            </w:r>
            <w:r w:rsidR="00881247" w:rsidRPr="00881247">
              <w:rPr>
                <w:sz w:val="24"/>
                <w:szCs w:val="24"/>
              </w:rPr>
              <w:t xml:space="preserve"> Извършена е обща оценка на административния капацитет на структурите за наблюдение и докладване, крайните получатели на средства от МВУ и на структурите съгласно Решение на Министерския съвет № 568/2021.</w:t>
            </w:r>
            <w:r w:rsidR="0068405B">
              <w:rPr>
                <w:spacing w:val="1"/>
                <w:sz w:val="24"/>
              </w:rPr>
              <w:t xml:space="preserve"> </w:t>
            </w:r>
          </w:p>
          <w:p w:rsidR="00602D95" w:rsidRDefault="00602D95" w:rsidP="00602D95">
            <w:pPr>
              <w:pStyle w:val="TableParagraph"/>
              <w:spacing w:before="115"/>
              <w:ind w:right="59"/>
              <w:jc w:val="both"/>
              <w:rPr>
                <w:sz w:val="24"/>
              </w:rPr>
            </w:pPr>
            <w:r>
              <w:rPr>
                <w:sz w:val="24"/>
              </w:rPr>
              <w:t xml:space="preserve">С исканите промени </w:t>
            </w:r>
            <w:r w:rsidR="00881247">
              <w:rPr>
                <w:sz w:val="24"/>
              </w:rPr>
              <w:t xml:space="preserve">в Постановление 157 </w:t>
            </w:r>
            <w:r>
              <w:rPr>
                <w:sz w:val="24"/>
              </w:rPr>
              <w:t>ще се постигне правилното</w:t>
            </w:r>
            <w:r>
              <w:rPr>
                <w:spacing w:val="-10"/>
                <w:sz w:val="24"/>
              </w:rPr>
              <w:t xml:space="preserve"> разпределение на функциите на отделните заинтересовани страни за изпълнението на инвестиции </w:t>
            </w:r>
            <w:r w:rsidRPr="006871CD">
              <w:rPr>
                <w:sz w:val="24"/>
              </w:rPr>
              <w:t>„Широкомащабно разгръщане на цифрова инфраструктура на територията на България</w:t>
            </w:r>
            <w:r>
              <w:rPr>
                <w:sz w:val="24"/>
              </w:rPr>
              <w:t xml:space="preserve">“ и </w:t>
            </w:r>
            <w:r w:rsidRPr="006871CD">
              <w:rPr>
                <w:sz w:val="24"/>
              </w:rPr>
              <w:t>„Дигитална трансформация на Български пощи и предоставяне на комплексни услуги“</w:t>
            </w:r>
            <w:r>
              <w:rPr>
                <w:sz w:val="24"/>
              </w:rPr>
              <w:t>.</w:t>
            </w:r>
          </w:p>
          <w:p w:rsidR="000E1EF0" w:rsidRDefault="000E1EF0">
            <w:pPr>
              <w:pStyle w:val="TableParagraph"/>
              <w:ind w:left="0"/>
              <w:rPr>
                <w:sz w:val="26"/>
              </w:rPr>
            </w:pPr>
          </w:p>
          <w:p w:rsidR="000E1EF0" w:rsidRDefault="000E1EF0">
            <w:pPr>
              <w:pStyle w:val="TableParagraph"/>
              <w:spacing w:before="2"/>
              <w:ind w:left="0"/>
            </w:pPr>
          </w:p>
          <w:p w:rsidR="000E1EF0" w:rsidRDefault="0068405B">
            <w:pPr>
              <w:pStyle w:val="TableParagraph"/>
              <w:rPr>
                <w:b/>
                <w:sz w:val="24"/>
              </w:rPr>
            </w:pPr>
            <w:r>
              <w:rPr>
                <w:b/>
                <w:sz w:val="24"/>
              </w:rPr>
              <w:t>Положителни</w:t>
            </w:r>
            <w:r>
              <w:rPr>
                <w:b/>
                <w:spacing w:val="-6"/>
                <w:sz w:val="24"/>
              </w:rPr>
              <w:t xml:space="preserve"> </w:t>
            </w:r>
            <w:r>
              <w:rPr>
                <w:b/>
                <w:sz w:val="24"/>
              </w:rPr>
              <w:t>(икономически/социални/екологични)</w:t>
            </w:r>
            <w:r>
              <w:rPr>
                <w:b/>
                <w:spacing w:val="-5"/>
                <w:sz w:val="24"/>
              </w:rPr>
              <w:t xml:space="preserve"> </w:t>
            </w:r>
            <w:r>
              <w:rPr>
                <w:b/>
                <w:sz w:val="24"/>
              </w:rPr>
              <w:t>въздействия:</w:t>
            </w:r>
          </w:p>
        </w:tc>
      </w:tr>
    </w:tbl>
    <w:p w:rsidR="000E1EF0" w:rsidRDefault="000E1EF0">
      <w:pPr>
        <w:rPr>
          <w:sz w:val="24"/>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74"/>
        <w:gridCol w:w="472"/>
        <w:gridCol w:w="2942"/>
        <w:gridCol w:w="2267"/>
        <w:gridCol w:w="2978"/>
        <w:gridCol w:w="927"/>
      </w:tblGrid>
      <w:tr w:rsidR="000E1EF0">
        <w:trPr>
          <w:trHeight w:val="7244"/>
        </w:trPr>
        <w:tc>
          <w:tcPr>
            <w:tcW w:w="10260" w:type="dxa"/>
            <w:gridSpan w:val="6"/>
          </w:tcPr>
          <w:p w:rsidR="000E1EF0" w:rsidRDefault="0068405B">
            <w:pPr>
              <w:pStyle w:val="TableParagraph"/>
              <w:spacing w:line="261" w:lineRule="exact"/>
              <w:jc w:val="both"/>
              <w:rPr>
                <w:sz w:val="24"/>
              </w:rPr>
            </w:pPr>
            <w:r>
              <w:rPr>
                <w:sz w:val="24"/>
              </w:rPr>
              <w:t>Създаване</w:t>
            </w:r>
            <w:r>
              <w:rPr>
                <w:spacing w:val="-6"/>
                <w:sz w:val="24"/>
              </w:rPr>
              <w:t xml:space="preserve"> </w:t>
            </w:r>
            <w:r>
              <w:rPr>
                <w:sz w:val="24"/>
              </w:rPr>
              <w:t>на</w:t>
            </w:r>
            <w:r>
              <w:rPr>
                <w:spacing w:val="-6"/>
                <w:sz w:val="24"/>
              </w:rPr>
              <w:t xml:space="preserve"> </w:t>
            </w:r>
            <w:r>
              <w:rPr>
                <w:sz w:val="24"/>
              </w:rPr>
              <w:t>ясна</w:t>
            </w:r>
            <w:r>
              <w:rPr>
                <w:spacing w:val="-7"/>
                <w:sz w:val="24"/>
              </w:rPr>
              <w:t xml:space="preserve"> </w:t>
            </w:r>
            <w:r>
              <w:rPr>
                <w:sz w:val="24"/>
              </w:rPr>
              <w:t>и</w:t>
            </w:r>
            <w:r>
              <w:rPr>
                <w:spacing w:val="-2"/>
                <w:sz w:val="24"/>
              </w:rPr>
              <w:t xml:space="preserve"> </w:t>
            </w:r>
            <w:r>
              <w:rPr>
                <w:sz w:val="24"/>
              </w:rPr>
              <w:t>унифицирана</w:t>
            </w:r>
            <w:r>
              <w:rPr>
                <w:spacing w:val="-4"/>
                <w:sz w:val="24"/>
              </w:rPr>
              <w:t xml:space="preserve"> </w:t>
            </w:r>
            <w:r>
              <w:rPr>
                <w:sz w:val="24"/>
              </w:rPr>
              <w:t>уредба</w:t>
            </w:r>
            <w:r>
              <w:rPr>
                <w:spacing w:val="-6"/>
                <w:sz w:val="24"/>
              </w:rPr>
              <w:t xml:space="preserve"> </w:t>
            </w:r>
            <w:r>
              <w:rPr>
                <w:sz w:val="24"/>
              </w:rPr>
              <w:t>по</w:t>
            </w:r>
            <w:r>
              <w:rPr>
                <w:spacing w:val="-6"/>
                <w:sz w:val="24"/>
              </w:rPr>
              <w:t xml:space="preserve"> </w:t>
            </w:r>
            <w:r>
              <w:rPr>
                <w:sz w:val="24"/>
              </w:rPr>
              <w:t>отношение</w:t>
            </w:r>
            <w:r>
              <w:rPr>
                <w:spacing w:val="-8"/>
                <w:sz w:val="24"/>
              </w:rPr>
              <w:t xml:space="preserve"> </w:t>
            </w:r>
            <w:r>
              <w:rPr>
                <w:sz w:val="24"/>
              </w:rPr>
              <w:t>на</w:t>
            </w:r>
            <w:r>
              <w:rPr>
                <w:spacing w:val="-4"/>
                <w:sz w:val="24"/>
              </w:rPr>
              <w:t xml:space="preserve"> </w:t>
            </w:r>
            <w:r>
              <w:rPr>
                <w:sz w:val="24"/>
              </w:rPr>
              <w:t>участниците</w:t>
            </w:r>
            <w:r>
              <w:rPr>
                <w:spacing w:val="-5"/>
                <w:sz w:val="24"/>
              </w:rPr>
              <w:t xml:space="preserve"> </w:t>
            </w:r>
            <w:r>
              <w:rPr>
                <w:sz w:val="24"/>
              </w:rPr>
              <w:t>в</w:t>
            </w:r>
            <w:r>
              <w:rPr>
                <w:spacing w:val="-5"/>
                <w:sz w:val="24"/>
              </w:rPr>
              <w:t xml:space="preserve"> </w:t>
            </w:r>
            <w:r>
              <w:rPr>
                <w:sz w:val="24"/>
              </w:rPr>
              <w:t>процеса</w:t>
            </w:r>
            <w:r>
              <w:rPr>
                <w:spacing w:val="-7"/>
                <w:sz w:val="24"/>
              </w:rPr>
              <w:t xml:space="preserve"> </w:t>
            </w:r>
            <w:r>
              <w:rPr>
                <w:sz w:val="24"/>
              </w:rPr>
              <w:t>и</w:t>
            </w:r>
            <w:r>
              <w:rPr>
                <w:spacing w:val="-4"/>
                <w:sz w:val="24"/>
              </w:rPr>
              <w:t xml:space="preserve"> </w:t>
            </w:r>
            <w:r w:rsidR="00F94466">
              <w:rPr>
                <w:sz w:val="24"/>
              </w:rPr>
              <w:t>осигуряване на</w:t>
            </w:r>
          </w:p>
          <w:p w:rsidR="000E1EF0" w:rsidRDefault="0068405B">
            <w:pPr>
              <w:pStyle w:val="TableParagraph"/>
              <w:jc w:val="both"/>
              <w:rPr>
                <w:sz w:val="24"/>
              </w:rPr>
            </w:pPr>
            <w:r>
              <w:rPr>
                <w:sz w:val="24"/>
              </w:rPr>
              <w:t>предпоставки</w:t>
            </w:r>
            <w:r>
              <w:rPr>
                <w:spacing w:val="-3"/>
                <w:sz w:val="24"/>
              </w:rPr>
              <w:t xml:space="preserve"> </w:t>
            </w:r>
            <w:r>
              <w:rPr>
                <w:sz w:val="24"/>
              </w:rPr>
              <w:t>за</w:t>
            </w:r>
            <w:r>
              <w:rPr>
                <w:spacing w:val="-3"/>
                <w:sz w:val="24"/>
              </w:rPr>
              <w:t xml:space="preserve"> </w:t>
            </w:r>
            <w:r>
              <w:rPr>
                <w:sz w:val="24"/>
              </w:rPr>
              <w:t>ефективното</w:t>
            </w:r>
            <w:r>
              <w:rPr>
                <w:spacing w:val="-2"/>
                <w:sz w:val="24"/>
              </w:rPr>
              <w:t xml:space="preserve"> </w:t>
            </w:r>
            <w:r>
              <w:rPr>
                <w:sz w:val="24"/>
              </w:rPr>
              <w:t>и</w:t>
            </w:r>
            <w:r>
              <w:rPr>
                <w:spacing w:val="1"/>
                <w:sz w:val="24"/>
              </w:rPr>
              <w:t xml:space="preserve"> </w:t>
            </w:r>
            <w:r>
              <w:rPr>
                <w:sz w:val="24"/>
              </w:rPr>
              <w:t>ефикасно</w:t>
            </w:r>
            <w:r>
              <w:rPr>
                <w:spacing w:val="-3"/>
                <w:sz w:val="24"/>
              </w:rPr>
              <w:t xml:space="preserve"> </w:t>
            </w:r>
            <w:r>
              <w:rPr>
                <w:sz w:val="24"/>
              </w:rPr>
              <w:t>разходване</w:t>
            </w:r>
            <w:r>
              <w:rPr>
                <w:spacing w:val="-3"/>
                <w:sz w:val="24"/>
              </w:rPr>
              <w:t xml:space="preserve"> </w:t>
            </w:r>
            <w:r>
              <w:rPr>
                <w:sz w:val="24"/>
              </w:rPr>
              <w:t>на</w:t>
            </w:r>
            <w:r>
              <w:rPr>
                <w:spacing w:val="-3"/>
                <w:sz w:val="24"/>
              </w:rPr>
              <w:t xml:space="preserve"> </w:t>
            </w:r>
            <w:r>
              <w:rPr>
                <w:sz w:val="24"/>
              </w:rPr>
              <w:t>средствата</w:t>
            </w:r>
            <w:r>
              <w:rPr>
                <w:spacing w:val="-2"/>
                <w:sz w:val="24"/>
              </w:rPr>
              <w:t xml:space="preserve"> </w:t>
            </w:r>
            <w:r>
              <w:rPr>
                <w:sz w:val="24"/>
              </w:rPr>
              <w:t>от</w:t>
            </w:r>
            <w:r>
              <w:rPr>
                <w:spacing w:val="-1"/>
                <w:sz w:val="24"/>
              </w:rPr>
              <w:t xml:space="preserve"> </w:t>
            </w:r>
            <w:r>
              <w:rPr>
                <w:sz w:val="24"/>
              </w:rPr>
              <w:t>ПВУ.</w:t>
            </w:r>
          </w:p>
          <w:p w:rsidR="000E1EF0" w:rsidRDefault="0068405B">
            <w:pPr>
              <w:pStyle w:val="TableParagraph"/>
              <w:spacing w:before="122"/>
              <w:ind w:left="2136" w:right="2087"/>
              <w:jc w:val="center"/>
              <w:rPr>
                <w:i/>
                <w:sz w:val="16"/>
              </w:rPr>
            </w:pPr>
            <w:r>
              <w:rPr>
                <w:i/>
                <w:sz w:val="16"/>
              </w:rPr>
              <w:t>(върху</w:t>
            </w:r>
            <w:r>
              <w:rPr>
                <w:i/>
                <w:spacing w:val="-5"/>
                <w:sz w:val="16"/>
              </w:rPr>
              <w:t xml:space="preserve"> </w:t>
            </w:r>
            <w:r>
              <w:rPr>
                <w:i/>
                <w:sz w:val="16"/>
              </w:rPr>
              <w:t>всяка</w:t>
            </w:r>
            <w:r>
              <w:rPr>
                <w:i/>
                <w:spacing w:val="-5"/>
                <w:sz w:val="16"/>
              </w:rPr>
              <w:t xml:space="preserve"> </w:t>
            </w:r>
            <w:r>
              <w:rPr>
                <w:i/>
                <w:sz w:val="16"/>
              </w:rPr>
              <w:t>заинтересована</w:t>
            </w:r>
            <w:r>
              <w:rPr>
                <w:i/>
                <w:spacing w:val="-6"/>
                <w:sz w:val="16"/>
              </w:rPr>
              <w:t xml:space="preserve"> </w:t>
            </w:r>
            <w:r>
              <w:rPr>
                <w:i/>
                <w:sz w:val="16"/>
              </w:rPr>
              <w:t>страна/група</w:t>
            </w:r>
            <w:r>
              <w:rPr>
                <w:i/>
                <w:spacing w:val="-5"/>
                <w:sz w:val="16"/>
              </w:rPr>
              <w:t xml:space="preserve"> </w:t>
            </w:r>
            <w:r>
              <w:rPr>
                <w:i/>
                <w:sz w:val="16"/>
              </w:rPr>
              <w:t>заинтересовани</w:t>
            </w:r>
            <w:r>
              <w:rPr>
                <w:i/>
                <w:spacing w:val="-6"/>
                <w:sz w:val="16"/>
              </w:rPr>
              <w:t xml:space="preserve"> </w:t>
            </w:r>
            <w:r>
              <w:rPr>
                <w:i/>
                <w:sz w:val="16"/>
              </w:rPr>
              <w:t>страни)</w:t>
            </w:r>
          </w:p>
          <w:p w:rsidR="000E1EF0" w:rsidRDefault="0068405B">
            <w:pPr>
              <w:pStyle w:val="TableParagraph"/>
              <w:spacing w:before="124"/>
              <w:jc w:val="both"/>
              <w:rPr>
                <w:b/>
                <w:sz w:val="24"/>
              </w:rPr>
            </w:pPr>
            <w:r>
              <w:rPr>
                <w:b/>
                <w:sz w:val="24"/>
              </w:rPr>
              <w:t>Отрицателни</w:t>
            </w:r>
            <w:r>
              <w:rPr>
                <w:b/>
                <w:spacing w:val="-5"/>
                <w:sz w:val="24"/>
              </w:rPr>
              <w:t xml:space="preserve"> </w:t>
            </w:r>
            <w:r>
              <w:rPr>
                <w:b/>
                <w:sz w:val="24"/>
              </w:rPr>
              <w:t>(икономически/социални/екологични)</w:t>
            </w:r>
            <w:r>
              <w:rPr>
                <w:b/>
                <w:spacing w:val="-5"/>
                <w:sz w:val="24"/>
              </w:rPr>
              <w:t xml:space="preserve"> </w:t>
            </w:r>
            <w:r>
              <w:rPr>
                <w:b/>
                <w:sz w:val="24"/>
              </w:rPr>
              <w:t>въздействия:</w:t>
            </w:r>
          </w:p>
          <w:p w:rsidR="000E1EF0" w:rsidRDefault="0068405B">
            <w:pPr>
              <w:pStyle w:val="TableParagraph"/>
              <w:spacing w:before="115"/>
              <w:ind w:right="52"/>
              <w:jc w:val="both"/>
              <w:rPr>
                <w:sz w:val="24"/>
              </w:rPr>
            </w:pPr>
            <w:r>
              <w:rPr>
                <w:sz w:val="24"/>
              </w:rPr>
              <w:t>Няма негативни въздейс</w:t>
            </w:r>
            <w:r w:rsidR="00314EC9">
              <w:rPr>
                <w:sz w:val="24"/>
              </w:rPr>
              <w:t>твия от приемането на проекта за изменение на</w:t>
            </w:r>
            <w:r>
              <w:rPr>
                <w:sz w:val="24"/>
              </w:rPr>
              <w:t xml:space="preserve"> Постановление</w:t>
            </w:r>
            <w:r w:rsidR="00314EC9">
              <w:rPr>
                <w:sz w:val="24"/>
              </w:rPr>
              <w:t xml:space="preserve"> 157</w:t>
            </w:r>
            <w:r>
              <w:rPr>
                <w:sz w:val="24"/>
              </w:rPr>
              <w:t xml:space="preserve"> на Министерския съвет</w:t>
            </w:r>
            <w:r>
              <w:rPr>
                <w:spacing w:val="-57"/>
                <w:sz w:val="24"/>
              </w:rPr>
              <w:t xml:space="preserve"> </w:t>
            </w:r>
            <w:r>
              <w:rPr>
                <w:sz w:val="24"/>
              </w:rPr>
              <w:t>за определяне на органите и структурите, отговорни за изпълнението на Националния план за</w:t>
            </w:r>
            <w:r>
              <w:rPr>
                <w:spacing w:val="1"/>
                <w:sz w:val="24"/>
              </w:rPr>
              <w:t xml:space="preserve"> </w:t>
            </w:r>
            <w:r>
              <w:rPr>
                <w:sz w:val="24"/>
              </w:rPr>
              <w:t>възстановяване</w:t>
            </w:r>
            <w:r>
              <w:rPr>
                <w:spacing w:val="-2"/>
                <w:sz w:val="24"/>
              </w:rPr>
              <w:t xml:space="preserve"> </w:t>
            </w:r>
            <w:r>
              <w:rPr>
                <w:sz w:val="24"/>
              </w:rPr>
              <w:t>и</w:t>
            </w:r>
            <w:r>
              <w:rPr>
                <w:spacing w:val="3"/>
                <w:sz w:val="24"/>
              </w:rPr>
              <w:t xml:space="preserve"> </w:t>
            </w:r>
            <w:r>
              <w:rPr>
                <w:sz w:val="24"/>
              </w:rPr>
              <w:t>устойчивост и</w:t>
            </w:r>
            <w:r>
              <w:rPr>
                <w:spacing w:val="1"/>
                <w:sz w:val="24"/>
              </w:rPr>
              <w:t xml:space="preserve"> </w:t>
            </w:r>
            <w:r>
              <w:rPr>
                <w:sz w:val="24"/>
              </w:rPr>
              <w:t>техните</w:t>
            </w:r>
            <w:r>
              <w:rPr>
                <w:spacing w:val="-1"/>
                <w:sz w:val="24"/>
              </w:rPr>
              <w:t xml:space="preserve"> </w:t>
            </w:r>
            <w:r>
              <w:rPr>
                <w:sz w:val="24"/>
              </w:rPr>
              <w:t>основни функции.</w:t>
            </w:r>
          </w:p>
          <w:p w:rsidR="000E1EF0" w:rsidRDefault="0068405B">
            <w:pPr>
              <w:pStyle w:val="TableParagraph"/>
              <w:spacing w:before="123"/>
              <w:ind w:left="2175" w:right="2085"/>
              <w:jc w:val="center"/>
              <w:rPr>
                <w:i/>
                <w:sz w:val="16"/>
              </w:rPr>
            </w:pPr>
            <w:r>
              <w:rPr>
                <w:i/>
                <w:sz w:val="16"/>
              </w:rPr>
              <w:t>(върху</w:t>
            </w:r>
            <w:r>
              <w:rPr>
                <w:i/>
                <w:spacing w:val="-6"/>
                <w:sz w:val="16"/>
              </w:rPr>
              <w:t xml:space="preserve"> </w:t>
            </w:r>
            <w:r>
              <w:rPr>
                <w:i/>
                <w:sz w:val="16"/>
              </w:rPr>
              <w:t>всяка</w:t>
            </w:r>
            <w:r>
              <w:rPr>
                <w:i/>
                <w:spacing w:val="-6"/>
                <w:sz w:val="16"/>
              </w:rPr>
              <w:t xml:space="preserve"> </w:t>
            </w:r>
            <w:r>
              <w:rPr>
                <w:i/>
                <w:sz w:val="16"/>
              </w:rPr>
              <w:t>заинтересована</w:t>
            </w:r>
            <w:r>
              <w:rPr>
                <w:i/>
                <w:spacing w:val="-5"/>
                <w:sz w:val="16"/>
              </w:rPr>
              <w:t xml:space="preserve"> </w:t>
            </w:r>
            <w:r>
              <w:rPr>
                <w:i/>
                <w:sz w:val="16"/>
              </w:rPr>
              <w:t>страна/група</w:t>
            </w:r>
            <w:r>
              <w:rPr>
                <w:i/>
                <w:spacing w:val="-7"/>
                <w:sz w:val="16"/>
              </w:rPr>
              <w:t xml:space="preserve"> </w:t>
            </w:r>
            <w:r>
              <w:rPr>
                <w:i/>
                <w:sz w:val="16"/>
              </w:rPr>
              <w:t>заинтересовани</w:t>
            </w:r>
            <w:r>
              <w:rPr>
                <w:i/>
                <w:spacing w:val="-5"/>
                <w:sz w:val="16"/>
              </w:rPr>
              <w:t xml:space="preserve"> </w:t>
            </w:r>
            <w:r>
              <w:rPr>
                <w:i/>
                <w:sz w:val="16"/>
              </w:rPr>
              <w:t>страни)</w:t>
            </w:r>
          </w:p>
          <w:p w:rsidR="000E1EF0" w:rsidRDefault="0068405B">
            <w:pPr>
              <w:pStyle w:val="TableParagraph"/>
              <w:spacing w:before="123"/>
              <w:rPr>
                <w:b/>
                <w:sz w:val="24"/>
              </w:rPr>
            </w:pPr>
            <w:r>
              <w:rPr>
                <w:b/>
                <w:sz w:val="24"/>
              </w:rPr>
              <w:t>Специфични</w:t>
            </w:r>
            <w:r>
              <w:rPr>
                <w:b/>
                <w:spacing w:val="-3"/>
                <w:sz w:val="24"/>
              </w:rPr>
              <w:t xml:space="preserve"> </w:t>
            </w:r>
            <w:r>
              <w:rPr>
                <w:b/>
                <w:sz w:val="24"/>
              </w:rPr>
              <w:t>въздействия:</w:t>
            </w:r>
          </w:p>
          <w:p w:rsidR="000E1EF0" w:rsidRDefault="0068405B">
            <w:pPr>
              <w:pStyle w:val="TableParagraph"/>
              <w:spacing w:before="1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68405B">
            <w:pPr>
              <w:pStyle w:val="TableParagraph"/>
              <w:spacing w:before="125"/>
              <w:rPr>
                <w:b/>
                <w:sz w:val="24"/>
              </w:rPr>
            </w:pPr>
            <w:r>
              <w:rPr>
                <w:b/>
                <w:sz w:val="24"/>
              </w:rPr>
              <w:t>Въздействия</w:t>
            </w:r>
            <w:r>
              <w:rPr>
                <w:b/>
                <w:spacing w:val="-3"/>
                <w:sz w:val="24"/>
              </w:rPr>
              <w:t xml:space="preserve"> </w:t>
            </w:r>
            <w:r>
              <w:rPr>
                <w:b/>
                <w:sz w:val="24"/>
              </w:rPr>
              <w:t>върху</w:t>
            </w:r>
            <w:r>
              <w:rPr>
                <w:b/>
                <w:spacing w:val="-3"/>
                <w:sz w:val="24"/>
              </w:rPr>
              <w:t xml:space="preserve"> </w:t>
            </w:r>
            <w:r>
              <w:rPr>
                <w:b/>
                <w:sz w:val="24"/>
              </w:rPr>
              <w:t>малките</w:t>
            </w:r>
            <w:r>
              <w:rPr>
                <w:b/>
                <w:spacing w:val="-3"/>
                <w:sz w:val="24"/>
              </w:rPr>
              <w:t xml:space="preserve"> </w:t>
            </w:r>
            <w:r>
              <w:rPr>
                <w:b/>
                <w:sz w:val="24"/>
              </w:rPr>
              <w:t>и</w:t>
            </w:r>
            <w:r>
              <w:rPr>
                <w:b/>
                <w:spacing w:val="-3"/>
                <w:sz w:val="24"/>
              </w:rPr>
              <w:t xml:space="preserve"> </w:t>
            </w:r>
            <w:r>
              <w:rPr>
                <w:b/>
                <w:sz w:val="24"/>
              </w:rPr>
              <w:t>средните</w:t>
            </w:r>
            <w:r>
              <w:rPr>
                <w:b/>
                <w:spacing w:val="-3"/>
                <w:sz w:val="24"/>
              </w:rPr>
              <w:t xml:space="preserve"> </w:t>
            </w:r>
            <w:r>
              <w:rPr>
                <w:b/>
                <w:sz w:val="24"/>
              </w:rPr>
              <w:t>предприятия:</w:t>
            </w:r>
          </w:p>
          <w:p w:rsidR="000E1EF0" w:rsidRDefault="0068405B">
            <w:pPr>
              <w:pStyle w:val="TableParagraph"/>
              <w:spacing w:before="1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68405B">
            <w:pPr>
              <w:pStyle w:val="TableParagraph"/>
              <w:spacing w:before="125"/>
              <w:rPr>
                <w:b/>
                <w:sz w:val="24"/>
              </w:rPr>
            </w:pPr>
            <w:r>
              <w:rPr>
                <w:b/>
                <w:sz w:val="24"/>
              </w:rPr>
              <w:t>Административна</w:t>
            </w:r>
            <w:r>
              <w:rPr>
                <w:b/>
                <w:spacing w:val="-9"/>
                <w:sz w:val="24"/>
              </w:rPr>
              <w:t xml:space="preserve"> </w:t>
            </w:r>
            <w:r>
              <w:rPr>
                <w:b/>
                <w:sz w:val="24"/>
              </w:rPr>
              <w:t>тежест:</w:t>
            </w:r>
          </w:p>
          <w:p w:rsidR="000E1EF0" w:rsidRDefault="0068405B">
            <w:pPr>
              <w:pStyle w:val="TableParagraph"/>
              <w:spacing w:before="116"/>
              <w:rPr>
                <w:sz w:val="24"/>
              </w:rPr>
            </w:pPr>
            <w:r>
              <w:rPr>
                <w:sz w:val="24"/>
              </w:rPr>
              <w:t>Не</w:t>
            </w:r>
            <w:r>
              <w:rPr>
                <w:spacing w:val="-3"/>
                <w:sz w:val="24"/>
              </w:rPr>
              <w:t xml:space="preserve"> </w:t>
            </w:r>
            <w:r>
              <w:rPr>
                <w:sz w:val="24"/>
              </w:rPr>
              <w:t>е</w:t>
            </w:r>
            <w:r>
              <w:rPr>
                <w:spacing w:val="-2"/>
                <w:sz w:val="24"/>
              </w:rPr>
              <w:t xml:space="preserve"> </w:t>
            </w:r>
            <w:r>
              <w:rPr>
                <w:sz w:val="24"/>
              </w:rPr>
              <w:t>идентифицирана.</w:t>
            </w:r>
          </w:p>
          <w:p w:rsidR="000E1EF0" w:rsidRDefault="000E1EF0">
            <w:pPr>
              <w:pStyle w:val="TableParagraph"/>
              <w:ind w:left="0"/>
              <w:rPr>
                <w:sz w:val="26"/>
              </w:rPr>
            </w:pPr>
          </w:p>
          <w:p w:rsidR="000E1EF0" w:rsidRDefault="0068405B">
            <w:pPr>
              <w:pStyle w:val="TableParagraph"/>
              <w:spacing w:before="219"/>
              <w:ind w:left="2175" w:right="2087"/>
              <w:jc w:val="center"/>
              <w:rPr>
                <w:i/>
                <w:sz w:val="16"/>
              </w:rPr>
            </w:pPr>
            <w:r>
              <w:rPr>
                <w:i/>
                <w:sz w:val="16"/>
              </w:rPr>
              <w:t>(въздействията</w:t>
            </w:r>
            <w:r>
              <w:rPr>
                <w:i/>
                <w:spacing w:val="-6"/>
                <w:sz w:val="16"/>
              </w:rPr>
              <w:t xml:space="preserve"> </w:t>
            </w:r>
            <w:r>
              <w:rPr>
                <w:i/>
                <w:sz w:val="16"/>
              </w:rPr>
              <w:t>върху</w:t>
            </w:r>
            <w:r>
              <w:rPr>
                <w:i/>
                <w:spacing w:val="-4"/>
                <w:sz w:val="16"/>
              </w:rPr>
              <w:t xml:space="preserve"> </w:t>
            </w:r>
            <w:r>
              <w:rPr>
                <w:i/>
                <w:sz w:val="16"/>
              </w:rPr>
              <w:t>малките</w:t>
            </w:r>
            <w:r>
              <w:rPr>
                <w:i/>
                <w:spacing w:val="-6"/>
                <w:sz w:val="16"/>
              </w:rPr>
              <w:t xml:space="preserve"> </w:t>
            </w:r>
            <w:r>
              <w:rPr>
                <w:i/>
                <w:sz w:val="16"/>
              </w:rPr>
              <w:t>и</w:t>
            </w:r>
            <w:r>
              <w:rPr>
                <w:i/>
                <w:spacing w:val="-6"/>
                <w:sz w:val="16"/>
              </w:rPr>
              <w:t xml:space="preserve"> </w:t>
            </w:r>
            <w:r>
              <w:rPr>
                <w:i/>
                <w:sz w:val="16"/>
              </w:rPr>
              <w:t>средните</w:t>
            </w:r>
            <w:r>
              <w:rPr>
                <w:i/>
                <w:spacing w:val="-6"/>
                <w:sz w:val="16"/>
              </w:rPr>
              <w:t xml:space="preserve"> </w:t>
            </w:r>
            <w:r>
              <w:rPr>
                <w:i/>
                <w:sz w:val="16"/>
              </w:rPr>
              <w:t>предприятия;</w:t>
            </w:r>
            <w:r>
              <w:rPr>
                <w:i/>
                <w:spacing w:val="-7"/>
                <w:sz w:val="16"/>
              </w:rPr>
              <w:t xml:space="preserve"> </w:t>
            </w:r>
            <w:r>
              <w:rPr>
                <w:i/>
                <w:sz w:val="16"/>
              </w:rPr>
              <w:t>административна</w:t>
            </w:r>
            <w:r>
              <w:rPr>
                <w:i/>
                <w:spacing w:val="-4"/>
                <w:sz w:val="16"/>
              </w:rPr>
              <w:t xml:space="preserve"> </w:t>
            </w:r>
            <w:r>
              <w:rPr>
                <w:i/>
                <w:sz w:val="16"/>
              </w:rPr>
              <w:t>тежест)</w:t>
            </w:r>
          </w:p>
          <w:p w:rsidR="000E1EF0" w:rsidRDefault="0068405B">
            <w:pPr>
              <w:pStyle w:val="TableParagraph"/>
              <w:numPr>
                <w:ilvl w:val="1"/>
                <w:numId w:val="6"/>
              </w:numPr>
              <w:tabs>
                <w:tab w:val="left" w:pos="832"/>
              </w:tabs>
              <w:spacing w:before="119"/>
              <w:ind w:right="211" w:firstLine="288"/>
              <w:jc w:val="left"/>
              <w:rPr>
                <w:i/>
                <w:sz w:val="16"/>
              </w:rPr>
            </w:pPr>
            <w:r>
              <w:rPr>
                <w:i/>
                <w:sz w:val="16"/>
              </w:rPr>
              <w:t>Опишете качествено (при възможност – и количествено) всички значителни потенциални икономически, социални и екологични</w:t>
            </w:r>
            <w:r>
              <w:rPr>
                <w:i/>
                <w:spacing w:val="1"/>
                <w:sz w:val="16"/>
              </w:rPr>
              <w:t xml:space="preserve"> </w:t>
            </w:r>
            <w:r>
              <w:rPr>
                <w:i/>
                <w:sz w:val="16"/>
              </w:rPr>
              <w:t>въздействия,</w:t>
            </w:r>
            <w:r>
              <w:rPr>
                <w:i/>
                <w:spacing w:val="-6"/>
                <w:sz w:val="16"/>
              </w:rPr>
              <w:t xml:space="preserve"> </w:t>
            </w:r>
            <w:r>
              <w:rPr>
                <w:i/>
                <w:sz w:val="16"/>
              </w:rPr>
              <w:t>включително</w:t>
            </w:r>
            <w:r>
              <w:rPr>
                <w:i/>
                <w:spacing w:val="-2"/>
                <w:sz w:val="16"/>
              </w:rPr>
              <w:t xml:space="preserve"> </w:t>
            </w:r>
            <w:r>
              <w:rPr>
                <w:i/>
                <w:sz w:val="16"/>
              </w:rPr>
              <w:t>върху</w:t>
            </w:r>
            <w:r>
              <w:rPr>
                <w:i/>
                <w:spacing w:val="-6"/>
                <w:sz w:val="16"/>
              </w:rPr>
              <w:t xml:space="preserve"> </w:t>
            </w:r>
            <w:r>
              <w:rPr>
                <w:i/>
                <w:sz w:val="16"/>
              </w:rPr>
              <w:t>всяка</w:t>
            </w:r>
            <w:r>
              <w:rPr>
                <w:i/>
                <w:spacing w:val="-2"/>
                <w:sz w:val="16"/>
              </w:rPr>
              <w:t xml:space="preserve"> </w:t>
            </w:r>
            <w:r>
              <w:rPr>
                <w:i/>
                <w:sz w:val="16"/>
              </w:rPr>
              <w:t>заинтересована</w:t>
            </w:r>
            <w:r>
              <w:rPr>
                <w:i/>
                <w:spacing w:val="-5"/>
                <w:sz w:val="16"/>
              </w:rPr>
              <w:t xml:space="preserve"> </w:t>
            </w:r>
            <w:r>
              <w:rPr>
                <w:i/>
                <w:sz w:val="16"/>
              </w:rPr>
              <w:t>страна/група</w:t>
            </w:r>
            <w:r>
              <w:rPr>
                <w:i/>
                <w:spacing w:val="-3"/>
                <w:sz w:val="16"/>
              </w:rPr>
              <w:t xml:space="preserve"> </w:t>
            </w:r>
            <w:r>
              <w:rPr>
                <w:i/>
                <w:sz w:val="16"/>
              </w:rPr>
              <w:t>заинтересовани</w:t>
            </w:r>
            <w:r>
              <w:rPr>
                <w:i/>
                <w:spacing w:val="-5"/>
                <w:sz w:val="16"/>
              </w:rPr>
              <w:t xml:space="preserve"> </w:t>
            </w:r>
            <w:r>
              <w:rPr>
                <w:i/>
                <w:sz w:val="16"/>
              </w:rPr>
              <w:t>страни.</w:t>
            </w:r>
            <w:r>
              <w:rPr>
                <w:i/>
                <w:spacing w:val="-2"/>
                <w:sz w:val="16"/>
              </w:rPr>
              <w:t xml:space="preserve"> </w:t>
            </w:r>
            <w:r>
              <w:rPr>
                <w:i/>
                <w:sz w:val="16"/>
              </w:rPr>
              <w:t>Пояснете</w:t>
            </w:r>
            <w:r>
              <w:rPr>
                <w:i/>
                <w:spacing w:val="-3"/>
                <w:sz w:val="16"/>
              </w:rPr>
              <w:t xml:space="preserve"> </w:t>
            </w:r>
            <w:r>
              <w:rPr>
                <w:i/>
                <w:sz w:val="16"/>
              </w:rPr>
              <w:t>кои</w:t>
            </w:r>
            <w:r>
              <w:rPr>
                <w:i/>
                <w:spacing w:val="-5"/>
                <w:sz w:val="16"/>
              </w:rPr>
              <w:t xml:space="preserve"> </w:t>
            </w:r>
            <w:r>
              <w:rPr>
                <w:i/>
                <w:sz w:val="16"/>
              </w:rPr>
              <w:t>въздействия</w:t>
            </w:r>
            <w:r>
              <w:rPr>
                <w:i/>
                <w:spacing w:val="-6"/>
                <w:sz w:val="16"/>
              </w:rPr>
              <w:t xml:space="preserve"> </w:t>
            </w:r>
            <w:r>
              <w:rPr>
                <w:i/>
                <w:sz w:val="16"/>
              </w:rPr>
              <w:t>се</w:t>
            </w:r>
            <w:r>
              <w:rPr>
                <w:i/>
                <w:spacing w:val="-6"/>
                <w:sz w:val="16"/>
              </w:rPr>
              <w:t xml:space="preserve"> </w:t>
            </w:r>
            <w:r>
              <w:rPr>
                <w:i/>
                <w:sz w:val="16"/>
              </w:rPr>
              <w:t>очаква</w:t>
            </w:r>
            <w:r>
              <w:rPr>
                <w:i/>
                <w:spacing w:val="-5"/>
                <w:sz w:val="16"/>
              </w:rPr>
              <w:t xml:space="preserve"> </w:t>
            </w:r>
            <w:r>
              <w:rPr>
                <w:i/>
                <w:sz w:val="16"/>
              </w:rPr>
              <w:t>да</w:t>
            </w:r>
            <w:r>
              <w:rPr>
                <w:i/>
                <w:spacing w:val="-4"/>
                <w:sz w:val="16"/>
              </w:rPr>
              <w:t xml:space="preserve"> </w:t>
            </w:r>
            <w:r>
              <w:rPr>
                <w:i/>
                <w:sz w:val="16"/>
              </w:rPr>
              <w:t>бъдат</w:t>
            </w:r>
          </w:p>
          <w:p w:rsidR="000E1EF0" w:rsidRDefault="0068405B">
            <w:pPr>
              <w:pStyle w:val="TableParagraph"/>
              <w:spacing w:before="1"/>
              <w:ind w:left="3962"/>
              <w:rPr>
                <w:i/>
                <w:sz w:val="16"/>
              </w:rPr>
            </w:pPr>
            <w:r>
              <w:rPr>
                <w:i/>
                <w:sz w:val="16"/>
              </w:rPr>
              <w:t>значителни</w:t>
            </w:r>
            <w:r>
              <w:rPr>
                <w:i/>
                <w:spacing w:val="-5"/>
                <w:sz w:val="16"/>
              </w:rPr>
              <w:t xml:space="preserve"> </w:t>
            </w:r>
            <w:r>
              <w:rPr>
                <w:i/>
                <w:sz w:val="16"/>
              </w:rPr>
              <w:t>и</w:t>
            </w:r>
            <w:r>
              <w:rPr>
                <w:i/>
                <w:spacing w:val="-5"/>
                <w:sz w:val="16"/>
              </w:rPr>
              <w:t xml:space="preserve"> </w:t>
            </w:r>
            <w:r>
              <w:rPr>
                <w:i/>
                <w:sz w:val="16"/>
              </w:rPr>
              <w:t>кои</w:t>
            </w:r>
            <w:r>
              <w:rPr>
                <w:i/>
                <w:spacing w:val="-2"/>
                <w:sz w:val="16"/>
              </w:rPr>
              <w:t xml:space="preserve"> </w:t>
            </w:r>
            <w:r>
              <w:rPr>
                <w:i/>
                <w:sz w:val="16"/>
              </w:rPr>
              <w:t>второстепенни.</w:t>
            </w:r>
          </w:p>
          <w:p w:rsidR="000E1EF0" w:rsidRDefault="0068405B">
            <w:pPr>
              <w:pStyle w:val="TableParagraph"/>
              <w:numPr>
                <w:ilvl w:val="1"/>
                <w:numId w:val="6"/>
              </w:numPr>
              <w:tabs>
                <w:tab w:val="left" w:pos="575"/>
              </w:tabs>
              <w:spacing w:before="119" w:line="244" w:lineRule="auto"/>
              <w:ind w:left="2526" w:right="245" w:hanging="2235"/>
              <w:jc w:val="left"/>
              <w:rPr>
                <w:i/>
                <w:sz w:val="16"/>
              </w:rPr>
            </w:pPr>
            <w:r>
              <w:rPr>
                <w:i/>
                <w:sz w:val="16"/>
              </w:rPr>
              <w:t>Опишете</w:t>
            </w:r>
            <w:r>
              <w:rPr>
                <w:i/>
                <w:spacing w:val="-6"/>
                <w:sz w:val="16"/>
              </w:rPr>
              <w:t xml:space="preserve"> </w:t>
            </w:r>
            <w:r>
              <w:rPr>
                <w:i/>
                <w:sz w:val="16"/>
              </w:rPr>
              <w:t>специфичните</w:t>
            </w:r>
            <w:r>
              <w:rPr>
                <w:i/>
                <w:spacing w:val="-5"/>
                <w:sz w:val="16"/>
              </w:rPr>
              <w:t xml:space="preserve"> </w:t>
            </w:r>
            <w:r>
              <w:rPr>
                <w:i/>
                <w:sz w:val="16"/>
              </w:rPr>
              <w:t>въздействия</w:t>
            </w:r>
            <w:r>
              <w:rPr>
                <w:i/>
                <w:spacing w:val="-3"/>
                <w:sz w:val="16"/>
              </w:rPr>
              <w:t xml:space="preserve"> </w:t>
            </w:r>
            <w:r>
              <w:rPr>
                <w:i/>
                <w:sz w:val="16"/>
              </w:rPr>
              <w:t>с</w:t>
            </w:r>
            <w:r>
              <w:rPr>
                <w:i/>
                <w:spacing w:val="-4"/>
                <w:sz w:val="16"/>
              </w:rPr>
              <w:t xml:space="preserve"> </w:t>
            </w:r>
            <w:r>
              <w:rPr>
                <w:i/>
                <w:sz w:val="16"/>
              </w:rPr>
              <w:t>акцент</w:t>
            </w:r>
            <w:r>
              <w:rPr>
                <w:i/>
                <w:spacing w:val="-4"/>
                <w:sz w:val="16"/>
              </w:rPr>
              <w:t xml:space="preserve"> </w:t>
            </w:r>
            <w:r>
              <w:rPr>
                <w:i/>
                <w:sz w:val="16"/>
              </w:rPr>
              <w:t>върху</w:t>
            </w:r>
            <w:r>
              <w:rPr>
                <w:i/>
                <w:spacing w:val="-6"/>
                <w:sz w:val="16"/>
              </w:rPr>
              <w:t xml:space="preserve"> </w:t>
            </w:r>
            <w:r>
              <w:rPr>
                <w:i/>
                <w:sz w:val="16"/>
              </w:rPr>
              <w:t>малките</w:t>
            </w:r>
            <w:r>
              <w:rPr>
                <w:i/>
                <w:spacing w:val="-5"/>
                <w:sz w:val="16"/>
              </w:rPr>
              <w:t xml:space="preserve"> </w:t>
            </w:r>
            <w:r>
              <w:rPr>
                <w:i/>
                <w:sz w:val="16"/>
              </w:rPr>
              <w:t>и</w:t>
            </w:r>
            <w:r>
              <w:rPr>
                <w:i/>
                <w:spacing w:val="-4"/>
                <w:sz w:val="16"/>
              </w:rPr>
              <w:t xml:space="preserve"> </w:t>
            </w:r>
            <w:r>
              <w:rPr>
                <w:i/>
                <w:sz w:val="16"/>
              </w:rPr>
              <w:t>средните</w:t>
            </w:r>
            <w:r>
              <w:rPr>
                <w:i/>
                <w:spacing w:val="-5"/>
                <w:sz w:val="16"/>
              </w:rPr>
              <w:t xml:space="preserve"> </w:t>
            </w:r>
            <w:r>
              <w:rPr>
                <w:i/>
                <w:sz w:val="16"/>
              </w:rPr>
              <w:t>предприятия</w:t>
            </w:r>
            <w:r>
              <w:rPr>
                <w:i/>
                <w:spacing w:val="-5"/>
                <w:sz w:val="16"/>
              </w:rPr>
              <w:t xml:space="preserve"> </w:t>
            </w:r>
            <w:r>
              <w:rPr>
                <w:i/>
                <w:sz w:val="16"/>
              </w:rPr>
              <w:t>и</w:t>
            </w:r>
            <w:r>
              <w:rPr>
                <w:i/>
                <w:spacing w:val="-4"/>
                <w:sz w:val="16"/>
              </w:rPr>
              <w:t xml:space="preserve"> </w:t>
            </w:r>
            <w:r>
              <w:rPr>
                <w:i/>
                <w:sz w:val="16"/>
              </w:rPr>
              <w:t>административната</w:t>
            </w:r>
            <w:r>
              <w:rPr>
                <w:i/>
                <w:spacing w:val="-5"/>
                <w:sz w:val="16"/>
              </w:rPr>
              <w:t xml:space="preserve"> </w:t>
            </w:r>
            <w:r>
              <w:rPr>
                <w:i/>
                <w:sz w:val="16"/>
              </w:rPr>
              <w:t>тежест</w:t>
            </w:r>
            <w:r>
              <w:rPr>
                <w:i/>
                <w:spacing w:val="-4"/>
                <w:sz w:val="16"/>
              </w:rPr>
              <w:t xml:space="preserve"> </w:t>
            </w:r>
            <w:r>
              <w:rPr>
                <w:i/>
                <w:sz w:val="16"/>
              </w:rPr>
              <w:t>(задължения</w:t>
            </w:r>
            <w:r>
              <w:rPr>
                <w:i/>
                <w:spacing w:val="-3"/>
                <w:sz w:val="16"/>
              </w:rPr>
              <w:t xml:space="preserve"> </w:t>
            </w:r>
            <w:r>
              <w:rPr>
                <w:i/>
                <w:sz w:val="16"/>
              </w:rPr>
              <w:t>за</w:t>
            </w:r>
            <w:r>
              <w:rPr>
                <w:i/>
                <w:spacing w:val="1"/>
                <w:sz w:val="16"/>
              </w:rPr>
              <w:t xml:space="preserve"> </w:t>
            </w:r>
            <w:r>
              <w:rPr>
                <w:i/>
                <w:sz w:val="16"/>
              </w:rPr>
              <w:t>информиране, такси,</w:t>
            </w:r>
            <w:r>
              <w:rPr>
                <w:i/>
                <w:spacing w:val="-3"/>
                <w:sz w:val="16"/>
              </w:rPr>
              <w:t xml:space="preserve"> </w:t>
            </w:r>
            <w:r>
              <w:rPr>
                <w:i/>
                <w:sz w:val="16"/>
              </w:rPr>
              <w:t>регулаторни</w:t>
            </w:r>
            <w:r>
              <w:rPr>
                <w:i/>
                <w:spacing w:val="-1"/>
                <w:sz w:val="16"/>
              </w:rPr>
              <w:t xml:space="preserve"> </w:t>
            </w:r>
            <w:r>
              <w:rPr>
                <w:i/>
                <w:sz w:val="16"/>
              </w:rPr>
              <w:t>режими,</w:t>
            </w:r>
            <w:r>
              <w:rPr>
                <w:i/>
                <w:spacing w:val="-3"/>
                <w:sz w:val="16"/>
              </w:rPr>
              <w:t xml:space="preserve"> </w:t>
            </w:r>
            <w:r>
              <w:rPr>
                <w:i/>
                <w:sz w:val="16"/>
              </w:rPr>
              <w:t>административни</w:t>
            </w:r>
            <w:r>
              <w:rPr>
                <w:i/>
                <w:spacing w:val="-1"/>
                <w:sz w:val="16"/>
              </w:rPr>
              <w:t xml:space="preserve"> </w:t>
            </w:r>
            <w:r>
              <w:rPr>
                <w:i/>
                <w:sz w:val="16"/>
              </w:rPr>
              <w:t>услуги</w:t>
            </w:r>
            <w:r>
              <w:rPr>
                <w:i/>
                <w:spacing w:val="-2"/>
                <w:sz w:val="16"/>
              </w:rPr>
              <w:t xml:space="preserve"> </w:t>
            </w:r>
            <w:r>
              <w:rPr>
                <w:i/>
                <w:sz w:val="16"/>
              </w:rPr>
              <w:t>и</w:t>
            </w:r>
            <w:r>
              <w:rPr>
                <w:i/>
                <w:spacing w:val="1"/>
                <w:sz w:val="16"/>
              </w:rPr>
              <w:t xml:space="preserve"> </w:t>
            </w:r>
            <w:r>
              <w:rPr>
                <w:i/>
                <w:sz w:val="16"/>
              </w:rPr>
              <w:t>др.)</w:t>
            </w:r>
          </w:p>
        </w:tc>
      </w:tr>
      <w:tr w:rsidR="000E1EF0">
        <w:trPr>
          <w:trHeight w:val="1309"/>
        </w:trPr>
        <w:tc>
          <w:tcPr>
            <w:tcW w:w="10260" w:type="dxa"/>
            <w:gridSpan w:val="6"/>
            <w:tcBorders>
              <w:bottom w:val="nil"/>
            </w:tcBorders>
          </w:tcPr>
          <w:p w:rsidR="000E1EF0" w:rsidRDefault="0068405B">
            <w:pPr>
              <w:pStyle w:val="TableParagraph"/>
              <w:numPr>
                <w:ilvl w:val="0"/>
                <w:numId w:val="5"/>
              </w:numPr>
              <w:tabs>
                <w:tab w:val="left" w:pos="348"/>
              </w:tabs>
              <w:spacing w:before="112"/>
              <w:ind w:hanging="241"/>
              <w:rPr>
                <w:b/>
                <w:sz w:val="24"/>
              </w:rPr>
            </w:pPr>
            <w:r>
              <w:rPr>
                <w:b/>
                <w:sz w:val="24"/>
              </w:rPr>
              <w:t>Сравняване</w:t>
            </w:r>
            <w:r>
              <w:rPr>
                <w:b/>
                <w:spacing w:val="-4"/>
                <w:sz w:val="24"/>
              </w:rPr>
              <w:t xml:space="preserve"> </w:t>
            </w:r>
            <w:r>
              <w:rPr>
                <w:b/>
                <w:sz w:val="24"/>
              </w:rPr>
              <w:t>на</w:t>
            </w:r>
            <w:r>
              <w:rPr>
                <w:b/>
                <w:spacing w:val="-2"/>
                <w:sz w:val="24"/>
              </w:rPr>
              <w:t xml:space="preserve"> </w:t>
            </w:r>
            <w:r>
              <w:rPr>
                <w:b/>
                <w:sz w:val="24"/>
              </w:rPr>
              <w:t>вариантите:</w:t>
            </w:r>
          </w:p>
          <w:p w:rsidR="000E1EF0" w:rsidRDefault="0068405B">
            <w:pPr>
              <w:pStyle w:val="TableParagraph"/>
              <w:spacing w:before="115"/>
              <w:rPr>
                <w:sz w:val="24"/>
              </w:rPr>
            </w:pPr>
            <w:r>
              <w:rPr>
                <w:b/>
                <w:sz w:val="24"/>
              </w:rPr>
              <w:t>Степени</w:t>
            </w:r>
            <w:r>
              <w:rPr>
                <w:b/>
                <w:spacing w:val="-2"/>
                <w:sz w:val="24"/>
              </w:rPr>
              <w:t xml:space="preserve"> </w:t>
            </w:r>
            <w:r>
              <w:rPr>
                <w:b/>
                <w:sz w:val="24"/>
              </w:rPr>
              <w:t>на</w:t>
            </w:r>
            <w:r>
              <w:rPr>
                <w:b/>
                <w:spacing w:val="-3"/>
                <w:sz w:val="24"/>
              </w:rPr>
              <w:t xml:space="preserve"> </w:t>
            </w:r>
            <w:r>
              <w:rPr>
                <w:b/>
                <w:sz w:val="24"/>
              </w:rPr>
              <w:t>изпълнение</w:t>
            </w:r>
            <w:r>
              <w:rPr>
                <w:b/>
                <w:spacing w:val="-2"/>
                <w:sz w:val="24"/>
              </w:rPr>
              <w:t xml:space="preserve"> </w:t>
            </w:r>
            <w:r>
              <w:rPr>
                <w:b/>
                <w:sz w:val="24"/>
              </w:rPr>
              <w:t>по</w:t>
            </w:r>
            <w:r>
              <w:rPr>
                <w:b/>
                <w:spacing w:val="-2"/>
                <w:sz w:val="24"/>
              </w:rPr>
              <w:t xml:space="preserve"> </w:t>
            </w:r>
            <w:r>
              <w:rPr>
                <w:b/>
                <w:sz w:val="24"/>
              </w:rPr>
              <w:t>критерии:</w:t>
            </w:r>
            <w:r>
              <w:rPr>
                <w:b/>
                <w:spacing w:val="-2"/>
                <w:sz w:val="24"/>
              </w:rPr>
              <w:t xml:space="preserve"> </w:t>
            </w:r>
            <w:r>
              <w:rPr>
                <w:sz w:val="24"/>
              </w:rPr>
              <w:t>1)</w:t>
            </w:r>
            <w:r>
              <w:rPr>
                <w:spacing w:val="-1"/>
                <w:sz w:val="24"/>
              </w:rPr>
              <w:t xml:space="preserve"> </w:t>
            </w:r>
            <w:r>
              <w:rPr>
                <w:sz w:val="24"/>
              </w:rPr>
              <w:t>висока;</w:t>
            </w:r>
            <w:r>
              <w:rPr>
                <w:spacing w:val="-2"/>
                <w:sz w:val="24"/>
              </w:rPr>
              <w:t xml:space="preserve"> </w:t>
            </w:r>
            <w:r>
              <w:rPr>
                <w:sz w:val="24"/>
              </w:rPr>
              <w:t>2)</w:t>
            </w:r>
            <w:r>
              <w:rPr>
                <w:spacing w:val="-1"/>
                <w:sz w:val="24"/>
              </w:rPr>
              <w:t xml:space="preserve"> </w:t>
            </w:r>
            <w:r>
              <w:rPr>
                <w:sz w:val="24"/>
              </w:rPr>
              <w:t>средна;</w:t>
            </w:r>
            <w:r>
              <w:rPr>
                <w:spacing w:val="-1"/>
                <w:sz w:val="24"/>
              </w:rPr>
              <w:t xml:space="preserve"> </w:t>
            </w:r>
            <w:r>
              <w:rPr>
                <w:sz w:val="24"/>
              </w:rPr>
              <w:t>3)</w:t>
            </w:r>
            <w:r>
              <w:rPr>
                <w:spacing w:val="-2"/>
                <w:sz w:val="24"/>
              </w:rPr>
              <w:t xml:space="preserve"> </w:t>
            </w:r>
            <w:r>
              <w:rPr>
                <w:sz w:val="24"/>
              </w:rPr>
              <w:t>ниска.</w:t>
            </w:r>
          </w:p>
          <w:p w:rsidR="000E1EF0" w:rsidRDefault="0068405B">
            <w:pPr>
              <w:pStyle w:val="TableParagraph"/>
              <w:numPr>
                <w:ilvl w:val="1"/>
                <w:numId w:val="5"/>
              </w:numPr>
              <w:tabs>
                <w:tab w:val="left" w:pos="528"/>
              </w:tabs>
              <w:spacing w:before="125"/>
              <w:ind w:hanging="421"/>
              <w:rPr>
                <w:b/>
                <w:sz w:val="24"/>
              </w:rPr>
            </w:pPr>
            <w:r>
              <w:rPr>
                <w:b/>
                <w:sz w:val="24"/>
              </w:rPr>
              <w:t>По</w:t>
            </w:r>
            <w:r>
              <w:rPr>
                <w:b/>
                <w:spacing w:val="-1"/>
                <w:sz w:val="24"/>
              </w:rPr>
              <w:t xml:space="preserve"> </w:t>
            </w:r>
            <w:r>
              <w:rPr>
                <w:b/>
                <w:sz w:val="24"/>
              </w:rPr>
              <w:t>проблем</w:t>
            </w:r>
            <w:r>
              <w:rPr>
                <w:b/>
                <w:spacing w:val="-1"/>
                <w:sz w:val="24"/>
              </w:rPr>
              <w:t xml:space="preserve"> </w:t>
            </w:r>
            <w:r>
              <w:rPr>
                <w:b/>
                <w:sz w:val="24"/>
              </w:rPr>
              <w:t>1:</w:t>
            </w:r>
          </w:p>
        </w:tc>
      </w:tr>
      <w:tr w:rsidR="000E1EF0">
        <w:trPr>
          <w:trHeight w:val="452"/>
        </w:trPr>
        <w:tc>
          <w:tcPr>
            <w:tcW w:w="674" w:type="dxa"/>
            <w:vMerge w:val="restart"/>
            <w:tcBorders>
              <w:top w:val="nil"/>
              <w:right w:val="single" w:sz="12" w:space="0" w:color="000000"/>
            </w:tcBorders>
          </w:tcPr>
          <w:p w:rsidR="000E1EF0" w:rsidRDefault="000E1EF0">
            <w:pPr>
              <w:pStyle w:val="TableParagraph"/>
              <w:ind w:left="0"/>
              <w:rPr>
                <w:sz w:val="20"/>
              </w:rPr>
            </w:pPr>
          </w:p>
        </w:tc>
        <w:tc>
          <w:tcPr>
            <w:tcW w:w="3414" w:type="dxa"/>
            <w:gridSpan w:val="2"/>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20"/>
              </w:rPr>
            </w:pPr>
          </w:p>
        </w:tc>
        <w:tc>
          <w:tcPr>
            <w:tcW w:w="2267" w:type="dxa"/>
            <w:tcBorders>
              <w:top w:val="single" w:sz="12" w:space="0" w:color="000000"/>
              <w:left w:val="single" w:sz="12" w:space="0" w:color="000000"/>
              <w:bottom w:val="single" w:sz="12" w:space="0" w:color="000000"/>
              <w:right w:val="single" w:sz="12" w:space="0" w:color="000000"/>
            </w:tcBorders>
            <w:shd w:val="clear" w:color="auto" w:fill="D9D9D9"/>
          </w:tcPr>
          <w:p w:rsidR="000E1EF0" w:rsidRDefault="0068405B">
            <w:pPr>
              <w:pStyle w:val="TableParagraph"/>
              <w:spacing w:line="221" w:lineRule="exact"/>
              <w:ind w:left="345" w:right="451"/>
              <w:jc w:val="center"/>
              <w:rPr>
                <w:b/>
                <w:sz w:val="20"/>
              </w:rPr>
            </w:pPr>
            <w:r>
              <w:rPr>
                <w:b/>
                <w:sz w:val="20"/>
              </w:rPr>
              <w:t>Вариант</w:t>
            </w:r>
            <w:r>
              <w:rPr>
                <w:b/>
                <w:spacing w:val="-1"/>
                <w:sz w:val="20"/>
              </w:rPr>
              <w:t xml:space="preserve"> </w:t>
            </w:r>
            <w:r>
              <w:rPr>
                <w:b/>
                <w:sz w:val="20"/>
              </w:rPr>
              <w:t>1</w:t>
            </w:r>
          </w:p>
          <w:p w:rsidR="000E1EF0" w:rsidRDefault="0068405B">
            <w:pPr>
              <w:pStyle w:val="TableParagraph"/>
              <w:spacing w:line="211" w:lineRule="exact"/>
              <w:ind w:left="392" w:right="451"/>
              <w:jc w:val="center"/>
              <w:rPr>
                <w:b/>
                <w:sz w:val="20"/>
              </w:rPr>
            </w:pPr>
            <w:r>
              <w:rPr>
                <w:b/>
                <w:sz w:val="20"/>
              </w:rPr>
              <w:t>„Без</w:t>
            </w:r>
            <w:r>
              <w:rPr>
                <w:b/>
                <w:spacing w:val="-2"/>
                <w:sz w:val="20"/>
              </w:rPr>
              <w:t xml:space="preserve"> </w:t>
            </w:r>
            <w:r>
              <w:rPr>
                <w:b/>
                <w:sz w:val="20"/>
              </w:rPr>
              <w:t>действие“</w:t>
            </w:r>
          </w:p>
        </w:tc>
        <w:tc>
          <w:tcPr>
            <w:tcW w:w="2978" w:type="dxa"/>
            <w:tcBorders>
              <w:top w:val="single" w:sz="12" w:space="0" w:color="000000"/>
              <w:left w:val="single" w:sz="12" w:space="0" w:color="000000"/>
              <w:bottom w:val="single" w:sz="12" w:space="0" w:color="000000"/>
              <w:right w:val="single" w:sz="12" w:space="0" w:color="000000"/>
            </w:tcBorders>
            <w:shd w:val="clear" w:color="auto" w:fill="D9D9D9"/>
          </w:tcPr>
          <w:p w:rsidR="000E1EF0" w:rsidRDefault="0068405B">
            <w:pPr>
              <w:pStyle w:val="TableParagraph"/>
              <w:spacing w:before="106"/>
              <w:ind w:left="0" w:right="1063"/>
              <w:jc w:val="right"/>
              <w:rPr>
                <w:b/>
                <w:sz w:val="20"/>
              </w:rPr>
            </w:pPr>
            <w:r>
              <w:rPr>
                <w:b/>
                <w:sz w:val="20"/>
              </w:rPr>
              <w:t>Вариант</w:t>
            </w:r>
            <w:r>
              <w:rPr>
                <w:b/>
                <w:spacing w:val="-1"/>
                <w:sz w:val="20"/>
              </w:rPr>
              <w:t xml:space="preserve"> </w:t>
            </w:r>
            <w:r>
              <w:rPr>
                <w:b/>
                <w:sz w:val="20"/>
              </w:rPr>
              <w:t>2</w:t>
            </w:r>
          </w:p>
        </w:tc>
        <w:tc>
          <w:tcPr>
            <w:tcW w:w="927" w:type="dxa"/>
            <w:vMerge w:val="restart"/>
            <w:tcBorders>
              <w:top w:val="nil"/>
              <w:left w:val="single" w:sz="12" w:space="0" w:color="000000"/>
            </w:tcBorders>
          </w:tcPr>
          <w:p w:rsidR="000E1EF0" w:rsidRDefault="000E1EF0">
            <w:pPr>
              <w:pStyle w:val="TableParagraph"/>
              <w:ind w:left="0"/>
              <w:rPr>
                <w:sz w:val="20"/>
              </w:rPr>
            </w:pPr>
          </w:p>
        </w:tc>
      </w:tr>
      <w:tr w:rsidR="000E1EF0">
        <w:trPr>
          <w:trHeight w:val="1853"/>
        </w:trPr>
        <w:tc>
          <w:tcPr>
            <w:tcW w:w="674" w:type="dxa"/>
            <w:vMerge/>
            <w:tcBorders>
              <w:top w:val="nil"/>
              <w:right w:val="single" w:sz="12" w:space="0" w:color="000000"/>
            </w:tcBorders>
          </w:tcPr>
          <w:p w:rsidR="000E1EF0" w:rsidRDefault="000E1EF0">
            <w:pPr>
              <w:rPr>
                <w:sz w:val="2"/>
                <w:szCs w:val="2"/>
              </w:rPr>
            </w:pPr>
          </w:p>
        </w:tc>
        <w:tc>
          <w:tcPr>
            <w:tcW w:w="472" w:type="dxa"/>
            <w:tcBorders>
              <w:top w:val="single" w:sz="12" w:space="0" w:color="000000"/>
              <w:left w:val="single" w:sz="12" w:space="0" w:color="000000"/>
              <w:bottom w:val="single" w:sz="12" w:space="0" w:color="000000"/>
              <w:right w:val="single" w:sz="12" w:space="0" w:color="000000"/>
            </w:tcBorders>
            <w:shd w:val="clear" w:color="auto" w:fill="D9D9D9"/>
            <w:textDirection w:val="btLr"/>
          </w:tcPr>
          <w:p w:rsidR="000E1EF0" w:rsidRDefault="0068405B">
            <w:pPr>
              <w:pStyle w:val="TableParagraph"/>
              <w:spacing w:before="139"/>
              <w:ind w:left="903"/>
              <w:rPr>
                <w:b/>
                <w:i/>
                <w:sz w:val="20"/>
              </w:rPr>
            </w:pPr>
            <w:r>
              <w:rPr>
                <w:b/>
                <w:i/>
                <w:sz w:val="20"/>
              </w:rPr>
              <w:t>Ефективност</w:t>
            </w:r>
          </w:p>
        </w:tc>
        <w:tc>
          <w:tcPr>
            <w:tcW w:w="2942"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7" w:line="244" w:lineRule="auto"/>
              <w:ind w:left="134"/>
              <w:rPr>
                <w:b/>
                <w:sz w:val="20"/>
              </w:rPr>
            </w:pPr>
            <w:r>
              <w:rPr>
                <w:sz w:val="20"/>
              </w:rPr>
              <w:t>Цел</w:t>
            </w:r>
            <w:r>
              <w:rPr>
                <w:spacing w:val="19"/>
                <w:sz w:val="20"/>
              </w:rPr>
              <w:t xml:space="preserve"> </w:t>
            </w:r>
            <w:r>
              <w:rPr>
                <w:sz w:val="20"/>
              </w:rPr>
              <w:t>1:</w:t>
            </w:r>
            <w:r>
              <w:rPr>
                <w:spacing w:val="27"/>
                <w:sz w:val="20"/>
              </w:rPr>
              <w:t xml:space="preserve"> </w:t>
            </w:r>
            <w:r>
              <w:rPr>
                <w:b/>
                <w:sz w:val="20"/>
              </w:rPr>
              <w:t>Създаване</w:t>
            </w:r>
            <w:r>
              <w:rPr>
                <w:b/>
                <w:spacing w:val="18"/>
                <w:sz w:val="20"/>
              </w:rPr>
              <w:t xml:space="preserve"> </w:t>
            </w:r>
            <w:r>
              <w:rPr>
                <w:b/>
                <w:sz w:val="20"/>
              </w:rPr>
              <w:t>на</w:t>
            </w:r>
            <w:r>
              <w:rPr>
                <w:b/>
                <w:spacing w:val="20"/>
                <w:sz w:val="20"/>
              </w:rPr>
              <w:t xml:space="preserve"> </w:t>
            </w:r>
            <w:r>
              <w:rPr>
                <w:b/>
                <w:sz w:val="20"/>
              </w:rPr>
              <w:t>ясна</w:t>
            </w:r>
            <w:r>
              <w:rPr>
                <w:b/>
                <w:spacing w:val="-47"/>
                <w:sz w:val="20"/>
              </w:rPr>
              <w:t xml:space="preserve"> </w:t>
            </w:r>
            <w:r>
              <w:rPr>
                <w:b/>
                <w:sz w:val="20"/>
              </w:rPr>
              <w:t>регламентация</w:t>
            </w:r>
            <w:r>
              <w:rPr>
                <w:b/>
                <w:spacing w:val="10"/>
                <w:sz w:val="20"/>
              </w:rPr>
              <w:t xml:space="preserve"> </w:t>
            </w:r>
            <w:r>
              <w:rPr>
                <w:b/>
                <w:sz w:val="20"/>
              </w:rPr>
              <w:t>на</w:t>
            </w:r>
          </w:p>
          <w:p w:rsidR="000E1EF0" w:rsidRDefault="0068405B">
            <w:pPr>
              <w:pStyle w:val="TableParagraph"/>
              <w:spacing w:line="225" w:lineRule="exact"/>
              <w:ind w:left="134"/>
              <w:rPr>
                <w:b/>
                <w:sz w:val="20"/>
              </w:rPr>
            </w:pPr>
            <w:r>
              <w:rPr>
                <w:b/>
                <w:sz w:val="20"/>
              </w:rPr>
              <w:t>участниците</w:t>
            </w:r>
            <w:r>
              <w:rPr>
                <w:b/>
                <w:spacing w:val="26"/>
                <w:sz w:val="20"/>
              </w:rPr>
              <w:t xml:space="preserve"> </w:t>
            </w:r>
            <w:r>
              <w:rPr>
                <w:b/>
                <w:sz w:val="20"/>
              </w:rPr>
              <w:t>в</w:t>
            </w:r>
            <w:r>
              <w:rPr>
                <w:b/>
                <w:spacing w:val="30"/>
                <w:sz w:val="20"/>
              </w:rPr>
              <w:t xml:space="preserve"> </w:t>
            </w:r>
            <w:r>
              <w:rPr>
                <w:b/>
                <w:sz w:val="20"/>
              </w:rPr>
              <w:t>процеса,</w:t>
            </w:r>
          </w:p>
          <w:p w:rsidR="000E1EF0" w:rsidRDefault="0068405B">
            <w:pPr>
              <w:pStyle w:val="TableParagraph"/>
              <w:ind w:left="134" w:right="36"/>
              <w:rPr>
                <w:b/>
                <w:sz w:val="20"/>
              </w:rPr>
            </w:pPr>
            <w:r>
              <w:rPr>
                <w:b/>
                <w:sz w:val="20"/>
              </w:rPr>
              <w:t>техните</w:t>
            </w:r>
            <w:r>
              <w:rPr>
                <w:b/>
                <w:spacing w:val="33"/>
                <w:sz w:val="20"/>
              </w:rPr>
              <w:t xml:space="preserve"> </w:t>
            </w:r>
            <w:r>
              <w:rPr>
                <w:b/>
                <w:sz w:val="20"/>
              </w:rPr>
              <w:t>основни</w:t>
            </w:r>
            <w:r>
              <w:rPr>
                <w:b/>
                <w:spacing w:val="39"/>
                <w:sz w:val="20"/>
              </w:rPr>
              <w:t xml:space="preserve"> </w:t>
            </w:r>
            <w:r>
              <w:rPr>
                <w:b/>
                <w:sz w:val="20"/>
              </w:rPr>
              <w:t>функции</w:t>
            </w:r>
            <w:r>
              <w:rPr>
                <w:b/>
                <w:spacing w:val="31"/>
                <w:sz w:val="20"/>
              </w:rPr>
              <w:t xml:space="preserve"> </w:t>
            </w:r>
            <w:r>
              <w:rPr>
                <w:b/>
                <w:sz w:val="20"/>
              </w:rPr>
              <w:t>и</w:t>
            </w:r>
            <w:r>
              <w:rPr>
                <w:b/>
                <w:spacing w:val="-47"/>
                <w:sz w:val="20"/>
              </w:rPr>
              <w:t xml:space="preserve"> </w:t>
            </w:r>
            <w:r>
              <w:rPr>
                <w:b/>
                <w:sz w:val="20"/>
              </w:rPr>
              <w:t>отговорности</w:t>
            </w:r>
            <w:r>
              <w:rPr>
                <w:b/>
                <w:spacing w:val="10"/>
                <w:sz w:val="20"/>
              </w:rPr>
              <w:t xml:space="preserve"> </w:t>
            </w:r>
            <w:r>
              <w:rPr>
                <w:b/>
                <w:sz w:val="20"/>
              </w:rPr>
              <w:t>по</w:t>
            </w:r>
            <w:r>
              <w:rPr>
                <w:b/>
                <w:spacing w:val="1"/>
                <w:sz w:val="20"/>
              </w:rPr>
              <w:t xml:space="preserve"> </w:t>
            </w:r>
            <w:r>
              <w:rPr>
                <w:b/>
                <w:sz w:val="20"/>
              </w:rPr>
              <w:t>изпълнението</w:t>
            </w:r>
            <w:r>
              <w:rPr>
                <w:b/>
                <w:spacing w:val="1"/>
                <w:sz w:val="20"/>
              </w:rPr>
              <w:t xml:space="preserve"> </w:t>
            </w:r>
            <w:r>
              <w:rPr>
                <w:b/>
                <w:sz w:val="20"/>
              </w:rPr>
              <w:t>на</w:t>
            </w:r>
            <w:r>
              <w:rPr>
                <w:b/>
                <w:spacing w:val="1"/>
                <w:sz w:val="20"/>
              </w:rPr>
              <w:t xml:space="preserve"> </w:t>
            </w:r>
            <w:r>
              <w:rPr>
                <w:b/>
                <w:sz w:val="20"/>
              </w:rPr>
              <w:t>Плана за</w:t>
            </w:r>
            <w:r>
              <w:rPr>
                <w:b/>
                <w:spacing w:val="1"/>
                <w:sz w:val="20"/>
              </w:rPr>
              <w:t xml:space="preserve"> </w:t>
            </w:r>
            <w:r>
              <w:rPr>
                <w:b/>
                <w:sz w:val="20"/>
              </w:rPr>
              <w:t>възстановяване</w:t>
            </w:r>
            <w:r>
              <w:rPr>
                <w:b/>
                <w:spacing w:val="8"/>
                <w:sz w:val="20"/>
              </w:rPr>
              <w:t xml:space="preserve"> </w:t>
            </w:r>
            <w:r>
              <w:rPr>
                <w:b/>
                <w:sz w:val="20"/>
              </w:rPr>
              <w:t>и</w:t>
            </w:r>
          </w:p>
          <w:p w:rsidR="000E1EF0" w:rsidRDefault="0068405B">
            <w:pPr>
              <w:pStyle w:val="TableParagraph"/>
              <w:spacing w:before="1" w:line="211" w:lineRule="exact"/>
              <w:ind w:left="134"/>
              <w:rPr>
                <w:b/>
                <w:sz w:val="20"/>
              </w:rPr>
            </w:pPr>
            <w:r>
              <w:rPr>
                <w:b/>
                <w:sz w:val="20"/>
              </w:rPr>
              <w:t>устойчивост</w:t>
            </w:r>
          </w:p>
        </w:tc>
        <w:tc>
          <w:tcPr>
            <w:tcW w:w="22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9"/>
              <w:ind w:left="0"/>
              <w:rPr>
                <w:sz w:val="26"/>
              </w:rPr>
            </w:pPr>
          </w:p>
          <w:p w:rsidR="000E1EF0" w:rsidRDefault="0068405B">
            <w:pPr>
              <w:pStyle w:val="TableParagraph"/>
              <w:ind w:left="873"/>
              <w:rPr>
                <w:sz w:val="20"/>
              </w:rPr>
            </w:pPr>
            <w:r>
              <w:rPr>
                <w:w w:val="110"/>
                <w:sz w:val="20"/>
              </w:rPr>
              <w:t>ниска</w:t>
            </w:r>
          </w:p>
        </w:tc>
        <w:tc>
          <w:tcPr>
            <w:tcW w:w="2978"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9"/>
              <w:ind w:left="0"/>
              <w:rPr>
                <w:sz w:val="26"/>
              </w:rPr>
            </w:pPr>
          </w:p>
          <w:p w:rsidR="000E1EF0" w:rsidRDefault="0068405B">
            <w:pPr>
              <w:pStyle w:val="TableParagraph"/>
              <w:ind w:left="0" w:right="1130"/>
              <w:jc w:val="right"/>
              <w:rPr>
                <w:sz w:val="20"/>
              </w:rPr>
            </w:pPr>
            <w:r>
              <w:rPr>
                <w:w w:val="110"/>
                <w:sz w:val="20"/>
              </w:rPr>
              <w:t>висока</w:t>
            </w:r>
          </w:p>
        </w:tc>
        <w:tc>
          <w:tcPr>
            <w:tcW w:w="927" w:type="dxa"/>
            <w:vMerge/>
            <w:tcBorders>
              <w:top w:val="nil"/>
              <w:left w:val="single" w:sz="12" w:space="0" w:color="000000"/>
            </w:tcBorders>
          </w:tcPr>
          <w:p w:rsidR="000E1EF0" w:rsidRDefault="000E1EF0">
            <w:pPr>
              <w:rPr>
                <w:sz w:val="2"/>
                <w:szCs w:val="2"/>
              </w:rPr>
            </w:pPr>
          </w:p>
        </w:tc>
      </w:tr>
      <w:tr w:rsidR="000E1EF0">
        <w:trPr>
          <w:trHeight w:val="1853"/>
        </w:trPr>
        <w:tc>
          <w:tcPr>
            <w:tcW w:w="674" w:type="dxa"/>
            <w:vMerge/>
            <w:tcBorders>
              <w:top w:val="nil"/>
              <w:right w:val="single" w:sz="12" w:space="0" w:color="000000"/>
            </w:tcBorders>
          </w:tcPr>
          <w:p w:rsidR="000E1EF0" w:rsidRDefault="000E1EF0">
            <w:pPr>
              <w:rPr>
                <w:sz w:val="2"/>
                <w:szCs w:val="2"/>
              </w:rPr>
            </w:pPr>
          </w:p>
        </w:tc>
        <w:tc>
          <w:tcPr>
            <w:tcW w:w="472" w:type="dxa"/>
            <w:tcBorders>
              <w:top w:val="single" w:sz="12" w:space="0" w:color="000000"/>
              <w:left w:val="single" w:sz="12" w:space="0" w:color="000000"/>
              <w:bottom w:val="thickThinMediumGap" w:sz="9" w:space="0" w:color="000000"/>
              <w:right w:val="single" w:sz="12" w:space="0" w:color="000000"/>
            </w:tcBorders>
            <w:shd w:val="clear" w:color="auto" w:fill="D9D9D9"/>
            <w:textDirection w:val="btLr"/>
          </w:tcPr>
          <w:p w:rsidR="000E1EF0" w:rsidRDefault="0068405B">
            <w:pPr>
              <w:pStyle w:val="TableParagraph"/>
              <w:spacing w:before="132"/>
              <w:ind w:left="372"/>
              <w:rPr>
                <w:b/>
                <w:i/>
                <w:sz w:val="20"/>
              </w:rPr>
            </w:pPr>
            <w:r>
              <w:rPr>
                <w:b/>
                <w:i/>
                <w:sz w:val="20"/>
              </w:rPr>
              <w:t>Ефикасност</w:t>
            </w:r>
          </w:p>
        </w:tc>
        <w:tc>
          <w:tcPr>
            <w:tcW w:w="2942" w:type="dxa"/>
            <w:tcBorders>
              <w:top w:val="single" w:sz="12" w:space="0" w:color="000000"/>
              <w:left w:val="single" w:sz="12" w:space="0" w:color="000000"/>
              <w:bottom w:val="thickThinMediumGap" w:sz="9" w:space="0" w:color="000000"/>
              <w:right w:val="single" w:sz="12" w:space="0" w:color="000000"/>
            </w:tcBorders>
          </w:tcPr>
          <w:p w:rsidR="000E1EF0" w:rsidRDefault="0068405B">
            <w:pPr>
              <w:pStyle w:val="TableParagraph"/>
              <w:spacing w:line="244" w:lineRule="auto"/>
              <w:ind w:left="134"/>
              <w:rPr>
                <w:b/>
                <w:sz w:val="20"/>
              </w:rPr>
            </w:pPr>
            <w:r>
              <w:rPr>
                <w:sz w:val="20"/>
              </w:rPr>
              <w:t>Цел</w:t>
            </w:r>
            <w:r>
              <w:rPr>
                <w:spacing w:val="19"/>
                <w:sz w:val="20"/>
              </w:rPr>
              <w:t xml:space="preserve"> </w:t>
            </w:r>
            <w:r>
              <w:rPr>
                <w:sz w:val="20"/>
              </w:rPr>
              <w:t>1:</w:t>
            </w:r>
            <w:r>
              <w:rPr>
                <w:spacing w:val="27"/>
                <w:sz w:val="20"/>
              </w:rPr>
              <w:t xml:space="preserve"> </w:t>
            </w:r>
            <w:r>
              <w:rPr>
                <w:b/>
                <w:sz w:val="20"/>
              </w:rPr>
              <w:t>Създаване</w:t>
            </w:r>
            <w:r>
              <w:rPr>
                <w:b/>
                <w:spacing w:val="18"/>
                <w:sz w:val="20"/>
              </w:rPr>
              <w:t xml:space="preserve"> </w:t>
            </w:r>
            <w:r>
              <w:rPr>
                <w:b/>
                <w:sz w:val="20"/>
              </w:rPr>
              <w:t>на</w:t>
            </w:r>
            <w:r>
              <w:rPr>
                <w:b/>
                <w:spacing w:val="20"/>
                <w:sz w:val="20"/>
              </w:rPr>
              <w:t xml:space="preserve"> </w:t>
            </w:r>
            <w:r>
              <w:rPr>
                <w:b/>
                <w:sz w:val="20"/>
              </w:rPr>
              <w:t>ясна</w:t>
            </w:r>
            <w:r>
              <w:rPr>
                <w:b/>
                <w:spacing w:val="-47"/>
                <w:sz w:val="20"/>
              </w:rPr>
              <w:t xml:space="preserve"> </w:t>
            </w:r>
            <w:r>
              <w:rPr>
                <w:b/>
                <w:sz w:val="20"/>
              </w:rPr>
              <w:t>регламентация</w:t>
            </w:r>
            <w:r>
              <w:rPr>
                <w:b/>
                <w:spacing w:val="10"/>
                <w:sz w:val="20"/>
              </w:rPr>
              <w:t xml:space="preserve"> </w:t>
            </w:r>
            <w:r>
              <w:rPr>
                <w:b/>
                <w:sz w:val="20"/>
              </w:rPr>
              <w:t>на</w:t>
            </w:r>
          </w:p>
          <w:p w:rsidR="000E1EF0" w:rsidRDefault="0068405B">
            <w:pPr>
              <w:pStyle w:val="TableParagraph"/>
              <w:spacing w:line="225" w:lineRule="exact"/>
              <w:ind w:left="134"/>
              <w:rPr>
                <w:b/>
                <w:sz w:val="20"/>
              </w:rPr>
            </w:pPr>
            <w:r>
              <w:rPr>
                <w:b/>
                <w:sz w:val="20"/>
              </w:rPr>
              <w:t>участниците</w:t>
            </w:r>
            <w:r>
              <w:rPr>
                <w:b/>
                <w:spacing w:val="26"/>
                <w:sz w:val="20"/>
              </w:rPr>
              <w:t xml:space="preserve"> </w:t>
            </w:r>
            <w:r>
              <w:rPr>
                <w:b/>
                <w:sz w:val="20"/>
              </w:rPr>
              <w:t>в</w:t>
            </w:r>
            <w:r>
              <w:rPr>
                <w:b/>
                <w:spacing w:val="30"/>
                <w:sz w:val="20"/>
              </w:rPr>
              <w:t xml:space="preserve"> </w:t>
            </w:r>
            <w:r>
              <w:rPr>
                <w:b/>
                <w:sz w:val="20"/>
              </w:rPr>
              <w:t>процеса,</w:t>
            </w:r>
          </w:p>
          <w:p w:rsidR="000E1EF0" w:rsidRDefault="0068405B">
            <w:pPr>
              <w:pStyle w:val="TableParagraph"/>
              <w:ind w:left="134" w:right="36"/>
              <w:rPr>
                <w:b/>
                <w:sz w:val="20"/>
              </w:rPr>
            </w:pPr>
            <w:r>
              <w:rPr>
                <w:b/>
                <w:sz w:val="20"/>
              </w:rPr>
              <w:t>техните</w:t>
            </w:r>
            <w:r>
              <w:rPr>
                <w:b/>
                <w:spacing w:val="33"/>
                <w:sz w:val="20"/>
              </w:rPr>
              <w:t xml:space="preserve"> </w:t>
            </w:r>
            <w:r>
              <w:rPr>
                <w:b/>
                <w:sz w:val="20"/>
              </w:rPr>
              <w:t>основни</w:t>
            </w:r>
            <w:r>
              <w:rPr>
                <w:b/>
                <w:spacing w:val="39"/>
                <w:sz w:val="20"/>
              </w:rPr>
              <w:t xml:space="preserve"> </w:t>
            </w:r>
            <w:r>
              <w:rPr>
                <w:b/>
                <w:sz w:val="20"/>
              </w:rPr>
              <w:t>функции</w:t>
            </w:r>
            <w:r>
              <w:rPr>
                <w:b/>
                <w:spacing w:val="31"/>
                <w:sz w:val="20"/>
              </w:rPr>
              <w:t xml:space="preserve"> </w:t>
            </w:r>
            <w:r>
              <w:rPr>
                <w:b/>
                <w:sz w:val="20"/>
              </w:rPr>
              <w:t>и</w:t>
            </w:r>
            <w:r>
              <w:rPr>
                <w:b/>
                <w:spacing w:val="-47"/>
                <w:sz w:val="20"/>
              </w:rPr>
              <w:t xml:space="preserve"> </w:t>
            </w:r>
            <w:r>
              <w:rPr>
                <w:b/>
                <w:sz w:val="20"/>
              </w:rPr>
              <w:t>отговорности</w:t>
            </w:r>
            <w:r>
              <w:rPr>
                <w:b/>
                <w:spacing w:val="9"/>
                <w:sz w:val="20"/>
              </w:rPr>
              <w:t xml:space="preserve"> </w:t>
            </w:r>
            <w:r>
              <w:rPr>
                <w:b/>
                <w:sz w:val="20"/>
              </w:rPr>
              <w:t>по</w:t>
            </w:r>
            <w:r>
              <w:rPr>
                <w:b/>
                <w:spacing w:val="1"/>
                <w:sz w:val="20"/>
              </w:rPr>
              <w:t xml:space="preserve"> </w:t>
            </w:r>
            <w:r>
              <w:rPr>
                <w:b/>
                <w:sz w:val="20"/>
              </w:rPr>
              <w:t>изпълнението</w:t>
            </w:r>
            <w:r>
              <w:rPr>
                <w:b/>
                <w:spacing w:val="1"/>
                <w:sz w:val="20"/>
              </w:rPr>
              <w:t xml:space="preserve"> </w:t>
            </w:r>
            <w:r>
              <w:rPr>
                <w:b/>
                <w:sz w:val="20"/>
              </w:rPr>
              <w:t>на</w:t>
            </w:r>
            <w:r>
              <w:rPr>
                <w:b/>
                <w:spacing w:val="1"/>
                <w:sz w:val="20"/>
              </w:rPr>
              <w:t xml:space="preserve"> </w:t>
            </w:r>
            <w:r>
              <w:rPr>
                <w:b/>
                <w:sz w:val="20"/>
              </w:rPr>
              <w:t>Плана за</w:t>
            </w:r>
            <w:r>
              <w:rPr>
                <w:b/>
                <w:spacing w:val="1"/>
                <w:sz w:val="20"/>
              </w:rPr>
              <w:t xml:space="preserve"> </w:t>
            </w:r>
            <w:r>
              <w:rPr>
                <w:b/>
                <w:sz w:val="20"/>
              </w:rPr>
              <w:t>възстановяване</w:t>
            </w:r>
            <w:r>
              <w:rPr>
                <w:b/>
                <w:spacing w:val="8"/>
                <w:sz w:val="20"/>
              </w:rPr>
              <w:t xml:space="preserve"> </w:t>
            </w:r>
            <w:r>
              <w:rPr>
                <w:b/>
                <w:sz w:val="20"/>
              </w:rPr>
              <w:t>и</w:t>
            </w:r>
          </w:p>
          <w:p w:rsidR="000E1EF0" w:rsidRDefault="0068405B">
            <w:pPr>
              <w:pStyle w:val="TableParagraph"/>
              <w:spacing w:line="220" w:lineRule="exact"/>
              <w:ind w:left="134"/>
              <w:rPr>
                <w:b/>
                <w:sz w:val="20"/>
              </w:rPr>
            </w:pPr>
            <w:r>
              <w:rPr>
                <w:b/>
                <w:sz w:val="20"/>
              </w:rPr>
              <w:t>устойчивост</w:t>
            </w:r>
          </w:p>
        </w:tc>
        <w:tc>
          <w:tcPr>
            <w:tcW w:w="2267" w:type="dxa"/>
            <w:tcBorders>
              <w:top w:val="single" w:sz="12" w:space="0" w:color="000000"/>
              <w:left w:val="single" w:sz="12" w:space="0" w:color="000000"/>
              <w:bottom w:val="thickThinMediumGap" w:sz="9"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4"/>
              <w:ind w:left="0"/>
              <w:rPr>
                <w:sz w:val="26"/>
              </w:rPr>
            </w:pPr>
          </w:p>
          <w:p w:rsidR="000E1EF0" w:rsidRDefault="0068405B">
            <w:pPr>
              <w:pStyle w:val="TableParagraph"/>
              <w:spacing w:before="1"/>
              <w:ind w:left="873"/>
              <w:rPr>
                <w:sz w:val="20"/>
              </w:rPr>
            </w:pPr>
            <w:r>
              <w:rPr>
                <w:w w:val="110"/>
                <w:sz w:val="20"/>
              </w:rPr>
              <w:t>ниска</w:t>
            </w:r>
          </w:p>
        </w:tc>
        <w:tc>
          <w:tcPr>
            <w:tcW w:w="2978" w:type="dxa"/>
            <w:tcBorders>
              <w:top w:val="single" w:sz="12" w:space="0" w:color="000000"/>
              <w:left w:val="single" w:sz="12" w:space="0" w:color="000000"/>
              <w:bottom w:val="thickThinMediumGap" w:sz="9"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4"/>
              <w:ind w:left="0"/>
              <w:rPr>
                <w:sz w:val="26"/>
              </w:rPr>
            </w:pPr>
          </w:p>
          <w:p w:rsidR="000E1EF0" w:rsidRDefault="0068405B">
            <w:pPr>
              <w:pStyle w:val="TableParagraph"/>
              <w:spacing w:before="1"/>
              <w:ind w:left="0" w:right="1130"/>
              <w:jc w:val="right"/>
              <w:rPr>
                <w:sz w:val="20"/>
              </w:rPr>
            </w:pPr>
            <w:r>
              <w:rPr>
                <w:w w:val="110"/>
                <w:sz w:val="20"/>
              </w:rPr>
              <w:t>висока</w:t>
            </w:r>
          </w:p>
        </w:tc>
        <w:tc>
          <w:tcPr>
            <w:tcW w:w="927" w:type="dxa"/>
            <w:vMerge/>
            <w:tcBorders>
              <w:top w:val="nil"/>
              <w:left w:val="single" w:sz="12" w:space="0" w:color="000000"/>
            </w:tcBorders>
          </w:tcPr>
          <w:p w:rsidR="000E1EF0" w:rsidRDefault="000E1EF0">
            <w:pPr>
              <w:rPr>
                <w:sz w:val="2"/>
                <w:szCs w:val="2"/>
              </w:rPr>
            </w:pPr>
          </w:p>
        </w:tc>
      </w:tr>
    </w:tbl>
    <w:p w:rsidR="000E1EF0" w:rsidRDefault="00D325CA">
      <w:pPr>
        <w:rPr>
          <w:sz w:val="2"/>
          <w:szCs w:val="2"/>
        </w:rPr>
      </w:pPr>
      <w:r>
        <w:rPr>
          <w:noProof/>
          <w:lang w:val="en-US"/>
        </w:rPr>
        <mc:AlternateContent>
          <mc:Choice Requires="wps">
            <w:drawing>
              <wp:anchor distT="0" distB="0" distL="114300" distR="114300" simplePos="0" relativeHeight="487258112" behindDoc="1" locked="0" layoutInCell="1" allowOverlap="1">
                <wp:simplePos x="0" y="0"/>
                <wp:positionH relativeFrom="page">
                  <wp:posOffset>784860</wp:posOffset>
                </wp:positionH>
                <wp:positionV relativeFrom="page">
                  <wp:posOffset>4862195</wp:posOffset>
                </wp:positionV>
                <wp:extent cx="6420485" cy="889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C9B46" id="Rectangle 5" o:spid="_x0000_s1026" style="position:absolute;margin-left:61.8pt;margin-top:382.85pt;width:505.55pt;height:.7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" fillcolor="black" stroked="f">
                <w10:wrap anchorx="page" anchory="page"/>
              </v:rect>
            </w:pict>
          </mc:Fallback>
        </mc:AlternateContent>
      </w:r>
      <w:r>
        <w:rPr>
          <w:noProof/>
          <w:lang w:val="en-US"/>
        </w:rPr>
        <mc:AlternateContent>
          <mc:Choice Requires="wpg">
            <w:drawing>
              <wp:anchor distT="0" distB="0" distL="114300" distR="114300" simplePos="0" relativeHeight="487258624" behindDoc="1" locked="0" layoutInCell="1" allowOverlap="1">
                <wp:simplePos x="0" y="0"/>
                <wp:positionH relativeFrom="page">
                  <wp:posOffset>1163320</wp:posOffset>
                </wp:positionH>
                <wp:positionV relativeFrom="page">
                  <wp:posOffset>6040755</wp:posOffset>
                </wp:positionV>
                <wp:extent cx="2169160" cy="30797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307975"/>
                          <a:chOff x="1832" y="9513"/>
                          <a:chExt cx="3416" cy="485"/>
                        </a:xfrm>
                      </wpg:grpSpPr>
                      <wps:wsp>
                        <wps:cNvPr id="10" name="Rectangle 4"/>
                        <wps:cNvSpPr>
                          <a:spLocks noChangeArrowheads="1"/>
                        </wps:cNvSpPr>
                        <wps:spPr bwMode="auto">
                          <a:xfrm>
                            <a:off x="1848" y="9524"/>
                            <a:ext cx="3385" cy="4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3"/>
                        <wps:cNvCnPr>
                          <a:cxnSpLocks noChangeShapeType="1"/>
                        </wps:cNvCnPr>
                        <wps:spPr bwMode="auto">
                          <a:xfrm>
                            <a:off x="1846" y="9527"/>
                            <a:ext cx="3387" cy="45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CC590" id="Group 2" o:spid="_x0000_s1026" style="position:absolute;margin-left:91.6pt;margin-top:475.65pt;width:170.8pt;height:24.25pt;z-index:-16057856;mso-position-horizontal-relative:page;mso-position-vertical-relative:page" coordorigin="1832,9513" coordsize="341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">
                <v:rect id="Rectangle 4" o:spid="_x0000_s1027" style="position:absolute;left:1848;top:9524;width:33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Iu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hl19kAD3/BQAA//8DAFBLAQItABQABgAIAAAAIQDb4fbL7gAAAIUBAAATAAAAAAAA&#10;AAAAAAAAAAAAAABbQ29udGVudF9UeXBlc10ueG1sUEsBAi0AFAAGAAgAAAAhAFr0LFu/AAAAFQEA&#10;AAsAAAAAAAAAAAAAAAAAHwEAAF9yZWxzLy5yZWxzUEsBAi0AFAAGAAgAAAAhAOHqYi7HAAAA2wAA&#10;AA8AAAAAAAAAAAAAAAAABwIAAGRycy9kb3ducmV2LnhtbFBLBQYAAAAAAwADALcAAAD7AgAAAAA=&#10;" fillcolor="#d9d9d9" stroked="f"/>
                <v:line id="Line 3" o:spid="_x0000_s1028" style="position:absolute;visibility:visible;mso-wrap-style:square" from="1846,9527" to="5233,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w10:wrap anchorx="page" anchory="page"/>
              </v:group>
            </w:pict>
          </mc:Fallback>
        </mc:AlternateContent>
      </w:r>
    </w:p>
    <w:p w:rsidR="000E1EF0" w:rsidRDefault="000E1EF0">
      <w:pPr>
        <w:rPr>
          <w:sz w:val="2"/>
          <w:szCs w:val="2"/>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82"/>
        <w:gridCol w:w="479"/>
        <w:gridCol w:w="2931"/>
        <w:gridCol w:w="2269"/>
        <w:gridCol w:w="2967"/>
        <w:gridCol w:w="943"/>
      </w:tblGrid>
      <w:tr w:rsidR="000E1EF0">
        <w:trPr>
          <w:trHeight w:val="1865"/>
        </w:trPr>
        <w:tc>
          <w:tcPr>
            <w:tcW w:w="682" w:type="dxa"/>
            <w:tcBorders>
              <w:top w:val="nil"/>
              <w:bottom w:val="nil"/>
              <w:right w:val="single" w:sz="12" w:space="0" w:color="000000"/>
            </w:tcBorders>
          </w:tcPr>
          <w:p w:rsidR="000E1EF0" w:rsidRDefault="000E1EF0">
            <w:pPr>
              <w:rPr>
                <w:sz w:val="2"/>
                <w:szCs w:val="2"/>
              </w:rPr>
            </w:pPr>
          </w:p>
        </w:tc>
        <w:tc>
          <w:tcPr>
            <w:tcW w:w="479" w:type="dxa"/>
            <w:tcBorders>
              <w:top w:val="single" w:sz="12" w:space="0" w:color="000000"/>
              <w:left w:val="single" w:sz="12" w:space="0" w:color="000000"/>
              <w:bottom w:val="single" w:sz="12" w:space="0" w:color="000000"/>
              <w:right w:val="single" w:sz="12" w:space="0" w:color="000000"/>
            </w:tcBorders>
            <w:shd w:val="clear" w:color="auto" w:fill="D9D9D9"/>
            <w:textDirection w:val="btLr"/>
          </w:tcPr>
          <w:p w:rsidR="000E1EF0" w:rsidRDefault="0068405B">
            <w:pPr>
              <w:pStyle w:val="TableParagraph"/>
              <w:spacing w:before="134"/>
              <w:ind w:left="825"/>
              <w:rPr>
                <w:b/>
                <w:i/>
                <w:sz w:val="20"/>
              </w:rPr>
            </w:pPr>
            <w:r>
              <w:rPr>
                <w:b/>
                <w:i/>
                <w:sz w:val="20"/>
              </w:rPr>
              <w:t>Съгласуваност</w:t>
            </w:r>
          </w:p>
        </w:tc>
        <w:tc>
          <w:tcPr>
            <w:tcW w:w="2931"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11" w:line="244" w:lineRule="auto"/>
              <w:ind w:left="119"/>
              <w:rPr>
                <w:b/>
                <w:sz w:val="20"/>
              </w:rPr>
            </w:pPr>
            <w:r>
              <w:rPr>
                <w:sz w:val="20"/>
              </w:rPr>
              <w:t>Цел</w:t>
            </w:r>
            <w:r>
              <w:rPr>
                <w:spacing w:val="19"/>
                <w:sz w:val="20"/>
              </w:rPr>
              <w:t xml:space="preserve"> </w:t>
            </w:r>
            <w:r>
              <w:rPr>
                <w:sz w:val="20"/>
              </w:rPr>
              <w:t>1:</w:t>
            </w:r>
            <w:r>
              <w:rPr>
                <w:spacing w:val="27"/>
                <w:sz w:val="20"/>
              </w:rPr>
              <w:t xml:space="preserve"> </w:t>
            </w:r>
            <w:r>
              <w:rPr>
                <w:b/>
                <w:sz w:val="20"/>
              </w:rPr>
              <w:t>Създаване</w:t>
            </w:r>
            <w:r>
              <w:rPr>
                <w:b/>
                <w:spacing w:val="18"/>
                <w:sz w:val="20"/>
              </w:rPr>
              <w:t xml:space="preserve"> </w:t>
            </w:r>
            <w:r>
              <w:rPr>
                <w:b/>
                <w:sz w:val="20"/>
              </w:rPr>
              <w:t>на</w:t>
            </w:r>
            <w:r>
              <w:rPr>
                <w:b/>
                <w:spacing w:val="20"/>
                <w:sz w:val="20"/>
              </w:rPr>
              <w:t xml:space="preserve"> </w:t>
            </w:r>
            <w:r>
              <w:rPr>
                <w:b/>
                <w:sz w:val="20"/>
              </w:rPr>
              <w:t>ясна</w:t>
            </w:r>
            <w:r>
              <w:rPr>
                <w:b/>
                <w:spacing w:val="-47"/>
                <w:sz w:val="20"/>
              </w:rPr>
              <w:t xml:space="preserve"> </w:t>
            </w:r>
            <w:r>
              <w:rPr>
                <w:b/>
                <w:sz w:val="20"/>
              </w:rPr>
              <w:t>регламентация</w:t>
            </w:r>
            <w:r>
              <w:rPr>
                <w:b/>
                <w:spacing w:val="10"/>
                <w:sz w:val="20"/>
              </w:rPr>
              <w:t xml:space="preserve"> </w:t>
            </w:r>
            <w:r>
              <w:rPr>
                <w:b/>
                <w:sz w:val="20"/>
              </w:rPr>
              <w:t>на</w:t>
            </w:r>
          </w:p>
          <w:p w:rsidR="000E1EF0" w:rsidRDefault="0068405B">
            <w:pPr>
              <w:pStyle w:val="TableParagraph"/>
              <w:spacing w:line="226" w:lineRule="exact"/>
              <w:ind w:left="119"/>
              <w:rPr>
                <w:b/>
                <w:sz w:val="20"/>
              </w:rPr>
            </w:pPr>
            <w:r>
              <w:rPr>
                <w:b/>
                <w:sz w:val="20"/>
              </w:rPr>
              <w:t>участниците</w:t>
            </w:r>
            <w:r>
              <w:rPr>
                <w:b/>
                <w:spacing w:val="26"/>
                <w:sz w:val="20"/>
              </w:rPr>
              <w:t xml:space="preserve"> </w:t>
            </w:r>
            <w:r>
              <w:rPr>
                <w:b/>
                <w:sz w:val="20"/>
              </w:rPr>
              <w:t>в</w:t>
            </w:r>
            <w:r>
              <w:rPr>
                <w:b/>
                <w:spacing w:val="30"/>
                <w:sz w:val="20"/>
              </w:rPr>
              <w:t xml:space="preserve"> </w:t>
            </w:r>
            <w:r>
              <w:rPr>
                <w:b/>
                <w:sz w:val="20"/>
              </w:rPr>
              <w:t>процеса,</w:t>
            </w:r>
          </w:p>
          <w:p w:rsidR="000E1EF0" w:rsidRDefault="0068405B">
            <w:pPr>
              <w:pStyle w:val="TableParagraph"/>
              <w:ind w:left="119" w:right="40"/>
              <w:rPr>
                <w:b/>
                <w:sz w:val="20"/>
              </w:rPr>
            </w:pPr>
            <w:r>
              <w:rPr>
                <w:b/>
                <w:sz w:val="20"/>
              </w:rPr>
              <w:t>техните</w:t>
            </w:r>
            <w:r>
              <w:rPr>
                <w:b/>
                <w:spacing w:val="33"/>
                <w:sz w:val="20"/>
              </w:rPr>
              <w:t xml:space="preserve"> </w:t>
            </w:r>
            <w:r>
              <w:rPr>
                <w:b/>
                <w:sz w:val="20"/>
              </w:rPr>
              <w:t>основни</w:t>
            </w:r>
            <w:r>
              <w:rPr>
                <w:b/>
                <w:spacing w:val="39"/>
                <w:sz w:val="20"/>
              </w:rPr>
              <w:t xml:space="preserve"> </w:t>
            </w:r>
            <w:r>
              <w:rPr>
                <w:b/>
                <w:sz w:val="20"/>
              </w:rPr>
              <w:t>функции</w:t>
            </w:r>
            <w:r>
              <w:rPr>
                <w:b/>
                <w:spacing w:val="31"/>
                <w:sz w:val="20"/>
              </w:rPr>
              <w:t xml:space="preserve"> </w:t>
            </w:r>
            <w:r>
              <w:rPr>
                <w:b/>
                <w:sz w:val="20"/>
              </w:rPr>
              <w:t>и</w:t>
            </w:r>
            <w:r>
              <w:rPr>
                <w:b/>
                <w:spacing w:val="-47"/>
                <w:sz w:val="20"/>
              </w:rPr>
              <w:t xml:space="preserve"> </w:t>
            </w:r>
            <w:r>
              <w:rPr>
                <w:b/>
                <w:sz w:val="20"/>
              </w:rPr>
              <w:t>отговорности</w:t>
            </w:r>
            <w:r>
              <w:rPr>
                <w:b/>
                <w:spacing w:val="9"/>
                <w:sz w:val="20"/>
              </w:rPr>
              <w:t xml:space="preserve"> </w:t>
            </w:r>
            <w:r>
              <w:rPr>
                <w:b/>
                <w:sz w:val="20"/>
              </w:rPr>
              <w:t>по</w:t>
            </w:r>
            <w:r>
              <w:rPr>
                <w:b/>
                <w:spacing w:val="1"/>
                <w:sz w:val="20"/>
              </w:rPr>
              <w:t xml:space="preserve"> </w:t>
            </w:r>
            <w:r>
              <w:rPr>
                <w:b/>
                <w:sz w:val="20"/>
              </w:rPr>
              <w:t>изпълнението</w:t>
            </w:r>
            <w:r>
              <w:rPr>
                <w:b/>
                <w:spacing w:val="1"/>
                <w:sz w:val="20"/>
              </w:rPr>
              <w:t xml:space="preserve"> </w:t>
            </w:r>
            <w:r>
              <w:rPr>
                <w:b/>
                <w:sz w:val="20"/>
              </w:rPr>
              <w:t>на</w:t>
            </w:r>
            <w:r>
              <w:rPr>
                <w:b/>
                <w:spacing w:val="1"/>
                <w:sz w:val="20"/>
              </w:rPr>
              <w:t xml:space="preserve"> </w:t>
            </w:r>
            <w:r>
              <w:rPr>
                <w:b/>
                <w:sz w:val="20"/>
              </w:rPr>
              <w:t>Плана за</w:t>
            </w:r>
            <w:r>
              <w:rPr>
                <w:b/>
                <w:spacing w:val="1"/>
                <w:sz w:val="20"/>
              </w:rPr>
              <w:t xml:space="preserve"> </w:t>
            </w:r>
            <w:r>
              <w:rPr>
                <w:b/>
                <w:sz w:val="20"/>
              </w:rPr>
              <w:t>възстановяване</w:t>
            </w:r>
            <w:r>
              <w:rPr>
                <w:b/>
                <w:spacing w:val="8"/>
                <w:sz w:val="20"/>
              </w:rPr>
              <w:t xml:space="preserve"> </w:t>
            </w:r>
            <w:r>
              <w:rPr>
                <w:b/>
                <w:sz w:val="20"/>
              </w:rPr>
              <w:t>и</w:t>
            </w:r>
          </w:p>
          <w:p w:rsidR="000E1EF0" w:rsidRDefault="0068405B">
            <w:pPr>
              <w:pStyle w:val="TableParagraph"/>
              <w:spacing w:line="219" w:lineRule="exact"/>
              <w:ind w:left="119"/>
              <w:rPr>
                <w:b/>
                <w:sz w:val="20"/>
              </w:rPr>
            </w:pPr>
            <w:r>
              <w:rPr>
                <w:b/>
                <w:sz w:val="20"/>
              </w:rPr>
              <w:t>устойчивост</w:t>
            </w:r>
          </w:p>
        </w:tc>
        <w:tc>
          <w:tcPr>
            <w:tcW w:w="2269"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10"/>
              <w:ind w:left="0"/>
              <w:rPr>
                <w:sz w:val="26"/>
              </w:rPr>
            </w:pPr>
          </w:p>
          <w:p w:rsidR="000E1EF0" w:rsidRDefault="0068405B">
            <w:pPr>
              <w:pStyle w:val="TableParagraph"/>
              <w:ind w:left="848" w:right="812"/>
              <w:jc w:val="center"/>
              <w:rPr>
                <w:sz w:val="20"/>
              </w:rPr>
            </w:pPr>
            <w:r>
              <w:rPr>
                <w:w w:val="110"/>
                <w:sz w:val="20"/>
              </w:rPr>
              <w:t>ниска</w:t>
            </w:r>
          </w:p>
        </w:tc>
        <w:tc>
          <w:tcPr>
            <w:tcW w:w="29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10"/>
              <w:ind w:left="0"/>
              <w:rPr>
                <w:sz w:val="26"/>
              </w:rPr>
            </w:pPr>
          </w:p>
          <w:p w:rsidR="000E1EF0" w:rsidRDefault="0068405B">
            <w:pPr>
              <w:pStyle w:val="TableParagraph"/>
              <w:ind w:left="1155" w:right="1107"/>
              <w:jc w:val="center"/>
              <w:rPr>
                <w:sz w:val="20"/>
              </w:rPr>
            </w:pPr>
            <w:r>
              <w:rPr>
                <w:w w:val="110"/>
                <w:sz w:val="20"/>
              </w:rPr>
              <w:t>висока</w:t>
            </w:r>
          </w:p>
        </w:tc>
        <w:tc>
          <w:tcPr>
            <w:tcW w:w="943" w:type="dxa"/>
            <w:tcBorders>
              <w:top w:val="nil"/>
              <w:left w:val="single" w:sz="12" w:space="0" w:color="000000"/>
              <w:bottom w:val="nil"/>
            </w:tcBorders>
          </w:tcPr>
          <w:p w:rsidR="000E1EF0" w:rsidRDefault="000E1EF0">
            <w:pPr>
              <w:rPr>
                <w:sz w:val="2"/>
                <w:szCs w:val="2"/>
              </w:rPr>
            </w:pPr>
          </w:p>
        </w:tc>
      </w:tr>
      <w:tr w:rsidR="000E1EF0">
        <w:trPr>
          <w:trHeight w:val="2055"/>
        </w:trPr>
        <w:tc>
          <w:tcPr>
            <w:tcW w:w="10271" w:type="dxa"/>
            <w:gridSpan w:val="6"/>
            <w:tcBorders>
              <w:top w:val="nil"/>
            </w:tcBorders>
          </w:tcPr>
          <w:p w:rsidR="000E1EF0" w:rsidRDefault="000E1EF0">
            <w:pPr>
              <w:pStyle w:val="TableParagraph"/>
              <w:ind w:left="0"/>
              <w:rPr>
                <w:sz w:val="18"/>
              </w:rPr>
            </w:pPr>
          </w:p>
          <w:p w:rsidR="000E1EF0" w:rsidRDefault="0068405B">
            <w:pPr>
              <w:pStyle w:val="TableParagraph"/>
              <w:numPr>
                <w:ilvl w:val="1"/>
                <w:numId w:val="4"/>
              </w:numPr>
              <w:tabs>
                <w:tab w:val="left" w:pos="1812"/>
              </w:tabs>
              <w:spacing w:before="132"/>
              <w:ind w:hanging="282"/>
              <w:jc w:val="left"/>
              <w:rPr>
                <w:i/>
                <w:sz w:val="16"/>
              </w:rPr>
            </w:pPr>
            <w:r>
              <w:rPr>
                <w:i/>
                <w:sz w:val="16"/>
              </w:rPr>
              <w:t>Сравнете</w:t>
            </w:r>
            <w:r>
              <w:rPr>
                <w:i/>
                <w:spacing w:val="-4"/>
                <w:sz w:val="16"/>
              </w:rPr>
              <w:t xml:space="preserve"> </w:t>
            </w:r>
            <w:r>
              <w:rPr>
                <w:i/>
                <w:sz w:val="16"/>
              </w:rPr>
              <w:t>вариантите</w:t>
            </w:r>
            <w:r>
              <w:rPr>
                <w:i/>
                <w:spacing w:val="-3"/>
                <w:sz w:val="16"/>
              </w:rPr>
              <w:t xml:space="preserve"> </w:t>
            </w:r>
            <w:r>
              <w:rPr>
                <w:i/>
                <w:sz w:val="16"/>
              </w:rPr>
              <w:t>чрез</w:t>
            </w:r>
            <w:r>
              <w:rPr>
                <w:i/>
                <w:spacing w:val="-6"/>
                <w:sz w:val="16"/>
              </w:rPr>
              <w:t xml:space="preserve"> </w:t>
            </w:r>
            <w:r>
              <w:rPr>
                <w:i/>
                <w:sz w:val="16"/>
              </w:rPr>
              <w:t>сравняване</w:t>
            </w:r>
            <w:r>
              <w:rPr>
                <w:i/>
                <w:spacing w:val="-3"/>
                <w:sz w:val="16"/>
              </w:rPr>
              <w:t xml:space="preserve"> </w:t>
            </w:r>
            <w:r>
              <w:rPr>
                <w:i/>
                <w:sz w:val="16"/>
              </w:rPr>
              <w:t>на</w:t>
            </w:r>
            <w:r>
              <w:rPr>
                <w:i/>
                <w:spacing w:val="-4"/>
                <w:sz w:val="16"/>
              </w:rPr>
              <w:t xml:space="preserve"> </w:t>
            </w:r>
            <w:r>
              <w:rPr>
                <w:i/>
                <w:sz w:val="16"/>
              </w:rPr>
              <w:t>ключовите</w:t>
            </w:r>
            <w:r>
              <w:rPr>
                <w:i/>
                <w:spacing w:val="-1"/>
                <w:sz w:val="16"/>
              </w:rPr>
              <w:t xml:space="preserve"> </w:t>
            </w:r>
            <w:r>
              <w:rPr>
                <w:i/>
                <w:sz w:val="16"/>
              </w:rPr>
              <w:t>им</w:t>
            </w:r>
            <w:r>
              <w:rPr>
                <w:i/>
                <w:spacing w:val="-6"/>
                <w:sz w:val="16"/>
              </w:rPr>
              <w:t xml:space="preserve"> </w:t>
            </w:r>
            <w:r>
              <w:rPr>
                <w:i/>
                <w:sz w:val="16"/>
              </w:rPr>
              <w:t>положителни</w:t>
            </w:r>
            <w:r>
              <w:rPr>
                <w:i/>
                <w:spacing w:val="-5"/>
                <w:sz w:val="16"/>
              </w:rPr>
              <w:t xml:space="preserve"> </w:t>
            </w:r>
            <w:r>
              <w:rPr>
                <w:i/>
                <w:sz w:val="16"/>
              </w:rPr>
              <w:t>и</w:t>
            </w:r>
            <w:r>
              <w:rPr>
                <w:i/>
                <w:spacing w:val="-5"/>
                <w:sz w:val="16"/>
              </w:rPr>
              <w:t xml:space="preserve"> </w:t>
            </w:r>
            <w:r>
              <w:rPr>
                <w:i/>
                <w:sz w:val="16"/>
              </w:rPr>
              <w:t>отрицателни</w:t>
            </w:r>
            <w:r>
              <w:rPr>
                <w:i/>
                <w:spacing w:val="-5"/>
                <w:sz w:val="16"/>
              </w:rPr>
              <w:t xml:space="preserve"> </w:t>
            </w:r>
            <w:r>
              <w:rPr>
                <w:i/>
                <w:sz w:val="16"/>
              </w:rPr>
              <w:t>въздействия.</w:t>
            </w:r>
          </w:p>
          <w:p w:rsidR="000E1EF0" w:rsidRDefault="0068405B">
            <w:pPr>
              <w:pStyle w:val="TableParagraph"/>
              <w:numPr>
                <w:ilvl w:val="1"/>
                <w:numId w:val="4"/>
              </w:numPr>
              <w:tabs>
                <w:tab w:val="left" w:pos="566"/>
              </w:tabs>
              <w:spacing w:before="121" w:line="393" w:lineRule="auto"/>
              <w:ind w:left="1376" w:right="243" w:hanging="1095"/>
              <w:jc w:val="left"/>
              <w:rPr>
                <w:i/>
                <w:sz w:val="16"/>
              </w:rPr>
            </w:pPr>
            <w:r>
              <w:rPr>
                <w:i/>
                <w:sz w:val="16"/>
              </w:rPr>
              <w:t>Посочете</w:t>
            </w:r>
            <w:r>
              <w:rPr>
                <w:i/>
                <w:spacing w:val="-6"/>
                <w:sz w:val="16"/>
              </w:rPr>
              <w:t xml:space="preserve"> </w:t>
            </w:r>
            <w:r>
              <w:rPr>
                <w:i/>
                <w:sz w:val="16"/>
              </w:rPr>
              <w:t>степента,</w:t>
            </w:r>
            <w:r>
              <w:rPr>
                <w:i/>
                <w:spacing w:val="-2"/>
                <w:sz w:val="16"/>
              </w:rPr>
              <w:t xml:space="preserve"> </w:t>
            </w:r>
            <w:r>
              <w:rPr>
                <w:i/>
                <w:sz w:val="16"/>
              </w:rPr>
              <w:t>в</w:t>
            </w:r>
            <w:r>
              <w:rPr>
                <w:i/>
                <w:spacing w:val="-4"/>
                <w:sz w:val="16"/>
              </w:rPr>
              <w:t xml:space="preserve"> </w:t>
            </w:r>
            <w:r>
              <w:rPr>
                <w:i/>
                <w:sz w:val="16"/>
              </w:rPr>
              <w:t>която</w:t>
            </w:r>
            <w:r>
              <w:rPr>
                <w:i/>
                <w:spacing w:val="-4"/>
                <w:sz w:val="16"/>
              </w:rPr>
              <w:t xml:space="preserve"> </w:t>
            </w:r>
            <w:r>
              <w:rPr>
                <w:i/>
                <w:sz w:val="16"/>
              </w:rPr>
              <w:t>вариантите</w:t>
            </w:r>
            <w:r>
              <w:rPr>
                <w:i/>
                <w:spacing w:val="-5"/>
                <w:sz w:val="16"/>
              </w:rPr>
              <w:t xml:space="preserve"> </w:t>
            </w:r>
            <w:r>
              <w:rPr>
                <w:i/>
                <w:sz w:val="16"/>
              </w:rPr>
              <w:t>ще</w:t>
            </w:r>
            <w:r>
              <w:rPr>
                <w:i/>
                <w:spacing w:val="-5"/>
                <w:sz w:val="16"/>
              </w:rPr>
              <w:t xml:space="preserve"> </w:t>
            </w:r>
            <w:r>
              <w:rPr>
                <w:i/>
                <w:sz w:val="16"/>
              </w:rPr>
              <w:t>изпълнят</w:t>
            </w:r>
            <w:r>
              <w:rPr>
                <w:i/>
                <w:spacing w:val="-4"/>
                <w:sz w:val="16"/>
              </w:rPr>
              <w:t xml:space="preserve"> </w:t>
            </w:r>
            <w:r>
              <w:rPr>
                <w:i/>
                <w:sz w:val="16"/>
              </w:rPr>
              <w:t>определените</w:t>
            </w:r>
            <w:r>
              <w:rPr>
                <w:i/>
                <w:spacing w:val="-5"/>
                <w:sz w:val="16"/>
              </w:rPr>
              <w:t xml:space="preserve"> </w:t>
            </w:r>
            <w:r>
              <w:rPr>
                <w:i/>
                <w:sz w:val="16"/>
              </w:rPr>
              <w:t>цели,</w:t>
            </w:r>
            <w:r>
              <w:rPr>
                <w:i/>
                <w:spacing w:val="-5"/>
                <w:sz w:val="16"/>
              </w:rPr>
              <w:t xml:space="preserve"> </w:t>
            </w:r>
            <w:r>
              <w:rPr>
                <w:i/>
                <w:sz w:val="16"/>
              </w:rPr>
              <w:t>съгласно</w:t>
            </w:r>
            <w:r>
              <w:rPr>
                <w:i/>
                <w:spacing w:val="-4"/>
                <w:sz w:val="16"/>
              </w:rPr>
              <w:t xml:space="preserve"> </w:t>
            </w:r>
            <w:r>
              <w:rPr>
                <w:i/>
                <w:sz w:val="16"/>
              </w:rPr>
              <w:t>основните</w:t>
            </w:r>
            <w:r>
              <w:rPr>
                <w:i/>
                <w:spacing w:val="-3"/>
                <w:sz w:val="16"/>
              </w:rPr>
              <w:t xml:space="preserve"> </w:t>
            </w:r>
            <w:r>
              <w:rPr>
                <w:i/>
                <w:sz w:val="16"/>
              </w:rPr>
              <w:t>критерии</w:t>
            </w:r>
            <w:r>
              <w:rPr>
                <w:i/>
                <w:spacing w:val="-4"/>
                <w:sz w:val="16"/>
              </w:rPr>
              <w:t xml:space="preserve"> </w:t>
            </w:r>
            <w:r>
              <w:rPr>
                <w:i/>
                <w:sz w:val="16"/>
              </w:rPr>
              <w:t>за</w:t>
            </w:r>
            <w:r>
              <w:rPr>
                <w:i/>
                <w:spacing w:val="-4"/>
                <w:sz w:val="16"/>
              </w:rPr>
              <w:t xml:space="preserve"> </w:t>
            </w:r>
            <w:r>
              <w:rPr>
                <w:i/>
                <w:sz w:val="16"/>
              </w:rPr>
              <w:t>сравняване</w:t>
            </w:r>
            <w:r>
              <w:rPr>
                <w:i/>
                <w:spacing w:val="-5"/>
                <w:sz w:val="16"/>
              </w:rPr>
              <w:t xml:space="preserve"> </w:t>
            </w:r>
            <w:r>
              <w:rPr>
                <w:i/>
                <w:sz w:val="16"/>
              </w:rPr>
              <w:t>на</w:t>
            </w:r>
            <w:r>
              <w:rPr>
                <w:i/>
                <w:spacing w:val="-5"/>
                <w:sz w:val="16"/>
              </w:rPr>
              <w:t xml:space="preserve"> </w:t>
            </w:r>
            <w:r>
              <w:rPr>
                <w:i/>
                <w:sz w:val="16"/>
              </w:rPr>
              <w:t>вариантите:</w:t>
            </w:r>
            <w:r>
              <w:rPr>
                <w:i/>
                <w:spacing w:val="1"/>
                <w:sz w:val="16"/>
              </w:rPr>
              <w:t xml:space="preserve"> </w:t>
            </w:r>
            <w:r>
              <w:rPr>
                <w:i/>
                <w:sz w:val="16"/>
              </w:rPr>
              <w:t>ефективност,</w:t>
            </w:r>
            <w:r>
              <w:rPr>
                <w:i/>
                <w:spacing w:val="-4"/>
                <w:sz w:val="16"/>
              </w:rPr>
              <w:t xml:space="preserve"> </w:t>
            </w:r>
            <w:r>
              <w:rPr>
                <w:i/>
                <w:sz w:val="16"/>
              </w:rPr>
              <w:t>чрез</w:t>
            </w:r>
            <w:r>
              <w:rPr>
                <w:i/>
                <w:spacing w:val="-1"/>
                <w:sz w:val="16"/>
              </w:rPr>
              <w:t xml:space="preserve"> </w:t>
            </w:r>
            <w:r>
              <w:rPr>
                <w:i/>
                <w:sz w:val="16"/>
              </w:rPr>
              <w:t>която</w:t>
            </w:r>
            <w:r>
              <w:rPr>
                <w:i/>
                <w:spacing w:val="-2"/>
                <w:sz w:val="16"/>
              </w:rPr>
              <w:t xml:space="preserve"> </w:t>
            </w:r>
            <w:r>
              <w:rPr>
                <w:i/>
                <w:sz w:val="16"/>
              </w:rPr>
              <w:t>се</w:t>
            </w:r>
            <w:r>
              <w:rPr>
                <w:i/>
                <w:spacing w:val="-4"/>
                <w:sz w:val="16"/>
              </w:rPr>
              <w:t xml:space="preserve"> </w:t>
            </w:r>
            <w:r>
              <w:rPr>
                <w:i/>
                <w:sz w:val="16"/>
              </w:rPr>
              <w:t>измерва степента, до</w:t>
            </w:r>
            <w:r>
              <w:rPr>
                <w:i/>
                <w:spacing w:val="-1"/>
                <w:sz w:val="16"/>
              </w:rPr>
              <w:t xml:space="preserve"> </w:t>
            </w:r>
            <w:r>
              <w:rPr>
                <w:i/>
                <w:sz w:val="16"/>
              </w:rPr>
              <w:t>която</w:t>
            </w:r>
            <w:r>
              <w:rPr>
                <w:i/>
                <w:spacing w:val="-2"/>
                <w:sz w:val="16"/>
              </w:rPr>
              <w:t xml:space="preserve"> </w:t>
            </w:r>
            <w:r>
              <w:rPr>
                <w:i/>
                <w:sz w:val="16"/>
              </w:rPr>
              <w:t>вариантите постигат</w:t>
            </w:r>
            <w:r>
              <w:rPr>
                <w:i/>
                <w:spacing w:val="-3"/>
                <w:sz w:val="16"/>
              </w:rPr>
              <w:t xml:space="preserve"> </w:t>
            </w:r>
            <w:r>
              <w:rPr>
                <w:i/>
                <w:sz w:val="16"/>
              </w:rPr>
              <w:t>целите на</w:t>
            </w:r>
            <w:r>
              <w:rPr>
                <w:i/>
                <w:spacing w:val="-2"/>
                <w:sz w:val="16"/>
              </w:rPr>
              <w:t xml:space="preserve"> </w:t>
            </w:r>
            <w:r>
              <w:rPr>
                <w:i/>
                <w:sz w:val="16"/>
              </w:rPr>
              <w:t>предложението;</w:t>
            </w:r>
          </w:p>
          <w:p w:rsidR="000E1EF0" w:rsidRDefault="0068405B">
            <w:pPr>
              <w:pStyle w:val="TableParagraph"/>
              <w:spacing w:before="4"/>
              <w:ind w:left="4838" w:right="226" w:hanging="4554"/>
              <w:rPr>
                <w:i/>
                <w:sz w:val="16"/>
              </w:rPr>
            </w:pPr>
            <w:r>
              <w:rPr>
                <w:i/>
                <w:sz w:val="16"/>
              </w:rPr>
              <w:t>ефикасност, която отразява степента, до която целите могат да бъдат постигнати при определено ниво на ресурсите или при най-малко</w:t>
            </w:r>
            <w:r>
              <w:rPr>
                <w:i/>
                <w:spacing w:val="-37"/>
                <w:sz w:val="16"/>
              </w:rPr>
              <w:t xml:space="preserve"> </w:t>
            </w:r>
            <w:r>
              <w:rPr>
                <w:i/>
                <w:sz w:val="16"/>
              </w:rPr>
              <w:t>разходи;</w:t>
            </w:r>
          </w:p>
          <w:p w:rsidR="000E1EF0" w:rsidRDefault="0068405B">
            <w:pPr>
              <w:pStyle w:val="TableParagraph"/>
              <w:spacing w:before="119"/>
              <w:ind w:left="824"/>
              <w:rPr>
                <w:i/>
                <w:sz w:val="16"/>
              </w:rPr>
            </w:pPr>
            <w:r>
              <w:rPr>
                <w:i/>
                <w:sz w:val="16"/>
              </w:rPr>
              <w:t>съгласуваност,</w:t>
            </w:r>
            <w:r>
              <w:rPr>
                <w:i/>
                <w:spacing w:val="-3"/>
                <w:sz w:val="16"/>
              </w:rPr>
              <w:t xml:space="preserve"> </w:t>
            </w:r>
            <w:r>
              <w:rPr>
                <w:i/>
                <w:sz w:val="16"/>
              </w:rPr>
              <w:t>която</w:t>
            </w:r>
            <w:r>
              <w:rPr>
                <w:i/>
                <w:spacing w:val="-5"/>
                <w:sz w:val="16"/>
              </w:rPr>
              <w:t xml:space="preserve"> </w:t>
            </w:r>
            <w:r>
              <w:rPr>
                <w:i/>
                <w:sz w:val="16"/>
              </w:rPr>
              <w:t>показва</w:t>
            </w:r>
            <w:r>
              <w:rPr>
                <w:i/>
                <w:spacing w:val="-5"/>
                <w:sz w:val="16"/>
              </w:rPr>
              <w:t xml:space="preserve"> </w:t>
            </w:r>
            <w:r>
              <w:rPr>
                <w:i/>
                <w:sz w:val="16"/>
              </w:rPr>
              <w:t>степента,</w:t>
            </w:r>
            <w:r>
              <w:rPr>
                <w:i/>
                <w:spacing w:val="-5"/>
                <w:sz w:val="16"/>
              </w:rPr>
              <w:t xml:space="preserve"> </w:t>
            </w:r>
            <w:r>
              <w:rPr>
                <w:i/>
                <w:sz w:val="16"/>
              </w:rPr>
              <w:t>до</w:t>
            </w:r>
            <w:r>
              <w:rPr>
                <w:i/>
                <w:spacing w:val="-5"/>
                <w:sz w:val="16"/>
              </w:rPr>
              <w:t xml:space="preserve"> </w:t>
            </w:r>
            <w:r>
              <w:rPr>
                <w:i/>
                <w:sz w:val="16"/>
              </w:rPr>
              <w:t>която</w:t>
            </w:r>
            <w:r>
              <w:rPr>
                <w:i/>
                <w:spacing w:val="-3"/>
                <w:sz w:val="16"/>
              </w:rPr>
              <w:t xml:space="preserve"> </w:t>
            </w:r>
            <w:r>
              <w:rPr>
                <w:i/>
                <w:sz w:val="16"/>
              </w:rPr>
              <w:t>вариантите</w:t>
            </w:r>
            <w:r>
              <w:rPr>
                <w:i/>
                <w:spacing w:val="-2"/>
                <w:sz w:val="16"/>
              </w:rPr>
              <w:t xml:space="preserve"> </w:t>
            </w:r>
            <w:r>
              <w:rPr>
                <w:i/>
                <w:sz w:val="16"/>
              </w:rPr>
              <w:t>съответстват</w:t>
            </w:r>
            <w:r>
              <w:rPr>
                <w:i/>
                <w:spacing w:val="-5"/>
                <w:sz w:val="16"/>
              </w:rPr>
              <w:t xml:space="preserve"> </w:t>
            </w:r>
            <w:r>
              <w:rPr>
                <w:i/>
                <w:sz w:val="16"/>
              </w:rPr>
              <w:t>на</w:t>
            </w:r>
            <w:r>
              <w:rPr>
                <w:i/>
                <w:spacing w:val="1"/>
                <w:sz w:val="16"/>
              </w:rPr>
              <w:t xml:space="preserve"> </w:t>
            </w:r>
            <w:r>
              <w:rPr>
                <w:i/>
                <w:sz w:val="16"/>
              </w:rPr>
              <w:t>действащите</w:t>
            </w:r>
            <w:r>
              <w:rPr>
                <w:i/>
                <w:spacing w:val="-4"/>
                <w:sz w:val="16"/>
              </w:rPr>
              <w:t xml:space="preserve"> </w:t>
            </w:r>
            <w:r>
              <w:rPr>
                <w:i/>
                <w:sz w:val="16"/>
              </w:rPr>
              <w:t>стратегически</w:t>
            </w:r>
            <w:r>
              <w:rPr>
                <w:i/>
                <w:spacing w:val="-5"/>
                <w:sz w:val="16"/>
              </w:rPr>
              <w:t xml:space="preserve"> </w:t>
            </w:r>
            <w:r>
              <w:rPr>
                <w:i/>
                <w:sz w:val="16"/>
              </w:rPr>
              <w:t>документи.</w:t>
            </w:r>
          </w:p>
        </w:tc>
      </w:tr>
      <w:tr w:rsidR="000E1EF0">
        <w:trPr>
          <w:trHeight w:val="1767"/>
        </w:trPr>
        <w:tc>
          <w:tcPr>
            <w:tcW w:w="10271" w:type="dxa"/>
            <w:gridSpan w:val="6"/>
          </w:tcPr>
          <w:p w:rsidR="000E1EF0" w:rsidRDefault="0068405B">
            <w:pPr>
              <w:pStyle w:val="TableParagraph"/>
              <w:spacing w:before="110"/>
              <w:jc w:val="both"/>
              <w:rPr>
                <w:b/>
                <w:sz w:val="24"/>
              </w:rPr>
            </w:pPr>
            <w:r>
              <w:rPr>
                <w:b/>
                <w:sz w:val="24"/>
              </w:rPr>
              <w:t>6.</w:t>
            </w:r>
            <w:r>
              <w:rPr>
                <w:b/>
                <w:spacing w:val="-3"/>
                <w:sz w:val="24"/>
              </w:rPr>
              <w:t xml:space="preserve"> </w:t>
            </w:r>
            <w:r>
              <w:rPr>
                <w:b/>
                <w:sz w:val="24"/>
              </w:rPr>
              <w:t>Избор</w:t>
            </w:r>
            <w:r>
              <w:rPr>
                <w:b/>
                <w:spacing w:val="-2"/>
                <w:sz w:val="24"/>
              </w:rPr>
              <w:t xml:space="preserve"> </w:t>
            </w:r>
            <w:r>
              <w:rPr>
                <w:b/>
                <w:sz w:val="24"/>
              </w:rPr>
              <w:t>на</w:t>
            </w:r>
            <w:r>
              <w:rPr>
                <w:b/>
                <w:spacing w:val="-2"/>
                <w:sz w:val="24"/>
              </w:rPr>
              <w:t xml:space="preserve"> </w:t>
            </w:r>
            <w:r>
              <w:rPr>
                <w:b/>
                <w:sz w:val="24"/>
              </w:rPr>
              <w:t>препоръчителен</w:t>
            </w:r>
            <w:r>
              <w:rPr>
                <w:b/>
                <w:spacing w:val="-2"/>
                <w:sz w:val="24"/>
              </w:rPr>
              <w:t xml:space="preserve"> </w:t>
            </w:r>
            <w:r>
              <w:rPr>
                <w:b/>
                <w:sz w:val="24"/>
              </w:rPr>
              <w:t>вариант:</w:t>
            </w:r>
          </w:p>
          <w:p w:rsidR="000E1EF0" w:rsidRDefault="00314EC9">
            <w:pPr>
              <w:pStyle w:val="TableParagraph"/>
              <w:spacing w:before="120"/>
              <w:ind w:right="75"/>
              <w:jc w:val="both"/>
              <w:rPr>
                <w:b/>
                <w:sz w:val="24"/>
              </w:rPr>
            </w:pPr>
            <w:r>
              <w:rPr>
                <w:b/>
                <w:sz w:val="24"/>
              </w:rPr>
              <w:t>По проблем 1: Вариант 2 „Приемане на проект за изменение на</w:t>
            </w:r>
            <w:r w:rsidR="0068405B">
              <w:rPr>
                <w:b/>
                <w:sz w:val="24"/>
              </w:rPr>
              <w:t xml:space="preserve"> Постановление</w:t>
            </w:r>
            <w:r>
              <w:rPr>
                <w:b/>
                <w:sz w:val="24"/>
              </w:rPr>
              <w:t xml:space="preserve"> 157</w:t>
            </w:r>
            <w:r w:rsidR="0068405B">
              <w:rPr>
                <w:b/>
                <w:sz w:val="24"/>
              </w:rPr>
              <w:t xml:space="preserve"> на Министерския съвет</w:t>
            </w:r>
            <w:r w:rsidR="0068405B">
              <w:rPr>
                <w:b/>
                <w:spacing w:val="1"/>
                <w:sz w:val="24"/>
              </w:rPr>
              <w:t xml:space="preserve"> </w:t>
            </w:r>
            <w:r w:rsidR="0068405B">
              <w:rPr>
                <w:b/>
                <w:sz w:val="24"/>
              </w:rPr>
              <w:t>за</w:t>
            </w:r>
            <w:r w:rsidR="0068405B">
              <w:rPr>
                <w:b/>
                <w:spacing w:val="1"/>
                <w:sz w:val="24"/>
              </w:rPr>
              <w:t xml:space="preserve"> </w:t>
            </w:r>
            <w:r w:rsidR="0068405B">
              <w:rPr>
                <w:b/>
                <w:sz w:val="24"/>
              </w:rPr>
              <w:t>определяне</w:t>
            </w:r>
            <w:r w:rsidR="0068405B">
              <w:rPr>
                <w:b/>
                <w:spacing w:val="1"/>
                <w:sz w:val="24"/>
              </w:rPr>
              <w:t xml:space="preserve"> </w:t>
            </w:r>
            <w:r w:rsidR="0068405B">
              <w:rPr>
                <w:b/>
                <w:sz w:val="24"/>
              </w:rPr>
              <w:t>на</w:t>
            </w:r>
            <w:r w:rsidR="0068405B">
              <w:rPr>
                <w:b/>
                <w:spacing w:val="1"/>
                <w:sz w:val="24"/>
              </w:rPr>
              <w:t xml:space="preserve"> </w:t>
            </w:r>
            <w:r w:rsidR="0068405B">
              <w:rPr>
                <w:b/>
                <w:sz w:val="24"/>
              </w:rPr>
              <w:t>органите</w:t>
            </w:r>
            <w:r w:rsidR="0068405B">
              <w:rPr>
                <w:b/>
                <w:spacing w:val="1"/>
                <w:sz w:val="24"/>
              </w:rPr>
              <w:t xml:space="preserve"> </w:t>
            </w:r>
            <w:r w:rsidR="0068405B">
              <w:rPr>
                <w:b/>
                <w:sz w:val="24"/>
              </w:rPr>
              <w:t>и</w:t>
            </w:r>
            <w:r w:rsidR="0068405B">
              <w:rPr>
                <w:b/>
                <w:spacing w:val="1"/>
                <w:sz w:val="24"/>
              </w:rPr>
              <w:t xml:space="preserve"> </w:t>
            </w:r>
            <w:r w:rsidR="0068405B">
              <w:rPr>
                <w:b/>
                <w:sz w:val="24"/>
              </w:rPr>
              <w:t>структурите,</w:t>
            </w:r>
            <w:r w:rsidR="0068405B">
              <w:rPr>
                <w:b/>
                <w:spacing w:val="1"/>
                <w:sz w:val="24"/>
              </w:rPr>
              <w:t xml:space="preserve"> </w:t>
            </w:r>
            <w:r w:rsidR="0068405B">
              <w:rPr>
                <w:b/>
                <w:sz w:val="24"/>
              </w:rPr>
              <w:t>отговорни</w:t>
            </w:r>
            <w:r w:rsidR="0068405B">
              <w:rPr>
                <w:b/>
                <w:spacing w:val="1"/>
                <w:sz w:val="24"/>
              </w:rPr>
              <w:t xml:space="preserve"> </w:t>
            </w:r>
            <w:r w:rsidR="0068405B">
              <w:rPr>
                <w:b/>
                <w:sz w:val="24"/>
              </w:rPr>
              <w:t>за</w:t>
            </w:r>
            <w:r w:rsidR="0068405B">
              <w:rPr>
                <w:b/>
                <w:spacing w:val="1"/>
                <w:sz w:val="24"/>
              </w:rPr>
              <w:t xml:space="preserve"> </w:t>
            </w:r>
            <w:r w:rsidR="0068405B">
              <w:rPr>
                <w:b/>
                <w:sz w:val="24"/>
              </w:rPr>
              <w:t>изпълнението</w:t>
            </w:r>
            <w:r w:rsidR="0068405B">
              <w:rPr>
                <w:b/>
                <w:spacing w:val="1"/>
                <w:sz w:val="24"/>
              </w:rPr>
              <w:t xml:space="preserve"> </w:t>
            </w:r>
            <w:r w:rsidR="0068405B">
              <w:rPr>
                <w:b/>
                <w:sz w:val="24"/>
              </w:rPr>
              <w:t>на</w:t>
            </w:r>
            <w:r w:rsidR="0068405B">
              <w:rPr>
                <w:b/>
                <w:spacing w:val="1"/>
                <w:sz w:val="24"/>
              </w:rPr>
              <w:t xml:space="preserve"> </w:t>
            </w:r>
            <w:r w:rsidR="0068405B">
              <w:rPr>
                <w:b/>
                <w:sz w:val="24"/>
              </w:rPr>
              <w:t>Плана</w:t>
            </w:r>
            <w:r w:rsidR="0068405B">
              <w:rPr>
                <w:b/>
                <w:spacing w:val="1"/>
                <w:sz w:val="24"/>
              </w:rPr>
              <w:t xml:space="preserve"> </w:t>
            </w:r>
            <w:r w:rsidR="0068405B">
              <w:rPr>
                <w:b/>
                <w:sz w:val="24"/>
              </w:rPr>
              <w:t>за</w:t>
            </w:r>
            <w:r w:rsidR="0068405B">
              <w:rPr>
                <w:b/>
                <w:spacing w:val="1"/>
                <w:sz w:val="24"/>
              </w:rPr>
              <w:t xml:space="preserve"> </w:t>
            </w:r>
            <w:r w:rsidR="0068405B">
              <w:rPr>
                <w:b/>
                <w:sz w:val="24"/>
              </w:rPr>
              <w:t>възстановяване</w:t>
            </w:r>
            <w:r w:rsidR="0068405B">
              <w:rPr>
                <w:b/>
                <w:spacing w:val="-1"/>
                <w:sz w:val="24"/>
              </w:rPr>
              <w:t xml:space="preserve"> </w:t>
            </w:r>
            <w:r w:rsidR="0068405B">
              <w:rPr>
                <w:b/>
                <w:sz w:val="24"/>
              </w:rPr>
              <w:t>и</w:t>
            </w:r>
            <w:r w:rsidR="0068405B">
              <w:rPr>
                <w:b/>
                <w:spacing w:val="-1"/>
                <w:sz w:val="24"/>
              </w:rPr>
              <w:t xml:space="preserve"> </w:t>
            </w:r>
            <w:r w:rsidR="0068405B">
              <w:rPr>
                <w:b/>
                <w:sz w:val="24"/>
              </w:rPr>
              <w:t>устойчивост</w:t>
            </w:r>
            <w:r w:rsidR="0068405B">
              <w:rPr>
                <w:b/>
                <w:spacing w:val="1"/>
                <w:sz w:val="24"/>
              </w:rPr>
              <w:t xml:space="preserve"> </w:t>
            </w:r>
            <w:r w:rsidR="0068405B">
              <w:rPr>
                <w:b/>
                <w:sz w:val="24"/>
              </w:rPr>
              <w:t>и</w:t>
            </w:r>
            <w:r w:rsidR="0068405B">
              <w:rPr>
                <w:b/>
                <w:spacing w:val="-2"/>
                <w:sz w:val="24"/>
              </w:rPr>
              <w:t xml:space="preserve"> </w:t>
            </w:r>
            <w:r w:rsidR="0068405B">
              <w:rPr>
                <w:b/>
                <w:sz w:val="24"/>
              </w:rPr>
              <w:t>техните</w:t>
            </w:r>
            <w:r w:rsidR="0068405B">
              <w:rPr>
                <w:b/>
                <w:spacing w:val="-1"/>
                <w:sz w:val="24"/>
              </w:rPr>
              <w:t xml:space="preserve"> </w:t>
            </w:r>
            <w:r w:rsidR="0068405B">
              <w:rPr>
                <w:b/>
                <w:sz w:val="24"/>
              </w:rPr>
              <w:t>основни функции“</w:t>
            </w:r>
          </w:p>
          <w:p w:rsidR="000E1EF0" w:rsidRDefault="0068405B">
            <w:pPr>
              <w:pStyle w:val="TableParagraph"/>
              <w:spacing w:before="118"/>
              <w:jc w:val="both"/>
              <w:rPr>
                <w:i/>
                <w:sz w:val="16"/>
              </w:rPr>
            </w:pPr>
            <w:r>
              <w:rPr>
                <w:i/>
                <w:sz w:val="16"/>
              </w:rPr>
              <w:t>Посочете</w:t>
            </w:r>
            <w:r>
              <w:rPr>
                <w:i/>
                <w:spacing w:val="-6"/>
                <w:sz w:val="16"/>
              </w:rPr>
              <w:t xml:space="preserve"> </w:t>
            </w:r>
            <w:r>
              <w:rPr>
                <w:i/>
                <w:sz w:val="16"/>
              </w:rPr>
              <w:t>препоръчителните</w:t>
            </w:r>
            <w:r>
              <w:rPr>
                <w:i/>
                <w:spacing w:val="-4"/>
                <w:sz w:val="16"/>
              </w:rPr>
              <w:t xml:space="preserve"> </w:t>
            </w:r>
            <w:r>
              <w:rPr>
                <w:i/>
                <w:sz w:val="16"/>
              </w:rPr>
              <w:t>варианти</w:t>
            </w:r>
            <w:r>
              <w:rPr>
                <w:i/>
                <w:spacing w:val="-3"/>
                <w:sz w:val="16"/>
              </w:rPr>
              <w:t xml:space="preserve"> </w:t>
            </w:r>
            <w:r>
              <w:rPr>
                <w:i/>
                <w:sz w:val="16"/>
              </w:rPr>
              <w:t>за</w:t>
            </w:r>
            <w:r>
              <w:rPr>
                <w:i/>
                <w:spacing w:val="-5"/>
                <w:sz w:val="16"/>
              </w:rPr>
              <w:t xml:space="preserve"> </w:t>
            </w:r>
            <w:r>
              <w:rPr>
                <w:i/>
                <w:sz w:val="16"/>
              </w:rPr>
              <w:t>решаване</w:t>
            </w:r>
            <w:r>
              <w:rPr>
                <w:i/>
                <w:spacing w:val="-3"/>
                <w:sz w:val="16"/>
              </w:rPr>
              <w:t xml:space="preserve"> </w:t>
            </w:r>
            <w:r>
              <w:rPr>
                <w:i/>
                <w:sz w:val="16"/>
              </w:rPr>
              <w:t>на</w:t>
            </w:r>
            <w:r>
              <w:rPr>
                <w:i/>
                <w:spacing w:val="-2"/>
                <w:sz w:val="16"/>
              </w:rPr>
              <w:t xml:space="preserve"> </w:t>
            </w:r>
            <w:r>
              <w:rPr>
                <w:i/>
                <w:sz w:val="16"/>
              </w:rPr>
              <w:t>поставения</w:t>
            </w:r>
            <w:r>
              <w:rPr>
                <w:i/>
                <w:spacing w:val="-6"/>
                <w:sz w:val="16"/>
              </w:rPr>
              <w:t xml:space="preserve"> </w:t>
            </w:r>
            <w:r>
              <w:rPr>
                <w:i/>
                <w:sz w:val="16"/>
              </w:rPr>
              <w:t>проблем/проблеми.</w:t>
            </w:r>
          </w:p>
        </w:tc>
      </w:tr>
      <w:tr w:rsidR="000E1EF0">
        <w:trPr>
          <w:trHeight w:val="3881"/>
        </w:trPr>
        <w:tc>
          <w:tcPr>
            <w:tcW w:w="10271" w:type="dxa"/>
            <w:gridSpan w:val="6"/>
          </w:tcPr>
          <w:p w:rsidR="000E1EF0" w:rsidRDefault="0068405B">
            <w:pPr>
              <w:pStyle w:val="TableParagraph"/>
              <w:ind w:right="226"/>
              <w:rPr>
                <w:b/>
                <w:sz w:val="24"/>
              </w:rPr>
            </w:pPr>
            <w:r>
              <w:rPr>
                <w:b/>
                <w:sz w:val="24"/>
              </w:rPr>
              <w:t>6.1.</w:t>
            </w:r>
            <w:r>
              <w:rPr>
                <w:b/>
                <w:spacing w:val="-3"/>
                <w:sz w:val="24"/>
              </w:rPr>
              <w:t xml:space="preserve"> </w:t>
            </w:r>
            <w:r>
              <w:rPr>
                <w:b/>
                <w:sz w:val="24"/>
              </w:rPr>
              <w:t>Промяна</w:t>
            </w:r>
            <w:r>
              <w:rPr>
                <w:b/>
                <w:spacing w:val="-3"/>
                <w:sz w:val="24"/>
              </w:rPr>
              <w:t xml:space="preserve"> </w:t>
            </w:r>
            <w:r>
              <w:rPr>
                <w:b/>
                <w:sz w:val="24"/>
              </w:rPr>
              <w:t>в</w:t>
            </w:r>
            <w:r>
              <w:rPr>
                <w:b/>
                <w:spacing w:val="-4"/>
                <w:sz w:val="24"/>
              </w:rPr>
              <w:t xml:space="preserve"> </w:t>
            </w:r>
            <w:r>
              <w:rPr>
                <w:b/>
                <w:sz w:val="24"/>
              </w:rPr>
              <w:t>административната</w:t>
            </w:r>
            <w:r>
              <w:rPr>
                <w:b/>
                <w:spacing w:val="-5"/>
                <w:sz w:val="24"/>
              </w:rPr>
              <w:t xml:space="preserve"> </w:t>
            </w:r>
            <w:r>
              <w:rPr>
                <w:b/>
                <w:sz w:val="24"/>
              </w:rPr>
              <w:t>тежест</w:t>
            </w:r>
            <w:r>
              <w:rPr>
                <w:b/>
                <w:spacing w:val="-2"/>
                <w:sz w:val="24"/>
              </w:rPr>
              <w:t xml:space="preserve"> </w:t>
            </w:r>
            <w:r>
              <w:rPr>
                <w:b/>
                <w:sz w:val="24"/>
              </w:rPr>
              <w:t>за</w:t>
            </w:r>
            <w:r>
              <w:rPr>
                <w:b/>
                <w:spacing w:val="-3"/>
                <w:sz w:val="24"/>
              </w:rPr>
              <w:t xml:space="preserve"> </w:t>
            </w:r>
            <w:r>
              <w:rPr>
                <w:b/>
                <w:sz w:val="24"/>
              </w:rPr>
              <w:t>физическите</w:t>
            </w:r>
            <w:r>
              <w:rPr>
                <w:b/>
                <w:spacing w:val="-3"/>
                <w:sz w:val="24"/>
              </w:rPr>
              <w:t xml:space="preserve"> </w:t>
            </w:r>
            <w:r>
              <w:rPr>
                <w:b/>
                <w:sz w:val="24"/>
              </w:rPr>
              <w:t>и</w:t>
            </w:r>
            <w:r>
              <w:rPr>
                <w:b/>
                <w:spacing w:val="-3"/>
                <w:sz w:val="24"/>
              </w:rPr>
              <w:t xml:space="preserve"> </w:t>
            </w:r>
            <w:r>
              <w:rPr>
                <w:b/>
                <w:sz w:val="24"/>
              </w:rPr>
              <w:t>юридическите</w:t>
            </w:r>
            <w:r>
              <w:rPr>
                <w:b/>
                <w:spacing w:val="-4"/>
                <w:sz w:val="24"/>
              </w:rPr>
              <w:t xml:space="preserve"> </w:t>
            </w:r>
            <w:r>
              <w:rPr>
                <w:b/>
                <w:sz w:val="24"/>
              </w:rPr>
              <w:t>лица</w:t>
            </w:r>
            <w:r>
              <w:rPr>
                <w:b/>
                <w:spacing w:val="-2"/>
                <w:sz w:val="24"/>
              </w:rPr>
              <w:t xml:space="preserve"> </w:t>
            </w:r>
            <w:r>
              <w:rPr>
                <w:b/>
                <w:sz w:val="24"/>
              </w:rPr>
              <w:t>от</w:t>
            </w:r>
            <w:r>
              <w:rPr>
                <w:b/>
                <w:spacing w:val="-57"/>
                <w:sz w:val="24"/>
              </w:rPr>
              <w:t xml:space="preserve"> </w:t>
            </w:r>
            <w:r>
              <w:rPr>
                <w:b/>
                <w:sz w:val="24"/>
              </w:rPr>
              <w:t>прилагането</w:t>
            </w:r>
            <w:r>
              <w:rPr>
                <w:b/>
                <w:spacing w:val="-7"/>
                <w:sz w:val="24"/>
              </w:rPr>
              <w:t xml:space="preserve"> </w:t>
            </w:r>
            <w:r>
              <w:rPr>
                <w:b/>
                <w:sz w:val="24"/>
              </w:rPr>
              <w:t>на</w:t>
            </w:r>
            <w:r>
              <w:rPr>
                <w:b/>
                <w:spacing w:val="-4"/>
                <w:sz w:val="24"/>
              </w:rPr>
              <w:t xml:space="preserve"> </w:t>
            </w:r>
            <w:r>
              <w:rPr>
                <w:b/>
                <w:sz w:val="24"/>
              </w:rPr>
              <w:t>препоръчителния</w:t>
            </w:r>
            <w:r>
              <w:rPr>
                <w:b/>
                <w:spacing w:val="-4"/>
                <w:sz w:val="24"/>
              </w:rPr>
              <w:t xml:space="preserve"> </w:t>
            </w:r>
            <w:r>
              <w:rPr>
                <w:b/>
                <w:sz w:val="24"/>
              </w:rPr>
              <w:t>вариант</w:t>
            </w:r>
            <w:r>
              <w:rPr>
                <w:b/>
                <w:spacing w:val="-3"/>
                <w:sz w:val="24"/>
              </w:rPr>
              <w:t xml:space="preserve"> </w:t>
            </w:r>
            <w:r>
              <w:rPr>
                <w:b/>
                <w:sz w:val="24"/>
              </w:rPr>
              <w:t>(включително</w:t>
            </w:r>
            <w:r>
              <w:rPr>
                <w:b/>
                <w:spacing w:val="-4"/>
                <w:sz w:val="24"/>
              </w:rPr>
              <w:t xml:space="preserve"> </w:t>
            </w:r>
            <w:r>
              <w:rPr>
                <w:b/>
                <w:sz w:val="24"/>
              </w:rPr>
              <w:t>по</w:t>
            </w:r>
            <w:r>
              <w:rPr>
                <w:b/>
                <w:spacing w:val="-4"/>
                <w:sz w:val="24"/>
              </w:rPr>
              <w:t xml:space="preserve"> </w:t>
            </w:r>
            <w:r>
              <w:rPr>
                <w:b/>
                <w:sz w:val="24"/>
              </w:rPr>
              <w:t>отделните</w:t>
            </w:r>
            <w:r>
              <w:rPr>
                <w:b/>
                <w:spacing w:val="-4"/>
                <w:sz w:val="24"/>
              </w:rPr>
              <w:t xml:space="preserve"> </w:t>
            </w:r>
            <w:r>
              <w:rPr>
                <w:b/>
                <w:sz w:val="24"/>
              </w:rPr>
              <w:t>проблеми):</w:t>
            </w:r>
          </w:p>
          <w:p w:rsidR="000E1EF0" w:rsidRDefault="000E1EF0">
            <w:pPr>
              <w:pStyle w:val="TableParagraph"/>
              <w:spacing w:before="4"/>
              <w:ind w:left="0"/>
              <w:rPr>
                <w:sz w:val="16"/>
              </w:rPr>
            </w:pPr>
          </w:p>
          <w:p w:rsidR="000E1EF0" w:rsidRDefault="0068405B">
            <w:pPr>
              <w:pStyle w:val="TableParagraph"/>
              <w:spacing w:line="235" w:lineRule="exact"/>
              <w:ind w:left="136"/>
              <w:rPr>
                <w:sz w:val="20"/>
              </w:rPr>
            </w:pPr>
            <w:r>
              <w:rPr>
                <w:noProof/>
                <w:position w:val="-4"/>
                <w:sz w:val="20"/>
                <w:lang w:val="en-US"/>
              </w:rPr>
              <w:drawing>
                <wp:inline distT="0" distB="0" distL="0" distR="0">
                  <wp:extent cx="1101408" cy="1493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101408" cy="149351"/>
                          </a:xfrm>
                          <a:prstGeom prst="rect">
                            <a:avLst/>
                          </a:prstGeom>
                        </pic:spPr>
                      </pic:pic>
                    </a:graphicData>
                  </a:graphic>
                </wp:inline>
              </w:drawing>
            </w:r>
          </w:p>
          <w:p w:rsidR="000E1EF0" w:rsidRDefault="000E1EF0">
            <w:pPr>
              <w:pStyle w:val="TableParagraph"/>
              <w:spacing w:before="3"/>
              <w:ind w:left="0"/>
              <w:rPr>
                <w:sz w:val="21"/>
              </w:rPr>
            </w:pPr>
          </w:p>
          <w:p w:rsidR="000E1EF0" w:rsidRDefault="0068405B">
            <w:pPr>
              <w:pStyle w:val="TableParagraph"/>
              <w:spacing w:line="227" w:lineRule="exact"/>
              <w:ind w:left="136"/>
              <w:rPr>
                <w:sz w:val="20"/>
              </w:rPr>
            </w:pPr>
            <w:r>
              <w:rPr>
                <w:noProof/>
                <w:position w:val="-4"/>
                <w:sz w:val="20"/>
                <w:lang w:val="en-US"/>
              </w:rPr>
              <w:drawing>
                <wp:inline distT="0" distB="0" distL="0" distR="0">
                  <wp:extent cx="1041748" cy="14468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041748" cy="144684"/>
                          </a:xfrm>
                          <a:prstGeom prst="rect">
                            <a:avLst/>
                          </a:prstGeom>
                        </pic:spPr>
                      </pic:pic>
                    </a:graphicData>
                  </a:graphic>
                </wp:inline>
              </w:drawing>
            </w:r>
          </w:p>
          <w:p w:rsidR="000E1EF0" w:rsidRDefault="000E1EF0">
            <w:pPr>
              <w:pStyle w:val="TableParagraph"/>
              <w:ind w:left="0"/>
            </w:pPr>
          </w:p>
          <w:p w:rsidR="000E1EF0" w:rsidRDefault="0068405B">
            <w:pPr>
              <w:pStyle w:val="TableParagraph"/>
              <w:spacing w:line="235" w:lineRule="exact"/>
              <w:ind w:left="136"/>
              <w:rPr>
                <w:sz w:val="20"/>
              </w:rPr>
            </w:pPr>
            <w:r>
              <w:rPr>
                <w:noProof/>
                <w:position w:val="-4"/>
                <w:sz w:val="20"/>
                <w:lang w:val="en-US"/>
              </w:rPr>
              <w:drawing>
                <wp:inline distT="0" distB="0" distL="0" distR="0">
                  <wp:extent cx="876537" cy="14935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876537" cy="149351"/>
                          </a:xfrm>
                          <a:prstGeom prst="rect">
                            <a:avLst/>
                          </a:prstGeom>
                        </pic:spPr>
                      </pic:pic>
                    </a:graphicData>
                  </a:graphic>
                </wp:inline>
              </w:drawing>
            </w:r>
          </w:p>
          <w:p w:rsidR="000E1EF0" w:rsidRDefault="0068405B">
            <w:pPr>
              <w:pStyle w:val="TableParagraph"/>
              <w:spacing w:before="163"/>
              <w:ind w:right="314"/>
              <w:rPr>
                <w:sz w:val="24"/>
              </w:rPr>
            </w:pPr>
            <w:r>
              <w:rPr>
                <w:sz w:val="24"/>
              </w:rPr>
              <w:t>Не се очаква промяна на административната тежест, тъй като с проекта на постановление не се</w:t>
            </w:r>
            <w:r>
              <w:rPr>
                <w:spacing w:val="-57"/>
                <w:sz w:val="24"/>
              </w:rPr>
              <w:t xml:space="preserve"> </w:t>
            </w:r>
            <w:r>
              <w:rPr>
                <w:sz w:val="24"/>
              </w:rPr>
              <w:t>установяват</w:t>
            </w:r>
            <w:r>
              <w:rPr>
                <w:spacing w:val="-2"/>
                <w:sz w:val="24"/>
              </w:rPr>
              <w:t xml:space="preserve"> </w:t>
            </w:r>
            <w:r>
              <w:rPr>
                <w:sz w:val="24"/>
              </w:rPr>
              <w:t>регистрационни</w:t>
            </w:r>
            <w:r>
              <w:rPr>
                <w:spacing w:val="-1"/>
                <w:sz w:val="24"/>
              </w:rPr>
              <w:t xml:space="preserve"> </w:t>
            </w:r>
            <w:r>
              <w:rPr>
                <w:sz w:val="24"/>
              </w:rPr>
              <w:t>режими</w:t>
            </w:r>
            <w:r>
              <w:rPr>
                <w:spacing w:val="-2"/>
                <w:sz w:val="24"/>
              </w:rPr>
              <w:t xml:space="preserve"> </w:t>
            </w:r>
            <w:r>
              <w:rPr>
                <w:sz w:val="24"/>
              </w:rPr>
              <w:t>и</w:t>
            </w:r>
            <w:r>
              <w:rPr>
                <w:spacing w:val="-1"/>
                <w:sz w:val="24"/>
              </w:rPr>
              <w:t xml:space="preserve"> </w:t>
            </w:r>
            <w:r>
              <w:rPr>
                <w:sz w:val="24"/>
              </w:rPr>
              <w:t>допълнителни</w:t>
            </w:r>
            <w:r>
              <w:rPr>
                <w:spacing w:val="-3"/>
                <w:sz w:val="24"/>
              </w:rPr>
              <w:t xml:space="preserve"> </w:t>
            </w:r>
            <w:r>
              <w:rPr>
                <w:sz w:val="24"/>
              </w:rPr>
              <w:t>изисквания</w:t>
            </w:r>
            <w:r>
              <w:rPr>
                <w:spacing w:val="-5"/>
                <w:sz w:val="24"/>
              </w:rPr>
              <w:t xml:space="preserve"> </w:t>
            </w:r>
            <w:r>
              <w:rPr>
                <w:sz w:val="24"/>
              </w:rPr>
              <w:t>за</w:t>
            </w:r>
            <w:r>
              <w:rPr>
                <w:spacing w:val="-2"/>
                <w:sz w:val="24"/>
              </w:rPr>
              <w:t xml:space="preserve"> </w:t>
            </w:r>
            <w:r>
              <w:rPr>
                <w:sz w:val="24"/>
              </w:rPr>
              <w:t>справки</w:t>
            </w:r>
            <w:r>
              <w:rPr>
                <w:spacing w:val="-1"/>
                <w:sz w:val="24"/>
              </w:rPr>
              <w:t xml:space="preserve"> </w:t>
            </w:r>
            <w:r>
              <w:rPr>
                <w:sz w:val="24"/>
              </w:rPr>
              <w:t>и</w:t>
            </w:r>
            <w:r>
              <w:rPr>
                <w:spacing w:val="-1"/>
                <w:sz w:val="24"/>
              </w:rPr>
              <w:t xml:space="preserve"> </w:t>
            </w:r>
            <w:r>
              <w:rPr>
                <w:sz w:val="24"/>
              </w:rPr>
              <w:t>документи.</w:t>
            </w:r>
          </w:p>
          <w:p w:rsidR="000E1EF0" w:rsidRDefault="000E1EF0">
            <w:pPr>
              <w:pStyle w:val="TableParagraph"/>
              <w:spacing w:before="2"/>
              <w:ind w:left="0"/>
              <w:rPr>
                <w:sz w:val="37"/>
              </w:rPr>
            </w:pPr>
          </w:p>
          <w:p w:rsidR="000E1EF0" w:rsidRDefault="0068405B">
            <w:pPr>
              <w:pStyle w:val="TableParagraph"/>
              <w:numPr>
                <w:ilvl w:val="1"/>
                <w:numId w:val="3"/>
              </w:numPr>
              <w:tabs>
                <w:tab w:val="left" w:pos="724"/>
              </w:tabs>
              <w:ind w:hanging="284"/>
              <w:jc w:val="left"/>
              <w:rPr>
                <w:i/>
                <w:sz w:val="16"/>
              </w:rPr>
            </w:pPr>
            <w:r>
              <w:rPr>
                <w:i/>
                <w:sz w:val="16"/>
              </w:rPr>
              <w:t>Изборът</w:t>
            </w:r>
            <w:r>
              <w:rPr>
                <w:i/>
                <w:spacing w:val="-7"/>
                <w:sz w:val="16"/>
              </w:rPr>
              <w:t xml:space="preserve"> </w:t>
            </w:r>
            <w:r>
              <w:rPr>
                <w:i/>
                <w:sz w:val="16"/>
              </w:rPr>
              <w:t>следва</w:t>
            </w:r>
            <w:r>
              <w:rPr>
                <w:i/>
                <w:spacing w:val="-4"/>
                <w:sz w:val="16"/>
              </w:rPr>
              <w:t xml:space="preserve"> </w:t>
            </w:r>
            <w:r>
              <w:rPr>
                <w:i/>
                <w:sz w:val="16"/>
              </w:rPr>
              <w:t>да</w:t>
            </w:r>
            <w:r>
              <w:rPr>
                <w:i/>
                <w:spacing w:val="-2"/>
                <w:sz w:val="16"/>
              </w:rPr>
              <w:t xml:space="preserve"> </w:t>
            </w:r>
            <w:r>
              <w:rPr>
                <w:i/>
                <w:sz w:val="16"/>
              </w:rPr>
              <w:t>е</w:t>
            </w:r>
            <w:r>
              <w:rPr>
                <w:i/>
                <w:spacing w:val="-6"/>
                <w:sz w:val="16"/>
              </w:rPr>
              <w:t xml:space="preserve"> </w:t>
            </w:r>
            <w:r>
              <w:rPr>
                <w:i/>
                <w:sz w:val="16"/>
              </w:rPr>
              <w:t>съотносим</w:t>
            </w:r>
            <w:r>
              <w:rPr>
                <w:i/>
                <w:spacing w:val="-2"/>
                <w:sz w:val="16"/>
              </w:rPr>
              <w:t xml:space="preserve"> </w:t>
            </w:r>
            <w:r>
              <w:rPr>
                <w:i/>
                <w:sz w:val="16"/>
              </w:rPr>
              <w:t>с</w:t>
            </w:r>
            <w:r>
              <w:rPr>
                <w:i/>
                <w:spacing w:val="-5"/>
                <w:sz w:val="16"/>
              </w:rPr>
              <w:t xml:space="preserve"> </w:t>
            </w:r>
            <w:r>
              <w:rPr>
                <w:i/>
                <w:sz w:val="16"/>
              </w:rPr>
              <w:t>посочените</w:t>
            </w:r>
            <w:r>
              <w:rPr>
                <w:i/>
                <w:spacing w:val="-6"/>
                <w:sz w:val="16"/>
              </w:rPr>
              <w:t xml:space="preserve"> </w:t>
            </w:r>
            <w:r>
              <w:rPr>
                <w:i/>
                <w:sz w:val="16"/>
              </w:rPr>
              <w:t>специфични</w:t>
            </w:r>
            <w:r>
              <w:rPr>
                <w:i/>
                <w:spacing w:val="-2"/>
                <w:sz w:val="16"/>
              </w:rPr>
              <w:t xml:space="preserve"> </w:t>
            </w:r>
            <w:r>
              <w:rPr>
                <w:i/>
                <w:sz w:val="16"/>
              </w:rPr>
              <w:t>въздействия</w:t>
            </w:r>
            <w:r>
              <w:rPr>
                <w:i/>
                <w:spacing w:val="-3"/>
                <w:sz w:val="16"/>
              </w:rPr>
              <w:t xml:space="preserve"> </w:t>
            </w:r>
            <w:r>
              <w:rPr>
                <w:i/>
                <w:sz w:val="16"/>
              </w:rPr>
              <w:t>на</w:t>
            </w:r>
            <w:r>
              <w:rPr>
                <w:i/>
                <w:spacing w:val="1"/>
                <w:sz w:val="16"/>
              </w:rPr>
              <w:t xml:space="preserve"> </w:t>
            </w:r>
            <w:r>
              <w:rPr>
                <w:i/>
                <w:sz w:val="16"/>
              </w:rPr>
              <w:t>препоръчителния</w:t>
            </w:r>
            <w:r>
              <w:rPr>
                <w:i/>
                <w:spacing w:val="-2"/>
                <w:sz w:val="16"/>
              </w:rPr>
              <w:t xml:space="preserve"> </w:t>
            </w:r>
            <w:r>
              <w:rPr>
                <w:i/>
                <w:sz w:val="16"/>
              </w:rPr>
              <w:t>вариант</w:t>
            </w:r>
            <w:r>
              <w:rPr>
                <w:i/>
                <w:spacing w:val="-3"/>
                <w:sz w:val="16"/>
              </w:rPr>
              <w:t xml:space="preserve"> </w:t>
            </w:r>
            <w:r>
              <w:rPr>
                <w:i/>
                <w:sz w:val="16"/>
              </w:rPr>
              <w:t>за</w:t>
            </w:r>
            <w:r>
              <w:rPr>
                <w:i/>
                <w:spacing w:val="-4"/>
                <w:sz w:val="16"/>
              </w:rPr>
              <w:t xml:space="preserve"> </w:t>
            </w:r>
            <w:r>
              <w:rPr>
                <w:i/>
                <w:sz w:val="16"/>
              </w:rPr>
              <w:t>решаване</w:t>
            </w:r>
            <w:r>
              <w:rPr>
                <w:i/>
                <w:spacing w:val="-3"/>
                <w:sz w:val="16"/>
              </w:rPr>
              <w:t xml:space="preserve"> </w:t>
            </w:r>
            <w:r>
              <w:rPr>
                <w:i/>
                <w:sz w:val="16"/>
              </w:rPr>
              <w:t>на</w:t>
            </w:r>
            <w:r>
              <w:rPr>
                <w:i/>
                <w:spacing w:val="-2"/>
                <w:sz w:val="16"/>
              </w:rPr>
              <w:t xml:space="preserve"> </w:t>
            </w:r>
            <w:r>
              <w:rPr>
                <w:i/>
                <w:sz w:val="16"/>
              </w:rPr>
              <w:t>всеки</w:t>
            </w:r>
            <w:r>
              <w:rPr>
                <w:i/>
                <w:spacing w:val="-5"/>
                <w:sz w:val="16"/>
              </w:rPr>
              <w:t xml:space="preserve"> </w:t>
            </w:r>
            <w:r>
              <w:rPr>
                <w:i/>
                <w:sz w:val="16"/>
              </w:rPr>
              <w:t>проблем.</w:t>
            </w:r>
          </w:p>
          <w:p w:rsidR="000E1EF0" w:rsidRDefault="0068405B">
            <w:pPr>
              <w:pStyle w:val="TableParagraph"/>
              <w:numPr>
                <w:ilvl w:val="1"/>
                <w:numId w:val="3"/>
              </w:numPr>
              <w:tabs>
                <w:tab w:val="left" w:pos="654"/>
              </w:tabs>
              <w:spacing w:before="118"/>
              <w:ind w:left="1343" w:right="339" w:hanging="970"/>
              <w:jc w:val="left"/>
              <w:rPr>
                <w:i/>
                <w:sz w:val="16"/>
              </w:rPr>
            </w:pPr>
            <w:r>
              <w:rPr>
                <w:i/>
                <w:sz w:val="16"/>
              </w:rPr>
              <w:t>Ако</w:t>
            </w:r>
            <w:r>
              <w:rPr>
                <w:i/>
                <w:spacing w:val="-4"/>
                <w:sz w:val="16"/>
              </w:rPr>
              <w:t xml:space="preserve"> </w:t>
            </w:r>
            <w:r>
              <w:rPr>
                <w:i/>
                <w:sz w:val="16"/>
              </w:rPr>
              <w:t>се</w:t>
            </w:r>
            <w:r>
              <w:rPr>
                <w:i/>
                <w:spacing w:val="-4"/>
                <w:sz w:val="16"/>
              </w:rPr>
              <w:t xml:space="preserve"> </w:t>
            </w:r>
            <w:r>
              <w:rPr>
                <w:i/>
                <w:sz w:val="16"/>
              </w:rPr>
              <w:t>предвижда</w:t>
            </w:r>
            <w:r>
              <w:rPr>
                <w:i/>
                <w:spacing w:val="-3"/>
                <w:sz w:val="16"/>
              </w:rPr>
              <w:t xml:space="preserve"> </w:t>
            </w:r>
            <w:r>
              <w:rPr>
                <w:i/>
                <w:sz w:val="16"/>
              </w:rPr>
              <w:t>въвеждането</w:t>
            </w:r>
            <w:r>
              <w:rPr>
                <w:i/>
                <w:spacing w:val="-2"/>
                <w:sz w:val="16"/>
              </w:rPr>
              <w:t xml:space="preserve"> </w:t>
            </w:r>
            <w:r>
              <w:rPr>
                <w:i/>
                <w:sz w:val="16"/>
              </w:rPr>
              <w:t>на</w:t>
            </w:r>
            <w:r>
              <w:rPr>
                <w:i/>
                <w:spacing w:val="-2"/>
                <w:sz w:val="16"/>
              </w:rPr>
              <w:t xml:space="preserve"> </w:t>
            </w:r>
            <w:r>
              <w:rPr>
                <w:i/>
                <w:sz w:val="16"/>
              </w:rPr>
              <w:t>такса,</w:t>
            </w:r>
            <w:r>
              <w:rPr>
                <w:i/>
                <w:spacing w:val="-3"/>
                <w:sz w:val="16"/>
              </w:rPr>
              <w:t xml:space="preserve"> </w:t>
            </w:r>
            <w:r>
              <w:rPr>
                <w:i/>
                <w:sz w:val="16"/>
              </w:rPr>
              <w:t>представете</w:t>
            </w:r>
            <w:r>
              <w:rPr>
                <w:i/>
                <w:spacing w:val="-5"/>
                <w:sz w:val="16"/>
              </w:rPr>
              <w:t xml:space="preserve"> </w:t>
            </w:r>
            <w:r>
              <w:rPr>
                <w:i/>
                <w:sz w:val="16"/>
              </w:rPr>
              <w:t>образуването</w:t>
            </w:r>
            <w:r>
              <w:rPr>
                <w:i/>
                <w:spacing w:val="-2"/>
                <w:sz w:val="16"/>
              </w:rPr>
              <w:t xml:space="preserve"> </w:t>
            </w:r>
            <w:r>
              <w:rPr>
                <w:i/>
                <w:sz w:val="16"/>
              </w:rPr>
              <w:t>на</w:t>
            </w:r>
            <w:r>
              <w:rPr>
                <w:i/>
                <w:spacing w:val="-1"/>
                <w:sz w:val="16"/>
              </w:rPr>
              <w:t xml:space="preserve"> </w:t>
            </w:r>
            <w:r>
              <w:rPr>
                <w:i/>
                <w:sz w:val="16"/>
              </w:rPr>
              <w:t>нейния</w:t>
            </w:r>
            <w:r>
              <w:rPr>
                <w:i/>
                <w:spacing w:val="-5"/>
                <w:sz w:val="16"/>
              </w:rPr>
              <w:t xml:space="preserve"> </w:t>
            </w:r>
            <w:r>
              <w:rPr>
                <w:i/>
                <w:sz w:val="16"/>
              </w:rPr>
              <w:t>размер</w:t>
            </w:r>
            <w:r>
              <w:rPr>
                <w:i/>
                <w:spacing w:val="-4"/>
                <w:sz w:val="16"/>
              </w:rPr>
              <w:t xml:space="preserve"> </w:t>
            </w:r>
            <w:r>
              <w:rPr>
                <w:i/>
                <w:sz w:val="16"/>
              </w:rPr>
              <w:t>съгласно</w:t>
            </w:r>
            <w:r>
              <w:rPr>
                <w:i/>
                <w:spacing w:val="-1"/>
                <w:sz w:val="16"/>
              </w:rPr>
              <w:t xml:space="preserve"> </w:t>
            </w:r>
            <w:r>
              <w:rPr>
                <w:i/>
                <w:sz w:val="16"/>
              </w:rPr>
              <w:t>Методиката</w:t>
            </w:r>
            <w:r>
              <w:rPr>
                <w:i/>
                <w:spacing w:val="-4"/>
                <w:sz w:val="16"/>
              </w:rPr>
              <w:t xml:space="preserve"> </w:t>
            </w:r>
            <w:r>
              <w:rPr>
                <w:i/>
                <w:sz w:val="16"/>
              </w:rPr>
              <w:t>по</w:t>
            </w:r>
            <w:r>
              <w:rPr>
                <w:i/>
                <w:spacing w:val="-3"/>
                <w:sz w:val="16"/>
              </w:rPr>
              <w:t xml:space="preserve"> </w:t>
            </w:r>
            <w:r>
              <w:rPr>
                <w:i/>
                <w:sz w:val="16"/>
              </w:rPr>
              <w:t>чл.</w:t>
            </w:r>
            <w:r>
              <w:rPr>
                <w:i/>
                <w:spacing w:val="-5"/>
                <w:sz w:val="16"/>
              </w:rPr>
              <w:t xml:space="preserve"> </w:t>
            </w:r>
            <w:r>
              <w:rPr>
                <w:i/>
                <w:sz w:val="16"/>
              </w:rPr>
              <w:t>7а</w:t>
            </w:r>
            <w:r>
              <w:rPr>
                <w:i/>
                <w:spacing w:val="-4"/>
                <w:sz w:val="16"/>
              </w:rPr>
              <w:t xml:space="preserve"> </w:t>
            </w:r>
            <w:r>
              <w:rPr>
                <w:i/>
                <w:sz w:val="16"/>
              </w:rPr>
              <w:t>от</w:t>
            </w:r>
            <w:r>
              <w:rPr>
                <w:i/>
                <w:spacing w:val="-3"/>
                <w:sz w:val="16"/>
              </w:rPr>
              <w:t xml:space="preserve"> </w:t>
            </w:r>
            <w:r>
              <w:rPr>
                <w:i/>
                <w:sz w:val="16"/>
              </w:rPr>
              <w:t>Закона</w:t>
            </w:r>
            <w:r>
              <w:rPr>
                <w:i/>
                <w:spacing w:val="-4"/>
                <w:sz w:val="16"/>
              </w:rPr>
              <w:t xml:space="preserve"> </w:t>
            </w:r>
            <w:r>
              <w:rPr>
                <w:i/>
                <w:sz w:val="16"/>
              </w:rPr>
              <w:t>за</w:t>
            </w:r>
            <w:r>
              <w:rPr>
                <w:i/>
                <w:spacing w:val="1"/>
                <w:sz w:val="16"/>
              </w:rPr>
              <w:t xml:space="preserve"> </w:t>
            </w:r>
            <w:r>
              <w:rPr>
                <w:i/>
                <w:sz w:val="16"/>
              </w:rPr>
              <w:t>ограничаване</w:t>
            </w:r>
            <w:r>
              <w:rPr>
                <w:i/>
                <w:spacing w:val="-4"/>
                <w:sz w:val="16"/>
              </w:rPr>
              <w:t xml:space="preserve"> </w:t>
            </w:r>
            <w:r>
              <w:rPr>
                <w:i/>
                <w:sz w:val="16"/>
              </w:rPr>
              <w:t>на</w:t>
            </w:r>
            <w:r>
              <w:rPr>
                <w:i/>
                <w:spacing w:val="-2"/>
                <w:sz w:val="16"/>
              </w:rPr>
              <w:t xml:space="preserve"> </w:t>
            </w:r>
            <w:r>
              <w:rPr>
                <w:i/>
                <w:sz w:val="16"/>
              </w:rPr>
              <w:t>административното</w:t>
            </w:r>
            <w:r>
              <w:rPr>
                <w:i/>
                <w:spacing w:val="-2"/>
                <w:sz w:val="16"/>
              </w:rPr>
              <w:t xml:space="preserve"> </w:t>
            </w:r>
            <w:r>
              <w:rPr>
                <w:i/>
                <w:sz w:val="16"/>
              </w:rPr>
              <w:t>регулиране</w:t>
            </w:r>
            <w:r>
              <w:rPr>
                <w:i/>
                <w:spacing w:val="-3"/>
                <w:sz w:val="16"/>
              </w:rPr>
              <w:t xml:space="preserve"> </w:t>
            </w:r>
            <w:r>
              <w:rPr>
                <w:i/>
                <w:sz w:val="16"/>
              </w:rPr>
              <w:t>и</w:t>
            </w:r>
            <w:r>
              <w:rPr>
                <w:i/>
                <w:spacing w:val="-2"/>
                <w:sz w:val="16"/>
              </w:rPr>
              <w:t xml:space="preserve"> </w:t>
            </w:r>
            <w:r>
              <w:rPr>
                <w:i/>
                <w:sz w:val="16"/>
              </w:rPr>
              <w:t>административния</w:t>
            </w:r>
            <w:r>
              <w:rPr>
                <w:i/>
                <w:spacing w:val="-1"/>
                <w:sz w:val="16"/>
              </w:rPr>
              <w:t xml:space="preserve"> </w:t>
            </w:r>
            <w:r>
              <w:rPr>
                <w:i/>
                <w:sz w:val="16"/>
              </w:rPr>
              <w:t>контрол</w:t>
            </w:r>
            <w:r>
              <w:rPr>
                <w:i/>
                <w:spacing w:val="-1"/>
                <w:sz w:val="16"/>
              </w:rPr>
              <w:t xml:space="preserve"> </w:t>
            </w:r>
            <w:r>
              <w:rPr>
                <w:i/>
                <w:sz w:val="16"/>
              </w:rPr>
              <w:t>върху</w:t>
            </w:r>
            <w:r>
              <w:rPr>
                <w:i/>
                <w:spacing w:val="-3"/>
                <w:sz w:val="16"/>
              </w:rPr>
              <w:t xml:space="preserve"> </w:t>
            </w:r>
            <w:r>
              <w:rPr>
                <w:i/>
                <w:sz w:val="16"/>
              </w:rPr>
              <w:t>стопанската</w:t>
            </w:r>
            <w:r>
              <w:rPr>
                <w:i/>
                <w:spacing w:val="-2"/>
                <w:sz w:val="16"/>
              </w:rPr>
              <w:t xml:space="preserve"> </w:t>
            </w:r>
            <w:r>
              <w:rPr>
                <w:i/>
                <w:sz w:val="16"/>
              </w:rPr>
              <w:t>дейност.</w:t>
            </w:r>
          </w:p>
        </w:tc>
      </w:tr>
      <w:tr w:rsidR="000E1EF0">
        <w:trPr>
          <w:trHeight w:val="2422"/>
        </w:trPr>
        <w:tc>
          <w:tcPr>
            <w:tcW w:w="10271" w:type="dxa"/>
            <w:gridSpan w:val="6"/>
          </w:tcPr>
          <w:p w:rsidR="000E1EF0" w:rsidRDefault="0068405B">
            <w:pPr>
              <w:pStyle w:val="TableParagraph"/>
              <w:spacing w:before="108"/>
              <w:ind w:right="685"/>
              <w:rPr>
                <w:b/>
                <w:sz w:val="24"/>
              </w:rPr>
            </w:pPr>
            <w:r>
              <w:rPr>
                <w:b/>
                <w:sz w:val="24"/>
              </w:rPr>
              <w:t>6.2. Създават ли се нови/засягат ли се съществуващи регулаторни режими и услуги от</w:t>
            </w:r>
            <w:r>
              <w:rPr>
                <w:b/>
                <w:spacing w:val="-57"/>
                <w:sz w:val="24"/>
              </w:rPr>
              <w:t xml:space="preserve"> </w:t>
            </w:r>
            <w:r>
              <w:rPr>
                <w:b/>
                <w:sz w:val="24"/>
              </w:rPr>
              <w:t>прилагането</w:t>
            </w:r>
            <w:r>
              <w:rPr>
                <w:b/>
                <w:spacing w:val="-6"/>
                <w:sz w:val="24"/>
              </w:rPr>
              <w:t xml:space="preserve"> </w:t>
            </w:r>
            <w:r>
              <w:rPr>
                <w:b/>
                <w:sz w:val="24"/>
              </w:rPr>
              <w:t>на</w:t>
            </w:r>
            <w:r>
              <w:rPr>
                <w:b/>
                <w:spacing w:val="-2"/>
                <w:sz w:val="24"/>
              </w:rPr>
              <w:t xml:space="preserve"> </w:t>
            </w:r>
            <w:r>
              <w:rPr>
                <w:b/>
                <w:sz w:val="24"/>
              </w:rPr>
              <w:t>препоръчителния</w:t>
            </w:r>
            <w:r>
              <w:rPr>
                <w:b/>
                <w:spacing w:val="-2"/>
                <w:sz w:val="24"/>
              </w:rPr>
              <w:t xml:space="preserve"> </w:t>
            </w:r>
            <w:r>
              <w:rPr>
                <w:b/>
                <w:sz w:val="24"/>
              </w:rPr>
              <w:t>вариант</w:t>
            </w:r>
            <w:r>
              <w:rPr>
                <w:b/>
                <w:spacing w:val="-2"/>
                <w:sz w:val="24"/>
              </w:rPr>
              <w:t xml:space="preserve"> </w:t>
            </w:r>
            <w:r>
              <w:rPr>
                <w:b/>
                <w:sz w:val="24"/>
              </w:rPr>
              <w:t>(включително</w:t>
            </w:r>
            <w:r>
              <w:rPr>
                <w:b/>
                <w:spacing w:val="-2"/>
                <w:sz w:val="24"/>
              </w:rPr>
              <w:t xml:space="preserve"> </w:t>
            </w:r>
            <w:r>
              <w:rPr>
                <w:b/>
                <w:sz w:val="24"/>
              </w:rPr>
              <w:t>по</w:t>
            </w:r>
            <w:r>
              <w:rPr>
                <w:b/>
                <w:spacing w:val="-2"/>
                <w:sz w:val="24"/>
              </w:rPr>
              <w:t xml:space="preserve"> </w:t>
            </w:r>
            <w:r>
              <w:rPr>
                <w:b/>
                <w:sz w:val="24"/>
              </w:rPr>
              <w:t>отделните</w:t>
            </w:r>
            <w:r>
              <w:rPr>
                <w:b/>
                <w:spacing w:val="-4"/>
                <w:sz w:val="24"/>
              </w:rPr>
              <w:t xml:space="preserve"> </w:t>
            </w:r>
            <w:r>
              <w:rPr>
                <w:b/>
                <w:sz w:val="24"/>
              </w:rPr>
              <w:t>проблеми)?</w:t>
            </w:r>
          </w:p>
          <w:p w:rsidR="000E1EF0" w:rsidRDefault="000E1EF0">
            <w:pPr>
              <w:pStyle w:val="TableParagraph"/>
              <w:spacing w:before="1"/>
              <w:ind w:left="0"/>
              <w:rPr>
                <w:sz w:val="17"/>
              </w:rPr>
            </w:pPr>
          </w:p>
          <w:p w:rsidR="000E1EF0" w:rsidRDefault="0068405B">
            <w:pPr>
              <w:pStyle w:val="TableParagraph"/>
              <w:spacing w:line="227" w:lineRule="exact"/>
              <w:ind w:left="136"/>
              <w:rPr>
                <w:sz w:val="20"/>
              </w:rPr>
            </w:pPr>
            <w:r>
              <w:rPr>
                <w:noProof/>
                <w:position w:val="-4"/>
                <w:sz w:val="20"/>
                <w:lang w:val="en-US"/>
              </w:rPr>
              <w:drawing>
                <wp:inline distT="0" distB="0" distL="0" distR="0">
                  <wp:extent cx="325833" cy="14468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68405B">
            <w:pPr>
              <w:pStyle w:val="TableParagraph"/>
              <w:spacing w:before="172"/>
              <w:rPr>
                <w:sz w:val="24"/>
              </w:rPr>
            </w:pPr>
            <w:r>
              <w:rPr>
                <w:sz w:val="24"/>
              </w:rPr>
              <w:t>…………………………………………………………………..………………………</w:t>
            </w:r>
          </w:p>
          <w:p w:rsidR="000E1EF0" w:rsidRDefault="0068405B">
            <w:pPr>
              <w:pStyle w:val="TableParagraph"/>
              <w:rPr>
                <w:sz w:val="24"/>
              </w:rPr>
            </w:pPr>
            <w:r>
              <w:rPr>
                <w:sz w:val="24"/>
              </w:rPr>
              <w:t>………………………………………………………………………………………….</w:t>
            </w:r>
          </w:p>
          <w:p w:rsidR="000E1EF0" w:rsidRDefault="000E1EF0">
            <w:pPr>
              <w:pStyle w:val="TableParagraph"/>
              <w:spacing w:before="5"/>
              <w:ind w:left="0"/>
              <w:rPr>
                <w:sz w:val="17"/>
              </w:rPr>
            </w:pPr>
          </w:p>
          <w:p w:rsidR="000E1EF0" w:rsidRDefault="0068405B">
            <w:pPr>
              <w:pStyle w:val="TableParagraph"/>
              <w:spacing w:line="183" w:lineRule="exact"/>
              <w:ind w:left="136"/>
              <w:rPr>
                <w:sz w:val="18"/>
              </w:rPr>
            </w:pPr>
            <w:r>
              <w:rPr>
                <w:noProof/>
                <w:position w:val="-3"/>
                <w:sz w:val="18"/>
                <w:lang w:val="en-US"/>
              </w:rPr>
              <w:drawing>
                <wp:inline distT="0" distB="0" distL="0" distR="0">
                  <wp:extent cx="321244" cy="116681"/>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0E1EF0">
            <w:pPr>
              <w:pStyle w:val="TableParagraph"/>
              <w:ind w:left="0"/>
              <w:rPr>
                <w:sz w:val="20"/>
              </w:rPr>
            </w:pPr>
          </w:p>
        </w:tc>
      </w:tr>
    </w:tbl>
    <w:p w:rsidR="000E1EF0" w:rsidRDefault="000E1EF0">
      <w:pPr>
        <w:rPr>
          <w:sz w:val="20"/>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6544"/>
        </w:trPr>
        <w:tc>
          <w:tcPr>
            <w:tcW w:w="10267" w:type="dxa"/>
          </w:tcPr>
          <w:p w:rsidR="00314EC9" w:rsidRDefault="0068405B" w:rsidP="00314EC9">
            <w:pPr>
              <w:pStyle w:val="TableParagraph"/>
              <w:spacing w:line="261" w:lineRule="exact"/>
              <w:jc w:val="both"/>
              <w:rPr>
                <w:sz w:val="24"/>
              </w:rPr>
            </w:pPr>
            <w:r>
              <w:rPr>
                <w:sz w:val="24"/>
              </w:rPr>
              <w:t>Предлаганият</w:t>
            </w:r>
            <w:r>
              <w:rPr>
                <w:spacing w:val="15"/>
                <w:sz w:val="24"/>
              </w:rPr>
              <w:t xml:space="preserve"> </w:t>
            </w:r>
            <w:r>
              <w:rPr>
                <w:sz w:val="24"/>
              </w:rPr>
              <w:t>проект</w:t>
            </w:r>
            <w:r>
              <w:rPr>
                <w:spacing w:val="16"/>
                <w:sz w:val="24"/>
              </w:rPr>
              <w:t xml:space="preserve"> </w:t>
            </w:r>
            <w:r w:rsidR="00314EC9">
              <w:rPr>
                <w:sz w:val="24"/>
              </w:rPr>
              <w:t>за изменение на</w:t>
            </w:r>
            <w:r>
              <w:rPr>
                <w:spacing w:val="15"/>
                <w:sz w:val="24"/>
              </w:rPr>
              <w:t xml:space="preserve"> </w:t>
            </w:r>
            <w:r>
              <w:rPr>
                <w:sz w:val="24"/>
              </w:rPr>
              <w:t>Постановление</w:t>
            </w:r>
            <w:r>
              <w:rPr>
                <w:spacing w:val="15"/>
                <w:sz w:val="24"/>
              </w:rPr>
              <w:t xml:space="preserve"> </w:t>
            </w:r>
            <w:r w:rsidR="00314EC9">
              <w:rPr>
                <w:spacing w:val="15"/>
                <w:sz w:val="24"/>
              </w:rPr>
              <w:t xml:space="preserve">157 </w:t>
            </w:r>
            <w:r>
              <w:rPr>
                <w:sz w:val="24"/>
              </w:rPr>
              <w:t>на</w:t>
            </w:r>
            <w:r>
              <w:rPr>
                <w:spacing w:val="15"/>
                <w:sz w:val="24"/>
              </w:rPr>
              <w:t xml:space="preserve"> </w:t>
            </w:r>
            <w:r>
              <w:rPr>
                <w:sz w:val="24"/>
              </w:rPr>
              <w:t>Министерския</w:t>
            </w:r>
            <w:r>
              <w:rPr>
                <w:spacing w:val="14"/>
                <w:sz w:val="24"/>
              </w:rPr>
              <w:t xml:space="preserve"> </w:t>
            </w:r>
            <w:r>
              <w:rPr>
                <w:sz w:val="24"/>
              </w:rPr>
              <w:t>съвет</w:t>
            </w:r>
            <w:r>
              <w:rPr>
                <w:spacing w:val="15"/>
                <w:sz w:val="24"/>
              </w:rPr>
              <w:t xml:space="preserve"> </w:t>
            </w:r>
            <w:r>
              <w:rPr>
                <w:sz w:val="24"/>
              </w:rPr>
              <w:t>е</w:t>
            </w:r>
            <w:r>
              <w:rPr>
                <w:spacing w:val="16"/>
                <w:sz w:val="24"/>
              </w:rPr>
              <w:t xml:space="preserve"> </w:t>
            </w:r>
            <w:r>
              <w:rPr>
                <w:sz w:val="24"/>
              </w:rPr>
              <w:t>във</w:t>
            </w:r>
            <w:r>
              <w:rPr>
                <w:spacing w:val="15"/>
                <w:sz w:val="24"/>
              </w:rPr>
              <w:t xml:space="preserve"> </w:t>
            </w:r>
            <w:r>
              <w:rPr>
                <w:sz w:val="24"/>
              </w:rPr>
              <w:t>връзка</w:t>
            </w:r>
            <w:r>
              <w:rPr>
                <w:spacing w:val="15"/>
                <w:sz w:val="24"/>
              </w:rPr>
              <w:t xml:space="preserve"> </w:t>
            </w:r>
            <w:r>
              <w:rPr>
                <w:sz w:val="24"/>
              </w:rPr>
              <w:t>с</w:t>
            </w:r>
            <w:r>
              <w:rPr>
                <w:spacing w:val="15"/>
                <w:sz w:val="24"/>
              </w:rPr>
              <w:t xml:space="preserve"> </w:t>
            </w:r>
            <w:r>
              <w:rPr>
                <w:sz w:val="24"/>
              </w:rPr>
              <w:t>изпълнението</w:t>
            </w:r>
            <w:r>
              <w:rPr>
                <w:spacing w:val="15"/>
                <w:sz w:val="24"/>
              </w:rPr>
              <w:t xml:space="preserve"> </w:t>
            </w:r>
            <w:r>
              <w:rPr>
                <w:sz w:val="24"/>
              </w:rPr>
              <w:t>на</w:t>
            </w:r>
            <w:r w:rsidR="00314EC9">
              <w:rPr>
                <w:sz w:val="24"/>
              </w:rPr>
              <w:t xml:space="preserve"> </w:t>
            </w:r>
            <w:r>
              <w:rPr>
                <w:spacing w:val="-1"/>
                <w:sz w:val="24"/>
              </w:rPr>
              <w:t>Националния</w:t>
            </w:r>
            <w:r>
              <w:rPr>
                <w:spacing w:val="-15"/>
                <w:sz w:val="24"/>
              </w:rPr>
              <w:t xml:space="preserve"> </w:t>
            </w:r>
            <w:r>
              <w:rPr>
                <w:spacing w:val="-1"/>
                <w:sz w:val="24"/>
              </w:rPr>
              <w:t>план</w:t>
            </w:r>
            <w:r>
              <w:rPr>
                <w:spacing w:val="-11"/>
                <w:sz w:val="24"/>
              </w:rPr>
              <w:t xml:space="preserve"> </w:t>
            </w:r>
            <w:r>
              <w:rPr>
                <w:spacing w:val="-1"/>
                <w:sz w:val="24"/>
              </w:rPr>
              <w:t>за</w:t>
            </w:r>
            <w:r>
              <w:rPr>
                <w:spacing w:val="-13"/>
                <w:sz w:val="24"/>
              </w:rPr>
              <w:t xml:space="preserve"> </w:t>
            </w:r>
            <w:r>
              <w:rPr>
                <w:spacing w:val="-1"/>
                <w:sz w:val="24"/>
              </w:rPr>
              <w:t>възстановяване</w:t>
            </w:r>
            <w:r>
              <w:rPr>
                <w:spacing w:val="-12"/>
                <w:sz w:val="24"/>
              </w:rPr>
              <w:t xml:space="preserve"> </w:t>
            </w:r>
            <w:r>
              <w:rPr>
                <w:sz w:val="24"/>
              </w:rPr>
              <w:t>и</w:t>
            </w:r>
            <w:r>
              <w:rPr>
                <w:spacing w:val="-9"/>
                <w:sz w:val="24"/>
              </w:rPr>
              <w:t xml:space="preserve"> </w:t>
            </w:r>
            <w:r>
              <w:rPr>
                <w:sz w:val="24"/>
              </w:rPr>
              <w:t>устойчивост</w:t>
            </w:r>
            <w:r>
              <w:rPr>
                <w:spacing w:val="-11"/>
                <w:sz w:val="24"/>
              </w:rPr>
              <w:t xml:space="preserve"> </w:t>
            </w:r>
            <w:r>
              <w:rPr>
                <w:sz w:val="24"/>
              </w:rPr>
              <w:t>(НПВУ),</w:t>
            </w:r>
            <w:r>
              <w:rPr>
                <w:spacing w:val="-4"/>
                <w:sz w:val="24"/>
              </w:rPr>
              <w:t xml:space="preserve"> </w:t>
            </w:r>
            <w:r>
              <w:rPr>
                <w:sz w:val="24"/>
              </w:rPr>
              <w:t>одобрен</w:t>
            </w:r>
            <w:r>
              <w:rPr>
                <w:spacing w:val="-12"/>
                <w:sz w:val="24"/>
              </w:rPr>
              <w:t xml:space="preserve"> </w:t>
            </w:r>
            <w:r>
              <w:rPr>
                <w:sz w:val="24"/>
              </w:rPr>
              <w:t>с</w:t>
            </w:r>
            <w:r>
              <w:rPr>
                <w:spacing w:val="-10"/>
                <w:sz w:val="24"/>
              </w:rPr>
              <w:t xml:space="preserve"> </w:t>
            </w:r>
            <w:r>
              <w:rPr>
                <w:sz w:val="24"/>
              </w:rPr>
              <w:t>Решение</w:t>
            </w:r>
            <w:r>
              <w:rPr>
                <w:spacing w:val="-12"/>
                <w:sz w:val="24"/>
              </w:rPr>
              <w:t xml:space="preserve"> </w:t>
            </w:r>
            <w:r>
              <w:rPr>
                <w:sz w:val="24"/>
              </w:rPr>
              <w:t>на</w:t>
            </w:r>
            <w:r>
              <w:rPr>
                <w:spacing w:val="-13"/>
                <w:sz w:val="24"/>
              </w:rPr>
              <w:t xml:space="preserve"> </w:t>
            </w:r>
            <w:r>
              <w:rPr>
                <w:sz w:val="24"/>
              </w:rPr>
              <w:t>Министерския</w:t>
            </w:r>
            <w:r>
              <w:rPr>
                <w:spacing w:val="-58"/>
                <w:sz w:val="24"/>
              </w:rPr>
              <w:t xml:space="preserve"> </w:t>
            </w:r>
            <w:r>
              <w:rPr>
                <w:sz w:val="24"/>
              </w:rPr>
              <w:t>съвет</w:t>
            </w:r>
            <w:r>
              <w:rPr>
                <w:spacing w:val="-8"/>
                <w:sz w:val="24"/>
              </w:rPr>
              <w:t xml:space="preserve"> </w:t>
            </w:r>
            <w:r>
              <w:rPr>
                <w:sz w:val="24"/>
              </w:rPr>
              <w:t>и</w:t>
            </w:r>
            <w:r>
              <w:rPr>
                <w:spacing w:val="-6"/>
                <w:sz w:val="24"/>
              </w:rPr>
              <w:t xml:space="preserve"> </w:t>
            </w:r>
            <w:r>
              <w:rPr>
                <w:sz w:val="24"/>
              </w:rPr>
              <w:t>използването</w:t>
            </w:r>
            <w:r>
              <w:rPr>
                <w:spacing w:val="-8"/>
                <w:sz w:val="24"/>
              </w:rPr>
              <w:t xml:space="preserve"> </w:t>
            </w:r>
            <w:r>
              <w:rPr>
                <w:sz w:val="24"/>
              </w:rPr>
              <w:t>на</w:t>
            </w:r>
            <w:r>
              <w:rPr>
                <w:spacing w:val="-11"/>
                <w:sz w:val="24"/>
              </w:rPr>
              <w:t xml:space="preserve"> </w:t>
            </w:r>
            <w:r>
              <w:rPr>
                <w:sz w:val="24"/>
              </w:rPr>
              <w:t>средствата</w:t>
            </w:r>
            <w:r>
              <w:rPr>
                <w:spacing w:val="-8"/>
                <w:sz w:val="24"/>
              </w:rPr>
              <w:t xml:space="preserve"> </w:t>
            </w:r>
            <w:r>
              <w:rPr>
                <w:sz w:val="24"/>
              </w:rPr>
              <w:t>от</w:t>
            </w:r>
            <w:r>
              <w:rPr>
                <w:spacing w:val="-8"/>
                <w:sz w:val="24"/>
              </w:rPr>
              <w:t xml:space="preserve"> </w:t>
            </w:r>
            <w:r>
              <w:rPr>
                <w:sz w:val="24"/>
              </w:rPr>
              <w:t>Механизма</w:t>
            </w:r>
            <w:r>
              <w:rPr>
                <w:spacing w:val="-8"/>
                <w:sz w:val="24"/>
              </w:rPr>
              <w:t xml:space="preserve"> </w:t>
            </w:r>
            <w:r>
              <w:rPr>
                <w:sz w:val="24"/>
              </w:rPr>
              <w:t>за</w:t>
            </w:r>
            <w:r>
              <w:rPr>
                <w:spacing w:val="-8"/>
                <w:sz w:val="24"/>
              </w:rPr>
              <w:t xml:space="preserve"> </w:t>
            </w:r>
            <w:r>
              <w:rPr>
                <w:sz w:val="24"/>
              </w:rPr>
              <w:t>възстановяване</w:t>
            </w:r>
            <w:r>
              <w:rPr>
                <w:spacing w:val="-9"/>
                <w:sz w:val="24"/>
              </w:rPr>
              <w:t xml:space="preserve"> </w:t>
            </w:r>
            <w:r>
              <w:rPr>
                <w:sz w:val="24"/>
              </w:rPr>
              <w:t>и</w:t>
            </w:r>
            <w:r>
              <w:rPr>
                <w:spacing w:val="-9"/>
                <w:sz w:val="24"/>
              </w:rPr>
              <w:t xml:space="preserve"> </w:t>
            </w:r>
            <w:r>
              <w:rPr>
                <w:sz w:val="24"/>
              </w:rPr>
              <w:t>устойчивост</w:t>
            </w:r>
            <w:r w:rsidR="00314EC9">
              <w:rPr>
                <w:spacing w:val="-7"/>
                <w:sz w:val="24"/>
              </w:rPr>
              <w:t xml:space="preserve">, като </w:t>
            </w:r>
            <w:r w:rsidR="00314EC9" w:rsidRPr="00314EC9">
              <w:rPr>
                <w:spacing w:val="-7"/>
                <w:sz w:val="24"/>
              </w:rPr>
              <w:t>ще се осигури своевременното и успешно изпълнение на посочените по-горе инвестиции като се изгради необходимия административен капацитет за реализация и отчитане, за осъществяването на контрол върху финансовото и техническото изпълнение на инвестициите.</w:t>
            </w:r>
          </w:p>
          <w:p w:rsidR="000E1EF0" w:rsidRDefault="0068405B">
            <w:pPr>
              <w:pStyle w:val="TableParagraph"/>
              <w:ind w:right="64"/>
              <w:jc w:val="both"/>
              <w:rPr>
                <w:sz w:val="24"/>
              </w:rPr>
            </w:pPr>
            <w:r>
              <w:rPr>
                <w:sz w:val="24"/>
              </w:rPr>
              <w:t>Проектът</w:t>
            </w:r>
            <w:r>
              <w:rPr>
                <w:spacing w:val="-7"/>
                <w:sz w:val="24"/>
              </w:rPr>
              <w:t xml:space="preserve"> </w:t>
            </w:r>
            <w:r>
              <w:rPr>
                <w:sz w:val="24"/>
              </w:rPr>
              <w:t>на</w:t>
            </w:r>
            <w:r>
              <w:rPr>
                <w:spacing w:val="-9"/>
                <w:sz w:val="24"/>
              </w:rPr>
              <w:t xml:space="preserve"> </w:t>
            </w:r>
            <w:r>
              <w:rPr>
                <w:sz w:val="24"/>
              </w:rPr>
              <w:t>акт</w:t>
            </w:r>
            <w:r>
              <w:rPr>
                <w:spacing w:val="-7"/>
                <w:sz w:val="24"/>
              </w:rPr>
              <w:t xml:space="preserve"> </w:t>
            </w:r>
            <w:r>
              <w:rPr>
                <w:sz w:val="24"/>
              </w:rPr>
              <w:t>цели</w:t>
            </w:r>
            <w:r>
              <w:rPr>
                <w:spacing w:val="-5"/>
                <w:sz w:val="24"/>
              </w:rPr>
              <w:t xml:space="preserve"> </w:t>
            </w:r>
            <w:r>
              <w:rPr>
                <w:sz w:val="24"/>
              </w:rPr>
              <w:t>уреждане</w:t>
            </w:r>
            <w:r>
              <w:rPr>
                <w:spacing w:val="-8"/>
                <w:sz w:val="24"/>
              </w:rPr>
              <w:t xml:space="preserve"> </w:t>
            </w:r>
            <w:r>
              <w:rPr>
                <w:sz w:val="24"/>
              </w:rPr>
              <w:t>на</w:t>
            </w:r>
            <w:r>
              <w:rPr>
                <w:spacing w:val="-7"/>
                <w:sz w:val="24"/>
              </w:rPr>
              <w:t xml:space="preserve"> </w:t>
            </w:r>
            <w:r>
              <w:rPr>
                <w:sz w:val="24"/>
              </w:rPr>
              <w:t>неурегулирани</w:t>
            </w:r>
            <w:r>
              <w:rPr>
                <w:spacing w:val="-6"/>
                <w:sz w:val="24"/>
              </w:rPr>
              <w:t xml:space="preserve"> </w:t>
            </w:r>
            <w:r>
              <w:rPr>
                <w:sz w:val="24"/>
              </w:rPr>
              <w:t>от</w:t>
            </w:r>
            <w:r>
              <w:rPr>
                <w:spacing w:val="-8"/>
                <w:sz w:val="24"/>
              </w:rPr>
              <w:t xml:space="preserve"> </w:t>
            </w:r>
            <w:r>
              <w:rPr>
                <w:sz w:val="24"/>
              </w:rPr>
              <w:t>националното</w:t>
            </w:r>
            <w:r>
              <w:rPr>
                <w:spacing w:val="-8"/>
                <w:sz w:val="24"/>
              </w:rPr>
              <w:t xml:space="preserve"> </w:t>
            </w:r>
            <w:r>
              <w:rPr>
                <w:sz w:val="24"/>
              </w:rPr>
              <w:t>и</w:t>
            </w:r>
            <w:r>
              <w:rPr>
                <w:spacing w:val="-57"/>
                <w:sz w:val="24"/>
              </w:rPr>
              <w:t xml:space="preserve"> </w:t>
            </w:r>
            <w:r>
              <w:rPr>
                <w:sz w:val="24"/>
              </w:rPr>
              <w:t>европейското</w:t>
            </w:r>
            <w:r>
              <w:rPr>
                <w:spacing w:val="1"/>
                <w:sz w:val="24"/>
              </w:rPr>
              <w:t xml:space="preserve"> </w:t>
            </w:r>
            <w:r>
              <w:rPr>
                <w:sz w:val="24"/>
              </w:rPr>
              <w:t>законодателство</w:t>
            </w:r>
            <w:r>
              <w:rPr>
                <w:spacing w:val="1"/>
                <w:sz w:val="24"/>
              </w:rPr>
              <w:t xml:space="preserve"> </w:t>
            </w:r>
            <w:r>
              <w:rPr>
                <w:sz w:val="24"/>
              </w:rPr>
              <w:t>обществени</w:t>
            </w:r>
            <w:r>
              <w:rPr>
                <w:spacing w:val="1"/>
                <w:sz w:val="24"/>
              </w:rPr>
              <w:t xml:space="preserve"> </w:t>
            </w:r>
            <w:r>
              <w:rPr>
                <w:sz w:val="24"/>
              </w:rPr>
              <w:t>отношения,</w:t>
            </w:r>
            <w:r>
              <w:rPr>
                <w:spacing w:val="1"/>
                <w:sz w:val="24"/>
              </w:rPr>
              <w:t xml:space="preserve"> </w:t>
            </w:r>
            <w:r>
              <w:rPr>
                <w:sz w:val="24"/>
              </w:rPr>
              <w:t>които</w:t>
            </w:r>
            <w:r>
              <w:rPr>
                <w:spacing w:val="1"/>
                <w:sz w:val="24"/>
              </w:rPr>
              <w:t xml:space="preserve"> </w:t>
            </w:r>
            <w:r>
              <w:rPr>
                <w:sz w:val="24"/>
              </w:rPr>
              <w:t>ще</w:t>
            </w:r>
            <w:r>
              <w:rPr>
                <w:spacing w:val="1"/>
                <w:sz w:val="24"/>
              </w:rPr>
              <w:t xml:space="preserve"> </w:t>
            </w:r>
            <w:r>
              <w:rPr>
                <w:sz w:val="24"/>
              </w:rPr>
              <w:t>възникнат</w:t>
            </w:r>
            <w:r>
              <w:rPr>
                <w:spacing w:val="1"/>
                <w:sz w:val="24"/>
              </w:rPr>
              <w:t xml:space="preserve"> </w:t>
            </w:r>
            <w:r>
              <w:rPr>
                <w:sz w:val="24"/>
              </w:rPr>
              <w:t>във</w:t>
            </w:r>
            <w:r>
              <w:rPr>
                <w:spacing w:val="1"/>
                <w:sz w:val="24"/>
              </w:rPr>
              <w:t xml:space="preserve"> </w:t>
            </w:r>
            <w:r>
              <w:rPr>
                <w:sz w:val="24"/>
              </w:rPr>
              <w:t>връзка</w:t>
            </w:r>
            <w:r>
              <w:rPr>
                <w:spacing w:val="1"/>
                <w:sz w:val="24"/>
              </w:rPr>
              <w:t xml:space="preserve"> </w:t>
            </w:r>
            <w:r>
              <w:rPr>
                <w:sz w:val="24"/>
              </w:rPr>
              <w:t>с</w:t>
            </w:r>
            <w:r>
              <w:rPr>
                <w:spacing w:val="1"/>
                <w:sz w:val="24"/>
              </w:rPr>
              <w:t xml:space="preserve"> </w:t>
            </w:r>
            <w:r>
              <w:rPr>
                <w:sz w:val="24"/>
              </w:rPr>
              <w:t>изпълнението на НПВУ. Проектът няма за цел засягане на съществуващи режими и услуги, не</w:t>
            </w:r>
            <w:r>
              <w:rPr>
                <w:spacing w:val="1"/>
                <w:sz w:val="24"/>
              </w:rPr>
              <w:t xml:space="preserve"> </w:t>
            </w:r>
            <w:r>
              <w:rPr>
                <w:sz w:val="24"/>
              </w:rPr>
              <w:t>урежда</w:t>
            </w:r>
            <w:r>
              <w:rPr>
                <w:spacing w:val="-2"/>
                <w:sz w:val="24"/>
              </w:rPr>
              <w:t xml:space="preserve"> </w:t>
            </w:r>
            <w:r>
              <w:rPr>
                <w:sz w:val="24"/>
              </w:rPr>
              <w:t>нови режими и</w:t>
            </w:r>
            <w:r>
              <w:rPr>
                <w:spacing w:val="-2"/>
                <w:sz w:val="24"/>
              </w:rPr>
              <w:t xml:space="preserve"> </w:t>
            </w:r>
            <w:r>
              <w:rPr>
                <w:sz w:val="24"/>
              </w:rPr>
              <w:t>услуги</w:t>
            </w:r>
            <w:r>
              <w:rPr>
                <w:spacing w:val="-1"/>
                <w:sz w:val="24"/>
              </w:rPr>
              <w:t xml:space="preserve"> </w:t>
            </w:r>
            <w:r>
              <w:rPr>
                <w:sz w:val="24"/>
              </w:rPr>
              <w:t>и не</w:t>
            </w:r>
            <w:r>
              <w:rPr>
                <w:spacing w:val="-1"/>
                <w:sz w:val="24"/>
              </w:rPr>
              <w:t xml:space="preserve"> </w:t>
            </w:r>
            <w:r>
              <w:rPr>
                <w:sz w:val="24"/>
              </w:rPr>
              <w:t>засяга</w:t>
            </w:r>
            <w:r>
              <w:rPr>
                <w:spacing w:val="-1"/>
                <w:sz w:val="24"/>
              </w:rPr>
              <w:t xml:space="preserve"> </w:t>
            </w:r>
            <w:r>
              <w:rPr>
                <w:sz w:val="24"/>
              </w:rPr>
              <w:t>дейността</w:t>
            </w:r>
            <w:r>
              <w:rPr>
                <w:spacing w:val="-1"/>
                <w:sz w:val="24"/>
              </w:rPr>
              <w:t xml:space="preserve"> </w:t>
            </w:r>
            <w:r>
              <w:rPr>
                <w:sz w:val="24"/>
              </w:rPr>
              <w:t>на</w:t>
            </w:r>
            <w:r>
              <w:rPr>
                <w:spacing w:val="-2"/>
                <w:sz w:val="24"/>
              </w:rPr>
              <w:t xml:space="preserve"> </w:t>
            </w:r>
            <w:r>
              <w:rPr>
                <w:sz w:val="24"/>
              </w:rPr>
              <w:t>регистри.</w:t>
            </w:r>
          </w:p>
          <w:p w:rsidR="00F94466" w:rsidRDefault="00F94466" w:rsidP="00F94466">
            <w:pPr>
              <w:pStyle w:val="TableParagraph"/>
              <w:spacing w:before="115"/>
              <w:ind w:right="59"/>
              <w:jc w:val="both"/>
              <w:rPr>
                <w:sz w:val="24"/>
              </w:rPr>
            </w:pPr>
            <w:r>
              <w:rPr>
                <w:sz w:val="24"/>
              </w:rPr>
              <w:t>Проектът</w:t>
            </w:r>
            <w:r>
              <w:rPr>
                <w:spacing w:val="-7"/>
                <w:sz w:val="24"/>
              </w:rPr>
              <w:t xml:space="preserve"> </w:t>
            </w:r>
            <w:r>
              <w:rPr>
                <w:sz w:val="24"/>
              </w:rPr>
              <w:t>на</w:t>
            </w:r>
            <w:r>
              <w:rPr>
                <w:spacing w:val="-9"/>
                <w:sz w:val="24"/>
              </w:rPr>
              <w:t xml:space="preserve"> </w:t>
            </w:r>
            <w:r>
              <w:rPr>
                <w:sz w:val="24"/>
              </w:rPr>
              <w:t>акт</w:t>
            </w:r>
            <w:r>
              <w:rPr>
                <w:spacing w:val="-7"/>
                <w:sz w:val="24"/>
              </w:rPr>
              <w:t xml:space="preserve"> </w:t>
            </w:r>
            <w:r>
              <w:rPr>
                <w:sz w:val="24"/>
              </w:rPr>
              <w:t>цели</w:t>
            </w:r>
            <w:r>
              <w:rPr>
                <w:spacing w:val="-5"/>
                <w:sz w:val="24"/>
              </w:rPr>
              <w:t xml:space="preserve"> </w:t>
            </w:r>
            <w:r>
              <w:rPr>
                <w:sz w:val="24"/>
              </w:rPr>
              <w:t>постигане на правилното</w:t>
            </w:r>
            <w:r>
              <w:rPr>
                <w:spacing w:val="-10"/>
                <w:sz w:val="24"/>
              </w:rPr>
              <w:t xml:space="preserve"> разпределение на функциите на отделните заинтересовани страни за изпълнението на инвестиции </w:t>
            </w:r>
            <w:r w:rsidRPr="006871CD">
              <w:rPr>
                <w:sz w:val="24"/>
              </w:rPr>
              <w:t>„Широкомащабно разгръщане на цифрова инфраструктура на територията на България</w:t>
            </w:r>
            <w:r>
              <w:rPr>
                <w:sz w:val="24"/>
              </w:rPr>
              <w:t xml:space="preserve">“ и </w:t>
            </w:r>
            <w:r w:rsidRPr="006871CD">
              <w:rPr>
                <w:sz w:val="24"/>
              </w:rPr>
              <w:t>„Дигитална трансформация на Български пощи и предоставяне на комплексни услуги“</w:t>
            </w:r>
            <w:r>
              <w:rPr>
                <w:sz w:val="24"/>
              </w:rPr>
              <w:t>.</w:t>
            </w:r>
          </w:p>
          <w:p w:rsidR="00F94466" w:rsidRDefault="00F94466" w:rsidP="00F94466">
            <w:pPr>
              <w:pStyle w:val="TableParagraph"/>
              <w:ind w:left="0"/>
              <w:rPr>
                <w:sz w:val="26"/>
              </w:rPr>
            </w:pPr>
          </w:p>
          <w:p w:rsidR="00F94466" w:rsidRDefault="00F94466">
            <w:pPr>
              <w:pStyle w:val="TableParagraph"/>
              <w:ind w:right="64"/>
              <w:jc w:val="both"/>
              <w:rPr>
                <w:sz w:val="24"/>
              </w:rPr>
            </w:pPr>
          </w:p>
          <w:p w:rsidR="000E1EF0" w:rsidRDefault="000E1EF0">
            <w:pPr>
              <w:pStyle w:val="TableParagraph"/>
              <w:spacing w:before="9"/>
              <w:ind w:left="0"/>
              <w:rPr>
                <w:sz w:val="26"/>
              </w:rPr>
            </w:pPr>
          </w:p>
          <w:p w:rsidR="000E1EF0" w:rsidRDefault="0068405B">
            <w:pPr>
              <w:pStyle w:val="TableParagraph"/>
              <w:numPr>
                <w:ilvl w:val="1"/>
                <w:numId w:val="2"/>
              </w:numPr>
              <w:tabs>
                <w:tab w:val="left" w:pos="2056"/>
              </w:tabs>
              <w:jc w:val="left"/>
              <w:rPr>
                <w:i/>
                <w:sz w:val="16"/>
              </w:rPr>
            </w:pPr>
            <w:r>
              <w:rPr>
                <w:i/>
                <w:sz w:val="16"/>
              </w:rPr>
              <w:t>Изборът</w:t>
            </w:r>
            <w:r>
              <w:rPr>
                <w:i/>
                <w:spacing w:val="-6"/>
                <w:sz w:val="16"/>
              </w:rPr>
              <w:t xml:space="preserve"> </w:t>
            </w:r>
            <w:r>
              <w:rPr>
                <w:i/>
                <w:sz w:val="16"/>
              </w:rPr>
              <w:t>следва</w:t>
            </w:r>
            <w:r>
              <w:rPr>
                <w:i/>
                <w:spacing w:val="-4"/>
                <w:sz w:val="16"/>
              </w:rPr>
              <w:t xml:space="preserve"> </w:t>
            </w:r>
            <w:r>
              <w:rPr>
                <w:i/>
                <w:sz w:val="16"/>
              </w:rPr>
              <w:t>да</w:t>
            </w:r>
            <w:r>
              <w:rPr>
                <w:i/>
                <w:spacing w:val="-1"/>
                <w:sz w:val="16"/>
              </w:rPr>
              <w:t xml:space="preserve"> </w:t>
            </w:r>
            <w:r>
              <w:rPr>
                <w:i/>
                <w:sz w:val="16"/>
              </w:rPr>
              <w:t>е</w:t>
            </w:r>
            <w:r>
              <w:rPr>
                <w:i/>
                <w:spacing w:val="-5"/>
                <w:sz w:val="16"/>
              </w:rPr>
              <w:t xml:space="preserve"> </w:t>
            </w:r>
            <w:r>
              <w:rPr>
                <w:i/>
                <w:sz w:val="16"/>
              </w:rPr>
              <w:t>съотносим</w:t>
            </w:r>
            <w:r>
              <w:rPr>
                <w:i/>
                <w:spacing w:val="-1"/>
                <w:sz w:val="16"/>
              </w:rPr>
              <w:t xml:space="preserve"> </w:t>
            </w:r>
            <w:r>
              <w:rPr>
                <w:i/>
                <w:sz w:val="16"/>
              </w:rPr>
              <w:t>с</w:t>
            </w:r>
            <w:r>
              <w:rPr>
                <w:i/>
                <w:spacing w:val="-5"/>
                <w:sz w:val="16"/>
              </w:rPr>
              <w:t xml:space="preserve"> </w:t>
            </w:r>
            <w:r>
              <w:rPr>
                <w:i/>
                <w:sz w:val="16"/>
              </w:rPr>
              <w:t>посочените</w:t>
            </w:r>
            <w:r>
              <w:rPr>
                <w:i/>
                <w:spacing w:val="-5"/>
                <w:sz w:val="16"/>
              </w:rPr>
              <w:t xml:space="preserve"> </w:t>
            </w:r>
            <w:r>
              <w:rPr>
                <w:i/>
                <w:sz w:val="16"/>
              </w:rPr>
              <w:t>специфични</w:t>
            </w:r>
            <w:r>
              <w:rPr>
                <w:i/>
                <w:spacing w:val="-1"/>
                <w:sz w:val="16"/>
              </w:rPr>
              <w:t xml:space="preserve"> </w:t>
            </w:r>
            <w:r>
              <w:rPr>
                <w:i/>
                <w:sz w:val="16"/>
              </w:rPr>
              <w:t>въздействия</w:t>
            </w:r>
            <w:r>
              <w:rPr>
                <w:i/>
                <w:spacing w:val="-3"/>
                <w:sz w:val="16"/>
              </w:rPr>
              <w:t xml:space="preserve"> </w:t>
            </w:r>
            <w:r>
              <w:rPr>
                <w:i/>
                <w:sz w:val="16"/>
              </w:rPr>
              <w:t>на</w:t>
            </w:r>
            <w:r>
              <w:rPr>
                <w:i/>
                <w:spacing w:val="-4"/>
                <w:sz w:val="16"/>
              </w:rPr>
              <w:t xml:space="preserve"> </w:t>
            </w:r>
            <w:r>
              <w:rPr>
                <w:i/>
                <w:sz w:val="16"/>
              </w:rPr>
              <w:t>избрания</w:t>
            </w:r>
            <w:r>
              <w:rPr>
                <w:i/>
                <w:spacing w:val="-5"/>
                <w:sz w:val="16"/>
              </w:rPr>
              <w:t xml:space="preserve"> </w:t>
            </w:r>
            <w:r>
              <w:rPr>
                <w:i/>
                <w:sz w:val="16"/>
              </w:rPr>
              <w:t>вариант.</w:t>
            </w:r>
          </w:p>
          <w:p w:rsidR="000E1EF0" w:rsidRDefault="0068405B">
            <w:pPr>
              <w:pStyle w:val="TableParagraph"/>
              <w:numPr>
                <w:ilvl w:val="1"/>
                <w:numId w:val="2"/>
              </w:numPr>
              <w:tabs>
                <w:tab w:val="left" w:pos="422"/>
              </w:tabs>
              <w:spacing w:before="121"/>
              <w:ind w:left="186" w:right="94" w:hanging="46"/>
              <w:jc w:val="left"/>
              <w:rPr>
                <w:i/>
                <w:sz w:val="16"/>
              </w:rPr>
            </w:pPr>
            <w:r>
              <w:rPr>
                <w:i/>
                <w:sz w:val="16"/>
              </w:rPr>
              <w:t>В случай че се предвижда създаване нов регулаторен режим, посочете неговия вид (за стопанска дейност: лицензионен, регистрационен; за</w:t>
            </w:r>
            <w:r>
              <w:rPr>
                <w:i/>
                <w:spacing w:val="-37"/>
                <w:sz w:val="16"/>
              </w:rPr>
              <w:t xml:space="preserve"> </w:t>
            </w:r>
            <w:r>
              <w:rPr>
                <w:i/>
                <w:sz w:val="16"/>
              </w:rPr>
              <w:t>отделна</w:t>
            </w:r>
            <w:r>
              <w:rPr>
                <w:i/>
                <w:spacing w:val="-3"/>
                <w:sz w:val="16"/>
              </w:rPr>
              <w:t xml:space="preserve"> </w:t>
            </w:r>
            <w:r>
              <w:rPr>
                <w:i/>
                <w:sz w:val="16"/>
              </w:rPr>
              <w:t>стелка</w:t>
            </w:r>
            <w:r>
              <w:rPr>
                <w:i/>
                <w:spacing w:val="-3"/>
                <w:sz w:val="16"/>
              </w:rPr>
              <w:t xml:space="preserve"> </w:t>
            </w:r>
            <w:r>
              <w:rPr>
                <w:i/>
                <w:sz w:val="16"/>
              </w:rPr>
              <w:t>или</w:t>
            </w:r>
            <w:r>
              <w:rPr>
                <w:i/>
                <w:spacing w:val="-2"/>
                <w:sz w:val="16"/>
              </w:rPr>
              <w:t xml:space="preserve"> </w:t>
            </w:r>
            <w:r>
              <w:rPr>
                <w:i/>
                <w:sz w:val="16"/>
              </w:rPr>
              <w:t>действие:</w:t>
            </w:r>
            <w:r>
              <w:rPr>
                <w:i/>
                <w:spacing w:val="-6"/>
                <w:sz w:val="16"/>
              </w:rPr>
              <w:t xml:space="preserve"> </w:t>
            </w:r>
            <w:r>
              <w:rPr>
                <w:i/>
                <w:sz w:val="16"/>
              </w:rPr>
              <w:t>разрешителен,</w:t>
            </w:r>
            <w:r>
              <w:rPr>
                <w:i/>
                <w:spacing w:val="-2"/>
                <w:sz w:val="16"/>
              </w:rPr>
              <w:t xml:space="preserve"> </w:t>
            </w:r>
            <w:r>
              <w:rPr>
                <w:i/>
                <w:sz w:val="16"/>
              </w:rPr>
              <w:t>уведомителен;</w:t>
            </w:r>
            <w:r>
              <w:rPr>
                <w:i/>
                <w:spacing w:val="-6"/>
                <w:sz w:val="16"/>
              </w:rPr>
              <w:t xml:space="preserve"> </w:t>
            </w:r>
            <w:r>
              <w:rPr>
                <w:i/>
                <w:sz w:val="16"/>
              </w:rPr>
              <w:t>удостоверителен</w:t>
            </w:r>
            <w:r>
              <w:rPr>
                <w:i/>
                <w:spacing w:val="-6"/>
                <w:sz w:val="16"/>
              </w:rPr>
              <w:t xml:space="preserve"> </w:t>
            </w:r>
            <w:r>
              <w:rPr>
                <w:i/>
                <w:sz w:val="16"/>
              </w:rPr>
              <w:t>и</w:t>
            </w:r>
            <w:r>
              <w:rPr>
                <w:i/>
                <w:spacing w:val="-4"/>
                <w:sz w:val="16"/>
              </w:rPr>
              <w:t xml:space="preserve"> </w:t>
            </w:r>
            <w:r>
              <w:rPr>
                <w:i/>
                <w:sz w:val="16"/>
              </w:rPr>
              <w:t>по</w:t>
            </w:r>
            <w:r>
              <w:rPr>
                <w:i/>
                <w:spacing w:val="-2"/>
                <w:sz w:val="16"/>
              </w:rPr>
              <w:t xml:space="preserve"> </w:t>
            </w:r>
            <w:r>
              <w:rPr>
                <w:i/>
                <w:sz w:val="16"/>
              </w:rPr>
              <w:t>какъв</w:t>
            </w:r>
            <w:r>
              <w:rPr>
                <w:i/>
                <w:spacing w:val="-3"/>
                <w:sz w:val="16"/>
              </w:rPr>
              <w:t xml:space="preserve"> </w:t>
            </w:r>
            <w:r>
              <w:rPr>
                <w:i/>
                <w:sz w:val="16"/>
              </w:rPr>
              <w:t>начин</w:t>
            </w:r>
            <w:r>
              <w:rPr>
                <w:i/>
                <w:spacing w:val="-6"/>
                <w:sz w:val="16"/>
              </w:rPr>
              <w:t xml:space="preserve"> </w:t>
            </w:r>
            <w:r>
              <w:rPr>
                <w:i/>
                <w:sz w:val="16"/>
              </w:rPr>
              <w:t>това</w:t>
            </w:r>
            <w:r>
              <w:rPr>
                <w:i/>
                <w:spacing w:val="-4"/>
                <w:sz w:val="16"/>
              </w:rPr>
              <w:t xml:space="preserve"> </w:t>
            </w:r>
            <w:r>
              <w:rPr>
                <w:i/>
                <w:sz w:val="16"/>
              </w:rPr>
              <w:t>съответства</w:t>
            </w:r>
            <w:r>
              <w:rPr>
                <w:i/>
                <w:spacing w:val="-4"/>
                <w:sz w:val="16"/>
              </w:rPr>
              <w:t xml:space="preserve"> </w:t>
            </w:r>
            <w:r>
              <w:rPr>
                <w:i/>
                <w:sz w:val="16"/>
              </w:rPr>
              <w:t>с</w:t>
            </w:r>
            <w:r>
              <w:rPr>
                <w:i/>
                <w:spacing w:val="-5"/>
                <w:sz w:val="16"/>
              </w:rPr>
              <w:t xml:space="preserve"> </w:t>
            </w:r>
            <w:r>
              <w:rPr>
                <w:i/>
                <w:sz w:val="16"/>
              </w:rPr>
              <w:t>постигането</w:t>
            </w:r>
            <w:r>
              <w:rPr>
                <w:i/>
                <w:spacing w:val="-3"/>
                <w:sz w:val="16"/>
              </w:rPr>
              <w:t xml:space="preserve"> </w:t>
            </w:r>
            <w:r>
              <w:rPr>
                <w:i/>
                <w:sz w:val="16"/>
              </w:rPr>
              <w:t>на</w:t>
            </w:r>
            <w:r>
              <w:rPr>
                <w:i/>
                <w:spacing w:val="-4"/>
                <w:sz w:val="16"/>
              </w:rPr>
              <w:t xml:space="preserve"> </w:t>
            </w:r>
            <w:r>
              <w:rPr>
                <w:i/>
                <w:sz w:val="16"/>
              </w:rPr>
              <w:t>целите).</w:t>
            </w:r>
          </w:p>
          <w:p w:rsidR="000E1EF0" w:rsidRDefault="0068405B">
            <w:pPr>
              <w:pStyle w:val="TableParagraph"/>
              <w:numPr>
                <w:ilvl w:val="1"/>
                <w:numId w:val="2"/>
              </w:numPr>
              <w:tabs>
                <w:tab w:val="left" w:pos="957"/>
              </w:tabs>
              <w:spacing w:before="120"/>
              <w:ind w:left="1921" w:right="640" w:hanging="1246"/>
              <w:jc w:val="left"/>
              <w:rPr>
                <w:i/>
                <w:sz w:val="16"/>
              </w:rPr>
            </w:pPr>
            <w:r>
              <w:rPr>
                <w:i/>
                <w:sz w:val="16"/>
              </w:rPr>
              <w:t>Мотивирайте създаването на новия регулаторен режим съгласно изискванията на чл. 3, ал. 4 от Закона за ограничаване на</w:t>
            </w:r>
            <w:r>
              <w:rPr>
                <w:i/>
                <w:spacing w:val="-37"/>
                <w:sz w:val="16"/>
              </w:rPr>
              <w:t xml:space="preserve"> </w:t>
            </w:r>
            <w:r>
              <w:rPr>
                <w:i/>
                <w:sz w:val="16"/>
              </w:rPr>
              <w:t>административното</w:t>
            </w:r>
            <w:r>
              <w:rPr>
                <w:i/>
                <w:spacing w:val="-3"/>
                <w:sz w:val="16"/>
              </w:rPr>
              <w:t xml:space="preserve"> </w:t>
            </w:r>
            <w:r>
              <w:rPr>
                <w:i/>
                <w:sz w:val="16"/>
              </w:rPr>
              <w:t>регулиране</w:t>
            </w:r>
            <w:r>
              <w:rPr>
                <w:i/>
                <w:spacing w:val="1"/>
                <w:sz w:val="16"/>
              </w:rPr>
              <w:t xml:space="preserve"> </w:t>
            </w:r>
            <w:r>
              <w:rPr>
                <w:i/>
                <w:sz w:val="16"/>
              </w:rPr>
              <w:t>и</w:t>
            </w:r>
            <w:r>
              <w:rPr>
                <w:i/>
                <w:spacing w:val="-2"/>
                <w:sz w:val="16"/>
              </w:rPr>
              <w:t xml:space="preserve"> </w:t>
            </w:r>
            <w:r>
              <w:rPr>
                <w:i/>
                <w:sz w:val="16"/>
              </w:rPr>
              <w:t>административния</w:t>
            </w:r>
            <w:r>
              <w:rPr>
                <w:i/>
                <w:spacing w:val="-4"/>
                <w:sz w:val="16"/>
              </w:rPr>
              <w:t xml:space="preserve"> </w:t>
            </w:r>
            <w:r>
              <w:rPr>
                <w:i/>
                <w:sz w:val="16"/>
              </w:rPr>
              <w:t>контрол</w:t>
            </w:r>
            <w:r>
              <w:rPr>
                <w:i/>
                <w:spacing w:val="-4"/>
                <w:sz w:val="16"/>
              </w:rPr>
              <w:t xml:space="preserve"> </w:t>
            </w:r>
            <w:r>
              <w:rPr>
                <w:i/>
                <w:sz w:val="16"/>
              </w:rPr>
              <w:t>върху</w:t>
            </w:r>
            <w:r>
              <w:rPr>
                <w:i/>
                <w:spacing w:val="-3"/>
                <w:sz w:val="16"/>
              </w:rPr>
              <w:t xml:space="preserve"> </w:t>
            </w:r>
            <w:r>
              <w:rPr>
                <w:i/>
                <w:sz w:val="16"/>
              </w:rPr>
              <w:t>стопанската дейност.</w:t>
            </w:r>
          </w:p>
          <w:p w:rsidR="000E1EF0" w:rsidRDefault="0068405B">
            <w:pPr>
              <w:pStyle w:val="TableParagraph"/>
              <w:numPr>
                <w:ilvl w:val="1"/>
                <w:numId w:val="2"/>
              </w:numPr>
              <w:tabs>
                <w:tab w:val="left" w:pos="405"/>
              </w:tabs>
              <w:spacing w:before="119"/>
              <w:ind w:left="4800" w:right="80" w:hanging="4679"/>
              <w:jc w:val="left"/>
              <w:rPr>
                <w:i/>
                <w:sz w:val="16"/>
              </w:rPr>
            </w:pPr>
            <w:r>
              <w:rPr>
                <w:i/>
                <w:sz w:val="16"/>
              </w:rPr>
              <w:t>Посочете предложените нови регулаторни режими отговарят ли на изискванията на чл. 10 – 12 от Закона за дейностите по предоставяне</w:t>
            </w:r>
            <w:r>
              <w:rPr>
                <w:i/>
                <w:spacing w:val="-38"/>
                <w:sz w:val="16"/>
              </w:rPr>
              <w:t xml:space="preserve"> </w:t>
            </w:r>
            <w:r>
              <w:rPr>
                <w:i/>
                <w:sz w:val="16"/>
              </w:rPr>
              <w:t>на услуги.</w:t>
            </w:r>
          </w:p>
          <w:p w:rsidR="000E1EF0" w:rsidRDefault="0068405B">
            <w:pPr>
              <w:pStyle w:val="TableParagraph"/>
              <w:numPr>
                <w:ilvl w:val="1"/>
                <w:numId w:val="2"/>
              </w:numPr>
              <w:tabs>
                <w:tab w:val="left" w:pos="779"/>
              </w:tabs>
              <w:spacing w:before="119"/>
              <w:ind w:left="778"/>
              <w:jc w:val="left"/>
              <w:rPr>
                <w:i/>
                <w:sz w:val="16"/>
              </w:rPr>
            </w:pPr>
            <w:r>
              <w:rPr>
                <w:i/>
                <w:sz w:val="16"/>
              </w:rPr>
              <w:t>Посочете</w:t>
            </w:r>
            <w:r>
              <w:rPr>
                <w:i/>
                <w:spacing w:val="-5"/>
                <w:sz w:val="16"/>
              </w:rPr>
              <w:t xml:space="preserve"> </w:t>
            </w:r>
            <w:r>
              <w:rPr>
                <w:i/>
                <w:sz w:val="16"/>
              </w:rPr>
              <w:t>изпълнено</w:t>
            </w:r>
            <w:r>
              <w:rPr>
                <w:i/>
                <w:spacing w:val="-2"/>
                <w:sz w:val="16"/>
              </w:rPr>
              <w:t xml:space="preserve"> </w:t>
            </w:r>
            <w:r>
              <w:rPr>
                <w:i/>
                <w:sz w:val="16"/>
              </w:rPr>
              <w:t>ли</w:t>
            </w:r>
            <w:r>
              <w:rPr>
                <w:i/>
                <w:spacing w:val="-3"/>
                <w:sz w:val="16"/>
              </w:rPr>
              <w:t xml:space="preserve"> </w:t>
            </w:r>
            <w:r>
              <w:rPr>
                <w:i/>
                <w:sz w:val="16"/>
              </w:rPr>
              <w:t>е</w:t>
            </w:r>
            <w:r>
              <w:rPr>
                <w:i/>
                <w:spacing w:val="-4"/>
                <w:sz w:val="16"/>
              </w:rPr>
              <w:t xml:space="preserve"> </w:t>
            </w:r>
            <w:r>
              <w:rPr>
                <w:i/>
                <w:sz w:val="16"/>
              </w:rPr>
              <w:t>изискването</w:t>
            </w:r>
            <w:r>
              <w:rPr>
                <w:i/>
                <w:spacing w:val="-3"/>
                <w:sz w:val="16"/>
              </w:rPr>
              <w:t xml:space="preserve"> </w:t>
            </w:r>
            <w:r>
              <w:rPr>
                <w:i/>
                <w:sz w:val="16"/>
              </w:rPr>
              <w:t>на</w:t>
            </w:r>
            <w:r>
              <w:rPr>
                <w:i/>
                <w:spacing w:val="-3"/>
                <w:sz w:val="16"/>
              </w:rPr>
              <w:t xml:space="preserve"> </w:t>
            </w:r>
            <w:r>
              <w:rPr>
                <w:i/>
                <w:sz w:val="16"/>
              </w:rPr>
              <w:t>§</w:t>
            </w:r>
            <w:r>
              <w:rPr>
                <w:i/>
                <w:spacing w:val="-4"/>
                <w:sz w:val="16"/>
              </w:rPr>
              <w:t xml:space="preserve"> </w:t>
            </w:r>
            <w:r>
              <w:rPr>
                <w:i/>
                <w:sz w:val="16"/>
              </w:rPr>
              <w:t>2</w:t>
            </w:r>
            <w:r>
              <w:rPr>
                <w:i/>
                <w:spacing w:val="-4"/>
                <w:sz w:val="16"/>
              </w:rPr>
              <w:t xml:space="preserve"> </w:t>
            </w:r>
            <w:r>
              <w:rPr>
                <w:i/>
                <w:sz w:val="16"/>
              </w:rPr>
              <w:t>от</w:t>
            </w:r>
            <w:r>
              <w:rPr>
                <w:i/>
                <w:spacing w:val="-6"/>
                <w:sz w:val="16"/>
              </w:rPr>
              <w:t xml:space="preserve"> </w:t>
            </w:r>
            <w:r>
              <w:rPr>
                <w:i/>
                <w:sz w:val="16"/>
              </w:rPr>
              <w:t>Допълнителните</w:t>
            </w:r>
            <w:r>
              <w:rPr>
                <w:i/>
                <w:spacing w:val="-5"/>
                <w:sz w:val="16"/>
              </w:rPr>
              <w:t xml:space="preserve"> </w:t>
            </w:r>
            <w:r>
              <w:rPr>
                <w:i/>
                <w:sz w:val="16"/>
              </w:rPr>
              <w:t>разпоредби</w:t>
            </w:r>
            <w:r>
              <w:rPr>
                <w:i/>
                <w:spacing w:val="-2"/>
                <w:sz w:val="16"/>
              </w:rPr>
              <w:t xml:space="preserve"> </w:t>
            </w:r>
            <w:r>
              <w:rPr>
                <w:i/>
                <w:sz w:val="16"/>
              </w:rPr>
              <w:t>на</w:t>
            </w:r>
            <w:r>
              <w:rPr>
                <w:i/>
                <w:spacing w:val="-2"/>
                <w:sz w:val="16"/>
              </w:rPr>
              <w:t xml:space="preserve"> </w:t>
            </w:r>
            <w:r>
              <w:rPr>
                <w:i/>
                <w:sz w:val="16"/>
              </w:rPr>
              <w:t>Закона</w:t>
            </w:r>
            <w:r>
              <w:rPr>
                <w:i/>
                <w:spacing w:val="-2"/>
                <w:sz w:val="16"/>
              </w:rPr>
              <w:t xml:space="preserve"> </w:t>
            </w:r>
            <w:r>
              <w:rPr>
                <w:i/>
                <w:sz w:val="16"/>
              </w:rPr>
              <w:t>за</w:t>
            </w:r>
            <w:r>
              <w:rPr>
                <w:i/>
                <w:spacing w:val="-4"/>
                <w:sz w:val="16"/>
              </w:rPr>
              <w:t xml:space="preserve"> </w:t>
            </w:r>
            <w:r>
              <w:rPr>
                <w:i/>
                <w:sz w:val="16"/>
              </w:rPr>
              <w:t>дейностите</w:t>
            </w:r>
            <w:r>
              <w:rPr>
                <w:i/>
                <w:spacing w:val="-2"/>
                <w:sz w:val="16"/>
              </w:rPr>
              <w:t xml:space="preserve"> </w:t>
            </w:r>
            <w:r>
              <w:rPr>
                <w:i/>
                <w:sz w:val="16"/>
              </w:rPr>
              <w:t>по</w:t>
            </w:r>
            <w:r>
              <w:rPr>
                <w:i/>
                <w:spacing w:val="-4"/>
                <w:sz w:val="16"/>
              </w:rPr>
              <w:t xml:space="preserve"> </w:t>
            </w:r>
            <w:r>
              <w:rPr>
                <w:i/>
                <w:sz w:val="16"/>
              </w:rPr>
              <w:t>предоставяне</w:t>
            </w:r>
            <w:r>
              <w:rPr>
                <w:i/>
                <w:spacing w:val="-5"/>
                <w:sz w:val="16"/>
              </w:rPr>
              <w:t xml:space="preserve"> </w:t>
            </w:r>
            <w:r>
              <w:rPr>
                <w:i/>
                <w:sz w:val="16"/>
              </w:rPr>
              <w:t>на</w:t>
            </w:r>
            <w:r>
              <w:rPr>
                <w:i/>
                <w:spacing w:val="-4"/>
                <w:sz w:val="16"/>
              </w:rPr>
              <w:t xml:space="preserve"> </w:t>
            </w:r>
            <w:r>
              <w:rPr>
                <w:i/>
                <w:sz w:val="16"/>
              </w:rPr>
              <w:t>услуги.</w:t>
            </w:r>
          </w:p>
          <w:p w:rsidR="000E1EF0" w:rsidRDefault="0068405B">
            <w:pPr>
              <w:pStyle w:val="TableParagraph"/>
              <w:numPr>
                <w:ilvl w:val="1"/>
                <w:numId w:val="2"/>
              </w:numPr>
              <w:tabs>
                <w:tab w:val="left" w:pos="1915"/>
              </w:tabs>
              <w:spacing w:before="121"/>
              <w:ind w:left="1914" w:hanging="282"/>
              <w:jc w:val="left"/>
              <w:rPr>
                <w:i/>
                <w:sz w:val="16"/>
              </w:rPr>
            </w:pPr>
            <w:r>
              <w:rPr>
                <w:i/>
                <w:sz w:val="16"/>
              </w:rPr>
              <w:t>В</w:t>
            </w:r>
            <w:r>
              <w:rPr>
                <w:i/>
                <w:spacing w:val="-4"/>
                <w:sz w:val="16"/>
              </w:rPr>
              <w:t xml:space="preserve"> </w:t>
            </w:r>
            <w:r>
              <w:rPr>
                <w:i/>
                <w:sz w:val="16"/>
              </w:rPr>
              <w:t>случай</w:t>
            </w:r>
            <w:r>
              <w:rPr>
                <w:i/>
                <w:spacing w:val="-4"/>
                <w:sz w:val="16"/>
              </w:rPr>
              <w:t xml:space="preserve"> </w:t>
            </w:r>
            <w:r>
              <w:rPr>
                <w:i/>
                <w:sz w:val="16"/>
              </w:rPr>
              <w:t>че</w:t>
            </w:r>
            <w:r>
              <w:rPr>
                <w:i/>
                <w:spacing w:val="-5"/>
                <w:sz w:val="16"/>
              </w:rPr>
              <w:t xml:space="preserve"> </w:t>
            </w:r>
            <w:r>
              <w:rPr>
                <w:i/>
                <w:sz w:val="16"/>
              </w:rPr>
              <w:t>се</w:t>
            </w:r>
            <w:r>
              <w:rPr>
                <w:i/>
                <w:spacing w:val="-5"/>
                <w:sz w:val="16"/>
              </w:rPr>
              <w:t xml:space="preserve"> </w:t>
            </w:r>
            <w:r>
              <w:rPr>
                <w:i/>
                <w:sz w:val="16"/>
              </w:rPr>
              <w:t>изменят</w:t>
            </w:r>
            <w:r>
              <w:rPr>
                <w:i/>
                <w:spacing w:val="-6"/>
                <w:sz w:val="16"/>
              </w:rPr>
              <w:t xml:space="preserve"> </w:t>
            </w:r>
            <w:r>
              <w:rPr>
                <w:i/>
                <w:sz w:val="16"/>
              </w:rPr>
              <w:t>регулаторни</w:t>
            </w:r>
            <w:r>
              <w:rPr>
                <w:i/>
                <w:spacing w:val="-5"/>
                <w:sz w:val="16"/>
              </w:rPr>
              <w:t xml:space="preserve"> </w:t>
            </w:r>
            <w:r>
              <w:rPr>
                <w:i/>
                <w:sz w:val="16"/>
              </w:rPr>
              <w:t>режими</w:t>
            </w:r>
            <w:r>
              <w:rPr>
                <w:i/>
                <w:spacing w:val="-4"/>
                <w:sz w:val="16"/>
              </w:rPr>
              <w:t xml:space="preserve"> </w:t>
            </w:r>
            <w:r>
              <w:rPr>
                <w:i/>
                <w:sz w:val="16"/>
              </w:rPr>
              <w:t>или</w:t>
            </w:r>
            <w:r>
              <w:rPr>
                <w:i/>
                <w:spacing w:val="-4"/>
                <w:sz w:val="16"/>
              </w:rPr>
              <w:t xml:space="preserve"> </w:t>
            </w:r>
            <w:r>
              <w:rPr>
                <w:i/>
                <w:sz w:val="16"/>
              </w:rPr>
              <w:t>административни</w:t>
            </w:r>
            <w:r>
              <w:rPr>
                <w:i/>
                <w:spacing w:val="-2"/>
                <w:sz w:val="16"/>
              </w:rPr>
              <w:t xml:space="preserve"> </w:t>
            </w:r>
            <w:r>
              <w:rPr>
                <w:i/>
                <w:sz w:val="16"/>
              </w:rPr>
              <w:t>услуги,</w:t>
            </w:r>
            <w:r>
              <w:rPr>
                <w:i/>
                <w:spacing w:val="-6"/>
                <w:sz w:val="16"/>
              </w:rPr>
              <w:t xml:space="preserve"> </w:t>
            </w:r>
            <w:r>
              <w:rPr>
                <w:i/>
                <w:sz w:val="16"/>
              </w:rPr>
              <w:t>посочете</w:t>
            </w:r>
            <w:r>
              <w:rPr>
                <w:i/>
                <w:spacing w:val="-5"/>
                <w:sz w:val="16"/>
              </w:rPr>
              <w:t xml:space="preserve"> </w:t>
            </w:r>
            <w:r>
              <w:rPr>
                <w:i/>
                <w:sz w:val="16"/>
              </w:rPr>
              <w:t>промяната.</w:t>
            </w:r>
          </w:p>
        </w:tc>
      </w:tr>
      <w:tr w:rsidR="000E1EF0">
        <w:trPr>
          <w:trHeight w:val="4198"/>
        </w:trPr>
        <w:tc>
          <w:tcPr>
            <w:tcW w:w="10267" w:type="dxa"/>
          </w:tcPr>
          <w:p w:rsidR="000E1EF0" w:rsidRDefault="0068405B">
            <w:pPr>
              <w:pStyle w:val="TableParagraph"/>
              <w:rPr>
                <w:b/>
                <w:sz w:val="24"/>
              </w:rPr>
            </w:pPr>
            <w:r>
              <w:rPr>
                <w:b/>
                <w:sz w:val="24"/>
              </w:rPr>
              <w:t>6.3.</w:t>
            </w:r>
            <w:r>
              <w:rPr>
                <w:b/>
                <w:spacing w:val="-3"/>
                <w:sz w:val="24"/>
              </w:rPr>
              <w:t xml:space="preserve"> </w:t>
            </w:r>
            <w:r>
              <w:rPr>
                <w:b/>
                <w:sz w:val="24"/>
              </w:rPr>
              <w:t>Създават ли</w:t>
            </w:r>
            <w:r>
              <w:rPr>
                <w:b/>
                <w:spacing w:val="-3"/>
                <w:sz w:val="24"/>
              </w:rPr>
              <w:t xml:space="preserve"> </w:t>
            </w:r>
            <w:r>
              <w:rPr>
                <w:b/>
                <w:sz w:val="24"/>
              </w:rPr>
              <w:t>се</w:t>
            </w:r>
            <w:r>
              <w:rPr>
                <w:b/>
                <w:spacing w:val="-3"/>
                <w:sz w:val="24"/>
              </w:rPr>
              <w:t xml:space="preserve"> </w:t>
            </w:r>
            <w:r>
              <w:rPr>
                <w:b/>
                <w:sz w:val="24"/>
              </w:rPr>
              <w:t>нови</w:t>
            </w:r>
            <w:r>
              <w:rPr>
                <w:b/>
                <w:spacing w:val="-3"/>
                <w:sz w:val="24"/>
              </w:rPr>
              <w:t xml:space="preserve"> </w:t>
            </w:r>
            <w:r>
              <w:rPr>
                <w:b/>
                <w:sz w:val="24"/>
              </w:rPr>
              <w:t>регистри</w:t>
            </w:r>
            <w:r>
              <w:rPr>
                <w:b/>
                <w:spacing w:val="-2"/>
                <w:sz w:val="24"/>
              </w:rPr>
              <w:t xml:space="preserve"> </w:t>
            </w:r>
            <w:r>
              <w:rPr>
                <w:b/>
                <w:sz w:val="24"/>
              </w:rPr>
              <w:t>от</w:t>
            </w:r>
            <w:r>
              <w:rPr>
                <w:b/>
                <w:spacing w:val="-3"/>
                <w:sz w:val="24"/>
              </w:rPr>
              <w:t xml:space="preserve"> </w:t>
            </w:r>
            <w:r>
              <w:rPr>
                <w:b/>
                <w:sz w:val="24"/>
              </w:rPr>
              <w:t>прилагането</w:t>
            </w:r>
            <w:r>
              <w:rPr>
                <w:b/>
                <w:spacing w:val="-3"/>
                <w:sz w:val="24"/>
              </w:rPr>
              <w:t xml:space="preserve"> </w:t>
            </w:r>
            <w:r>
              <w:rPr>
                <w:b/>
                <w:sz w:val="24"/>
              </w:rPr>
              <w:t>на</w:t>
            </w:r>
            <w:r>
              <w:rPr>
                <w:b/>
                <w:spacing w:val="-5"/>
                <w:sz w:val="24"/>
              </w:rPr>
              <w:t xml:space="preserve"> </w:t>
            </w:r>
            <w:r>
              <w:rPr>
                <w:b/>
                <w:sz w:val="24"/>
              </w:rPr>
              <w:t>препоръчителния</w:t>
            </w:r>
            <w:r>
              <w:rPr>
                <w:b/>
                <w:spacing w:val="-2"/>
                <w:sz w:val="24"/>
              </w:rPr>
              <w:t xml:space="preserve"> </w:t>
            </w:r>
            <w:r>
              <w:rPr>
                <w:b/>
                <w:sz w:val="24"/>
              </w:rPr>
              <w:t>вариант</w:t>
            </w:r>
            <w:r>
              <w:rPr>
                <w:b/>
                <w:spacing w:val="-57"/>
                <w:sz w:val="24"/>
              </w:rPr>
              <w:t xml:space="preserve"> </w:t>
            </w:r>
            <w:r>
              <w:rPr>
                <w:b/>
                <w:sz w:val="24"/>
              </w:rPr>
              <w:t>(включително</w:t>
            </w:r>
            <w:r>
              <w:rPr>
                <w:b/>
                <w:spacing w:val="-1"/>
                <w:sz w:val="24"/>
              </w:rPr>
              <w:t xml:space="preserve"> </w:t>
            </w:r>
            <w:r>
              <w:rPr>
                <w:b/>
                <w:sz w:val="24"/>
              </w:rPr>
              <w:t>по отделните</w:t>
            </w:r>
            <w:r>
              <w:rPr>
                <w:b/>
                <w:spacing w:val="-1"/>
                <w:sz w:val="24"/>
              </w:rPr>
              <w:t xml:space="preserve"> </w:t>
            </w:r>
            <w:r>
              <w:rPr>
                <w:b/>
                <w:sz w:val="24"/>
              </w:rPr>
              <w:t>проблеми)?</w:t>
            </w:r>
          </w:p>
          <w:p w:rsidR="000E1EF0" w:rsidRDefault="000E1EF0">
            <w:pPr>
              <w:pStyle w:val="TableParagraph"/>
              <w:spacing w:before="5"/>
              <w:ind w:left="0"/>
              <w:rPr>
                <w:sz w:val="16"/>
              </w:rPr>
            </w:pPr>
          </w:p>
          <w:p w:rsidR="000E1EF0" w:rsidRDefault="0068405B">
            <w:pPr>
              <w:pStyle w:val="TableParagraph"/>
              <w:spacing w:line="227" w:lineRule="exact"/>
              <w:ind w:left="136"/>
              <w:rPr>
                <w:sz w:val="20"/>
              </w:rPr>
            </w:pPr>
            <w:r>
              <w:rPr>
                <w:noProof/>
                <w:position w:val="-4"/>
                <w:sz w:val="20"/>
                <w:lang w:val="en-US"/>
              </w:rPr>
              <w:drawing>
                <wp:inline distT="0" distB="0" distL="0" distR="0">
                  <wp:extent cx="325833" cy="144684"/>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68405B">
            <w:pPr>
              <w:pStyle w:val="TableParagraph"/>
              <w:spacing w:before="171"/>
              <w:rPr>
                <w:sz w:val="24"/>
              </w:rPr>
            </w:pPr>
            <w:r>
              <w:rPr>
                <w:sz w:val="24"/>
              </w:rPr>
              <w:t>…………………………………………………………………..………………………</w:t>
            </w:r>
          </w:p>
          <w:p w:rsidR="000E1EF0" w:rsidRDefault="0068405B">
            <w:pPr>
              <w:pStyle w:val="TableParagraph"/>
              <w:rPr>
                <w:sz w:val="24"/>
              </w:rPr>
            </w:pPr>
            <w:r>
              <w:rPr>
                <w:sz w:val="24"/>
              </w:rPr>
              <w:t>………………………………………………………………………………………….</w:t>
            </w:r>
          </w:p>
          <w:p w:rsidR="000E1EF0" w:rsidRDefault="000E1EF0">
            <w:pPr>
              <w:pStyle w:val="TableParagraph"/>
              <w:spacing w:before="6"/>
              <w:ind w:left="0"/>
              <w:rPr>
                <w:sz w:val="17"/>
              </w:rPr>
            </w:pPr>
          </w:p>
          <w:p w:rsidR="000E1EF0" w:rsidRDefault="0068405B">
            <w:pPr>
              <w:pStyle w:val="TableParagraph"/>
              <w:spacing w:line="183" w:lineRule="exact"/>
              <w:ind w:left="136"/>
              <w:rPr>
                <w:sz w:val="18"/>
              </w:rPr>
            </w:pPr>
            <w:r>
              <w:rPr>
                <w:noProof/>
                <w:position w:val="-3"/>
                <w:sz w:val="18"/>
                <w:lang w:val="en-US"/>
              </w:rPr>
              <w:drawing>
                <wp:inline distT="0" distB="0" distL="0" distR="0">
                  <wp:extent cx="321244" cy="116681"/>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68405B">
            <w:pPr>
              <w:pStyle w:val="TableParagraph"/>
              <w:spacing w:before="215"/>
              <w:ind w:right="64"/>
              <w:jc w:val="both"/>
              <w:rPr>
                <w:sz w:val="24"/>
              </w:rPr>
            </w:pPr>
            <w:r>
              <w:rPr>
                <w:sz w:val="24"/>
              </w:rPr>
              <w:t>Проектът</w:t>
            </w:r>
            <w:r>
              <w:rPr>
                <w:spacing w:val="1"/>
                <w:sz w:val="24"/>
              </w:rPr>
              <w:t xml:space="preserve"> </w:t>
            </w:r>
            <w:r>
              <w:rPr>
                <w:sz w:val="24"/>
              </w:rPr>
              <w:t>на</w:t>
            </w:r>
            <w:r>
              <w:rPr>
                <w:spacing w:val="1"/>
                <w:sz w:val="24"/>
              </w:rPr>
              <w:t xml:space="preserve"> </w:t>
            </w:r>
            <w:r>
              <w:rPr>
                <w:sz w:val="24"/>
              </w:rPr>
              <w:t>акт</w:t>
            </w:r>
            <w:r>
              <w:rPr>
                <w:spacing w:val="1"/>
                <w:sz w:val="24"/>
              </w:rPr>
              <w:t xml:space="preserve"> </w:t>
            </w:r>
            <w:r>
              <w:rPr>
                <w:sz w:val="24"/>
              </w:rPr>
              <w:t>цели</w:t>
            </w:r>
            <w:r>
              <w:rPr>
                <w:spacing w:val="1"/>
                <w:sz w:val="24"/>
              </w:rPr>
              <w:t xml:space="preserve"> </w:t>
            </w:r>
            <w:r w:rsidR="00314EC9">
              <w:rPr>
                <w:sz w:val="24"/>
              </w:rPr>
              <w:t>осигуряване на</w:t>
            </w:r>
            <w:r w:rsidR="00314EC9" w:rsidRPr="00314EC9">
              <w:rPr>
                <w:sz w:val="24"/>
              </w:rPr>
              <w:t xml:space="preserve"> своевременното и успешно изпълнение на посочените по-горе инвестиции като се изгради необходимия административен капацитет за реализация и отчитане, за осъществяването на контрол върху финансовото и техническото изпълнение на инвестициите.</w:t>
            </w:r>
            <w:r w:rsidR="00314EC9">
              <w:rPr>
                <w:sz w:val="24"/>
              </w:rPr>
              <w:t xml:space="preserve"> </w:t>
            </w:r>
            <w:r>
              <w:rPr>
                <w:spacing w:val="-58"/>
                <w:sz w:val="24"/>
              </w:rPr>
              <w:t xml:space="preserve"> </w:t>
            </w:r>
            <w:r>
              <w:rPr>
                <w:sz w:val="24"/>
              </w:rPr>
              <w:t>Проектът няма за цел засягане на съществуващи режими и услуги, не урежда нови режими и</w:t>
            </w:r>
            <w:r>
              <w:rPr>
                <w:spacing w:val="1"/>
                <w:sz w:val="24"/>
              </w:rPr>
              <w:t xml:space="preserve"> </w:t>
            </w:r>
            <w:r>
              <w:rPr>
                <w:sz w:val="24"/>
              </w:rPr>
              <w:t>услуги</w:t>
            </w:r>
            <w:r>
              <w:rPr>
                <w:spacing w:val="-1"/>
                <w:sz w:val="24"/>
              </w:rPr>
              <w:t xml:space="preserve"> </w:t>
            </w:r>
            <w:r>
              <w:rPr>
                <w:sz w:val="24"/>
              </w:rPr>
              <w:t>и не</w:t>
            </w:r>
            <w:r>
              <w:rPr>
                <w:spacing w:val="-1"/>
                <w:sz w:val="24"/>
              </w:rPr>
              <w:t xml:space="preserve"> </w:t>
            </w:r>
            <w:r>
              <w:rPr>
                <w:sz w:val="24"/>
              </w:rPr>
              <w:t>засяга</w:t>
            </w:r>
            <w:r>
              <w:rPr>
                <w:spacing w:val="-1"/>
                <w:sz w:val="24"/>
              </w:rPr>
              <w:t xml:space="preserve"> </w:t>
            </w:r>
            <w:r>
              <w:rPr>
                <w:sz w:val="24"/>
              </w:rPr>
              <w:t>дейността</w:t>
            </w:r>
            <w:r>
              <w:rPr>
                <w:spacing w:val="-1"/>
                <w:sz w:val="24"/>
              </w:rPr>
              <w:t xml:space="preserve"> </w:t>
            </w:r>
            <w:r>
              <w:rPr>
                <w:sz w:val="24"/>
              </w:rPr>
              <w:t>на</w:t>
            </w:r>
            <w:r>
              <w:rPr>
                <w:spacing w:val="-1"/>
                <w:sz w:val="24"/>
              </w:rPr>
              <w:t xml:space="preserve"> </w:t>
            </w:r>
            <w:r>
              <w:rPr>
                <w:sz w:val="24"/>
              </w:rPr>
              <w:t>регистри.</w:t>
            </w:r>
          </w:p>
          <w:p w:rsidR="000E1EF0" w:rsidRDefault="000E1EF0">
            <w:pPr>
              <w:pStyle w:val="TableParagraph"/>
              <w:spacing w:before="6"/>
              <w:ind w:left="0"/>
              <w:rPr>
                <w:sz w:val="26"/>
              </w:rPr>
            </w:pPr>
          </w:p>
          <w:p w:rsidR="000E1EF0" w:rsidRDefault="0068405B">
            <w:pPr>
              <w:pStyle w:val="TableParagraph"/>
              <w:ind w:left="4516" w:right="378" w:hanging="4079"/>
              <w:rPr>
                <w:i/>
                <w:sz w:val="16"/>
              </w:rPr>
            </w:pPr>
            <w:r>
              <w:rPr>
                <w:i/>
                <w:sz w:val="16"/>
              </w:rPr>
              <w:t>Когато отговорът е „Да“, посочете регистрите, които се създават и по какъв начин те ще бъдат интегрирани в общата регистрова</w:t>
            </w:r>
            <w:r>
              <w:rPr>
                <w:i/>
                <w:spacing w:val="-37"/>
                <w:sz w:val="16"/>
              </w:rPr>
              <w:t xml:space="preserve"> </w:t>
            </w:r>
            <w:r>
              <w:rPr>
                <w:i/>
                <w:sz w:val="16"/>
              </w:rPr>
              <w:t>инфраструктура.</w:t>
            </w:r>
          </w:p>
        </w:tc>
      </w:tr>
      <w:tr w:rsidR="000E1EF0">
        <w:trPr>
          <w:trHeight w:val="2886"/>
        </w:trPr>
        <w:tc>
          <w:tcPr>
            <w:tcW w:w="10267" w:type="dxa"/>
          </w:tcPr>
          <w:p w:rsidR="000E1EF0" w:rsidRDefault="0068405B">
            <w:pPr>
              <w:pStyle w:val="TableParagraph"/>
              <w:ind w:right="787"/>
              <w:rPr>
                <w:b/>
                <w:sz w:val="24"/>
              </w:rPr>
            </w:pPr>
            <w:r>
              <w:rPr>
                <w:b/>
                <w:sz w:val="24"/>
              </w:rPr>
              <w:t>6.4. По какъв начин препоръчителният вариант въздейства върху микро-, малките и</w:t>
            </w:r>
            <w:r>
              <w:rPr>
                <w:b/>
                <w:spacing w:val="-57"/>
                <w:sz w:val="24"/>
              </w:rPr>
              <w:t xml:space="preserve"> </w:t>
            </w:r>
            <w:r>
              <w:rPr>
                <w:b/>
                <w:sz w:val="24"/>
              </w:rPr>
              <w:t>средните</w:t>
            </w:r>
            <w:r>
              <w:rPr>
                <w:b/>
                <w:spacing w:val="-2"/>
                <w:sz w:val="24"/>
              </w:rPr>
              <w:t xml:space="preserve"> </w:t>
            </w:r>
            <w:r>
              <w:rPr>
                <w:b/>
                <w:sz w:val="24"/>
              </w:rPr>
              <w:t>предприятия</w:t>
            </w:r>
            <w:r>
              <w:rPr>
                <w:b/>
                <w:spacing w:val="-4"/>
                <w:sz w:val="24"/>
              </w:rPr>
              <w:t xml:space="preserve"> </w:t>
            </w:r>
            <w:r>
              <w:rPr>
                <w:b/>
                <w:sz w:val="24"/>
              </w:rPr>
              <w:t>(МСП)</w:t>
            </w:r>
            <w:r>
              <w:rPr>
                <w:b/>
                <w:spacing w:val="-8"/>
                <w:sz w:val="24"/>
              </w:rPr>
              <w:t xml:space="preserve"> </w:t>
            </w:r>
            <w:r>
              <w:rPr>
                <w:b/>
                <w:sz w:val="24"/>
              </w:rPr>
              <w:t>(включително</w:t>
            </w:r>
            <w:r>
              <w:rPr>
                <w:b/>
                <w:spacing w:val="-1"/>
                <w:sz w:val="24"/>
              </w:rPr>
              <w:t xml:space="preserve"> </w:t>
            </w:r>
            <w:r>
              <w:rPr>
                <w:b/>
                <w:sz w:val="24"/>
              </w:rPr>
              <w:t>по отделните</w:t>
            </w:r>
            <w:r>
              <w:rPr>
                <w:b/>
                <w:spacing w:val="-2"/>
                <w:sz w:val="24"/>
              </w:rPr>
              <w:t xml:space="preserve"> </w:t>
            </w:r>
            <w:r>
              <w:rPr>
                <w:b/>
                <w:sz w:val="24"/>
              </w:rPr>
              <w:t>проблеми)?</w:t>
            </w:r>
          </w:p>
          <w:p w:rsidR="000E1EF0" w:rsidRDefault="000E1EF0">
            <w:pPr>
              <w:pStyle w:val="TableParagraph"/>
              <w:spacing w:before="4"/>
              <w:ind w:left="0"/>
              <w:rPr>
                <w:sz w:val="16"/>
              </w:rPr>
            </w:pPr>
          </w:p>
          <w:p w:rsidR="000E1EF0" w:rsidRDefault="0068405B">
            <w:pPr>
              <w:pStyle w:val="TableParagraph"/>
              <w:spacing w:line="235" w:lineRule="exact"/>
              <w:ind w:left="136"/>
              <w:rPr>
                <w:sz w:val="20"/>
              </w:rPr>
            </w:pPr>
            <w:r>
              <w:rPr>
                <w:noProof/>
                <w:position w:val="-4"/>
                <w:sz w:val="20"/>
                <w:lang w:val="en-US"/>
              </w:rPr>
              <w:drawing>
                <wp:inline distT="0" distB="0" distL="0" distR="0">
                  <wp:extent cx="1749591" cy="149351"/>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7" cstate="print"/>
                          <a:stretch>
                            <a:fillRect/>
                          </a:stretch>
                        </pic:blipFill>
                        <pic:spPr>
                          <a:xfrm>
                            <a:off x="0" y="0"/>
                            <a:ext cx="1749591" cy="149351"/>
                          </a:xfrm>
                          <a:prstGeom prst="rect">
                            <a:avLst/>
                          </a:prstGeom>
                        </pic:spPr>
                      </pic:pic>
                    </a:graphicData>
                  </a:graphic>
                </wp:inline>
              </w:drawing>
            </w:r>
          </w:p>
          <w:p w:rsidR="000E1EF0" w:rsidRDefault="000E1EF0">
            <w:pPr>
              <w:pStyle w:val="TableParagraph"/>
              <w:spacing w:before="3"/>
              <w:ind w:left="0"/>
              <w:rPr>
                <w:sz w:val="21"/>
              </w:rPr>
            </w:pPr>
          </w:p>
          <w:p w:rsidR="000E1EF0" w:rsidRDefault="0068405B">
            <w:pPr>
              <w:pStyle w:val="TableParagraph"/>
              <w:spacing w:line="183" w:lineRule="exact"/>
              <w:ind w:left="136"/>
              <w:rPr>
                <w:sz w:val="18"/>
              </w:rPr>
            </w:pPr>
            <w:r>
              <w:rPr>
                <w:noProof/>
                <w:position w:val="-3"/>
                <w:sz w:val="18"/>
                <w:lang w:val="en-US"/>
              </w:rPr>
              <w:drawing>
                <wp:inline distT="0" distB="0" distL="0" distR="0">
                  <wp:extent cx="1567483" cy="116681"/>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8" cstate="print"/>
                          <a:stretch>
                            <a:fillRect/>
                          </a:stretch>
                        </pic:blipFill>
                        <pic:spPr>
                          <a:xfrm>
                            <a:off x="0" y="0"/>
                            <a:ext cx="1567483" cy="116681"/>
                          </a:xfrm>
                          <a:prstGeom prst="rect">
                            <a:avLst/>
                          </a:prstGeom>
                        </pic:spPr>
                      </pic:pic>
                    </a:graphicData>
                  </a:graphic>
                </wp:inline>
              </w:drawing>
            </w:r>
          </w:p>
          <w:p w:rsidR="000E1EF0" w:rsidRDefault="0068405B">
            <w:pPr>
              <w:pStyle w:val="TableParagraph"/>
              <w:spacing w:before="216"/>
              <w:ind w:right="61"/>
              <w:jc w:val="both"/>
              <w:rPr>
                <w:sz w:val="24"/>
              </w:rPr>
            </w:pPr>
            <w:r>
              <w:rPr>
                <w:sz w:val="24"/>
              </w:rPr>
              <w:t>С</w:t>
            </w:r>
            <w:r>
              <w:rPr>
                <w:spacing w:val="-14"/>
                <w:sz w:val="24"/>
              </w:rPr>
              <w:t xml:space="preserve"> </w:t>
            </w:r>
            <w:r>
              <w:rPr>
                <w:sz w:val="24"/>
              </w:rPr>
              <w:t>проекта</w:t>
            </w:r>
            <w:r>
              <w:rPr>
                <w:spacing w:val="-15"/>
                <w:sz w:val="24"/>
              </w:rPr>
              <w:t xml:space="preserve"> </w:t>
            </w:r>
            <w:r>
              <w:rPr>
                <w:sz w:val="24"/>
              </w:rPr>
              <w:t>на</w:t>
            </w:r>
            <w:r>
              <w:rPr>
                <w:spacing w:val="-15"/>
                <w:sz w:val="24"/>
              </w:rPr>
              <w:t xml:space="preserve"> </w:t>
            </w:r>
            <w:r>
              <w:rPr>
                <w:sz w:val="24"/>
              </w:rPr>
              <w:t>акт</w:t>
            </w:r>
            <w:r>
              <w:rPr>
                <w:spacing w:val="-14"/>
                <w:sz w:val="24"/>
              </w:rPr>
              <w:t xml:space="preserve"> </w:t>
            </w:r>
            <w:r>
              <w:rPr>
                <w:sz w:val="24"/>
              </w:rPr>
              <w:t>не</w:t>
            </w:r>
            <w:r>
              <w:rPr>
                <w:spacing w:val="-14"/>
                <w:sz w:val="24"/>
              </w:rPr>
              <w:t xml:space="preserve"> </w:t>
            </w:r>
            <w:r>
              <w:rPr>
                <w:sz w:val="24"/>
              </w:rPr>
              <w:t>се</w:t>
            </w:r>
            <w:r>
              <w:rPr>
                <w:spacing w:val="-15"/>
                <w:sz w:val="24"/>
              </w:rPr>
              <w:t xml:space="preserve"> </w:t>
            </w:r>
            <w:r>
              <w:rPr>
                <w:sz w:val="24"/>
              </w:rPr>
              <w:t>създава/променя</w:t>
            </w:r>
            <w:r>
              <w:rPr>
                <w:spacing w:val="-14"/>
                <w:sz w:val="24"/>
              </w:rPr>
              <w:t xml:space="preserve"> </w:t>
            </w:r>
            <w:r>
              <w:rPr>
                <w:sz w:val="24"/>
              </w:rPr>
              <w:t>административната</w:t>
            </w:r>
            <w:r>
              <w:rPr>
                <w:spacing w:val="-14"/>
                <w:sz w:val="24"/>
              </w:rPr>
              <w:t xml:space="preserve"> </w:t>
            </w:r>
            <w:r>
              <w:rPr>
                <w:sz w:val="24"/>
              </w:rPr>
              <w:t>тежест</w:t>
            </w:r>
            <w:r>
              <w:rPr>
                <w:spacing w:val="-14"/>
                <w:sz w:val="24"/>
              </w:rPr>
              <w:t xml:space="preserve"> </w:t>
            </w:r>
            <w:r>
              <w:rPr>
                <w:sz w:val="24"/>
              </w:rPr>
              <w:t>за</w:t>
            </w:r>
            <w:r>
              <w:rPr>
                <w:spacing w:val="-15"/>
                <w:sz w:val="24"/>
              </w:rPr>
              <w:t xml:space="preserve"> </w:t>
            </w:r>
            <w:r>
              <w:rPr>
                <w:sz w:val="24"/>
              </w:rPr>
              <w:t>физическите</w:t>
            </w:r>
            <w:r>
              <w:rPr>
                <w:spacing w:val="-15"/>
                <w:sz w:val="24"/>
              </w:rPr>
              <w:t xml:space="preserve"> </w:t>
            </w:r>
            <w:r>
              <w:rPr>
                <w:sz w:val="24"/>
              </w:rPr>
              <w:t>и</w:t>
            </w:r>
            <w:r>
              <w:rPr>
                <w:spacing w:val="-14"/>
                <w:sz w:val="24"/>
              </w:rPr>
              <w:t xml:space="preserve"> </w:t>
            </w:r>
            <w:r>
              <w:rPr>
                <w:sz w:val="24"/>
              </w:rPr>
              <w:t>юридическите</w:t>
            </w:r>
            <w:r>
              <w:rPr>
                <w:spacing w:val="-58"/>
                <w:sz w:val="24"/>
              </w:rPr>
              <w:t xml:space="preserve"> </w:t>
            </w:r>
            <w:r>
              <w:rPr>
                <w:sz w:val="24"/>
              </w:rPr>
              <w:t>лица, не се създават нови регулаторни режими, нито се засягат съществуващи такива и в резултат</w:t>
            </w:r>
            <w:r>
              <w:rPr>
                <w:spacing w:val="-58"/>
                <w:sz w:val="24"/>
              </w:rPr>
              <w:t xml:space="preserve"> </w:t>
            </w:r>
            <w:r>
              <w:rPr>
                <w:sz w:val="24"/>
              </w:rPr>
              <w:t>не</w:t>
            </w:r>
            <w:r>
              <w:rPr>
                <w:spacing w:val="-2"/>
                <w:sz w:val="24"/>
              </w:rPr>
              <w:t xml:space="preserve"> </w:t>
            </w:r>
            <w:r>
              <w:rPr>
                <w:sz w:val="24"/>
              </w:rPr>
              <w:t>се</w:t>
            </w:r>
            <w:r>
              <w:rPr>
                <w:spacing w:val="3"/>
                <w:sz w:val="24"/>
              </w:rPr>
              <w:t xml:space="preserve"> </w:t>
            </w:r>
            <w:r>
              <w:rPr>
                <w:sz w:val="24"/>
              </w:rPr>
              <w:t>установява</w:t>
            </w:r>
            <w:r>
              <w:rPr>
                <w:spacing w:val="-1"/>
                <w:sz w:val="24"/>
              </w:rPr>
              <w:t xml:space="preserve"> </w:t>
            </w:r>
            <w:r>
              <w:rPr>
                <w:sz w:val="24"/>
              </w:rPr>
              <w:t>непропорционално</w:t>
            </w:r>
            <w:r>
              <w:rPr>
                <w:spacing w:val="-4"/>
                <w:sz w:val="24"/>
              </w:rPr>
              <w:t xml:space="preserve"> </w:t>
            </w:r>
            <w:r>
              <w:rPr>
                <w:sz w:val="24"/>
              </w:rPr>
              <w:t>негативно</w:t>
            </w:r>
            <w:r>
              <w:rPr>
                <w:spacing w:val="-3"/>
                <w:sz w:val="24"/>
              </w:rPr>
              <w:t xml:space="preserve"> </w:t>
            </w:r>
            <w:r>
              <w:rPr>
                <w:sz w:val="24"/>
              </w:rPr>
              <w:t>въздействие</w:t>
            </w:r>
            <w:r>
              <w:rPr>
                <w:spacing w:val="-1"/>
                <w:sz w:val="24"/>
              </w:rPr>
              <w:t xml:space="preserve"> </w:t>
            </w:r>
            <w:r>
              <w:rPr>
                <w:sz w:val="24"/>
              </w:rPr>
              <w:t>върху</w:t>
            </w:r>
            <w:r>
              <w:rPr>
                <w:spacing w:val="-9"/>
                <w:sz w:val="24"/>
              </w:rPr>
              <w:t xml:space="preserve"> </w:t>
            </w:r>
            <w:r>
              <w:rPr>
                <w:sz w:val="24"/>
              </w:rPr>
              <w:t>МСП.</w:t>
            </w:r>
          </w:p>
          <w:p w:rsidR="000E1EF0" w:rsidRDefault="0068405B">
            <w:pPr>
              <w:pStyle w:val="TableParagraph"/>
              <w:spacing w:before="123"/>
              <w:ind w:left="204" w:right="159"/>
              <w:jc w:val="center"/>
              <w:rPr>
                <w:i/>
                <w:sz w:val="16"/>
              </w:rPr>
            </w:pPr>
            <w:r>
              <w:rPr>
                <w:i/>
                <w:sz w:val="16"/>
              </w:rPr>
              <w:t>Изборът</w:t>
            </w:r>
            <w:r>
              <w:rPr>
                <w:i/>
                <w:spacing w:val="-6"/>
                <w:sz w:val="16"/>
              </w:rPr>
              <w:t xml:space="preserve"> </w:t>
            </w:r>
            <w:r>
              <w:rPr>
                <w:i/>
                <w:sz w:val="16"/>
              </w:rPr>
              <w:t>следва</w:t>
            </w:r>
            <w:r>
              <w:rPr>
                <w:i/>
                <w:spacing w:val="-4"/>
                <w:sz w:val="16"/>
              </w:rPr>
              <w:t xml:space="preserve"> </w:t>
            </w:r>
            <w:r>
              <w:rPr>
                <w:i/>
                <w:sz w:val="16"/>
              </w:rPr>
              <w:t>да</w:t>
            </w:r>
            <w:r>
              <w:rPr>
                <w:i/>
                <w:spacing w:val="-4"/>
                <w:sz w:val="16"/>
              </w:rPr>
              <w:t xml:space="preserve"> </w:t>
            </w:r>
            <w:r>
              <w:rPr>
                <w:i/>
                <w:sz w:val="16"/>
              </w:rPr>
              <w:t>е</w:t>
            </w:r>
            <w:r>
              <w:rPr>
                <w:i/>
                <w:spacing w:val="-4"/>
                <w:sz w:val="16"/>
              </w:rPr>
              <w:t xml:space="preserve"> </w:t>
            </w:r>
            <w:r>
              <w:rPr>
                <w:i/>
                <w:sz w:val="16"/>
              </w:rPr>
              <w:t>съотносим</w:t>
            </w:r>
            <w:r>
              <w:rPr>
                <w:i/>
                <w:spacing w:val="-2"/>
                <w:sz w:val="16"/>
              </w:rPr>
              <w:t xml:space="preserve"> </w:t>
            </w:r>
            <w:r>
              <w:rPr>
                <w:i/>
                <w:sz w:val="16"/>
              </w:rPr>
              <w:t>с</w:t>
            </w:r>
            <w:r>
              <w:rPr>
                <w:i/>
                <w:spacing w:val="-5"/>
                <w:sz w:val="16"/>
              </w:rPr>
              <w:t xml:space="preserve"> </w:t>
            </w:r>
            <w:r>
              <w:rPr>
                <w:i/>
                <w:sz w:val="16"/>
              </w:rPr>
              <w:t>посочените</w:t>
            </w:r>
            <w:r>
              <w:rPr>
                <w:i/>
                <w:spacing w:val="-4"/>
                <w:sz w:val="16"/>
              </w:rPr>
              <w:t xml:space="preserve"> </w:t>
            </w:r>
            <w:r>
              <w:rPr>
                <w:i/>
                <w:sz w:val="16"/>
              </w:rPr>
              <w:t>специфични</w:t>
            </w:r>
            <w:r>
              <w:rPr>
                <w:i/>
                <w:spacing w:val="-4"/>
                <w:sz w:val="16"/>
              </w:rPr>
              <w:t xml:space="preserve"> </w:t>
            </w:r>
            <w:r>
              <w:rPr>
                <w:i/>
                <w:sz w:val="16"/>
              </w:rPr>
              <w:t>въздействия</w:t>
            </w:r>
            <w:r>
              <w:rPr>
                <w:i/>
                <w:spacing w:val="-3"/>
                <w:sz w:val="16"/>
              </w:rPr>
              <w:t xml:space="preserve"> </w:t>
            </w:r>
            <w:r>
              <w:rPr>
                <w:i/>
                <w:sz w:val="16"/>
              </w:rPr>
              <w:t>на</w:t>
            </w:r>
            <w:r>
              <w:rPr>
                <w:i/>
                <w:spacing w:val="-1"/>
                <w:sz w:val="16"/>
              </w:rPr>
              <w:t xml:space="preserve"> </w:t>
            </w:r>
            <w:r>
              <w:rPr>
                <w:i/>
                <w:sz w:val="16"/>
              </w:rPr>
              <w:t>препоръчителния</w:t>
            </w:r>
            <w:r>
              <w:rPr>
                <w:i/>
                <w:spacing w:val="-3"/>
                <w:sz w:val="16"/>
              </w:rPr>
              <w:t xml:space="preserve"> </w:t>
            </w:r>
            <w:r>
              <w:rPr>
                <w:i/>
                <w:sz w:val="16"/>
              </w:rPr>
              <w:t>вариант.</w:t>
            </w:r>
          </w:p>
        </w:tc>
      </w:tr>
    </w:tbl>
    <w:p w:rsidR="000E1EF0" w:rsidRDefault="000E1EF0">
      <w:pPr>
        <w:jc w:val="center"/>
        <w:rPr>
          <w:sz w:val="16"/>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2348"/>
        </w:trPr>
        <w:tc>
          <w:tcPr>
            <w:tcW w:w="10267" w:type="dxa"/>
          </w:tcPr>
          <w:p w:rsidR="000E1EF0" w:rsidRDefault="0068405B">
            <w:pPr>
              <w:pStyle w:val="TableParagraph"/>
              <w:spacing w:before="109"/>
              <w:rPr>
                <w:b/>
                <w:sz w:val="24"/>
              </w:rPr>
            </w:pPr>
            <w:r>
              <w:rPr>
                <w:b/>
                <w:sz w:val="24"/>
              </w:rPr>
              <w:t>6.5.</w:t>
            </w:r>
            <w:r>
              <w:rPr>
                <w:b/>
                <w:spacing w:val="25"/>
                <w:sz w:val="24"/>
              </w:rPr>
              <w:t xml:space="preserve"> </w:t>
            </w:r>
            <w:r>
              <w:rPr>
                <w:b/>
                <w:sz w:val="24"/>
              </w:rPr>
              <w:t>Потенциални</w:t>
            </w:r>
            <w:r>
              <w:rPr>
                <w:b/>
                <w:spacing w:val="28"/>
                <w:sz w:val="24"/>
              </w:rPr>
              <w:t xml:space="preserve"> </w:t>
            </w:r>
            <w:r>
              <w:rPr>
                <w:b/>
                <w:sz w:val="24"/>
              </w:rPr>
              <w:t>рискове</w:t>
            </w:r>
            <w:r>
              <w:rPr>
                <w:b/>
                <w:spacing w:val="24"/>
                <w:sz w:val="24"/>
              </w:rPr>
              <w:t xml:space="preserve"> </w:t>
            </w:r>
            <w:r>
              <w:rPr>
                <w:b/>
                <w:sz w:val="24"/>
              </w:rPr>
              <w:t>от</w:t>
            </w:r>
            <w:r>
              <w:rPr>
                <w:b/>
                <w:spacing w:val="28"/>
                <w:sz w:val="24"/>
              </w:rPr>
              <w:t xml:space="preserve"> </w:t>
            </w:r>
            <w:r>
              <w:rPr>
                <w:b/>
                <w:sz w:val="24"/>
              </w:rPr>
              <w:t>прилагането</w:t>
            </w:r>
            <w:r>
              <w:rPr>
                <w:b/>
                <w:spacing w:val="26"/>
                <w:sz w:val="24"/>
              </w:rPr>
              <w:t xml:space="preserve"> </w:t>
            </w:r>
            <w:r>
              <w:rPr>
                <w:b/>
                <w:sz w:val="24"/>
              </w:rPr>
              <w:t>на</w:t>
            </w:r>
            <w:r>
              <w:rPr>
                <w:b/>
                <w:spacing w:val="25"/>
                <w:sz w:val="24"/>
              </w:rPr>
              <w:t xml:space="preserve"> </w:t>
            </w:r>
            <w:r>
              <w:rPr>
                <w:b/>
                <w:sz w:val="24"/>
              </w:rPr>
              <w:t>препоръчителния</w:t>
            </w:r>
            <w:r>
              <w:rPr>
                <w:b/>
                <w:spacing w:val="23"/>
                <w:sz w:val="24"/>
              </w:rPr>
              <w:t xml:space="preserve"> </w:t>
            </w:r>
            <w:r>
              <w:rPr>
                <w:b/>
                <w:sz w:val="24"/>
              </w:rPr>
              <w:t>вариант</w:t>
            </w:r>
            <w:r>
              <w:rPr>
                <w:b/>
                <w:spacing w:val="28"/>
                <w:sz w:val="24"/>
              </w:rPr>
              <w:t xml:space="preserve"> </w:t>
            </w:r>
            <w:r>
              <w:rPr>
                <w:b/>
                <w:sz w:val="24"/>
              </w:rPr>
              <w:t>(включително</w:t>
            </w:r>
            <w:r>
              <w:rPr>
                <w:b/>
                <w:spacing w:val="25"/>
                <w:sz w:val="24"/>
              </w:rPr>
              <w:t xml:space="preserve"> </w:t>
            </w:r>
            <w:r>
              <w:rPr>
                <w:b/>
                <w:sz w:val="24"/>
              </w:rPr>
              <w:t>по</w:t>
            </w:r>
            <w:r>
              <w:rPr>
                <w:b/>
                <w:spacing w:val="-57"/>
                <w:sz w:val="24"/>
              </w:rPr>
              <w:t xml:space="preserve"> </w:t>
            </w:r>
            <w:r>
              <w:rPr>
                <w:b/>
                <w:sz w:val="24"/>
              </w:rPr>
              <w:t>отделните</w:t>
            </w:r>
            <w:r>
              <w:rPr>
                <w:b/>
                <w:spacing w:val="-2"/>
                <w:sz w:val="24"/>
              </w:rPr>
              <w:t xml:space="preserve"> </w:t>
            </w:r>
            <w:r>
              <w:rPr>
                <w:b/>
                <w:sz w:val="24"/>
              </w:rPr>
              <w:t>проблеми):</w:t>
            </w:r>
          </w:p>
          <w:p w:rsidR="00314EC9" w:rsidRPr="00314EC9" w:rsidRDefault="00314EC9">
            <w:pPr>
              <w:pStyle w:val="TableParagraph"/>
              <w:spacing w:before="109"/>
              <w:rPr>
                <w:sz w:val="24"/>
              </w:rPr>
            </w:pPr>
            <w:r>
              <w:rPr>
                <w:sz w:val="24"/>
              </w:rPr>
              <w:t>Не са идентифицирани потенциални рискове при реализирането на Вариант 2 –приемане на проект за изменение на Постановление 157 на Министерския съвет.</w:t>
            </w:r>
          </w:p>
          <w:p w:rsidR="000E1EF0" w:rsidRPr="00A64083" w:rsidRDefault="000E1EF0">
            <w:pPr>
              <w:pStyle w:val="TableParagraph"/>
              <w:ind w:left="0"/>
              <w:rPr>
                <w:sz w:val="26"/>
              </w:rPr>
            </w:pPr>
          </w:p>
          <w:p w:rsidR="000E1EF0" w:rsidRDefault="0068405B">
            <w:pPr>
              <w:pStyle w:val="TableParagraph"/>
              <w:spacing w:before="220"/>
              <w:ind w:left="4394" w:right="170" w:hanging="4165"/>
              <w:rPr>
                <w:i/>
                <w:sz w:val="16"/>
              </w:rPr>
            </w:pPr>
            <w:r>
              <w:rPr>
                <w:i/>
                <w:sz w:val="16"/>
              </w:rPr>
              <w:t>Посочете възможните рискове от прилагането на препоръчителния вариант, различни от отрицателните въздействия, напр. възникване на</w:t>
            </w:r>
            <w:r>
              <w:rPr>
                <w:i/>
                <w:spacing w:val="-37"/>
                <w:sz w:val="16"/>
              </w:rPr>
              <w:t xml:space="preserve"> </w:t>
            </w:r>
            <w:r>
              <w:rPr>
                <w:i/>
                <w:sz w:val="16"/>
              </w:rPr>
              <w:t>съдебни спорове</w:t>
            </w:r>
            <w:r>
              <w:rPr>
                <w:i/>
                <w:spacing w:val="-2"/>
                <w:sz w:val="16"/>
              </w:rPr>
              <w:t xml:space="preserve"> </w:t>
            </w:r>
            <w:r>
              <w:rPr>
                <w:i/>
                <w:sz w:val="16"/>
              </w:rPr>
              <w:t>и</w:t>
            </w:r>
            <w:r>
              <w:rPr>
                <w:i/>
                <w:spacing w:val="-1"/>
                <w:sz w:val="16"/>
              </w:rPr>
              <w:t xml:space="preserve"> </w:t>
            </w:r>
            <w:r>
              <w:rPr>
                <w:i/>
                <w:sz w:val="16"/>
              </w:rPr>
              <w:t>др.</w:t>
            </w:r>
          </w:p>
        </w:tc>
      </w:tr>
      <w:tr w:rsidR="000E1EF0">
        <w:trPr>
          <w:trHeight w:val="8982"/>
        </w:trPr>
        <w:tc>
          <w:tcPr>
            <w:tcW w:w="10267" w:type="dxa"/>
          </w:tcPr>
          <w:p w:rsidR="000E1EF0" w:rsidRDefault="0068405B">
            <w:pPr>
              <w:pStyle w:val="TableParagraph"/>
              <w:spacing w:line="265" w:lineRule="exact"/>
              <w:rPr>
                <w:b/>
                <w:sz w:val="24"/>
              </w:rPr>
            </w:pPr>
            <w:r>
              <w:rPr>
                <w:b/>
                <w:sz w:val="24"/>
              </w:rPr>
              <w:t>7.</w:t>
            </w:r>
            <w:r>
              <w:rPr>
                <w:b/>
                <w:spacing w:val="-2"/>
                <w:sz w:val="24"/>
              </w:rPr>
              <w:t xml:space="preserve"> </w:t>
            </w:r>
            <w:r>
              <w:rPr>
                <w:b/>
                <w:sz w:val="24"/>
              </w:rPr>
              <w:t>Консултации:</w:t>
            </w:r>
          </w:p>
          <w:p w:rsidR="000E1EF0" w:rsidRDefault="000E1EF0">
            <w:pPr>
              <w:pStyle w:val="TableParagraph"/>
              <w:spacing w:before="2"/>
              <w:ind w:left="0"/>
              <w:rPr>
                <w:sz w:val="17"/>
              </w:rPr>
            </w:pPr>
          </w:p>
          <w:p w:rsidR="000E1EF0" w:rsidRDefault="000E1EF0" w:rsidP="00A64083">
            <w:pPr>
              <w:pStyle w:val="TableParagraph"/>
              <w:spacing w:line="227" w:lineRule="exact"/>
              <w:ind w:left="136"/>
              <w:rPr>
                <w:sz w:val="20"/>
              </w:rPr>
            </w:pPr>
          </w:p>
          <w:p w:rsidR="000E1EF0" w:rsidRPr="00011947" w:rsidRDefault="00A64083" w:rsidP="00011947">
            <w:pPr>
              <w:pStyle w:val="TableParagraph"/>
              <w:numPr>
                <w:ilvl w:val="0"/>
                <w:numId w:val="14"/>
              </w:numPr>
              <w:spacing w:before="161"/>
              <w:ind w:left="423" w:hanging="283"/>
            </w:pPr>
            <w:r w:rsidRPr="00011947">
              <w:t>Проведени са консултации</w:t>
            </w:r>
          </w:p>
          <w:p w:rsidR="000E1EF0" w:rsidRDefault="00A64083" w:rsidP="00A64083">
            <w:pPr>
              <w:pStyle w:val="TableParagraph"/>
              <w:spacing w:before="161"/>
              <w:rPr>
                <w:sz w:val="24"/>
              </w:rPr>
            </w:pPr>
            <w:r>
              <w:rPr>
                <w:sz w:val="24"/>
                <w:lang w:val="en-US"/>
              </w:rPr>
              <w:t xml:space="preserve"> </w:t>
            </w:r>
          </w:p>
          <w:p w:rsidR="000E1EF0" w:rsidRDefault="0068405B">
            <w:pPr>
              <w:pStyle w:val="TableParagraph"/>
              <w:spacing w:before="3"/>
              <w:ind w:left="205" w:right="159"/>
              <w:jc w:val="center"/>
              <w:rPr>
                <w:i/>
                <w:sz w:val="16"/>
              </w:rPr>
            </w:pPr>
            <w:r>
              <w:rPr>
                <w:i/>
                <w:sz w:val="16"/>
              </w:rPr>
              <w:t>Посочете основните заинтересовани страни, с които са проведени консултации. Посочете резултатите от консултациите, включително на</w:t>
            </w:r>
            <w:r>
              <w:rPr>
                <w:i/>
                <w:spacing w:val="-37"/>
                <w:sz w:val="16"/>
              </w:rPr>
              <w:t xml:space="preserve"> </w:t>
            </w:r>
            <w:r>
              <w:rPr>
                <w:i/>
                <w:sz w:val="16"/>
              </w:rPr>
              <w:t>ниво</w:t>
            </w:r>
            <w:r>
              <w:rPr>
                <w:i/>
                <w:spacing w:val="-2"/>
                <w:sz w:val="16"/>
              </w:rPr>
              <w:t xml:space="preserve"> </w:t>
            </w:r>
            <w:r>
              <w:rPr>
                <w:i/>
                <w:sz w:val="16"/>
              </w:rPr>
              <w:t>ЕС:</w:t>
            </w:r>
            <w:r>
              <w:rPr>
                <w:i/>
                <w:spacing w:val="-3"/>
                <w:sz w:val="16"/>
              </w:rPr>
              <w:t xml:space="preserve"> </w:t>
            </w:r>
            <w:r>
              <w:rPr>
                <w:i/>
                <w:sz w:val="16"/>
              </w:rPr>
              <w:t>спорни</w:t>
            </w:r>
            <w:r>
              <w:rPr>
                <w:i/>
                <w:spacing w:val="1"/>
                <w:sz w:val="16"/>
              </w:rPr>
              <w:t xml:space="preserve"> </w:t>
            </w:r>
            <w:r>
              <w:rPr>
                <w:i/>
                <w:sz w:val="16"/>
              </w:rPr>
              <w:t>въпроси,</w:t>
            </w:r>
            <w:r>
              <w:rPr>
                <w:i/>
                <w:spacing w:val="-2"/>
                <w:sz w:val="16"/>
              </w:rPr>
              <w:t xml:space="preserve"> </w:t>
            </w:r>
            <w:r>
              <w:rPr>
                <w:i/>
                <w:sz w:val="16"/>
              </w:rPr>
              <w:t>многократно</w:t>
            </w:r>
            <w:r>
              <w:rPr>
                <w:i/>
                <w:spacing w:val="3"/>
                <w:sz w:val="16"/>
              </w:rPr>
              <w:t xml:space="preserve"> </w:t>
            </w:r>
            <w:r>
              <w:rPr>
                <w:i/>
                <w:sz w:val="16"/>
              </w:rPr>
              <w:t>поставяни</w:t>
            </w:r>
            <w:r>
              <w:rPr>
                <w:i/>
                <w:spacing w:val="1"/>
                <w:sz w:val="16"/>
              </w:rPr>
              <w:t xml:space="preserve"> </w:t>
            </w:r>
            <w:r>
              <w:rPr>
                <w:i/>
                <w:sz w:val="16"/>
              </w:rPr>
              <w:t>въпроси</w:t>
            </w:r>
            <w:r>
              <w:rPr>
                <w:i/>
                <w:spacing w:val="-1"/>
                <w:sz w:val="16"/>
              </w:rPr>
              <w:t xml:space="preserve"> </w:t>
            </w:r>
            <w:r>
              <w:rPr>
                <w:i/>
                <w:sz w:val="16"/>
              </w:rPr>
              <w:t>и</w:t>
            </w:r>
            <w:r>
              <w:rPr>
                <w:i/>
                <w:spacing w:val="1"/>
                <w:sz w:val="16"/>
              </w:rPr>
              <w:t xml:space="preserve"> </w:t>
            </w:r>
            <w:r>
              <w:rPr>
                <w:i/>
                <w:sz w:val="16"/>
              </w:rPr>
              <w:t>др.</w:t>
            </w:r>
          </w:p>
          <w:p w:rsidR="000E1EF0" w:rsidRDefault="000E1EF0">
            <w:pPr>
              <w:pStyle w:val="TableParagraph"/>
              <w:ind w:left="0"/>
              <w:rPr>
                <w:sz w:val="20"/>
              </w:rPr>
            </w:pPr>
          </w:p>
          <w:p w:rsidR="000E1EF0" w:rsidRDefault="00A64083">
            <w:pPr>
              <w:pStyle w:val="TableParagraph"/>
              <w:spacing w:before="1"/>
              <w:ind w:left="0"/>
              <w:rPr>
                <w:sz w:val="16"/>
              </w:rPr>
            </w:pPr>
            <w:r>
              <w:rPr>
                <w:sz w:val="16"/>
              </w:rPr>
              <w:t xml:space="preserve"> </w:t>
            </w:r>
          </w:p>
          <w:p w:rsidR="00A64083" w:rsidRPr="00011947" w:rsidRDefault="00A64083" w:rsidP="00011947">
            <w:pPr>
              <w:pStyle w:val="TableParagraph"/>
              <w:numPr>
                <w:ilvl w:val="0"/>
                <w:numId w:val="13"/>
              </w:numPr>
              <w:spacing w:before="161"/>
              <w:ind w:left="423" w:hanging="283"/>
            </w:pPr>
            <w:r w:rsidRPr="00011947">
              <w:t>Предстоят обществени консултации по чл. 26 от Закона за нормативните актове</w:t>
            </w:r>
          </w:p>
          <w:p w:rsidR="00461951" w:rsidRDefault="00980750" w:rsidP="00461951">
            <w:pPr>
              <w:pStyle w:val="TableParagraph"/>
              <w:spacing w:before="109"/>
              <w:jc w:val="both"/>
              <w:rPr>
                <w:sz w:val="24"/>
              </w:rPr>
            </w:pPr>
            <w:r w:rsidRPr="00980750">
              <w:rPr>
                <w:sz w:val="24"/>
              </w:rPr>
              <w:t xml:space="preserve">Проектът </w:t>
            </w:r>
            <w:r w:rsidR="00BD38A2">
              <w:rPr>
                <w:sz w:val="24"/>
              </w:rPr>
              <w:t>е</w:t>
            </w:r>
            <w:r w:rsidR="00461951">
              <w:rPr>
                <w:sz w:val="24"/>
              </w:rPr>
              <w:t xml:space="preserve"> </w:t>
            </w:r>
            <w:r w:rsidRPr="00980750">
              <w:rPr>
                <w:sz w:val="24"/>
              </w:rPr>
              <w:t xml:space="preserve">публикуван за обществено обсъждане по реда на чл. 26 от Закона за нормативните актове на интернет страницата на Министерството на транспорта и съобщенията, както и на Портала за обществени консултации за срок от 14 дни поради необходимостта от своевременното и успешно изпълнение на </w:t>
            </w:r>
            <w:r w:rsidR="00461951">
              <w:rPr>
                <w:sz w:val="24"/>
              </w:rPr>
              <w:t xml:space="preserve">посочените по-горе инвестиции. </w:t>
            </w:r>
          </w:p>
          <w:p w:rsidR="00461951" w:rsidRPr="00461951" w:rsidRDefault="00461951" w:rsidP="00461951">
            <w:pPr>
              <w:pStyle w:val="TableParagraph"/>
              <w:rPr>
                <w:sz w:val="24"/>
              </w:rPr>
            </w:pPr>
            <w:r w:rsidRPr="00461951">
              <w:rPr>
                <w:sz w:val="24"/>
              </w:rPr>
              <w:t>Необходимо</w:t>
            </w:r>
            <w:r w:rsidR="00BD38A2">
              <w:rPr>
                <w:sz w:val="24"/>
              </w:rPr>
              <w:t xml:space="preserve"> е</w:t>
            </w:r>
            <w:r w:rsidRPr="00461951">
              <w:rPr>
                <w:sz w:val="24"/>
              </w:rPr>
              <w:t xml:space="preserve"> навременното създаване на звена/екипи, които разполагат с достатъчен и адекватен административен капацитет и предприемането на своевременни стъпки за ефективната и ефикасна реализация на инвестициите. Същевременно следва да стартира и подготовката на нотификация за държавна помощ, където в детайли следва да се представи ролята на Министерството на транспорта и съобщенията като администратор на помощта, механизма за предоставяне и контрол на тази помощ и съответните потенциални бенефициенти.</w:t>
            </w:r>
          </w:p>
          <w:p w:rsidR="00461951" w:rsidRDefault="00461951" w:rsidP="00461951">
            <w:pPr>
              <w:pStyle w:val="TableParagraph"/>
              <w:spacing w:before="109"/>
              <w:jc w:val="both"/>
              <w:rPr>
                <w:sz w:val="24"/>
              </w:rPr>
            </w:pPr>
          </w:p>
          <w:p w:rsidR="00461951" w:rsidRDefault="0068405B" w:rsidP="00461951">
            <w:pPr>
              <w:pStyle w:val="TableParagraph"/>
              <w:spacing w:before="109"/>
              <w:jc w:val="both"/>
              <w:rPr>
                <w:i/>
                <w:sz w:val="16"/>
              </w:rPr>
            </w:pPr>
            <w:r>
              <w:rPr>
                <w:i/>
                <w:sz w:val="16"/>
              </w:rPr>
              <w:t>Обобщете</w:t>
            </w:r>
            <w:r>
              <w:rPr>
                <w:i/>
                <w:spacing w:val="-4"/>
                <w:sz w:val="16"/>
              </w:rPr>
              <w:t xml:space="preserve"> </w:t>
            </w:r>
            <w:r>
              <w:rPr>
                <w:i/>
                <w:sz w:val="16"/>
              </w:rPr>
              <w:t>най-важните</w:t>
            </w:r>
            <w:r>
              <w:rPr>
                <w:i/>
                <w:spacing w:val="-3"/>
                <w:sz w:val="16"/>
              </w:rPr>
              <w:t xml:space="preserve"> </w:t>
            </w:r>
            <w:r>
              <w:rPr>
                <w:i/>
                <w:sz w:val="16"/>
              </w:rPr>
              <w:t>въпроси</w:t>
            </w:r>
            <w:r>
              <w:rPr>
                <w:i/>
                <w:spacing w:val="-3"/>
                <w:sz w:val="16"/>
              </w:rPr>
              <w:t xml:space="preserve"> </w:t>
            </w:r>
            <w:r>
              <w:rPr>
                <w:i/>
                <w:sz w:val="16"/>
              </w:rPr>
              <w:t>за</w:t>
            </w:r>
            <w:r>
              <w:rPr>
                <w:i/>
                <w:spacing w:val="-5"/>
                <w:sz w:val="16"/>
              </w:rPr>
              <w:t xml:space="preserve"> </w:t>
            </w:r>
            <w:r>
              <w:rPr>
                <w:i/>
                <w:sz w:val="16"/>
              </w:rPr>
              <w:t>обществени</w:t>
            </w:r>
            <w:r>
              <w:rPr>
                <w:i/>
                <w:spacing w:val="-4"/>
                <w:sz w:val="16"/>
              </w:rPr>
              <w:t xml:space="preserve"> </w:t>
            </w:r>
            <w:r>
              <w:rPr>
                <w:i/>
                <w:sz w:val="16"/>
              </w:rPr>
              <w:t>консултации.</w:t>
            </w:r>
            <w:r>
              <w:rPr>
                <w:i/>
                <w:spacing w:val="-3"/>
                <w:sz w:val="16"/>
              </w:rPr>
              <w:t xml:space="preserve"> </w:t>
            </w:r>
            <w:r>
              <w:rPr>
                <w:i/>
                <w:sz w:val="16"/>
              </w:rPr>
              <w:t>Посочете</w:t>
            </w:r>
            <w:r>
              <w:rPr>
                <w:i/>
                <w:spacing w:val="-3"/>
                <w:sz w:val="16"/>
              </w:rPr>
              <w:t xml:space="preserve"> </w:t>
            </w:r>
            <w:r>
              <w:rPr>
                <w:i/>
                <w:sz w:val="16"/>
              </w:rPr>
              <w:t>индикативен</w:t>
            </w:r>
            <w:r>
              <w:rPr>
                <w:i/>
                <w:spacing w:val="-4"/>
                <w:sz w:val="16"/>
              </w:rPr>
              <w:t xml:space="preserve"> </w:t>
            </w:r>
            <w:r>
              <w:rPr>
                <w:i/>
                <w:sz w:val="16"/>
              </w:rPr>
              <w:t>график</w:t>
            </w:r>
            <w:r>
              <w:rPr>
                <w:i/>
                <w:spacing w:val="-7"/>
                <w:sz w:val="16"/>
              </w:rPr>
              <w:t xml:space="preserve"> </w:t>
            </w:r>
            <w:r>
              <w:rPr>
                <w:i/>
                <w:sz w:val="16"/>
              </w:rPr>
              <w:t>за</w:t>
            </w:r>
            <w:r>
              <w:rPr>
                <w:i/>
                <w:spacing w:val="-5"/>
                <w:sz w:val="16"/>
              </w:rPr>
              <w:t xml:space="preserve"> </w:t>
            </w:r>
            <w:r>
              <w:rPr>
                <w:i/>
                <w:sz w:val="16"/>
              </w:rPr>
              <w:t>тяхното</w:t>
            </w:r>
            <w:r>
              <w:rPr>
                <w:i/>
                <w:spacing w:val="-5"/>
                <w:sz w:val="16"/>
              </w:rPr>
              <w:t xml:space="preserve"> </w:t>
            </w:r>
            <w:r>
              <w:rPr>
                <w:i/>
                <w:sz w:val="16"/>
              </w:rPr>
              <w:t>провеждане</w:t>
            </w:r>
            <w:r>
              <w:rPr>
                <w:i/>
                <w:spacing w:val="-6"/>
                <w:sz w:val="16"/>
              </w:rPr>
              <w:t xml:space="preserve"> </w:t>
            </w:r>
            <w:r>
              <w:rPr>
                <w:i/>
                <w:sz w:val="16"/>
              </w:rPr>
              <w:t>и</w:t>
            </w:r>
            <w:r>
              <w:rPr>
                <w:i/>
                <w:spacing w:val="-4"/>
                <w:sz w:val="16"/>
              </w:rPr>
              <w:t xml:space="preserve"> </w:t>
            </w:r>
            <w:r>
              <w:rPr>
                <w:i/>
                <w:sz w:val="16"/>
              </w:rPr>
              <w:t>видовете</w:t>
            </w:r>
            <w:r>
              <w:rPr>
                <w:i/>
                <w:spacing w:val="1"/>
                <w:sz w:val="16"/>
              </w:rPr>
              <w:t xml:space="preserve"> </w:t>
            </w:r>
            <w:r>
              <w:rPr>
                <w:i/>
                <w:sz w:val="16"/>
              </w:rPr>
              <w:t>консултационни</w:t>
            </w:r>
            <w:r>
              <w:rPr>
                <w:i/>
                <w:spacing w:val="-2"/>
                <w:sz w:val="16"/>
              </w:rPr>
              <w:t xml:space="preserve"> </w:t>
            </w:r>
            <w:r>
              <w:rPr>
                <w:i/>
                <w:sz w:val="16"/>
              </w:rPr>
              <w:t>процедури.</w:t>
            </w:r>
          </w:p>
        </w:tc>
      </w:tr>
      <w:tr w:rsidR="000E1EF0">
        <w:trPr>
          <w:trHeight w:val="2811"/>
        </w:trPr>
        <w:tc>
          <w:tcPr>
            <w:tcW w:w="10267" w:type="dxa"/>
          </w:tcPr>
          <w:p w:rsidR="000E1EF0" w:rsidRDefault="0068405B">
            <w:pPr>
              <w:pStyle w:val="TableParagraph"/>
              <w:spacing w:line="268" w:lineRule="exact"/>
              <w:rPr>
                <w:b/>
                <w:sz w:val="24"/>
              </w:rPr>
            </w:pPr>
            <w:r>
              <w:rPr>
                <w:b/>
                <w:sz w:val="24"/>
              </w:rPr>
              <w:t>8.</w:t>
            </w:r>
            <w:r>
              <w:rPr>
                <w:b/>
                <w:spacing w:val="-3"/>
                <w:sz w:val="24"/>
              </w:rPr>
              <w:t xml:space="preserve"> </w:t>
            </w:r>
            <w:r>
              <w:rPr>
                <w:b/>
                <w:sz w:val="24"/>
              </w:rPr>
              <w:t>Приемането</w:t>
            </w:r>
            <w:r>
              <w:rPr>
                <w:b/>
                <w:spacing w:val="-5"/>
                <w:sz w:val="24"/>
              </w:rPr>
              <w:t xml:space="preserve"> </w:t>
            </w:r>
            <w:r>
              <w:rPr>
                <w:b/>
                <w:sz w:val="24"/>
              </w:rPr>
              <w:t>на</w:t>
            </w:r>
            <w:r>
              <w:rPr>
                <w:b/>
                <w:spacing w:val="-2"/>
                <w:sz w:val="24"/>
              </w:rPr>
              <w:t xml:space="preserve"> </w:t>
            </w:r>
            <w:r>
              <w:rPr>
                <w:b/>
                <w:sz w:val="24"/>
              </w:rPr>
              <w:t>нормативния</w:t>
            </w:r>
            <w:r>
              <w:rPr>
                <w:b/>
                <w:spacing w:val="-2"/>
                <w:sz w:val="24"/>
              </w:rPr>
              <w:t xml:space="preserve"> </w:t>
            </w:r>
            <w:r>
              <w:rPr>
                <w:b/>
                <w:sz w:val="24"/>
              </w:rPr>
              <w:t>акт</w:t>
            </w:r>
            <w:r>
              <w:rPr>
                <w:b/>
                <w:spacing w:val="-1"/>
                <w:sz w:val="24"/>
              </w:rPr>
              <w:t xml:space="preserve"> </w:t>
            </w:r>
            <w:r>
              <w:rPr>
                <w:b/>
                <w:sz w:val="24"/>
              </w:rPr>
              <w:t>произтича</w:t>
            </w:r>
            <w:r>
              <w:rPr>
                <w:b/>
                <w:spacing w:val="-3"/>
                <w:sz w:val="24"/>
              </w:rPr>
              <w:t xml:space="preserve"> </w:t>
            </w:r>
            <w:r>
              <w:rPr>
                <w:b/>
                <w:sz w:val="24"/>
              </w:rPr>
              <w:t>ли</w:t>
            </w:r>
            <w:r>
              <w:rPr>
                <w:b/>
                <w:spacing w:val="-3"/>
                <w:sz w:val="24"/>
              </w:rPr>
              <w:t xml:space="preserve"> </w:t>
            </w:r>
            <w:r>
              <w:rPr>
                <w:b/>
                <w:sz w:val="24"/>
              </w:rPr>
              <w:t>от правото</w:t>
            </w:r>
            <w:r>
              <w:rPr>
                <w:b/>
                <w:spacing w:val="-5"/>
                <w:sz w:val="24"/>
              </w:rPr>
              <w:t xml:space="preserve"> </w:t>
            </w:r>
            <w:r>
              <w:rPr>
                <w:b/>
                <w:sz w:val="24"/>
              </w:rPr>
              <w:t>на</w:t>
            </w:r>
            <w:r>
              <w:rPr>
                <w:b/>
                <w:spacing w:val="-2"/>
                <w:sz w:val="24"/>
              </w:rPr>
              <w:t xml:space="preserve"> </w:t>
            </w:r>
            <w:r>
              <w:rPr>
                <w:b/>
                <w:sz w:val="24"/>
              </w:rPr>
              <w:t>Европейския</w:t>
            </w:r>
            <w:r>
              <w:rPr>
                <w:b/>
                <w:spacing w:val="-3"/>
                <w:sz w:val="24"/>
              </w:rPr>
              <w:t xml:space="preserve"> </w:t>
            </w:r>
            <w:r>
              <w:rPr>
                <w:b/>
                <w:sz w:val="24"/>
              </w:rPr>
              <w:t>съюз?</w:t>
            </w:r>
          </w:p>
          <w:p w:rsidR="000E1EF0" w:rsidRDefault="000E1EF0">
            <w:pPr>
              <w:pStyle w:val="TableParagraph"/>
              <w:spacing w:before="8"/>
              <w:ind w:left="0"/>
              <w:rPr>
                <w:sz w:val="21"/>
              </w:rPr>
            </w:pPr>
          </w:p>
          <w:p w:rsidR="000E1EF0" w:rsidRDefault="0068405B">
            <w:pPr>
              <w:pStyle w:val="TableParagraph"/>
              <w:spacing w:line="227" w:lineRule="exact"/>
              <w:ind w:left="136"/>
              <w:rPr>
                <w:sz w:val="20"/>
              </w:rPr>
            </w:pPr>
            <w:r>
              <w:rPr>
                <w:noProof/>
                <w:position w:val="-4"/>
                <w:sz w:val="20"/>
                <w:lang w:val="en-US"/>
              </w:rPr>
              <w:drawing>
                <wp:inline distT="0" distB="0" distL="0" distR="0">
                  <wp:extent cx="325833" cy="144684"/>
                  <wp:effectExtent l="0" t="0" r="0" b="0"/>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0E1EF0">
            <w:pPr>
              <w:pStyle w:val="TableParagraph"/>
              <w:spacing w:before="9"/>
              <w:ind w:left="0"/>
              <w:rPr>
                <w:sz w:val="26"/>
              </w:rPr>
            </w:pPr>
          </w:p>
          <w:p w:rsidR="000E1EF0" w:rsidRDefault="0068405B">
            <w:pPr>
              <w:pStyle w:val="TableParagraph"/>
              <w:spacing w:line="183" w:lineRule="exact"/>
              <w:ind w:left="136"/>
              <w:rPr>
                <w:sz w:val="18"/>
              </w:rPr>
            </w:pPr>
            <w:r>
              <w:rPr>
                <w:noProof/>
                <w:position w:val="-3"/>
                <w:sz w:val="18"/>
                <w:lang w:val="en-US"/>
              </w:rPr>
              <w:drawing>
                <wp:inline distT="0" distB="0" distL="0" distR="0">
                  <wp:extent cx="321244" cy="116681"/>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68405B">
            <w:pPr>
              <w:pStyle w:val="TableParagraph"/>
              <w:spacing w:before="218"/>
              <w:rPr>
                <w:sz w:val="24"/>
              </w:rPr>
            </w:pPr>
            <w:r>
              <w:rPr>
                <w:sz w:val="24"/>
              </w:rPr>
              <w:t>…………………………………………………………………..………………………</w:t>
            </w:r>
          </w:p>
          <w:p w:rsidR="000E1EF0" w:rsidRDefault="0068405B">
            <w:pPr>
              <w:pStyle w:val="TableParagraph"/>
              <w:rPr>
                <w:sz w:val="24"/>
              </w:rPr>
            </w:pPr>
            <w:r>
              <w:rPr>
                <w:sz w:val="24"/>
              </w:rPr>
              <w:t>………………………………………………………………………………………….</w:t>
            </w:r>
          </w:p>
          <w:p w:rsidR="000E1EF0" w:rsidRDefault="0068405B">
            <w:pPr>
              <w:pStyle w:val="TableParagraph"/>
              <w:numPr>
                <w:ilvl w:val="1"/>
                <w:numId w:val="1"/>
              </w:numPr>
              <w:tabs>
                <w:tab w:val="left" w:pos="779"/>
              </w:tabs>
              <w:spacing w:before="3"/>
              <w:ind w:right="451" w:hanging="1397"/>
              <w:jc w:val="left"/>
              <w:rPr>
                <w:i/>
                <w:sz w:val="16"/>
              </w:rPr>
            </w:pPr>
            <w:r>
              <w:rPr>
                <w:i/>
                <w:sz w:val="16"/>
              </w:rPr>
              <w:t>Посочете</w:t>
            </w:r>
            <w:r>
              <w:rPr>
                <w:i/>
                <w:spacing w:val="-5"/>
                <w:sz w:val="16"/>
              </w:rPr>
              <w:t xml:space="preserve"> </w:t>
            </w:r>
            <w:r>
              <w:rPr>
                <w:i/>
                <w:sz w:val="16"/>
              </w:rPr>
              <w:t>изискванията</w:t>
            </w:r>
            <w:r>
              <w:rPr>
                <w:i/>
                <w:spacing w:val="-3"/>
                <w:sz w:val="16"/>
              </w:rPr>
              <w:t xml:space="preserve"> </w:t>
            </w:r>
            <w:r>
              <w:rPr>
                <w:i/>
                <w:sz w:val="16"/>
              </w:rPr>
              <w:t>на</w:t>
            </w:r>
            <w:r>
              <w:rPr>
                <w:i/>
                <w:spacing w:val="-3"/>
                <w:sz w:val="16"/>
              </w:rPr>
              <w:t xml:space="preserve"> </w:t>
            </w:r>
            <w:r>
              <w:rPr>
                <w:i/>
                <w:sz w:val="16"/>
              </w:rPr>
              <w:t>правото</w:t>
            </w:r>
            <w:r>
              <w:rPr>
                <w:i/>
                <w:spacing w:val="-4"/>
                <w:sz w:val="16"/>
              </w:rPr>
              <w:t xml:space="preserve"> </w:t>
            </w:r>
            <w:r>
              <w:rPr>
                <w:i/>
                <w:sz w:val="16"/>
              </w:rPr>
              <w:t>на</w:t>
            </w:r>
            <w:r>
              <w:rPr>
                <w:i/>
                <w:spacing w:val="-3"/>
                <w:sz w:val="16"/>
              </w:rPr>
              <w:t xml:space="preserve"> </w:t>
            </w:r>
            <w:r>
              <w:rPr>
                <w:i/>
                <w:sz w:val="16"/>
              </w:rPr>
              <w:t>Европейския</w:t>
            </w:r>
            <w:r>
              <w:rPr>
                <w:i/>
                <w:spacing w:val="-4"/>
                <w:sz w:val="16"/>
              </w:rPr>
              <w:t xml:space="preserve"> </w:t>
            </w:r>
            <w:r>
              <w:rPr>
                <w:i/>
                <w:sz w:val="16"/>
              </w:rPr>
              <w:t>съюз,</w:t>
            </w:r>
            <w:r>
              <w:rPr>
                <w:i/>
                <w:spacing w:val="-5"/>
                <w:sz w:val="16"/>
              </w:rPr>
              <w:t xml:space="preserve"> </w:t>
            </w:r>
            <w:r>
              <w:rPr>
                <w:i/>
                <w:sz w:val="16"/>
              </w:rPr>
              <w:t>включително</w:t>
            </w:r>
            <w:r>
              <w:rPr>
                <w:i/>
                <w:spacing w:val="-3"/>
                <w:sz w:val="16"/>
              </w:rPr>
              <w:t xml:space="preserve"> </w:t>
            </w:r>
            <w:r>
              <w:rPr>
                <w:i/>
                <w:sz w:val="16"/>
              </w:rPr>
              <w:t>информацията</w:t>
            </w:r>
            <w:r>
              <w:rPr>
                <w:i/>
                <w:spacing w:val="-3"/>
                <w:sz w:val="16"/>
              </w:rPr>
              <w:t xml:space="preserve"> </w:t>
            </w:r>
            <w:r>
              <w:rPr>
                <w:i/>
                <w:sz w:val="16"/>
              </w:rPr>
              <w:t>по</w:t>
            </w:r>
            <w:r>
              <w:rPr>
                <w:i/>
                <w:spacing w:val="-4"/>
                <w:sz w:val="16"/>
              </w:rPr>
              <w:t xml:space="preserve"> </w:t>
            </w:r>
            <w:r>
              <w:rPr>
                <w:i/>
                <w:sz w:val="16"/>
              </w:rPr>
              <w:t>т.</w:t>
            </w:r>
            <w:r>
              <w:rPr>
                <w:i/>
                <w:spacing w:val="-4"/>
                <w:sz w:val="16"/>
              </w:rPr>
              <w:t xml:space="preserve"> </w:t>
            </w:r>
            <w:r>
              <w:rPr>
                <w:i/>
                <w:sz w:val="16"/>
              </w:rPr>
              <w:t>6.2</w:t>
            </w:r>
            <w:r>
              <w:rPr>
                <w:i/>
                <w:spacing w:val="-3"/>
                <w:sz w:val="16"/>
              </w:rPr>
              <w:t xml:space="preserve"> </w:t>
            </w:r>
            <w:r>
              <w:rPr>
                <w:i/>
                <w:sz w:val="16"/>
              </w:rPr>
              <w:t>и</w:t>
            </w:r>
            <w:r>
              <w:rPr>
                <w:i/>
                <w:spacing w:val="-3"/>
                <w:sz w:val="16"/>
              </w:rPr>
              <w:t xml:space="preserve"> </w:t>
            </w:r>
            <w:r>
              <w:rPr>
                <w:i/>
                <w:sz w:val="16"/>
              </w:rPr>
              <w:t>6.3,</w:t>
            </w:r>
            <w:r>
              <w:rPr>
                <w:i/>
                <w:spacing w:val="3"/>
                <w:sz w:val="16"/>
              </w:rPr>
              <w:t xml:space="preserve"> </w:t>
            </w:r>
            <w:r>
              <w:rPr>
                <w:i/>
                <w:sz w:val="16"/>
              </w:rPr>
              <w:t>дали</w:t>
            </w:r>
            <w:r>
              <w:rPr>
                <w:i/>
                <w:spacing w:val="-3"/>
                <w:sz w:val="16"/>
              </w:rPr>
              <w:t xml:space="preserve"> </w:t>
            </w:r>
            <w:r>
              <w:rPr>
                <w:i/>
                <w:sz w:val="16"/>
              </w:rPr>
              <w:t>е</w:t>
            </w:r>
            <w:r>
              <w:rPr>
                <w:i/>
                <w:spacing w:val="-5"/>
                <w:sz w:val="16"/>
              </w:rPr>
              <w:t xml:space="preserve"> </w:t>
            </w:r>
            <w:r>
              <w:rPr>
                <w:i/>
                <w:sz w:val="16"/>
              </w:rPr>
              <w:t>извършена</w:t>
            </w:r>
            <w:r>
              <w:rPr>
                <w:i/>
                <w:spacing w:val="-3"/>
                <w:sz w:val="16"/>
              </w:rPr>
              <w:t xml:space="preserve"> </w:t>
            </w:r>
            <w:r>
              <w:rPr>
                <w:i/>
                <w:sz w:val="16"/>
              </w:rPr>
              <w:t>оценка</w:t>
            </w:r>
            <w:r>
              <w:rPr>
                <w:i/>
                <w:spacing w:val="-1"/>
                <w:sz w:val="16"/>
              </w:rPr>
              <w:t xml:space="preserve"> </w:t>
            </w:r>
            <w:r>
              <w:rPr>
                <w:i/>
                <w:sz w:val="16"/>
              </w:rPr>
              <w:t>на</w:t>
            </w:r>
            <w:r>
              <w:rPr>
                <w:i/>
                <w:spacing w:val="1"/>
                <w:sz w:val="16"/>
              </w:rPr>
              <w:t xml:space="preserve"> </w:t>
            </w:r>
            <w:r>
              <w:rPr>
                <w:i/>
                <w:sz w:val="16"/>
              </w:rPr>
              <w:t>въздействието на ниво</w:t>
            </w:r>
            <w:r>
              <w:rPr>
                <w:i/>
                <w:spacing w:val="-2"/>
                <w:sz w:val="16"/>
              </w:rPr>
              <w:t xml:space="preserve"> </w:t>
            </w:r>
            <w:r>
              <w:rPr>
                <w:i/>
                <w:sz w:val="16"/>
              </w:rPr>
              <w:t>Европейски</w:t>
            </w:r>
            <w:r>
              <w:rPr>
                <w:i/>
                <w:spacing w:val="-2"/>
                <w:sz w:val="16"/>
              </w:rPr>
              <w:t xml:space="preserve"> </w:t>
            </w:r>
            <w:r>
              <w:rPr>
                <w:i/>
                <w:sz w:val="16"/>
              </w:rPr>
              <w:t>съюз,</w:t>
            </w:r>
            <w:r>
              <w:rPr>
                <w:i/>
                <w:spacing w:val="-3"/>
                <w:sz w:val="16"/>
              </w:rPr>
              <w:t xml:space="preserve"> </w:t>
            </w:r>
            <w:r>
              <w:rPr>
                <w:i/>
                <w:sz w:val="16"/>
              </w:rPr>
              <w:t>и</w:t>
            </w:r>
            <w:r>
              <w:rPr>
                <w:i/>
                <w:spacing w:val="-1"/>
                <w:sz w:val="16"/>
              </w:rPr>
              <w:t xml:space="preserve"> </w:t>
            </w:r>
            <w:r>
              <w:rPr>
                <w:i/>
                <w:sz w:val="16"/>
              </w:rPr>
              <w:t>я</w:t>
            </w:r>
            <w:r>
              <w:rPr>
                <w:i/>
                <w:spacing w:val="-3"/>
                <w:sz w:val="16"/>
              </w:rPr>
              <w:t xml:space="preserve"> </w:t>
            </w:r>
            <w:r>
              <w:rPr>
                <w:i/>
                <w:sz w:val="16"/>
              </w:rPr>
              <w:t>приложете</w:t>
            </w:r>
            <w:r>
              <w:rPr>
                <w:i/>
                <w:spacing w:val="-3"/>
                <w:sz w:val="16"/>
              </w:rPr>
              <w:t xml:space="preserve"> </w:t>
            </w:r>
            <w:r>
              <w:rPr>
                <w:i/>
                <w:sz w:val="16"/>
              </w:rPr>
              <w:t>(или</w:t>
            </w:r>
            <w:r>
              <w:rPr>
                <w:i/>
                <w:spacing w:val="-2"/>
                <w:sz w:val="16"/>
              </w:rPr>
              <w:t xml:space="preserve"> </w:t>
            </w:r>
            <w:r>
              <w:rPr>
                <w:i/>
                <w:sz w:val="16"/>
              </w:rPr>
              <w:t>посочете връзка</w:t>
            </w:r>
            <w:r>
              <w:rPr>
                <w:i/>
                <w:spacing w:val="-2"/>
                <w:sz w:val="16"/>
              </w:rPr>
              <w:t xml:space="preserve"> </w:t>
            </w:r>
            <w:r>
              <w:rPr>
                <w:i/>
                <w:sz w:val="16"/>
              </w:rPr>
              <w:t>към</w:t>
            </w:r>
            <w:r>
              <w:rPr>
                <w:i/>
                <w:spacing w:val="-2"/>
                <w:sz w:val="16"/>
              </w:rPr>
              <w:t xml:space="preserve"> </w:t>
            </w:r>
            <w:r>
              <w:rPr>
                <w:i/>
                <w:sz w:val="16"/>
              </w:rPr>
              <w:t>източник).</w:t>
            </w:r>
          </w:p>
          <w:p w:rsidR="000E1EF0" w:rsidRDefault="0068405B">
            <w:pPr>
              <w:pStyle w:val="TableParagraph"/>
              <w:numPr>
                <w:ilvl w:val="1"/>
                <w:numId w:val="1"/>
              </w:numPr>
              <w:tabs>
                <w:tab w:val="left" w:pos="2307"/>
              </w:tabs>
              <w:spacing w:before="119"/>
              <w:ind w:left="2306" w:hanging="285"/>
              <w:jc w:val="left"/>
              <w:rPr>
                <w:i/>
                <w:sz w:val="16"/>
              </w:rPr>
            </w:pPr>
            <w:r>
              <w:rPr>
                <w:i/>
                <w:sz w:val="16"/>
              </w:rPr>
              <w:t>Изборът</w:t>
            </w:r>
            <w:r>
              <w:rPr>
                <w:i/>
                <w:spacing w:val="-6"/>
                <w:sz w:val="16"/>
              </w:rPr>
              <w:t xml:space="preserve"> </w:t>
            </w:r>
            <w:r>
              <w:rPr>
                <w:i/>
                <w:sz w:val="16"/>
              </w:rPr>
              <w:t>трябва</w:t>
            </w:r>
            <w:r>
              <w:rPr>
                <w:i/>
                <w:spacing w:val="-4"/>
                <w:sz w:val="16"/>
              </w:rPr>
              <w:t xml:space="preserve"> </w:t>
            </w:r>
            <w:r>
              <w:rPr>
                <w:i/>
                <w:sz w:val="16"/>
              </w:rPr>
              <w:t>да</w:t>
            </w:r>
            <w:r>
              <w:rPr>
                <w:i/>
                <w:spacing w:val="-1"/>
                <w:sz w:val="16"/>
              </w:rPr>
              <w:t xml:space="preserve"> </w:t>
            </w:r>
            <w:r>
              <w:rPr>
                <w:i/>
                <w:sz w:val="16"/>
              </w:rPr>
              <w:t>съответства</w:t>
            </w:r>
            <w:r>
              <w:rPr>
                <w:i/>
                <w:spacing w:val="-2"/>
                <w:sz w:val="16"/>
              </w:rPr>
              <w:t xml:space="preserve"> </w:t>
            </w:r>
            <w:r>
              <w:rPr>
                <w:i/>
                <w:sz w:val="16"/>
              </w:rPr>
              <w:t>на</w:t>
            </w:r>
            <w:r>
              <w:rPr>
                <w:i/>
                <w:spacing w:val="-4"/>
                <w:sz w:val="16"/>
              </w:rPr>
              <w:t xml:space="preserve"> </w:t>
            </w:r>
            <w:r>
              <w:rPr>
                <w:i/>
                <w:sz w:val="16"/>
              </w:rPr>
              <w:t>посоченото</w:t>
            </w:r>
            <w:r>
              <w:rPr>
                <w:i/>
                <w:spacing w:val="-2"/>
                <w:sz w:val="16"/>
              </w:rPr>
              <w:t xml:space="preserve"> </w:t>
            </w:r>
            <w:r>
              <w:rPr>
                <w:i/>
                <w:sz w:val="16"/>
              </w:rPr>
              <w:t>в</w:t>
            </w:r>
            <w:r>
              <w:rPr>
                <w:i/>
                <w:spacing w:val="-4"/>
                <w:sz w:val="16"/>
              </w:rPr>
              <w:t xml:space="preserve"> </w:t>
            </w:r>
            <w:r>
              <w:rPr>
                <w:i/>
                <w:sz w:val="16"/>
              </w:rPr>
              <w:t>раздел</w:t>
            </w:r>
            <w:r>
              <w:rPr>
                <w:i/>
                <w:spacing w:val="-6"/>
                <w:sz w:val="16"/>
              </w:rPr>
              <w:t xml:space="preserve"> </w:t>
            </w:r>
            <w:r>
              <w:rPr>
                <w:i/>
                <w:sz w:val="16"/>
              </w:rPr>
              <w:t>1,</w:t>
            </w:r>
            <w:r>
              <w:rPr>
                <w:i/>
                <w:spacing w:val="-4"/>
                <w:sz w:val="16"/>
              </w:rPr>
              <w:t xml:space="preserve"> </w:t>
            </w:r>
            <w:r>
              <w:rPr>
                <w:i/>
                <w:sz w:val="16"/>
              </w:rPr>
              <w:t>съгласно</w:t>
            </w:r>
            <w:r>
              <w:rPr>
                <w:i/>
                <w:spacing w:val="-2"/>
                <w:sz w:val="16"/>
              </w:rPr>
              <w:t xml:space="preserve"> </w:t>
            </w:r>
            <w:r>
              <w:rPr>
                <w:i/>
                <w:sz w:val="16"/>
              </w:rPr>
              <w:t>неговата</w:t>
            </w:r>
            <w:r>
              <w:rPr>
                <w:i/>
                <w:spacing w:val="-4"/>
                <w:sz w:val="16"/>
              </w:rPr>
              <w:t xml:space="preserve"> </w:t>
            </w:r>
            <w:r>
              <w:rPr>
                <w:i/>
                <w:sz w:val="16"/>
              </w:rPr>
              <w:t>т.</w:t>
            </w:r>
            <w:r>
              <w:rPr>
                <w:i/>
                <w:spacing w:val="-5"/>
                <w:sz w:val="16"/>
              </w:rPr>
              <w:t xml:space="preserve"> </w:t>
            </w:r>
            <w:r>
              <w:rPr>
                <w:i/>
                <w:sz w:val="16"/>
              </w:rPr>
              <w:t>1.5.</w:t>
            </w:r>
          </w:p>
        </w:tc>
      </w:tr>
    </w:tbl>
    <w:p w:rsidR="000E1EF0" w:rsidRDefault="000E1EF0">
      <w:pPr>
        <w:rPr>
          <w:sz w:val="16"/>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1935"/>
        </w:trPr>
        <w:tc>
          <w:tcPr>
            <w:tcW w:w="10267" w:type="dxa"/>
          </w:tcPr>
          <w:p w:rsidR="000E1EF0" w:rsidRDefault="0068405B">
            <w:pPr>
              <w:pStyle w:val="TableParagraph"/>
              <w:rPr>
                <w:b/>
                <w:sz w:val="24"/>
              </w:rPr>
            </w:pPr>
            <w:r>
              <w:rPr>
                <w:b/>
                <w:sz w:val="24"/>
              </w:rPr>
              <w:t>9.</w:t>
            </w:r>
            <w:r>
              <w:rPr>
                <w:b/>
                <w:spacing w:val="22"/>
                <w:sz w:val="24"/>
              </w:rPr>
              <w:t xml:space="preserve"> </w:t>
            </w:r>
            <w:r>
              <w:rPr>
                <w:b/>
                <w:sz w:val="24"/>
              </w:rPr>
              <w:t>Изисква</w:t>
            </w:r>
            <w:r>
              <w:rPr>
                <w:b/>
                <w:spacing w:val="9"/>
                <w:sz w:val="24"/>
              </w:rPr>
              <w:t xml:space="preserve"> </w:t>
            </w:r>
            <w:r>
              <w:rPr>
                <w:b/>
                <w:sz w:val="24"/>
              </w:rPr>
              <w:t>ли</w:t>
            </w:r>
            <w:r>
              <w:rPr>
                <w:b/>
                <w:spacing w:val="11"/>
                <w:sz w:val="24"/>
              </w:rPr>
              <w:t xml:space="preserve"> </w:t>
            </w:r>
            <w:r>
              <w:rPr>
                <w:b/>
                <w:sz w:val="24"/>
              </w:rPr>
              <w:t>се</w:t>
            </w:r>
            <w:r>
              <w:rPr>
                <w:b/>
                <w:spacing w:val="9"/>
                <w:sz w:val="24"/>
              </w:rPr>
              <w:t xml:space="preserve"> </w:t>
            </w:r>
            <w:r>
              <w:rPr>
                <w:b/>
                <w:sz w:val="24"/>
              </w:rPr>
              <w:t>извършване</w:t>
            </w:r>
            <w:r>
              <w:rPr>
                <w:b/>
                <w:spacing w:val="9"/>
                <w:sz w:val="24"/>
              </w:rPr>
              <w:t xml:space="preserve"> </w:t>
            </w:r>
            <w:r>
              <w:rPr>
                <w:b/>
                <w:sz w:val="24"/>
              </w:rPr>
              <w:t>на</w:t>
            </w:r>
            <w:r>
              <w:rPr>
                <w:b/>
                <w:spacing w:val="10"/>
                <w:sz w:val="24"/>
              </w:rPr>
              <w:t xml:space="preserve"> </w:t>
            </w:r>
            <w:r>
              <w:rPr>
                <w:b/>
                <w:sz w:val="24"/>
              </w:rPr>
              <w:t>цялостна</w:t>
            </w:r>
            <w:r>
              <w:rPr>
                <w:b/>
                <w:spacing w:val="16"/>
                <w:sz w:val="24"/>
              </w:rPr>
              <w:t xml:space="preserve"> </w:t>
            </w:r>
            <w:r>
              <w:rPr>
                <w:b/>
                <w:sz w:val="24"/>
              </w:rPr>
              <w:t>предварителна</w:t>
            </w:r>
            <w:r>
              <w:rPr>
                <w:b/>
                <w:spacing w:val="10"/>
                <w:sz w:val="24"/>
              </w:rPr>
              <w:t xml:space="preserve"> </w:t>
            </w:r>
            <w:r>
              <w:rPr>
                <w:b/>
                <w:sz w:val="24"/>
              </w:rPr>
              <w:t>оценка</w:t>
            </w:r>
            <w:r>
              <w:rPr>
                <w:b/>
                <w:spacing w:val="8"/>
                <w:sz w:val="24"/>
              </w:rPr>
              <w:t xml:space="preserve"> </w:t>
            </w:r>
            <w:r>
              <w:rPr>
                <w:b/>
                <w:sz w:val="24"/>
              </w:rPr>
              <w:t>на</w:t>
            </w:r>
            <w:r>
              <w:rPr>
                <w:b/>
                <w:spacing w:val="9"/>
                <w:sz w:val="24"/>
              </w:rPr>
              <w:t xml:space="preserve"> </w:t>
            </w:r>
            <w:r>
              <w:rPr>
                <w:b/>
                <w:sz w:val="24"/>
              </w:rPr>
              <w:t>въздействието</w:t>
            </w:r>
            <w:r>
              <w:rPr>
                <w:b/>
                <w:spacing w:val="10"/>
                <w:sz w:val="24"/>
              </w:rPr>
              <w:t xml:space="preserve"> </w:t>
            </w:r>
            <w:r>
              <w:rPr>
                <w:b/>
                <w:sz w:val="24"/>
              </w:rPr>
              <w:t>поради</w:t>
            </w:r>
            <w:r>
              <w:rPr>
                <w:b/>
                <w:spacing w:val="-57"/>
                <w:sz w:val="24"/>
              </w:rPr>
              <w:t xml:space="preserve"> </w:t>
            </w:r>
            <w:r>
              <w:rPr>
                <w:b/>
                <w:sz w:val="24"/>
              </w:rPr>
              <w:t>очаквани</w:t>
            </w:r>
            <w:r>
              <w:rPr>
                <w:b/>
                <w:spacing w:val="-1"/>
                <w:sz w:val="24"/>
              </w:rPr>
              <w:t xml:space="preserve"> </w:t>
            </w:r>
            <w:r>
              <w:rPr>
                <w:b/>
                <w:sz w:val="24"/>
              </w:rPr>
              <w:t>значителни</w:t>
            </w:r>
            <w:r>
              <w:rPr>
                <w:b/>
                <w:spacing w:val="-2"/>
                <w:sz w:val="24"/>
              </w:rPr>
              <w:t xml:space="preserve"> </w:t>
            </w:r>
            <w:r>
              <w:rPr>
                <w:b/>
                <w:sz w:val="24"/>
              </w:rPr>
              <w:t>последици?</w:t>
            </w:r>
          </w:p>
          <w:p w:rsidR="000E1EF0" w:rsidRDefault="000E1EF0">
            <w:pPr>
              <w:pStyle w:val="TableParagraph"/>
              <w:spacing w:before="3"/>
              <w:ind w:left="0"/>
              <w:rPr>
                <w:sz w:val="16"/>
              </w:rPr>
            </w:pPr>
          </w:p>
          <w:p w:rsidR="000E1EF0" w:rsidRDefault="0068405B">
            <w:pPr>
              <w:pStyle w:val="TableParagraph"/>
              <w:spacing w:line="227" w:lineRule="exact"/>
              <w:ind w:left="136"/>
              <w:rPr>
                <w:sz w:val="20"/>
              </w:rPr>
            </w:pPr>
            <w:r>
              <w:rPr>
                <w:noProof/>
                <w:position w:val="-4"/>
                <w:sz w:val="20"/>
                <w:lang w:val="en-US"/>
              </w:rPr>
              <w:drawing>
                <wp:inline distT="0" distB="0" distL="0" distR="0">
                  <wp:extent cx="325833" cy="144684"/>
                  <wp:effectExtent l="0" t="0" r="0" b="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0E1EF0">
            <w:pPr>
              <w:pStyle w:val="TableParagraph"/>
              <w:ind w:left="0"/>
            </w:pPr>
          </w:p>
          <w:p w:rsidR="000E1EF0" w:rsidRDefault="0068405B">
            <w:pPr>
              <w:pStyle w:val="TableParagraph"/>
              <w:spacing w:line="183" w:lineRule="exact"/>
              <w:ind w:left="136"/>
              <w:rPr>
                <w:sz w:val="18"/>
              </w:rPr>
            </w:pPr>
            <w:r>
              <w:rPr>
                <w:noProof/>
                <w:position w:val="-3"/>
                <w:sz w:val="18"/>
                <w:lang w:val="en-US"/>
              </w:rPr>
              <w:drawing>
                <wp:inline distT="0" distB="0" distL="0" distR="0">
                  <wp:extent cx="321244" cy="116681"/>
                  <wp:effectExtent l="0" t="0" r="0" b="0"/>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68405B">
            <w:pPr>
              <w:pStyle w:val="TableParagraph"/>
              <w:spacing w:before="217"/>
              <w:ind w:left="197" w:right="159"/>
              <w:jc w:val="center"/>
              <w:rPr>
                <w:i/>
                <w:sz w:val="16"/>
              </w:rPr>
            </w:pPr>
            <w:r>
              <w:rPr>
                <w:i/>
                <w:sz w:val="16"/>
              </w:rPr>
              <w:t>(преценка</w:t>
            </w:r>
            <w:r>
              <w:rPr>
                <w:i/>
                <w:spacing w:val="-4"/>
                <w:sz w:val="16"/>
              </w:rPr>
              <w:t xml:space="preserve"> </w:t>
            </w:r>
            <w:r>
              <w:rPr>
                <w:i/>
                <w:sz w:val="16"/>
              </w:rPr>
              <w:t>съгласно</w:t>
            </w:r>
            <w:r>
              <w:rPr>
                <w:i/>
                <w:spacing w:val="-2"/>
                <w:sz w:val="16"/>
              </w:rPr>
              <w:t xml:space="preserve"> </w:t>
            </w:r>
            <w:r>
              <w:rPr>
                <w:i/>
                <w:sz w:val="16"/>
              </w:rPr>
              <w:t>чл.</w:t>
            </w:r>
            <w:r>
              <w:rPr>
                <w:i/>
                <w:spacing w:val="-4"/>
                <w:sz w:val="16"/>
              </w:rPr>
              <w:t xml:space="preserve"> </w:t>
            </w:r>
            <w:r>
              <w:rPr>
                <w:i/>
                <w:sz w:val="16"/>
              </w:rPr>
              <w:t>20,</w:t>
            </w:r>
            <w:r>
              <w:rPr>
                <w:i/>
                <w:spacing w:val="-4"/>
                <w:sz w:val="16"/>
              </w:rPr>
              <w:t xml:space="preserve"> </w:t>
            </w:r>
            <w:r>
              <w:rPr>
                <w:i/>
                <w:sz w:val="16"/>
              </w:rPr>
              <w:t>ал.</w:t>
            </w:r>
            <w:r>
              <w:rPr>
                <w:i/>
                <w:spacing w:val="-5"/>
                <w:sz w:val="16"/>
              </w:rPr>
              <w:t xml:space="preserve"> </w:t>
            </w:r>
            <w:r>
              <w:rPr>
                <w:i/>
                <w:sz w:val="16"/>
              </w:rPr>
              <w:t>3,</w:t>
            </w:r>
            <w:r>
              <w:rPr>
                <w:i/>
                <w:spacing w:val="-1"/>
                <w:sz w:val="16"/>
              </w:rPr>
              <w:t xml:space="preserve"> </w:t>
            </w:r>
            <w:r>
              <w:rPr>
                <w:i/>
                <w:sz w:val="16"/>
              </w:rPr>
              <w:t>т.</w:t>
            </w:r>
            <w:r>
              <w:rPr>
                <w:i/>
                <w:spacing w:val="-5"/>
                <w:sz w:val="16"/>
              </w:rPr>
              <w:t xml:space="preserve"> </w:t>
            </w:r>
            <w:r>
              <w:rPr>
                <w:i/>
                <w:sz w:val="16"/>
              </w:rPr>
              <w:t>2</w:t>
            </w:r>
            <w:r>
              <w:rPr>
                <w:i/>
                <w:spacing w:val="-3"/>
                <w:sz w:val="16"/>
              </w:rPr>
              <w:t xml:space="preserve"> </w:t>
            </w:r>
            <w:r>
              <w:rPr>
                <w:i/>
                <w:sz w:val="16"/>
              </w:rPr>
              <w:t>от</w:t>
            </w:r>
            <w:r>
              <w:rPr>
                <w:i/>
                <w:spacing w:val="-4"/>
                <w:sz w:val="16"/>
              </w:rPr>
              <w:t xml:space="preserve"> </w:t>
            </w:r>
            <w:r>
              <w:rPr>
                <w:i/>
                <w:sz w:val="16"/>
              </w:rPr>
              <w:t>Закона</w:t>
            </w:r>
            <w:r>
              <w:rPr>
                <w:i/>
                <w:spacing w:val="-1"/>
                <w:sz w:val="16"/>
              </w:rPr>
              <w:t xml:space="preserve"> </w:t>
            </w:r>
            <w:r>
              <w:rPr>
                <w:i/>
                <w:sz w:val="16"/>
              </w:rPr>
              <w:t>за</w:t>
            </w:r>
            <w:r>
              <w:rPr>
                <w:i/>
                <w:spacing w:val="-2"/>
                <w:sz w:val="16"/>
              </w:rPr>
              <w:t xml:space="preserve"> </w:t>
            </w:r>
            <w:r>
              <w:rPr>
                <w:i/>
                <w:sz w:val="16"/>
              </w:rPr>
              <w:t>нормативните</w:t>
            </w:r>
            <w:r>
              <w:rPr>
                <w:i/>
                <w:spacing w:val="-4"/>
                <w:sz w:val="16"/>
              </w:rPr>
              <w:t xml:space="preserve"> </w:t>
            </w:r>
            <w:r>
              <w:rPr>
                <w:i/>
                <w:sz w:val="16"/>
              </w:rPr>
              <w:t>актове)</w:t>
            </w:r>
          </w:p>
        </w:tc>
      </w:tr>
      <w:tr w:rsidR="000E1EF0">
        <w:trPr>
          <w:trHeight w:val="1130"/>
        </w:trPr>
        <w:tc>
          <w:tcPr>
            <w:tcW w:w="10267" w:type="dxa"/>
          </w:tcPr>
          <w:p w:rsidR="000E1EF0" w:rsidRDefault="0068405B">
            <w:pPr>
              <w:pStyle w:val="TableParagraph"/>
              <w:spacing w:line="265" w:lineRule="exact"/>
              <w:rPr>
                <w:b/>
                <w:sz w:val="24"/>
              </w:rPr>
            </w:pPr>
            <w:r>
              <w:rPr>
                <w:b/>
                <w:sz w:val="24"/>
              </w:rPr>
              <w:t>10.</w:t>
            </w:r>
            <w:r>
              <w:rPr>
                <w:b/>
                <w:spacing w:val="-2"/>
                <w:sz w:val="24"/>
              </w:rPr>
              <w:t xml:space="preserve"> </w:t>
            </w:r>
            <w:r>
              <w:rPr>
                <w:b/>
                <w:sz w:val="24"/>
              </w:rPr>
              <w:t>Приложения:</w:t>
            </w:r>
          </w:p>
          <w:p w:rsidR="000E1EF0" w:rsidRDefault="00A64083">
            <w:pPr>
              <w:pStyle w:val="TableParagraph"/>
              <w:spacing w:line="274" w:lineRule="exact"/>
              <w:rPr>
                <w:sz w:val="24"/>
              </w:rPr>
            </w:pPr>
            <w:r>
              <w:rPr>
                <w:sz w:val="24"/>
              </w:rPr>
              <w:t>Постановление 157 на Министерския съвет от 2022 г.</w:t>
            </w:r>
          </w:p>
          <w:p w:rsidR="000E1EF0" w:rsidRDefault="0068405B">
            <w:pPr>
              <w:pStyle w:val="TableParagraph"/>
              <w:rPr>
                <w:sz w:val="24"/>
              </w:rPr>
            </w:pPr>
            <w:r>
              <w:rPr>
                <w:sz w:val="24"/>
              </w:rPr>
              <w:t>………………………………………………………………………………………….</w:t>
            </w:r>
          </w:p>
          <w:p w:rsidR="000E1EF0" w:rsidRDefault="0068405B">
            <w:pPr>
              <w:pStyle w:val="TableParagraph"/>
              <w:spacing w:before="2"/>
              <w:ind w:left="201" w:right="159"/>
              <w:jc w:val="center"/>
              <w:rPr>
                <w:i/>
                <w:sz w:val="16"/>
              </w:rPr>
            </w:pPr>
            <w:r>
              <w:rPr>
                <w:i/>
                <w:sz w:val="16"/>
              </w:rPr>
              <w:t>Приложете</w:t>
            </w:r>
            <w:r>
              <w:rPr>
                <w:i/>
                <w:spacing w:val="-6"/>
                <w:sz w:val="16"/>
              </w:rPr>
              <w:t xml:space="preserve"> </w:t>
            </w:r>
            <w:r>
              <w:rPr>
                <w:i/>
                <w:sz w:val="16"/>
              </w:rPr>
              <w:t>необходимата</w:t>
            </w:r>
            <w:r>
              <w:rPr>
                <w:i/>
                <w:spacing w:val="-4"/>
                <w:sz w:val="16"/>
              </w:rPr>
              <w:t xml:space="preserve"> </w:t>
            </w:r>
            <w:r>
              <w:rPr>
                <w:i/>
                <w:sz w:val="16"/>
              </w:rPr>
              <w:t>допълнителна</w:t>
            </w:r>
            <w:r>
              <w:rPr>
                <w:i/>
                <w:spacing w:val="-5"/>
                <w:sz w:val="16"/>
              </w:rPr>
              <w:t xml:space="preserve"> </w:t>
            </w:r>
            <w:r>
              <w:rPr>
                <w:i/>
                <w:sz w:val="16"/>
              </w:rPr>
              <w:t>информация</w:t>
            </w:r>
            <w:r>
              <w:rPr>
                <w:i/>
                <w:spacing w:val="-6"/>
                <w:sz w:val="16"/>
              </w:rPr>
              <w:t xml:space="preserve"> </w:t>
            </w:r>
            <w:r>
              <w:rPr>
                <w:i/>
                <w:sz w:val="16"/>
              </w:rPr>
              <w:t>и</w:t>
            </w:r>
            <w:r>
              <w:rPr>
                <w:i/>
                <w:spacing w:val="-4"/>
                <w:sz w:val="16"/>
              </w:rPr>
              <w:t xml:space="preserve"> </w:t>
            </w:r>
            <w:r>
              <w:rPr>
                <w:i/>
                <w:sz w:val="16"/>
              </w:rPr>
              <w:t>документи.</w:t>
            </w:r>
          </w:p>
        </w:tc>
      </w:tr>
      <w:tr w:rsidR="000E1EF0">
        <w:trPr>
          <w:trHeight w:val="1315"/>
        </w:trPr>
        <w:tc>
          <w:tcPr>
            <w:tcW w:w="10267" w:type="dxa"/>
          </w:tcPr>
          <w:p w:rsidR="000E1EF0" w:rsidRDefault="0068405B">
            <w:pPr>
              <w:pStyle w:val="TableParagraph"/>
              <w:spacing w:line="265" w:lineRule="exact"/>
              <w:rPr>
                <w:b/>
                <w:sz w:val="24"/>
              </w:rPr>
            </w:pPr>
            <w:r>
              <w:rPr>
                <w:b/>
                <w:sz w:val="24"/>
              </w:rPr>
              <w:t>11.</w:t>
            </w:r>
            <w:r>
              <w:rPr>
                <w:b/>
                <w:spacing w:val="-3"/>
                <w:sz w:val="24"/>
              </w:rPr>
              <w:t xml:space="preserve"> </w:t>
            </w:r>
            <w:r>
              <w:rPr>
                <w:b/>
                <w:sz w:val="24"/>
              </w:rPr>
              <w:t>Информационни</w:t>
            </w:r>
            <w:r>
              <w:rPr>
                <w:b/>
                <w:spacing w:val="-3"/>
                <w:sz w:val="24"/>
              </w:rPr>
              <w:t xml:space="preserve"> </w:t>
            </w:r>
            <w:r>
              <w:rPr>
                <w:b/>
                <w:sz w:val="24"/>
              </w:rPr>
              <w:t>източници:</w:t>
            </w:r>
          </w:p>
          <w:p w:rsidR="000E1EF0" w:rsidRDefault="0068405B">
            <w:pPr>
              <w:pStyle w:val="TableParagraph"/>
              <w:rPr>
                <w:sz w:val="24"/>
              </w:rPr>
            </w:pPr>
            <w:r>
              <w:rPr>
                <w:sz w:val="24"/>
              </w:rPr>
              <w:t>Регламент</w:t>
            </w:r>
            <w:r>
              <w:rPr>
                <w:spacing w:val="12"/>
                <w:sz w:val="24"/>
              </w:rPr>
              <w:t xml:space="preserve"> </w:t>
            </w:r>
            <w:r>
              <w:rPr>
                <w:sz w:val="24"/>
              </w:rPr>
              <w:t>(ЕС)</w:t>
            </w:r>
            <w:r>
              <w:rPr>
                <w:spacing w:val="11"/>
                <w:sz w:val="24"/>
              </w:rPr>
              <w:t xml:space="preserve"> </w:t>
            </w:r>
            <w:r>
              <w:rPr>
                <w:sz w:val="24"/>
              </w:rPr>
              <w:t>2021/241</w:t>
            </w:r>
            <w:r>
              <w:rPr>
                <w:spacing w:val="13"/>
                <w:sz w:val="24"/>
              </w:rPr>
              <w:t xml:space="preserve"> </w:t>
            </w:r>
            <w:r>
              <w:rPr>
                <w:sz w:val="24"/>
              </w:rPr>
              <w:t>на</w:t>
            </w:r>
            <w:r>
              <w:rPr>
                <w:spacing w:val="11"/>
                <w:sz w:val="24"/>
              </w:rPr>
              <w:t xml:space="preserve"> </w:t>
            </w:r>
            <w:r>
              <w:rPr>
                <w:sz w:val="24"/>
              </w:rPr>
              <w:t>Европейския</w:t>
            </w:r>
            <w:r>
              <w:rPr>
                <w:spacing w:val="13"/>
                <w:sz w:val="24"/>
              </w:rPr>
              <w:t xml:space="preserve"> </w:t>
            </w:r>
            <w:r>
              <w:rPr>
                <w:sz w:val="24"/>
              </w:rPr>
              <w:t>Парламент</w:t>
            </w:r>
            <w:r>
              <w:rPr>
                <w:spacing w:val="12"/>
                <w:sz w:val="24"/>
              </w:rPr>
              <w:t xml:space="preserve"> </w:t>
            </w:r>
            <w:r>
              <w:rPr>
                <w:sz w:val="24"/>
              </w:rPr>
              <w:t>и</w:t>
            </w:r>
            <w:r>
              <w:rPr>
                <w:spacing w:val="14"/>
                <w:sz w:val="24"/>
              </w:rPr>
              <w:t xml:space="preserve"> </w:t>
            </w:r>
            <w:r>
              <w:rPr>
                <w:sz w:val="24"/>
              </w:rPr>
              <w:t>на</w:t>
            </w:r>
            <w:r>
              <w:rPr>
                <w:spacing w:val="11"/>
                <w:sz w:val="24"/>
              </w:rPr>
              <w:t xml:space="preserve"> </w:t>
            </w:r>
            <w:r>
              <w:rPr>
                <w:sz w:val="24"/>
              </w:rPr>
              <w:t>Съвета</w:t>
            </w:r>
            <w:r>
              <w:rPr>
                <w:spacing w:val="12"/>
                <w:sz w:val="24"/>
              </w:rPr>
              <w:t xml:space="preserve"> </w:t>
            </w:r>
            <w:r>
              <w:rPr>
                <w:sz w:val="24"/>
              </w:rPr>
              <w:t>от</w:t>
            </w:r>
            <w:r>
              <w:rPr>
                <w:spacing w:val="12"/>
                <w:sz w:val="24"/>
              </w:rPr>
              <w:t xml:space="preserve"> </w:t>
            </w:r>
            <w:r>
              <w:rPr>
                <w:sz w:val="24"/>
              </w:rPr>
              <w:t>12</w:t>
            </w:r>
            <w:r>
              <w:rPr>
                <w:spacing w:val="13"/>
                <w:sz w:val="24"/>
              </w:rPr>
              <w:t xml:space="preserve"> </w:t>
            </w:r>
            <w:r>
              <w:rPr>
                <w:sz w:val="24"/>
              </w:rPr>
              <w:t>февруари</w:t>
            </w:r>
            <w:r>
              <w:rPr>
                <w:spacing w:val="13"/>
                <w:sz w:val="24"/>
              </w:rPr>
              <w:t xml:space="preserve"> </w:t>
            </w:r>
            <w:r>
              <w:rPr>
                <w:sz w:val="24"/>
              </w:rPr>
              <w:t>2021</w:t>
            </w:r>
            <w:r>
              <w:rPr>
                <w:spacing w:val="13"/>
                <w:sz w:val="24"/>
              </w:rPr>
              <w:t xml:space="preserve"> </w:t>
            </w:r>
            <w:r>
              <w:rPr>
                <w:sz w:val="24"/>
              </w:rPr>
              <w:t>година</w:t>
            </w:r>
            <w:r>
              <w:rPr>
                <w:spacing w:val="11"/>
                <w:sz w:val="24"/>
              </w:rPr>
              <w:t xml:space="preserve"> </w:t>
            </w:r>
            <w:r>
              <w:rPr>
                <w:sz w:val="24"/>
              </w:rPr>
              <w:t>за</w:t>
            </w:r>
            <w:r>
              <w:rPr>
                <w:spacing w:val="-57"/>
                <w:sz w:val="24"/>
              </w:rPr>
              <w:t xml:space="preserve"> </w:t>
            </w:r>
            <w:r>
              <w:rPr>
                <w:sz w:val="24"/>
              </w:rPr>
              <w:t>създаване</w:t>
            </w:r>
            <w:r>
              <w:rPr>
                <w:spacing w:val="-2"/>
                <w:sz w:val="24"/>
              </w:rPr>
              <w:t xml:space="preserve"> </w:t>
            </w:r>
            <w:r>
              <w:rPr>
                <w:sz w:val="24"/>
              </w:rPr>
              <w:t>на</w:t>
            </w:r>
            <w:r>
              <w:rPr>
                <w:spacing w:val="-2"/>
                <w:sz w:val="24"/>
              </w:rPr>
              <w:t xml:space="preserve"> </w:t>
            </w:r>
            <w:r>
              <w:rPr>
                <w:sz w:val="24"/>
              </w:rPr>
              <w:t>Механизъм</w:t>
            </w:r>
            <w:r>
              <w:rPr>
                <w:spacing w:val="-2"/>
                <w:sz w:val="24"/>
              </w:rPr>
              <w:t xml:space="preserve"> </w:t>
            </w:r>
            <w:r>
              <w:rPr>
                <w:sz w:val="24"/>
              </w:rPr>
              <w:t>за</w:t>
            </w:r>
            <w:r>
              <w:rPr>
                <w:spacing w:val="-2"/>
                <w:sz w:val="24"/>
              </w:rPr>
              <w:t xml:space="preserve"> </w:t>
            </w:r>
            <w:r>
              <w:rPr>
                <w:sz w:val="24"/>
              </w:rPr>
              <w:t>възстановяване</w:t>
            </w:r>
            <w:r>
              <w:rPr>
                <w:spacing w:val="-1"/>
                <w:sz w:val="24"/>
              </w:rPr>
              <w:t xml:space="preserve"> </w:t>
            </w:r>
            <w:r>
              <w:rPr>
                <w:sz w:val="24"/>
              </w:rPr>
              <w:t>и</w:t>
            </w:r>
            <w:r>
              <w:rPr>
                <w:spacing w:val="2"/>
                <w:sz w:val="24"/>
              </w:rPr>
              <w:t xml:space="preserve"> </w:t>
            </w:r>
            <w:r>
              <w:rPr>
                <w:sz w:val="24"/>
              </w:rPr>
              <w:t>устойчивост</w:t>
            </w:r>
            <w:r>
              <w:rPr>
                <w:spacing w:val="-1"/>
                <w:sz w:val="24"/>
              </w:rPr>
              <w:t xml:space="preserve"> </w:t>
            </w:r>
            <w:r>
              <w:rPr>
                <w:sz w:val="24"/>
              </w:rPr>
              <w:t>и Решение</w:t>
            </w:r>
            <w:r>
              <w:rPr>
                <w:spacing w:val="-5"/>
                <w:sz w:val="24"/>
              </w:rPr>
              <w:t xml:space="preserve"> </w:t>
            </w:r>
            <w:r>
              <w:rPr>
                <w:sz w:val="24"/>
              </w:rPr>
              <w:t>на</w:t>
            </w:r>
            <w:r>
              <w:rPr>
                <w:spacing w:val="-1"/>
                <w:sz w:val="24"/>
              </w:rPr>
              <w:t xml:space="preserve"> </w:t>
            </w:r>
            <w:r>
              <w:rPr>
                <w:sz w:val="24"/>
              </w:rPr>
              <w:t>МС</w:t>
            </w:r>
            <w:r>
              <w:rPr>
                <w:spacing w:val="-1"/>
                <w:sz w:val="24"/>
              </w:rPr>
              <w:t xml:space="preserve"> </w:t>
            </w:r>
            <w:r>
              <w:rPr>
                <w:sz w:val="24"/>
              </w:rPr>
              <w:t>568/2021.</w:t>
            </w:r>
          </w:p>
          <w:p w:rsidR="00D73679" w:rsidRDefault="00D73679">
            <w:pPr>
              <w:pStyle w:val="TableParagraph"/>
              <w:rPr>
                <w:sz w:val="24"/>
              </w:rPr>
            </w:pPr>
            <w:r>
              <w:rPr>
                <w:sz w:val="24"/>
              </w:rPr>
              <w:t>Постановление 157 от 2022 г. на Министерския съвет</w:t>
            </w:r>
          </w:p>
          <w:p w:rsidR="00D73679" w:rsidRDefault="00D73679">
            <w:pPr>
              <w:pStyle w:val="TableParagraph"/>
              <w:rPr>
                <w:sz w:val="24"/>
              </w:rPr>
            </w:pPr>
          </w:p>
          <w:p w:rsidR="000E1EF0" w:rsidRDefault="0068405B">
            <w:pPr>
              <w:pStyle w:val="TableParagraph"/>
              <w:ind w:left="2250" w:right="58" w:hanging="2135"/>
              <w:rPr>
                <w:i/>
                <w:sz w:val="16"/>
              </w:rPr>
            </w:pPr>
            <w:r>
              <w:rPr>
                <w:i/>
                <w:sz w:val="16"/>
              </w:rPr>
              <w:t>Посочете изчерпателен списък на информационните източници, които са послужили за оценка на въздействията на отделните варианти и при</w:t>
            </w:r>
            <w:r>
              <w:rPr>
                <w:i/>
                <w:spacing w:val="-38"/>
                <w:sz w:val="16"/>
              </w:rPr>
              <w:t xml:space="preserve"> </w:t>
            </w:r>
            <w:r>
              <w:rPr>
                <w:i/>
                <w:sz w:val="16"/>
              </w:rPr>
              <w:t>избора</w:t>
            </w:r>
            <w:r>
              <w:rPr>
                <w:i/>
                <w:spacing w:val="1"/>
                <w:sz w:val="16"/>
              </w:rPr>
              <w:t xml:space="preserve"> </w:t>
            </w:r>
            <w:r>
              <w:rPr>
                <w:i/>
                <w:sz w:val="16"/>
              </w:rPr>
              <w:t>на вариант</w:t>
            </w:r>
            <w:r>
              <w:rPr>
                <w:i/>
                <w:spacing w:val="-1"/>
                <w:sz w:val="16"/>
              </w:rPr>
              <w:t xml:space="preserve"> </w:t>
            </w:r>
            <w:r>
              <w:rPr>
                <w:i/>
                <w:sz w:val="16"/>
              </w:rPr>
              <w:t>за действие:</w:t>
            </w:r>
            <w:r>
              <w:rPr>
                <w:i/>
                <w:spacing w:val="-3"/>
                <w:sz w:val="16"/>
              </w:rPr>
              <w:t xml:space="preserve"> </w:t>
            </w:r>
            <w:r>
              <w:rPr>
                <w:i/>
                <w:sz w:val="16"/>
              </w:rPr>
              <w:t>регистри, бази данни,</w:t>
            </w:r>
            <w:r>
              <w:rPr>
                <w:i/>
                <w:spacing w:val="-2"/>
                <w:sz w:val="16"/>
              </w:rPr>
              <w:t xml:space="preserve"> </w:t>
            </w:r>
            <w:r>
              <w:rPr>
                <w:i/>
                <w:sz w:val="16"/>
              </w:rPr>
              <w:t>аналитични</w:t>
            </w:r>
            <w:r>
              <w:rPr>
                <w:i/>
                <w:spacing w:val="-2"/>
                <w:sz w:val="16"/>
              </w:rPr>
              <w:t xml:space="preserve"> </w:t>
            </w:r>
            <w:r>
              <w:rPr>
                <w:i/>
                <w:sz w:val="16"/>
              </w:rPr>
              <w:t>материали</w:t>
            </w:r>
            <w:r>
              <w:rPr>
                <w:i/>
                <w:spacing w:val="-1"/>
                <w:sz w:val="16"/>
              </w:rPr>
              <w:t xml:space="preserve"> </w:t>
            </w:r>
            <w:r>
              <w:rPr>
                <w:i/>
                <w:sz w:val="16"/>
              </w:rPr>
              <w:t>и др.</w:t>
            </w:r>
          </w:p>
        </w:tc>
      </w:tr>
      <w:tr w:rsidR="000E1EF0">
        <w:trPr>
          <w:trHeight w:val="5243"/>
        </w:trPr>
        <w:tc>
          <w:tcPr>
            <w:tcW w:w="10267" w:type="dxa"/>
          </w:tcPr>
          <w:p w:rsidR="000E1EF0" w:rsidRDefault="0068405B">
            <w:pPr>
              <w:pStyle w:val="TableParagraph"/>
              <w:ind w:right="179"/>
              <w:rPr>
                <w:b/>
                <w:sz w:val="24"/>
              </w:rPr>
            </w:pPr>
            <w:r>
              <w:rPr>
                <w:b/>
                <w:sz w:val="24"/>
              </w:rPr>
              <w:t>12. Име, длъжност, дата и подпис на директора на дирекцията, отговорна за извършването</w:t>
            </w:r>
            <w:r>
              <w:rPr>
                <w:b/>
                <w:spacing w:val="-57"/>
                <w:sz w:val="24"/>
              </w:rPr>
              <w:t xml:space="preserve"> </w:t>
            </w:r>
            <w:r>
              <w:rPr>
                <w:b/>
                <w:sz w:val="24"/>
              </w:rPr>
              <w:t>на</w:t>
            </w:r>
            <w:r>
              <w:rPr>
                <w:b/>
                <w:spacing w:val="-1"/>
                <w:sz w:val="24"/>
              </w:rPr>
              <w:t xml:space="preserve"> </w:t>
            </w:r>
            <w:r>
              <w:rPr>
                <w:b/>
                <w:sz w:val="24"/>
              </w:rPr>
              <w:t>частичната предварителна оценка</w:t>
            </w:r>
            <w:r>
              <w:rPr>
                <w:b/>
                <w:spacing w:val="-3"/>
                <w:sz w:val="24"/>
              </w:rPr>
              <w:t xml:space="preserve"> </w:t>
            </w:r>
            <w:r>
              <w:rPr>
                <w:b/>
                <w:sz w:val="24"/>
              </w:rPr>
              <w:t>на въздействието:</w:t>
            </w:r>
          </w:p>
          <w:p w:rsidR="000E1EF0" w:rsidRDefault="000E1EF0">
            <w:pPr>
              <w:pStyle w:val="TableParagraph"/>
              <w:spacing w:before="4"/>
              <w:ind w:left="0"/>
              <w:rPr>
                <w:sz w:val="33"/>
              </w:rPr>
            </w:pPr>
          </w:p>
          <w:p w:rsidR="000E1EF0" w:rsidRDefault="0068405B">
            <w:pPr>
              <w:pStyle w:val="TableParagraph"/>
              <w:ind w:right="378"/>
              <w:rPr>
                <w:sz w:val="24"/>
              </w:rPr>
            </w:pPr>
            <w:r>
              <w:rPr>
                <w:b/>
                <w:sz w:val="24"/>
              </w:rPr>
              <w:t>Име и длъжност:</w:t>
            </w:r>
            <w:r>
              <w:rPr>
                <w:b/>
                <w:spacing w:val="1"/>
                <w:sz w:val="24"/>
              </w:rPr>
              <w:t xml:space="preserve"> </w:t>
            </w:r>
            <w:r w:rsidR="00D73679">
              <w:rPr>
                <w:sz w:val="24"/>
              </w:rPr>
              <w:t>Златина Николова</w:t>
            </w:r>
            <w:r>
              <w:rPr>
                <w:sz w:val="24"/>
              </w:rPr>
              <w:t>, директор на дирекция „</w:t>
            </w:r>
            <w:r w:rsidR="00D73679">
              <w:rPr>
                <w:sz w:val="24"/>
              </w:rPr>
              <w:t>Цифрова свързаност</w:t>
            </w:r>
            <w:r>
              <w:rPr>
                <w:sz w:val="24"/>
              </w:rPr>
              <w:t>“,</w:t>
            </w:r>
            <w:r>
              <w:rPr>
                <w:spacing w:val="-57"/>
                <w:sz w:val="24"/>
              </w:rPr>
              <w:t xml:space="preserve"> </w:t>
            </w:r>
            <w:r>
              <w:rPr>
                <w:sz w:val="24"/>
              </w:rPr>
              <w:t>Министерство</w:t>
            </w:r>
            <w:r>
              <w:rPr>
                <w:spacing w:val="-1"/>
                <w:sz w:val="24"/>
              </w:rPr>
              <w:t xml:space="preserve"> </w:t>
            </w:r>
            <w:r>
              <w:rPr>
                <w:sz w:val="24"/>
              </w:rPr>
              <w:t>на</w:t>
            </w:r>
            <w:r>
              <w:rPr>
                <w:spacing w:val="-1"/>
                <w:sz w:val="24"/>
              </w:rPr>
              <w:t xml:space="preserve"> </w:t>
            </w:r>
            <w:r w:rsidR="00D73679">
              <w:rPr>
                <w:sz w:val="24"/>
              </w:rPr>
              <w:t>транспорта и съобщенията</w:t>
            </w:r>
          </w:p>
          <w:p w:rsidR="00D73679" w:rsidRDefault="00D73679">
            <w:pPr>
              <w:pStyle w:val="TableParagraph"/>
              <w:ind w:right="378"/>
              <w:rPr>
                <w:sz w:val="24"/>
              </w:rPr>
            </w:pPr>
          </w:p>
          <w:p w:rsidR="000E1EF0" w:rsidRDefault="0068405B" w:rsidP="00461951">
            <w:pPr>
              <w:pStyle w:val="TableParagraph"/>
              <w:ind w:right="378"/>
              <w:rPr>
                <w:sz w:val="24"/>
              </w:rPr>
            </w:pPr>
            <w:r>
              <w:rPr>
                <w:b/>
                <w:sz w:val="24"/>
              </w:rPr>
              <w:t>Дата:</w:t>
            </w:r>
            <w:r w:rsidR="00461951">
              <w:rPr>
                <w:b/>
                <w:spacing w:val="61"/>
                <w:sz w:val="24"/>
              </w:rPr>
              <w:t xml:space="preserve"> </w:t>
            </w:r>
            <w:r w:rsidR="00182106">
              <w:rPr>
                <w:sz w:val="24"/>
              </w:rPr>
              <w:t>29</w:t>
            </w:r>
            <w:r w:rsidR="00461951" w:rsidRPr="00461951">
              <w:rPr>
                <w:sz w:val="24"/>
              </w:rPr>
              <w:t>.09.2022 г.</w:t>
            </w:r>
          </w:p>
          <w:p w:rsidR="000E1EF0" w:rsidRDefault="000E1EF0">
            <w:pPr>
              <w:pStyle w:val="TableParagraph"/>
              <w:ind w:left="0"/>
              <w:rPr>
                <w:sz w:val="26"/>
              </w:rPr>
            </w:pPr>
          </w:p>
          <w:p w:rsidR="000E1EF0" w:rsidRDefault="0068405B">
            <w:pPr>
              <w:pStyle w:val="TableParagraph"/>
              <w:spacing w:before="217"/>
              <w:rPr>
                <w:sz w:val="24"/>
              </w:rPr>
            </w:pPr>
            <w:r>
              <w:rPr>
                <w:b/>
                <w:sz w:val="24"/>
              </w:rPr>
              <w:t>Подпис:</w:t>
            </w:r>
          </w:p>
          <w:p w:rsidR="000E1EF0" w:rsidRDefault="000E1EF0">
            <w:pPr>
              <w:pStyle w:val="TableParagraph"/>
              <w:spacing w:before="27"/>
              <w:ind w:left="259"/>
              <w:rPr>
                <w:rFonts w:ascii="Segoe UI"/>
                <w:sz w:val="16"/>
              </w:rPr>
            </w:pPr>
          </w:p>
        </w:tc>
      </w:tr>
    </w:tbl>
    <w:p w:rsidR="0068405B" w:rsidRDefault="0068405B"/>
    <w:sectPr w:rsidR="0068405B">
      <w:pgSz w:w="11910" w:h="16840"/>
      <w:pgMar w:top="840" w:right="320" w:bottom="1140" w:left="1020" w:header="0"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99" w:rsidRDefault="00773E99">
      <w:r>
        <w:separator/>
      </w:r>
    </w:p>
  </w:endnote>
  <w:endnote w:type="continuationSeparator" w:id="0">
    <w:p w:rsidR="00773E99" w:rsidRDefault="0077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F0" w:rsidRDefault="00D325CA">
    <w:pPr>
      <w:pStyle w:val="BodyText"/>
      <w:spacing w:line="14" w:lineRule="auto"/>
      <w:rPr>
        <w:b w:val="0"/>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6523990</wp:posOffset>
              </wp:positionH>
              <wp:positionV relativeFrom="page">
                <wp:posOffset>9900920</wp:posOffset>
              </wp:positionV>
              <wp:extent cx="146685" cy="1809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EF0" w:rsidRDefault="000E1EF0">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3.7pt;margin-top:779.6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" filled="f" stroked="f">
              <v:textbox inset="0,0,0,0">
                <w:txbxContent>
                  <w:p w:rsidR="000E1EF0" w:rsidRDefault="000E1EF0">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99" w:rsidRDefault="00773E99">
      <w:r>
        <w:separator/>
      </w:r>
    </w:p>
  </w:footnote>
  <w:footnote w:type="continuationSeparator" w:id="0">
    <w:p w:rsidR="00773E99" w:rsidRDefault="0077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839"/>
    <w:multiLevelType w:val="multilevel"/>
    <w:tmpl w:val="CBF284B4"/>
    <w:lvl w:ilvl="0">
      <w:start w:val="1"/>
      <w:numFmt w:val="decimal"/>
      <w:lvlText w:val="%1"/>
      <w:lvlJc w:val="left"/>
      <w:pPr>
        <w:ind w:left="260" w:hanging="283"/>
      </w:pPr>
      <w:rPr>
        <w:rFonts w:hint="default"/>
        <w:lang w:val="bg-BG" w:eastAsia="en-US" w:bidi="ar-SA"/>
      </w:rPr>
    </w:lvl>
    <w:lvl w:ilvl="1">
      <w:start w:val="1"/>
      <w:numFmt w:val="decimal"/>
      <w:lvlText w:val="%1.%2."/>
      <w:lvlJc w:val="left"/>
      <w:pPr>
        <w:ind w:left="260" w:hanging="283"/>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2251" w:hanging="283"/>
      </w:pPr>
      <w:rPr>
        <w:rFonts w:hint="default"/>
        <w:lang w:val="bg-BG" w:eastAsia="en-US" w:bidi="ar-SA"/>
      </w:rPr>
    </w:lvl>
    <w:lvl w:ilvl="3">
      <w:numFmt w:val="bullet"/>
      <w:lvlText w:val="•"/>
      <w:lvlJc w:val="left"/>
      <w:pPr>
        <w:ind w:left="3246" w:hanging="283"/>
      </w:pPr>
      <w:rPr>
        <w:rFonts w:hint="default"/>
        <w:lang w:val="bg-BG" w:eastAsia="en-US" w:bidi="ar-SA"/>
      </w:rPr>
    </w:lvl>
    <w:lvl w:ilvl="4">
      <w:numFmt w:val="bullet"/>
      <w:lvlText w:val="•"/>
      <w:lvlJc w:val="left"/>
      <w:pPr>
        <w:ind w:left="4242" w:hanging="283"/>
      </w:pPr>
      <w:rPr>
        <w:rFonts w:hint="default"/>
        <w:lang w:val="bg-BG" w:eastAsia="en-US" w:bidi="ar-SA"/>
      </w:rPr>
    </w:lvl>
    <w:lvl w:ilvl="5">
      <w:numFmt w:val="bullet"/>
      <w:lvlText w:val="•"/>
      <w:lvlJc w:val="left"/>
      <w:pPr>
        <w:ind w:left="5237" w:hanging="283"/>
      </w:pPr>
      <w:rPr>
        <w:rFonts w:hint="default"/>
        <w:lang w:val="bg-BG" w:eastAsia="en-US" w:bidi="ar-SA"/>
      </w:rPr>
    </w:lvl>
    <w:lvl w:ilvl="6">
      <w:numFmt w:val="bullet"/>
      <w:lvlText w:val="•"/>
      <w:lvlJc w:val="left"/>
      <w:pPr>
        <w:ind w:left="6233" w:hanging="283"/>
      </w:pPr>
      <w:rPr>
        <w:rFonts w:hint="default"/>
        <w:lang w:val="bg-BG" w:eastAsia="en-US" w:bidi="ar-SA"/>
      </w:rPr>
    </w:lvl>
    <w:lvl w:ilvl="7">
      <w:numFmt w:val="bullet"/>
      <w:lvlText w:val="•"/>
      <w:lvlJc w:val="left"/>
      <w:pPr>
        <w:ind w:left="7228" w:hanging="283"/>
      </w:pPr>
      <w:rPr>
        <w:rFonts w:hint="default"/>
        <w:lang w:val="bg-BG" w:eastAsia="en-US" w:bidi="ar-SA"/>
      </w:rPr>
    </w:lvl>
    <w:lvl w:ilvl="8">
      <w:numFmt w:val="bullet"/>
      <w:lvlText w:val="•"/>
      <w:lvlJc w:val="left"/>
      <w:pPr>
        <w:ind w:left="8224" w:hanging="283"/>
      </w:pPr>
      <w:rPr>
        <w:rFonts w:hint="default"/>
        <w:lang w:val="bg-BG" w:eastAsia="en-US" w:bidi="ar-SA"/>
      </w:rPr>
    </w:lvl>
  </w:abstractNum>
  <w:abstractNum w:abstractNumId="1" w15:restartNumberingAfterBreak="0">
    <w:nsid w:val="28CD7BB1"/>
    <w:multiLevelType w:val="multilevel"/>
    <w:tmpl w:val="5A968D3C"/>
    <w:lvl w:ilvl="0">
      <w:start w:val="1"/>
      <w:numFmt w:val="decimal"/>
      <w:lvlText w:val="%1"/>
      <w:lvlJc w:val="left"/>
      <w:pPr>
        <w:ind w:left="260" w:hanging="284"/>
      </w:pPr>
      <w:rPr>
        <w:rFonts w:hint="default"/>
        <w:lang w:val="bg-BG" w:eastAsia="en-US" w:bidi="ar-SA"/>
      </w:rPr>
    </w:lvl>
    <w:lvl w:ilvl="1">
      <w:start w:val="1"/>
      <w:numFmt w:val="decimal"/>
      <w:lvlText w:val="%1.%2."/>
      <w:lvlJc w:val="left"/>
      <w:pPr>
        <w:ind w:left="260" w:hanging="284"/>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2252" w:hanging="284"/>
      </w:pPr>
      <w:rPr>
        <w:rFonts w:hint="default"/>
        <w:lang w:val="bg-BG" w:eastAsia="en-US" w:bidi="ar-SA"/>
      </w:rPr>
    </w:lvl>
    <w:lvl w:ilvl="3">
      <w:numFmt w:val="bullet"/>
      <w:lvlText w:val="•"/>
      <w:lvlJc w:val="left"/>
      <w:pPr>
        <w:ind w:left="3248" w:hanging="284"/>
      </w:pPr>
      <w:rPr>
        <w:rFonts w:hint="default"/>
        <w:lang w:val="bg-BG" w:eastAsia="en-US" w:bidi="ar-SA"/>
      </w:rPr>
    </w:lvl>
    <w:lvl w:ilvl="4">
      <w:numFmt w:val="bullet"/>
      <w:lvlText w:val="•"/>
      <w:lvlJc w:val="left"/>
      <w:pPr>
        <w:ind w:left="4244" w:hanging="284"/>
      </w:pPr>
      <w:rPr>
        <w:rFonts w:hint="default"/>
        <w:lang w:val="bg-BG" w:eastAsia="en-US" w:bidi="ar-SA"/>
      </w:rPr>
    </w:lvl>
    <w:lvl w:ilvl="5">
      <w:numFmt w:val="bullet"/>
      <w:lvlText w:val="•"/>
      <w:lvlJc w:val="left"/>
      <w:pPr>
        <w:ind w:left="5241" w:hanging="284"/>
      </w:pPr>
      <w:rPr>
        <w:rFonts w:hint="default"/>
        <w:lang w:val="bg-BG" w:eastAsia="en-US" w:bidi="ar-SA"/>
      </w:rPr>
    </w:lvl>
    <w:lvl w:ilvl="6">
      <w:numFmt w:val="bullet"/>
      <w:lvlText w:val="•"/>
      <w:lvlJc w:val="left"/>
      <w:pPr>
        <w:ind w:left="6237" w:hanging="284"/>
      </w:pPr>
      <w:rPr>
        <w:rFonts w:hint="default"/>
        <w:lang w:val="bg-BG" w:eastAsia="en-US" w:bidi="ar-SA"/>
      </w:rPr>
    </w:lvl>
    <w:lvl w:ilvl="7">
      <w:numFmt w:val="bullet"/>
      <w:lvlText w:val="•"/>
      <w:lvlJc w:val="left"/>
      <w:pPr>
        <w:ind w:left="7233" w:hanging="284"/>
      </w:pPr>
      <w:rPr>
        <w:rFonts w:hint="default"/>
        <w:lang w:val="bg-BG" w:eastAsia="en-US" w:bidi="ar-SA"/>
      </w:rPr>
    </w:lvl>
    <w:lvl w:ilvl="8">
      <w:numFmt w:val="bullet"/>
      <w:lvlText w:val="•"/>
      <w:lvlJc w:val="left"/>
      <w:pPr>
        <w:ind w:left="8229" w:hanging="284"/>
      </w:pPr>
      <w:rPr>
        <w:rFonts w:hint="default"/>
        <w:lang w:val="bg-BG" w:eastAsia="en-US" w:bidi="ar-SA"/>
      </w:rPr>
    </w:lvl>
  </w:abstractNum>
  <w:abstractNum w:abstractNumId="2" w15:restartNumberingAfterBreak="0">
    <w:nsid w:val="32B87CD0"/>
    <w:multiLevelType w:val="multilevel"/>
    <w:tmpl w:val="A16AFB2C"/>
    <w:lvl w:ilvl="0">
      <w:start w:val="1"/>
      <w:numFmt w:val="decimal"/>
      <w:lvlText w:val="%1"/>
      <w:lvlJc w:val="left"/>
      <w:pPr>
        <w:ind w:left="723" w:hanging="283"/>
      </w:pPr>
      <w:rPr>
        <w:rFonts w:hint="default"/>
        <w:lang w:val="bg-BG" w:eastAsia="en-US" w:bidi="ar-SA"/>
      </w:rPr>
    </w:lvl>
    <w:lvl w:ilvl="1">
      <w:start w:val="1"/>
      <w:numFmt w:val="decimal"/>
      <w:lvlText w:val="%1.%2."/>
      <w:lvlJc w:val="left"/>
      <w:pPr>
        <w:ind w:left="723" w:hanging="283"/>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2621" w:hanging="283"/>
      </w:pPr>
      <w:rPr>
        <w:rFonts w:hint="default"/>
        <w:lang w:val="bg-BG" w:eastAsia="en-US" w:bidi="ar-SA"/>
      </w:rPr>
    </w:lvl>
    <w:lvl w:ilvl="3">
      <w:numFmt w:val="bullet"/>
      <w:lvlText w:val="•"/>
      <w:lvlJc w:val="left"/>
      <w:pPr>
        <w:ind w:left="3571" w:hanging="283"/>
      </w:pPr>
      <w:rPr>
        <w:rFonts w:hint="default"/>
        <w:lang w:val="bg-BG" w:eastAsia="en-US" w:bidi="ar-SA"/>
      </w:rPr>
    </w:lvl>
    <w:lvl w:ilvl="4">
      <w:numFmt w:val="bullet"/>
      <w:lvlText w:val="•"/>
      <w:lvlJc w:val="left"/>
      <w:pPr>
        <w:ind w:left="4522" w:hanging="283"/>
      </w:pPr>
      <w:rPr>
        <w:rFonts w:hint="default"/>
        <w:lang w:val="bg-BG" w:eastAsia="en-US" w:bidi="ar-SA"/>
      </w:rPr>
    </w:lvl>
    <w:lvl w:ilvl="5">
      <w:numFmt w:val="bullet"/>
      <w:lvlText w:val="•"/>
      <w:lvlJc w:val="left"/>
      <w:pPr>
        <w:ind w:left="5473" w:hanging="283"/>
      </w:pPr>
      <w:rPr>
        <w:rFonts w:hint="default"/>
        <w:lang w:val="bg-BG" w:eastAsia="en-US" w:bidi="ar-SA"/>
      </w:rPr>
    </w:lvl>
    <w:lvl w:ilvl="6">
      <w:numFmt w:val="bullet"/>
      <w:lvlText w:val="•"/>
      <w:lvlJc w:val="left"/>
      <w:pPr>
        <w:ind w:left="6423" w:hanging="283"/>
      </w:pPr>
      <w:rPr>
        <w:rFonts w:hint="default"/>
        <w:lang w:val="bg-BG" w:eastAsia="en-US" w:bidi="ar-SA"/>
      </w:rPr>
    </w:lvl>
    <w:lvl w:ilvl="7">
      <w:numFmt w:val="bullet"/>
      <w:lvlText w:val="•"/>
      <w:lvlJc w:val="left"/>
      <w:pPr>
        <w:ind w:left="7374" w:hanging="283"/>
      </w:pPr>
      <w:rPr>
        <w:rFonts w:hint="default"/>
        <w:lang w:val="bg-BG" w:eastAsia="en-US" w:bidi="ar-SA"/>
      </w:rPr>
    </w:lvl>
    <w:lvl w:ilvl="8">
      <w:numFmt w:val="bullet"/>
      <w:lvlText w:val="•"/>
      <w:lvlJc w:val="left"/>
      <w:pPr>
        <w:ind w:left="8324" w:hanging="283"/>
      </w:pPr>
      <w:rPr>
        <w:rFonts w:hint="default"/>
        <w:lang w:val="bg-BG" w:eastAsia="en-US" w:bidi="ar-SA"/>
      </w:rPr>
    </w:lvl>
  </w:abstractNum>
  <w:abstractNum w:abstractNumId="3" w15:restartNumberingAfterBreak="0">
    <w:nsid w:val="32C27BE4"/>
    <w:multiLevelType w:val="hybridMultilevel"/>
    <w:tmpl w:val="90F6B8B2"/>
    <w:lvl w:ilvl="0" w:tplc="04020003">
      <w:start w:val="1"/>
      <w:numFmt w:val="bullet"/>
      <w:lvlText w:val="o"/>
      <w:lvlJc w:val="left"/>
      <w:pPr>
        <w:ind w:left="1143" w:hanging="360"/>
      </w:pPr>
      <w:rPr>
        <w:rFonts w:ascii="Courier New" w:hAnsi="Courier New" w:cs="Courier New" w:hint="default"/>
      </w:rPr>
    </w:lvl>
    <w:lvl w:ilvl="1" w:tplc="04020003" w:tentative="1">
      <w:start w:val="1"/>
      <w:numFmt w:val="bullet"/>
      <w:lvlText w:val="o"/>
      <w:lvlJc w:val="left"/>
      <w:pPr>
        <w:ind w:left="1863" w:hanging="360"/>
      </w:pPr>
      <w:rPr>
        <w:rFonts w:ascii="Courier New" w:hAnsi="Courier New" w:cs="Courier New" w:hint="default"/>
      </w:rPr>
    </w:lvl>
    <w:lvl w:ilvl="2" w:tplc="04020005" w:tentative="1">
      <w:start w:val="1"/>
      <w:numFmt w:val="bullet"/>
      <w:lvlText w:val=""/>
      <w:lvlJc w:val="left"/>
      <w:pPr>
        <w:ind w:left="2583" w:hanging="360"/>
      </w:pPr>
      <w:rPr>
        <w:rFonts w:ascii="Wingdings" w:hAnsi="Wingdings" w:hint="default"/>
      </w:rPr>
    </w:lvl>
    <w:lvl w:ilvl="3" w:tplc="04020001" w:tentative="1">
      <w:start w:val="1"/>
      <w:numFmt w:val="bullet"/>
      <w:lvlText w:val=""/>
      <w:lvlJc w:val="left"/>
      <w:pPr>
        <w:ind w:left="3303" w:hanging="360"/>
      </w:pPr>
      <w:rPr>
        <w:rFonts w:ascii="Symbol" w:hAnsi="Symbol" w:hint="default"/>
      </w:rPr>
    </w:lvl>
    <w:lvl w:ilvl="4" w:tplc="04020003" w:tentative="1">
      <w:start w:val="1"/>
      <w:numFmt w:val="bullet"/>
      <w:lvlText w:val="o"/>
      <w:lvlJc w:val="left"/>
      <w:pPr>
        <w:ind w:left="4023" w:hanging="360"/>
      </w:pPr>
      <w:rPr>
        <w:rFonts w:ascii="Courier New" w:hAnsi="Courier New" w:cs="Courier New" w:hint="default"/>
      </w:rPr>
    </w:lvl>
    <w:lvl w:ilvl="5" w:tplc="04020005" w:tentative="1">
      <w:start w:val="1"/>
      <w:numFmt w:val="bullet"/>
      <w:lvlText w:val=""/>
      <w:lvlJc w:val="left"/>
      <w:pPr>
        <w:ind w:left="4743" w:hanging="360"/>
      </w:pPr>
      <w:rPr>
        <w:rFonts w:ascii="Wingdings" w:hAnsi="Wingdings" w:hint="default"/>
      </w:rPr>
    </w:lvl>
    <w:lvl w:ilvl="6" w:tplc="04020001" w:tentative="1">
      <w:start w:val="1"/>
      <w:numFmt w:val="bullet"/>
      <w:lvlText w:val=""/>
      <w:lvlJc w:val="left"/>
      <w:pPr>
        <w:ind w:left="5463" w:hanging="360"/>
      </w:pPr>
      <w:rPr>
        <w:rFonts w:ascii="Symbol" w:hAnsi="Symbol" w:hint="default"/>
      </w:rPr>
    </w:lvl>
    <w:lvl w:ilvl="7" w:tplc="04020003" w:tentative="1">
      <w:start w:val="1"/>
      <w:numFmt w:val="bullet"/>
      <w:lvlText w:val="o"/>
      <w:lvlJc w:val="left"/>
      <w:pPr>
        <w:ind w:left="6183" w:hanging="360"/>
      </w:pPr>
      <w:rPr>
        <w:rFonts w:ascii="Courier New" w:hAnsi="Courier New" w:cs="Courier New" w:hint="default"/>
      </w:rPr>
    </w:lvl>
    <w:lvl w:ilvl="8" w:tplc="04020005" w:tentative="1">
      <w:start w:val="1"/>
      <w:numFmt w:val="bullet"/>
      <w:lvlText w:val=""/>
      <w:lvlJc w:val="left"/>
      <w:pPr>
        <w:ind w:left="6903" w:hanging="360"/>
      </w:pPr>
      <w:rPr>
        <w:rFonts w:ascii="Wingdings" w:hAnsi="Wingdings" w:hint="default"/>
      </w:rPr>
    </w:lvl>
  </w:abstractNum>
  <w:abstractNum w:abstractNumId="4" w15:restartNumberingAfterBreak="0">
    <w:nsid w:val="3E72497E"/>
    <w:multiLevelType w:val="hybridMultilevel"/>
    <w:tmpl w:val="715A086E"/>
    <w:lvl w:ilvl="0" w:tplc="04020001">
      <w:start w:val="1"/>
      <w:numFmt w:val="bullet"/>
      <w:lvlText w:val=""/>
      <w:lvlJc w:val="left"/>
      <w:pPr>
        <w:ind w:left="827" w:hanging="360"/>
      </w:pPr>
      <w:rPr>
        <w:rFonts w:ascii="Symbol" w:hAnsi="Symbol" w:hint="default"/>
      </w:rPr>
    </w:lvl>
    <w:lvl w:ilvl="1" w:tplc="04020003" w:tentative="1">
      <w:start w:val="1"/>
      <w:numFmt w:val="bullet"/>
      <w:lvlText w:val="o"/>
      <w:lvlJc w:val="left"/>
      <w:pPr>
        <w:ind w:left="1547" w:hanging="360"/>
      </w:pPr>
      <w:rPr>
        <w:rFonts w:ascii="Courier New" w:hAnsi="Courier New" w:cs="Courier New" w:hint="default"/>
      </w:rPr>
    </w:lvl>
    <w:lvl w:ilvl="2" w:tplc="04020005" w:tentative="1">
      <w:start w:val="1"/>
      <w:numFmt w:val="bullet"/>
      <w:lvlText w:val=""/>
      <w:lvlJc w:val="left"/>
      <w:pPr>
        <w:ind w:left="2267" w:hanging="360"/>
      </w:pPr>
      <w:rPr>
        <w:rFonts w:ascii="Wingdings" w:hAnsi="Wingdings" w:hint="default"/>
      </w:rPr>
    </w:lvl>
    <w:lvl w:ilvl="3" w:tplc="04020001" w:tentative="1">
      <w:start w:val="1"/>
      <w:numFmt w:val="bullet"/>
      <w:lvlText w:val=""/>
      <w:lvlJc w:val="left"/>
      <w:pPr>
        <w:ind w:left="2987" w:hanging="360"/>
      </w:pPr>
      <w:rPr>
        <w:rFonts w:ascii="Symbol" w:hAnsi="Symbol" w:hint="default"/>
      </w:rPr>
    </w:lvl>
    <w:lvl w:ilvl="4" w:tplc="04020003" w:tentative="1">
      <w:start w:val="1"/>
      <w:numFmt w:val="bullet"/>
      <w:lvlText w:val="o"/>
      <w:lvlJc w:val="left"/>
      <w:pPr>
        <w:ind w:left="3707" w:hanging="360"/>
      </w:pPr>
      <w:rPr>
        <w:rFonts w:ascii="Courier New" w:hAnsi="Courier New" w:cs="Courier New" w:hint="default"/>
      </w:rPr>
    </w:lvl>
    <w:lvl w:ilvl="5" w:tplc="04020005" w:tentative="1">
      <w:start w:val="1"/>
      <w:numFmt w:val="bullet"/>
      <w:lvlText w:val=""/>
      <w:lvlJc w:val="left"/>
      <w:pPr>
        <w:ind w:left="4427" w:hanging="360"/>
      </w:pPr>
      <w:rPr>
        <w:rFonts w:ascii="Wingdings" w:hAnsi="Wingdings" w:hint="default"/>
      </w:rPr>
    </w:lvl>
    <w:lvl w:ilvl="6" w:tplc="04020001" w:tentative="1">
      <w:start w:val="1"/>
      <w:numFmt w:val="bullet"/>
      <w:lvlText w:val=""/>
      <w:lvlJc w:val="left"/>
      <w:pPr>
        <w:ind w:left="5147" w:hanging="360"/>
      </w:pPr>
      <w:rPr>
        <w:rFonts w:ascii="Symbol" w:hAnsi="Symbol" w:hint="default"/>
      </w:rPr>
    </w:lvl>
    <w:lvl w:ilvl="7" w:tplc="04020003" w:tentative="1">
      <w:start w:val="1"/>
      <w:numFmt w:val="bullet"/>
      <w:lvlText w:val="o"/>
      <w:lvlJc w:val="left"/>
      <w:pPr>
        <w:ind w:left="5867" w:hanging="360"/>
      </w:pPr>
      <w:rPr>
        <w:rFonts w:ascii="Courier New" w:hAnsi="Courier New" w:cs="Courier New" w:hint="default"/>
      </w:rPr>
    </w:lvl>
    <w:lvl w:ilvl="8" w:tplc="04020005" w:tentative="1">
      <w:start w:val="1"/>
      <w:numFmt w:val="bullet"/>
      <w:lvlText w:val=""/>
      <w:lvlJc w:val="left"/>
      <w:pPr>
        <w:ind w:left="6587" w:hanging="360"/>
      </w:pPr>
      <w:rPr>
        <w:rFonts w:ascii="Wingdings" w:hAnsi="Wingdings" w:hint="default"/>
      </w:rPr>
    </w:lvl>
  </w:abstractNum>
  <w:abstractNum w:abstractNumId="5" w15:restartNumberingAfterBreak="0">
    <w:nsid w:val="49EC2900"/>
    <w:multiLevelType w:val="multilevel"/>
    <w:tmpl w:val="7E8C3AF6"/>
    <w:lvl w:ilvl="0">
      <w:start w:val="1"/>
      <w:numFmt w:val="decimal"/>
      <w:lvlText w:val="%1"/>
      <w:lvlJc w:val="left"/>
      <w:pPr>
        <w:ind w:left="2055" w:hanging="284"/>
      </w:pPr>
      <w:rPr>
        <w:rFonts w:hint="default"/>
        <w:lang w:val="bg-BG" w:eastAsia="en-US" w:bidi="ar-SA"/>
      </w:rPr>
    </w:lvl>
    <w:lvl w:ilvl="1">
      <w:start w:val="1"/>
      <w:numFmt w:val="decimal"/>
      <w:lvlText w:val="%1.%2."/>
      <w:lvlJc w:val="left"/>
      <w:pPr>
        <w:ind w:left="2055" w:hanging="284"/>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3692" w:hanging="284"/>
      </w:pPr>
      <w:rPr>
        <w:rFonts w:hint="default"/>
        <w:lang w:val="bg-BG" w:eastAsia="en-US" w:bidi="ar-SA"/>
      </w:rPr>
    </w:lvl>
    <w:lvl w:ilvl="3">
      <w:numFmt w:val="bullet"/>
      <w:lvlText w:val="•"/>
      <w:lvlJc w:val="left"/>
      <w:pPr>
        <w:ind w:left="4508" w:hanging="284"/>
      </w:pPr>
      <w:rPr>
        <w:rFonts w:hint="default"/>
        <w:lang w:val="bg-BG" w:eastAsia="en-US" w:bidi="ar-SA"/>
      </w:rPr>
    </w:lvl>
    <w:lvl w:ilvl="4">
      <w:numFmt w:val="bullet"/>
      <w:lvlText w:val="•"/>
      <w:lvlJc w:val="left"/>
      <w:pPr>
        <w:ind w:left="5324" w:hanging="284"/>
      </w:pPr>
      <w:rPr>
        <w:rFonts w:hint="default"/>
        <w:lang w:val="bg-BG" w:eastAsia="en-US" w:bidi="ar-SA"/>
      </w:rPr>
    </w:lvl>
    <w:lvl w:ilvl="5">
      <w:numFmt w:val="bullet"/>
      <w:lvlText w:val="•"/>
      <w:lvlJc w:val="left"/>
      <w:pPr>
        <w:ind w:left="6141" w:hanging="284"/>
      </w:pPr>
      <w:rPr>
        <w:rFonts w:hint="default"/>
        <w:lang w:val="bg-BG" w:eastAsia="en-US" w:bidi="ar-SA"/>
      </w:rPr>
    </w:lvl>
    <w:lvl w:ilvl="6">
      <w:numFmt w:val="bullet"/>
      <w:lvlText w:val="•"/>
      <w:lvlJc w:val="left"/>
      <w:pPr>
        <w:ind w:left="6957" w:hanging="284"/>
      </w:pPr>
      <w:rPr>
        <w:rFonts w:hint="default"/>
        <w:lang w:val="bg-BG" w:eastAsia="en-US" w:bidi="ar-SA"/>
      </w:rPr>
    </w:lvl>
    <w:lvl w:ilvl="7">
      <w:numFmt w:val="bullet"/>
      <w:lvlText w:val="•"/>
      <w:lvlJc w:val="left"/>
      <w:pPr>
        <w:ind w:left="7773" w:hanging="284"/>
      </w:pPr>
      <w:rPr>
        <w:rFonts w:hint="default"/>
        <w:lang w:val="bg-BG" w:eastAsia="en-US" w:bidi="ar-SA"/>
      </w:rPr>
    </w:lvl>
    <w:lvl w:ilvl="8">
      <w:numFmt w:val="bullet"/>
      <w:lvlText w:val="•"/>
      <w:lvlJc w:val="left"/>
      <w:pPr>
        <w:ind w:left="8589" w:hanging="284"/>
      </w:pPr>
      <w:rPr>
        <w:rFonts w:hint="default"/>
        <w:lang w:val="bg-BG" w:eastAsia="en-US" w:bidi="ar-SA"/>
      </w:rPr>
    </w:lvl>
  </w:abstractNum>
  <w:abstractNum w:abstractNumId="6" w15:restartNumberingAfterBreak="0">
    <w:nsid w:val="4FD2720A"/>
    <w:multiLevelType w:val="multilevel"/>
    <w:tmpl w:val="67D4A402"/>
    <w:lvl w:ilvl="0">
      <w:start w:val="1"/>
      <w:numFmt w:val="decimal"/>
      <w:lvlText w:val="%1"/>
      <w:lvlJc w:val="left"/>
      <w:pPr>
        <w:ind w:left="1892" w:hanging="283"/>
      </w:pPr>
      <w:rPr>
        <w:rFonts w:hint="default"/>
        <w:lang w:val="bg-BG" w:eastAsia="en-US" w:bidi="ar-SA"/>
      </w:rPr>
    </w:lvl>
    <w:lvl w:ilvl="1">
      <w:start w:val="1"/>
      <w:numFmt w:val="decimal"/>
      <w:lvlText w:val="%1.%2."/>
      <w:lvlJc w:val="left"/>
      <w:pPr>
        <w:ind w:left="1892" w:hanging="283"/>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3564" w:hanging="283"/>
      </w:pPr>
      <w:rPr>
        <w:rFonts w:hint="default"/>
        <w:lang w:val="bg-BG" w:eastAsia="en-US" w:bidi="ar-SA"/>
      </w:rPr>
    </w:lvl>
    <w:lvl w:ilvl="3">
      <w:numFmt w:val="bullet"/>
      <w:lvlText w:val="•"/>
      <w:lvlJc w:val="left"/>
      <w:pPr>
        <w:ind w:left="4396" w:hanging="283"/>
      </w:pPr>
      <w:rPr>
        <w:rFonts w:hint="default"/>
        <w:lang w:val="bg-BG" w:eastAsia="en-US" w:bidi="ar-SA"/>
      </w:rPr>
    </w:lvl>
    <w:lvl w:ilvl="4">
      <w:numFmt w:val="bullet"/>
      <w:lvlText w:val="•"/>
      <w:lvlJc w:val="left"/>
      <w:pPr>
        <w:ind w:left="5228" w:hanging="283"/>
      </w:pPr>
      <w:rPr>
        <w:rFonts w:hint="default"/>
        <w:lang w:val="bg-BG" w:eastAsia="en-US" w:bidi="ar-SA"/>
      </w:rPr>
    </w:lvl>
    <w:lvl w:ilvl="5">
      <w:numFmt w:val="bullet"/>
      <w:lvlText w:val="•"/>
      <w:lvlJc w:val="left"/>
      <w:pPr>
        <w:ind w:left="6061" w:hanging="283"/>
      </w:pPr>
      <w:rPr>
        <w:rFonts w:hint="default"/>
        <w:lang w:val="bg-BG" w:eastAsia="en-US" w:bidi="ar-SA"/>
      </w:rPr>
    </w:lvl>
    <w:lvl w:ilvl="6">
      <w:numFmt w:val="bullet"/>
      <w:lvlText w:val="•"/>
      <w:lvlJc w:val="left"/>
      <w:pPr>
        <w:ind w:left="6893" w:hanging="283"/>
      </w:pPr>
      <w:rPr>
        <w:rFonts w:hint="default"/>
        <w:lang w:val="bg-BG" w:eastAsia="en-US" w:bidi="ar-SA"/>
      </w:rPr>
    </w:lvl>
    <w:lvl w:ilvl="7">
      <w:numFmt w:val="bullet"/>
      <w:lvlText w:val="•"/>
      <w:lvlJc w:val="left"/>
      <w:pPr>
        <w:ind w:left="7725" w:hanging="283"/>
      </w:pPr>
      <w:rPr>
        <w:rFonts w:hint="default"/>
        <w:lang w:val="bg-BG" w:eastAsia="en-US" w:bidi="ar-SA"/>
      </w:rPr>
    </w:lvl>
    <w:lvl w:ilvl="8">
      <w:numFmt w:val="bullet"/>
      <w:lvlText w:val="•"/>
      <w:lvlJc w:val="left"/>
      <w:pPr>
        <w:ind w:left="8557" w:hanging="283"/>
      </w:pPr>
      <w:rPr>
        <w:rFonts w:hint="default"/>
        <w:lang w:val="bg-BG" w:eastAsia="en-US" w:bidi="ar-SA"/>
      </w:rPr>
    </w:lvl>
  </w:abstractNum>
  <w:abstractNum w:abstractNumId="7" w15:restartNumberingAfterBreak="0">
    <w:nsid w:val="51D63443"/>
    <w:multiLevelType w:val="multilevel"/>
    <w:tmpl w:val="62E0B358"/>
    <w:lvl w:ilvl="0">
      <w:start w:val="1"/>
      <w:numFmt w:val="decimal"/>
      <w:lvlText w:val="%1"/>
      <w:lvlJc w:val="left"/>
      <w:pPr>
        <w:ind w:left="1811" w:hanging="281"/>
      </w:pPr>
      <w:rPr>
        <w:rFonts w:hint="default"/>
        <w:lang w:val="bg-BG" w:eastAsia="en-US" w:bidi="ar-SA"/>
      </w:rPr>
    </w:lvl>
    <w:lvl w:ilvl="1">
      <w:start w:val="1"/>
      <w:numFmt w:val="decimal"/>
      <w:lvlText w:val="%1.%2."/>
      <w:lvlJc w:val="left"/>
      <w:pPr>
        <w:ind w:left="1811" w:hanging="281"/>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3501" w:hanging="281"/>
      </w:pPr>
      <w:rPr>
        <w:rFonts w:hint="default"/>
        <w:lang w:val="bg-BG" w:eastAsia="en-US" w:bidi="ar-SA"/>
      </w:rPr>
    </w:lvl>
    <w:lvl w:ilvl="3">
      <w:numFmt w:val="bullet"/>
      <w:lvlText w:val="•"/>
      <w:lvlJc w:val="left"/>
      <w:pPr>
        <w:ind w:left="4341" w:hanging="281"/>
      </w:pPr>
      <w:rPr>
        <w:rFonts w:hint="default"/>
        <w:lang w:val="bg-BG" w:eastAsia="en-US" w:bidi="ar-SA"/>
      </w:rPr>
    </w:lvl>
    <w:lvl w:ilvl="4">
      <w:numFmt w:val="bullet"/>
      <w:lvlText w:val="•"/>
      <w:lvlJc w:val="left"/>
      <w:pPr>
        <w:ind w:left="5182" w:hanging="281"/>
      </w:pPr>
      <w:rPr>
        <w:rFonts w:hint="default"/>
        <w:lang w:val="bg-BG" w:eastAsia="en-US" w:bidi="ar-SA"/>
      </w:rPr>
    </w:lvl>
    <w:lvl w:ilvl="5">
      <w:numFmt w:val="bullet"/>
      <w:lvlText w:val="•"/>
      <w:lvlJc w:val="left"/>
      <w:pPr>
        <w:ind w:left="6023" w:hanging="281"/>
      </w:pPr>
      <w:rPr>
        <w:rFonts w:hint="default"/>
        <w:lang w:val="bg-BG" w:eastAsia="en-US" w:bidi="ar-SA"/>
      </w:rPr>
    </w:lvl>
    <w:lvl w:ilvl="6">
      <w:numFmt w:val="bullet"/>
      <w:lvlText w:val="•"/>
      <w:lvlJc w:val="left"/>
      <w:pPr>
        <w:ind w:left="6863" w:hanging="281"/>
      </w:pPr>
      <w:rPr>
        <w:rFonts w:hint="default"/>
        <w:lang w:val="bg-BG" w:eastAsia="en-US" w:bidi="ar-SA"/>
      </w:rPr>
    </w:lvl>
    <w:lvl w:ilvl="7">
      <w:numFmt w:val="bullet"/>
      <w:lvlText w:val="•"/>
      <w:lvlJc w:val="left"/>
      <w:pPr>
        <w:ind w:left="7704" w:hanging="281"/>
      </w:pPr>
      <w:rPr>
        <w:rFonts w:hint="default"/>
        <w:lang w:val="bg-BG" w:eastAsia="en-US" w:bidi="ar-SA"/>
      </w:rPr>
    </w:lvl>
    <w:lvl w:ilvl="8">
      <w:numFmt w:val="bullet"/>
      <w:lvlText w:val="•"/>
      <w:lvlJc w:val="left"/>
      <w:pPr>
        <w:ind w:left="8544" w:hanging="281"/>
      </w:pPr>
      <w:rPr>
        <w:rFonts w:hint="default"/>
        <w:lang w:val="bg-BG" w:eastAsia="en-US" w:bidi="ar-SA"/>
      </w:rPr>
    </w:lvl>
  </w:abstractNum>
  <w:abstractNum w:abstractNumId="8" w15:restartNumberingAfterBreak="0">
    <w:nsid w:val="53DA0A4A"/>
    <w:multiLevelType w:val="hybridMultilevel"/>
    <w:tmpl w:val="E28A5F7E"/>
    <w:lvl w:ilvl="0" w:tplc="04020001">
      <w:start w:val="1"/>
      <w:numFmt w:val="bullet"/>
      <w:lvlText w:val=""/>
      <w:lvlJc w:val="left"/>
      <w:pPr>
        <w:ind w:left="827" w:hanging="360"/>
      </w:pPr>
      <w:rPr>
        <w:rFonts w:ascii="Symbol" w:hAnsi="Symbol" w:hint="default"/>
      </w:rPr>
    </w:lvl>
    <w:lvl w:ilvl="1" w:tplc="04020003" w:tentative="1">
      <w:start w:val="1"/>
      <w:numFmt w:val="bullet"/>
      <w:lvlText w:val="o"/>
      <w:lvlJc w:val="left"/>
      <w:pPr>
        <w:ind w:left="1547" w:hanging="360"/>
      </w:pPr>
      <w:rPr>
        <w:rFonts w:ascii="Courier New" w:hAnsi="Courier New" w:cs="Courier New" w:hint="default"/>
      </w:rPr>
    </w:lvl>
    <w:lvl w:ilvl="2" w:tplc="04020005" w:tentative="1">
      <w:start w:val="1"/>
      <w:numFmt w:val="bullet"/>
      <w:lvlText w:val=""/>
      <w:lvlJc w:val="left"/>
      <w:pPr>
        <w:ind w:left="2267" w:hanging="360"/>
      </w:pPr>
      <w:rPr>
        <w:rFonts w:ascii="Wingdings" w:hAnsi="Wingdings" w:hint="default"/>
      </w:rPr>
    </w:lvl>
    <w:lvl w:ilvl="3" w:tplc="04020001" w:tentative="1">
      <w:start w:val="1"/>
      <w:numFmt w:val="bullet"/>
      <w:lvlText w:val=""/>
      <w:lvlJc w:val="left"/>
      <w:pPr>
        <w:ind w:left="2987" w:hanging="360"/>
      </w:pPr>
      <w:rPr>
        <w:rFonts w:ascii="Symbol" w:hAnsi="Symbol" w:hint="default"/>
      </w:rPr>
    </w:lvl>
    <w:lvl w:ilvl="4" w:tplc="04020003" w:tentative="1">
      <w:start w:val="1"/>
      <w:numFmt w:val="bullet"/>
      <w:lvlText w:val="o"/>
      <w:lvlJc w:val="left"/>
      <w:pPr>
        <w:ind w:left="3707" w:hanging="360"/>
      </w:pPr>
      <w:rPr>
        <w:rFonts w:ascii="Courier New" w:hAnsi="Courier New" w:cs="Courier New" w:hint="default"/>
      </w:rPr>
    </w:lvl>
    <w:lvl w:ilvl="5" w:tplc="04020005" w:tentative="1">
      <w:start w:val="1"/>
      <w:numFmt w:val="bullet"/>
      <w:lvlText w:val=""/>
      <w:lvlJc w:val="left"/>
      <w:pPr>
        <w:ind w:left="4427" w:hanging="360"/>
      </w:pPr>
      <w:rPr>
        <w:rFonts w:ascii="Wingdings" w:hAnsi="Wingdings" w:hint="default"/>
      </w:rPr>
    </w:lvl>
    <w:lvl w:ilvl="6" w:tplc="04020001" w:tentative="1">
      <w:start w:val="1"/>
      <w:numFmt w:val="bullet"/>
      <w:lvlText w:val=""/>
      <w:lvlJc w:val="left"/>
      <w:pPr>
        <w:ind w:left="5147" w:hanging="360"/>
      </w:pPr>
      <w:rPr>
        <w:rFonts w:ascii="Symbol" w:hAnsi="Symbol" w:hint="default"/>
      </w:rPr>
    </w:lvl>
    <w:lvl w:ilvl="7" w:tplc="04020003" w:tentative="1">
      <w:start w:val="1"/>
      <w:numFmt w:val="bullet"/>
      <w:lvlText w:val="o"/>
      <w:lvlJc w:val="left"/>
      <w:pPr>
        <w:ind w:left="5867" w:hanging="360"/>
      </w:pPr>
      <w:rPr>
        <w:rFonts w:ascii="Courier New" w:hAnsi="Courier New" w:cs="Courier New" w:hint="default"/>
      </w:rPr>
    </w:lvl>
    <w:lvl w:ilvl="8" w:tplc="04020005" w:tentative="1">
      <w:start w:val="1"/>
      <w:numFmt w:val="bullet"/>
      <w:lvlText w:val=""/>
      <w:lvlJc w:val="left"/>
      <w:pPr>
        <w:ind w:left="6587" w:hanging="360"/>
      </w:pPr>
      <w:rPr>
        <w:rFonts w:ascii="Wingdings" w:hAnsi="Wingdings" w:hint="default"/>
      </w:rPr>
    </w:lvl>
  </w:abstractNum>
  <w:abstractNum w:abstractNumId="9" w15:restartNumberingAfterBreak="0">
    <w:nsid w:val="5D5E3B53"/>
    <w:multiLevelType w:val="multilevel"/>
    <w:tmpl w:val="BE36B9F2"/>
    <w:lvl w:ilvl="0">
      <w:start w:val="1"/>
      <w:numFmt w:val="decimal"/>
      <w:lvlText w:val="%1"/>
      <w:lvlJc w:val="left"/>
      <w:pPr>
        <w:ind w:left="558" w:hanging="452"/>
      </w:pPr>
      <w:rPr>
        <w:rFonts w:hint="default"/>
        <w:lang w:val="bg-BG" w:eastAsia="en-US" w:bidi="ar-SA"/>
      </w:rPr>
    </w:lvl>
    <w:lvl w:ilvl="1">
      <w:start w:val="2"/>
      <w:numFmt w:val="decimal"/>
      <w:lvlText w:val="%1.%2."/>
      <w:lvlJc w:val="left"/>
      <w:pPr>
        <w:ind w:left="558" w:hanging="452"/>
      </w:pPr>
      <w:rPr>
        <w:rFonts w:ascii="Times New Roman" w:eastAsia="Times New Roman" w:hAnsi="Times New Roman" w:cs="Times New Roman" w:hint="default"/>
        <w:i/>
        <w:iCs/>
        <w:w w:val="100"/>
        <w:sz w:val="24"/>
        <w:szCs w:val="24"/>
        <w:lang w:val="bg-BG" w:eastAsia="en-US" w:bidi="ar-SA"/>
      </w:rPr>
    </w:lvl>
    <w:lvl w:ilvl="2">
      <w:numFmt w:val="bullet"/>
      <w:lvlText w:val="•"/>
      <w:lvlJc w:val="left"/>
      <w:pPr>
        <w:ind w:left="2492" w:hanging="452"/>
      </w:pPr>
      <w:rPr>
        <w:rFonts w:hint="default"/>
        <w:lang w:val="bg-BG" w:eastAsia="en-US" w:bidi="ar-SA"/>
      </w:rPr>
    </w:lvl>
    <w:lvl w:ilvl="3">
      <w:numFmt w:val="bullet"/>
      <w:lvlText w:val="•"/>
      <w:lvlJc w:val="left"/>
      <w:pPr>
        <w:ind w:left="3458" w:hanging="452"/>
      </w:pPr>
      <w:rPr>
        <w:rFonts w:hint="default"/>
        <w:lang w:val="bg-BG" w:eastAsia="en-US" w:bidi="ar-SA"/>
      </w:rPr>
    </w:lvl>
    <w:lvl w:ilvl="4">
      <w:numFmt w:val="bullet"/>
      <w:lvlText w:val="•"/>
      <w:lvlJc w:val="left"/>
      <w:pPr>
        <w:ind w:left="4424" w:hanging="452"/>
      </w:pPr>
      <w:rPr>
        <w:rFonts w:hint="default"/>
        <w:lang w:val="bg-BG" w:eastAsia="en-US" w:bidi="ar-SA"/>
      </w:rPr>
    </w:lvl>
    <w:lvl w:ilvl="5">
      <w:numFmt w:val="bullet"/>
      <w:lvlText w:val="•"/>
      <w:lvlJc w:val="left"/>
      <w:pPr>
        <w:ind w:left="5391" w:hanging="452"/>
      </w:pPr>
      <w:rPr>
        <w:rFonts w:hint="default"/>
        <w:lang w:val="bg-BG" w:eastAsia="en-US" w:bidi="ar-SA"/>
      </w:rPr>
    </w:lvl>
    <w:lvl w:ilvl="6">
      <w:numFmt w:val="bullet"/>
      <w:lvlText w:val="•"/>
      <w:lvlJc w:val="left"/>
      <w:pPr>
        <w:ind w:left="6357" w:hanging="452"/>
      </w:pPr>
      <w:rPr>
        <w:rFonts w:hint="default"/>
        <w:lang w:val="bg-BG" w:eastAsia="en-US" w:bidi="ar-SA"/>
      </w:rPr>
    </w:lvl>
    <w:lvl w:ilvl="7">
      <w:numFmt w:val="bullet"/>
      <w:lvlText w:val="•"/>
      <w:lvlJc w:val="left"/>
      <w:pPr>
        <w:ind w:left="7323" w:hanging="452"/>
      </w:pPr>
      <w:rPr>
        <w:rFonts w:hint="default"/>
        <w:lang w:val="bg-BG" w:eastAsia="en-US" w:bidi="ar-SA"/>
      </w:rPr>
    </w:lvl>
    <w:lvl w:ilvl="8">
      <w:numFmt w:val="bullet"/>
      <w:lvlText w:val="•"/>
      <w:lvlJc w:val="left"/>
      <w:pPr>
        <w:ind w:left="8289" w:hanging="452"/>
      </w:pPr>
      <w:rPr>
        <w:rFonts w:hint="default"/>
        <w:lang w:val="bg-BG" w:eastAsia="en-US" w:bidi="ar-SA"/>
      </w:rPr>
    </w:lvl>
  </w:abstractNum>
  <w:abstractNum w:abstractNumId="10" w15:restartNumberingAfterBreak="0">
    <w:nsid w:val="5E681743"/>
    <w:multiLevelType w:val="hybridMultilevel"/>
    <w:tmpl w:val="137A6F0C"/>
    <w:lvl w:ilvl="0" w:tplc="B2A04116">
      <w:start w:val="2"/>
      <w:numFmt w:val="decimal"/>
      <w:lvlText w:val="%1."/>
      <w:lvlJc w:val="left"/>
      <w:pPr>
        <w:ind w:left="107" w:hanging="240"/>
      </w:pPr>
      <w:rPr>
        <w:rFonts w:ascii="Times New Roman" w:eastAsia="Times New Roman" w:hAnsi="Times New Roman" w:cs="Times New Roman" w:hint="default"/>
        <w:w w:val="100"/>
        <w:sz w:val="24"/>
        <w:szCs w:val="24"/>
        <w:lang w:val="bg-BG" w:eastAsia="en-US" w:bidi="ar-SA"/>
      </w:rPr>
    </w:lvl>
    <w:lvl w:ilvl="1" w:tplc="533EF336">
      <w:numFmt w:val="bullet"/>
      <w:lvlText w:val="•"/>
      <w:lvlJc w:val="left"/>
      <w:pPr>
        <w:ind w:left="1112" w:hanging="240"/>
      </w:pPr>
      <w:rPr>
        <w:rFonts w:hint="default"/>
        <w:lang w:val="bg-BG" w:eastAsia="en-US" w:bidi="ar-SA"/>
      </w:rPr>
    </w:lvl>
    <w:lvl w:ilvl="2" w:tplc="093A64BA">
      <w:numFmt w:val="bullet"/>
      <w:lvlText w:val="•"/>
      <w:lvlJc w:val="left"/>
      <w:pPr>
        <w:ind w:left="2124" w:hanging="240"/>
      </w:pPr>
      <w:rPr>
        <w:rFonts w:hint="default"/>
        <w:lang w:val="bg-BG" w:eastAsia="en-US" w:bidi="ar-SA"/>
      </w:rPr>
    </w:lvl>
    <w:lvl w:ilvl="3" w:tplc="B25AA956">
      <w:numFmt w:val="bullet"/>
      <w:lvlText w:val="•"/>
      <w:lvlJc w:val="left"/>
      <w:pPr>
        <w:ind w:left="3136" w:hanging="240"/>
      </w:pPr>
      <w:rPr>
        <w:rFonts w:hint="default"/>
        <w:lang w:val="bg-BG" w:eastAsia="en-US" w:bidi="ar-SA"/>
      </w:rPr>
    </w:lvl>
    <w:lvl w:ilvl="4" w:tplc="D1508D1E">
      <w:numFmt w:val="bullet"/>
      <w:lvlText w:val="•"/>
      <w:lvlJc w:val="left"/>
      <w:pPr>
        <w:ind w:left="4148" w:hanging="240"/>
      </w:pPr>
      <w:rPr>
        <w:rFonts w:hint="default"/>
        <w:lang w:val="bg-BG" w:eastAsia="en-US" w:bidi="ar-SA"/>
      </w:rPr>
    </w:lvl>
    <w:lvl w:ilvl="5" w:tplc="38269D0C">
      <w:numFmt w:val="bullet"/>
      <w:lvlText w:val="•"/>
      <w:lvlJc w:val="left"/>
      <w:pPr>
        <w:ind w:left="5161" w:hanging="240"/>
      </w:pPr>
      <w:rPr>
        <w:rFonts w:hint="default"/>
        <w:lang w:val="bg-BG" w:eastAsia="en-US" w:bidi="ar-SA"/>
      </w:rPr>
    </w:lvl>
    <w:lvl w:ilvl="6" w:tplc="42C61996">
      <w:numFmt w:val="bullet"/>
      <w:lvlText w:val="•"/>
      <w:lvlJc w:val="left"/>
      <w:pPr>
        <w:ind w:left="6173" w:hanging="240"/>
      </w:pPr>
      <w:rPr>
        <w:rFonts w:hint="default"/>
        <w:lang w:val="bg-BG" w:eastAsia="en-US" w:bidi="ar-SA"/>
      </w:rPr>
    </w:lvl>
    <w:lvl w:ilvl="7" w:tplc="F044E642">
      <w:numFmt w:val="bullet"/>
      <w:lvlText w:val="•"/>
      <w:lvlJc w:val="left"/>
      <w:pPr>
        <w:ind w:left="7185" w:hanging="240"/>
      </w:pPr>
      <w:rPr>
        <w:rFonts w:hint="default"/>
        <w:lang w:val="bg-BG" w:eastAsia="en-US" w:bidi="ar-SA"/>
      </w:rPr>
    </w:lvl>
    <w:lvl w:ilvl="8" w:tplc="201078A4">
      <w:numFmt w:val="bullet"/>
      <w:lvlText w:val="•"/>
      <w:lvlJc w:val="left"/>
      <w:pPr>
        <w:ind w:left="8197" w:hanging="240"/>
      </w:pPr>
      <w:rPr>
        <w:rFonts w:hint="default"/>
        <w:lang w:val="bg-BG" w:eastAsia="en-US" w:bidi="ar-SA"/>
      </w:rPr>
    </w:lvl>
  </w:abstractNum>
  <w:abstractNum w:abstractNumId="11" w15:restartNumberingAfterBreak="0">
    <w:nsid w:val="656D4015"/>
    <w:multiLevelType w:val="hybridMultilevel"/>
    <w:tmpl w:val="37F2CCA0"/>
    <w:lvl w:ilvl="0" w:tplc="04020001">
      <w:start w:val="1"/>
      <w:numFmt w:val="bullet"/>
      <w:lvlText w:val=""/>
      <w:lvlJc w:val="left"/>
      <w:pPr>
        <w:ind w:left="912" w:hanging="360"/>
      </w:pPr>
      <w:rPr>
        <w:rFonts w:ascii="Symbol" w:hAnsi="Symbol" w:hint="default"/>
      </w:rPr>
    </w:lvl>
    <w:lvl w:ilvl="1" w:tplc="04020003" w:tentative="1">
      <w:start w:val="1"/>
      <w:numFmt w:val="bullet"/>
      <w:lvlText w:val="o"/>
      <w:lvlJc w:val="left"/>
      <w:pPr>
        <w:ind w:left="1632" w:hanging="360"/>
      </w:pPr>
      <w:rPr>
        <w:rFonts w:ascii="Courier New" w:hAnsi="Courier New" w:cs="Courier New" w:hint="default"/>
      </w:rPr>
    </w:lvl>
    <w:lvl w:ilvl="2" w:tplc="04020005" w:tentative="1">
      <w:start w:val="1"/>
      <w:numFmt w:val="bullet"/>
      <w:lvlText w:val=""/>
      <w:lvlJc w:val="left"/>
      <w:pPr>
        <w:ind w:left="2352" w:hanging="360"/>
      </w:pPr>
      <w:rPr>
        <w:rFonts w:ascii="Wingdings" w:hAnsi="Wingdings" w:hint="default"/>
      </w:rPr>
    </w:lvl>
    <w:lvl w:ilvl="3" w:tplc="04020001" w:tentative="1">
      <w:start w:val="1"/>
      <w:numFmt w:val="bullet"/>
      <w:lvlText w:val=""/>
      <w:lvlJc w:val="left"/>
      <w:pPr>
        <w:ind w:left="3072" w:hanging="360"/>
      </w:pPr>
      <w:rPr>
        <w:rFonts w:ascii="Symbol" w:hAnsi="Symbol" w:hint="default"/>
      </w:rPr>
    </w:lvl>
    <w:lvl w:ilvl="4" w:tplc="04020003" w:tentative="1">
      <w:start w:val="1"/>
      <w:numFmt w:val="bullet"/>
      <w:lvlText w:val="o"/>
      <w:lvlJc w:val="left"/>
      <w:pPr>
        <w:ind w:left="3792" w:hanging="360"/>
      </w:pPr>
      <w:rPr>
        <w:rFonts w:ascii="Courier New" w:hAnsi="Courier New" w:cs="Courier New" w:hint="default"/>
      </w:rPr>
    </w:lvl>
    <w:lvl w:ilvl="5" w:tplc="04020005" w:tentative="1">
      <w:start w:val="1"/>
      <w:numFmt w:val="bullet"/>
      <w:lvlText w:val=""/>
      <w:lvlJc w:val="left"/>
      <w:pPr>
        <w:ind w:left="4512" w:hanging="360"/>
      </w:pPr>
      <w:rPr>
        <w:rFonts w:ascii="Wingdings" w:hAnsi="Wingdings" w:hint="default"/>
      </w:rPr>
    </w:lvl>
    <w:lvl w:ilvl="6" w:tplc="04020001" w:tentative="1">
      <w:start w:val="1"/>
      <w:numFmt w:val="bullet"/>
      <w:lvlText w:val=""/>
      <w:lvlJc w:val="left"/>
      <w:pPr>
        <w:ind w:left="5232" w:hanging="360"/>
      </w:pPr>
      <w:rPr>
        <w:rFonts w:ascii="Symbol" w:hAnsi="Symbol" w:hint="default"/>
      </w:rPr>
    </w:lvl>
    <w:lvl w:ilvl="7" w:tplc="04020003" w:tentative="1">
      <w:start w:val="1"/>
      <w:numFmt w:val="bullet"/>
      <w:lvlText w:val="o"/>
      <w:lvlJc w:val="left"/>
      <w:pPr>
        <w:ind w:left="5952" w:hanging="360"/>
      </w:pPr>
      <w:rPr>
        <w:rFonts w:ascii="Courier New" w:hAnsi="Courier New" w:cs="Courier New" w:hint="default"/>
      </w:rPr>
    </w:lvl>
    <w:lvl w:ilvl="8" w:tplc="04020005" w:tentative="1">
      <w:start w:val="1"/>
      <w:numFmt w:val="bullet"/>
      <w:lvlText w:val=""/>
      <w:lvlJc w:val="left"/>
      <w:pPr>
        <w:ind w:left="6672" w:hanging="360"/>
      </w:pPr>
      <w:rPr>
        <w:rFonts w:ascii="Wingdings" w:hAnsi="Wingdings" w:hint="default"/>
      </w:rPr>
    </w:lvl>
  </w:abstractNum>
  <w:abstractNum w:abstractNumId="12" w15:restartNumberingAfterBreak="0">
    <w:nsid w:val="66976E19"/>
    <w:multiLevelType w:val="multilevel"/>
    <w:tmpl w:val="FBCA0962"/>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bg-BG" w:eastAsia="en-US" w:bidi="ar-SA"/>
      </w:rPr>
    </w:lvl>
    <w:lvl w:ilvl="1">
      <w:start w:val="1"/>
      <w:numFmt w:val="decimal"/>
      <w:lvlText w:val="%1.%2."/>
      <w:lvlJc w:val="left"/>
      <w:pPr>
        <w:ind w:left="558" w:hanging="452"/>
      </w:pPr>
      <w:rPr>
        <w:rFonts w:ascii="Times New Roman" w:eastAsia="Times New Roman" w:hAnsi="Times New Roman" w:cs="Times New Roman" w:hint="default"/>
        <w:i/>
        <w:iCs/>
        <w:w w:val="100"/>
        <w:sz w:val="24"/>
        <w:szCs w:val="24"/>
        <w:lang w:val="bg-BG" w:eastAsia="en-US" w:bidi="ar-SA"/>
      </w:rPr>
    </w:lvl>
    <w:lvl w:ilvl="2">
      <w:numFmt w:val="bullet"/>
      <w:lvlText w:val="•"/>
      <w:lvlJc w:val="left"/>
      <w:pPr>
        <w:ind w:left="1633" w:hanging="452"/>
      </w:pPr>
      <w:rPr>
        <w:rFonts w:hint="default"/>
        <w:lang w:val="bg-BG" w:eastAsia="en-US" w:bidi="ar-SA"/>
      </w:rPr>
    </w:lvl>
    <w:lvl w:ilvl="3">
      <w:numFmt w:val="bullet"/>
      <w:lvlText w:val="•"/>
      <w:lvlJc w:val="left"/>
      <w:pPr>
        <w:ind w:left="2706" w:hanging="452"/>
      </w:pPr>
      <w:rPr>
        <w:rFonts w:hint="default"/>
        <w:lang w:val="bg-BG" w:eastAsia="en-US" w:bidi="ar-SA"/>
      </w:rPr>
    </w:lvl>
    <w:lvl w:ilvl="4">
      <w:numFmt w:val="bullet"/>
      <w:lvlText w:val="•"/>
      <w:lvlJc w:val="left"/>
      <w:pPr>
        <w:ind w:left="3779" w:hanging="452"/>
      </w:pPr>
      <w:rPr>
        <w:rFonts w:hint="default"/>
        <w:lang w:val="bg-BG" w:eastAsia="en-US" w:bidi="ar-SA"/>
      </w:rPr>
    </w:lvl>
    <w:lvl w:ilvl="5">
      <w:numFmt w:val="bullet"/>
      <w:lvlText w:val="•"/>
      <w:lvlJc w:val="left"/>
      <w:pPr>
        <w:ind w:left="4852" w:hanging="452"/>
      </w:pPr>
      <w:rPr>
        <w:rFonts w:hint="default"/>
        <w:lang w:val="bg-BG" w:eastAsia="en-US" w:bidi="ar-SA"/>
      </w:rPr>
    </w:lvl>
    <w:lvl w:ilvl="6">
      <w:numFmt w:val="bullet"/>
      <w:lvlText w:val="•"/>
      <w:lvlJc w:val="left"/>
      <w:pPr>
        <w:ind w:left="5925" w:hanging="452"/>
      </w:pPr>
      <w:rPr>
        <w:rFonts w:hint="default"/>
        <w:lang w:val="bg-BG" w:eastAsia="en-US" w:bidi="ar-SA"/>
      </w:rPr>
    </w:lvl>
    <w:lvl w:ilvl="7">
      <w:numFmt w:val="bullet"/>
      <w:lvlText w:val="•"/>
      <w:lvlJc w:val="left"/>
      <w:pPr>
        <w:ind w:left="6998" w:hanging="452"/>
      </w:pPr>
      <w:rPr>
        <w:rFonts w:hint="default"/>
        <w:lang w:val="bg-BG" w:eastAsia="en-US" w:bidi="ar-SA"/>
      </w:rPr>
    </w:lvl>
    <w:lvl w:ilvl="8">
      <w:numFmt w:val="bullet"/>
      <w:lvlText w:val="•"/>
      <w:lvlJc w:val="left"/>
      <w:pPr>
        <w:ind w:left="8071" w:hanging="452"/>
      </w:pPr>
      <w:rPr>
        <w:rFonts w:hint="default"/>
        <w:lang w:val="bg-BG" w:eastAsia="en-US" w:bidi="ar-SA"/>
      </w:rPr>
    </w:lvl>
  </w:abstractNum>
  <w:abstractNum w:abstractNumId="13" w15:restartNumberingAfterBreak="0">
    <w:nsid w:val="7CD41B93"/>
    <w:multiLevelType w:val="multilevel"/>
    <w:tmpl w:val="640442E8"/>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bg-BG" w:eastAsia="en-US" w:bidi="ar-SA"/>
      </w:rPr>
    </w:lvl>
    <w:lvl w:ilvl="1">
      <w:start w:val="1"/>
      <w:numFmt w:val="decimal"/>
      <w:lvlText w:val="%1.%2."/>
      <w:lvlJc w:val="left"/>
      <w:pPr>
        <w:ind w:left="527" w:hanging="42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1597" w:hanging="420"/>
      </w:pPr>
      <w:rPr>
        <w:rFonts w:hint="default"/>
        <w:lang w:val="bg-BG" w:eastAsia="en-US" w:bidi="ar-SA"/>
      </w:rPr>
    </w:lvl>
    <w:lvl w:ilvl="3">
      <w:numFmt w:val="bullet"/>
      <w:lvlText w:val="•"/>
      <w:lvlJc w:val="left"/>
      <w:pPr>
        <w:ind w:left="2674" w:hanging="420"/>
      </w:pPr>
      <w:rPr>
        <w:rFonts w:hint="default"/>
        <w:lang w:val="bg-BG" w:eastAsia="en-US" w:bidi="ar-SA"/>
      </w:rPr>
    </w:lvl>
    <w:lvl w:ilvl="4">
      <w:numFmt w:val="bullet"/>
      <w:lvlText w:val="•"/>
      <w:lvlJc w:val="left"/>
      <w:pPr>
        <w:ind w:left="3751" w:hanging="420"/>
      </w:pPr>
      <w:rPr>
        <w:rFonts w:hint="default"/>
        <w:lang w:val="bg-BG" w:eastAsia="en-US" w:bidi="ar-SA"/>
      </w:rPr>
    </w:lvl>
    <w:lvl w:ilvl="5">
      <w:numFmt w:val="bullet"/>
      <w:lvlText w:val="•"/>
      <w:lvlJc w:val="left"/>
      <w:pPr>
        <w:ind w:left="4828" w:hanging="420"/>
      </w:pPr>
      <w:rPr>
        <w:rFonts w:hint="default"/>
        <w:lang w:val="bg-BG" w:eastAsia="en-US" w:bidi="ar-SA"/>
      </w:rPr>
    </w:lvl>
    <w:lvl w:ilvl="6">
      <w:numFmt w:val="bullet"/>
      <w:lvlText w:val="•"/>
      <w:lvlJc w:val="left"/>
      <w:pPr>
        <w:ind w:left="5906" w:hanging="420"/>
      </w:pPr>
      <w:rPr>
        <w:rFonts w:hint="default"/>
        <w:lang w:val="bg-BG" w:eastAsia="en-US" w:bidi="ar-SA"/>
      </w:rPr>
    </w:lvl>
    <w:lvl w:ilvl="7">
      <w:numFmt w:val="bullet"/>
      <w:lvlText w:val="•"/>
      <w:lvlJc w:val="left"/>
      <w:pPr>
        <w:ind w:left="6983" w:hanging="420"/>
      </w:pPr>
      <w:rPr>
        <w:rFonts w:hint="default"/>
        <w:lang w:val="bg-BG" w:eastAsia="en-US" w:bidi="ar-SA"/>
      </w:rPr>
    </w:lvl>
    <w:lvl w:ilvl="8">
      <w:numFmt w:val="bullet"/>
      <w:lvlText w:val="•"/>
      <w:lvlJc w:val="left"/>
      <w:pPr>
        <w:ind w:left="8060" w:hanging="420"/>
      </w:pPr>
      <w:rPr>
        <w:rFonts w:hint="default"/>
        <w:lang w:val="bg-BG" w:eastAsia="en-US" w:bidi="ar-SA"/>
      </w:rPr>
    </w:lvl>
  </w:abstractNum>
  <w:num w:numId="1">
    <w:abstractNumId w:val="6"/>
  </w:num>
  <w:num w:numId="2">
    <w:abstractNumId w:val="5"/>
  </w:num>
  <w:num w:numId="3">
    <w:abstractNumId w:val="2"/>
  </w:num>
  <w:num w:numId="4">
    <w:abstractNumId w:val="7"/>
  </w:num>
  <w:num w:numId="5">
    <w:abstractNumId w:val="13"/>
  </w:num>
  <w:num w:numId="6">
    <w:abstractNumId w:val="0"/>
  </w:num>
  <w:num w:numId="7">
    <w:abstractNumId w:val="1"/>
  </w:num>
  <w:num w:numId="8">
    <w:abstractNumId w:val="10"/>
  </w:num>
  <w:num w:numId="9">
    <w:abstractNumId w:val="9"/>
  </w:num>
  <w:num w:numId="10">
    <w:abstractNumId w:val="12"/>
  </w:num>
  <w:num w:numId="11">
    <w:abstractNumId w:val="8"/>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F0"/>
    <w:rsid w:val="00011947"/>
    <w:rsid w:val="00012CC9"/>
    <w:rsid w:val="0004084F"/>
    <w:rsid w:val="00066886"/>
    <w:rsid w:val="000E1EF0"/>
    <w:rsid w:val="000F17BF"/>
    <w:rsid w:val="00141DAF"/>
    <w:rsid w:val="00182106"/>
    <w:rsid w:val="00243FE1"/>
    <w:rsid w:val="00314EC9"/>
    <w:rsid w:val="00461951"/>
    <w:rsid w:val="004A1BBF"/>
    <w:rsid w:val="004E1600"/>
    <w:rsid w:val="005D6F68"/>
    <w:rsid w:val="00602D95"/>
    <w:rsid w:val="00673279"/>
    <w:rsid w:val="0068405B"/>
    <w:rsid w:val="006871CD"/>
    <w:rsid w:val="006B2FD2"/>
    <w:rsid w:val="00773E99"/>
    <w:rsid w:val="007D47E6"/>
    <w:rsid w:val="00810DA6"/>
    <w:rsid w:val="00861705"/>
    <w:rsid w:val="00881247"/>
    <w:rsid w:val="00920B67"/>
    <w:rsid w:val="0097060B"/>
    <w:rsid w:val="00980750"/>
    <w:rsid w:val="00A64083"/>
    <w:rsid w:val="00BA6716"/>
    <w:rsid w:val="00BD1C5C"/>
    <w:rsid w:val="00BD38A2"/>
    <w:rsid w:val="00BE0071"/>
    <w:rsid w:val="00D00464"/>
    <w:rsid w:val="00D01D03"/>
    <w:rsid w:val="00D325CA"/>
    <w:rsid w:val="00D73679"/>
    <w:rsid w:val="00E00B1A"/>
    <w:rsid w:val="00F944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B2046"/>
  <w15:docId w15:val="{EA455F09-9F6B-4AAF-AC34-03984418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D6F68"/>
    <w:rPr>
      <w:color w:val="0000FF" w:themeColor="hyperlink"/>
      <w:u w:val="single"/>
    </w:rPr>
  </w:style>
  <w:style w:type="paragraph" w:styleId="Header">
    <w:name w:val="header"/>
    <w:basedOn w:val="Normal"/>
    <w:link w:val="HeaderChar"/>
    <w:uiPriority w:val="99"/>
    <w:unhideWhenUsed/>
    <w:rsid w:val="00A64083"/>
    <w:pPr>
      <w:tabs>
        <w:tab w:val="center" w:pos="4536"/>
        <w:tab w:val="right" w:pos="9072"/>
      </w:tabs>
    </w:pPr>
  </w:style>
  <w:style w:type="character" w:customStyle="1" w:styleId="HeaderChar">
    <w:name w:val="Header Char"/>
    <w:basedOn w:val="DefaultParagraphFont"/>
    <w:link w:val="Header"/>
    <w:uiPriority w:val="99"/>
    <w:rsid w:val="00A64083"/>
    <w:rPr>
      <w:rFonts w:ascii="Times New Roman" w:eastAsia="Times New Roman" w:hAnsi="Times New Roman" w:cs="Times New Roman"/>
      <w:lang w:val="bg-BG"/>
    </w:rPr>
  </w:style>
  <w:style w:type="paragraph" w:styleId="Footer">
    <w:name w:val="footer"/>
    <w:basedOn w:val="Normal"/>
    <w:link w:val="FooterChar"/>
    <w:uiPriority w:val="99"/>
    <w:unhideWhenUsed/>
    <w:rsid w:val="00A64083"/>
    <w:pPr>
      <w:tabs>
        <w:tab w:val="center" w:pos="4536"/>
        <w:tab w:val="right" w:pos="9072"/>
      </w:tabs>
    </w:pPr>
  </w:style>
  <w:style w:type="character" w:customStyle="1" w:styleId="FooterChar">
    <w:name w:val="Footer Char"/>
    <w:basedOn w:val="DefaultParagraphFont"/>
    <w:link w:val="Footer"/>
    <w:uiPriority w:val="99"/>
    <w:rsid w:val="00A64083"/>
    <w:rPr>
      <w:rFonts w:ascii="Times New Roman" w:eastAsia="Times New Roman" w:hAnsi="Times New Roman" w:cs="Times New Roman"/>
      <w:lang w:val="bg-BG"/>
    </w:rPr>
  </w:style>
  <w:style w:type="paragraph" w:styleId="BalloonText">
    <w:name w:val="Balloon Text"/>
    <w:basedOn w:val="Normal"/>
    <w:link w:val="BalloonTextChar"/>
    <w:uiPriority w:val="99"/>
    <w:semiHidden/>
    <w:unhideWhenUsed/>
    <w:rsid w:val="00980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50"/>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znikolova@mtitc.government.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3425-EDA4-4EE7-8E36-B0BA5C94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3725</Words>
  <Characters>21235</Characters>
  <Application>Microsoft Office Word</Application>
  <DocSecurity>0</DocSecurity>
  <Lines>176</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Kalina Ivanova</cp:lastModifiedBy>
  <cp:revision>11</cp:revision>
  <cp:lastPrinted>2022-09-20T11:42:00Z</cp:lastPrinted>
  <dcterms:created xsi:type="dcterms:W3CDTF">2022-09-30T09:03:00Z</dcterms:created>
  <dcterms:modified xsi:type="dcterms:W3CDTF">2022-09-30T10:00:00Z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2022-09-20T00:00:00Z</vt:filetime>
  </property>
</Properties>
</file>