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14D8C" w14:textId="77777777" w:rsidR="005C5CED" w:rsidRDefault="005C5CED" w:rsidP="00FA31DF">
      <w:pPr>
        <w:spacing w:after="0" w:line="360" w:lineRule="auto"/>
        <w:jc w:val="right"/>
        <w:rPr>
          <w:rFonts w:ascii="Times New Roman" w:hAnsi="Times New Roman" w:cs="Times New Roman"/>
          <w:sz w:val="24"/>
          <w:szCs w:val="24"/>
        </w:rPr>
      </w:pPr>
    </w:p>
    <w:p w14:paraId="477F668D" w14:textId="09525E1E" w:rsidR="00FA31DF" w:rsidRDefault="00FA31DF" w:rsidP="00FA31DF">
      <w:pPr>
        <w:spacing w:after="0"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ДО </w:t>
      </w:r>
    </w:p>
    <w:p w14:paraId="43323958" w14:textId="25A286DA" w:rsidR="00FA31DF" w:rsidRDefault="00FA31DF" w:rsidP="00FA31D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ВСИЧКИ ЗАИНТЕРЕСОВАНИ </w:t>
      </w:r>
    </w:p>
    <w:p w14:paraId="10610390" w14:textId="78CEBAD5" w:rsidR="00FA31DF" w:rsidRDefault="00FA31DF" w:rsidP="00FA31DF">
      <w:pPr>
        <w:spacing w:after="0" w:line="360" w:lineRule="auto"/>
        <w:jc w:val="right"/>
        <w:rPr>
          <w:rFonts w:ascii="Times New Roman" w:hAnsi="Times New Roman" w:cs="Times New Roman"/>
          <w:sz w:val="24"/>
          <w:szCs w:val="24"/>
        </w:rPr>
      </w:pPr>
      <w:r w:rsidRPr="008C1365">
        <w:rPr>
          <w:rFonts w:ascii="Times New Roman" w:eastAsia="Times CY" w:hAnsi="Times New Roman" w:cs="Times New Roman"/>
          <w:color w:val="000000"/>
          <w:sz w:val="24"/>
          <w:szCs w:val="24"/>
          <w:lang w:eastAsia="bg-BG"/>
        </w:rPr>
        <w:t>ПЪТНИЧЕСКИ ЖЕЛЕЗОПЪТНИ ОПЕРАТОРИ</w:t>
      </w:r>
    </w:p>
    <w:p w14:paraId="79E127A3" w14:textId="77777777" w:rsidR="00FA31DF" w:rsidRDefault="00FA31DF" w:rsidP="00FA31DF">
      <w:pPr>
        <w:spacing w:after="0" w:line="360" w:lineRule="auto"/>
        <w:jc w:val="center"/>
        <w:rPr>
          <w:rFonts w:ascii="Times New Roman" w:hAnsi="Times New Roman" w:cs="Times New Roman"/>
          <w:sz w:val="24"/>
          <w:szCs w:val="24"/>
        </w:rPr>
      </w:pPr>
    </w:p>
    <w:p w14:paraId="5007D1A9" w14:textId="6D2D31EC" w:rsidR="00FA31DF" w:rsidRPr="00DF6CE0" w:rsidRDefault="00FA31DF" w:rsidP="00FA31DF">
      <w:pPr>
        <w:spacing w:after="0" w:line="360" w:lineRule="auto"/>
        <w:jc w:val="center"/>
        <w:rPr>
          <w:rFonts w:ascii="Times New Roman" w:hAnsi="Times New Roman" w:cs="Times New Roman"/>
          <w:b/>
          <w:bCs/>
          <w:sz w:val="36"/>
          <w:szCs w:val="36"/>
        </w:rPr>
      </w:pPr>
      <w:r w:rsidRPr="00DF6CE0">
        <w:rPr>
          <w:rFonts w:ascii="Times New Roman" w:hAnsi="Times New Roman" w:cs="Times New Roman"/>
          <w:b/>
          <w:bCs/>
          <w:sz w:val="36"/>
          <w:szCs w:val="36"/>
        </w:rPr>
        <w:t>ПОКАНА</w:t>
      </w:r>
    </w:p>
    <w:p w14:paraId="2BED0EA9" w14:textId="43E50B49" w:rsidR="00FA31DF" w:rsidRPr="00DF6CE0" w:rsidRDefault="00FA31DF" w:rsidP="00FA31DF">
      <w:pPr>
        <w:spacing w:after="0" w:line="360" w:lineRule="auto"/>
        <w:jc w:val="center"/>
        <w:rPr>
          <w:rFonts w:ascii="Times New Roman" w:hAnsi="Times New Roman" w:cs="Times New Roman"/>
          <w:b/>
          <w:bCs/>
          <w:sz w:val="24"/>
          <w:szCs w:val="24"/>
        </w:rPr>
      </w:pPr>
      <w:r w:rsidRPr="00DF6CE0">
        <w:rPr>
          <w:rFonts w:ascii="Times New Roman" w:hAnsi="Times New Roman" w:cs="Times New Roman"/>
          <w:b/>
          <w:bCs/>
          <w:sz w:val="24"/>
          <w:szCs w:val="24"/>
        </w:rPr>
        <w:t>ЗА ЗАЯВЯВАНЕ НА ПОТЕНЦИАЛЕН ИНТЕРЕС ЗА ОПЕР</w:t>
      </w:r>
      <w:r w:rsidR="00A01CB8">
        <w:rPr>
          <w:rFonts w:ascii="Times New Roman" w:hAnsi="Times New Roman" w:cs="Times New Roman"/>
          <w:b/>
          <w:bCs/>
          <w:sz w:val="24"/>
          <w:szCs w:val="24"/>
        </w:rPr>
        <w:t>И</w:t>
      </w:r>
      <w:r w:rsidRPr="00DF6CE0">
        <w:rPr>
          <w:rFonts w:ascii="Times New Roman" w:hAnsi="Times New Roman" w:cs="Times New Roman"/>
          <w:b/>
          <w:bCs/>
          <w:sz w:val="24"/>
          <w:szCs w:val="24"/>
        </w:rPr>
        <w:t>РАНЕ НА БЪЛГАРСКИЯ ПАЗАР НА ЖЕЛЕЗОПЪТЕН ПРЕВОЗ НА ПЪТНИЦИ</w:t>
      </w:r>
    </w:p>
    <w:p w14:paraId="14C7AA18" w14:textId="77777777" w:rsidR="00FA31DF" w:rsidRDefault="00FA31DF" w:rsidP="00FA31DF">
      <w:pPr>
        <w:spacing w:after="0" w:line="360" w:lineRule="auto"/>
        <w:rPr>
          <w:rFonts w:ascii="Times New Roman" w:hAnsi="Times New Roman" w:cs="Times New Roman"/>
          <w:sz w:val="24"/>
          <w:szCs w:val="24"/>
        </w:rPr>
      </w:pPr>
    </w:p>
    <w:p w14:paraId="6CDBB022" w14:textId="4F344FEC" w:rsidR="00FA31DF" w:rsidRDefault="00FA31DF" w:rsidP="00677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Република България предстои да проведе процедура за сключване на </w:t>
      </w:r>
      <w:bookmarkStart w:id="1" w:name="_Hlk149813658"/>
      <w:r w:rsidRPr="00FA31DF">
        <w:rPr>
          <w:rFonts w:ascii="Times New Roman" w:hAnsi="Times New Roman" w:cs="Times New Roman"/>
          <w:sz w:val="24"/>
          <w:szCs w:val="24"/>
        </w:rPr>
        <w:t>Договор за извършване на обществени превозни услуги в областта на железопътния транспорт</w:t>
      </w:r>
      <w:r w:rsidR="00677F60">
        <w:rPr>
          <w:rFonts w:ascii="Times New Roman" w:hAnsi="Times New Roman" w:cs="Times New Roman"/>
          <w:sz w:val="24"/>
          <w:szCs w:val="24"/>
        </w:rPr>
        <w:t xml:space="preserve"> </w:t>
      </w:r>
      <w:bookmarkEnd w:id="1"/>
      <w:r w:rsidR="00677F60">
        <w:rPr>
          <w:rFonts w:ascii="Times New Roman" w:hAnsi="Times New Roman" w:cs="Times New Roman"/>
          <w:sz w:val="24"/>
          <w:szCs w:val="24"/>
        </w:rPr>
        <w:t xml:space="preserve">за периода </w:t>
      </w:r>
      <w:r>
        <w:rPr>
          <w:rFonts w:ascii="Times New Roman" w:hAnsi="Times New Roman" w:cs="Times New Roman"/>
          <w:sz w:val="24"/>
          <w:szCs w:val="24"/>
        </w:rPr>
        <w:t>01.01.2025 г.</w:t>
      </w:r>
      <w:r w:rsidR="00677F60">
        <w:rPr>
          <w:rFonts w:ascii="Times New Roman" w:hAnsi="Times New Roman" w:cs="Times New Roman"/>
          <w:sz w:val="24"/>
          <w:szCs w:val="24"/>
        </w:rPr>
        <w:t xml:space="preserve"> – 31.12.2040 г. </w:t>
      </w:r>
    </w:p>
    <w:p w14:paraId="661E5994" w14:textId="14A1F30F" w:rsidR="00677F60" w:rsidRDefault="00677F60" w:rsidP="00677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25883">
        <w:rPr>
          <w:rFonts w:ascii="Times New Roman" w:eastAsia="Times New Roman" w:hAnsi="Times New Roman" w:cs="Times New Roman"/>
          <w:sz w:val="24"/>
          <w:szCs w:val="24"/>
          <w:lang w:eastAsia="bg-BG"/>
        </w:rPr>
        <w:t xml:space="preserve">Възлагането на обществени превозни услуги </w:t>
      </w:r>
      <w:r w:rsidRPr="00FA31DF">
        <w:rPr>
          <w:rFonts w:ascii="Times New Roman" w:hAnsi="Times New Roman" w:cs="Times New Roman"/>
          <w:sz w:val="24"/>
          <w:szCs w:val="24"/>
        </w:rPr>
        <w:t>в областта на железопътния транспорт</w:t>
      </w:r>
      <w:r>
        <w:rPr>
          <w:rFonts w:ascii="Times New Roman" w:hAnsi="Times New Roman" w:cs="Times New Roman"/>
          <w:sz w:val="24"/>
          <w:szCs w:val="24"/>
        </w:rPr>
        <w:t xml:space="preserve"> ще се </w:t>
      </w:r>
      <w:r w:rsidRPr="00A25883">
        <w:rPr>
          <w:rFonts w:ascii="Times New Roman" w:eastAsia="Times New Roman" w:hAnsi="Times New Roman" w:cs="Times New Roman"/>
          <w:sz w:val="24"/>
          <w:szCs w:val="24"/>
          <w:lang w:eastAsia="bg-BG"/>
        </w:rPr>
        <w:t>извърш</w:t>
      </w:r>
      <w:r>
        <w:rPr>
          <w:rFonts w:ascii="Times New Roman" w:eastAsia="Times New Roman" w:hAnsi="Times New Roman" w:cs="Times New Roman"/>
          <w:sz w:val="24"/>
          <w:szCs w:val="24"/>
          <w:lang w:eastAsia="bg-BG"/>
        </w:rPr>
        <w:t xml:space="preserve">и </w:t>
      </w:r>
      <w:r w:rsidRPr="00A25883">
        <w:rPr>
          <w:rFonts w:ascii="Times New Roman" w:eastAsia="Times New Roman" w:hAnsi="Times New Roman" w:cs="Times New Roman"/>
          <w:sz w:val="24"/>
          <w:szCs w:val="24"/>
        </w:rPr>
        <w:t>при спазване на изискванията</w:t>
      </w:r>
      <w:r>
        <w:rPr>
          <w:rFonts w:ascii="Times New Roman" w:eastAsia="Times New Roman" w:hAnsi="Times New Roman" w:cs="Times New Roman"/>
          <w:sz w:val="24"/>
          <w:szCs w:val="24"/>
        </w:rPr>
        <w:t xml:space="preserve"> на </w:t>
      </w:r>
      <w:r w:rsidRPr="00677F60">
        <w:rPr>
          <w:rFonts w:ascii="Times New Roman" w:hAnsi="Times New Roman" w:cs="Times New Roman"/>
          <w:sz w:val="24"/>
          <w:szCs w:val="24"/>
        </w:rPr>
        <w:t>Регламент (ЕО) № 1370/2007 на ЕП и на Съвета от 23 октомври 2007 година относно обществените услуги за пътнически превози с железопътен и автомобилен транспорт и за отмяна на регламенти (ЕИО) № 1191/69 и (ЕИО) № 1107/70 на Съвета</w:t>
      </w:r>
      <w:r>
        <w:rPr>
          <w:rFonts w:ascii="Times New Roman" w:hAnsi="Times New Roman" w:cs="Times New Roman"/>
          <w:sz w:val="24"/>
          <w:szCs w:val="24"/>
        </w:rPr>
        <w:t xml:space="preserve"> и Р</w:t>
      </w:r>
      <w:r w:rsidRPr="00677F60">
        <w:rPr>
          <w:rFonts w:ascii="Times New Roman" w:hAnsi="Times New Roman" w:cs="Times New Roman"/>
          <w:sz w:val="24"/>
          <w:szCs w:val="24"/>
        </w:rPr>
        <w:t>егламент (ЕС) 2016/2338  на ЕП и на Съвета от 14 декември 2016 година за изменение на Регламент (ЕО) № 1370/2007 относно отварянето на пазара на вътрешни услуги за пътнически превози с железопътен транспорт</w:t>
      </w:r>
      <w:r>
        <w:rPr>
          <w:rFonts w:ascii="Times New Roman" w:hAnsi="Times New Roman" w:cs="Times New Roman"/>
          <w:sz w:val="24"/>
          <w:szCs w:val="24"/>
        </w:rPr>
        <w:t>.</w:t>
      </w:r>
    </w:p>
    <w:p w14:paraId="27C12742" w14:textId="74F6B9DE" w:rsidR="00677F60" w:rsidRDefault="00677F60" w:rsidP="00677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4394">
        <w:rPr>
          <w:rFonts w:ascii="Times New Roman" w:hAnsi="Times New Roman" w:cs="Times New Roman"/>
          <w:sz w:val="24"/>
          <w:szCs w:val="24"/>
        </w:rPr>
        <w:t>Прогнозната дата за публикуване на обявление за поръчка е</w:t>
      </w:r>
      <w:r>
        <w:rPr>
          <w:rFonts w:ascii="Times New Roman" w:hAnsi="Times New Roman" w:cs="Times New Roman"/>
          <w:sz w:val="24"/>
          <w:szCs w:val="24"/>
        </w:rPr>
        <w:t xml:space="preserve"> </w:t>
      </w:r>
      <w:r w:rsidR="00744394">
        <w:rPr>
          <w:rFonts w:ascii="Times New Roman" w:hAnsi="Times New Roman" w:cs="Times New Roman"/>
          <w:sz w:val="24"/>
          <w:szCs w:val="24"/>
        </w:rPr>
        <w:t xml:space="preserve">31 март 2024 г. </w:t>
      </w:r>
    </w:p>
    <w:p w14:paraId="193946C4" w14:textId="47B68A89" w:rsidR="00FA31DF" w:rsidRDefault="00677F60" w:rsidP="00E9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1CE1" w:rsidRPr="00E91CE1">
        <w:rPr>
          <w:rFonts w:ascii="Times New Roman" w:hAnsi="Times New Roman" w:cs="Times New Roman"/>
          <w:sz w:val="24"/>
          <w:szCs w:val="24"/>
        </w:rPr>
        <w:t xml:space="preserve">Обхватът на </w:t>
      </w:r>
      <w:r w:rsidR="00E91CE1" w:rsidRPr="00FA31DF">
        <w:rPr>
          <w:rFonts w:ascii="Times New Roman" w:hAnsi="Times New Roman" w:cs="Times New Roman"/>
          <w:sz w:val="24"/>
          <w:szCs w:val="24"/>
        </w:rPr>
        <w:t>Договор</w:t>
      </w:r>
      <w:r w:rsidR="00E91CE1">
        <w:rPr>
          <w:rFonts w:ascii="Times New Roman" w:hAnsi="Times New Roman" w:cs="Times New Roman"/>
          <w:sz w:val="24"/>
          <w:szCs w:val="24"/>
        </w:rPr>
        <w:t>а</w:t>
      </w:r>
      <w:r w:rsidR="00E91CE1" w:rsidRPr="00FA31DF">
        <w:rPr>
          <w:rFonts w:ascii="Times New Roman" w:hAnsi="Times New Roman" w:cs="Times New Roman"/>
          <w:sz w:val="24"/>
          <w:szCs w:val="24"/>
        </w:rPr>
        <w:t xml:space="preserve"> за извършване на обществени превозни услуги в областта на железопътния транспорт</w:t>
      </w:r>
      <w:r w:rsidR="00E91CE1" w:rsidRPr="00E91CE1">
        <w:rPr>
          <w:rFonts w:ascii="Times New Roman" w:hAnsi="Times New Roman" w:cs="Times New Roman"/>
          <w:sz w:val="24"/>
          <w:szCs w:val="24"/>
        </w:rPr>
        <w:t xml:space="preserve"> ще бъде определен на базата на пазарна оценка</w:t>
      </w:r>
      <w:r w:rsidR="00E91CE1">
        <w:rPr>
          <w:rFonts w:ascii="Times New Roman" w:hAnsi="Times New Roman" w:cs="Times New Roman"/>
          <w:sz w:val="24"/>
          <w:szCs w:val="24"/>
        </w:rPr>
        <w:t>, чието извършване е възложено на външен изпълнител</w:t>
      </w:r>
      <w:r w:rsidR="00DF6CE0">
        <w:rPr>
          <w:rFonts w:ascii="Times New Roman" w:hAnsi="Times New Roman" w:cs="Times New Roman"/>
          <w:sz w:val="24"/>
          <w:szCs w:val="24"/>
        </w:rPr>
        <w:t>, избран</w:t>
      </w:r>
      <w:r w:rsidR="00E91CE1">
        <w:rPr>
          <w:rFonts w:ascii="Times New Roman" w:hAnsi="Times New Roman" w:cs="Times New Roman"/>
          <w:sz w:val="24"/>
          <w:szCs w:val="24"/>
        </w:rPr>
        <w:t xml:space="preserve"> по реда на Закона за обществените поръчки и следва да приключи до 30.01.2024 г. Към датата на настоящата покана е извършена </w:t>
      </w:r>
      <w:r w:rsidR="00E91CE1" w:rsidRPr="00E91CE1">
        <w:rPr>
          <w:rFonts w:ascii="Times New Roman" w:hAnsi="Times New Roman" w:cs="Times New Roman"/>
          <w:sz w:val="24"/>
          <w:szCs w:val="24"/>
        </w:rPr>
        <w:t>оценка на търсенето на пътнически железопътни услуги</w:t>
      </w:r>
      <w:r w:rsidR="00E91CE1">
        <w:rPr>
          <w:rFonts w:ascii="Times New Roman" w:hAnsi="Times New Roman" w:cs="Times New Roman"/>
          <w:sz w:val="24"/>
          <w:szCs w:val="24"/>
        </w:rPr>
        <w:t>, резултатите от която са приложени към поканата.</w:t>
      </w:r>
    </w:p>
    <w:p w14:paraId="489CE1B9" w14:textId="7275CDF9" w:rsidR="00E91CE1" w:rsidRDefault="00E91CE1" w:rsidP="00E9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Във връзка с горното, Министерството на транспорта и съобщенията на Република България отправя покана до всички заинтересовани пътнически железопътни оператори да заявят своя потенциален интерес от участие в процедура за </w:t>
      </w:r>
      <w:r>
        <w:rPr>
          <w:rFonts w:ascii="Times New Roman" w:hAnsi="Times New Roman" w:cs="Times New Roman"/>
          <w:sz w:val="24"/>
          <w:szCs w:val="24"/>
        </w:rPr>
        <w:lastRenderedPageBreak/>
        <w:t xml:space="preserve">сключване на </w:t>
      </w:r>
      <w:r w:rsidRPr="00FA31DF">
        <w:rPr>
          <w:rFonts w:ascii="Times New Roman" w:hAnsi="Times New Roman" w:cs="Times New Roman"/>
          <w:sz w:val="24"/>
          <w:szCs w:val="24"/>
        </w:rPr>
        <w:t>Договор за извършване на обществени превозни услуги в областта на железопътния транспорт</w:t>
      </w:r>
      <w:r>
        <w:rPr>
          <w:rFonts w:ascii="Times New Roman" w:hAnsi="Times New Roman" w:cs="Times New Roman"/>
          <w:sz w:val="24"/>
          <w:szCs w:val="24"/>
        </w:rPr>
        <w:t xml:space="preserve">. </w:t>
      </w:r>
    </w:p>
    <w:p w14:paraId="3D5DD324" w14:textId="40ED7CB7" w:rsidR="00E91CE1" w:rsidRDefault="00E91CE1" w:rsidP="00E9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Потенциалният интерес може да бъде заявен </w:t>
      </w:r>
      <w:r w:rsidRPr="005C5CED">
        <w:rPr>
          <w:rFonts w:ascii="Times New Roman" w:hAnsi="Times New Roman" w:cs="Times New Roman"/>
          <w:b/>
          <w:sz w:val="24"/>
          <w:szCs w:val="24"/>
        </w:rPr>
        <w:t xml:space="preserve">в срок до </w:t>
      </w:r>
      <w:r w:rsidR="001B753C" w:rsidRPr="005C5CED">
        <w:rPr>
          <w:rFonts w:ascii="Times New Roman" w:hAnsi="Times New Roman" w:cs="Times New Roman"/>
          <w:b/>
          <w:sz w:val="24"/>
          <w:szCs w:val="24"/>
        </w:rPr>
        <w:t>15</w:t>
      </w:r>
      <w:r w:rsidRPr="005C5CED">
        <w:rPr>
          <w:rFonts w:ascii="Times New Roman" w:hAnsi="Times New Roman" w:cs="Times New Roman"/>
          <w:b/>
          <w:sz w:val="24"/>
          <w:szCs w:val="24"/>
        </w:rPr>
        <w:t>.12.2023 г.</w:t>
      </w:r>
      <w:r w:rsidR="00ED335E" w:rsidRPr="005C5CED">
        <w:rPr>
          <w:rFonts w:ascii="Times New Roman" w:hAnsi="Times New Roman" w:cs="Times New Roman"/>
          <w:b/>
          <w:sz w:val="24"/>
          <w:szCs w:val="24"/>
        </w:rPr>
        <w:t>,</w:t>
      </w:r>
      <w:r w:rsidRPr="001B753C">
        <w:rPr>
          <w:rFonts w:ascii="Times New Roman" w:hAnsi="Times New Roman" w:cs="Times New Roman"/>
          <w:sz w:val="24"/>
          <w:szCs w:val="24"/>
        </w:rPr>
        <w:t xml:space="preserve"> </w:t>
      </w:r>
      <w:r w:rsidR="001B753C">
        <w:rPr>
          <w:rFonts w:ascii="Times New Roman" w:hAnsi="Times New Roman" w:cs="Times New Roman"/>
          <w:sz w:val="24"/>
          <w:szCs w:val="24"/>
        </w:rPr>
        <w:t xml:space="preserve">като за целта следва да бъде подадено Заявление за потенциален интерес по приложения образец, подписано от законния представител на оператора или изрично упълномощено от него лице (в който случай следва да бъде представено и пълномощно), </w:t>
      </w:r>
      <w:r w:rsidRPr="001B753C">
        <w:rPr>
          <w:rFonts w:ascii="Times New Roman" w:hAnsi="Times New Roman" w:cs="Times New Roman"/>
          <w:sz w:val="24"/>
          <w:szCs w:val="24"/>
        </w:rPr>
        <w:t xml:space="preserve">на </w:t>
      </w:r>
      <w:r w:rsidR="001B753C">
        <w:rPr>
          <w:rFonts w:ascii="Times New Roman" w:hAnsi="Times New Roman" w:cs="Times New Roman"/>
          <w:sz w:val="24"/>
          <w:szCs w:val="24"/>
        </w:rPr>
        <w:t xml:space="preserve">един от </w:t>
      </w:r>
      <w:r w:rsidRPr="001B753C">
        <w:rPr>
          <w:rFonts w:ascii="Times New Roman" w:hAnsi="Times New Roman" w:cs="Times New Roman"/>
          <w:sz w:val="24"/>
          <w:szCs w:val="24"/>
        </w:rPr>
        <w:t>следни</w:t>
      </w:r>
      <w:r w:rsidR="00DF6CE0" w:rsidRPr="001B753C">
        <w:rPr>
          <w:rFonts w:ascii="Times New Roman" w:hAnsi="Times New Roman" w:cs="Times New Roman"/>
          <w:sz w:val="24"/>
          <w:szCs w:val="24"/>
        </w:rPr>
        <w:t>те адреси:</w:t>
      </w:r>
    </w:p>
    <w:p w14:paraId="05E5CE3E" w14:textId="4E39DB4A" w:rsidR="00DF6CE0" w:rsidRDefault="00DF6CE0" w:rsidP="00E9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1B753C">
        <w:rPr>
          <w:rFonts w:ascii="Times New Roman" w:hAnsi="Times New Roman" w:cs="Times New Roman"/>
          <w:sz w:val="24"/>
          <w:szCs w:val="24"/>
        </w:rPr>
        <w:t xml:space="preserve">гр. </w:t>
      </w:r>
      <w:r w:rsidRPr="00DF6CE0">
        <w:rPr>
          <w:rFonts w:ascii="Times New Roman" w:hAnsi="Times New Roman" w:cs="Times New Roman"/>
          <w:sz w:val="24"/>
          <w:szCs w:val="24"/>
        </w:rPr>
        <w:t xml:space="preserve">София 1000, ул. </w:t>
      </w:r>
      <w:r>
        <w:rPr>
          <w:rFonts w:ascii="Times New Roman" w:hAnsi="Times New Roman" w:cs="Times New Roman"/>
          <w:sz w:val="24"/>
          <w:szCs w:val="24"/>
        </w:rPr>
        <w:t>„</w:t>
      </w:r>
      <w:r w:rsidRPr="00DF6CE0">
        <w:rPr>
          <w:rFonts w:ascii="Times New Roman" w:hAnsi="Times New Roman" w:cs="Times New Roman"/>
          <w:sz w:val="24"/>
          <w:szCs w:val="24"/>
        </w:rPr>
        <w:t>Дякон Игнатий</w:t>
      </w:r>
      <w:r>
        <w:rPr>
          <w:rFonts w:ascii="Times New Roman" w:hAnsi="Times New Roman" w:cs="Times New Roman"/>
          <w:sz w:val="24"/>
          <w:szCs w:val="24"/>
        </w:rPr>
        <w:t>“</w:t>
      </w:r>
      <w:r w:rsidRPr="00DF6CE0">
        <w:rPr>
          <w:rFonts w:ascii="Times New Roman" w:hAnsi="Times New Roman" w:cs="Times New Roman"/>
          <w:sz w:val="24"/>
          <w:szCs w:val="24"/>
        </w:rPr>
        <w:t xml:space="preserve"> № 9</w:t>
      </w:r>
    </w:p>
    <w:p w14:paraId="1B0D6FF7" w14:textId="38457FB2" w:rsidR="00DF6CE0" w:rsidRPr="005C5CED" w:rsidRDefault="00DF6CE0" w:rsidP="00E91CE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 </w:t>
      </w:r>
      <w:r>
        <w:rPr>
          <w:rFonts w:ascii="Times New Roman" w:hAnsi="Times New Roman" w:cs="Times New Roman"/>
          <w:sz w:val="24"/>
          <w:szCs w:val="24"/>
          <w:lang w:val="en-US"/>
        </w:rPr>
        <w:t>e</w:t>
      </w:r>
      <w:r w:rsidRPr="009D3630">
        <w:rPr>
          <w:rFonts w:ascii="Times New Roman" w:hAnsi="Times New Roman" w:cs="Times New Roman"/>
          <w:sz w:val="24"/>
          <w:szCs w:val="24"/>
          <w:lang w:val="ru-RU"/>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sidR="0025286D">
        <w:rPr>
          <w:rFonts w:ascii="Times New Roman" w:hAnsi="Times New Roman" w:cs="Times New Roman"/>
          <w:sz w:val="24"/>
          <w:szCs w:val="24"/>
          <w:lang w:val="en-US"/>
        </w:rPr>
        <w:t>mail@mtc.government.bg</w:t>
      </w:r>
    </w:p>
    <w:p w14:paraId="0CAC97C0" w14:textId="5D40A7DA" w:rsidR="00FA31DF" w:rsidRPr="00FA31DF" w:rsidRDefault="00DF6CE0" w:rsidP="005C5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на вниманието на </w:t>
      </w:r>
      <w:r w:rsidR="0025286D">
        <w:rPr>
          <w:rFonts w:ascii="Times New Roman" w:hAnsi="Times New Roman" w:cs="Times New Roman"/>
          <w:sz w:val="24"/>
          <w:szCs w:val="24"/>
        </w:rPr>
        <w:t>г-н Бисер Минчев – заместник-министър на транспорта и съобщенията</w:t>
      </w:r>
    </w:p>
    <w:p w14:paraId="6A88A618" w14:textId="77777777" w:rsidR="00FA31DF" w:rsidRDefault="00FA31DF" w:rsidP="00FA31DF">
      <w:pPr>
        <w:spacing w:after="0" w:line="360" w:lineRule="auto"/>
        <w:rPr>
          <w:rFonts w:ascii="Times New Roman" w:hAnsi="Times New Roman" w:cs="Times New Roman"/>
          <w:sz w:val="24"/>
          <w:szCs w:val="24"/>
        </w:rPr>
      </w:pPr>
    </w:p>
    <w:p w14:paraId="55290D7F" w14:textId="14744E62" w:rsidR="00DF6CE0" w:rsidRDefault="00DF6CE0" w:rsidP="00FA31DF">
      <w:pPr>
        <w:spacing w:after="0" w:line="360" w:lineRule="auto"/>
        <w:rPr>
          <w:rFonts w:ascii="Times New Roman" w:hAnsi="Times New Roman" w:cs="Times New Roman"/>
          <w:sz w:val="24"/>
          <w:szCs w:val="24"/>
        </w:rPr>
      </w:pPr>
      <w:r w:rsidRPr="005C5CED">
        <w:rPr>
          <w:rFonts w:ascii="Times New Roman" w:hAnsi="Times New Roman" w:cs="Times New Roman"/>
          <w:b/>
          <w:sz w:val="24"/>
          <w:szCs w:val="24"/>
        </w:rPr>
        <w:t>Приложение:</w:t>
      </w:r>
      <w:r>
        <w:rPr>
          <w:rFonts w:ascii="Times New Roman" w:hAnsi="Times New Roman" w:cs="Times New Roman"/>
          <w:sz w:val="24"/>
          <w:szCs w:val="24"/>
        </w:rPr>
        <w:t xml:space="preserve"> </w:t>
      </w:r>
      <w:r w:rsidR="000F1CA2">
        <w:rPr>
          <w:rFonts w:ascii="Times New Roman" w:hAnsi="Times New Roman" w:cs="Times New Roman"/>
          <w:sz w:val="24"/>
          <w:szCs w:val="24"/>
        </w:rPr>
        <w:t xml:space="preserve">1. </w:t>
      </w:r>
      <w:r>
        <w:rPr>
          <w:rFonts w:ascii="Times New Roman" w:hAnsi="Times New Roman" w:cs="Times New Roman"/>
          <w:sz w:val="24"/>
          <w:szCs w:val="24"/>
        </w:rPr>
        <w:t xml:space="preserve">Оценка </w:t>
      </w:r>
      <w:r w:rsidRPr="00E91CE1">
        <w:rPr>
          <w:rFonts w:ascii="Times New Roman" w:hAnsi="Times New Roman" w:cs="Times New Roman"/>
          <w:sz w:val="24"/>
          <w:szCs w:val="24"/>
        </w:rPr>
        <w:t>на търсенето на пътнически железопътни услуги</w:t>
      </w:r>
    </w:p>
    <w:p w14:paraId="4C358A7E" w14:textId="3D1F15E6" w:rsidR="001B753C" w:rsidRDefault="005C5CED" w:rsidP="00FA31DF">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0F1CA2">
        <w:rPr>
          <w:rFonts w:ascii="Times New Roman" w:hAnsi="Times New Roman" w:cs="Times New Roman"/>
          <w:sz w:val="24"/>
          <w:szCs w:val="24"/>
        </w:rPr>
        <w:t xml:space="preserve"> 2. </w:t>
      </w:r>
      <w:r w:rsidR="001B753C">
        <w:rPr>
          <w:rFonts w:ascii="Times New Roman" w:hAnsi="Times New Roman" w:cs="Times New Roman"/>
          <w:sz w:val="24"/>
          <w:szCs w:val="24"/>
        </w:rPr>
        <w:t>Заявление за потенциален интерес</w:t>
      </w:r>
    </w:p>
    <w:p w14:paraId="11CA45EF" w14:textId="77777777" w:rsidR="00DF6CE0" w:rsidRDefault="00DF6CE0" w:rsidP="00FA31DF">
      <w:pPr>
        <w:spacing w:after="0" w:line="360" w:lineRule="auto"/>
        <w:rPr>
          <w:rFonts w:ascii="Times New Roman" w:hAnsi="Times New Roman" w:cs="Times New Roman"/>
          <w:sz w:val="24"/>
          <w:szCs w:val="24"/>
        </w:rPr>
      </w:pPr>
    </w:p>
    <w:p w14:paraId="768A62B8" w14:textId="77777777" w:rsidR="00DF6CE0" w:rsidRDefault="00DF6CE0" w:rsidP="00FA31DF">
      <w:pPr>
        <w:spacing w:after="0" w:line="360" w:lineRule="auto"/>
        <w:rPr>
          <w:rFonts w:ascii="Times New Roman" w:hAnsi="Times New Roman" w:cs="Times New Roman"/>
          <w:sz w:val="24"/>
          <w:szCs w:val="24"/>
        </w:rPr>
      </w:pPr>
    </w:p>
    <w:p w14:paraId="235C4478" w14:textId="77777777" w:rsidR="00DF6CE0" w:rsidRPr="00FA31DF" w:rsidRDefault="00DF6CE0" w:rsidP="00FA31DF">
      <w:pPr>
        <w:spacing w:after="0" w:line="360" w:lineRule="auto"/>
        <w:rPr>
          <w:rFonts w:ascii="Times New Roman" w:hAnsi="Times New Roman" w:cs="Times New Roman"/>
          <w:sz w:val="24"/>
          <w:szCs w:val="24"/>
        </w:rPr>
      </w:pPr>
    </w:p>
    <w:sectPr w:rsidR="00DF6CE0" w:rsidRPr="00FA31DF" w:rsidSect="005C5CED">
      <w:headerReference w:type="default" r:id="rId7"/>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E2447" w14:textId="77777777" w:rsidR="00912943" w:rsidRDefault="00912943" w:rsidP="00FA31DF">
      <w:pPr>
        <w:spacing w:after="0" w:line="240" w:lineRule="auto"/>
      </w:pPr>
      <w:r>
        <w:separator/>
      </w:r>
    </w:p>
  </w:endnote>
  <w:endnote w:type="continuationSeparator" w:id="0">
    <w:p w14:paraId="456A7390" w14:textId="77777777" w:rsidR="00912943" w:rsidRDefault="00912943" w:rsidP="00FA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CY">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19B6" w14:textId="77777777" w:rsidR="00912943" w:rsidRDefault="00912943" w:rsidP="00FA31DF">
      <w:pPr>
        <w:spacing w:after="0" w:line="240" w:lineRule="auto"/>
      </w:pPr>
      <w:r>
        <w:separator/>
      </w:r>
    </w:p>
  </w:footnote>
  <w:footnote w:type="continuationSeparator" w:id="0">
    <w:p w14:paraId="529771D9" w14:textId="77777777" w:rsidR="00912943" w:rsidRDefault="00912943" w:rsidP="00FA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5F82" w14:textId="77777777" w:rsidR="005C5CED" w:rsidRPr="001B646A" w:rsidRDefault="005C5CED" w:rsidP="005C5CED">
    <w:pPr>
      <w:tabs>
        <w:tab w:val="center" w:pos="4536"/>
        <w:tab w:val="right" w:pos="9072"/>
      </w:tabs>
      <w:spacing w:after="0" w:line="240" w:lineRule="auto"/>
      <w:ind w:left="1276"/>
      <w:rPr>
        <w:rFonts w:ascii="Times New Roman" w:eastAsia="Times New Roman" w:hAnsi="Times New Roman" w:cs="Times New Roman"/>
        <w:b/>
        <w:kern w:val="0"/>
        <w:sz w:val="24"/>
        <w:szCs w:val="24"/>
        <w:lang w:val="ru-RU" w:eastAsia="bg-BG"/>
        <w14:ligatures w14:val="none"/>
      </w:rPr>
    </w:pPr>
  </w:p>
  <w:p w14:paraId="3677F630" w14:textId="77777777" w:rsidR="005C5CED" w:rsidRDefault="005C5CED" w:rsidP="005C5CED">
    <w:pPr>
      <w:pStyle w:val="Header"/>
    </w:pPr>
  </w:p>
  <w:p w14:paraId="7AA9B2DD" w14:textId="77777777" w:rsidR="00FA31DF" w:rsidRDefault="00FA3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176A" w14:textId="77777777" w:rsidR="005C5CED" w:rsidRDefault="005C5CED" w:rsidP="005C5CED">
    <w:pPr>
      <w:tabs>
        <w:tab w:val="center" w:pos="5400"/>
        <w:tab w:val="right" w:pos="9072"/>
      </w:tabs>
      <w:spacing w:after="0" w:line="240" w:lineRule="auto"/>
      <w:ind w:firstLine="1980"/>
      <w:rPr>
        <w:rFonts w:ascii="Times New Roman" w:eastAsia="Times New Roman" w:hAnsi="Times New Roman" w:cs="Times New Roman"/>
        <w:b/>
        <w:kern w:val="0"/>
        <w:sz w:val="10"/>
        <w:szCs w:val="24"/>
        <w:lang w:val="be-BY" w:eastAsia="bg-BG"/>
        <w14:ligatures w14:val="none"/>
      </w:rPr>
    </w:pPr>
    <w:r w:rsidRPr="001B646A">
      <w:rPr>
        <w:rFonts w:ascii="Times New Roman" w:eastAsia="Times New Roman" w:hAnsi="Times New Roman" w:cs="Times New Roman"/>
        <w:noProof/>
        <w:kern w:val="0"/>
        <w:sz w:val="24"/>
        <w:szCs w:val="24"/>
        <w:lang w:eastAsia="bg-BG"/>
        <w14:ligatures w14:val="none"/>
      </w:rPr>
      <w:drawing>
        <wp:anchor distT="0" distB="0" distL="114300" distR="114300" simplePos="0" relativeHeight="251662336" behindDoc="0" locked="0" layoutInCell="1" allowOverlap="1" wp14:anchorId="001FE729" wp14:editId="62F3B4AF">
          <wp:simplePos x="0" y="0"/>
          <wp:positionH relativeFrom="column">
            <wp:posOffset>114300</wp:posOffset>
          </wp:positionH>
          <wp:positionV relativeFrom="paragraph">
            <wp:posOffset>29210</wp:posOffset>
          </wp:positionV>
          <wp:extent cx="1028700" cy="894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kern w:val="0"/>
        <w:sz w:val="24"/>
        <w:szCs w:val="24"/>
        <w:lang w:eastAsia="bg-BG"/>
        <w14:ligatures w14:val="none"/>
      </w:rPr>
      <w:pict w14:anchorId="04372D43">
        <v:line id="_x0000_s2053" style="position:absolute;left:0;text-align:left;flip:x;z-index:251663360;mso-position-horizontal-relative:text;mso-position-vertical-relative:text" from="108pt,11.15pt" to="108pt,61.4pt" strokeweight="1pt"/>
      </w:pict>
    </w:r>
  </w:p>
  <w:p w14:paraId="711F208F" w14:textId="77777777" w:rsidR="005C5CED" w:rsidRDefault="005C5CED" w:rsidP="005C5CED">
    <w:pPr>
      <w:tabs>
        <w:tab w:val="center" w:pos="5400"/>
        <w:tab w:val="right" w:pos="9072"/>
      </w:tabs>
      <w:spacing w:after="0" w:line="240" w:lineRule="auto"/>
      <w:ind w:firstLine="1980"/>
      <w:rPr>
        <w:rFonts w:ascii="Times New Roman" w:eastAsia="Times New Roman" w:hAnsi="Times New Roman" w:cs="Times New Roman"/>
        <w:b/>
        <w:kern w:val="0"/>
        <w:sz w:val="10"/>
        <w:szCs w:val="24"/>
        <w:lang w:val="be-BY" w:eastAsia="bg-BG"/>
        <w14:ligatures w14:val="none"/>
      </w:rPr>
    </w:pPr>
  </w:p>
  <w:p w14:paraId="52311319" w14:textId="77777777" w:rsidR="005C5CED" w:rsidRPr="001B646A" w:rsidRDefault="005C5CED" w:rsidP="005C5CED">
    <w:pPr>
      <w:tabs>
        <w:tab w:val="center" w:pos="5400"/>
        <w:tab w:val="right" w:pos="9072"/>
      </w:tabs>
      <w:spacing w:after="0" w:line="240" w:lineRule="auto"/>
      <w:ind w:firstLine="1980"/>
      <w:rPr>
        <w:rFonts w:ascii="Times New Roman" w:eastAsia="Times New Roman" w:hAnsi="Times New Roman" w:cs="Times New Roman"/>
        <w:b/>
        <w:kern w:val="0"/>
        <w:sz w:val="10"/>
        <w:szCs w:val="24"/>
        <w:lang w:val="be-BY" w:eastAsia="bg-BG"/>
        <w14:ligatures w14:val="none"/>
      </w:rPr>
    </w:pPr>
  </w:p>
  <w:p w14:paraId="3FB67761" w14:textId="77777777" w:rsidR="005C5CED" w:rsidRPr="001B646A" w:rsidRDefault="005C5CED" w:rsidP="005C5CED">
    <w:pPr>
      <w:tabs>
        <w:tab w:val="center" w:pos="5400"/>
        <w:tab w:val="right" w:pos="9072"/>
      </w:tabs>
      <w:spacing w:after="0" w:line="240" w:lineRule="auto"/>
      <w:ind w:firstLine="2340"/>
      <w:rPr>
        <w:rFonts w:ascii="Times New Roman" w:eastAsia="Times New Roman" w:hAnsi="Times New Roman" w:cs="Times New Roman"/>
        <w:b/>
        <w:kern w:val="0"/>
        <w:sz w:val="24"/>
        <w:szCs w:val="24"/>
        <w:lang w:val="be-BY" w:eastAsia="bg-BG"/>
        <w14:ligatures w14:val="none"/>
      </w:rPr>
    </w:pPr>
    <w:r w:rsidRPr="001B646A">
      <w:rPr>
        <w:rFonts w:ascii="Times New Roman" w:eastAsia="Times New Roman" w:hAnsi="Times New Roman" w:cs="Times New Roman"/>
        <w:b/>
        <w:kern w:val="0"/>
        <w:sz w:val="24"/>
        <w:szCs w:val="24"/>
        <w:lang w:val="be-BY" w:eastAsia="bg-BG"/>
        <w14:ligatures w14:val="none"/>
      </w:rPr>
      <w:t>РЕПУБЛИКА БЪЛГАРИЯ</w:t>
    </w:r>
  </w:p>
  <w:p w14:paraId="560EA126" w14:textId="77777777" w:rsidR="005C5CED" w:rsidRPr="001B646A" w:rsidRDefault="005C5CED" w:rsidP="005C5CED">
    <w:pPr>
      <w:tabs>
        <w:tab w:val="center" w:pos="5400"/>
        <w:tab w:val="right" w:pos="9072"/>
      </w:tabs>
      <w:spacing w:after="0" w:line="240" w:lineRule="auto"/>
      <w:ind w:firstLine="2340"/>
      <w:rPr>
        <w:rFonts w:ascii="Times New Roman" w:eastAsia="Times New Roman" w:hAnsi="Times New Roman" w:cs="Times New Roman"/>
        <w:b/>
        <w:kern w:val="0"/>
        <w:sz w:val="10"/>
        <w:szCs w:val="24"/>
        <w:lang w:val="be-BY" w:eastAsia="bg-BG"/>
        <w14:ligatures w14:val="none"/>
      </w:rPr>
    </w:pPr>
  </w:p>
  <w:p w14:paraId="0A4911A4" w14:textId="77777777" w:rsidR="005C5CED" w:rsidRPr="001B646A" w:rsidRDefault="005C5CED" w:rsidP="005C5CED">
    <w:pPr>
      <w:tabs>
        <w:tab w:val="center" w:pos="5400"/>
        <w:tab w:val="right" w:pos="9072"/>
      </w:tabs>
      <w:spacing w:after="0" w:line="240" w:lineRule="auto"/>
      <w:ind w:firstLine="2340"/>
      <w:rPr>
        <w:rFonts w:ascii="Times New Roman" w:eastAsia="Times New Roman" w:hAnsi="Times New Roman" w:cs="Times New Roman"/>
        <w:b/>
        <w:kern w:val="0"/>
        <w:sz w:val="24"/>
        <w:szCs w:val="24"/>
        <w:lang w:val="ru-RU" w:eastAsia="bg-BG"/>
        <w14:ligatures w14:val="none"/>
      </w:rPr>
    </w:pPr>
    <w:r w:rsidRPr="001B646A">
      <w:rPr>
        <w:rFonts w:ascii="Times New Roman" w:eastAsia="Times New Roman" w:hAnsi="Times New Roman" w:cs="Times New Roman"/>
        <w:b/>
        <w:kern w:val="0"/>
        <w:sz w:val="24"/>
        <w:szCs w:val="24"/>
        <w:lang w:eastAsia="bg-BG"/>
        <w14:ligatures w14:val="none"/>
      </w:rPr>
      <w:t>Министерство на транспорта и съобщенията</w:t>
    </w:r>
  </w:p>
  <w:p w14:paraId="30366418" w14:textId="77777777" w:rsidR="005C5CED" w:rsidRPr="001B646A" w:rsidRDefault="005C5CED" w:rsidP="005C5CED">
    <w:pPr>
      <w:tabs>
        <w:tab w:val="center" w:pos="4536"/>
        <w:tab w:val="right" w:pos="9072"/>
      </w:tabs>
      <w:spacing w:after="0" w:line="240" w:lineRule="auto"/>
      <w:ind w:left="1276"/>
      <w:rPr>
        <w:rFonts w:ascii="Times New Roman" w:eastAsia="Times New Roman" w:hAnsi="Times New Roman" w:cs="Times New Roman"/>
        <w:b/>
        <w:kern w:val="0"/>
        <w:sz w:val="24"/>
        <w:szCs w:val="24"/>
        <w:lang w:val="ru-RU" w:eastAsia="bg-BG"/>
        <w14:ligatures w14:val="none"/>
      </w:rPr>
    </w:pPr>
  </w:p>
  <w:p w14:paraId="31AACA4E" w14:textId="77777777" w:rsidR="005C5CED" w:rsidRDefault="005C5CED" w:rsidP="005C5CED">
    <w:pPr>
      <w:pStyle w:val="Header"/>
    </w:pPr>
  </w:p>
  <w:p w14:paraId="4755EA1C" w14:textId="77777777" w:rsidR="005C5CED" w:rsidRDefault="005C5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68D6"/>
    <w:rsid w:val="000F1CA2"/>
    <w:rsid w:val="00116FB3"/>
    <w:rsid w:val="001B646A"/>
    <w:rsid w:val="001B753C"/>
    <w:rsid w:val="001C5BD1"/>
    <w:rsid w:val="0025286D"/>
    <w:rsid w:val="004F6CD8"/>
    <w:rsid w:val="005568D6"/>
    <w:rsid w:val="005C5CED"/>
    <w:rsid w:val="005E1E6E"/>
    <w:rsid w:val="00677F60"/>
    <w:rsid w:val="00744394"/>
    <w:rsid w:val="007C630C"/>
    <w:rsid w:val="007E4E8D"/>
    <w:rsid w:val="00843BA0"/>
    <w:rsid w:val="00912943"/>
    <w:rsid w:val="00915C16"/>
    <w:rsid w:val="009D092E"/>
    <w:rsid w:val="009D3630"/>
    <w:rsid w:val="00A01CB8"/>
    <w:rsid w:val="00B9043B"/>
    <w:rsid w:val="00DF6CE0"/>
    <w:rsid w:val="00E5551D"/>
    <w:rsid w:val="00E91CE1"/>
    <w:rsid w:val="00EA31D2"/>
    <w:rsid w:val="00ED335E"/>
    <w:rsid w:val="00FA31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990D5D2"/>
  <w15:chartTrackingRefBased/>
  <w15:docId w15:val="{89013930-8DA7-4ADF-8CD0-92BB029A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1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31DF"/>
  </w:style>
  <w:style w:type="paragraph" w:styleId="Footer">
    <w:name w:val="footer"/>
    <w:basedOn w:val="Normal"/>
    <w:link w:val="FooterChar"/>
    <w:uiPriority w:val="99"/>
    <w:unhideWhenUsed/>
    <w:rsid w:val="00FA31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31DF"/>
  </w:style>
  <w:style w:type="paragraph" w:styleId="ListParagraph">
    <w:name w:val="List Paragraph"/>
    <w:basedOn w:val="Normal"/>
    <w:uiPriority w:val="34"/>
    <w:qFormat/>
    <w:rsid w:val="00DF6CE0"/>
    <w:pPr>
      <w:ind w:left="720"/>
      <w:contextualSpacing/>
    </w:pPr>
  </w:style>
  <w:style w:type="paragraph" w:styleId="BalloonText">
    <w:name w:val="Balloon Text"/>
    <w:basedOn w:val="Normal"/>
    <w:link w:val="BalloonTextChar"/>
    <w:uiPriority w:val="99"/>
    <w:semiHidden/>
    <w:unhideWhenUsed/>
    <w:rsid w:val="00252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F427-3C49-4D1E-B27B-00F7CB39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c:creator>
  <cp:keywords/>
  <dc:description/>
  <cp:lastModifiedBy>Toni Yancheva</cp:lastModifiedBy>
  <cp:revision>4</cp:revision>
  <dcterms:created xsi:type="dcterms:W3CDTF">2023-11-13T09:40:00Z</dcterms:created>
  <dcterms:modified xsi:type="dcterms:W3CDTF">2023-11-17T10:25:00Z</dcterms:modified>
</cp:coreProperties>
</file>