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p w:rsidR="009D4DA5" w:rsidRPr="00076E63"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3C124D" w:rsidTr="00C93DF1">
        <w:tc>
          <w:tcPr>
            <w:tcW w:w="10266" w:type="dxa"/>
            <w:gridSpan w:val="3"/>
            <w:shd w:val="clear" w:color="auto" w:fill="D9D9D9"/>
          </w:tcPr>
          <w:p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076E63" w:rsidTr="00C93DF1">
        <w:trPr>
          <w:gridAfter w:val="1"/>
          <w:wAfter w:w="7" w:type="dxa"/>
        </w:trPr>
        <w:tc>
          <w:tcPr>
            <w:tcW w:w="5043"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076E63" w:rsidRPr="00076E63" w:rsidRDefault="00FC53CF" w:rsidP="00076E63">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Министерство на транспорта и съобщенията</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076E63" w:rsidRPr="00D41385" w:rsidRDefault="00283636" w:rsidP="002922D0">
            <w:pPr>
              <w:tabs>
                <w:tab w:val="left" w:pos="1180"/>
                <w:tab w:val="left" w:pos="2300"/>
                <w:tab w:val="left" w:pos="2740"/>
                <w:tab w:val="left" w:pos="4480"/>
              </w:tabs>
              <w:spacing w:after="0" w:line="287"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П</w:t>
            </w:r>
            <w:r w:rsidRPr="00283636">
              <w:rPr>
                <w:rFonts w:ascii="Times New Roman" w:eastAsia="Times New Roman" w:hAnsi="Times New Roman" w:cs="Times New Roman"/>
                <w:sz w:val="24"/>
                <w:szCs w:val="24"/>
                <w:lang w:val="bg-BG"/>
              </w:rPr>
              <w:t xml:space="preserve">роект </w:t>
            </w:r>
            <w:r w:rsidRPr="00D41385">
              <w:rPr>
                <w:rFonts w:ascii="Times New Roman" w:eastAsia="Times New Roman" w:hAnsi="Times New Roman" w:cs="Times New Roman"/>
                <w:sz w:val="24"/>
                <w:szCs w:val="24"/>
                <w:lang w:val="bg-BG"/>
              </w:rPr>
              <w:t xml:space="preserve">на Постановление на Министерския съвет за </w:t>
            </w:r>
            <w:r w:rsidR="002922D0">
              <w:rPr>
                <w:rFonts w:ascii="Times New Roman" w:eastAsia="Times New Roman" w:hAnsi="Times New Roman" w:cs="Times New Roman"/>
                <w:sz w:val="24"/>
                <w:szCs w:val="24"/>
                <w:lang w:val="bg-BG"/>
              </w:rPr>
              <w:t>изменение и допъ</w:t>
            </w:r>
            <w:r w:rsidR="008A35C1">
              <w:rPr>
                <w:rFonts w:ascii="Times New Roman" w:eastAsia="Times New Roman" w:hAnsi="Times New Roman" w:cs="Times New Roman"/>
                <w:sz w:val="24"/>
                <w:szCs w:val="24"/>
                <w:lang w:val="bg-BG"/>
              </w:rPr>
              <w:t xml:space="preserve">лнение на </w:t>
            </w:r>
            <w:r w:rsidR="0054386D" w:rsidRPr="0054386D">
              <w:rPr>
                <w:rFonts w:ascii="Times New Roman" w:eastAsia="Times New Roman" w:hAnsi="Times New Roman" w:cs="Times New Roman"/>
                <w:sz w:val="24"/>
                <w:szCs w:val="24"/>
                <w:lang w:val="bg-BG"/>
              </w:rPr>
              <w:t xml:space="preserve">Устройствения правилник на Министерството на </w:t>
            </w:r>
            <w:r w:rsidR="0054386D">
              <w:rPr>
                <w:rFonts w:ascii="Times New Roman" w:eastAsia="Times New Roman" w:hAnsi="Times New Roman" w:cs="Times New Roman"/>
                <w:sz w:val="24"/>
                <w:szCs w:val="24"/>
                <w:lang w:val="bg-BG"/>
              </w:rPr>
              <w:t>транспорта и съобщенията</w:t>
            </w:r>
            <w:r w:rsidR="0054386D" w:rsidRPr="0054386D">
              <w:rPr>
                <w:rFonts w:ascii="Times New Roman" w:eastAsia="Times New Roman" w:hAnsi="Times New Roman" w:cs="Times New Roman"/>
                <w:sz w:val="24"/>
                <w:szCs w:val="24"/>
                <w:lang w:val="bg-BG"/>
              </w:rPr>
              <w:t xml:space="preserve">, приет с Постановление № 232 </w:t>
            </w:r>
            <w:r w:rsidR="002922D0">
              <w:rPr>
                <w:rFonts w:ascii="Times New Roman" w:eastAsia="Times New Roman" w:hAnsi="Times New Roman" w:cs="Times New Roman"/>
                <w:sz w:val="24"/>
                <w:szCs w:val="24"/>
                <w:lang w:val="bg-BG"/>
              </w:rPr>
              <w:t>на Министерския съвет</w:t>
            </w:r>
            <w:r w:rsidR="008A35C1">
              <w:rPr>
                <w:rFonts w:ascii="Times New Roman" w:eastAsia="Times New Roman" w:hAnsi="Times New Roman" w:cs="Times New Roman"/>
                <w:sz w:val="24"/>
                <w:szCs w:val="24"/>
                <w:lang w:val="bg-BG"/>
              </w:rPr>
              <w:t xml:space="preserve"> от 2009 г.</w:t>
            </w:r>
            <w:r w:rsidR="002922D0">
              <w:rPr>
                <w:rFonts w:ascii="Times New Roman" w:eastAsia="Times New Roman" w:hAnsi="Times New Roman" w:cs="Times New Roman"/>
                <w:sz w:val="24"/>
                <w:szCs w:val="24"/>
                <w:lang w:val="bg-BG"/>
              </w:rPr>
              <w:t xml:space="preserve"> </w:t>
            </w:r>
            <w:r w:rsidR="0054386D">
              <w:rPr>
                <w:rFonts w:ascii="Times New Roman" w:eastAsia="Times New Roman" w:hAnsi="Times New Roman" w:cs="Times New Roman"/>
                <w:sz w:val="24"/>
                <w:szCs w:val="24"/>
                <w:lang w:val="bg-BG"/>
              </w:rPr>
              <w:t>(</w:t>
            </w:r>
            <w:proofErr w:type="spellStart"/>
            <w:r w:rsidR="0054386D" w:rsidRPr="0054386D">
              <w:rPr>
                <w:rFonts w:ascii="Times New Roman" w:eastAsia="Times New Roman" w:hAnsi="Times New Roman" w:cs="Times New Roman"/>
                <w:sz w:val="24"/>
                <w:szCs w:val="24"/>
                <w:lang w:val="bg-BG"/>
              </w:rPr>
              <w:t>обн</w:t>
            </w:r>
            <w:proofErr w:type="spellEnd"/>
            <w:r w:rsidR="0054386D" w:rsidRPr="0054386D">
              <w:rPr>
                <w:rFonts w:ascii="Times New Roman" w:eastAsia="Times New Roman" w:hAnsi="Times New Roman" w:cs="Times New Roman"/>
                <w:sz w:val="24"/>
                <w:szCs w:val="24"/>
                <w:lang w:val="bg-BG"/>
              </w:rPr>
              <w:t>., ДВ, бр. 78 от 2009 г.</w:t>
            </w:r>
            <w:r w:rsidR="0054386D">
              <w:rPr>
                <w:rFonts w:ascii="Times New Roman" w:eastAsia="Times New Roman" w:hAnsi="Times New Roman" w:cs="Times New Roman"/>
                <w:sz w:val="24"/>
                <w:szCs w:val="24"/>
                <w:lang w:val="bg-BG"/>
              </w:rPr>
              <w:t>)</w:t>
            </w:r>
          </w:p>
        </w:tc>
      </w:tr>
      <w:tr w:rsidR="00076E63" w:rsidRPr="00076E63" w:rsidTr="00C93DF1">
        <w:trPr>
          <w:gridAfter w:val="1"/>
          <w:wAfter w:w="7" w:type="dxa"/>
        </w:trPr>
        <w:tc>
          <w:tcPr>
            <w:tcW w:w="5043" w:type="dxa"/>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25pt;height:40.25pt" o:ole="">
                  <v:imagedata r:id="rId8" o:title=""/>
                </v:shape>
                <w:control r:id="rId9" w:name="OptionButton2" w:shapeid="_x0000_i1060"/>
              </w:object>
            </w:r>
          </w:p>
        </w:tc>
        <w:tc>
          <w:tcPr>
            <w:tcW w:w="5216" w:type="dxa"/>
          </w:tcPr>
          <w:p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w14:anchorId="53AA5392">
                <v:shape id="_x0000_i1062" type="#_x0000_t75" style="width:202.25pt;height:38.45pt" o:ole="">
                  <v:imagedata r:id="rId10" o:title=""/>
                </v:shape>
                <w:control r:id="rId11" w:name="OptionButton1" w:shapeid="_x0000_i1062"/>
              </w:object>
            </w:r>
          </w:p>
          <w:p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76E63">
              <w:rPr>
                <w:rFonts w:ascii="Times New Roman" w:eastAsia="Times New Roman" w:hAnsi="Times New Roman" w:cs="Times New Roman"/>
                <w:b/>
                <w:lang w:val="bg-BG"/>
              </w:rPr>
              <w:t>………………………………………………</w:t>
            </w:r>
          </w:p>
        </w:tc>
      </w:tr>
      <w:tr w:rsidR="00076E63" w:rsidRPr="00076E63" w:rsidTr="00C93DF1">
        <w:trPr>
          <w:gridAfter w:val="1"/>
          <w:wAfter w:w="7" w:type="dxa"/>
        </w:trPr>
        <w:tc>
          <w:tcPr>
            <w:tcW w:w="5043" w:type="dxa"/>
          </w:tcPr>
          <w:p w:rsidR="00076E63" w:rsidRPr="00EE4459" w:rsidRDefault="00076E63" w:rsidP="00076E63">
            <w:pPr>
              <w:spacing w:before="120" w:after="120" w:line="240" w:lineRule="auto"/>
              <w:jc w:val="both"/>
              <w:rPr>
                <w:rFonts w:ascii="Times New Roman" w:eastAsia="Times New Roman" w:hAnsi="Times New Roman" w:cs="Times New Roman"/>
                <w:b/>
                <w:sz w:val="24"/>
                <w:szCs w:val="24"/>
                <w:lang w:val="bg-BG"/>
              </w:rPr>
            </w:pPr>
            <w:r w:rsidRPr="00EE4459">
              <w:rPr>
                <w:rFonts w:ascii="Times New Roman" w:eastAsia="Times New Roman" w:hAnsi="Times New Roman" w:cs="Times New Roman"/>
                <w:b/>
                <w:sz w:val="24"/>
                <w:szCs w:val="24"/>
                <w:lang w:val="bg-BG"/>
              </w:rPr>
              <w:t>Лице за контакт:</w:t>
            </w:r>
          </w:p>
          <w:p w:rsidR="004D0CDC" w:rsidRPr="0056232E" w:rsidRDefault="0054386D" w:rsidP="0056232E">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Ели Кадиева</w:t>
            </w:r>
            <w:r w:rsidR="00EE4459" w:rsidRPr="00EE4459">
              <w:rPr>
                <w:rFonts w:ascii="Times New Roman" w:eastAsia="Times New Roman" w:hAnsi="Times New Roman" w:cs="Times New Roman"/>
                <w:b/>
                <w:sz w:val="24"/>
                <w:szCs w:val="24"/>
                <w:lang w:val="bg-BG"/>
              </w:rPr>
              <w:t>, директор на дирекция „Човешки ресурси“</w:t>
            </w:r>
          </w:p>
        </w:tc>
        <w:tc>
          <w:tcPr>
            <w:tcW w:w="5216" w:type="dxa"/>
          </w:tcPr>
          <w:p w:rsidR="00076E63" w:rsidRPr="00EE4459" w:rsidRDefault="00076E63" w:rsidP="00076E63">
            <w:pPr>
              <w:spacing w:before="120" w:after="120" w:line="240" w:lineRule="auto"/>
              <w:jc w:val="both"/>
              <w:rPr>
                <w:rFonts w:ascii="Times New Roman" w:eastAsia="Times New Roman" w:hAnsi="Times New Roman" w:cs="Times New Roman"/>
                <w:b/>
                <w:sz w:val="24"/>
                <w:szCs w:val="24"/>
                <w:lang w:val="bg-BG"/>
              </w:rPr>
            </w:pPr>
            <w:r w:rsidRPr="00EE4459">
              <w:rPr>
                <w:rFonts w:ascii="Times New Roman" w:eastAsia="Times New Roman" w:hAnsi="Times New Roman" w:cs="Times New Roman"/>
                <w:b/>
                <w:sz w:val="24"/>
                <w:szCs w:val="24"/>
                <w:lang w:val="bg-BG"/>
              </w:rPr>
              <w:t>Телефон</w:t>
            </w:r>
            <w:r w:rsidR="0060089B" w:rsidRPr="00EE4459">
              <w:rPr>
                <w:rFonts w:ascii="Times New Roman" w:eastAsia="Times New Roman" w:hAnsi="Times New Roman" w:cs="Times New Roman"/>
                <w:b/>
                <w:sz w:val="24"/>
                <w:szCs w:val="24"/>
                <w:lang w:val="bg-BG"/>
              </w:rPr>
              <w:t xml:space="preserve"> и ел. поща</w:t>
            </w:r>
            <w:r w:rsidRPr="00EE4459">
              <w:rPr>
                <w:rFonts w:ascii="Times New Roman" w:eastAsia="Times New Roman" w:hAnsi="Times New Roman" w:cs="Times New Roman"/>
                <w:b/>
                <w:sz w:val="24"/>
                <w:szCs w:val="24"/>
                <w:lang w:val="bg-BG"/>
              </w:rPr>
              <w:t>:</w:t>
            </w:r>
          </w:p>
          <w:p w:rsidR="00EE4459" w:rsidRPr="00EE4459" w:rsidRDefault="00ED572F" w:rsidP="00076E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02/9409 </w:t>
            </w:r>
            <w:r w:rsidR="00EE4459" w:rsidRPr="00EE4459">
              <w:rPr>
                <w:rFonts w:ascii="Times New Roman" w:eastAsia="Times New Roman" w:hAnsi="Times New Roman" w:cs="Times New Roman"/>
                <w:sz w:val="24"/>
                <w:szCs w:val="24"/>
                <w:lang w:val="bg-BG"/>
              </w:rPr>
              <w:t>541; 02/9409</w:t>
            </w:r>
            <w:r>
              <w:rPr>
                <w:rFonts w:ascii="Times New Roman" w:eastAsia="Times New Roman" w:hAnsi="Times New Roman" w:cs="Times New Roman"/>
                <w:sz w:val="24"/>
                <w:szCs w:val="24"/>
                <w:lang w:val="bg-BG"/>
              </w:rPr>
              <w:t xml:space="preserve"> </w:t>
            </w:r>
            <w:r w:rsidR="00EE4459" w:rsidRPr="00EE4459">
              <w:rPr>
                <w:rFonts w:ascii="Times New Roman" w:eastAsia="Times New Roman" w:hAnsi="Times New Roman" w:cs="Times New Roman"/>
                <w:sz w:val="24"/>
                <w:szCs w:val="24"/>
                <w:lang w:val="bg-BG"/>
              </w:rPr>
              <w:t>563</w:t>
            </w:r>
            <w:r w:rsidR="00BE0E62" w:rsidRPr="00EE4459">
              <w:rPr>
                <w:rFonts w:ascii="Times New Roman" w:eastAsia="Times New Roman" w:hAnsi="Times New Roman" w:cs="Times New Roman"/>
                <w:sz w:val="24"/>
                <w:szCs w:val="24"/>
              </w:rPr>
              <w:t xml:space="preserve"> </w:t>
            </w:r>
          </w:p>
          <w:p w:rsidR="00BE0E62" w:rsidRPr="00C15F5D" w:rsidRDefault="0054386D" w:rsidP="0054386D">
            <w:pPr>
              <w:spacing w:after="0" w:line="240" w:lineRule="auto"/>
              <w:jc w:val="both"/>
              <w:rPr>
                <w:rFonts w:ascii="Times New Roman" w:eastAsia="Times New Roman" w:hAnsi="Times New Roman" w:cs="Times New Roman"/>
                <w:b/>
                <w:sz w:val="24"/>
                <w:szCs w:val="24"/>
                <w:lang w:val="bg-BG"/>
              </w:rPr>
            </w:pPr>
            <w:r>
              <w:t>ekadieva@mtc.government.bg</w:t>
            </w:r>
            <w:r w:rsidR="00C15F5D">
              <w:rPr>
                <w:rFonts w:ascii="Times New Roman" w:eastAsia="Times New Roman" w:hAnsi="Times New Roman" w:cs="Times New Roman"/>
                <w:sz w:val="24"/>
                <w:szCs w:val="24"/>
                <w:lang w:val="bg-BG"/>
              </w:rPr>
              <w:t xml:space="preserve"> </w:t>
            </w:r>
          </w:p>
        </w:tc>
      </w:tr>
      <w:tr w:rsidR="00076E63" w:rsidRPr="003C124D"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sidR="001138D1">
              <w:rPr>
                <w:rFonts w:ascii="Times New Roman" w:eastAsia="Times New Roman" w:hAnsi="Times New Roman" w:cs="Times New Roman"/>
                <w:b/>
                <w:sz w:val="24"/>
                <w:szCs w:val="24"/>
                <w:lang w:val="bg-BG"/>
              </w:rPr>
              <w:t>Проблем/</w:t>
            </w:r>
            <w:r w:rsidR="009D4DA5">
              <w:rPr>
                <w:rFonts w:ascii="Times New Roman" w:eastAsia="Times New Roman" w:hAnsi="Times New Roman" w:cs="Times New Roman"/>
                <w:b/>
                <w:sz w:val="24"/>
                <w:szCs w:val="24"/>
                <w:lang w:val="bg-BG"/>
              </w:rPr>
              <w:t>проблем</w:t>
            </w:r>
            <w:r w:rsidR="001138D1">
              <w:rPr>
                <w:rFonts w:ascii="Times New Roman" w:eastAsia="Times New Roman" w:hAnsi="Times New Roman" w:cs="Times New Roman"/>
                <w:b/>
                <w:sz w:val="24"/>
                <w:szCs w:val="24"/>
                <w:lang w:val="bg-BG"/>
              </w:rPr>
              <w:t>и за решаване</w:t>
            </w:r>
            <w:r w:rsidRPr="00076E63">
              <w:rPr>
                <w:rFonts w:ascii="Times New Roman" w:eastAsia="Times New Roman" w:hAnsi="Times New Roman" w:cs="Times New Roman"/>
                <w:b/>
                <w:sz w:val="24"/>
                <w:szCs w:val="24"/>
                <w:lang w:val="bg-BG"/>
              </w:rPr>
              <w:t xml:space="preserve">: </w:t>
            </w:r>
          </w:p>
          <w:p w:rsidR="00076E63" w:rsidRDefault="005815E5" w:rsidP="00076E63">
            <w:pPr>
              <w:spacing w:before="120" w:after="120" w:line="240" w:lineRule="auto"/>
              <w:jc w:val="both"/>
              <w:rPr>
                <w:rFonts w:ascii="Times New Roman" w:eastAsia="Times New Roman" w:hAnsi="Times New Roman" w:cs="Times New Roman"/>
                <w:b/>
                <w:sz w:val="24"/>
                <w:szCs w:val="24"/>
                <w:lang w:val="bg-BG"/>
              </w:rPr>
            </w:pPr>
            <w:r w:rsidRPr="00AB7E2C">
              <w:rPr>
                <w:rFonts w:ascii="Times New Roman" w:eastAsia="Times New Roman" w:hAnsi="Times New Roman" w:cs="Times New Roman"/>
                <w:b/>
                <w:sz w:val="24"/>
                <w:szCs w:val="24"/>
                <w:lang w:val="bg-BG"/>
              </w:rPr>
              <w:t xml:space="preserve">Проблем 1 </w:t>
            </w:r>
          </w:p>
          <w:p w:rsidR="00F85C61" w:rsidRPr="00F85C61" w:rsidRDefault="00F85C61" w:rsidP="00F85C61">
            <w:pPr>
              <w:spacing w:before="120" w:after="120" w:line="240" w:lineRule="auto"/>
              <w:jc w:val="both"/>
              <w:rPr>
                <w:rFonts w:ascii="Times New Roman" w:eastAsia="Times New Roman" w:hAnsi="Times New Roman" w:cs="Times New Roman"/>
                <w:bCs/>
                <w:i/>
                <w:iCs/>
                <w:sz w:val="24"/>
                <w:szCs w:val="24"/>
                <w:lang w:val="bg-BG"/>
              </w:rPr>
            </w:pPr>
            <w:r w:rsidRPr="00F85C61">
              <w:rPr>
                <w:rFonts w:ascii="Times New Roman" w:eastAsia="Times New Roman" w:hAnsi="Times New Roman" w:cs="Times New Roman"/>
                <w:bCs/>
                <w:i/>
                <w:iCs/>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rsidR="00F85C61" w:rsidRDefault="00F85C61" w:rsidP="00F85C61">
            <w:pPr>
              <w:spacing w:before="120" w:after="120" w:line="240" w:lineRule="auto"/>
              <w:jc w:val="both"/>
              <w:rPr>
                <w:rFonts w:ascii="Times New Roman" w:eastAsia="Times New Roman" w:hAnsi="Times New Roman" w:cs="Times New Roman"/>
                <w:sz w:val="24"/>
                <w:szCs w:val="24"/>
                <w:lang w:val="bg-BG"/>
              </w:rPr>
            </w:pPr>
            <w:r w:rsidRPr="00F85C61">
              <w:rPr>
                <w:rFonts w:ascii="Times New Roman" w:eastAsia="Times New Roman" w:hAnsi="Times New Roman" w:cs="Times New Roman"/>
                <w:sz w:val="24"/>
                <w:szCs w:val="24"/>
                <w:lang w:val="bg-BG"/>
              </w:rPr>
              <w:t xml:space="preserve">Предложеният проект </w:t>
            </w:r>
            <w:r>
              <w:rPr>
                <w:rFonts w:ascii="Times New Roman" w:eastAsia="Times New Roman" w:hAnsi="Times New Roman" w:cs="Times New Roman"/>
                <w:sz w:val="24"/>
                <w:szCs w:val="24"/>
                <w:lang w:val="bg-BG"/>
              </w:rPr>
              <w:t xml:space="preserve">на акт </w:t>
            </w:r>
            <w:r w:rsidRPr="00F85C61">
              <w:rPr>
                <w:rFonts w:ascii="Times New Roman" w:eastAsia="Times New Roman" w:hAnsi="Times New Roman" w:cs="Times New Roman"/>
                <w:sz w:val="24"/>
                <w:szCs w:val="24"/>
                <w:lang w:val="bg-BG"/>
              </w:rPr>
              <w:t xml:space="preserve">прецизира правомощия на министъра на транспорта и съобщенията, както и на отделни дирекции в администрацията на министъра. Причината за това са настъпили изменения в закони, актове на правото на Европейския съюз, програми и проекти, свързани основно с финансиране на сектора със средства на Европейския съюз, регулиращи дейността на министъра като централен едноличен орган на изпълнителната власт, както и такива, които дават отражение върху дейността на администрацията, която го подпомага. Така например, след последните изменения в Закона за пощенските услуги (обн. бр. 66 от 2023 г., в сила от 5.08.2023 г.), провеждането на държавната политиката в областта на пощенските услуги е поверена на министъра на транспорта и съобщенията, което налага промени в правилника както по отношение на неговите функции, така и на компетентността и задачите на дирекция „Съобщения“. </w:t>
            </w:r>
            <w:r w:rsidR="005C6360" w:rsidRPr="005C6360">
              <w:rPr>
                <w:rFonts w:ascii="Times New Roman" w:eastAsia="Times New Roman" w:hAnsi="Times New Roman" w:cs="Times New Roman"/>
                <w:sz w:val="24"/>
                <w:szCs w:val="24"/>
                <w:lang w:val="bg-BG"/>
              </w:rPr>
              <w:t xml:space="preserve">Промените са свързани с промяна на органа, който провежда държавната политика в областта на пощенските услуги, като вместо заместник министър-председател, определен от Министерския съвет, в съответствие със Закона за пощенските услуги, е посочен министърът на транспорта и съобщенията. </w:t>
            </w:r>
            <w:r w:rsidRPr="00F85C61">
              <w:rPr>
                <w:rFonts w:ascii="Times New Roman" w:eastAsia="Times New Roman" w:hAnsi="Times New Roman" w:cs="Times New Roman"/>
                <w:sz w:val="24"/>
                <w:szCs w:val="24"/>
                <w:lang w:val="bg-BG"/>
              </w:rPr>
              <w:t>Другите нормативни промени също налагат изменения в правомощията на министъра, функциите на дирекция „Национална транспортна политика“, дирекция „Координация на програми и проекти“, Звеното за вътрешен одит и инспектората.</w:t>
            </w:r>
            <w:r w:rsidR="005C6360">
              <w:t xml:space="preserve"> </w:t>
            </w:r>
            <w:r w:rsidR="005C6360" w:rsidRPr="005C6360">
              <w:rPr>
                <w:rFonts w:ascii="Times New Roman" w:eastAsia="Times New Roman" w:hAnsi="Times New Roman" w:cs="Times New Roman"/>
                <w:sz w:val="24"/>
                <w:szCs w:val="24"/>
                <w:lang w:val="bg-BG"/>
              </w:rPr>
              <w:t>Промените в дирекция „Национална транспортна политика“ и дирекция „Координация на програми и проекти“ са свързани с отразяването на настъпили промени в основни стратегически документи, в съответствие с които изпълняват своите функции двете дирекции.</w:t>
            </w:r>
          </w:p>
          <w:p w:rsidR="00B864CE" w:rsidRPr="00F85C61" w:rsidRDefault="00B864CE" w:rsidP="00F85C61">
            <w:pPr>
              <w:spacing w:before="120" w:after="120" w:line="240" w:lineRule="auto"/>
              <w:jc w:val="both"/>
              <w:rPr>
                <w:rFonts w:ascii="Times New Roman" w:eastAsia="Times New Roman" w:hAnsi="Times New Roman" w:cs="Times New Roman"/>
                <w:sz w:val="24"/>
                <w:szCs w:val="24"/>
                <w:lang w:val="bg-BG"/>
              </w:rPr>
            </w:pPr>
          </w:p>
          <w:p w:rsidR="00042F17" w:rsidRPr="002A7C47" w:rsidRDefault="00042F17" w:rsidP="00314418">
            <w:pPr>
              <w:pStyle w:val="ListParagraph"/>
              <w:numPr>
                <w:ilvl w:val="1"/>
                <w:numId w:val="15"/>
              </w:numPr>
              <w:spacing w:before="120" w:after="120" w:line="240" w:lineRule="auto"/>
              <w:jc w:val="both"/>
              <w:rPr>
                <w:rFonts w:ascii="Times New Roman" w:eastAsia="Times New Roman" w:hAnsi="Times New Roman" w:cs="Times New Roman"/>
                <w:i/>
                <w:sz w:val="24"/>
                <w:szCs w:val="24"/>
                <w:lang w:val="bg-BG"/>
              </w:rPr>
            </w:pPr>
            <w:r w:rsidRPr="0055736D">
              <w:rPr>
                <w:rFonts w:ascii="Times New Roman" w:eastAsia="Times New Roman" w:hAnsi="Times New Roman" w:cs="Times New Roman"/>
                <w:i/>
                <w:sz w:val="24"/>
                <w:szCs w:val="24"/>
                <w:lang w:val="bg-BG"/>
              </w:rPr>
              <w:lastRenderedPageBreak/>
              <w:t>Посочете възможно ли е проблемът да се р</w:t>
            </w:r>
            <w:r w:rsidR="002A7C47">
              <w:rPr>
                <w:rFonts w:ascii="Times New Roman" w:eastAsia="Times New Roman" w:hAnsi="Times New Roman" w:cs="Times New Roman"/>
                <w:i/>
                <w:sz w:val="24"/>
                <w:szCs w:val="24"/>
                <w:lang w:val="bg-BG"/>
              </w:rPr>
              <w:t>еши в рамките на съществуващото</w:t>
            </w:r>
            <w:r w:rsidR="00D033DD">
              <w:rPr>
                <w:rFonts w:ascii="Times New Roman" w:eastAsia="Times New Roman" w:hAnsi="Times New Roman" w:cs="Times New Roman"/>
                <w:i/>
                <w:sz w:val="24"/>
                <w:szCs w:val="24"/>
                <w:lang w:val="bg-BG"/>
              </w:rPr>
              <w:t xml:space="preserve"> </w:t>
            </w:r>
            <w:r w:rsidRPr="002A7C47">
              <w:rPr>
                <w:rFonts w:ascii="Times New Roman" w:eastAsia="Times New Roman" w:hAnsi="Times New Roman" w:cs="Times New Roman"/>
                <w:i/>
                <w:sz w:val="24"/>
                <w:szCs w:val="24"/>
                <w:lang w:val="bg-BG"/>
              </w:rPr>
              <w:t>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55736D" w:rsidRDefault="0055736D" w:rsidP="0055736D">
            <w:pPr>
              <w:spacing w:before="120" w:after="120" w:line="240" w:lineRule="auto"/>
              <w:jc w:val="both"/>
              <w:rPr>
                <w:rFonts w:ascii="Times New Roman" w:eastAsia="Times New Roman" w:hAnsi="Times New Roman" w:cs="Times New Roman"/>
                <w:sz w:val="24"/>
                <w:szCs w:val="24"/>
                <w:lang w:val="bg-BG"/>
              </w:rPr>
            </w:pPr>
            <w:r w:rsidRPr="00D438D9">
              <w:rPr>
                <w:rFonts w:ascii="Times New Roman" w:eastAsia="Times New Roman" w:hAnsi="Times New Roman" w:cs="Times New Roman"/>
                <w:sz w:val="24"/>
                <w:szCs w:val="24"/>
                <w:lang w:val="bg-BG"/>
              </w:rPr>
              <w:t xml:space="preserve">Проблемът не може да се реши в рамките на действащата нормативна уредба или чрез промяна в организацията на работата, тъй като структурата </w:t>
            </w:r>
            <w:r w:rsidR="00D438D9" w:rsidRPr="00D438D9">
              <w:rPr>
                <w:rFonts w:ascii="Times New Roman" w:eastAsia="Times New Roman" w:hAnsi="Times New Roman" w:cs="Times New Roman"/>
                <w:sz w:val="24"/>
                <w:szCs w:val="24"/>
                <w:lang w:val="bg-BG"/>
              </w:rPr>
              <w:t xml:space="preserve">на </w:t>
            </w:r>
            <w:r w:rsidRPr="00D438D9">
              <w:rPr>
                <w:rFonts w:ascii="Times New Roman" w:hAnsi="Times New Roman"/>
                <w:sz w:val="24"/>
                <w:szCs w:val="24"/>
                <w:lang w:val="bg-BG"/>
              </w:rPr>
              <w:t>Министерството на транспорта и съобщенията</w:t>
            </w:r>
            <w:r w:rsidRPr="00D438D9">
              <w:rPr>
                <w:rFonts w:ascii="Times New Roman" w:eastAsia="Times New Roman" w:hAnsi="Times New Roman" w:cs="Times New Roman"/>
                <w:sz w:val="24"/>
                <w:szCs w:val="24"/>
                <w:lang w:val="bg-BG"/>
              </w:rPr>
              <w:t xml:space="preserve"> </w:t>
            </w:r>
            <w:r w:rsidR="00D438D9" w:rsidRPr="00D438D9">
              <w:rPr>
                <w:rFonts w:ascii="Times New Roman" w:eastAsia="Times New Roman" w:hAnsi="Times New Roman" w:cs="Times New Roman"/>
                <w:sz w:val="24"/>
                <w:szCs w:val="24"/>
                <w:lang w:val="bg-BG"/>
              </w:rPr>
              <w:t xml:space="preserve">и функциите на отделните </w:t>
            </w:r>
            <w:r w:rsidR="00314418">
              <w:rPr>
                <w:rFonts w:ascii="Times New Roman" w:eastAsia="Times New Roman" w:hAnsi="Times New Roman" w:cs="Times New Roman"/>
                <w:sz w:val="24"/>
                <w:szCs w:val="24"/>
                <w:lang w:val="bg-BG"/>
              </w:rPr>
              <w:t>му</w:t>
            </w:r>
            <w:r w:rsidR="00D438D9" w:rsidRPr="00D438D9">
              <w:rPr>
                <w:rFonts w:ascii="Times New Roman" w:eastAsia="Times New Roman" w:hAnsi="Times New Roman" w:cs="Times New Roman"/>
                <w:sz w:val="24"/>
                <w:szCs w:val="24"/>
                <w:lang w:val="bg-BG"/>
              </w:rPr>
              <w:t xml:space="preserve"> структурни</w:t>
            </w:r>
            <w:r w:rsidR="00314418">
              <w:rPr>
                <w:rFonts w:ascii="Times New Roman" w:eastAsia="Times New Roman" w:hAnsi="Times New Roman" w:cs="Times New Roman"/>
                <w:sz w:val="24"/>
                <w:szCs w:val="24"/>
                <w:lang w:val="bg-BG"/>
              </w:rPr>
              <w:t xml:space="preserve"> звена се уреждат в устройствен правилник, поради което е необходимо изменение и допълнение на действащия Устройствен правилник на Министерството на транспорта и съобщенията</w:t>
            </w:r>
            <w:r w:rsidR="00D438D9" w:rsidRPr="00D438D9">
              <w:rPr>
                <w:rFonts w:ascii="Times New Roman" w:eastAsia="Times New Roman" w:hAnsi="Times New Roman" w:cs="Times New Roman"/>
                <w:sz w:val="24"/>
                <w:szCs w:val="24"/>
                <w:lang w:val="bg-BG"/>
              </w:rPr>
              <w:t>.</w:t>
            </w:r>
            <w:r w:rsidR="00B864CE">
              <w:t xml:space="preserve"> </w:t>
            </w:r>
            <w:r w:rsidR="00B864CE">
              <w:rPr>
                <w:rFonts w:ascii="Times New Roman" w:eastAsia="Times New Roman" w:hAnsi="Times New Roman" w:cs="Times New Roman"/>
                <w:sz w:val="24"/>
                <w:szCs w:val="24"/>
                <w:lang w:val="bg-BG"/>
              </w:rPr>
              <w:t>По този начин щ</w:t>
            </w:r>
            <w:r w:rsidR="00B864CE" w:rsidRPr="00B864CE">
              <w:rPr>
                <w:rFonts w:ascii="Times New Roman" w:eastAsia="Times New Roman" w:hAnsi="Times New Roman" w:cs="Times New Roman"/>
                <w:sz w:val="24"/>
                <w:szCs w:val="24"/>
                <w:lang w:val="bg-BG"/>
              </w:rPr>
              <w:t xml:space="preserve">е се постигне по-високо общо ниво при изпълнение на дейностите, свързани с подпомагането на министъра при провеждането на държавната политика в </w:t>
            </w:r>
            <w:r w:rsidR="00B864CE">
              <w:rPr>
                <w:rFonts w:ascii="Times New Roman" w:eastAsia="Times New Roman" w:hAnsi="Times New Roman" w:cs="Times New Roman"/>
                <w:sz w:val="24"/>
                <w:szCs w:val="24"/>
                <w:lang w:val="bg-BG"/>
              </w:rPr>
              <w:t>областта на транспорта и съобщенията</w:t>
            </w:r>
            <w:r w:rsidR="00B864CE" w:rsidRPr="00B864CE">
              <w:rPr>
                <w:rFonts w:ascii="Times New Roman" w:eastAsia="Times New Roman" w:hAnsi="Times New Roman" w:cs="Times New Roman"/>
                <w:sz w:val="24"/>
                <w:szCs w:val="24"/>
                <w:lang w:val="bg-BG"/>
              </w:rPr>
              <w:t xml:space="preserve">, както и оптимизиране на организацията и разпределяне на функциите между </w:t>
            </w:r>
            <w:r w:rsidR="00B864CE">
              <w:rPr>
                <w:rFonts w:ascii="Times New Roman" w:eastAsia="Times New Roman" w:hAnsi="Times New Roman" w:cs="Times New Roman"/>
                <w:sz w:val="24"/>
                <w:szCs w:val="24"/>
                <w:lang w:val="bg-BG"/>
              </w:rPr>
              <w:t xml:space="preserve">отделните административни звена, с оглед </w:t>
            </w:r>
            <w:r w:rsidR="00B864CE" w:rsidRPr="00B864CE">
              <w:rPr>
                <w:rFonts w:ascii="Times New Roman" w:eastAsia="Times New Roman" w:hAnsi="Times New Roman" w:cs="Times New Roman"/>
                <w:sz w:val="24"/>
                <w:szCs w:val="24"/>
                <w:lang w:val="bg-BG"/>
              </w:rPr>
              <w:t xml:space="preserve">повишаване </w:t>
            </w:r>
            <w:r w:rsidR="00F41F7C" w:rsidRPr="00F41F7C">
              <w:rPr>
                <w:rFonts w:ascii="Times New Roman" w:eastAsia="Times New Roman" w:hAnsi="Times New Roman" w:cs="Times New Roman"/>
                <w:sz w:val="24"/>
                <w:szCs w:val="24"/>
                <w:lang w:val="bg-BG"/>
              </w:rPr>
              <w:t xml:space="preserve">качеството и ефективността на работата на </w:t>
            </w:r>
            <w:r w:rsidR="00B864CE" w:rsidRPr="00B864CE">
              <w:rPr>
                <w:rFonts w:ascii="Times New Roman" w:eastAsia="Times New Roman" w:hAnsi="Times New Roman" w:cs="Times New Roman"/>
                <w:sz w:val="24"/>
                <w:szCs w:val="24"/>
                <w:lang w:val="bg-BG"/>
              </w:rPr>
              <w:t>тяхната работа</w:t>
            </w:r>
            <w:r w:rsidR="00B864CE">
              <w:rPr>
                <w:rFonts w:ascii="Times New Roman" w:eastAsia="Times New Roman" w:hAnsi="Times New Roman" w:cs="Times New Roman"/>
                <w:sz w:val="24"/>
                <w:szCs w:val="24"/>
                <w:lang w:val="bg-BG"/>
              </w:rPr>
              <w:t>.</w:t>
            </w:r>
          </w:p>
          <w:p w:rsidR="004F01F9" w:rsidRDefault="00C263B1" w:rsidP="004F01F9">
            <w:pPr>
              <w:spacing w:before="120" w:after="120" w:line="240" w:lineRule="auto"/>
              <w:jc w:val="both"/>
              <w:rPr>
                <w:rFonts w:ascii="Times New Roman" w:eastAsia="Times New Roman" w:hAnsi="Times New Roman" w:cs="Times New Roman"/>
                <w:sz w:val="24"/>
                <w:szCs w:val="24"/>
                <w:lang w:val="bg-BG"/>
              </w:rPr>
            </w:pPr>
            <w:r w:rsidRPr="00C263B1">
              <w:rPr>
                <w:rFonts w:ascii="Times New Roman" w:eastAsia="Times New Roman" w:hAnsi="Times New Roman" w:cs="Times New Roman"/>
                <w:sz w:val="24"/>
                <w:szCs w:val="24"/>
                <w:lang w:val="bg-BG"/>
              </w:rPr>
              <w:t>Вътрешноведомствено също не може да бъде решен, тъй като се налага</w:t>
            </w:r>
            <w:r w:rsidR="004F01F9">
              <w:rPr>
                <w:rFonts w:ascii="Times New Roman" w:eastAsia="Times New Roman" w:hAnsi="Times New Roman" w:cs="Times New Roman"/>
                <w:sz w:val="24"/>
                <w:szCs w:val="24"/>
                <w:lang w:val="bg-BG"/>
              </w:rPr>
              <w:t xml:space="preserve"> подобряване на </w:t>
            </w:r>
            <w:r w:rsidR="004F01F9" w:rsidRPr="004F01F9">
              <w:rPr>
                <w:rFonts w:ascii="Times New Roman" w:eastAsia="Times New Roman" w:hAnsi="Times New Roman" w:cs="Times New Roman"/>
                <w:sz w:val="24"/>
                <w:szCs w:val="24"/>
                <w:lang w:val="bg-BG"/>
              </w:rPr>
              <w:t xml:space="preserve"> функционирането на т. нар. защитена среда в министерството. В тази връзка се засилва ролята на Звеното „Защита на класифицираната информация, вътрешна сигурност, охрана и защита на личните данни“, което се постига в две направения: звеното се обособява със статут на отдел и се дефинират изрично функции по защита на личните данни. </w:t>
            </w:r>
          </w:p>
          <w:p w:rsidR="008601B9" w:rsidRDefault="00B268FF" w:rsidP="008601B9">
            <w:pPr>
              <w:spacing w:before="120" w:after="120" w:line="240" w:lineRule="auto"/>
              <w:jc w:val="both"/>
              <w:rPr>
                <w:rFonts w:ascii="Times New Roman" w:eastAsia="Times New Roman" w:hAnsi="Times New Roman" w:cs="Times New Roman"/>
                <w:sz w:val="24"/>
                <w:szCs w:val="24"/>
                <w:lang w:val="bg-BG"/>
              </w:rPr>
            </w:pPr>
            <w:r w:rsidRPr="00B268FF">
              <w:rPr>
                <w:rFonts w:ascii="Times New Roman" w:eastAsia="Times New Roman" w:hAnsi="Times New Roman" w:cs="Times New Roman"/>
                <w:sz w:val="24"/>
                <w:szCs w:val="24"/>
                <w:lang w:val="bg-BG"/>
              </w:rPr>
              <w:t xml:space="preserve">По този начин се преодолява противоречието с ръководната роля на служителя по сигурността на информацията. </w:t>
            </w:r>
            <w:r w:rsidR="004F01F9" w:rsidRPr="004F01F9">
              <w:rPr>
                <w:rFonts w:ascii="Times New Roman" w:eastAsia="Times New Roman" w:hAnsi="Times New Roman" w:cs="Times New Roman"/>
                <w:sz w:val="24"/>
                <w:szCs w:val="24"/>
                <w:lang w:val="bg-BG"/>
              </w:rPr>
              <w:t>Конкретизира се функцията на длъжността „служител по сигурността“ като „Ръководителят на звеното е служител по сигурността на информацията“. Тази нова редакция не променя смисъла на текста, но решава  противоречието с ръководната роля на служителя по сигурността на информацията. От една страна, съгласно чл. 23 от ЗЗКИ той е ръководител на звеното. От друга страна длъжността му по Класификатора е приравнена на държавен експерт - „Експертно ниво 1Б“, а изпълнението на тази длъжност, в съответствие с чл. 6 от Наредбата за прилагане на КДА, не е свързано с ръководна функция. Такава ръководна функция се възлага само на служителите на ръководна длъжност в администрацията (началник отдел, директор и т.н.), посочени в чл. 4, ал. 1 от Наредбата.</w:t>
            </w:r>
            <w:r w:rsidR="008601B9" w:rsidRPr="004F01F9">
              <w:rPr>
                <w:rFonts w:ascii="Times New Roman" w:eastAsia="Times New Roman" w:hAnsi="Times New Roman" w:cs="Times New Roman"/>
                <w:sz w:val="24"/>
                <w:szCs w:val="24"/>
                <w:lang w:val="bg-BG"/>
              </w:rPr>
              <w:t xml:space="preserve"> </w:t>
            </w:r>
          </w:p>
          <w:p w:rsidR="0043264C" w:rsidRDefault="007B6328" w:rsidP="008601B9">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Pr="007B6328">
              <w:rPr>
                <w:rFonts w:ascii="Times New Roman" w:eastAsia="Times New Roman" w:hAnsi="Times New Roman" w:cs="Times New Roman"/>
                <w:sz w:val="24"/>
                <w:szCs w:val="24"/>
                <w:lang w:val="bg-BG"/>
              </w:rPr>
              <w:t xml:space="preserve"> съответствие със Закона за защита на личните данни и </w:t>
            </w:r>
            <w:r w:rsidR="0084339E" w:rsidRPr="0084339E">
              <w:rPr>
                <w:rFonts w:ascii="Times New Roman" w:eastAsia="Times New Roman" w:hAnsi="Times New Roman" w:cs="Times New Roman"/>
                <w:sz w:val="24"/>
                <w:szCs w:val="24"/>
                <w:lang w:val="bg-BG"/>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w:t>
            </w:r>
            <w:r w:rsidRPr="007B6328">
              <w:rPr>
                <w:rFonts w:ascii="Times New Roman" w:eastAsia="Times New Roman" w:hAnsi="Times New Roman" w:cs="Times New Roman"/>
                <w:sz w:val="24"/>
                <w:szCs w:val="24"/>
                <w:lang w:val="bg-BG"/>
              </w:rPr>
              <w:t xml:space="preserve">, се </w:t>
            </w:r>
            <w:r w:rsidR="0043264C">
              <w:rPr>
                <w:rFonts w:ascii="Times New Roman" w:eastAsia="Times New Roman" w:hAnsi="Times New Roman" w:cs="Times New Roman"/>
                <w:sz w:val="24"/>
                <w:szCs w:val="24"/>
                <w:lang w:val="bg-BG"/>
              </w:rPr>
              <w:t>дефинират изрично функциите на</w:t>
            </w:r>
            <w:r w:rsidRPr="007B6328">
              <w:rPr>
                <w:rFonts w:ascii="Times New Roman" w:eastAsia="Times New Roman" w:hAnsi="Times New Roman" w:cs="Times New Roman"/>
                <w:sz w:val="24"/>
                <w:szCs w:val="24"/>
                <w:lang w:val="bg-BG"/>
              </w:rPr>
              <w:t xml:space="preserve"> длъжностно</w:t>
            </w:r>
            <w:r w:rsidR="0043264C">
              <w:rPr>
                <w:rFonts w:ascii="Times New Roman" w:eastAsia="Times New Roman" w:hAnsi="Times New Roman" w:cs="Times New Roman"/>
                <w:sz w:val="24"/>
                <w:szCs w:val="24"/>
                <w:lang w:val="bg-BG"/>
              </w:rPr>
              <w:t>то</w:t>
            </w:r>
            <w:r w:rsidRPr="007B6328">
              <w:rPr>
                <w:rFonts w:ascii="Times New Roman" w:eastAsia="Times New Roman" w:hAnsi="Times New Roman" w:cs="Times New Roman"/>
                <w:sz w:val="24"/>
                <w:szCs w:val="24"/>
                <w:lang w:val="bg-BG"/>
              </w:rPr>
              <w:t xml:space="preserve"> л</w:t>
            </w:r>
            <w:r w:rsidR="0043264C">
              <w:rPr>
                <w:rFonts w:ascii="Times New Roman" w:eastAsia="Times New Roman" w:hAnsi="Times New Roman" w:cs="Times New Roman"/>
                <w:sz w:val="24"/>
                <w:szCs w:val="24"/>
                <w:lang w:val="bg-BG"/>
              </w:rPr>
              <w:t xml:space="preserve">ице по защита на личните данни. </w:t>
            </w:r>
          </w:p>
          <w:p w:rsidR="008601B9" w:rsidRPr="004F01F9" w:rsidRDefault="008601B9" w:rsidP="008601B9">
            <w:pPr>
              <w:spacing w:before="120" w:after="120" w:line="240" w:lineRule="auto"/>
              <w:jc w:val="both"/>
              <w:rPr>
                <w:rFonts w:ascii="Times New Roman" w:eastAsia="Times New Roman" w:hAnsi="Times New Roman" w:cs="Times New Roman"/>
                <w:sz w:val="24"/>
                <w:szCs w:val="24"/>
                <w:lang w:val="bg-BG"/>
              </w:rPr>
            </w:pPr>
            <w:r w:rsidRPr="004F01F9">
              <w:rPr>
                <w:rFonts w:ascii="Times New Roman" w:eastAsia="Times New Roman" w:hAnsi="Times New Roman" w:cs="Times New Roman"/>
                <w:sz w:val="24"/>
                <w:szCs w:val="24"/>
                <w:lang w:val="bg-BG"/>
              </w:rPr>
              <w:t>Продължение на принцип</w:t>
            </w:r>
            <w:r>
              <w:rPr>
                <w:rFonts w:ascii="Times New Roman" w:eastAsia="Times New Roman" w:hAnsi="Times New Roman" w:cs="Times New Roman"/>
                <w:sz w:val="24"/>
                <w:szCs w:val="24"/>
                <w:lang w:val="bg-BG"/>
              </w:rPr>
              <w:t>а на защитена среда в министерството е</w:t>
            </w:r>
            <w:r w:rsidRPr="004F01F9">
              <w:rPr>
                <w:rFonts w:ascii="Times New Roman" w:eastAsia="Times New Roman" w:hAnsi="Times New Roman" w:cs="Times New Roman"/>
                <w:sz w:val="24"/>
                <w:szCs w:val="24"/>
                <w:lang w:val="bg-BG"/>
              </w:rPr>
              <w:t xml:space="preserve"> и създаването на функция на служител по мрежова и информационна сигурност, което е от съществено значение във все по-дигитализиращата се д</w:t>
            </w:r>
            <w:r w:rsidR="00B268FF">
              <w:rPr>
                <w:rFonts w:ascii="Times New Roman" w:eastAsia="Times New Roman" w:hAnsi="Times New Roman" w:cs="Times New Roman"/>
                <w:sz w:val="24"/>
                <w:szCs w:val="24"/>
                <w:lang w:val="bg-BG"/>
              </w:rPr>
              <w:t xml:space="preserve">ейност на администрацията. Предвидено е длъжността да бъде на пряко подчинение на министъра на транспорта и съобщенията. </w:t>
            </w:r>
          </w:p>
          <w:p w:rsidR="006A525E" w:rsidRPr="006A525E" w:rsidRDefault="006A525E" w:rsidP="006A525E">
            <w:pPr>
              <w:spacing w:before="120" w:after="120" w:line="240" w:lineRule="auto"/>
              <w:jc w:val="both"/>
              <w:rPr>
                <w:rFonts w:ascii="Times New Roman" w:eastAsia="Times New Roman" w:hAnsi="Times New Roman" w:cs="Times New Roman"/>
                <w:sz w:val="24"/>
                <w:szCs w:val="24"/>
                <w:lang w:val="bg-BG"/>
              </w:rPr>
            </w:pPr>
            <w:r w:rsidRPr="006A525E">
              <w:rPr>
                <w:rFonts w:ascii="Times New Roman" w:eastAsia="Times New Roman" w:hAnsi="Times New Roman" w:cs="Times New Roman"/>
                <w:sz w:val="24"/>
                <w:szCs w:val="24"/>
                <w:lang w:val="bg-BG"/>
              </w:rPr>
              <w:t>В  изпратен в Министерството на транспорта, информационните технологии и съобщенията,  одобрен от  министър - председателя на Република България Доклад с рег. № 0</w:t>
            </w:r>
            <w:r w:rsidR="0043264C">
              <w:rPr>
                <w:rFonts w:ascii="Times New Roman" w:eastAsia="Times New Roman" w:hAnsi="Times New Roman" w:cs="Times New Roman"/>
                <w:sz w:val="24"/>
                <w:szCs w:val="24"/>
                <w:lang w:val="bg-BG"/>
              </w:rPr>
              <w:t xml:space="preserve">2-12-33/29.10.2021 г., обобщаващ </w:t>
            </w:r>
            <w:r w:rsidRPr="006A525E">
              <w:rPr>
                <w:rFonts w:ascii="Times New Roman" w:eastAsia="Times New Roman" w:hAnsi="Times New Roman" w:cs="Times New Roman"/>
                <w:sz w:val="24"/>
                <w:szCs w:val="24"/>
                <w:lang w:val="bg-BG"/>
              </w:rPr>
              <w:t xml:space="preserve">резултатите от извършена от Главния инспекторат на Министерския съвет на Република България планова проверка за оценка на дейността на Инспектората по чл. 46 от Закона за администрацията към министъра на транспорта, информационните технологии и съобщенията съдържа препоръка „Ръководителят на Инспектората да уведоми министъра за несъответствията между възложените на звеното функции с чл. 34 от Устройствения правилник на Министерството на транспорта, информационните технологии и съобщенията и действащото законодателство, като направи конкретни предложения за промяна“, които са отразени в </w:t>
            </w:r>
            <w:r>
              <w:rPr>
                <w:rFonts w:ascii="Times New Roman" w:eastAsia="Times New Roman" w:hAnsi="Times New Roman" w:cs="Times New Roman"/>
                <w:sz w:val="24"/>
                <w:szCs w:val="24"/>
                <w:lang w:val="bg-BG"/>
              </w:rPr>
              <w:t xml:space="preserve">предложения проект на </w:t>
            </w:r>
            <w:r w:rsidRPr="006A525E">
              <w:rPr>
                <w:rFonts w:ascii="Times New Roman" w:eastAsia="Times New Roman" w:hAnsi="Times New Roman" w:cs="Times New Roman"/>
                <w:sz w:val="24"/>
                <w:szCs w:val="24"/>
                <w:lang w:val="bg-BG"/>
              </w:rPr>
              <w:t>Устройствен правилник.</w:t>
            </w:r>
          </w:p>
          <w:p w:rsidR="00C263B1" w:rsidRPr="006A525E" w:rsidRDefault="006A525E" w:rsidP="006A525E">
            <w:pPr>
              <w:spacing w:before="120" w:after="120" w:line="240" w:lineRule="auto"/>
              <w:jc w:val="both"/>
              <w:rPr>
                <w:rFonts w:ascii="Times New Roman" w:eastAsia="Times New Roman" w:hAnsi="Times New Roman" w:cs="Times New Roman"/>
                <w:sz w:val="24"/>
                <w:szCs w:val="24"/>
                <w:highlight w:val="yellow"/>
                <w:lang w:val="bg-BG"/>
              </w:rPr>
            </w:pPr>
            <w:r w:rsidRPr="006A525E">
              <w:rPr>
                <w:rFonts w:ascii="Times New Roman" w:eastAsia="Times New Roman" w:hAnsi="Times New Roman" w:cs="Times New Roman"/>
                <w:sz w:val="24"/>
                <w:szCs w:val="24"/>
                <w:lang w:val="bg-BG"/>
              </w:rPr>
              <w:t>Във връзка с настъпили промени в Закона за вътрешния одит в публичния сектор, функциите на Звеното за вътрешен одит също са актуализирани.</w:t>
            </w:r>
          </w:p>
          <w:p w:rsidR="00C263B1" w:rsidRPr="00FC53CF" w:rsidRDefault="00C263B1" w:rsidP="00C263B1">
            <w:pPr>
              <w:spacing w:before="120" w:after="120" w:line="240" w:lineRule="auto"/>
              <w:jc w:val="both"/>
              <w:rPr>
                <w:rFonts w:ascii="Times New Roman" w:eastAsia="Times New Roman" w:hAnsi="Times New Roman" w:cs="Times New Roman"/>
                <w:sz w:val="24"/>
                <w:szCs w:val="24"/>
                <w:lang w:val="bg-BG"/>
              </w:rPr>
            </w:pPr>
            <w:r w:rsidRPr="00FC53CF">
              <w:rPr>
                <w:rFonts w:ascii="Times New Roman" w:eastAsia="Times New Roman" w:hAnsi="Times New Roman" w:cs="Times New Roman"/>
                <w:sz w:val="24"/>
                <w:szCs w:val="24"/>
                <w:lang w:val="bg-BG"/>
              </w:rPr>
              <w:lastRenderedPageBreak/>
              <w:t xml:space="preserve">С предложените промени в дирекция „Координация на програми и проекти“ се заличават текстове, свързани с управлението на дейности по предприсъединителните програми на ЕС като неактуални. Премахват се текстове с повтарящо се съдържание и се включват текстове с които се очертават функциите на дирекцията като Управляващ орган на програма Транспортна свързаност 2021-2027 г., както и по Механизма за Свързана Европа. </w:t>
            </w:r>
          </w:p>
          <w:p w:rsidR="00C263B1" w:rsidRDefault="008601B9" w:rsidP="0055736D">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оглед </w:t>
            </w:r>
            <w:r w:rsidRPr="008601B9">
              <w:rPr>
                <w:rFonts w:ascii="Times New Roman" w:eastAsia="Times New Roman" w:hAnsi="Times New Roman" w:cs="Times New Roman"/>
                <w:sz w:val="24"/>
                <w:szCs w:val="24"/>
                <w:lang w:val="bg-BG"/>
              </w:rPr>
              <w:t>последните изменения в Закона за пощенските услуги (обн. бр. 66 от 2023 г., в сила от 5.08.2023 г.), провеждането на държавната политиката в областта на пощенските услуги е поверена на министъра на транспорта и съобщенията, което налага промени в правилника както по отношение на неговите функции, така и на компетентността и задачите на дирекция „Съобщения“.</w:t>
            </w:r>
          </w:p>
          <w:p w:rsidR="0043264C" w:rsidRPr="0043264C" w:rsidRDefault="0043264C" w:rsidP="0043264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Друга</w:t>
            </w:r>
            <w:r w:rsidRPr="0043264C">
              <w:rPr>
                <w:rFonts w:ascii="Times New Roman" w:eastAsia="Times New Roman" w:hAnsi="Times New Roman" w:cs="Times New Roman"/>
                <w:sz w:val="24"/>
                <w:szCs w:val="24"/>
                <w:lang w:val="bg-BG"/>
              </w:rPr>
              <w:t xml:space="preserve"> промяна е свързана с разделянето на дирекция „Концесии и контрол върху дейността на търговските дружества и държавните предприятия“, като предложението е да бъдат обособени две дирекции – дирекция „Концесии“ и дирекция „Контрол върху дейността на търговските дружества и държавните предприятия“, като целта е поставянето на акцент върху дейността и на двете административни звена.</w:t>
            </w:r>
            <w:r>
              <w:rPr>
                <w:rFonts w:ascii="Times New Roman" w:eastAsia="Times New Roman" w:hAnsi="Times New Roman" w:cs="Times New Roman"/>
                <w:sz w:val="24"/>
                <w:szCs w:val="24"/>
                <w:lang w:val="bg-BG"/>
              </w:rPr>
              <w:t xml:space="preserve"> </w:t>
            </w:r>
            <w:r w:rsidRPr="0043264C">
              <w:rPr>
                <w:rFonts w:ascii="Times New Roman" w:eastAsia="Times New Roman" w:hAnsi="Times New Roman" w:cs="Times New Roman"/>
                <w:sz w:val="24"/>
                <w:szCs w:val="24"/>
                <w:lang w:val="bg-BG"/>
              </w:rPr>
              <w:t xml:space="preserve">Ефективното изпълнение на задълженията на служителите в </w:t>
            </w:r>
            <w:r w:rsidR="00561B96">
              <w:rPr>
                <w:rFonts w:ascii="Times New Roman" w:eastAsia="Times New Roman" w:hAnsi="Times New Roman" w:cs="Times New Roman"/>
                <w:sz w:val="24"/>
                <w:szCs w:val="24"/>
                <w:lang w:val="bg-BG"/>
              </w:rPr>
              <w:t>новосъздадените</w:t>
            </w:r>
            <w:r w:rsidRPr="0043264C">
              <w:rPr>
                <w:rFonts w:ascii="Times New Roman" w:eastAsia="Times New Roman" w:hAnsi="Times New Roman" w:cs="Times New Roman"/>
                <w:sz w:val="24"/>
                <w:szCs w:val="24"/>
                <w:lang w:val="bg-BG"/>
              </w:rPr>
              <w:t xml:space="preserve"> дирекции ще бъде осигурено чрез преразпределение на числеността на </w:t>
            </w:r>
            <w:r w:rsidR="00561B96">
              <w:rPr>
                <w:rFonts w:ascii="Times New Roman" w:eastAsia="Times New Roman" w:hAnsi="Times New Roman" w:cs="Times New Roman"/>
                <w:sz w:val="24"/>
                <w:szCs w:val="24"/>
                <w:lang w:val="bg-BG"/>
              </w:rPr>
              <w:t xml:space="preserve">преструктурираната дирекция </w:t>
            </w:r>
            <w:r w:rsidR="00561B96" w:rsidRPr="0043264C">
              <w:rPr>
                <w:rFonts w:ascii="Times New Roman" w:eastAsia="Times New Roman" w:hAnsi="Times New Roman" w:cs="Times New Roman"/>
                <w:sz w:val="24"/>
                <w:szCs w:val="24"/>
                <w:lang w:val="bg-BG"/>
              </w:rPr>
              <w:t>„Концесии и контрол върху дейността на търговските дружества и държавните предприятия“</w:t>
            </w:r>
            <w:r w:rsidRPr="0043264C">
              <w:rPr>
                <w:rFonts w:ascii="Times New Roman" w:eastAsia="Times New Roman" w:hAnsi="Times New Roman" w:cs="Times New Roman"/>
                <w:sz w:val="24"/>
                <w:szCs w:val="24"/>
                <w:lang w:val="bg-BG"/>
              </w:rPr>
              <w:t xml:space="preserve">. </w:t>
            </w:r>
          </w:p>
          <w:p w:rsidR="00042F17" w:rsidRPr="00042F17" w:rsidRDefault="00042F17" w:rsidP="00042F17">
            <w:pPr>
              <w:spacing w:before="120" w:after="120" w:line="240" w:lineRule="auto"/>
              <w:jc w:val="both"/>
              <w:rPr>
                <w:rFonts w:ascii="Times New Roman" w:eastAsia="Times New Roman" w:hAnsi="Times New Roman" w:cs="Times New Roman"/>
                <w:i/>
                <w:sz w:val="24"/>
                <w:szCs w:val="24"/>
                <w:lang w:val="bg-BG"/>
              </w:rPr>
            </w:pPr>
            <w:r w:rsidRPr="00042F17">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проблема/проблемите.</w:t>
            </w:r>
          </w:p>
          <w:p w:rsidR="00D83916" w:rsidRPr="00D83916" w:rsidRDefault="00D83916" w:rsidP="00D83916">
            <w:pPr>
              <w:spacing w:before="120" w:after="120" w:line="240" w:lineRule="auto"/>
              <w:jc w:val="both"/>
              <w:rPr>
                <w:rFonts w:ascii="Times New Roman" w:eastAsia="Times New Roman" w:hAnsi="Times New Roman" w:cs="Times New Roman"/>
                <w:sz w:val="24"/>
                <w:szCs w:val="24"/>
                <w:lang w:val="bg-BG"/>
              </w:rPr>
            </w:pPr>
            <w:r w:rsidRPr="00D83916">
              <w:rPr>
                <w:rFonts w:ascii="Times New Roman" w:eastAsia="Times New Roman" w:hAnsi="Times New Roman" w:cs="Times New Roman"/>
                <w:sz w:val="24"/>
                <w:szCs w:val="24"/>
                <w:lang w:val="bg-BG"/>
              </w:rPr>
              <w:t xml:space="preserve">Действащата нормативна рамка не позволява решаването на проблема, </w:t>
            </w:r>
            <w:r w:rsidR="00BC3D2D" w:rsidRPr="00BC3D2D">
              <w:rPr>
                <w:rFonts w:ascii="Times New Roman" w:eastAsia="Times New Roman" w:hAnsi="Times New Roman" w:cs="Times New Roman"/>
                <w:sz w:val="24"/>
                <w:szCs w:val="24"/>
                <w:lang w:val="bg-BG"/>
              </w:rPr>
              <w:t xml:space="preserve">тъй като по същество </w:t>
            </w:r>
            <w:r w:rsidR="00634383">
              <w:rPr>
                <w:rFonts w:ascii="Times New Roman" w:eastAsia="Times New Roman" w:hAnsi="Times New Roman" w:cs="Times New Roman"/>
                <w:sz w:val="24"/>
                <w:szCs w:val="24"/>
                <w:lang w:val="bg-BG"/>
              </w:rPr>
              <w:t>той засяга</w:t>
            </w:r>
            <w:r w:rsidR="00BC3D2D" w:rsidRPr="00BC3D2D">
              <w:rPr>
                <w:rFonts w:ascii="Times New Roman" w:eastAsia="Times New Roman" w:hAnsi="Times New Roman" w:cs="Times New Roman"/>
                <w:sz w:val="24"/>
                <w:szCs w:val="24"/>
                <w:lang w:val="bg-BG"/>
              </w:rPr>
              <w:t xml:space="preserve"> обществени отношения, свързани </w:t>
            </w:r>
            <w:r w:rsidR="00BC3D2D">
              <w:rPr>
                <w:rFonts w:ascii="Times New Roman" w:eastAsia="Times New Roman" w:hAnsi="Times New Roman" w:cs="Times New Roman"/>
                <w:sz w:val="24"/>
                <w:szCs w:val="24"/>
                <w:lang w:val="bg-BG"/>
              </w:rPr>
              <w:t>с възлагане на функции и задачи.</w:t>
            </w:r>
          </w:p>
          <w:p w:rsidR="00D83916" w:rsidRDefault="00D83916" w:rsidP="00D83916">
            <w:pPr>
              <w:spacing w:before="120" w:after="120" w:line="240" w:lineRule="auto"/>
              <w:jc w:val="both"/>
              <w:rPr>
                <w:rFonts w:ascii="Times New Roman" w:eastAsia="Times New Roman" w:hAnsi="Times New Roman" w:cs="Times New Roman"/>
                <w:sz w:val="24"/>
                <w:szCs w:val="24"/>
                <w:highlight w:val="yellow"/>
                <w:lang w:val="bg-BG"/>
              </w:rPr>
            </w:pPr>
            <w:r w:rsidRPr="00D83916">
              <w:rPr>
                <w:rFonts w:ascii="Times New Roman" w:eastAsia="Times New Roman" w:hAnsi="Times New Roman" w:cs="Times New Roman"/>
                <w:sz w:val="24"/>
                <w:szCs w:val="24"/>
                <w:lang w:val="bg-BG"/>
              </w:rPr>
              <w:t xml:space="preserve">По силата на чл. 5 от Закона за администрацията администрацията подпомага осъществяването на правомощията на органа на държавна власт. Според разпределението на дейностите, които извършва при подпомагане на органа на държавна власт, администрацията е обща и специализирана. Без нормативна намеса, съответните структурни звена няма да бъдат в състояние да съдействат на министъра на </w:t>
            </w:r>
            <w:r w:rsidR="00BC3D2D">
              <w:rPr>
                <w:rFonts w:ascii="Times New Roman" w:eastAsia="Times New Roman" w:hAnsi="Times New Roman" w:cs="Times New Roman"/>
                <w:sz w:val="24"/>
                <w:szCs w:val="24"/>
                <w:lang w:val="bg-BG"/>
              </w:rPr>
              <w:t>транспорта и съобщенията</w:t>
            </w:r>
            <w:r w:rsidRPr="00D83916">
              <w:rPr>
                <w:rFonts w:ascii="Times New Roman" w:eastAsia="Times New Roman" w:hAnsi="Times New Roman" w:cs="Times New Roman"/>
                <w:sz w:val="24"/>
                <w:szCs w:val="24"/>
                <w:lang w:val="bg-BG"/>
              </w:rPr>
              <w:t xml:space="preserve"> за осъществяване на конкретните му правомощия, което ще затрудни тяхното изпълнение.</w:t>
            </w:r>
          </w:p>
          <w:p w:rsidR="00D067DB" w:rsidRDefault="00BC3D2D" w:rsidP="00D067DB">
            <w:pPr>
              <w:spacing w:before="120" w:after="120" w:line="240" w:lineRule="auto"/>
              <w:jc w:val="both"/>
              <w:rPr>
                <w:rFonts w:ascii="Times New Roman" w:eastAsia="Times New Roman" w:hAnsi="Times New Roman" w:cs="Times New Roman"/>
                <w:sz w:val="24"/>
                <w:szCs w:val="24"/>
                <w:lang w:val="bg-BG"/>
              </w:rPr>
            </w:pPr>
            <w:r w:rsidRPr="00BC3D2D">
              <w:rPr>
                <w:rFonts w:ascii="Times New Roman" w:eastAsia="Times New Roman" w:hAnsi="Times New Roman" w:cs="Times New Roman"/>
                <w:sz w:val="24"/>
                <w:szCs w:val="24"/>
                <w:lang w:val="bg-BG"/>
              </w:rPr>
              <w:t>Проблемът</w:t>
            </w:r>
            <w:r w:rsidR="00A33641" w:rsidRPr="00BC3D2D">
              <w:rPr>
                <w:rFonts w:ascii="Times New Roman" w:eastAsia="Times New Roman" w:hAnsi="Times New Roman" w:cs="Times New Roman"/>
                <w:sz w:val="24"/>
                <w:szCs w:val="24"/>
                <w:lang w:val="bg-BG"/>
              </w:rPr>
              <w:t xml:space="preserve"> може да бъде решен чрез</w:t>
            </w:r>
            <w:r>
              <w:rPr>
                <w:rFonts w:ascii="Times New Roman" w:eastAsia="Times New Roman" w:hAnsi="Times New Roman" w:cs="Times New Roman"/>
                <w:sz w:val="24"/>
                <w:szCs w:val="24"/>
                <w:lang w:val="bg-BG"/>
              </w:rPr>
              <w:t xml:space="preserve"> </w:t>
            </w:r>
            <w:r w:rsidR="00CC4F9B" w:rsidRPr="00376EBC">
              <w:rPr>
                <w:rFonts w:ascii="Times New Roman" w:eastAsia="Times New Roman" w:hAnsi="Times New Roman" w:cs="Times New Roman"/>
                <w:sz w:val="24"/>
                <w:szCs w:val="24"/>
                <w:lang w:val="bg-BG"/>
              </w:rPr>
              <w:t>изменение и допълнение на</w:t>
            </w:r>
            <w:r w:rsidR="00B058CE" w:rsidRPr="00376EBC">
              <w:rPr>
                <w:rFonts w:ascii="Times New Roman" w:eastAsia="Times New Roman" w:hAnsi="Times New Roman" w:cs="Times New Roman"/>
                <w:sz w:val="24"/>
                <w:szCs w:val="24"/>
                <w:lang w:val="bg-BG"/>
              </w:rPr>
              <w:t xml:space="preserve"> Устройствен</w:t>
            </w:r>
            <w:r w:rsidR="008C4E06">
              <w:rPr>
                <w:rFonts w:ascii="Times New Roman" w:eastAsia="Times New Roman" w:hAnsi="Times New Roman" w:cs="Times New Roman"/>
                <w:sz w:val="24"/>
                <w:szCs w:val="24"/>
                <w:lang w:val="bg-BG"/>
              </w:rPr>
              <w:t>ия</w:t>
            </w:r>
            <w:r w:rsidR="00B058CE" w:rsidRPr="00376EBC">
              <w:rPr>
                <w:rFonts w:ascii="Times New Roman" w:eastAsia="Times New Roman" w:hAnsi="Times New Roman" w:cs="Times New Roman"/>
                <w:sz w:val="24"/>
                <w:szCs w:val="24"/>
                <w:lang w:val="bg-BG"/>
              </w:rPr>
              <w:t xml:space="preserve"> правилник</w:t>
            </w:r>
            <w:r w:rsidR="00866ED6" w:rsidRPr="00376EBC">
              <w:rPr>
                <w:rFonts w:ascii="Times New Roman" w:eastAsia="Times New Roman" w:hAnsi="Times New Roman" w:cs="Times New Roman"/>
                <w:sz w:val="24"/>
                <w:szCs w:val="24"/>
                <w:lang w:val="bg-BG"/>
              </w:rPr>
              <w:t xml:space="preserve"> на </w:t>
            </w:r>
            <w:r w:rsidR="00CC4F9B" w:rsidRPr="00376EBC">
              <w:rPr>
                <w:rFonts w:ascii="Times New Roman" w:eastAsia="Times New Roman" w:hAnsi="Times New Roman" w:cs="Times New Roman"/>
                <w:sz w:val="24"/>
                <w:szCs w:val="24"/>
                <w:lang w:val="bg-BG"/>
              </w:rPr>
              <w:t>Министерството на транспорта и съобщенията</w:t>
            </w:r>
            <w:r w:rsidR="00B058CE" w:rsidRPr="00376EBC">
              <w:rPr>
                <w:rFonts w:ascii="Times New Roman" w:eastAsia="Times New Roman" w:hAnsi="Times New Roman" w:cs="Times New Roman"/>
                <w:sz w:val="24"/>
                <w:szCs w:val="24"/>
                <w:lang w:val="bg-BG"/>
              </w:rPr>
              <w:t xml:space="preserve">, в който да бъдат </w:t>
            </w:r>
            <w:r w:rsidR="00376EBC" w:rsidRPr="00376EBC">
              <w:rPr>
                <w:rFonts w:ascii="Times New Roman" w:eastAsia="Times New Roman" w:hAnsi="Times New Roman" w:cs="Times New Roman"/>
                <w:sz w:val="24"/>
                <w:szCs w:val="24"/>
                <w:lang w:val="bg-BG"/>
              </w:rPr>
              <w:t xml:space="preserve">актуализирани </w:t>
            </w:r>
            <w:r>
              <w:rPr>
                <w:rFonts w:ascii="Times New Roman" w:eastAsia="Times New Roman" w:hAnsi="Times New Roman" w:cs="Times New Roman"/>
                <w:sz w:val="24"/>
                <w:szCs w:val="24"/>
                <w:lang w:val="bg-BG"/>
              </w:rPr>
              <w:t>правомощията на министъра на транспорта</w:t>
            </w:r>
            <w:r w:rsidR="00634383">
              <w:rPr>
                <w:rFonts w:ascii="Times New Roman" w:eastAsia="Times New Roman" w:hAnsi="Times New Roman" w:cs="Times New Roman"/>
                <w:sz w:val="24"/>
                <w:szCs w:val="24"/>
                <w:lang w:val="bg-BG"/>
              </w:rPr>
              <w:t xml:space="preserve"> и съобщенията</w:t>
            </w:r>
            <w:r>
              <w:rPr>
                <w:rFonts w:ascii="Times New Roman" w:eastAsia="Times New Roman" w:hAnsi="Times New Roman" w:cs="Times New Roman"/>
                <w:sz w:val="24"/>
                <w:szCs w:val="24"/>
                <w:lang w:val="bg-BG"/>
              </w:rPr>
              <w:t xml:space="preserve">, </w:t>
            </w:r>
            <w:r w:rsidR="00376EBC" w:rsidRPr="00376EBC">
              <w:rPr>
                <w:rFonts w:ascii="Times New Roman" w:eastAsia="Times New Roman" w:hAnsi="Times New Roman" w:cs="Times New Roman"/>
                <w:sz w:val="24"/>
                <w:szCs w:val="24"/>
                <w:lang w:val="bg-BG"/>
              </w:rPr>
              <w:t>структурата на министерството</w:t>
            </w:r>
            <w:r w:rsidR="006F0C4A">
              <w:rPr>
                <w:rFonts w:ascii="Times New Roman" w:eastAsia="Times New Roman" w:hAnsi="Times New Roman" w:cs="Times New Roman"/>
                <w:sz w:val="24"/>
                <w:szCs w:val="24"/>
                <w:lang w:val="bg-BG"/>
              </w:rPr>
              <w:t xml:space="preserve"> </w:t>
            </w:r>
            <w:r w:rsidR="00376EBC" w:rsidRPr="00376EBC">
              <w:rPr>
                <w:rFonts w:ascii="Times New Roman" w:eastAsia="Times New Roman" w:hAnsi="Times New Roman" w:cs="Times New Roman"/>
                <w:sz w:val="24"/>
                <w:szCs w:val="24"/>
                <w:lang w:val="bg-BG"/>
              </w:rPr>
              <w:t>и функциите на административните звена</w:t>
            </w:r>
            <w:r w:rsidR="006F0C4A">
              <w:rPr>
                <w:rFonts w:ascii="Times New Roman" w:eastAsia="Times New Roman" w:hAnsi="Times New Roman" w:cs="Times New Roman"/>
                <w:sz w:val="24"/>
                <w:szCs w:val="24"/>
                <w:lang w:val="bg-BG"/>
              </w:rPr>
              <w:t>,</w:t>
            </w:r>
            <w:r w:rsidR="006F0C4A" w:rsidRPr="00376EBC">
              <w:rPr>
                <w:rFonts w:ascii="Times New Roman" w:eastAsia="Times New Roman" w:hAnsi="Times New Roman" w:cs="Times New Roman"/>
                <w:sz w:val="24"/>
                <w:szCs w:val="24"/>
                <w:lang w:val="bg-BG"/>
              </w:rPr>
              <w:t xml:space="preserve"> </w:t>
            </w:r>
            <w:r w:rsidR="006F0C4A">
              <w:rPr>
                <w:rFonts w:ascii="Times New Roman" w:eastAsia="Times New Roman" w:hAnsi="Times New Roman" w:cs="Times New Roman"/>
                <w:sz w:val="24"/>
                <w:szCs w:val="24"/>
                <w:lang w:val="bg-BG"/>
              </w:rPr>
              <w:t xml:space="preserve">чрез </w:t>
            </w:r>
            <w:r w:rsidR="00505323" w:rsidRPr="00505323">
              <w:rPr>
                <w:rFonts w:ascii="Times New Roman" w:eastAsia="Times New Roman" w:hAnsi="Times New Roman" w:cs="Times New Roman"/>
                <w:sz w:val="24"/>
                <w:szCs w:val="24"/>
                <w:lang w:val="bg-BG"/>
              </w:rPr>
              <w:t>извършва</w:t>
            </w:r>
            <w:r w:rsidR="00505323">
              <w:rPr>
                <w:rFonts w:ascii="Times New Roman" w:eastAsia="Times New Roman" w:hAnsi="Times New Roman" w:cs="Times New Roman"/>
                <w:sz w:val="24"/>
                <w:szCs w:val="24"/>
                <w:lang w:val="bg-BG"/>
              </w:rPr>
              <w:t>не на вътрешно</w:t>
            </w:r>
            <w:r w:rsidR="00505323" w:rsidRPr="00505323">
              <w:rPr>
                <w:rFonts w:ascii="Times New Roman" w:eastAsia="Times New Roman" w:hAnsi="Times New Roman" w:cs="Times New Roman"/>
                <w:sz w:val="24"/>
                <w:szCs w:val="24"/>
                <w:lang w:val="bg-BG"/>
              </w:rPr>
              <w:t xml:space="preserve"> компенсирани промени в рамките на числеността на персонала </w:t>
            </w:r>
            <w:r w:rsidR="00505323">
              <w:rPr>
                <w:rFonts w:ascii="Times New Roman" w:eastAsia="Times New Roman" w:hAnsi="Times New Roman" w:cs="Times New Roman"/>
                <w:sz w:val="24"/>
                <w:szCs w:val="24"/>
                <w:lang w:val="bg-BG"/>
              </w:rPr>
              <w:t xml:space="preserve">при </w:t>
            </w:r>
            <w:r w:rsidR="006F0C4A">
              <w:rPr>
                <w:rFonts w:ascii="Times New Roman" w:eastAsia="Times New Roman" w:hAnsi="Times New Roman" w:cs="Times New Roman"/>
                <w:sz w:val="24"/>
                <w:szCs w:val="24"/>
                <w:lang w:val="bg-BG"/>
              </w:rPr>
              <w:t>запазване на общата численост от 298 щ. бр.</w:t>
            </w:r>
            <w:r w:rsidR="00505323">
              <w:rPr>
                <w:rFonts w:ascii="Times New Roman" w:eastAsia="Times New Roman" w:hAnsi="Times New Roman" w:cs="Times New Roman"/>
                <w:sz w:val="24"/>
                <w:szCs w:val="24"/>
                <w:lang w:val="bg-BG"/>
              </w:rPr>
              <w:t xml:space="preserve">, съгласно </w:t>
            </w:r>
            <w:r w:rsidR="00505323" w:rsidRPr="00505323">
              <w:rPr>
                <w:rFonts w:ascii="Times New Roman" w:eastAsia="Times New Roman" w:hAnsi="Times New Roman" w:cs="Times New Roman"/>
                <w:sz w:val="24"/>
                <w:szCs w:val="24"/>
                <w:lang w:val="bg-BG"/>
              </w:rPr>
              <w:t>§ 16, ал. 1</w:t>
            </w:r>
            <w:r w:rsidR="00505323">
              <w:rPr>
                <w:rFonts w:ascii="Times New Roman" w:eastAsia="Times New Roman" w:hAnsi="Times New Roman" w:cs="Times New Roman"/>
                <w:sz w:val="24"/>
                <w:szCs w:val="24"/>
                <w:lang w:val="bg-BG"/>
              </w:rPr>
              <w:t xml:space="preserve"> и ал. 2</w:t>
            </w:r>
            <w:r w:rsidR="00505323" w:rsidRPr="00505323">
              <w:rPr>
                <w:rFonts w:ascii="Times New Roman" w:eastAsia="Times New Roman" w:hAnsi="Times New Roman" w:cs="Times New Roman"/>
                <w:sz w:val="24"/>
                <w:szCs w:val="24"/>
                <w:lang w:val="bg-BG"/>
              </w:rPr>
              <w:t xml:space="preserve"> от Преходните и заключителни</w:t>
            </w:r>
            <w:r w:rsidR="00505323">
              <w:rPr>
                <w:rFonts w:ascii="Times New Roman" w:eastAsia="Times New Roman" w:hAnsi="Times New Roman" w:cs="Times New Roman"/>
                <w:sz w:val="24"/>
                <w:szCs w:val="24"/>
                <w:lang w:val="bg-BG"/>
              </w:rPr>
              <w:t>те</w:t>
            </w:r>
            <w:r w:rsidR="00505323" w:rsidRPr="00505323">
              <w:rPr>
                <w:rFonts w:ascii="Times New Roman" w:eastAsia="Times New Roman" w:hAnsi="Times New Roman" w:cs="Times New Roman"/>
                <w:sz w:val="24"/>
                <w:szCs w:val="24"/>
                <w:lang w:val="bg-BG"/>
              </w:rPr>
              <w:t xml:space="preserve"> разпоредби на Закона за администрацията (ЗА)</w:t>
            </w:r>
            <w:r w:rsidR="00505323">
              <w:rPr>
                <w:rFonts w:ascii="Times New Roman" w:eastAsia="Times New Roman" w:hAnsi="Times New Roman" w:cs="Times New Roman"/>
                <w:sz w:val="24"/>
                <w:szCs w:val="24"/>
                <w:lang w:val="bg-BG"/>
              </w:rPr>
              <w:t>, с която е</w:t>
            </w:r>
            <w:r w:rsidR="00505323" w:rsidRPr="00505323">
              <w:rPr>
                <w:rFonts w:ascii="Times New Roman" w:eastAsia="Times New Roman" w:hAnsi="Times New Roman" w:cs="Times New Roman"/>
                <w:sz w:val="24"/>
                <w:szCs w:val="24"/>
                <w:lang w:val="bg-BG"/>
              </w:rPr>
              <w:t xml:space="preserve"> въведена забрана за увеличаване на числеността на персонала на администрацията на изпълнителната власт, установена в съответните устройствени актове към датат</w:t>
            </w:r>
            <w:r w:rsidR="00505323">
              <w:rPr>
                <w:rFonts w:ascii="Times New Roman" w:eastAsia="Times New Roman" w:hAnsi="Times New Roman" w:cs="Times New Roman"/>
                <w:sz w:val="24"/>
                <w:szCs w:val="24"/>
                <w:lang w:val="bg-BG"/>
              </w:rPr>
              <w:t xml:space="preserve">а на влизането на закона в сила, но е </w:t>
            </w:r>
            <w:r w:rsidR="00505323" w:rsidRPr="00505323">
              <w:rPr>
                <w:rFonts w:ascii="Times New Roman" w:eastAsia="Times New Roman" w:hAnsi="Times New Roman" w:cs="Times New Roman"/>
                <w:sz w:val="24"/>
                <w:szCs w:val="24"/>
                <w:lang w:val="bg-BG"/>
              </w:rPr>
              <w:t>предвидена възможност Министерският съвет съобразно своите правомощия да може да извършва компенсирани промени в рамките на числеността на персонала по предложение на първостепенните разпоредители с бюджет след предварително съгласуване с администрацията на Министерския съвет.</w:t>
            </w:r>
          </w:p>
          <w:p w:rsidR="00042F17" w:rsidRDefault="00042F17" w:rsidP="00042F17">
            <w:pPr>
              <w:spacing w:before="120" w:after="120" w:line="240" w:lineRule="auto"/>
              <w:jc w:val="both"/>
              <w:rPr>
                <w:rFonts w:ascii="Times New Roman" w:eastAsia="Times New Roman" w:hAnsi="Times New Roman" w:cs="Times New Roman"/>
                <w:i/>
                <w:sz w:val="24"/>
                <w:szCs w:val="24"/>
                <w:lang w:val="bg-BG"/>
              </w:rPr>
            </w:pPr>
            <w:r w:rsidRPr="00042F17">
              <w:rPr>
                <w:rFonts w:ascii="Times New Roman" w:eastAsia="Times New Roman" w:hAnsi="Times New Roman" w:cs="Times New Roman"/>
                <w:i/>
                <w:sz w:val="24"/>
                <w:szCs w:val="24"/>
                <w:lang w:val="bg-BG"/>
              </w:rPr>
              <w:t>1.4. Посочете задължителните действия, произтичащи от нормативни актове от по-висока степен</w:t>
            </w:r>
            <w:r w:rsidRPr="00042F17">
              <w:rPr>
                <w:rFonts w:ascii="Times New Roman" w:eastAsia="Times New Roman" w:hAnsi="Times New Roman" w:cs="Times New Roman"/>
                <w:i/>
                <w:sz w:val="16"/>
                <w:szCs w:val="16"/>
                <w:lang w:val="bg-BG"/>
              </w:rPr>
              <w:t xml:space="preserve"> </w:t>
            </w:r>
            <w:r w:rsidRPr="00042F17">
              <w:rPr>
                <w:rFonts w:ascii="Times New Roman" w:eastAsia="Times New Roman" w:hAnsi="Times New Roman" w:cs="Times New Roman"/>
                <w:i/>
                <w:sz w:val="24"/>
                <w:szCs w:val="24"/>
                <w:lang w:val="bg-BG"/>
              </w:rPr>
              <w:t>или актове от правото на ЕС.</w:t>
            </w:r>
          </w:p>
          <w:p w:rsidR="00115769" w:rsidRPr="00115769" w:rsidRDefault="00115769" w:rsidP="00042F17">
            <w:pPr>
              <w:spacing w:before="120" w:after="120" w:line="240" w:lineRule="auto"/>
              <w:jc w:val="both"/>
              <w:rPr>
                <w:rFonts w:ascii="Times New Roman" w:eastAsia="Times New Roman" w:hAnsi="Times New Roman" w:cs="Times New Roman"/>
                <w:sz w:val="24"/>
                <w:szCs w:val="24"/>
                <w:lang w:val="bg-BG"/>
              </w:rPr>
            </w:pPr>
            <w:r w:rsidRPr="00115769">
              <w:rPr>
                <w:rFonts w:ascii="Times New Roman" w:eastAsia="Times New Roman" w:hAnsi="Times New Roman" w:cs="Times New Roman"/>
                <w:sz w:val="24"/>
                <w:szCs w:val="24"/>
                <w:lang w:val="bg-BG"/>
              </w:rPr>
              <w:t>Не се налагат действия</w:t>
            </w:r>
            <w:r w:rsidR="00C51108" w:rsidRPr="00115769">
              <w:rPr>
                <w:rFonts w:ascii="Times New Roman" w:eastAsia="Times New Roman" w:hAnsi="Times New Roman" w:cs="Times New Roman"/>
                <w:sz w:val="24"/>
                <w:szCs w:val="24"/>
                <w:lang w:val="bg-BG"/>
              </w:rPr>
              <w:t>, произтичащи от нормативни актове от по-висока степен</w:t>
            </w:r>
            <w:r w:rsidRPr="00115769">
              <w:rPr>
                <w:rFonts w:ascii="Times New Roman" w:eastAsia="Times New Roman" w:hAnsi="Times New Roman" w:cs="Times New Roman"/>
                <w:sz w:val="24"/>
                <w:szCs w:val="24"/>
                <w:lang w:val="bg-BG"/>
              </w:rPr>
              <w:t xml:space="preserve"> или актове от правото на ЕС.  </w:t>
            </w:r>
          </w:p>
          <w:p w:rsidR="00076E63" w:rsidRPr="00115769" w:rsidRDefault="00042F17" w:rsidP="00042F17">
            <w:pPr>
              <w:spacing w:after="120" w:line="240" w:lineRule="auto"/>
              <w:rPr>
                <w:rFonts w:ascii="Times New Roman" w:eastAsia="Times New Roman" w:hAnsi="Times New Roman" w:cs="Times New Roman"/>
                <w:i/>
                <w:sz w:val="24"/>
                <w:szCs w:val="24"/>
                <w:lang w:val="bg-BG"/>
              </w:rPr>
            </w:pPr>
            <w:r w:rsidRPr="00115769">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w:t>
            </w:r>
            <w:r w:rsidR="00076E63" w:rsidRPr="00115769">
              <w:rPr>
                <w:rFonts w:ascii="Times New Roman" w:eastAsia="Times New Roman" w:hAnsi="Times New Roman" w:cs="Times New Roman"/>
                <w:i/>
                <w:sz w:val="24"/>
                <w:szCs w:val="24"/>
                <w:lang w:val="bg-BG"/>
              </w:rPr>
              <w:t xml:space="preserve">от тях? </w:t>
            </w:r>
          </w:p>
          <w:p w:rsidR="00583B56" w:rsidRDefault="00B26D73" w:rsidP="00583B56">
            <w:pPr>
              <w:spacing w:before="120" w:after="120" w:line="240" w:lineRule="auto"/>
              <w:jc w:val="both"/>
              <w:rPr>
                <w:rFonts w:ascii="Times New Roman" w:eastAsia="Times New Roman" w:hAnsi="Times New Roman" w:cs="Times New Roman"/>
                <w:sz w:val="24"/>
                <w:szCs w:val="24"/>
                <w:lang w:val="bg-BG"/>
              </w:rPr>
            </w:pPr>
            <w:r w:rsidRPr="00115769">
              <w:rPr>
                <w:rFonts w:ascii="Times New Roman" w:eastAsia="Times New Roman" w:hAnsi="Times New Roman" w:cs="Times New Roman"/>
                <w:sz w:val="24"/>
                <w:szCs w:val="24"/>
                <w:lang w:val="bg-BG"/>
              </w:rPr>
              <w:t>Н</w:t>
            </w:r>
            <w:r w:rsidR="00BF0AA2" w:rsidRPr="00115769">
              <w:rPr>
                <w:rFonts w:ascii="Times New Roman" w:eastAsia="Times New Roman" w:hAnsi="Times New Roman" w:cs="Times New Roman"/>
                <w:sz w:val="24"/>
                <w:szCs w:val="24"/>
                <w:lang w:val="bg-BG"/>
              </w:rPr>
              <w:t>е са извършвани последващи оценки на въздействие.</w:t>
            </w:r>
          </w:p>
          <w:p w:rsidR="00CE340E" w:rsidRPr="00076E63" w:rsidRDefault="00CE340E" w:rsidP="00583B56">
            <w:pPr>
              <w:spacing w:before="120" w:after="120" w:line="240" w:lineRule="auto"/>
              <w:jc w:val="both"/>
              <w:rPr>
                <w:rFonts w:ascii="Times New Roman" w:eastAsia="Times New Roman" w:hAnsi="Times New Roman" w:cs="Times New Roman"/>
                <w:sz w:val="24"/>
                <w:szCs w:val="24"/>
                <w:lang w:val="bg-BG"/>
              </w:rPr>
            </w:pPr>
          </w:p>
        </w:tc>
      </w:tr>
      <w:tr w:rsidR="00076E63" w:rsidRPr="003C124D" w:rsidTr="00C93DF1">
        <w:tc>
          <w:tcPr>
            <w:tcW w:w="10266" w:type="dxa"/>
            <w:gridSpan w:val="3"/>
          </w:tcPr>
          <w:p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rsidR="00754494" w:rsidRDefault="00C63A37" w:rsidP="005815E5">
            <w:pPr>
              <w:spacing w:before="120" w:after="120" w:line="240" w:lineRule="auto"/>
              <w:jc w:val="both"/>
              <w:rPr>
                <w:rFonts w:ascii="Times New Roman" w:eastAsia="Times New Roman" w:hAnsi="Times New Roman" w:cs="Times New Roman"/>
                <w:sz w:val="24"/>
                <w:szCs w:val="24"/>
                <w:lang w:val="bg-BG"/>
              </w:rPr>
            </w:pPr>
            <w:r w:rsidRPr="00B31AE7">
              <w:rPr>
                <w:rFonts w:ascii="Times New Roman" w:eastAsia="Times New Roman" w:hAnsi="Times New Roman" w:cs="Times New Roman"/>
                <w:b/>
                <w:sz w:val="24"/>
                <w:szCs w:val="24"/>
                <w:lang w:val="bg-BG"/>
              </w:rPr>
              <w:t>Цел 1</w:t>
            </w:r>
            <w:r w:rsidR="00F07AE1" w:rsidRPr="00B31AE7">
              <w:rPr>
                <w:rFonts w:ascii="Times New Roman" w:eastAsia="Times New Roman" w:hAnsi="Times New Roman" w:cs="Times New Roman"/>
                <w:b/>
                <w:sz w:val="24"/>
                <w:szCs w:val="24"/>
                <w:lang w:val="bg-BG"/>
              </w:rPr>
              <w:t>:</w:t>
            </w:r>
            <w:r w:rsidR="00D26406" w:rsidRPr="00B31AE7">
              <w:rPr>
                <w:rFonts w:ascii="Times New Roman" w:eastAsia="Times New Roman" w:hAnsi="Times New Roman" w:cs="Times New Roman"/>
                <w:b/>
                <w:sz w:val="24"/>
                <w:szCs w:val="24"/>
                <w:lang w:val="bg-BG"/>
              </w:rPr>
              <w:t xml:space="preserve"> </w:t>
            </w:r>
            <w:r w:rsidR="005815E5" w:rsidRPr="00561B96">
              <w:rPr>
                <w:rFonts w:ascii="Times New Roman" w:eastAsia="Times New Roman" w:hAnsi="Times New Roman" w:cs="Times New Roman"/>
                <w:b/>
                <w:sz w:val="24"/>
                <w:szCs w:val="24"/>
                <w:lang w:val="bg-BG"/>
              </w:rPr>
              <w:t xml:space="preserve">Създаване на необходимите условия и ресурси за подпомагане на министъра на  </w:t>
            </w:r>
            <w:r w:rsidR="00B31AE7" w:rsidRPr="00561B96">
              <w:rPr>
                <w:rFonts w:ascii="Times New Roman" w:eastAsia="Times New Roman" w:hAnsi="Times New Roman" w:cs="Times New Roman"/>
                <w:b/>
                <w:sz w:val="24"/>
                <w:szCs w:val="24"/>
                <w:lang w:val="bg-BG"/>
              </w:rPr>
              <w:t>транспорта и съобщенията</w:t>
            </w:r>
            <w:r w:rsidR="005815E5" w:rsidRPr="00561B96">
              <w:rPr>
                <w:rFonts w:ascii="Times New Roman" w:eastAsia="Times New Roman" w:hAnsi="Times New Roman" w:cs="Times New Roman"/>
                <w:b/>
                <w:sz w:val="24"/>
                <w:szCs w:val="24"/>
                <w:lang w:val="bg-BG"/>
              </w:rPr>
              <w:t xml:space="preserve"> при изпълнение на неговите правомощия </w:t>
            </w:r>
            <w:r w:rsidR="00D26406" w:rsidRPr="00561B96">
              <w:rPr>
                <w:rFonts w:ascii="Times New Roman" w:eastAsia="Times New Roman" w:hAnsi="Times New Roman" w:cs="Times New Roman"/>
                <w:b/>
                <w:sz w:val="24"/>
                <w:szCs w:val="24"/>
                <w:lang w:val="bg-BG"/>
              </w:rPr>
              <w:t>съгласно действащото законодателство</w:t>
            </w:r>
            <w:r w:rsidR="00B31AE7" w:rsidRPr="00561B96">
              <w:rPr>
                <w:rFonts w:ascii="Times New Roman" w:eastAsia="Times New Roman" w:hAnsi="Times New Roman" w:cs="Times New Roman"/>
                <w:b/>
                <w:sz w:val="24"/>
                <w:szCs w:val="24"/>
                <w:lang w:val="bg-BG"/>
              </w:rPr>
              <w:t>.</w:t>
            </w:r>
          </w:p>
          <w:p w:rsidR="00561B96" w:rsidRDefault="00561B96" w:rsidP="005815E5">
            <w:pPr>
              <w:spacing w:before="120" w:after="120" w:line="240" w:lineRule="auto"/>
              <w:jc w:val="both"/>
              <w:rPr>
                <w:rFonts w:ascii="Times New Roman" w:eastAsia="Times New Roman" w:hAnsi="Times New Roman" w:cs="Times New Roman"/>
                <w:sz w:val="24"/>
                <w:szCs w:val="24"/>
                <w:lang w:val="bg-BG"/>
              </w:rPr>
            </w:pPr>
            <w:r w:rsidRPr="00561B96">
              <w:rPr>
                <w:rFonts w:ascii="Times New Roman" w:eastAsia="Times New Roman" w:hAnsi="Times New Roman" w:cs="Times New Roman"/>
                <w:sz w:val="24"/>
                <w:szCs w:val="24"/>
                <w:lang w:val="bg-BG"/>
              </w:rPr>
              <w:t xml:space="preserve">Очакваният резултат от предложения проект на акт е постигане на по-високо общо ниво при изпълнение на дейностите, свързани с подпомагането на министъра при провеждането на държавната политика в </w:t>
            </w:r>
            <w:r>
              <w:rPr>
                <w:rFonts w:ascii="Times New Roman" w:eastAsia="Times New Roman" w:hAnsi="Times New Roman" w:cs="Times New Roman"/>
                <w:sz w:val="24"/>
                <w:szCs w:val="24"/>
                <w:lang w:val="bg-BG"/>
              </w:rPr>
              <w:t>областта на транспорта и съобщенията</w:t>
            </w:r>
            <w:r w:rsidRPr="00561B96">
              <w:rPr>
                <w:rFonts w:ascii="Times New Roman" w:eastAsia="Times New Roman" w:hAnsi="Times New Roman" w:cs="Times New Roman"/>
                <w:sz w:val="24"/>
                <w:szCs w:val="24"/>
                <w:lang w:val="bg-BG"/>
              </w:rPr>
              <w:t xml:space="preserve">, както и </w:t>
            </w:r>
            <w:r w:rsidR="00BD7BBA">
              <w:rPr>
                <w:rFonts w:ascii="Times New Roman" w:eastAsia="Times New Roman" w:hAnsi="Times New Roman" w:cs="Times New Roman"/>
                <w:sz w:val="24"/>
                <w:szCs w:val="24"/>
                <w:lang w:val="bg-BG"/>
              </w:rPr>
              <w:t xml:space="preserve">актуализиране </w:t>
            </w:r>
            <w:r w:rsidRPr="00561B96">
              <w:rPr>
                <w:rFonts w:ascii="Times New Roman" w:eastAsia="Times New Roman" w:hAnsi="Times New Roman" w:cs="Times New Roman"/>
                <w:sz w:val="24"/>
                <w:szCs w:val="24"/>
                <w:lang w:val="bg-BG"/>
              </w:rPr>
              <w:t xml:space="preserve">на организацията и функциите </w:t>
            </w:r>
            <w:r w:rsidR="00BD7BBA">
              <w:rPr>
                <w:rFonts w:ascii="Times New Roman" w:eastAsia="Times New Roman" w:hAnsi="Times New Roman" w:cs="Times New Roman"/>
                <w:sz w:val="24"/>
                <w:szCs w:val="24"/>
                <w:lang w:val="bg-BG"/>
              </w:rPr>
              <w:t>на</w:t>
            </w:r>
            <w:r w:rsidRPr="00561B96">
              <w:rPr>
                <w:rFonts w:ascii="Times New Roman" w:eastAsia="Times New Roman" w:hAnsi="Times New Roman" w:cs="Times New Roman"/>
                <w:sz w:val="24"/>
                <w:szCs w:val="24"/>
                <w:lang w:val="bg-BG"/>
              </w:rPr>
              <w:t xml:space="preserve"> звената в </w:t>
            </w:r>
            <w:r>
              <w:rPr>
                <w:rFonts w:ascii="Times New Roman" w:eastAsia="Times New Roman" w:hAnsi="Times New Roman" w:cs="Times New Roman"/>
                <w:sz w:val="24"/>
                <w:szCs w:val="24"/>
                <w:lang w:val="bg-BG"/>
              </w:rPr>
              <w:t xml:space="preserve">министерството </w:t>
            </w:r>
            <w:r w:rsidRPr="00561B96">
              <w:rPr>
                <w:rFonts w:ascii="Times New Roman" w:eastAsia="Times New Roman" w:hAnsi="Times New Roman" w:cs="Times New Roman"/>
                <w:sz w:val="24"/>
                <w:szCs w:val="24"/>
                <w:lang w:val="bg-BG"/>
              </w:rPr>
              <w:t>за повишаване ефективността на тяхната работа.</w:t>
            </w:r>
          </w:p>
          <w:p w:rsidR="00D9323C" w:rsidRPr="00076E63" w:rsidRDefault="00D9323C" w:rsidP="005815E5">
            <w:pPr>
              <w:spacing w:before="120" w:after="120" w:line="240" w:lineRule="auto"/>
              <w:jc w:val="both"/>
              <w:rPr>
                <w:rFonts w:ascii="Times New Roman" w:eastAsia="Times New Roman" w:hAnsi="Times New Roman" w:cs="Times New Roman"/>
                <w:sz w:val="24"/>
                <w:szCs w:val="24"/>
                <w:lang w:val="bg-BG"/>
              </w:rPr>
            </w:pPr>
            <w:r w:rsidRPr="00D86128">
              <w:rPr>
                <w:rFonts w:ascii="Times New Roman" w:eastAsia="Times New Roman" w:hAnsi="Times New Roman" w:cs="Times New Roman"/>
                <w:i/>
                <w:sz w:val="16"/>
                <w:szCs w:val="16"/>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076E63" w:rsidRPr="003C124D"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 xml:space="preserve">3. </w:t>
            </w:r>
            <w:r w:rsidR="007108A0">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sidR="00E653D3">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rsidR="0031175D" w:rsidRDefault="00076E63" w:rsidP="00076E63">
            <w:pPr>
              <w:spacing w:before="120" w:after="120" w:line="240" w:lineRule="auto"/>
              <w:jc w:val="both"/>
              <w:rPr>
                <w:rFonts w:ascii="Times New Roman" w:eastAsia="Times New Roman" w:hAnsi="Times New Roman" w:cs="Times New Roman"/>
                <w:sz w:val="24"/>
                <w:szCs w:val="24"/>
                <w:lang w:val="bg-BG"/>
              </w:rPr>
            </w:pPr>
            <w:r w:rsidRPr="00BA044E">
              <w:rPr>
                <w:rFonts w:ascii="Times New Roman" w:eastAsia="Times New Roman" w:hAnsi="Times New Roman" w:cs="Times New Roman"/>
                <w:sz w:val="24"/>
                <w:szCs w:val="24"/>
                <w:lang w:val="bg-BG"/>
              </w:rPr>
              <w:t>1.</w:t>
            </w:r>
            <w:r w:rsidR="0031175D">
              <w:rPr>
                <w:rFonts w:ascii="Times New Roman" w:eastAsia="Times New Roman" w:hAnsi="Times New Roman" w:cs="Times New Roman"/>
                <w:sz w:val="24"/>
                <w:szCs w:val="24"/>
                <w:lang w:val="bg-BG"/>
              </w:rPr>
              <w:t xml:space="preserve">Преки заинтересовани страни: </w:t>
            </w:r>
          </w:p>
          <w:p w:rsidR="00076E63" w:rsidRPr="00EC3CC8" w:rsidRDefault="0031175D"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4067FD" w:rsidRPr="004067FD">
              <w:rPr>
                <w:rFonts w:ascii="Times New Roman" w:eastAsia="Times New Roman" w:hAnsi="Times New Roman" w:cs="Times New Roman"/>
                <w:sz w:val="24"/>
                <w:szCs w:val="24"/>
                <w:lang w:val="bg-BG"/>
              </w:rPr>
              <w:t xml:space="preserve">Министърът  на  </w:t>
            </w:r>
            <w:r w:rsidR="004067FD">
              <w:rPr>
                <w:rFonts w:ascii="Times New Roman" w:eastAsia="Times New Roman" w:hAnsi="Times New Roman" w:cs="Times New Roman"/>
                <w:sz w:val="24"/>
                <w:szCs w:val="24"/>
                <w:lang w:val="bg-BG"/>
              </w:rPr>
              <w:t>транспорта и съобщенията</w:t>
            </w:r>
            <w:r w:rsidR="004067FD" w:rsidRPr="004067FD">
              <w:rPr>
                <w:rFonts w:ascii="Times New Roman" w:eastAsia="Times New Roman" w:hAnsi="Times New Roman" w:cs="Times New Roman"/>
                <w:sz w:val="24"/>
                <w:szCs w:val="24"/>
                <w:lang w:val="bg-BG"/>
              </w:rPr>
              <w:t xml:space="preserve">,  чиято  дейност  се  обезпечава,  </w:t>
            </w:r>
            <w:r w:rsidRPr="00EC3CC8">
              <w:rPr>
                <w:rFonts w:ascii="Times New Roman" w:eastAsia="Times New Roman" w:hAnsi="Times New Roman" w:cs="Times New Roman"/>
                <w:sz w:val="24"/>
                <w:szCs w:val="24"/>
                <w:lang w:val="bg-BG"/>
              </w:rPr>
              <w:t>ръководния, експертен и технически персонал в</w:t>
            </w:r>
            <w:r w:rsidR="00EC3CC8" w:rsidRPr="00EC3CC8">
              <w:rPr>
                <w:rFonts w:ascii="Times New Roman" w:eastAsia="Times New Roman" w:hAnsi="Times New Roman" w:cs="Times New Roman"/>
                <w:sz w:val="24"/>
                <w:szCs w:val="24"/>
                <w:lang w:val="bg-BG"/>
              </w:rPr>
              <w:t xml:space="preserve"> Министерството на транспорта и съобщенията</w:t>
            </w:r>
            <w:r w:rsidR="00874941" w:rsidRPr="00EC3CC8">
              <w:rPr>
                <w:rFonts w:ascii="Times New Roman" w:eastAsia="Times New Roman" w:hAnsi="Times New Roman" w:cs="Times New Roman"/>
                <w:sz w:val="24"/>
                <w:szCs w:val="24"/>
                <w:lang w:val="bg-BG"/>
              </w:rPr>
              <w:t xml:space="preserve"> – </w:t>
            </w:r>
            <w:r w:rsidR="00EC3CC8" w:rsidRPr="00EC3CC8">
              <w:rPr>
                <w:rFonts w:ascii="Times New Roman" w:eastAsia="Times New Roman" w:hAnsi="Times New Roman" w:cs="Times New Roman"/>
                <w:sz w:val="24"/>
                <w:szCs w:val="24"/>
                <w:lang w:val="bg-BG"/>
              </w:rPr>
              <w:t>2</w:t>
            </w:r>
            <w:r w:rsidR="004067FD">
              <w:rPr>
                <w:rFonts w:ascii="Times New Roman" w:eastAsia="Times New Roman" w:hAnsi="Times New Roman" w:cs="Times New Roman"/>
                <w:sz w:val="24"/>
                <w:szCs w:val="24"/>
                <w:lang w:val="bg-BG"/>
              </w:rPr>
              <w:t>98</w:t>
            </w:r>
            <w:r w:rsidRPr="00EC3CC8">
              <w:rPr>
                <w:rFonts w:ascii="Times New Roman" w:eastAsia="Times New Roman" w:hAnsi="Times New Roman" w:cs="Times New Roman"/>
                <w:sz w:val="24"/>
                <w:szCs w:val="24"/>
                <w:lang w:val="bg-BG"/>
              </w:rPr>
              <w:t xml:space="preserve"> </w:t>
            </w:r>
            <w:r w:rsidR="00D37DB7" w:rsidRPr="00EC3CC8">
              <w:rPr>
                <w:rFonts w:ascii="Times New Roman" w:eastAsia="Times New Roman" w:hAnsi="Times New Roman" w:cs="Times New Roman"/>
                <w:sz w:val="24"/>
                <w:szCs w:val="24"/>
                <w:lang w:val="bg-BG"/>
              </w:rPr>
              <w:t>щатни бройки</w:t>
            </w:r>
            <w:r w:rsidRPr="00EC3CC8">
              <w:rPr>
                <w:rFonts w:ascii="Times New Roman" w:eastAsia="Times New Roman" w:hAnsi="Times New Roman" w:cs="Times New Roman"/>
                <w:sz w:val="24"/>
                <w:szCs w:val="24"/>
                <w:lang w:val="bg-BG"/>
              </w:rPr>
              <w:t xml:space="preserve">. </w:t>
            </w:r>
          </w:p>
          <w:p w:rsidR="0031175D" w:rsidRDefault="00076E63" w:rsidP="00076E63">
            <w:pPr>
              <w:spacing w:before="120" w:after="120" w:line="240" w:lineRule="auto"/>
              <w:jc w:val="both"/>
              <w:rPr>
                <w:rFonts w:ascii="Times New Roman" w:eastAsia="Times New Roman" w:hAnsi="Times New Roman" w:cs="Times New Roman"/>
                <w:sz w:val="24"/>
                <w:szCs w:val="24"/>
                <w:lang w:val="bg-BG"/>
              </w:rPr>
            </w:pPr>
            <w:r w:rsidRPr="00BA044E">
              <w:rPr>
                <w:rFonts w:ascii="Times New Roman" w:eastAsia="Times New Roman" w:hAnsi="Times New Roman" w:cs="Times New Roman"/>
                <w:sz w:val="24"/>
                <w:szCs w:val="24"/>
                <w:lang w:val="bg-BG"/>
              </w:rPr>
              <w:t xml:space="preserve">2. </w:t>
            </w:r>
            <w:r w:rsidR="0031175D">
              <w:rPr>
                <w:rFonts w:ascii="Times New Roman" w:eastAsia="Times New Roman" w:hAnsi="Times New Roman" w:cs="Times New Roman"/>
                <w:sz w:val="24"/>
                <w:szCs w:val="24"/>
                <w:lang w:val="bg-BG"/>
              </w:rPr>
              <w:t xml:space="preserve">Косвени заинтересовани страни: </w:t>
            </w:r>
          </w:p>
          <w:p w:rsidR="00076E63" w:rsidRPr="00EC3CC8" w:rsidRDefault="0031175D" w:rsidP="00076E63">
            <w:pPr>
              <w:spacing w:before="120" w:after="120" w:line="240" w:lineRule="auto"/>
              <w:jc w:val="both"/>
              <w:rPr>
                <w:rFonts w:ascii="Times New Roman" w:eastAsia="Times New Roman" w:hAnsi="Times New Roman" w:cs="Times New Roman"/>
                <w:sz w:val="24"/>
                <w:szCs w:val="24"/>
                <w:lang w:val="bg-BG"/>
              </w:rPr>
            </w:pPr>
            <w:r w:rsidRPr="00EC3CC8">
              <w:rPr>
                <w:rFonts w:ascii="Times New Roman" w:eastAsia="Times New Roman" w:hAnsi="Times New Roman" w:cs="Times New Roman"/>
                <w:sz w:val="24"/>
                <w:szCs w:val="24"/>
                <w:lang w:val="bg-BG"/>
              </w:rPr>
              <w:t>- органи на изпълнителната власт съгласно Закона за администрацията</w:t>
            </w:r>
            <w:r w:rsidR="00BD7BBA">
              <w:rPr>
                <w:rFonts w:ascii="Times New Roman" w:eastAsia="Times New Roman" w:hAnsi="Times New Roman" w:cs="Times New Roman"/>
                <w:sz w:val="24"/>
                <w:szCs w:val="24"/>
                <w:lang w:val="bg-BG"/>
              </w:rPr>
              <w:t>;</w:t>
            </w:r>
          </w:p>
          <w:p w:rsidR="00BA044E" w:rsidRPr="00BA044E" w:rsidRDefault="004C6D93" w:rsidP="00076E63">
            <w:pPr>
              <w:spacing w:before="120" w:after="120" w:line="240" w:lineRule="auto"/>
              <w:jc w:val="both"/>
              <w:rPr>
                <w:rFonts w:ascii="Times New Roman" w:eastAsia="Times New Roman" w:hAnsi="Times New Roman" w:cs="Times New Roman"/>
                <w:sz w:val="24"/>
                <w:szCs w:val="24"/>
                <w:lang w:val="bg-BG"/>
              </w:rPr>
            </w:pPr>
            <w:r w:rsidRPr="00EC3CC8">
              <w:rPr>
                <w:rFonts w:ascii="Times New Roman" w:eastAsia="Times New Roman" w:hAnsi="Times New Roman" w:cs="Times New Roman"/>
                <w:sz w:val="24"/>
                <w:szCs w:val="24"/>
                <w:lang w:val="bg-BG"/>
              </w:rPr>
              <w:t>- ф</w:t>
            </w:r>
            <w:r w:rsidR="004F3C22" w:rsidRPr="00EC3CC8">
              <w:rPr>
                <w:rFonts w:ascii="Times New Roman" w:eastAsia="Times New Roman" w:hAnsi="Times New Roman" w:cs="Times New Roman"/>
                <w:sz w:val="24"/>
                <w:szCs w:val="24"/>
                <w:lang w:val="bg-BG"/>
              </w:rPr>
              <w:t>изически и юридически лица, потребители на административни услуги</w:t>
            </w:r>
            <w:r w:rsidR="004067FD">
              <w:rPr>
                <w:rFonts w:ascii="Times New Roman" w:eastAsia="Times New Roman" w:hAnsi="Times New Roman" w:cs="Times New Roman"/>
                <w:sz w:val="24"/>
                <w:szCs w:val="24"/>
                <w:lang w:val="bg-BG"/>
              </w:rPr>
              <w:t>.</w:t>
            </w:r>
            <w:r w:rsidR="00C56EE6" w:rsidRPr="00EC3CC8">
              <w:rPr>
                <w:rFonts w:ascii="Times New Roman" w:eastAsia="Times New Roman" w:hAnsi="Times New Roman" w:cs="Times New Roman"/>
                <w:sz w:val="24"/>
                <w:szCs w:val="24"/>
                <w:lang w:val="bg-BG"/>
              </w:rPr>
              <w:t xml:space="preserve"> </w:t>
            </w:r>
          </w:p>
          <w:p w:rsidR="00076E63" w:rsidRPr="00076E63" w:rsidRDefault="00076E63" w:rsidP="00D9323C">
            <w:pPr>
              <w:spacing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sidR="0060089B">
              <w:rPr>
                <w:rFonts w:ascii="Times New Roman" w:eastAsia="Times New Roman" w:hAnsi="Times New Roman" w:cs="Times New Roman"/>
                <w:i/>
                <w:sz w:val="16"/>
                <w:szCs w:val="16"/>
                <w:lang w:val="bg-BG"/>
              </w:rPr>
              <w:t>страни/</w:t>
            </w:r>
            <w:r w:rsidR="0060089B" w:rsidRPr="0060089B">
              <w:rPr>
                <w:rFonts w:ascii="Times New Roman" w:eastAsia="Times New Roman" w:hAnsi="Times New Roman" w:cs="Times New Roman"/>
                <w:i/>
                <w:sz w:val="16"/>
                <w:szCs w:val="16"/>
                <w:lang w:val="bg-BG"/>
              </w:rPr>
              <w:t>груп</w:t>
            </w:r>
            <w:r w:rsidR="0060089B">
              <w:rPr>
                <w:rFonts w:ascii="Times New Roman" w:eastAsia="Times New Roman" w:hAnsi="Times New Roman" w:cs="Times New Roman"/>
                <w:i/>
                <w:sz w:val="16"/>
                <w:szCs w:val="16"/>
                <w:lang w:val="bg-BG"/>
              </w:rPr>
              <w:t>и</w:t>
            </w:r>
            <w:r w:rsidR="0060089B"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sidR="0060089B">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sidR="0060089B">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3C124D"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076E63" w:rsidTr="00C93DF1">
        <w:tc>
          <w:tcPr>
            <w:tcW w:w="10266" w:type="dxa"/>
            <w:gridSpan w:val="3"/>
          </w:tcPr>
          <w:p w:rsidR="00042D08" w:rsidRPr="00C93DF1" w:rsidRDefault="00042D08">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 1:</w:t>
            </w:r>
            <w:r w:rsidR="00140253">
              <w:rPr>
                <w:rFonts w:ascii="Times New Roman" w:eastAsia="Times New Roman" w:hAnsi="Times New Roman" w:cs="Times New Roman"/>
                <w:b/>
                <w:sz w:val="24"/>
                <w:szCs w:val="24"/>
                <w:lang w:val="bg-BG"/>
              </w:rPr>
              <w:t xml:space="preserve"> </w:t>
            </w:r>
            <w:r w:rsidR="00140253" w:rsidRPr="00E01D64">
              <w:rPr>
                <w:rFonts w:ascii="Times New Roman" w:eastAsia="Times New Roman" w:hAnsi="Times New Roman" w:cs="Times New Roman"/>
                <w:sz w:val="24"/>
                <w:szCs w:val="24"/>
                <w:lang w:val="bg-BG"/>
              </w:rPr>
              <w:t>идентифицирани са следните варианти на действие:</w:t>
            </w:r>
            <w:r w:rsidR="00140253">
              <w:rPr>
                <w:rFonts w:ascii="Times New Roman" w:eastAsia="Times New Roman" w:hAnsi="Times New Roman" w:cs="Times New Roman"/>
                <w:b/>
                <w:sz w:val="24"/>
                <w:szCs w:val="24"/>
                <w:lang w:val="bg-BG"/>
              </w:rPr>
              <w:t xml:space="preserve"> </w:t>
            </w:r>
          </w:p>
        </w:tc>
      </w:tr>
      <w:tr w:rsidR="00076E63" w:rsidRPr="003C124D" w:rsidTr="00C93DF1">
        <w:tc>
          <w:tcPr>
            <w:tcW w:w="10266" w:type="dxa"/>
            <w:gridSpan w:val="3"/>
          </w:tcPr>
          <w:p w:rsid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00042D08" w:rsidRPr="003C124D">
              <w:rPr>
                <w:rFonts w:ascii="Times New Roman" w:eastAsia="Times New Roman" w:hAnsi="Times New Roman" w:cs="Times New Roman"/>
                <w:b/>
                <w:sz w:val="24"/>
                <w:szCs w:val="24"/>
              </w:rPr>
              <w:t xml:space="preserve">1 </w:t>
            </w:r>
            <w:r w:rsidRPr="00076E63">
              <w:rPr>
                <w:rFonts w:ascii="Times New Roman" w:eastAsia="Times New Roman" w:hAnsi="Times New Roman" w:cs="Times New Roman"/>
                <w:b/>
                <w:sz w:val="24"/>
                <w:szCs w:val="24"/>
                <w:lang w:val="bg-BG"/>
              </w:rPr>
              <w:t>„Без действие“:</w:t>
            </w:r>
          </w:p>
          <w:p w:rsidR="00DA4FFE" w:rsidRPr="00DA4FFE" w:rsidRDefault="004067FD" w:rsidP="00076E63">
            <w:pPr>
              <w:spacing w:before="120" w:after="120" w:line="240" w:lineRule="auto"/>
              <w:jc w:val="both"/>
              <w:rPr>
                <w:rFonts w:ascii="Times New Roman" w:eastAsia="Times New Roman" w:hAnsi="Times New Roman" w:cs="Times New Roman"/>
                <w:sz w:val="24"/>
                <w:szCs w:val="24"/>
                <w:lang w:val="bg-BG"/>
              </w:rPr>
            </w:pPr>
            <w:r w:rsidRPr="004067FD">
              <w:rPr>
                <w:rFonts w:ascii="Times New Roman" w:eastAsia="Times New Roman" w:hAnsi="Times New Roman" w:cs="Times New Roman"/>
                <w:sz w:val="24"/>
                <w:szCs w:val="24"/>
                <w:lang w:val="bg-BG"/>
              </w:rPr>
              <w:t xml:space="preserve">При този вариант не се постигат горепосочените цели на проекта на ПМС, като не се преодолява съществуващото несъответствие между действащия Устройствен правилник на Министерството на </w:t>
            </w:r>
            <w:r>
              <w:rPr>
                <w:rFonts w:ascii="Times New Roman" w:eastAsia="Times New Roman" w:hAnsi="Times New Roman" w:cs="Times New Roman"/>
                <w:sz w:val="24"/>
                <w:szCs w:val="24"/>
                <w:lang w:val="bg-BG"/>
              </w:rPr>
              <w:t>транспорта и съобщенията</w:t>
            </w:r>
            <w:r w:rsidRPr="004067FD">
              <w:rPr>
                <w:rFonts w:ascii="Times New Roman" w:eastAsia="Times New Roman" w:hAnsi="Times New Roman" w:cs="Times New Roman"/>
                <w:sz w:val="24"/>
                <w:szCs w:val="24"/>
                <w:lang w:val="bg-BG"/>
              </w:rPr>
              <w:t xml:space="preserve"> и спецификата в работата на министерството, както и не се осигурява нормативна възможност за изпълнението на стратегическите приоритети на ведомството и за осъществяването на политиката на правителството в областта на </w:t>
            </w:r>
            <w:r>
              <w:rPr>
                <w:rFonts w:ascii="Times New Roman" w:eastAsia="Times New Roman" w:hAnsi="Times New Roman" w:cs="Times New Roman"/>
                <w:sz w:val="24"/>
                <w:szCs w:val="24"/>
                <w:lang w:val="bg-BG"/>
              </w:rPr>
              <w:t>транспорта и съобщенията</w:t>
            </w:r>
            <w:r w:rsidRPr="004067FD">
              <w:rPr>
                <w:rFonts w:ascii="Times New Roman" w:eastAsia="Times New Roman" w:hAnsi="Times New Roman" w:cs="Times New Roman"/>
                <w:sz w:val="24"/>
                <w:szCs w:val="24"/>
                <w:lang w:val="bg-BG"/>
              </w:rPr>
              <w:t xml:space="preserve">. </w:t>
            </w:r>
            <w:r w:rsidR="00DA4FFE" w:rsidRPr="00DA4FFE">
              <w:rPr>
                <w:rFonts w:ascii="Times New Roman" w:eastAsia="Times New Roman" w:hAnsi="Times New Roman" w:cs="Times New Roman"/>
                <w:sz w:val="24"/>
                <w:szCs w:val="24"/>
                <w:lang w:val="bg-BG"/>
              </w:rPr>
              <w:t>Не се постига оптимална структура и необходимата ефективност в дейността на администрацията при подпомагане министъра на транспорта и съобщенията в изпълнение на правомощията му</w:t>
            </w:r>
            <w:r>
              <w:rPr>
                <w:rFonts w:ascii="Times New Roman" w:eastAsia="Times New Roman" w:hAnsi="Times New Roman" w:cs="Times New Roman"/>
                <w:sz w:val="24"/>
                <w:szCs w:val="24"/>
                <w:lang w:val="bg-BG"/>
              </w:rPr>
              <w:t>.</w:t>
            </w: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076E63" w:rsidRPr="00076E63" w:rsidRDefault="001D47C1" w:rsidP="00076E63">
            <w:pPr>
              <w:spacing w:before="120" w:after="120" w:line="240" w:lineRule="auto"/>
              <w:jc w:val="both"/>
              <w:rPr>
                <w:rFonts w:ascii="Times New Roman" w:eastAsia="Times New Roman" w:hAnsi="Times New Roman" w:cs="Times New Roman"/>
                <w:sz w:val="24"/>
                <w:szCs w:val="24"/>
                <w:lang w:val="bg-BG"/>
              </w:rPr>
            </w:pPr>
            <w:r w:rsidRPr="00DA4FFE">
              <w:rPr>
                <w:rFonts w:ascii="Times New Roman" w:eastAsia="Times New Roman" w:hAnsi="Times New Roman" w:cs="Times New Roman"/>
                <w:sz w:val="24"/>
                <w:szCs w:val="24"/>
                <w:lang w:val="bg-BG"/>
              </w:rPr>
              <w:t xml:space="preserve">При този вариант няма да има положителни въздействия за </w:t>
            </w:r>
            <w:r w:rsidR="00A96391" w:rsidRPr="00DA4FFE">
              <w:rPr>
                <w:rFonts w:ascii="Times New Roman" w:eastAsia="Times New Roman" w:hAnsi="Times New Roman" w:cs="Times New Roman"/>
                <w:sz w:val="24"/>
                <w:szCs w:val="24"/>
                <w:lang w:val="bg-BG"/>
              </w:rPr>
              <w:t>нито</w:t>
            </w:r>
            <w:r w:rsidRPr="00DA4FFE">
              <w:rPr>
                <w:rFonts w:ascii="Times New Roman" w:eastAsia="Times New Roman" w:hAnsi="Times New Roman" w:cs="Times New Roman"/>
                <w:sz w:val="24"/>
                <w:szCs w:val="24"/>
                <w:lang w:val="bg-BG"/>
              </w:rPr>
              <w:t xml:space="preserve"> една от заинтересованите страни.</w:t>
            </w: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186B26" w:rsidRPr="00186B26" w:rsidRDefault="0009282C" w:rsidP="00186B26">
            <w:pPr>
              <w:spacing w:before="120" w:after="120" w:line="240" w:lineRule="auto"/>
              <w:jc w:val="both"/>
              <w:rPr>
                <w:rFonts w:ascii="Times New Roman" w:eastAsia="Times New Roman" w:hAnsi="Times New Roman" w:cs="Times New Roman"/>
                <w:sz w:val="24"/>
                <w:szCs w:val="24"/>
                <w:lang w:val="bg-BG"/>
              </w:rPr>
            </w:pPr>
            <w:r w:rsidRPr="00DA4FFE">
              <w:rPr>
                <w:rFonts w:ascii="Times New Roman" w:eastAsia="Times New Roman" w:hAnsi="Times New Roman" w:cs="Times New Roman"/>
                <w:sz w:val="24"/>
                <w:szCs w:val="24"/>
                <w:lang w:val="bg-BG"/>
              </w:rPr>
              <w:t xml:space="preserve">Министерството няма да разполага с Устройствен акт, </w:t>
            </w:r>
            <w:r w:rsidR="00227ACE" w:rsidRPr="00DA4FFE">
              <w:rPr>
                <w:rFonts w:ascii="Times New Roman" w:eastAsia="Times New Roman" w:hAnsi="Times New Roman" w:cs="Times New Roman"/>
                <w:sz w:val="24"/>
                <w:szCs w:val="24"/>
                <w:lang w:val="bg-BG"/>
              </w:rPr>
              <w:t>к</w:t>
            </w:r>
            <w:r w:rsidRPr="00DA4FFE">
              <w:rPr>
                <w:rFonts w:ascii="Times New Roman" w:eastAsia="Times New Roman" w:hAnsi="Times New Roman" w:cs="Times New Roman"/>
                <w:sz w:val="24"/>
                <w:szCs w:val="24"/>
                <w:lang w:val="bg-BG"/>
              </w:rPr>
              <w:t xml:space="preserve">ойто да отразява правомощията, чието реализиране трябва да подпомага. </w:t>
            </w:r>
            <w:r w:rsidR="001B0026" w:rsidRPr="00DA4FFE">
              <w:rPr>
                <w:rFonts w:ascii="Times New Roman" w:eastAsia="Times New Roman" w:hAnsi="Times New Roman" w:cs="Times New Roman"/>
                <w:sz w:val="24"/>
                <w:szCs w:val="24"/>
                <w:lang w:val="bg-BG"/>
              </w:rPr>
              <w:t xml:space="preserve">Няма да се постигнат необходимите условия за изпълнение на основни дейности, </w:t>
            </w:r>
            <w:r w:rsidR="00B51967" w:rsidRPr="00DA4FFE">
              <w:rPr>
                <w:rFonts w:ascii="Times New Roman" w:eastAsia="Times New Roman" w:hAnsi="Times New Roman" w:cs="Times New Roman"/>
                <w:sz w:val="24"/>
                <w:szCs w:val="24"/>
                <w:lang w:val="bg-BG"/>
              </w:rPr>
              <w:t xml:space="preserve">в изпълнение на правомощията на </w:t>
            </w:r>
            <w:r w:rsidR="00DA4FFE" w:rsidRPr="00DA4FFE">
              <w:rPr>
                <w:rFonts w:ascii="Times New Roman" w:eastAsia="Times New Roman" w:hAnsi="Times New Roman" w:cs="Times New Roman"/>
                <w:sz w:val="24"/>
                <w:szCs w:val="24"/>
                <w:lang w:val="bg-BG"/>
              </w:rPr>
              <w:t>министъра на транспорта и съобщенията, свързани с осъществяване на държавната по</w:t>
            </w:r>
            <w:r w:rsidR="00BD7BBA">
              <w:rPr>
                <w:rFonts w:ascii="Times New Roman" w:eastAsia="Times New Roman" w:hAnsi="Times New Roman" w:cs="Times New Roman"/>
                <w:sz w:val="24"/>
                <w:szCs w:val="24"/>
                <w:lang w:val="bg-BG"/>
              </w:rPr>
              <w:t>литика в областта на транспорта и</w:t>
            </w:r>
            <w:r w:rsidR="00DA4FFE" w:rsidRPr="00DA4FFE">
              <w:rPr>
                <w:rFonts w:ascii="Times New Roman" w:eastAsia="Times New Roman" w:hAnsi="Times New Roman" w:cs="Times New Roman"/>
                <w:sz w:val="24"/>
                <w:szCs w:val="24"/>
                <w:lang w:val="bg-BG"/>
              </w:rPr>
              <w:t xml:space="preserve"> съобщенията.</w:t>
            </w:r>
            <w:r w:rsidR="00342520">
              <w:rPr>
                <w:rFonts w:ascii="Times New Roman" w:eastAsia="Times New Roman" w:hAnsi="Times New Roman" w:cs="Times New Roman"/>
                <w:sz w:val="24"/>
                <w:szCs w:val="24"/>
                <w:lang w:val="bg-BG"/>
              </w:rPr>
              <w:t xml:space="preserve"> </w:t>
            </w:r>
          </w:p>
          <w:p w:rsidR="00007F5F" w:rsidRDefault="00007F5F"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Изборът на този вариант на действие води до сериозен риск от: </w:t>
            </w:r>
          </w:p>
          <w:p w:rsidR="008656FB" w:rsidRDefault="00007F5F" w:rsidP="008656FB">
            <w:pPr>
              <w:pStyle w:val="ListParagraph"/>
              <w:numPr>
                <w:ilvl w:val="0"/>
                <w:numId w:val="10"/>
              </w:numPr>
              <w:spacing w:before="120" w:after="120" w:line="240" w:lineRule="auto"/>
              <w:ind w:left="0" w:firstLine="574"/>
              <w:jc w:val="both"/>
              <w:rPr>
                <w:rFonts w:ascii="Times New Roman" w:eastAsia="Times New Roman" w:hAnsi="Times New Roman" w:cs="Times New Roman"/>
                <w:sz w:val="24"/>
                <w:szCs w:val="24"/>
                <w:lang w:val="bg-BG"/>
              </w:rPr>
            </w:pPr>
            <w:r w:rsidRPr="008656FB">
              <w:rPr>
                <w:rFonts w:ascii="Times New Roman" w:eastAsia="Times New Roman" w:hAnsi="Times New Roman" w:cs="Times New Roman"/>
                <w:sz w:val="24"/>
                <w:szCs w:val="24"/>
                <w:lang w:val="bg-BG"/>
              </w:rPr>
              <w:lastRenderedPageBreak/>
              <w:t xml:space="preserve">невъзможност за изпълнение на определените правомощия на министъра на </w:t>
            </w:r>
            <w:r w:rsidR="008656FB" w:rsidRPr="008656FB">
              <w:rPr>
                <w:rFonts w:ascii="Times New Roman" w:eastAsia="Times New Roman" w:hAnsi="Times New Roman" w:cs="Times New Roman"/>
                <w:sz w:val="24"/>
                <w:szCs w:val="24"/>
                <w:lang w:val="bg-BG"/>
              </w:rPr>
              <w:t>транспорта и съобщенията</w:t>
            </w:r>
            <w:r w:rsidRPr="008656FB">
              <w:rPr>
                <w:rFonts w:ascii="Times New Roman" w:eastAsia="Times New Roman" w:hAnsi="Times New Roman" w:cs="Times New Roman"/>
                <w:sz w:val="24"/>
                <w:szCs w:val="24"/>
                <w:lang w:val="bg-BG"/>
              </w:rPr>
              <w:t xml:space="preserve"> </w:t>
            </w:r>
            <w:r w:rsidR="00FA1A1C" w:rsidRPr="008656FB">
              <w:rPr>
                <w:rFonts w:ascii="Times New Roman" w:eastAsia="Times New Roman" w:hAnsi="Times New Roman" w:cs="Times New Roman"/>
                <w:sz w:val="24"/>
                <w:szCs w:val="24"/>
                <w:lang w:val="bg-BG"/>
              </w:rPr>
              <w:t xml:space="preserve">съгласно </w:t>
            </w:r>
            <w:r w:rsidR="008656FB" w:rsidRPr="008656FB">
              <w:rPr>
                <w:rFonts w:ascii="Times New Roman" w:eastAsia="Times New Roman" w:hAnsi="Times New Roman" w:cs="Times New Roman"/>
                <w:sz w:val="24"/>
                <w:szCs w:val="24"/>
                <w:lang w:val="bg-BG"/>
              </w:rPr>
              <w:t>законите в областта на транспорта</w:t>
            </w:r>
            <w:r w:rsidR="004067FD">
              <w:rPr>
                <w:rFonts w:ascii="Times New Roman" w:eastAsia="Times New Roman" w:hAnsi="Times New Roman" w:cs="Times New Roman"/>
                <w:sz w:val="24"/>
                <w:szCs w:val="24"/>
                <w:lang w:val="bg-BG"/>
              </w:rPr>
              <w:t xml:space="preserve"> и </w:t>
            </w:r>
            <w:r w:rsidR="008656FB" w:rsidRPr="008656FB">
              <w:rPr>
                <w:rFonts w:ascii="Times New Roman" w:eastAsia="Times New Roman" w:hAnsi="Times New Roman" w:cs="Times New Roman"/>
                <w:sz w:val="24"/>
                <w:szCs w:val="24"/>
                <w:lang w:val="bg-BG"/>
              </w:rPr>
              <w:t>съобщенията</w:t>
            </w:r>
            <w:r w:rsidR="004067FD">
              <w:rPr>
                <w:rFonts w:ascii="Times New Roman" w:eastAsia="Times New Roman" w:hAnsi="Times New Roman" w:cs="Times New Roman"/>
                <w:sz w:val="24"/>
                <w:szCs w:val="24"/>
                <w:lang w:val="bg-BG"/>
              </w:rPr>
              <w:t>,</w:t>
            </w:r>
            <w:r w:rsidR="008656FB" w:rsidRPr="008656FB">
              <w:rPr>
                <w:rFonts w:ascii="Times New Roman" w:eastAsia="Times New Roman" w:hAnsi="Times New Roman" w:cs="Times New Roman"/>
                <w:sz w:val="24"/>
                <w:szCs w:val="24"/>
                <w:lang w:val="bg-BG"/>
              </w:rPr>
              <w:t xml:space="preserve"> </w:t>
            </w:r>
            <w:r w:rsidRPr="008656FB">
              <w:rPr>
                <w:rFonts w:ascii="Times New Roman" w:eastAsia="Times New Roman" w:hAnsi="Times New Roman" w:cs="Times New Roman"/>
                <w:sz w:val="24"/>
                <w:szCs w:val="24"/>
                <w:lang w:val="bg-BG"/>
              </w:rPr>
              <w:t>поради липса на подпомагаща го администрация</w:t>
            </w:r>
            <w:r w:rsidR="00ED75D0" w:rsidRPr="008656FB">
              <w:rPr>
                <w:rFonts w:ascii="Times New Roman" w:eastAsia="Times New Roman" w:hAnsi="Times New Roman" w:cs="Times New Roman"/>
                <w:sz w:val="24"/>
                <w:szCs w:val="24"/>
                <w:lang w:val="bg-BG"/>
              </w:rPr>
              <w:t xml:space="preserve"> с необходимите функции</w:t>
            </w:r>
            <w:r w:rsidRPr="008656FB">
              <w:rPr>
                <w:rFonts w:ascii="Times New Roman" w:eastAsia="Times New Roman" w:hAnsi="Times New Roman" w:cs="Times New Roman"/>
                <w:sz w:val="24"/>
                <w:szCs w:val="24"/>
                <w:lang w:val="bg-BG"/>
              </w:rPr>
              <w:t>, ресурси и експертен капацитет</w:t>
            </w:r>
            <w:r w:rsidR="00376215" w:rsidRPr="008656FB">
              <w:rPr>
                <w:rFonts w:ascii="Times New Roman" w:eastAsia="Times New Roman" w:hAnsi="Times New Roman" w:cs="Times New Roman"/>
                <w:sz w:val="24"/>
                <w:szCs w:val="24"/>
                <w:lang w:val="bg-BG"/>
              </w:rPr>
              <w:t>, което ще доведе до несигурност сред потребителите</w:t>
            </w:r>
            <w:r w:rsidR="008656FB">
              <w:rPr>
                <w:rFonts w:ascii="Times New Roman" w:eastAsia="Times New Roman" w:hAnsi="Times New Roman" w:cs="Times New Roman"/>
                <w:sz w:val="24"/>
                <w:szCs w:val="24"/>
                <w:lang w:val="bg-BG"/>
              </w:rPr>
              <w:t>;</w:t>
            </w:r>
          </w:p>
          <w:p w:rsidR="00FA1A1C" w:rsidRPr="008656FB" w:rsidRDefault="00FA1A1C" w:rsidP="008656FB">
            <w:pPr>
              <w:pStyle w:val="ListParagraph"/>
              <w:numPr>
                <w:ilvl w:val="0"/>
                <w:numId w:val="10"/>
              </w:numPr>
              <w:spacing w:before="120" w:after="120" w:line="240" w:lineRule="auto"/>
              <w:ind w:left="0" w:firstLine="574"/>
              <w:jc w:val="both"/>
              <w:rPr>
                <w:rFonts w:ascii="Times New Roman" w:eastAsia="Times New Roman" w:hAnsi="Times New Roman" w:cs="Times New Roman"/>
                <w:sz w:val="24"/>
                <w:szCs w:val="24"/>
                <w:lang w:val="bg-BG"/>
              </w:rPr>
            </w:pPr>
            <w:r w:rsidRPr="008656FB">
              <w:rPr>
                <w:rFonts w:ascii="Times New Roman" w:eastAsia="Times New Roman" w:hAnsi="Times New Roman" w:cs="Times New Roman"/>
                <w:sz w:val="24"/>
                <w:szCs w:val="24"/>
                <w:lang w:val="bg-BG"/>
              </w:rPr>
              <w:t xml:space="preserve">рискове по отношение на политиката за осигуряване на </w:t>
            </w:r>
            <w:r w:rsidR="00643F19" w:rsidRPr="008656FB">
              <w:rPr>
                <w:rFonts w:ascii="Times New Roman" w:eastAsia="Times New Roman" w:hAnsi="Times New Roman" w:cs="Times New Roman"/>
                <w:sz w:val="24"/>
                <w:szCs w:val="24"/>
                <w:lang w:val="bg-BG"/>
              </w:rPr>
              <w:t>ефек</w:t>
            </w:r>
            <w:r w:rsidR="008656FB" w:rsidRPr="008656FB">
              <w:rPr>
                <w:rFonts w:ascii="Times New Roman" w:eastAsia="Times New Roman" w:hAnsi="Times New Roman" w:cs="Times New Roman"/>
                <w:sz w:val="24"/>
                <w:szCs w:val="24"/>
                <w:lang w:val="bg-BG"/>
              </w:rPr>
              <w:t>тивна транспортна свързаност</w:t>
            </w:r>
            <w:r w:rsidR="00643F19" w:rsidRPr="008656FB">
              <w:rPr>
                <w:rFonts w:ascii="Times New Roman" w:eastAsia="Times New Roman" w:hAnsi="Times New Roman" w:cs="Times New Roman"/>
                <w:sz w:val="24"/>
                <w:szCs w:val="24"/>
                <w:lang w:val="bg-BG"/>
              </w:rPr>
              <w:t xml:space="preserve">, развитие на различните видове транспорт, разполагане на високоефективна </w:t>
            </w:r>
            <w:r w:rsidR="00BD7F4C" w:rsidRPr="008656FB">
              <w:rPr>
                <w:rFonts w:ascii="Times New Roman" w:eastAsia="Times New Roman" w:hAnsi="Times New Roman" w:cs="Times New Roman"/>
                <w:sz w:val="24"/>
                <w:szCs w:val="24"/>
                <w:lang w:val="bg-BG"/>
              </w:rPr>
              <w:t>транспортна</w:t>
            </w:r>
            <w:r w:rsidR="00643F19" w:rsidRPr="008656FB">
              <w:rPr>
                <w:rFonts w:ascii="Times New Roman" w:eastAsia="Times New Roman" w:hAnsi="Times New Roman" w:cs="Times New Roman"/>
                <w:sz w:val="24"/>
                <w:szCs w:val="24"/>
                <w:lang w:val="bg-BG"/>
              </w:rPr>
              <w:t xml:space="preserve"> и цифрова ин</w:t>
            </w:r>
            <w:r w:rsidR="00BD7F4C">
              <w:rPr>
                <w:rFonts w:ascii="Times New Roman" w:eastAsia="Times New Roman" w:hAnsi="Times New Roman" w:cs="Times New Roman"/>
                <w:sz w:val="24"/>
                <w:szCs w:val="24"/>
                <w:lang w:val="bg-BG"/>
              </w:rPr>
              <w:t>фра</w:t>
            </w:r>
            <w:r w:rsidR="00643F19" w:rsidRPr="008656FB">
              <w:rPr>
                <w:rFonts w:ascii="Times New Roman" w:eastAsia="Times New Roman" w:hAnsi="Times New Roman" w:cs="Times New Roman"/>
                <w:sz w:val="24"/>
                <w:szCs w:val="24"/>
                <w:lang w:val="bg-BG"/>
              </w:rPr>
              <w:t xml:space="preserve">структура </w:t>
            </w:r>
            <w:r w:rsidRPr="008656FB">
              <w:rPr>
                <w:rFonts w:ascii="Times New Roman" w:eastAsia="Times New Roman" w:hAnsi="Times New Roman" w:cs="Times New Roman"/>
                <w:sz w:val="24"/>
                <w:szCs w:val="24"/>
                <w:lang w:val="bg-BG"/>
              </w:rPr>
              <w:t>поради липса на подпомагаща администрация</w:t>
            </w:r>
            <w:r w:rsidR="007930E9" w:rsidRPr="008656FB">
              <w:rPr>
                <w:rFonts w:ascii="Times New Roman" w:eastAsia="Times New Roman" w:hAnsi="Times New Roman" w:cs="Times New Roman"/>
                <w:sz w:val="24"/>
                <w:szCs w:val="24"/>
                <w:lang w:val="bg-BG"/>
              </w:rPr>
              <w:t xml:space="preserve"> с необходимите функции</w:t>
            </w:r>
            <w:r w:rsidRPr="008656FB">
              <w:rPr>
                <w:rFonts w:ascii="Times New Roman" w:eastAsia="Times New Roman" w:hAnsi="Times New Roman" w:cs="Times New Roman"/>
                <w:sz w:val="24"/>
                <w:szCs w:val="24"/>
                <w:lang w:val="bg-BG"/>
              </w:rPr>
              <w:t xml:space="preserve">, </w:t>
            </w:r>
            <w:r w:rsidR="00D53ACA" w:rsidRPr="008656FB">
              <w:rPr>
                <w:rFonts w:ascii="Times New Roman" w:eastAsia="Times New Roman" w:hAnsi="Times New Roman" w:cs="Times New Roman"/>
                <w:sz w:val="24"/>
                <w:szCs w:val="24"/>
                <w:lang w:val="bg-BG"/>
              </w:rPr>
              <w:t>ресурси</w:t>
            </w:r>
            <w:r w:rsidRPr="008656FB">
              <w:rPr>
                <w:rFonts w:ascii="Times New Roman" w:eastAsia="Times New Roman" w:hAnsi="Times New Roman" w:cs="Times New Roman"/>
                <w:sz w:val="24"/>
                <w:szCs w:val="24"/>
                <w:lang w:val="bg-BG"/>
              </w:rPr>
              <w:t xml:space="preserve"> и експертен</w:t>
            </w:r>
            <w:r w:rsidR="008656FB" w:rsidRPr="008656FB">
              <w:rPr>
                <w:rFonts w:ascii="Times New Roman" w:eastAsia="Times New Roman" w:hAnsi="Times New Roman" w:cs="Times New Roman"/>
                <w:sz w:val="24"/>
                <w:szCs w:val="24"/>
                <w:lang w:val="bg-BG"/>
              </w:rPr>
              <w:t xml:space="preserve"> капацитет.</w:t>
            </w:r>
          </w:p>
          <w:p w:rsidR="00D53ACA" w:rsidRPr="00007F5F" w:rsidRDefault="00D53ACA" w:rsidP="00D53ACA">
            <w:pPr>
              <w:pStyle w:val="ListParagraph"/>
              <w:spacing w:before="120" w:after="120" w:line="240" w:lineRule="auto"/>
              <w:jc w:val="both"/>
              <w:rPr>
                <w:rFonts w:ascii="Times New Roman" w:eastAsia="Times New Roman" w:hAnsi="Times New Roman" w:cs="Times New Roman"/>
                <w:sz w:val="24"/>
                <w:szCs w:val="24"/>
                <w:lang w:val="bg-BG"/>
              </w:rPr>
            </w:pP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076E63" w:rsidRPr="008656FB" w:rsidRDefault="00076E63" w:rsidP="00FF48AB">
            <w:pPr>
              <w:spacing w:before="120" w:after="120" w:line="240" w:lineRule="auto"/>
              <w:jc w:val="both"/>
              <w:rPr>
                <w:rFonts w:ascii="Times New Roman" w:eastAsia="Times New Roman" w:hAnsi="Times New Roman" w:cs="Times New Roman"/>
                <w:sz w:val="24"/>
                <w:szCs w:val="24"/>
              </w:rPr>
            </w:pPr>
            <w:r w:rsidRPr="008656FB">
              <w:rPr>
                <w:rFonts w:ascii="Times New Roman" w:eastAsia="Times New Roman" w:hAnsi="Times New Roman" w:cs="Times New Roman"/>
                <w:b/>
                <w:sz w:val="24"/>
                <w:szCs w:val="24"/>
                <w:lang w:val="bg-BG"/>
              </w:rPr>
              <w:t>Въздействия върху малките и средните предприятия:</w:t>
            </w:r>
            <w:r w:rsidRPr="008656FB">
              <w:rPr>
                <w:rFonts w:ascii="Times New Roman" w:eastAsia="Times New Roman" w:hAnsi="Times New Roman" w:cs="Times New Roman"/>
                <w:sz w:val="24"/>
                <w:szCs w:val="24"/>
              </w:rPr>
              <w:t xml:space="preserve"> </w:t>
            </w:r>
            <w:r w:rsidR="004F13B7" w:rsidRPr="008656FB">
              <w:rPr>
                <w:rFonts w:ascii="Times New Roman" w:eastAsia="Times New Roman" w:hAnsi="Times New Roman" w:cs="Times New Roman"/>
                <w:sz w:val="24"/>
                <w:szCs w:val="24"/>
                <w:lang w:val="bg-BG"/>
              </w:rPr>
              <w:t xml:space="preserve">Този вариант на действие не оказва въздействие върху малките и средни предприятия. </w:t>
            </w:r>
          </w:p>
          <w:p w:rsidR="00076E63" w:rsidRPr="00076E63" w:rsidRDefault="00076E63" w:rsidP="00FF48AB">
            <w:pPr>
              <w:spacing w:before="120" w:after="120" w:line="240" w:lineRule="auto"/>
              <w:jc w:val="both"/>
              <w:rPr>
                <w:rFonts w:ascii="Times New Roman" w:eastAsia="Times New Roman" w:hAnsi="Times New Roman" w:cs="Times New Roman"/>
                <w:sz w:val="24"/>
                <w:szCs w:val="24"/>
                <w:lang w:val="bg-BG"/>
              </w:rPr>
            </w:pPr>
            <w:r w:rsidRPr="008656FB">
              <w:rPr>
                <w:rFonts w:ascii="Times New Roman" w:eastAsia="Times New Roman" w:hAnsi="Times New Roman" w:cs="Times New Roman"/>
                <w:b/>
                <w:sz w:val="24"/>
                <w:szCs w:val="24"/>
                <w:lang w:val="bg-BG"/>
              </w:rPr>
              <w:t>Административна тежест:</w:t>
            </w:r>
            <w:r w:rsidRPr="008656FB">
              <w:rPr>
                <w:rFonts w:ascii="Times New Roman" w:eastAsia="Times New Roman" w:hAnsi="Times New Roman" w:cs="Times New Roman"/>
                <w:sz w:val="24"/>
                <w:szCs w:val="24"/>
                <w:lang w:val="bg-BG"/>
              </w:rPr>
              <w:t xml:space="preserve"> </w:t>
            </w:r>
            <w:r w:rsidR="00A50BB8" w:rsidRPr="008656FB">
              <w:rPr>
                <w:rFonts w:ascii="Times New Roman" w:eastAsia="Times New Roman" w:hAnsi="Times New Roman" w:cs="Times New Roman"/>
                <w:sz w:val="24"/>
                <w:szCs w:val="24"/>
                <w:lang w:val="bg-BG"/>
              </w:rPr>
              <w:t>Този вариант на действие не води до създаване на административна тежест</w:t>
            </w:r>
            <w:r w:rsidR="008656FB">
              <w:rPr>
                <w:rFonts w:ascii="Times New Roman" w:eastAsia="Times New Roman" w:hAnsi="Times New Roman" w:cs="Times New Roman"/>
                <w:sz w:val="24"/>
                <w:szCs w:val="24"/>
                <w:lang w:val="bg-BG"/>
              </w:rPr>
              <w:t>.</w:t>
            </w:r>
          </w:p>
          <w:p w:rsidR="00E44DE0" w:rsidRDefault="00E44DE0" w:rsidP="00E44DE0">
            <w:pPr>
              <w:spacing w:before="120" w:after="120" w:line="240" w:lineRule="auto"/>
              <w:jc w:val="both"/>
              <w:rPr>
                <w:rFonts w:ascii="Times New Roman" w:eastAsia="Times New Roman" w:hAnsi="Times New Roman" w:cs="Times New Roman"/>
                <w:b/>
                <w:sz w:val="24"/>
                <w:szCs w:val="24"/>
                <w:lang w:val="bg-BG"/>
              </w:rPr>
            </w:pP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F17E85">
              <w:rPr>
                <w:rFonts w:ascii="Times New Roman" w:eastAsia="Times New Roman" w:hAnsi="Times New Roman" w:cs="Times New Roman"/>
                <w:b/>
                <w:sz w:val="24"/>
                <w:szCs w:val="24"/>
                <w:lang w:val="bg-BG"/>
              </w:rPr>
              <w:t>2 „</w:t>
            </w:r>
            <w:r w:rsidR="006D2A38" w:rsidRPr="008656FB">
              <w:rPr>
                <w:rFonts w:ascii="Times New Roman" w:eastAsia="Times New Roman" w:hAnsi="Times New Roman" w:cs="Times New Roman"/>
                <w:b/>
                <w:sz w:val="24"/>
                <w:szCs w:val="24"/>
                <w:lang w:val="bg-BG"/>
              </w:rPr>
              <w:t xml:space="preserve">Приемане на </w:t>
            </w:r>
            <w:r w:rsidR="00CA38CF" w:rsidRPr="008656FB">
              <w:rPr>
                <w:rFonts w:ascii="Times New Roman" w:eastAsia="Times New Roman" w:hAnsi="Times New Roman" w:cs="Times New Roman"/>
                <w:b/>
                <w:sz w:val="24"/>
                <w:szCs w:val="24"/>
                <w:lang w:val="bg-BG"/>
              </w:rPr>
              <w:t xml:space="preserve">Постановление на Министерския съвет </w:t>
            </w:r>
            <w:r w:rsidR="004067FD">
              <w:rPr>
                <w:rFonts w:ascii="Times New Roman" w:eastAsia="Times New Roman" w:hAnsi="Times New Roman" w:cs="Times New Roman"/>
                <w:b/>
                <w:sz w:val="24"/>
                <w:szCs w:val="24"/>
                <w:lang w:val="bg-BG"/>
              </w:rPr>
              <w:t xml:space="preserve">за </w:t>
            </w:r>
            <w:r w:rsidR="008656FB" w:rsidRPr="008656FB">
              <w:rPr>
                <w:rFonts w:ascii="Times New Roman" w:eastAsia="Times New Roman" w:hAnsi="Times New Roman" w:cs="Times New Roman"/>
                <w:b/>
                <w:sz w:val="24"/>
                <w:szCs w:val="24"/>
                <w:lang w:val="bg-BG"/>
              </w:rPr>
              <w:t xml:space="preserve">изменение и допълнение на </w:t>
            </w:r>
            <w:r w:rsidR="004067FD">
              <w:rPr>
                <w:rFonts w:ascii="Times New Roman" w:eastAsia="Times New Roman" w:hAnsi="Times New Roman" w:cs="Times New Roman"/>
                <w:b/>
                <w:sz w:val="24"/>
                <w:szCs w:val="24"/>
                <w:lang w:val="bg-BG"/>
              </w:rPr>
              <w:t>Устройствения правилник на Министерството на транспорта и съобщенията</w:t>
            </w:r>
            <w:r w:rsidR="002844A9" w:rsidRPr="008656FB">
              <w:rPr>
                <w:rFonts w:ascii="Times New Roman" w:eastAsia="Times New Roman" w:hAnsi="Times New Roman" w:cs="Times New Roman"/>
                <w:b/>
                <w:sz w:val="24"/>
                <w:szCs w:val="24"/>
                <w:lang w:val="bg-BG"/>
              </w:rPr>
              <w:t>“</w:t>
            </w:r>
            <w:r w:rsidRPr="008656FB">
              <w:rPr>
                <w:rFonts w:ascii="Times New Roman" w:eastAsia="Times New Roman" w:hAnsi="Times New Roman" w:cs="Times New Roman"/>
                <w:b/>
                <w:sz w:val="24"/>
                <w:szCs w:val="24"/>
                <w:lang w:val="bg-BG"/>
              </w:rPr>
              <w:t>:</w:t>
            </w:r>
          </w:p>
          <w:p w:rsidR="00643F19"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40575C" w:rsidRDefault="004067FD" w:rsidP="00E40C7A">
            <w:pPr>
              <w:spacing w:before="120" w:after="120" w:line="240" w:lineRule="auto"/>
              <w:jc w:val="both"/>
              <w:rPr>
                <w:rFonts w:ascii="Times New Roman" w:eastAsia="Times New Roman" w:hAnsi="Times New Roman" w:cs="Times New Roman"/>
                <w:sz w:val="24"/>
                <w:szCs w:val="24"/>
                <w:lang w:val="bg-BG"/>
              </w:rPr>
            </w:pPr>
            <w:r w:rsidRPr="004067FD">
              <w:rPr>
                <w:rFonts w:ascii="Times New Roman" w:eastAsia="Times New Roman" w:hAnsi="Times New Roman" w:cs="Times New Roman"/>
                <w:sz w:val="24"/>
                <w:szCs w:val="24"/>
                <w:lang w:val="bg-BG"/>
              </w:rPr>
              <w:t xml:space="preserve">При този вариант ще бъдат решени констатираните проблеми и ще бъдат постигнати заложените </w:t>
            </w:r>
            <w:r w:rsidR="00314A00">
              <w:rPr>
                <w:rFonts w:ascii="Times New Roman" w:eastAsia="Times New Roman" w:hAnsi="Times New Roman" w:cs="Times New Roman"/>
                <w:sz w:val="24"/>
                <w:szCs w:val="24"/>
                <w:lang w:val="bg-BG"/>
              </w:rPr>
              <w:t>цели в проекта на ПМС, а именно щ</w:t>
            </w:r>
            <w:r w:rsidR="00970E72" w:rsidRPr="00970E72">
              <w:rPr>
                <w:rFonts w:ascii="Times New Roman" w:eastAsia="Times New Roman" w:hAnsi="Times New Roman" w:cs="Times New Roman"/>
                <w:sz w:val="24"/>
                <w:szCs w:val="24"/>
                <w:lang w:val="bg-BG"/>
              </w:rPr>
              <w:t xml:space="preserve">е се постигне по-високо общо ниво при изпълнение на дейностите, свързани с подпомагането на министъра при провеждането на държавната политика в </w:t>
            </w:r>
            <w:r w:rsidR="00970E72">
              <w:rPr>
                <w:rFonts w:ascii="Times New Roman" w:eastAsia="Times New Roman" w:hAnsi="Times New Roman" w:cs="Times New Roman"/>
                <w:sz w:val="24"/>
                <w:szCs w:val="24"/>
                <w:lang w:val="bg-BG"/>
              </w:rPr>
              <w:t>областта на транспорта и съобщенията</w:t>
            </w:r>
            <w:r w:rsidR="00970E72" w:rsidRPr="00970E72">
              <w:rPr>
                <w:rFonts w:ascii="Times New Roman" w:eastAsia="Times New Roman" w:hAnsi="Times New Roman" w:cs="Times New Roman"/>
                <w:sz w:val="24"/>
                <w:szCs w:val="24"/>
                <w:lang w:val="bg-BG"/>
              </w:rPr>
              <w:t xml:space="preserve">, както и </w:t>
            </w:r>
            <w:r w:rsidR="00BD7BBA">
              <w:rPr>
                <w:rFonts w:ascii="Times New Roman" w:eastAsia="Times New Roman" w:hAnsi="Times New Roman" w:cs="Times New Roman"/>
                <w:sz w:val="24"/>
                <w:szCs w:val="24"/>
                <w:lang w:val="bg-BG"/>
              </w:rPr>
              <w:t>актуализиране</w:t>
            </w:r>
            <w:r w:rsidR="00970E72" w:rsidRPr="00970E72">
              <w:rPr>
                <w:rFonts w:ascii="Times New Roman" w:eastAsia="Times New Roman" w:hAnsi="Times New Roman" w:cs="Times New Roman"/>
                <w:sz w:val="24"/>
                <w:szCs w:val="24"/>
                <w:lang w:val="bg-BG"/>
              </w:rPr>
              <w:t xml:space="preserve"> на организацията </w:t>
            </w:r>
            <w:r w:rsidR="00BD7BBA">
              <w:rPr>
                <w:rFonts w:ascii="Times New Roman" w:eastAsia="Times New Roman" w:hAnsi="Times New Roman" w:cs="Times New Roman"/>
                <w:sz w:val="24"/>
                <w:szCs w:val="24"/>
                <w:lang w:val="bg-BG"/>
              </w:rPr>
              <w:t>и функциите на</w:t>
            </w:r>
            <w:r w:rsidR="00970E72" w:rsidRPr="00970E72">
              <w:rPr>
                <w:rFonts w:ascii="Times New Roman" w:eastAsia="Times New Roman" w:hAnsi="Times New Roman" w:cs="Times New Roman"/>
                <w:sz w:val="24"/>
                <w:szCs w:val="24"/>
                <w:lang w:val="bg-BG"/>
              </w:rPr>
              <w:t xml:space="preserve"> звената в </w:t>
            </w:r>
            <w:r w:rsidR="00970E72">
              <w:rPr>
                <w:rFonts w:ascii="Times New Roman" w:eastAsia="Times New Roman" w:hAnsi="Times New Roman" w:cs="Times New Roman"/>
                <w:sz w:val="24"/>
                <w:szCs w:val="24"/>
                <w:lang w:val="bg-BG"/>
              </w:rPr>
              <w:t>МТС</w:t>
            </w:r>
            <w:r w:rsidR="00970E72" w:rsidRPr="00970E72">
              <w:rPr>
                <w:rFonts w:ascii="Times New Roman" w:eastAsia="Times New Roman" w:hAnsi="Times New Roman" w:cs="Times New Roman"/>
                <w:sz w:val="24"/>
                <w:szCs w:val="24"/>
                <w:lang w:val="bg-BG"/>
              </w:rPr>
              <w:t xml:space="preserve"> за повишаване ефективността на тяхната работа;</w:t>
            </w:r>
          </w:p>
          <w:p w:rsidR="008B66E7" w:rsidRPr="00214AE7" w:rsidRDefault="003D4143" w:rsidP="00122DC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Този вариант е предложен, въз основа на извършен предварителен </w:t>
            </w:r>
            <w:r w:rsidRPr="003D4143">
              <w:rPr>
                <w:rFonts w:ascii="Times New Roman" w:eastAsia="Times New Roman" w:hAnsi="Times New Roman" w:cs="Times New Roman"/>
                <w:sz w:val="24"/>
                <w:szCs w:val="24"/>
                <w:lang w:val="bg-BG"/>
              </w:rPr>
              <w:t xml:space="preserve">анализ на </w:t>
            </w:r>
            <w:r>
              <w:rPr>
                <w:rFonts w:ascii="Times New Roman" w:eastAsia="Times New Roman" w:hAnsi="Times New Roman" w:cs="Times New Roman"/>
                <w:sz w:val="24"/>
                <w:szCs w:val="24"/>
                <w:lang w:val="bg-BG"/>
              </w:rPr>
              <w:t xml:space="preserve">дейностите и функциите на </w:t>
            </w:r>
            <w:r w:rsidRPr="003D4143">
              <w:rPr>
                <w:rFonts w:ascii="Times New Roman" w:eastAsia="Times New Roman" w:hAnsi="Times New Roman" w:cs="Times New Roman"/>
                <w:sz w:val="24"/>
                <w:szCs w:val="24"/>
                <w:lang w:val="bg-BG"/>
              </w:rPr>
              <w:t>съществуващи звена</w:t>
            </w:r>
            <w:r>
              <w:rPr>
                <w:rFonts w:ascii="Times New Roman" w:eastAsia="Times New Roman" w:hAnsi="Times New Roman" w:cs="Times New Roman"/>
                <w:sz w:val="24"/>
                <w:szCs w:val="24"/>
                <w:lang w:val="bg-BG"/>
              </w:rPr>
              <w:t xml:space="preserve">, </w:t>
            </w:r>
            <w:r w:rsidRPr="003D4143">
              <w:rPr>
                <w:rFonts w:ascii="Times New Roman" w:eastAsia="Times New Roman" w:hAnsi="Times New Roman" w:cs="Times New Roman"/>
                <w:sz w:val="24"/>
                <w:szCs w:val="24"/>
                <w:lang w:val="bg-BG"/>
              </w:rPr>
              <w:t xml:space="preserve">където е </w:t>
            </w:r>
            <w:r>
              <w:rPr>
                <w:rFonts w:ascii="Times New Roman" w:eastAsia="Times New Roman" w:hAnsi="Times New Roman" w:cs="Times New Roman"/>
                <w:sz w:val="24"/>
                <w:szCs w:val="24"/>
                <w:lang w:val="bg-BG"/>
              </w:rPr>
              <w:t>установена н</w:t>
            </w:r>
            <w:r w:rsidRPr="003D4143">
              <w:rPr>
                <w:rFonts w:ascii="Times New Roman" w:eastAsia="Times New Roman" w:hAnsi="Times New Roman" w:cs="Times New Roman"/>
                <w:sz w:val="24"/>
                <w:szCs w:val="24"/>
                <w:lang w:val="bg-BG"/>
              </w:rPr>
              <w:t xml:space="preserve">еобходимост от подобряване на </w:t>
            </w:r>
            <w:r>
              <w:rPr>
                <w:rFonts w:ascii="Times New Roman" w:eastAsia="Times New Roman" w:hAnsi="Times New Roman" w:cs="Times New Roman"/>
                <w:sz w:val="24"/>
                <w:szCs w:val="24"/>
                <w:lang w:val="bg-BG"/>
              </w:rPr>
              <w:t xml:space="preserve">ефективността на </w:t>
            </w:r>
            <w:r w:rsidR="0040575C">
              <w:rPr>
                <w:rFonts w:ascii="Times New Roman" w:eastAsia="Times New Roman" w:hAnsi="Times New Roman" w:cs="Times New Roman"/>
                <w:sz w:val="24"/>
                <w:szCs w:val="24"/>
                <w:lang w:val="bg-BG"/>
              </w:rPr>
              <w:t xml:space="preserve">работата им. </w:t>
            </w:r>
            <w:r w:rsidR="008B66E7" w:rsidRPr="00214AE7">
              <w:rPr>
                <w:rFonts w:ascii="Times New Roman" w:eastAsia="Times New Roman" w:hAnsi="Times New Roman" w:cs="Times New Roman"/>
                <w:sz w:val="24"/>
                <w:szCs w:val="24"/>
                <w:lang w:val="bg-BG"/>
              </w:rPr>
              <w:t>При този вариант на действие се предлага:</w:t>
            </w:r>
          </w:p>
          <w:p w:rsidR="0037241B" w:rsidRDefault="0037241B" w:rsidP="00314A00">
            <w:pPr>
              <w:pStyle w:val="ListParagraph"/>
              <w:numPr>
                <w:ilvl w:val="0"/>
                <w:numId w:val="10"/>
              </w:numPr>
              <w:spacing w:before="120" w:after="120" w:line="240" w:lineRule="auto"/>
              <w:ind w:left="0" w:firstLine="153"/>
              <w:jc w:val="both"/>
              <w:rPr>
                <w:rFonts w:ascii="Times New Roman" w:eastAsia="Times New Roman" w:hAnsi="Times New Roman" w:cs="Times New Roman"/>
                <w:sz w:val="24"/>
                <w:szCs w:val="24"/>
                <w:lang w:val="bg-BG"/>
              </w:rPr>
            </w:pPr>
            <w:r w:rsidRPr="0037241B">
              <w:rPr>
                <w:rFonts w:ascii="Times New Roman" w:eastAsia="Times New Roman" w:hAnsi="Times New Roman" w:cs="Times New Roman"/>
                <w:sz w:val="24"/>
                <w:szCs w:val="24"/>
                <w:lang w:val="bg-BG"/>
              </w:rPr>
              <w:t>прецизира</w:t>
            </w:r>
            <w:r>
              <w:rPr>
                <w:rFonts w:ascii="Times New Roman" w:eastAsia="Times New Roman" w:hAnsi="Times New Roman" w:cs="Times New Roman"/>
                <w:sz w:val="24"/>
                <w:szCs w:val="24"/>
                <w:lang w:val="bg-BG"/>
              </w:rPr>
              <w:t>не на</w:t>
            </w:r>
            <w:r w:rsidRPr="0037241B">
              <w:rPr>
                <w:rFonts w:ascii="Times New Roman" w:eastAsia="Times New Roman" w:hAnsi="Times New Roman" w:cs="Times New Roman"/>
                <w:sz w:val="24"/>
                <w:szCs w:val="24"/>
                <w:lang w:val="bg-BG"/>
              </w:rPr>
              <w:t xml:space="preserve"> правомощия на министъра на транспорта и съобщенията, </w:t>
            </w:r>
            <w:r>
              <w:rPr>
                <w:rFonts w:ascii="Times New Roman" w:eastAsia="Times New Roman" w:hAnsi="Times New Roman" w:cs="Times New Roman"/>
                <w:sz w:val="24"/>
                <w:szCs w:val="24"/>
                <w:lang w:val="bg-BG"/>
              </w:rPr>
              <w:t xml:space="preserve">с оглед </w:t>
            </w:r>
            <w:r w:rsidRPr="0037241B">
              <w:rPr>
                <w:rFonts w:ascii="Times New Roman" w:eastAsia="Times New Roman" w:hAnsi="Times New Roman" w:cs="Times New Roman"/>
                <w:sz w:val="24"/>
                <w:szCs w:val="24"/>
                <w:lang w:val="bg-BG"/>
              </w:rPr>
              <w:t>настъпили изменения в закони, актове на правото на Европейския съюз, програми и проекти, свързани основно с финансиране на сектора със средства на Европейския съюз, регулиращи дейността на министъра като централен едноличен орган на изпълнителната власт, както и такива, които дават отражение върху дейността на адми</w:t>
            </w:r>
            <w:r>
              <w:rPr>
                <w:rFonts w:ascii="Times New Roman" w:eastAsia="Times New Roman" w:hAnsi="Times New Roman" w:cs="Times New Roman"/>
                <w:sz w:val="24"/>
                <w:szCs w:val="24"/>
                <w:lang w:val="bg-BG"/>
              </w:rPr>
              <w:t>нистрацията, която го подпомага;</w:t>
            </w:r>
            <w:r w:rsidRPr="0037241B">
              <w:rPr>
                <w:rFonts w:ascii="Times New Roman" w:eastAsia="Times New Roman" w:hAnsi="Times New Roman" w:cs="Times New Roman"/>
                <w:sz w:val="24"/>
                <w:szCs w:val="24"/>
                <w:lang w:val="bg-BG"/>
              </w:rPr>
              <w:t xml:space="preserve"> </w:t>
            </w:r>
          </w:p>
          <w:p w:rsidR="00E40C7A" w:rsidRDefault="0037241B" w:rsidP="00314A00">
            <w:pPr>
              <w:pStyle w:val="ListParagraph"/>
              <w:numPr>
                <w:ilvl w:val="0"/>
                <w:numId w:val="10"/>
              </w:numPr>
              <w:spacing w:before="120" w:after="120" w:line="240" w:lineRule="auto"/>
              <w:ind w:left="0" w:firstLine="15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Pr="0037241B">
              <w:rPr>
                <w:rFonts w:ascii="Times New Roman" w:eastAsia="Times New Roman" w:hAnsi="Times New Roman" w:cs="Times New Roman"/>
                <w:sz w:val="24"/>
                <w:szCs w:val="24"/>
                <w:lang w:val="bg-BG"/>
              </w:rPr>
              <w:t xml:space="preserve">рецизиране на функциите на дирекция „Национална транспортна политика“, дирекция „Координация на програми и проекти“, Звеното за вътрешен одит и инспектората, </w:t>
            </w:r>
            <w:r w:rsidR="00EB07BF" w:rsidRPr="0037241B">
              <w:rPr>
                <w:rFonts w:ascii="Times New Roman" w:eastAsia="Times New Roman" w:hAnsi="Times New Roman" w:cs="Times New Roman"/>
                <w:sz w:val="24"/>
                <w:szCs w:val="24"/>
                <w:lang w:val="bg-BG"/>
              </w:rPr>
              <w:t>с цел гарантиране на ефективно изпълнение на нормативно определените правомощия на минист</w:t>
            </w:r>
            <w:r>
              <w:rPr>
                <w:rFonts w:ascii="Times New Roman" w:eastAsia="Times New Roman" w:hAnsi="Times New Roman" w:cs="Times New Roman"/>
                <w:sz w:val="24"/>
                <w:szCs w:val="24"/>
                <w:lang w:val="bg-BG"/>
              </w:rPr>
              <w:t>ъра на транспорта и съобщенията;</w:t>
            </w:r>
          </w:p>
          <w:p w:rsidR="0037241B" w:rsidRPr="0037241B" w:rsidRDefault="0037241B" w:rsidP="00314A00">
            <w:pPr>
              <w:pStyle w:val="ListParagraph"/>
              <w:numPr>
                <w:ilvl w:val="0"/>
                <w:numId w:val="10"/>
              </w:numPr>
              <w:ind w:left="0" w:firstLine="153"/>
              <w:jc w:val="both"/>
              <w:rPr>
                <w:rFonts w:ascii="Times New Roman" w:eastAsia="Times New Roman" w:hAnsi="Times New Roman" w:cs="Times New Roman"/>
                <w:sz w:val="24"/>
                <w:szCs w:val="24"/>
                <w:lang w:val="bg-BG"/>
              </w:rPr>
            </w:pPr>
            <w:r w:rsidRPr="0037241B">
              <w:rPr>
                <w:rFonts w:ascii="Times New Roman" w:eastAsia="Times New Roman" w:hAnsi="Times New Roman" w:cs="Times New Roman"/>
                <w:sz w:val="24"/>
                <w:szCs w:val="24"/>
                <w:lang w:val="bg-BG"/>
              </w:rPr>
              <w:t xml:space="preserve">подобряване на функционирането на т. нар. </w:t>
            </w:r>
            <w:r>
              <w:rPr>
                <w:rFonts w:ascii="Times New Roman" w:eastAsia="Times New Roman" w:hAnsi="Times New Roman" w:cs="Times New Roman"/>
                <w:sz w:val="24"/>
                <w:szCs w:val="24"/>
                <w:lang w:val="bg-BG"/>
              </w:rPr>
              <w:t>защитена среда в министерството,</w:t>
            </w:r>
            <w:r w:rsidRPr="0037241B">
              <w:rPr>
                <w:rFonts w:ascii="Times New Roman" w:eastAsia="Times New Roman" w:hAnsi="Times New Roman" w:cs="Times New Roman"/>
                <w:sz w:val="24"/>
                <w:szCs w:val="24"/>
                <w:lang w:val="bg-BG"/>
              </w:rPr>
              <w:t xml:space="preserve"> което се постига в две направения: </w:t>
            </w:r>
            <w:r>
              <w:rPr>
                <w:rFonts w:ascii="Times New Roman" w:eastAsia="Times New Roman" w:hAnsi="Times New Roman" w:cs="Times New Roman"/>
                <w:sz w:val="24"/>
                <w:szCs w:val="24"/>
                <w:lang w:val="bg-BG"/>
              </w:rPr>
              <w:t xml:space="preserve">Засилване ролята на </w:t>
            </w:r>
            <w:r w:rsidRPr="0037241B">
              <w:rPr>
                <w:rFonts w:ascii="Times New Roman" w:eastAsia="Times New Roman" w:hAnsi="Times New Roman" w:cs="Times New Roman"/>
                <w:sz w:val="24"/>
                <w:szCs w:val="24"/>
                <w:lang w:val="bg-BG"/>
              </w:rPr>
              <w:t>Звеното „Защита на класифицираната информация, вътрешна сигурност, охрана и защита на личните данни“</w:t>
            </w:r>
            <w:r>
              <w:rPr>
                <w:rFonts w:ascii="Times New Roman" w:eastAsia="Times New Roman" w:hAnsi="Times New Roman" w:cs="Times New Roman"/>
                <w:sz w:val="24"/>
                <w:szCs w:val="24"/>
                <w:lang w:val="bg-BG"/>
              </w:rPr>
              <w:t xml:space="preserve">, чрез обособяване на </w:t>
            </w:r>
            <w:r w:rsidRPr="0037241B">
              <w:rPr>
                <w:rFonts w:ascii="Times New Roman" w:eastAsia="Times New Roman" w:hAnsi="Times New Roman" w:cs="Times New Roman"/>
                <w:sz w:val="24"/>
                <w:szCs w:val="24"/>
                <w:lang w:val="bg-BG"/>
              </w:rPr>
              <w:t>звеното със статут на отдел</w:t>
            </w:r>
            <w:r w:rsidR="00314A00">
              <w:rPr>
                <w:rFonts w:ascii="Times New Roman" w:eastAsia="Times New Roman" w:hAnsi="Times New Roman" w:cs="Times New Roman"/>
                <w:sz w:val="24"/>
                <w:szCs w:val="24"/>
                <w:lang w:val="bg-BG"/>
              </w:rPr>
              <w:t>,</w:t>
            </w:r>
            <w:r w:rsidRPr="0037241B">
              <w:rPr>
                <w:rFonts w:ascii="Times New Roman" w:eastAsia="Times New Roman" w:hAnsi="Times New Roman" w:cs="Times New Roman"/>
                <w:sz w:val="24"/>
                <w:szCs w:val="24"/>
                <w:lang w:val="bg-BG"/>
              </w:rPr>
              <w:t xml:space="preserve"> изрично</w:t>
            </w:r>
            <w:r>
              <w:rPr>
                <w:rFonts w:ascii="Times New Roman" w:eastAsia="Times New Roman" w:hAnsi="Times New Roman" w:cs="Times New Roman"/>
                <w:sz w:val="24"/>
                <w:szCs w:val="24"/>
                <w:lang w:val="bg-BG"/>
              </w:rPr>
              <w:t xml:space="preserve"> дефиниране</w:t>
            </w:r>
            <w:r w:rsidRPr="0037241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на </w:t>
            </w:r>
            <w:r w:rsidRPr="0037241B">
              <w:rPr>
                <w:rFonts w:ascii="Times New Roman" w:eastAsia="Times New Roman" w:hAnsi="Times New Roman" w:cs="Times New Roman"/>
                <w:sz w:val="24"/>
                <w:szCs w:val="24"/>
                <w:lang w:val="bg-BG"/>
              </w:rPr>
              <w:t>функции по защита на личните данни</w:t>
            </w:r>
            <w:r w:rsidR="00314A00">
              <w:rPr>
                <w:rFonts w:ascii="Times New Roman" w:eastAsia="Times New Roman" w:hAnsi="Times New Roman" w:cs="Times New Roman"/>
                <w:sz w:val="24"/>
                <w:szCs w:val="24"/>
                <w:lang w:val="bg-BG"/>
              </w:rPr>
              <w:t xml:space="preserve"> и създаване</w:t>
            </w:r>
            <w:r w:rsidRPr="0037241B">
              <w:rPr>
                <w:rFonts w:ascii="Times New Roman" w:eastAsia="Times New Roman" w:hAnsi="Times New Roman" w:cs="Times New Roman"/>
                <w:sz w:val="24"/>
                <w:szCs w:val="24"/>
                <w:lang w:val="bg-BG"/>
              </w:rPr>
              <w:t xml:space="preserve"> на функция на служител по мрежова и информационна сигурност </w:t>
            </w:r>
          </w:p>
          <w:p w:rsidR="003D4143" w:rsidRDefault="00314A00" w:rsidP="00122DC3">
            <w:pPr>
              <w:pStyle w:val="ListParagraph"/>
              <w:numPr>
                <w:ilvl w:val="0"/>
                <w:numId w:val="10"/>
              </w:numPr>
              <w:spacing w:before="120" w:after="120" w:line="240" w:lineRule="auto"/>
              <w:ind w:left="0" w:firstLine="15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преструктуриране </w:t>
            </w:r>
            <w:r w:rsidRPr="00314A00">
              <w:rPr>
                <w:rFonts w:ascii="Times New Roman" w:eastAsia="Times New Roman" w:hAnsi="Times New Roman" w:cs="Times New Roman"/>
                <w:sz w:val="24"/>
                <w:szCs w:val="24"/>
                <w:lang w:val="bg-BG"/>
              </w:rPr>
              <w:t>на дирекция „Концесии и контрол върху дейността на търговските дружества и държавните предприятия“</w:t>
            </w:r>
            <w:r>
              <w:rPr>
                <w:rFonts w:ascii="Times New Roman" w:eastAsia="Times New Roman" w:hAnsi="Times New Roman" w:cs="Times New Roman"/>
                <w:sz w:val="24"/>
                <w:szCs w:val="24"/>
                <w:lang w:val="bg-BG"/>
              </w:rPr>
              <w:t xml:space="preserve"> чрез обособяване на</w:t>
            </w:r>
            <w:r w:rsidRPr="00314A00">
              <w:rPr>
                <w:rFonts w:ascii="Times New Roman" w:eastAsia="Times New Roman" w:hAnsi="Times New Roman" w:cs="Times New Roman"/>
                <w:sz w:val="24"/>
                <w:szCs w:val="24"/>
                <w:lang w:val="bg-BG"/>
              </w:rPr>
              <w:t xml:space="preserve"> две </w:t>
            </w:r>
            <w:r>
              <w:rPr>
                <w:rFonts w:ascii="Times New Roman" w:eastAsia="Times New Roman" w:hAnsi="Times New Roman" w:cs="Times New Roman"/>
                <w:sz w:val="24"/>
                <w:szCs w:val="24"/>
                <w:lang w:val="bg-BG"/>
              </w:rPr>
              <w:t xml:space="preserve">нови </w:t>
            </w:r>
            <w:r w:rsidRPr="00314A00">
              <w:rPr>
                <w:rFonts w:ascii="Times New Roman" w:eastAsia="Times New Roman" w:hAnsi="Times New Roman" w:cs="Times New Roman"/>
                <w:sz w:val="24"/>
                <w:szCs w:val="24"/>
                <w:lang w:val="bg-BG"/>
              </w:rPr>
              <w:t xml:space="preserve">дирекции – дирекция „Концесии“ и дирекция „Контрол върху дейността на търговските дружества и държавните предприятия“, като целта е поставянето на акцент върху дейността и на двете административни звена.     </w:t>
            </w: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9A4346" w:rsidRPr="00E47F72" w:rsidRDefault="00FE4B32" w:rsidP="0023023B">
            <w:pPr>
              <w:spacing w:after="120" w:line="240" w:lineRule="auto"/>
              <w:jc w:val="both"/>
              <w:rPr>
                <w:rFonts w:ascii="Times New Roman" w:eastAsia="Times New Roman" w:hAnsi="Times New Roman" w:cs="Times New Roman"/>
                <w:sz w:val="24"/>
                <w:szCs w:val="24"/>
                <w:lang w:val="bg-BG"/>
              </w:rPr>
            </w:pPr>
            <w:r w:rsidRPr="00E47F72">
              <w:rPr>
                <w:rFonts w:ascii="Times New Roman" w:eastAsia="Times New Roman" w:hAnsi="Times New Roman" w:cs="Times New Roman"/>
                <w:sz w:val="24"/>
                <w:szCs w:val="24"/>
                <w:lang w:val="bg-BG"/>
              </w:rPr>
              <w:lastRenderedPageBreak/>
              <w:t xml:space="preserve">Министерството ще разполага със структура, която подпомага реализирането на всички правомощия на министъра </w:t>
            </w:r>
            <w:r w:rsidR="0023023B" w:rsidRPr="00E47F72">
              <w:rPr>
                <w:rFonts w:ascii="Times New Roman" w:eastAsia="Times New Roman" w:hAnsi="Times New Roman" w:cs="Times New Roman"/>
                <w:sz w:val="24"/>
                <w:szCs w:val="24"/>
                <w:lang w:val="bg-BG"/>
              </w:rPr>
              <w:t xml:space="preserve">на </w:t>
            </w:r>
            <w:r w:rsidR="00E47F72" w:rsidRPr="00E47F72">
              <w:rPr>
                <w:rFonts w:ascii="Times New Roman" w:eastAsia="Times New Roman" w:hAnsi="Times New Roman" w:cs="Times New Roman"/>
                <w:sz w:val="24"/>
                <w:szCs w:val="24"/>
                <w:lang w:val="bg-BG"/>
              </w:rPr>
              <w:t>транспорта и съобщенията</w:t>
            </w:r>
            <w:r w:rsidR="009416EB" w:rsidRPr="00E47F72">
              <w:rPr>
                <w:rFonts w:ascii="Times New Roman" w:eastAsia="Times New Roman" w:hAnsi="Times New Roman" w:cs="Times New Roman"/>
                <w:sz w:val="24"/>
                <w:szCs w:val="24"/>
                <w:lang w:val="bg-BG"/>
              </w:rPr>
              <w:t xml:space="preserve">. </w:t>
            </w:r>
            <w:r w:rsidR="0040575C">
              <w:rPr>
                <w:rFonts w:ascii="Times New Roman" w:eastAsia="Times New Roman" w:hAnsi="Times New Roman" w:cs="Times New Roman"/>
                <w:sz w:val="24"/>
                <w:szCs w:val="24"/>
                <w:lang w:val="bg-BG"/>
              </w:rPr>
              <w:t>О</w:t>
            </w:r>
            <w:r w:rsidR="0040575C" w:rsidRPr="0040575C">
              <w:rPr>
                <w:rFonts w:ascii="Times New Roman" w:eastAsia="Times New Roman" w:hAnsi="Times New Roman" w:cs="Times New Roman"/>
                <w:sz w:val="24"/>
                <w:szCs w:val="24"/>
                <w:lang w:val="bg-BG"/>
              </w:rPr>
              <w:t xml:space="preserve">бщата и специализираната администрация в Министерството на транспорта и съобщенията </w:t>
            </w:r>
            <w:r w:rsidR="0040575C">
              <w:rPr>
                <w:rFonts w:ascii="Times New Roman" w:eastAsia="Times New Roman" w:hAnsi="Times New Roman" w:cs="Times New Roman"/>
                <w:sz w:val="24"/>
                <w:szCs w:val="24"/>
                <w:lang w:val="bg-BG"/>
              </w:rPr>
              <w:t xml:space="preserve">ще </w:t>
            </w:r>
            <w:r w:rsidR="0040575C" w:rsidRPr="0040575C">
              <w:rPr>
                <w:rFonts w:ascii="Times New Roman" w:eastAsia="Times New Roman" w:hAnsi="Times New Roman" w:cs="Times New Roman"/>
                <w:sz w:val="24"/>
                <w:szCs w:val="24"/>
                <w:lang w:val="bg-BG"/>
              </w:rPr>
              <w:t xml:space="preserve">са организирани съобразно </w:t>
            </w:r>
            <w:r w:rsidR="0040575C">
              <w:rPr>
                <w:rFonts w:ascii="Times New Roman" w:eastAsia="Times New Roman" w:hAnsi="Times New Roman" w:cs="Times New Roman"/>
                <w:sz w:val="24"/>
                <w:szCs w:val="24"/>
                <w:lang w:val="bg-BG"/>
              </w:rPr>
              <w:t xml:space="preserve">разпоредбата на </w:t>
            </w:r>
            <w:r w:rsidR="0040575C" w:rsidRPr="0040575C">
              <w:rPr>
                <w:rFonts w:ascii="Times New Roman" w:eastAsia="Times New Roman" w:hAnsi="Times New Roman" w:cs="Times New Roman"/>
                <w:sz w:val="24"/>
                <w:szCs w:val="24"/>
                <w:lang w:val="bg-BG"/>
              </w:rPr>
              <w:t xml:space="preserve">чл. 12 от Наредбата за прилагане на класификатора на длъжностите в администрацията </w:t>
            </w:r>
            <w:r w:rsidR="0040575C">
              <w:rPr>
                <w:rFonts w:ascii="Times New Roman" w:eastAsia="Times New Roman" w:hAnsi="Times New Roman" w:cs="Times New Roman"/>
                <w:sz w:val="24"/>
                <w:szCs w:val="24"/>
                <w:lang w:val="bg-BG"/>
              </w:rPr>
              <w:t xml:space="preserve">и на </w:t>
            </w:r>
            <w:r w:rsidR="0040575C" w:rsidRPr="0040575C">
              <w:rPr>
                <w:rFonts w:ascii="Times New Roman" w:eastAsia="Times New Roman" w:hAnsi="Times New Roman" w:cs="Times New Roman"/>
                <w:sz w:val="24"/>
                <w:szCs w:val="24"/>
                <w:lang w:val="bg-BG"/>
              </w:rPr>
              <w:t>основния принцип на Закона за администрацията – подпомагане на дейности и изпълнение на политики, както и следват установените най-добри практики при изграждането и функционирането на административни звена, сред които тези на Министерския съвет и на Министерството на финансите</w:t>
            </w:r>
            <w:r w:rsidR="0040575C">
              <w:rPr>
                <w:rFonts w:ascii="Times New Roman" w:eastAsia="Times New Roman" w:hAnsi="Times New Roman" w:cs="Times New Roman"/>
                <w:sz w:val="24"/>
                <w:szCs w:val="24"/>
                <w:lang w:val="bg-BG"/>
              </w:rPr>
              <w:t xml:space="preserve">. </w:t>
            </w:r>
            <w:r w:rsidR="00852FA4" w:rsidRPr="00E47F72">
              <w:rPr>
                <w:rFonts w:ascii="Times New Roman" w:eastAsia="Times New Roman" w:hAnsi="Times New Roman" w:cs="Times New Roman"/>
                <w:sz w:val="24"/>
                <w:szCs w:val="24"/>
                <w:lang w:val="bg-BG"/>
              </w:rPr>
              <w:t>Ще се</w:t>
            </w:r>
            <w:r w:rsidR="00E47F72" w:rsidRPr="00E47F72">
              <w:rPr>
                <w:rFonts w:ascii="Times New Roman" w:eastAsia="Times New Roman" w:hAnsi="Times New Roman" w:cs="Times New Roman"/>
                <w:sz w:val="24"/>
                <w:szCs w:val="24"/>
                <w:lang w:val="bg-BG"/>
              </w:rPr>
              <w:t xml:space="preserve"> осигурят необходимите ресурси за </w:t>
            </w:r>
            <w:r w:rsidR="00852FA4" w:rsidRPr="00E47F72">
              <w:rPr>
                <w:rFonts w:ascii="Times New Roman" w:eastAsia="Times New Roman" w:hAnsi="Times New Roman" w:cs="Times New Roman"/>
                <w:sz w:val="24"/>
                <w:szCs w:val="24"/>
                <w:lang w:val="bg-BG"/>
              </w:rPr>
              <w:t>ос</w:t>
            </w:r>
            <w:r w:rsidR="00E47F72" w:rsidRPr="00E47F72">
              <w:rPr>
                <w:rFonts w:ascii="Times New Roman" w:eastAsia="Times New Roman" w:hAnsi="Times New Roman" w:cs="Times New Roman"/>
                <w:sz w:val="24"/>
                <w:szCs w:val="24"/>
                <w:lang w:val="bg-BG"/>
              </w:rPr>
              <w:t>игуряване</w:t>
            </w:r>
            <w:r w:rsidR="00852FA4" w:rsidRPr="00E47F72">
              <w:rPr>
                <w:rFonts w:ascii="Times New Roman" w:eastAsia="Times New Roman" w:hAnsi="Times New Roman" w:cs="Times New Roman"/>
                <w:sz w:val="24"/>
                <w:szCs w:val="24"/>
                <w:lang w:val="bg-BG"/>
              </w:rPr>
              <w:t xml:space="preserve"> на заложените цели </w:t>
            </w:r>
            <w:r w:rsidR="00F63B92" w:rsidRPr="00E47F72">
              <w:rPr>
                <w:rFonts w:ascii="Times New Roman" w:eastAsia="Times New Roman" w:hAnsi="Times New Roman" w:cs="Times New Roman"/>
                <w:sz w:val="24"/>
                <w:szCs w:val="24"/>
                <w:lang w:val="bg-BG"/>
              </w:rPr>
              <w:t>и приоритети за</w:t>
            </w:r>
            <w:r w:rsidR="009A4346" w:rsidRPr="00E47F72">
              <w:rPr>
                <w:rFonts w:ascii="Times New Roman" w:eastAsia="Times New Roman" w:hAnsi="Times New Roman" w:cs="Times New Roman"/>
                <w:sz w:val="24"/>
                <w:szCs w:val="24"/>
                <w:lang w:val="bg-BG"/>
              </w:rPr>
              <w:t xml:space="preserve">: </w:t>
            </w:r>
          </w:p>
          <w:p w:rsidR="009A4346" w:rsidRPr="00E47F72" w:rsidRDefault="00EB445A" w:rsidP="009A4346">
            <w:pPr>
              <w:pStyle w:val="ListParagraph"/>
              <w:numPr>
                <w:ilvl w:val="0"/>
                <w:numId w:val="10"/>
              </w:numPr>
              <w:spacing w:before="120" w:after="120" w:line="240" w:lineRule="auto"/>
              <w:jc w:val="both"/>
              <w:rPr>
                <w:rFonts w:ascii="Times New Roman" w:eastAsia="Times New Roman" w:hAnsi="Times New Roman" w:cs="Times New Roman"/>
                <w:i/>
                <w:sz w:val="16"/>
                <w:szCs w:val="16"/>
                <w:lang w:val="bg-BG"/>
              </w:rPr>
            </w:pPr>
            <w:r w:rsidRPr="00E47F72">
              <w:rPr>
                <w:rFonts w:ascii="Times New Roman" w:eastAsia="Times New Roman" w:hAnsi="Times New Roman" w:cs="Times New Roman"/>
                <w:sz w:val="24"/>
                <w:szCs w:val="24"/>
                <w:lang w:val="bg-BG"/>
              </w:rPr>
              <w:t xml:space="preserve">изграждане на </w:t>
            </w:r>
            <w:r w:rsidR="00867426" w:rsidRPr="00E47F72">
              <w:rPr>
                <w:rFonts w:ascii="Times New Roman" w:eastAsia="Times New Roman" w:hAnsi="Times New Roman" w:cs="Times New Roman"/>
                <w:sz w:val="24"/>
                <w:szCs w:val="24"/>
                <w:lang w:val="bg-BG"/>
              </w:rPr>
              <w:t>ефективна</w:t>
            </w:r>
            <w:r w:rsidRPr="00E47F72">
              <w:rPr>
                <w:rFonts w:ascii="Times New Roman" w:eastAsia="Times New Roman" w:hAnsi="Times New Roman" w:cs="Times New Roman"/>
                <w:sz w:val="24"/>
                <w:szCs w:val="24"/>
                <w:lang w:val="bg-BG"/>
              </w:rPr>
              <w:t xml:space="preserve"> администрация в услуга на хората и </w:t>
            </w:r>
            <w:r w:rsidR="00FF0CA9" w:rsidRPr="00E47F72">
              <w:rPr>
                <w:rFonts w:ascii="Times New Roman" w:eastAsia="Times New Roman" w:hAnsi="Times New Roman" w:cs="Times New Roman"/>
                <w:sz w:val="24"/>
                <w:szCs w:val="24"/>
                <w:lang w:val="bg-BG"/>
              </w:rPr>
              <w:t>ш</w:t>
            </w:r>
            <w:r w:rsidRPr="00E47F72">
              <w:rPr>
                <w:rFonts w:ascii="Times New Roman" w:eastAsia="Times New Roman" w:hAnsi="Times New Roman" w:cs="Times New Roman"/>
                <w:sz w:val="24"/>
                <w:szCs w:val="24"/>
                <w:lang w:val="bg-BG"/>
              </w:rPr>
              <w:t>ироко навлизане на новите технологии в дейността на публичния сектор</w:t>
            </w:r>
            <w:r w:rsidR="009A4346" w:rsidRPr="00E47F72">
              <w:rPr>
                <w:rFonts w:ascii="Times New Roman" w:eastAsia="Times New Roman" w:hAnsi="Times New Roman" w:cs="Times New Roman"/>
                <w:sz w:val="24"/>
                <w:szCs w:val="24"/>
                <w:lang w:val="bg-BG"/>
              </w:rPr>
              <w:t>;</w:t>
            </w:r>
          </w:p>
          <w:p w:rsidR="009A4346" w:rsidRPr="00E47F72" w:rsidRDefault="009A4346" w:rsidP="009A4346">
            <w:pPr>
              <w:pStyle w:val="ListParagraph"/>
              <w:numPr>
                <w:ilvl w:val="0"/>
                <w:numId w:val="10"/>
              </w:numPr>
              <w:spacing w:before="120" w:after="120" w:line="240" w:lineRule="auto"/>
              <w:jc w:val="both"/>
              <w:rPr>
                <w:rFonts w:ascii="Times New Roman" w:eastAsia="Times New Roman" w:hAnsi="Times New Roman" w:cs="Times New Roman"/>
                <w:i/>
                <w:sz w:val="16"/>
                <w:szCs w:val="16"/>
                <w:lang w:val="bg-BG"/>
              </w:rPr>
            </w:pPr>
            <w:r w:rsidRPr="00E47F72">
              <w:rPr>
                <w:rFonts w:ascii="Times New Roman" w:eastAsia="Times New Roman" w:hAnsi="Times New Roman" w:cs="Times New Roman"/>
                <w:sz w:val="24"/>
                <w:szCs w:val="24"/>
                <w:lang w:val="bg-BG"/>
              </w:rPr>
              <w:t>развитие на</w:t>
            </w:r>
            <w:r w:rsidR="00867426" w:rsidRPr="00E47F72">
              <w:rPr>
                <w:rFonts w:ascii="Times New Roman" w:eastAsia="Times New Roman" w:hAnsi="Times New Roman" w:cs="Times New Roman"/>
                <w:sz w:val="24"/>
                <w:szCs w:val="24"/>
                <w:lang w:val="bg-BG"/>
              </w:rPr>
              <w:t xml:space="preserve"> политиката в областта на тран</w:t>
            </w:r>
            <w:r w:rsidR="00C06CA5">
              <w:rPr>
                <w:rFonts w:ascii="Times New Roman" w:eastAsia="Times New Roman" w:hAnsi="Times New Roman" w:cs="Times New Roman"/>
                <w:sz w:val="24"/>
                <w:szCs w:val="24"/>
                <w:lang w:val="bg-BG"/>
              </w:rPr>
              <w:t>спорта</w:t>
            </w:r>
            <w:r w:rsidR="00BD7BBA">
              <w:rPr>
                <w:rFonts w:ascii="Times New Roman" w:eastAsia="Times New Roman" w:hAnsi="Times New Roman" w:cs="Times New Roman"/>
                <w:sz w:val="24"/>
                <w:szCs w:val="24"/>
                <w:lang w:val="bg-BG"/>
              </w:rPr>
              <w:t xml:space="preserve"> и </w:t>
            </w:r>
            <w:r w:rsidR="00314A00">
              <w:rPr>
                <w:rFonts w:ascii="Times New Roman" w:eastAsia="Times New Roman" w:hAnsi="Times New Roman" w:cs="Times New Roman"/>
                <w:sz w:val="24"/>
                <w:szCs w:val="24"/>
                <w:lang w:val="bg-BG"/>
              </w:rPr>
              <w:t>съобщенията.</w:t>
            </w:r>
          </w:p>
          <w:p w:rsidR="00E44DE0" w:rsidRPr="00C06CA5" w:rsidRDefault="00E44DE0" w:rsidP="00E44DE0">
            <w:pPr>
              <w:spacing w:before="120" w:after="120" w:line="240" w:lineRule="auto"/>
              <w:jc w:val="both"/>
              <w:rPr>
                <w:rFonts w:ascii="Times New Roman" w:eastAsia="Times New Roman" w:hAnsi="Times New Roman" w:cs="Times New Roman"/>
                <w:b/>
                <w:sz w:val="24"/>
                <w:szCs w:val="24"/>
                <w:lang w:val="bg-BG"/>
              </w:rPr>
            </w:pPr>
            <w:r w:rsidRPr="00C06CA5">
              <w:rPr>
                <w:rFonts w:ascii="Times New Roman" w:eastAsia="Times New Roman" w:hAnsi="Times New Roman" w:cs="Times New Roman"/>
                <w:b/>
                <w:sz w:val="24"/>
                <w:szCs w:val="24"/>
                <w:lang w:val="bg-BG"/>
              </w:rPr>
              <w:t>Отрицателни (икономически/социални/екологични) въздействия:</w:t>
            </w:r>
          </w:p>
          <w:p w:rsidR="00E44DE0" w:rsidRPr="00076E63" w:rsidRDefault="004B773D" w:rsidP="00E44DE0">
            <w:pPr>
              <w:spacing w:before="120" w:after="120" w:line="240" w:lineRule="auto"/>
              <w:jc w:val="both"/>
              <w:rPr>
                <w:rFonts w:ascii="Times New Roman" w:eastAsia="Times New Roman" w:hAnsi="Times New Roman" w:cs="Times New Roman"/>
                <w:sz w:val="24"/>
                <w:szCs w:val="24"/>
                <w:lang w:val="bg-BG"/>
              </w:rPr>
            </w:pPr>
            <w:r w:rsidRPr="00C06CA5">
              <w:rPr>
                <w:rFonts w:ascii="Times New Roman" w:eastAsia="Times New Roman" w:hAnsi="Times New Roman" w:cs="Times New Roman"/>
                <w:sz w:val="24"/>
                <w:szCs w:val="24"/>
                <w:lang w:val="bg-BG"/>
              </w:rPr>
              <w:t>При този вариант на действие не се предвиждат отрицателни въздействия за целевите групи.</w:t>
            </w:r>
            <w:r>
              <w:rPr>
                <w:rFonts w:ascii="Times New Roman" w:eastAsia="Times New Roman" w:hAnsi="Times New Roman" w:cs="Times New Roman"/>
                <w:sz w:val="24"/>
                <w:szCs w:val="24"/>
                <w:lang w:val="bg-BG"/>
              </w:rPr>
              <w:t xml:space="preserve">  </w:t>
            </w:r>
          </w:p>
          <w:p w:rsidR="00E44DE0" w:rsidRPr="00C06CA5" w:rsidRDefault="00E44DE0" w:rsidP="00E44DE0">
            <w:pPr>
              <w:spacing w:before="120" w:after="120" w:line="240" w:lineRule="auto"/>
              <w:jc w:val="both"/>
              <w:rPr>
                <w:rFonts w:ascii="Times New Roman" w:eastAsia="Times New Roman" w:hAnsi="Times New Roman" w:cs="Times New Roman"/>
                <w:b/>
                <w:sz w:val="24"/>
                <w:szCs w:val="24"/>
                <w:lang w:val="bg-BG"/>
              </w:rPr>
            </w:pPr>
            <w:r w:rsidRPr="00C06CA5">
              <w:rPr>
                <w:rFonts w:ascii="Times New Roman" w:eastAsia="Times New Roman" w:hAnsi="Times New Roman" w:cs="Times New Roman"/>
                <w:b/>
                <w:sz w:val="24"/>
                <w:szCs w:val="24"/>
                <w:lang w:val="bg-BG"/>
              </w:rPr>
              <w:t>Специфични въздействия:</w:t>
            </w:r>
          </w:p>
          <w:p w:rsidR="00C14C67" w:rsidRPr="003C124D" w:rsidRDefault="00E44DE0" w:rsidP="008F3EA4">
            <w:pPr>
              <w:spacing w:before="120" w:after="120" w:line="240" w:lineRule="auto"/>
              <w:jc w:val="both"/>
              <w:rPr>
                <w:rFonts w:ascii="Times New Roman" w:eastAsia="Times New Roman" w:hAnsi="Times New Roman" w:cs="Times New Roman"/>
                <w:sz w:val="24"/>
                <w:szCs w:val="24"/>
              </w:rPr>
            </w:pPr>
            <w:r w:rsidRPr="00C06CA5">
              <w:rPr>
                <w:rFonts w:ascii="Times New Roman" w:eastAsia="Times New Roman" w:hAnsi="Times New Roman" w:cs="Times New Roman"/>
                <w:b/>
                <w:sz w:val="24"/>
                <w:szCs w:val="24"/>
                <w:lang w:val="bg-BG"/>
              </w:rPr>
              <w:t>Въздействия върху малките и средните предприятия:</w:t>
            </w:r>
            <w:r w:rsidRPr="00C06CA5">
              <w:rPr>
                <w:rFonts w:ascii="Times New Roman" w:eastAsia="Times New Roman" w:hAnsi="Times New Roman" w:cs="Times New Roman"/>
                <w:sz w:val="24"/>
                <w:szCs w:val="24"/>
              </w:rPr>
              <w:t xml:space="preserve"> </w:t>
            </w:r>
            <w:r w:rsidR="00C14C67" w:rsidRPr="00C06CA5">
              <w:rPr>
                <w:rFonts w:ascii="Times New Roman" w:eastAsia="Times New Roman" w:hAnsi="Times New Roman" w:cs="Times New Roman"/>
                <w:sz w:val="24"/>
                <w:szCs w:val="24"/>
                <w:lang w:val="bg-BG"/>
              </w:rPr>
              <w:t>Този вариант на действие не оказва въздействие върху малките и средни предприятия.</w:t>
            </w:r>
            <w:r w:rsidR="00C14C67">
              <w:rPr>
                <w:rFonts w:ascii="Times New Roman" w:eastAsia="Times New Roman" w:hAnsi="Times New Roman" w:cs="Times New Roman"/>
                <w:sz w:val="24"/>
                <w:szCs w:val="24"/>
                <w:lang w:val="bg-BG"/>
              </w:rPr>
              <w:t xml:space="preserve"> </w:t>
            </w:r>
          </w:p>
          <w:p w:rsidR="00E44DE0" w:rsidRDefault="00E44DE0" w:rsidP="005F6B9E">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p>
          <w:p w:rsidR="00C06CA5" w:rsidRDefault="00C06CA5" w:rsidP="005F6B9E">
            <w:pPr>
              <w:spacing w:before="120" w:after="120" w:line="24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sz w:val="24"/>
                <w:szCs w:val="24"/>
                <w:lang w:val="bg-BG"/>
              </w:rPr>
              <w:t>Проектът не въвежда промени по отношение на административната тежест.</w:t>
            </w:r>
          </w:p>
          <w:p w:rsidR="00D9323C" w:rsidRPr="00D9323C" w:rsidRDefault="00D9323C" w:rsidP="00D9323C">
            <w:pPr>
              <w:spacing w:after="120" w:line="240" w:lineRule="auto"/>
              <w:jc w:val="center"/>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E44DE0" w:rsidRPr="00C93DF1" w:rsidRDefault="00D9323C" w:rsidP="00D9323C">
            <w:pPr>
              <w:spacing w:after="120" w:line="240" w:lineRule="auto"/>
              <w:jc w:val="center"/>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r w:rsidR="00970E72">
              <w:rPr>
                <w:rFonts w:ascii="Times New Roman" w:eastAsia="Times New Roman" w:hAnsi="Times New Roman" w:cs="Times New Roman"/>
                <w:i/>
                <w:sz w:val="20"/>
                <w:szCs w:val="20"/>
                <w:lang w:val="bg-BG"/>
              </w:rPr>
              <w:t>.</w:t>
            </w:r>
          </w:p>
        </w:tc>
      </w:tr>
      <w:tr w:rsidR="00076E63" w:rsidRPr="003C124D"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rsidR="00076E63" w:rsidRDefault="00064387" w:rsidP="00076E63">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4E4FD6" w:rsidRPr="00C93DF1" w:rsidRDefault="00E44DE0" w:rsidP="00076E63">
            <w:pPr>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 xml:space="preserve">5.1. По проблем </w:t>
            </w:r>
            <w:r w:rsidRPr="00375413">
              <w:rPr>
                <w:rFonts w:ascii="Times New Roman" w:eastAsia="Times New Roman" w:hAnsi="Times New Roman" w:cs="Times New Roman"/>
                <w:b/>
                <w:sz w:val="24"/>
                <w:szCs w:val="24"/>
                <w:lang w:val="bg-BG"/>
              </w:rPr>
              <w:t>1</w:t>
            </w:r>
            <w:r w:rsidR="00375413" w:rsidRPr="00375413">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51"/>
              <w:gridCol w:w="4641"/>
              <w:gridCol w:w="1425"/>
              <w:gridCol w:w="1441"/>
            </w:tblGrid>
            <w:tr w:rsidR="007176D8" w:rsidRPr="003C124D" w:rsidTr="00676949">
              <w:trPr>
                <w:trHeight w:val="357"/>
              </w:trPr>
              <w:tc>
                <w:tcPr>
                  <w:tcW w:w="509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7176D8" w:rsidRPr="00076E63" w:rsidRDefault="007176D8" w:rsidP="00076E63">
                  <w:pPr>
                    <w:spacing w:after="0" w:line="240" w:lineRule="auto"/>
                    <w:contextualSpacing/>
                    <w:jc w:val="center"/>
                    <w:rPr>
                      <w:rFonts w:ascii="Times New Roman" w:eastAsia="Times New Roman" w:hAnsi="Times New Roman" w:cs="Times New Roman"/>
                      <w:b/>
                      <w:sz w:val="20"/>
                      <w:szCs w:val="20"/>
                      <w:lang w:val="bg-BG"/>
                    </w:rPr>
                  </w:pPr>
                </w:p>
              </w:tc>
              <w:tc>
                <w:tcPr>
                  <w:tcW w:w="1425" w:type="dxa"/>
                  <w:tcBorders>
                    <w:top w:val="single" w:sz="12" w:space="0" w:color="auto"/>
                    <w:left w:val="single" w:sz="12" w:space="0" w:color="auto"/>
                    <w:bottom w:val="single" w:sz="12" w:space="0" w:color="auto"/>
                    <w:right w:val="single" w:sz="12" w:space="0" w:color="auto"/>
                  </w:tcBorders>
                  <w:shd w:val="clear" w:color="auto" w:fill="D9D9D9"/>
                  <w:vAlign w:val="center"/>
                </w:tcPr>
                <w:p w:rsidR="007176D8" w:rsidRPr="00076E63" w:rsidRDefault="007176D8"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r>
                    <w:rPr>
                      <w:rFonts w:ascii="Times New Roman" w:eastAsia="Times New Roman" w:hAnsi="Times New Roman" w:cs="Times New Roman"/>
                      <w:b/>
                      <w:sz w:val="20"/>
                      <w:szCs w:val="20"/>
                      <w:lang w:val="bg-BG"/>
                    </w:rPr>
                    <w:t xml:space="preserve"> 1</w:t>
                  </w:r>
                </w:p>
                <w:p w:rsidR="007176D8" w:rsidRPr="00076E63" w:rsidRDefault="007176D8"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1441" w:type="dxa"/>
                  <w:tcBorders>
                    <w:top w:val="single" w:sz="12" w:space="0" w:color="auto"/>
                    <w:left w:val="single" w:sz="12" w:space="0" w:color="auto"/>
                    <w:bottom w:val="single" w:sz="12" w:space="0" w:color="auto"/>
                    <w:right w:val="single" w:sz="12" w:space="0" w:color="auto"/>
                  </w:tcBorders>
                  <w:shd w:val="clear" w:color="auto" w:fill="D9D9D9"/>
                </w:tcPr>
                <w:p w:rsidR="007176D8" w:rsidRDefault="007176D8" w:rsidP="00076E63">
                  <w:pPr>
                    <w:spacing w:after="0" w:line="240" w:lineRule="auto"/>
                    <w:ind w:left="-160"/>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Вариант 2</w:t>
                  </w:r>
                </w:p>
              </w:tc>
            </w:tr>
            <w:tr w:rsidR="007176D8" w:rsidRPr="003C124D" w:rsidTr="00764EB2">
              <w:trPr>
                <w:trHeight w:val="1926"/>
              </w:trPr>
              <w:tc>
                <w:tcPr>
                  <w:tcW w:w="45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7176D8" w:rsidRPr="00076E63" w:rsidRDefault="007176D8"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4641"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Pr="000A00E6" w:rsidRDefault="007176D8" w:rsidP="000A00E6">
                  <w:pPr>
                    <w:spacing w:before="120" w:after="120" w:line="240" w:lineRule="auto"/>
                    <w:jc w:val="both"/>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r w:rsidRPr="000A00E6">
                    <w:rPr>
                      <w:rFonts w:ascii="Times New Roman" w:eastAsia="Times New Roman" w:hAnsi="Times New Roman" w:cs="Times New Roman"/>
                      <w:w w:val="105"/>
                      <w:sz w:val="20"/>
                      <w:szCs w:val="20"/>
                      <w:lang w:val="bg-BG"/>
                    </w:rPr>
                    <w:t xml:space="preserve"> </w:t>
                  </w:r>
                  <w:r w:rsidRPr="007176D8">
                    <w:rPr>
                      <w:rFonts w:ascii="Times New Roman" w:eastAsia="Times New Roman" w:hAnsi="Times New Roman" w:cs="Times New Roman"/>
                      <w:w w:val="105"/>
                      <w:sz w:val="20"/>
                      <w:szCs w:val="20"/>
                      <w:lang w:val="bg-BG"/>
                    </w:rPr>
                    <w:t>Създаване на необходимите условия и ресурси за подпомагане на министъра на  транспорта и съобщенията при изпълнение на неговите правомощия съгласно действащото законодателство.</w:t>
                  </w:r>
                </w:p>
                <w:p w:rsidR="007176D8" w:rsidRPr="00076E63" w:rsidRDefault="007176D8" w:rsidP="000A00E6">
                  <w:pPr>
                    <w:spacing w:before="120" w:after="120" w:line="240" w:lineRule="auto"/>
                    <w:jc w:val="both"/>
                    <w:rPr>
                      <w:rFonts w:ascii="Times New Roman" w:eastAsia="Times New Roman" w:hAnsi="Times New Roman" w:cs="Times New Roman"/>
                      <w:w w:val="105"/>
                      <w:sz w:val="20"/>
                      <w:szCs w:val="20"/>
                      <w:lang w:val="bg-BG"/>
                    </w:rPr>
                  </w:pPr>
                </w:p>
              </w:tc>
              <w:tc>
                <w:tcPr>
                  <w:tcW w:w="1425"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Pr="00076E63" w:rsidRDefault="007176D8"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3</w:t>
                  </w:r>
                </w:p>
              </w:tc>
              <w:tc>
                <w:tcPr>
                  <w:tcW w:w="1441"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Default="007176D8"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r>
            <w:tr w:rsidR="007176D8" w:rsidRPr="003C124D" w:rsidTr="00764EB2">
              <w:trPr>
                <w:trHeight w:val="2096"/>
              </w:trPr>
              <w:tc>
                <w:tcPr>
                  <w:tcW w:w="451" w:type="dxa"/>
                  <w:tcBorders>
                    <w:top w:val="single" w:sz="12" w:space="0" w:color="auto"/>
                    <w:left w:val="single" w:sz="12" w:space="0" w:color="auto"/>
                    <w:right w:val="single" w:sz="12" w:space="0" w:color="auto"/>
                  </w:tcBorders>
                  <w:shd w:val="clear" w:color="auto" w:fill="D9D9D9"/>
                  <w:textDirection w:val="btLr"/>
                  <w:vAlign w:val="center"/>
                </w:tcPr>
                <w:p w:rsidR="007176D8" w:rsidRPr="00076E63" w:rsidRDefault="007176D8"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4641"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Pr="000A00E6" w:rsidRDefault="007176D8" w:rsidP="00B83AA2">
                  <w:pPr>
                    <w:spacing w:before="120" w:after="120" w:line="240" w:lineRule="auto"/>
                    <w:jc w:val="both"/>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r w:rsidRPr="000A00E6">
                    <w:rPr>
                      <w:rFonts w:ascii="Times New Roman" w:eastAsia="Times New Roman" w:hAnsi="Times New Roman" w:cs="Times New Roman"/>
                      <w:w w:val="105"/>
                      <w:sz w:val="20"/>
                      <w:szCs w:val="20"/>
                      <w:lang w:val="bg-BG"/>
                    </w:rPr>
                    <w:t xml:space="preserve"> </w:t>
                  </w:r>
                  <w:r w:rsidRPr="007176D8">
                    <w:rPr>
                      <w:rFonts w:ascii="Times New Roman" w:eastAsia="Times New Roman" w:hAnsi="Times New Roman" w:cs="Times New Roman"/>
                      <w:w w:val="105"/>
                      <w:sz w:val="20"/>
                      <w:szCs w:val="20"/>
                      <w:lang w:val="bg-BG"/>
                    </w:rPr>
                    <w:t>Създаване на необходимите условия и ресурси за подпомагане на министъра на  транспорта и съобщенията при изпълнение на неговите правомощия съгласно действащото законодателство.</w:t>
                  </w:r>
                </w:p>
                <w:p w:rsidR="007176D8" w:rsidRPr="009747EE" w:rsidRDefault="007176D8" w:rsidP="00195F56">
                  <w:pPr>
                    <w:widowControl w:val="0"/>
                    <w:kinsoku w:val="0"/>
                    <w:overflowPunct w:val="0"/>
                    <w:autoSpaceDE w:val="0"/>
                    <w:autoSpaceDN w:val="0"/>
                    <w:adjustRightInd w:val="0"/>
                    <w:spacing w:before="28" w:after="0" w:line="240" w:lineRule="auto"/>
                    <w:ind w:left="113" w:right="141"/>
                    <w:jc w:val="both"/>
                    <w:rPr>
                      <w:rFonts w:ascii="Times New Roman" w:eastAsia="Times New Roman" w:hAnsi="Times New Roman" w:cs="Times New Roman"/>
                      <w:w w:val="105"/>
                      <w:sz w:val="20"/>
                      <w:szCs w:val="20"/>
                      <w:lang w:val="bg-BG"/>
                    </w:rPr>
                  </w:pPr>
                </w:p>
              </w:tc>
              <w:tc>
                <w:tcPr>
                  <w:tcW w:w="1425"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Pr="00076E63" w:rsidRDefault="007176D8"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3</w:t>
                  </w:r>
                </w:p>
              </w:tc>
              <w:tc>
                <w:tcPr>
                  <w:tcW w:w="1441"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Default="007176D8"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r w:rsidR="007176D8" w:rsidRPr="003C124D" w:rsidTr="00764EB2">
              <w:trPr>
                <w:trHeight w:val="2053"/>
              </w:trPr>
              <w:tc>
                <w:tcPr>
                  <w:tcW w:w="451" w:type="dxa"/>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rsidR="007176D8" w:rsidRPr="00076E63" w:rsidRDefault="007176D8"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lastRenderedPageBreak/>
                    <w:t>Съгласуваност</w:t>
                  </w:r>
                </w:p>
              </w:tc>
              <w:tc>
                <w:tcPr>
                  <w:tcW w:w="4641"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Pr="000A00E6" w:rsidRDefault="007176D8" w:rsidP="00B83AA2">
                  <w:pPr>
                    <w:spacing w:before="120" w:after="120" w:line="240" w:lineRule="auto"/>
                    <w:jc w:val="both"/>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r w:rsidRPr="000A00E6">
                    <w:rPr>
                      <w:rFonts w:ascii="Times New Roman" w:eastAsia="Times New Roman" w:hAnsi="Times New Roman" w:cs="Times New Roman"/>
                      <w:w w:val="105"/>
                      <w:sz w:val="20"/>
                      <w:szCs w:val="20"/>
                      <w:lang w:val="bg-BG"/>
                    </w:rPr>
                    <w:t xml:space="preserve"> </w:t>
                  </w:r>
                  <w:r w:rsidRPr="007176D8">
                    <w:rPr>
                      <w:rFonts w:ascii="Times New Roman" w:eastAsia="Times New Roman" w:hAnsi="Times New Roman" w:cs="Times New Roman"/>
                      <w:w w:val="105"/>
                      <w:sz w:val="20"/>
                      <w:szCs w:val="20"/>
                      <w:lang w:val="bg-BG"/>
                    </w:rPr>
                    <w:t>Създаване на необходимите условия и ресурси за подпомагане на министъра на  транспорта и съобщенията при изпълнение на неговите правомощия съгласно действащото законодателство.</w:t>
                  </w:r>
                </w:p>
                <w:p w:rsidR="007176D8" w:rsidRPr="009747EE" w:rsidRDefault="007176D8" w:rsidP="00195F56">
                  <w:pPr>
                    <w:widowControl w:val="0"/>
                    <w:kinsoku w:val="0"/>
                    <w:overflowPunct w:val="0"/>
                    <w:autoSpaceDE w:val="0"/>
                    <w:autoSpaceDN w:val="0"/>
                    <w:adjustRightInd w:val="0"/>
                    <w:spacing w:before="28" w:after="0" w:line="240" w:lineRule="auto"/>
                    <w:ind w:left="113" w:right="141"/>
                    <w:jc w:val="both"/>
                    <w:rPr>
                      <w:rFonts w:ascii="Times New Roman" w:eastAsia="Times New Roman" w:hAnsi="Times New Roman" w:cs="Times New Roman"/>
                      <w:w w:val="105"/>
                      <w:sz w:val="20"/>
                      <w:szCs w:val="20"/>
                      <w:lang w:val="bg-BG"/>
                    </w:rPr>
                  </w:pPr>
                </w:p>
              </w:tc>
              <w:tc>
                <w:tcPr>
                  <w:tcW w:w="1425"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Pr="00076E63" w:rsidRDefault="007176D8"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3</w:t>
                  </w:r>
                </w:p>
              </w:tc>
              <w:tc>
                <w:tcPr>
                  <w:tcW w:w="1441" w:type="dxa"/>
                  <w:tcBorders>
                    <w:top w:val="single" w:sz="12" w:space="0" w:color="auto"/>
                    <w:left w:val="single" w:sz="12" w:space="0" w:color="auto"/>
                    <w:bottom w:val="single" w:sz="12" w:space="0" w:color="auto"/>
                    <w:right w:val="single" w:sz="12" w:space="0" w:color="auto"/>
                  </w:tcBorders>
                  <w:shd w:val="clear" w:color="auto" w:fill="FFFFFF"/>
                  <w:vAlign w:val="center"/>
                </w:tcPr>
                <w:p w:rsidR="007176D8" w:rsidRDefault="007176D8"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bl>
          <w:p w:rsidR="00D943A3" w:rsidRDefault="00D943A3" w:rsidP="00D9323C">
            <w:pPr>
              <w:spacing w:after="120" w:line="240" w:lineRule="auto"/>
              <w:jc w:val="center"/>
              <w:rPr>
                <w:rFonts w:ascii="Times New Roman" w:eastAsia="Times New Roman" w:hAnsi="Times New Roman" w:cs="Times New Roman"/>
                <w:i/>
                <w:sz w:val="20"/>
                <w:szCs w:val="20"/>
                <w:lang w:val="bg-BG"/>
              </w:rPr>
            </w:pPr>
          </w:p>
          <w:p w:rsidR="00D9323C" w:rsidRPr="00D9323C" w:rsidRDefault="00D9323C" w:rsidP="00D9323C">
            <w:pPr>
              <w:spacing w:after="120" w:line="240" w:lineRule="auto"/>
              <w:jc w:val="center"/>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1.1. Сравнете вариантите чрез сравняване на ключовите им положителни и отрицателни въздействия.</w:t>
            </w:r>
          </w:p>
          <w:p w:rsidR="00D9323C" w:rsidRPr="00D9323C" w:rsidRDefault="00D9323C" w:rsidP="00D9323C">
            <w:pPr>
              <w:spacing w:after="120" w:line="240" w:lineRule="auto"/>
              <w:jc w:val="center"/>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1.2. Посочете степента, в която вариантите ще изпълнят определените цели, съгласно основните критерии за сравняване на вариантите:</w:t>
            </w:r>
          </w:p>
          <w:p w:rsidR="00D9323C" w:rsidRPr="00D9323C" w:rsidRDefault="00D9323C" w:rsidP="00D9323C">
            <w:pPr>
              <w:spacing w:after="120" w:line="240" w:lineRule="auto"/>
              <w:jc w:val="center"/>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ефективност, чрез която се измерва степента, до която вариантите постигат целите на предложението;</w:t>
            </w:r>
          </w:p>
          <w:p w:rsidR="00D82CFD" w:rsidRPr="00C93DF1" w:rsidRDefault="00D9323C" w:rsidP="00C2094B">
            <w:pPr>
              <w:spacing w:after="120" w:line="240" w:lineRule="auto"/>
              <w:jc w:val="center"/>
              <w:rPr>
                <w:rFonts w:ascii="Times New Roman" w:eastAsia="Times New Roman" w:hAnsi="Times New Roman" w:cs="Times New Roman"/>
                <w:b/>
                <w:i/>
                <w:sz w:val="16"/>
                <w:szCs w:val="16"/>
                <w:lang w:val="bg-BG"/>
              </w:rPr>
            </w:pPr>
            <w:r w:rsidRPr="00D9323C">
              <w:rPr>
                <w:rFonts w:ascii="Times New Roman" w:eastAsia="Times New Roman" w:hAnsi="Times New Roman" w:cs="Times New Roman"/>
                <w:i/>
                <w:sz w:val="20"/>
                <w:szCs w:val="20"/>
                <w:lang w:val="bg-BG"/>
              </w:rPr>
              <w:t>ефикасност, която отразява степента, до която целите могат да бъдат постигнати при определено ниво на ресурсите или при най-малко разходи; съгласуваност, която показва степента, до която вариантите съответстват на действащите стратегически документи.</w:t>
            </w:r>
          </w:p>
        </w:tc>
      </w:tr>
      <w:tr w:rsidR="00076E63" w:rsidRPr="00076E63"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375413">
              <w:rPr>
                <w:rFonts w:ascii="Times New Roman" w:eastAsia="Times New Roman" w:hAnsi="Times New Roman" w:cs="Times New Roman"/>
                <w:b/>
                <w:sz w:val="24"/>
                <w:szCs w:val="24"/>
                <w:lang w:val="bg-BG"/>
              </w:rPr>
              <w:lastRenderedPageBreak/>
              <w:t>6. Избор на препоръчителен вариант:</w:t>
            </w:r>
          </w:p>
          <w:p w:rsidR="00D9323C" w:rsidRDefault="00076E63" w:rsidP="0069565B">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По проблем 1: </w:t>
            </w:r>
            <w:r w:rsidR="0069565B">
              <w:rPr>
                <w:rFonts w:ascii="Times New Roman" w:eastAsia="Times New Roman" w:hAnsi="Times New Roman" w:cs="Times New Roman"/>
                <w:b/>
                <w:sz w:val="24"/>
                <w:szCs w:val="24"/>
                <w:lang w:val="bg-BG"/>
              </w:rPr>
              <w:t>Препоръчва се за решаване на поставения проблем да бъде избран в</w:t>
            </w:r>
            <w:r w:rsidR="00AF3848" w:rsidRPr="00076E63">
              <w:rPr>
                <w:rFonts w:ascii="Times New Roman" w:eastAsia="Times New Roman" w:hAnsi="Times New Roman" w:cs="Times New Roman"/>
                <w:b/>
                <w:sz w:val="24"/>
                <w:szCs w:val="24"/>
                <w:lang w:val="bg-BG"/>
              </w:rPr>
              <w:t xml:space="preserve">ариант </w:t>
            </w:r>
            <w:r w:rsidR="00AF3848">
              <w:rPr>
                <w:rFonts w:ascii="Times New Roman" w:eastAsia="Times New Roman" w:hAnsi="Times New Roman" w:cs="Times New Roman"/>
                <w:b/>
                <w:sz w:val="24"/>
                <w:szCs w:val="24"/>
                <w:lang w:val="bg-BG"/>
              </w:rPr>
              <w:t>2</w:t>
            </w:r>
            <w:r w:rsidR="00AF3848" w:rsidRPr="00076E63">
              <w:rPr>
                <w:rFonts w:ascii="Times New Roman" w:eastAsia="Times New Roman" w:hAnsi="Times New Roman" w:cs="Times New Roman"/>
                <w:b/>
                <w:sz w:val="24"/>
                <w:szCs w:val="24"/>
                <w:lang w:val="bg-BG"/>
              </w:rPr>
              <w:t xml:space="preserve"> </w:t>
            </w:r>
            <w:r w:rsidR="00CB365E" w:rsidRPr="00CB365E">
              <w:rPr>
                <w:rFonts w:ascii="Times New Roman" w:eastAsia="Times New Roman" w:hAnsi="Times New Roman" w:cs="Times New Roman"/>
                <w:b/>
                <w:sz w:val="24"/>
                <w:szCs w:val="24"/>
                <w:lang w:val="bg-BG"/>
              </w:rPr>
              <w:t xml:space="preserve">„Приемане на Постановление на Министерския съвет изменение и допълнение на </w:t>
            </w:r>
            <w:r w:rsidR="00375413">
              <w:rPr>
                <w:rFonts w:ascii="Times New Roman" w:eastAsia="Times New Roman" w:hAnsi="Times New Roman" w:cs="Times New Roman"/>
                <w:b/>
                <w:sz w:val="24"/>
                <w:szCs w:val="24"/>
                <w:lang w:val="bg-BG"/>
              </w:rPr>
              <w:t>Устройствен</w:t>
            </w:r>
            <w:r w:rsidR="00D943A3">
              <w:rPr>
                <w:rFonts w:ascii="Times New Roman" w:eastAsia="Times New Roman" w:hAnsi="Times New Roman" w:cs="Times New Roman"/>
                <w:b/>
                <w:sz w:val="24"/>
                <w:szCs w:val="24"/>
                <w:lang w:val="bg-BG"/>
              </w:rPr>
              <w:t>ия</w:t>
            </w:r>
            <w:r w:rsidR="00375413">
              <w:rPr>
                <w:rFonts w:ascii="Times New Roman" w:eastAsia="Times New Roman" w:hAnsi="Times New Roman" w:cs="Times New Roman"/>
                <w:b/>
                <w:sz w:val="24"/>
                <w:szCs w:val="24"/>
                <w:lang w:val="bg-BG"/>
              </w:rPr>
              <w:t xml:space="preserve"> правилник на Министерството на транспорта и съобщенията</w:t>
            </w:r>
            <w:r w:rsidR="00CB365E">
              <w:rPr>
                <w:rFonts w:ascii="Times New Roman" w:eastAsia="Times New Roman" w:hAnsi="Times New Roman" w:cs="Times New Roman"/>
                <w:b/>
                <w:sz w:val="24"/>
                <w:szCs w:val="24"/>
                <w:lang w:val="bg-BG"/>
              </w:rPr>
              <w:t>“</w:t>
            </w:r>
          </w:p>
          <w:p w:rsidR="00F8341A" w:rsidRDefault="00F8341A" w:rsidP="0069565B">
            <w:pPr>
              <w:spacing w:before="120" w:after="120" w:line="240" w:lineRule="auto"/>
              <w:jc w:val="both"/>
              <w:rPr>
                <w:rFonts w:ascii="Times New Roman" w:eastAsia="Times New Roman" w:hAnsi="Times New Roman" w:cs="Times New Roman"/>
                <w:b/>
                <w:sz w:val="24"/>
                <w:szCs w:val="24"/>
                <w:lang w:val="bg-BG"/>
              </w:rPr>
            </w:pPr>
          </w:p>
          <w:p w:rsidR="0078311F" w:rsidRPr="00076E63" w:rsidRDefault="00D9323C" w:rsidP="0069565B">
            <w:pPr>
              <w:spacing w:before="120" w:after="120" w:line="240" w:lineRule="auto"/>
              <w:jc w:val="both"/>
              <w:rPr>
                <w:rFonts w:ascii="Times New Roman" w:eastAsia="Times New Roman" w:hAnsi="Times New Roman" w:cs="Times New Roman"/>
                <w:sz w:val="24"/>
                <w:szCs w:val="24"/>
                <w:lang w:val="bg-BG"/>
              </w:rPr>
            </w:pPr>
            <w:r w:rsidRPr="00D9323C">
              <w:rPr>
                <w:rFonts w:ascii="Times New Roman" w:eastAsia="Times New Roman" w:hAnsi="Times New Roman" w:cs="Times New Roman"/>
                <w:i/>
                <w:sz w:val="20"/>
                <w:szCs w:val="20"/>
                <w:lang w:val="bg-BG"/>
              </w:rPr>
              <w:t>Посочете препоръчителните варианти за решаване на поставения проблем/проблеми.</w:t>
            </w:r>
          </w:p>
        </w:tc>
      </w:tr>
      <w:tr w:rsidR="00076E63" w:rsidRPr="003C124D"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854E52D">
                <v:shape id="_x0000_i1064" type="#_x0000_t75" style="width:108pt;height:18pt" o:ole="">
                  <v:imagedata r:id="rId12" o:title=""/>
                </v:shape>
                <w:control r:id="rId13" w:name="OptionButton3" w:shapeid="_x0000_i1064"/>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7BE8C0B7">
                <v:shape id="_x0000_i1066" type="#_x0000_t75" style="width:108pt;height:18pt" o:ole="">
                  <v:imagedata r:id="rId14" o:title=""/>
                </v:shape>
                <w:control r:id="rId15" w:name="OptionButton4" w:shapeid="_x0000_i1066"/>
              </w:objec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2B3636BA">
                <v:shape id="_x0000_i1068" type="#_x0000_t75" style="width:108pt;height:18pt" o:ole="">
                  <v:imagedata r:id="rId16" o:title=""/>
                </v:shape>
                <w:control r:id="rId17" w:name="OptionButton5" w:shapeid="_x0000_i1068"/>
              </w:object>
            </w:r>
          </w:p>
          <w:p w:rsidR="00D877CC" w:rsidRPr="002E067D" w:rsidRDefault="00CB365E" w:rsidP="00D877CC">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С предприемането на предложените структурни и функционални промени в Устройствени</w:t>
            </w:r>
            <w:r w:rsidR="008A35C1">
              <w:rPr>
                <w:rFonts w:ascii="Times New Roman" w:eastAsia="Times New Roman" w:hAnsi="Times New Roman" w:cs="Times New Roman"/>
                <w:sz w:val="24"/>
                <w:szCs w:val="24"/>
                <w:lang w:val="bg-BG"/>
              </w:rPr>
              <w:t>я правилник</w:t>
            </w:r>
            <w:r>
              <w:rPr>
                <w:rFonts w:ascii="Times New Roman" w:eastAsia="Times New Roman" w:hAnsi="Times New Roman" w:cs="Times New Roman"/>
                <w:sz w:val="24"/>
                <w:szCs w:val="24"/>
                <w:lang w:val="bg-BG"/>
              </w:rPr>
              <w:t xml:space="preserve"> на </w:t>
            </w:r>
            <w:r w:rsidRPr="00D438D9">
              <w:rPr>
                <w:rFonts w:ascii="Times New Roman" w:hAnsi="Times New Roman"/>
                <w:sz w:val="24"/>
                <w:szCs w:val="24"/>
                <w:lang w:val="bg-BG"/>
              </w:rPr>
              <w:t>Министерството на транспорта и съобщенията</w:t>
            </w:r>
            <w:r w:rsidR="008A35C1">
              <w:rPr>
                <w:rFonts w:ascii="Times New Roman" w:hAnsi="Times New Roman"/>
                <w:sz w:val="24"/>
                <w:szCs w:val="24"/>
                <w:lang w:val="bg-BG"/>
              </w:rPr>
              <w:t xml:space="preserve"> </w:t>
            </w:r>
            <w:r w:rsidR="00783623">
              <w:rPr>
                <w:rFonts w:ascii="Times New Roman" w:eastAsia="Times New Roman" w:hAnsi="Times New Roman" w:cs="Times New Roman"/>
                <w:sz w:val="24"/>
                <w:szCs w:val="24"/>
                <w:lang w:val="bg-BG"/>
              </w:rPr>
              <w:t xml:space="preserve">няма да </w:t>
            </w:r>
            <w:r w:rsidR="008A35C1">
              <w:rPr>
                <w:rFonts w:ascii="Times New Roman" w:eastAsia="Times New Roman" w:hAnsi="Times New Roman" w:cs="Times New Roman"/>
                <w:sz w:val="24"/>
                <w:szCs w:val="24"/>
                <w:lang w:val="bg-BG"/>
              </w:rPr>
              <w:t xml:space="preserve">се </w:t>
            </w:r>
            <w:r w:rsidR="00783623">
              <w:rPr>
                <w:rFonts w:ascii="Times New Roman" w:eastAsia="Times New Roman" w:hAnsi="Times New Roman" w:cs="Times New Roman"/>
                <w:sz w:val="24"/>
                <w:szCs w:val="24"/>
                <w:lang w:val="bg-BG"/>
              </w:rPr>
              <w:t>увеличи административната тежест за физическите и юридическите лица от прилагането на препоръчителния вариант.</w:t>
            </w:r>
          </w:p>
          <w:p w:rsidR="00D9323C" w:rsidRPr="00D9323C"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1.1. Изборът следва да е съотносим с посочените специфични въздействия на препоръчителния вариант за решаване на всеки проблем.</w:t>
            </w:r>
          </w:p>
          <w:p w:rsidR="00076E63" w:rsidRPr="00076E63"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076E63" w:rsidRPr="003C124D" w:rsidTr="00C93DF1">
        <w:tc>
          <w:tcPr>
            <w:tcW w:w="10266" w:type="dxa"/>
            <w:gridSpan w:val="3"/>
          </w:tcPr>
          <w:p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076E63">
              <w:rPr>
                <w:rFonts w:ascii="Times New Roman" w:eastAsia="Times New Roman" w:hAnsi="Times New Roman" w:cs="Times New Roman"/>
                <w:b/>
                <w:sz w:val="24"/>
                <w:szCs w:val="24"/>
                <w:lang w:val="bg-BG"/>
              </w:rPr>
              <w:t>регулаторни режими</w:t>
            </w:r>
            <w:r w:rsidRPr="00076E63">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59DE35FD">
                <v:shape id="_x0000_i1070" type="#_x0000_t75" style="width:108pt;height:18pt" o:ole="">
                  <v:imagedata r:id="rId18" o:title=""/>
                </v:shape>
                <w:control r:id="rId19" w:name="OptionButton16" w:shapeid="_x0000_i1070"/>
              </w:objec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CCA227F">
                <v:shape id="_x0000_i1072" type="#_x0000_t75" style="width:108pt;height:18pt" o:ole="">
                  <v:imagedata r:id="rId20" o:title=""/>
                </v:shape>
                <w:control r:id="rId21" w:name="OptionButton17" w:shapeid="_x0000_i1072"/>
              </w:object>
            </w:r>
          </w:p>
          <w:p w:rsidR="00D9323C" w:rsidRPr="00D9323C"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1.1. Изборът следва да е съотносим с посочените специфични въздействия на избрания вариант.</w:t>
            </w:r>
          </w:p>
          <w:p w:rsidR="00D9323C" w:rsidRPr="00D9323C"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lastRenderedPageBreak/>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D9323C" w:rsidRPr="00D9323C"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D9323C" w:rsidRPr="00D9323C"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D9323C" w:rsidRPr="00D9323C"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1.5. Посочете изпълнено ли е изискването на § 2 от Допълнителните разпоредби на Закона за дейностите по предоставяне на услуги.</w:t>
            </w:r>
          </w:p>
          <w:p w:rsidR="00076E63" w:rsidRPr="00076E63" w:rsidRDefault="00D9323C" w:rsidP="00D9323C">
            <w:pPr>
              <w:spacing w:after="120" w:line="240" w:lineRule="auto"/>
              <w:jc w:val="both"/>
              <w:rPr>
                <w:rFonts w:ascii="Times New Roman" w:eastAsia="Times New Roman" w:hAnsi="Times New Roman" w:cs="Times New Roman"/>
                <w:i/>
                <w:sz w:val="20"/>
                <w:szCs w:val="20"/>
                <w:lang w:val="bg-BG"/>
              </w:rPr>
            </w:pPr>
            <w:r w:rsidRPr="00D9323C">
              <w:rPr>
                <w:rFonts w:ascii="Times New Roman" w:eastAsia="Times New Roman" w:hAnsi="Times New Roman" w:cs="Times New Roman"/>
                <w:i/>
                <w:sz w:val="20"/>
                <w:szCs w:val="20"/>
                <w:lang w:val="bg-BG"/>
              </w:rPr>
              <w:t>1.6. В случай че се изменят регулаторни режими или административни услуги, посочете промяната.</w:t>
            </w:r>
          </w:p>
        </w:tc>
      </w:tr>
      <w:tr w:rsidR="00076E63" w:rsidRPr="003C124D"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319A3815">
                <v:shape id="_x0000_i1074" type="#_x0000_t75" style="width:108pt;height:18pt" o:ole="">
                  <v:imagedata r:id="rId18" o:title=""/>
                </v:shape>
                <w:control r:id="rId22" w:name="OptionButton18" w:shapeid="_x0000_i1074"/>
              </w:object>
            </w:r>
          </w:p>
          <w:p w:rsidR="00076E63" w:rsidRPr="00076E63" w:rsidRDefault="00076E63" w:rsidP="00076E63">
            <w:pPr>
              <w:spacing w:before="120" w:after="12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D9323C" w:rsidRDefault="00076E63" w:rsidP="00076E63">
            <w:pPr>
              <w:spacing w:before="120" w:after="120" w:line="240" w:lineRule="auto"/>
              <w:jc w:val="both"/>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04663E39">
                <v:shape id="_x0000_i1076" type="#_x0000_t75" style="width:108pt;height:18pt" o:ole="">
                  <v:imagedata r:id="rId20" o:title=""/>
                </v:shape>
                <w:control r:id="rId23" w:name="OptionButton19" w:shapeid="_x0000_i1076"/>
              </w:object>
            </w:r>
          </w:p>
          <w:p w:rsidR="00076E63" w:rsidRPr="00076E63" w:rsidRDefault="00D9323C" w:rsidP="00C2094B">
            <w:pPr>
              <w:spacing w:before="120" w:after="120" w:line="240" w:lineRule="auto"/>
              <w:jc w:val="both"/>
              <w:rPr>
                <w:rFonts w:ascii="Times New Roman" w:eastAsia="Times New Roman" w:hAnsi="Times New Roman" w:cs="Times New Roman"/>
                <w:sz w:val="24"/>
                <w:szCs w:val="24"/>
                <w:lang w:val="bg-BG"/>
              </w:rPr>
            </w:pPr>
            <w:r w:rsidRPr="00D86128">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76E63" w:rsidRPr="003C124D"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sidR="00FF7077">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вариант въздейства върху микро</w:t>
            </w:r>
            <w:r w:rsidR="00064CC7">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616DB3D9">
                <v:shape id="_x0000_i1078" type="#_x0000_t75" style="width:259.75pt;height:18pt" o:ole="">
                  <v:imagedata r:id="rId24" o:title=""/>
                </v:shape>
                <w:control r:id="rId25" w:name="OptionButton6" w:shapeid="_x0000_i1078"/>
              </w:object>
            </w:r>
          </w:p>
          <w:p w:rsidR="00076E63" w:rsidRDefault="00076E63" w:rsidP="00076E63">
            <w:pPr>
              <w:spacing w:before="120" w:after="120" w:line="240" w:lineRule="auto"/>
              <w:rPr>
                <w:rFonts w:ascii="Calibri" w:eastAsia="MS Mincho" w:hAnsi="Calibri" w:cs="MS Mincho"/>
                <w:sz w:val="24"/>
                <w:szCs w:val="24"/>
                <w:lang w:val="en-GB"/>
              </w:rPr>
            </w:pPr>
            <w:r w:rsidRPr="00076E63">
              <w:rPr>
                <w:rFonts w:ascii="Calibri" w:eastAsia="MS Mincho" w:hAnsi="Calibri" w:cs="MS Mincho"/>
                <w:sz w:val="24"/>
                <w:szCs w:val="24"/>
                <w:lang w:val="en-GB"/>
              </w:rPr>
              <w:object w:dxaOrig="225" w:dyaOrig="225" w14:anchorId="48996CF0">
                <v:shape id="_x0000_i1080" type="#_x0000_t75" style="width:160.95pt;height:18pt" o:ole="">
                  <v:imagedata r:id="rId26" o:title=""/>
                </v:shape>
                <w:control r:id="rId27" w:name="OptionButton7" w:shapeid="_x0000_i1080"/>
              </w:object>
            </w:r>
          </w:p>
          <w:p w:rsidR="00076E63" w:rsidRPr="00076E63" w:rsidRDefault="00D9323C" w:rsidP="00C2094B">
            <w:pPr>
              <w:spacing w:before="120" w:after="120" w:line="240" w:lineRule="auto"/>
              <w:rPr>
                <w:rFonts w:ascii="Times New Roman" w:eastAsia="Times New Roman" w:hAnsi="Times New Roman" w:cs="Times New Roman"/>
                <w:sz w:val="24"/>
                <w:szCs w:val="24"/>
                <w:lang w:val="bg-BG"/>
              </w:rPr>
            </w:pPr>
            <w:r w:rsidRPr="00D86128">
              <w:rPr>
                <w:rFonts w:ascii="Times New Roman" w:eastAsia="Times New Roman" w:hAnsi="Times New Roman" w:cs="Times New Roman"/>
                <w:i/>
                <w:sz w:val="16"/>
                <w:szCs w:val="16"/>
                <w:lang w:val="bg-BG"/>
              </w:rPr>
              <w:t>Изборът следва да е съотносим с посочените специфични въздействия на препоръчителния вариант.</w:t>
            </w:r>
          </w:p>
        </w:tc>
      </w:tr>
      <w:tr w:rsidR="00076E63" w:rsidRPr="003C124D"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076E63" w:rsidRDefault="00DE6280" w:rsidP="00DE6280">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 потенциални рискове от прилагане на препоръчителния вариант.</w:t>
            </w:r>
          </w:p>
          <w:p w:rsidR="00D9323C" w:rsidRPr="00076E63" w:rsidRDefault="00D9323C" w:rsidP="00DE6280">
            <w:pPr>
              <w:spacing w:after="120" w:line="240" w:lineRule="auto"/>
              <w:jc w:val="both"/>
              <w:rPr>
                <w:rFonts w:ascii="Times New Roman" w:eastAsia="Times New Roman" w:hAnsi="Times New Roman" w:cs="Times New Roman"/>
                <w:b/>
                <w:sz w:val="24"/>
                <w:szCs w:val="24"/>
                <w:lang w:val="bg-BG"/>
              </w:rPr>
            </w:pPr>
            <w:r w:rsidRPr="00D86128">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076E63" w:rsidRPr="003C124D"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0F51C9D">
                <v:shape id="_x0000_i1082" type="#_x0000_t75" style="width:498.7pt;height:18pt" o:ole="">
                  <v:imagedata r:id="rId28" o:title=""/>
                </v:shape>
                <w:control r:id="rId29" w:name="OptionButton13" w:shapeid="_x0000_i1082"/>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A2E06" w:rsidRPr="00076E63" w:rsidRDefault="000A2E06" w:rsidP="00076E63">
            <w:pPr>
              <w:spacing w:after="120" w:line="240" w:lineRule="auto"/>
              <w:jc w:val="center"/>
              <w:rPr>
                <w:rFonts w:ascii="Times New Roman" w:eastAsia="Times New Roman" w:hAnsi="Times New Roman" w:cs="Times New Roman"/>
                <w:i/>
                <w:sz w:val="16"/>
                <w:szCs w:val="16"/>
                <w:lang w:val="bg-BG"/>
              </w:rPr>
            </w:pPr>
          </w:p>
          <w:p w:rsidR="00076E63" w:rsidRPr="00076E63" w:rsidRDefault="00076E63" w:rsidP="00076E63">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w14:anchorId="16577C51">
                <v:shape id="_x0000_i1084" type="#_x0000_t75" style="width:502.25pt;height:18pt" o:ole="">
                  <v:imagedata r:id="rId30" o:title=""/>
                </v:shape>
                <w:control r:id="rId31" w:name="OptionButton15" w:shapeid="_x0000_i1084"/>
              </w:object>
            </w:r>
          </w:p>
          <w:p w:rsidR="008A35C1" w:rsidRPr="008A35C1" w:rsidRDefault="008A35C1" w:rsidP="008A35C1">
            <w:pPr>
              <w:widowControl w:val="0"/>
              <w:autoSpaceDE w:val="0"/>
              <w:autoSpaceDN w:val="0"/>
              <w:adjustRightInd w:val="0"/>
              <w:spacing w:after="0" w:line="240" w:lineRule="auto"/>
              <w:ind w:left="86" w:right="43"/>
              <w:jc w:val="both"/>
              <w:rPr>
                <w:rFonts w:ascii="Times New Roman" w:eastAsia="Times New Roman" w:hAnsi="Times New Roman" w:cs="Times New Roman"/>
                <w:sz w:val="24"/>
                <w:szCs w:val="24"/>
                <w:lang w:val="bg-BG"/>
              </w:rPr>
            </w:pPr>
            <w:r w:rsidRPr="008A35C1">
              <w:rPr>
                <w:rFonts w:ascii="Times New Roman" w:eastAsia="Times New Roman" w:hAnsi="Times New Roman" w:cs="Times New Roman"/>
                <w:sz w:val="24"/>
                <w:szCs w:val="24"/>
                <w:lang w:val="bg-BG"/>
              </w:rPr>
              <w:t xml:space="preserve">Съгласно чл. 26, ал. 3 от ЗНА проектът на акт ще бъде публикуван на Портала за обществени консултации към Министерския съвет, както и на интернет страницата на Министерството на транспорта и съобщенията. Срокът за обществени консултации е 30 дни, а индикативния период за тяхното провеждане е от </w:t>
            </w:r>
            <w:r w:rsidR="00F92B32" w:rsidRPr="00F92B32">
              <w:rPr>
                <w:rFonts w:ascii="Times New Roman" w:eastAsia="Times New Roman" w:hAnsi="Times New Roman" w:cs="Times New Roman"/>
                <w:sz w:val="24"/>
                <w:szCs w:val="24"/>
              </w:rPr>
              <w:t>10.11.</w:t>
            </w:r>
            <w:r w:rsidRPr="00F92B32">
              <w:rPr>
                <w:rFonts w:ascii="Times New Roman" w:eastAsia="Times New Roman" w:hAnsi="Times New Roman" w:cs="Times New Roman"/>
                <w:sz w:val="24"/>
                <w:szCs w:val="24"/>
                <w:lang w:val="bg-BG"/>
              </w:rPr>
              <w:t xml:space="preserve">2023 г. до </w:t>
            </w:r>
            <w:r w:rsidR="00F92B32" w:rsidRPr="00F92B32">
              <w:rPr>
                <w:rFonts w:ascii="Times New Roman" w:eastAsia="Times New Roman" w:hAnsi="Times New Roman" w:cs="Times New Roman"/>
                <w:sz w:val="24"/>
                <w:szCs w:val="24"/>
              </w:rPr>
              <w:t>10.12.</w:t>
            </w:r>
            <w:r w:rsidRPr="00F92B32">
              <w:rPr>
                <w:rFonts w:ascii="Times New Roman" w:eastAsia="Times New Roman" w:hAnsi="Times New Roman" w:cs="Times New Roman"/>
                <w:sz w:val="24"/>
                <w:szCs w:val="24"/>
                <w:lang w:val="bg-BG"/>
              </w:rPr>
              <w:t>2023 г.</w:t>
            </w:r>
            <w:r w:rsidRPr="008A35C1">
              <w:rPr>
                <w:rFonts w:ascii="Times New Roman" w:eastAsia="Times New Roman" w:hAnsi="Times New Roman" w:cs="Times New Roman"/>
                <w:sz w:val="24"/>
                <w:szCs w:val="24"/>
                <w:lang w:val="bg-BG"/>
              </w:rPr>
              <w:t xml:space="preserve"> </w:t>
            </w:r>
          </w:p>
          <w:p w:rsidR="00076E63" w:rsidRPr="00076E63" w:rsidRDefault="00076E63" w:rsidP="00076E63">
            <w:pPr>
              <w:spacing w:after="120" w:line="240" w:lineRule="auto"/>
              <w:jc w:val="center"/>
              <w:rPr>
                <w:rFonts w:ascii="Times New Roman" w:eastAsia="Times New Roman" w:hAnsi="Times New Roman" w:cs="Times New Roman"/>
                <w:i/>
                <w:sz w:val="24"/>
                <w:szCs w:val="24"/>
                <w:lang w:val="bg-BG"/>
              </w:rPr>
            </w:pPr>
          </w:p>
        </w:tc>
      </w:tr>
      <w:tr w:rsidR="00076E63" w:rsidRPr="003C124D"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lastRenderedPageBreak/>
              <w:object w:dxaOrig="225" w:dyaOrig="225" w14:anchorId="3548FBA1">
                <v:shape id="_x0000_i1086" type="#_x0000_t75" style="width:108.7pt;height:18pt" o:ole="">
                  <v:imagedata r:id="rId32" o:title=""/>
                </v:shape>
                <w:control r:id="rId33" w:name="OptionButton9" w:shapeid="_x0000_i1086"/>
              </w:objec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4BEA1EE9">
                <v:shape id="_x0000_i1088" type="#_x0000_t75" style="width:108.7pt;height:18pt" o:ole="">
                  <v:imagedata r:id="rId34" o:title=""/>
                </v:shape>
                <w:control r:id="rId35" w:name="OptionButton10" w:shapeid="_x0000_i1088"/>
              </w:object>
            </w:r>
          </w:p>
          <w:p w:rsidR="00076E63" w:rsidRPr="00076E63" w:rsidRDefault="00076E63" w:rsidP="00076E63">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 xml:space="preserve"> </w:t>
            </w:r>
          </w:p>
        </w:tc>
      </w:tr>
      <w:tr w:rsidR="00076E63" w:rsidRPr="003C124D"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FB0BF29">
                <v:shape id="_x0000_i1090" type="#_x0000_t75" style="width:108pt;height:18pt" o:ole="">
                  <v:imagedata r:id="rId18" o:title=""/>
                </v:shape>
                <w:control r:id="rId36" w:name="OptionButton20" w:shapeid="_x0000_i1090"/>
              </w:object>
            </w:r>
          </w:p>
          <w:p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AA28506">
                <v:shape id="_x0000_i1092" type="#_x0000_t75" style="width:108pt;height:18pt" o:ole="">
                  <v:imagedata r:id="rId20" o:title=""/>
                </v:shape>
                <w:control r:id="rId37" w:name="OptionButton21" w:shapeid="_x0000_i1092"/>
              </w:object>
            </w:r>
          </w:p>
          <w:p w:rsidR="00076E63" w:rsidRPr="00076E63" w:rsidRDefault="00076E63" w:rsidP="00076E63">
            <w:pPr>
              <w:spacing w:after="120" w:line="240" w:lineRule="auto"/>
              <w:jc w:val="center"/>
              <w:rPr>
                <w:rFonts w:ascii="Times New Roman" w:eastAsia="Times New Roman" w:hAnsi="Times New Roman" w:cs="Times New Roman"/>
                <w:b/>
                <w:sz w:val="24"/>
                <w:szCs w:val="24"/>
                <w:lang w:val="bg-BG"/>
              </w:rPr>
            </w:pPr>
          </w:p>
        </w:tc>
      </w:tr>
      <w:tr w:rsidR="00076E63" w:rsidRPr="003C124D"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076E63" w:rsidRPr="00076E63" w:rsidRDefault="003D1763" w:rsidP="00AB2AE7">
            <w:pPr>
              <w:spacing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Не се налага предоставянето на допълнителна информация и документи. </w:t>
            </w:r>
          </w:p>
        </w:tc>
      </w:tr>
      <w:tr w:rsidR="00076E63" w:rsidRPr="003C124D"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rsidR="00375413" w:rsidRDefault="00225C86"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375413" w:rsidRPr="00375413">
              <w:rPr>
                <w:rFonts w:ascii="Times New Roman" w:eastAsia="Times New Roman" w:hAnsi="Times New Roman" w:cs="Times New Roman"/>
                <w:sz w:val="24"/>
                <w:szCs w:val="24"/>
                <w:lang w:val="bg-BG"/>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w:t>
            </w:r>
            <w:r w:rsidR="00375413">
              <w:rPr>
                <w:rFonts w:ascii="Times New Roman" w:eastAsia="Times New Roman" w:hAnsi="Times New Roman" w:cs="Times New Roman"/>
                <w:sz w:val="24"/>
                <w:szCs w:val="24"/>
                <w:lang w:val="bg-BG"/>
              </w:rPr>
              <w:t>;</w:t>
            </w:r>
          </w:p>
          <w:p w:rsidR="00583272" w:rsidRDefault="00375413"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Закон</w:t>
            </w:r>
            <w:r w:rsidRPr="00375413">
              <w:rPr>
                <w:rFonts w:ascii="Times New Roman" w:eastAsia="Times New Roman" w:hAnsi="Times New Roman" w:cs="Times New Roman"/>
                <w:sz w:val="24"/>
                <w:szCs w:val="24"/>
                <w:lang w:val="bg-BG"/>
              </w:rPr>
              <w:t xml:space="preserve"> за защита на личните данни</w:t>
            </w:r>
            <w:r>
              <w:rPr>
                <w:rFonts w:ascii="Times New Roman" w:eastAsia="Times New Roman" w:hAnsi="Times New Roman" w:cs="Times New Roman"/>
                <w:sz w:val="24"/>
                <w:szCs w:val="24"/>
                <w:lang w:val="bg-BG"/>
              </w:rPr>
              <w:t>;</w:t>
            </w:r>
          </w:p>
          <w:p w:rsidR="00375413" w:rsidRDefault="00375413"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Закон</w:t>
            </w:r>
            <w:r w:rsidRPr="00375413">
              <w:rPr>
                <w:rFonts w:ascii="Times New Roman" w:eastAsia="Times New Roman" w:hAnsi="Times New Roman" w:cs="Times New Roman"/>
                <w:sz w:val="24"/>
                <w:szCs w:val="24"/>
                <w:lang w:val="bg-BG"/>
              </w:rPr>
              <w:t xml:space="preserve"> за киберсигурност</w:t>
            </w:r>
          </w:p>
          <w:p w:rsidR="00BD7F4C" w:rsidRDefault="00AD7100"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225C86">
              <w:rPr>
                <w:rFonts w:ascii="Times New Roman" w:eastAsia="Times New Roman" w:hAnsi="Times New Roman" w:cs="Times New Roman"/>
                <w:sz w:val="24"/>
                <w:szCs w:val="24"/>
                <w:lang w:val="bg-BG"/>
              </w:rPr>
              <w:t>Закон за администрацията;</w:t>
            </w:r>
          </w:p>
          <w:p w:rsidR="00BD7F4C" w:rsidRDefault="00BD7F4C"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Закон за пощенските услуги;</w:t>
            </w:r>
          </w:p>
          <w:p w:rsidR="00375413" w:rsidRDefault="00375413"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375413">
              <w:rPr>
                <w:rFonts w:ascii="Times New Roman" w:eastAsia="Times New Roman" w:hAnsi="Times New Roman" w:cs="Times New Roman"/>
                <w:sz w:val="24"/>
                <w:szCs w:val="24"/>
                <w:lang w:val="bg-BG"/>
              </w:rPr>
              <w:t>Наредбата за прилагане на Класификатора на длъжностите в администрацията;</w:t>
            </w:r>
          </w:p>
          <w:p w:rsidR="00AD7100" w:rsidRDefault="00AD7100" w:rsidP="00225C8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Устройствен правилник на Министерството на </w:t>
            </w:r>
            <w:r w:rsidR="00583272">
              <w:rPr>
                <w:rFonts w:ascii="Times New Roman" w:eastAsia="Times New Roman" w:hAnsi="Times New Roman" w:cs="Times New Roman"/>
                <w:sz w:val="24"/>
                <w:szCs w:val="24"/>
                <w:lang w:val="bg-BG"/>
              </w:rPr>
              <w:t>транспорта и съобщенията</w:t>
            </w:r>
          </w:p>
          <w:p w:rsidR="00583272" w:rsidRPr="00076E63" w:rsidRDefault="00583272" w:rsidP="00AD7100">
            <w:pPr>
              <w:spacing w:after="120" w:line="240" w:lineRule="auto"/>
              <w:jc w:val="both"/>
              <w:rPr>
                <w:rFonts w:ascii="Times New Roman" w:eastAsia="Times New Roman" w:hAnsi="Times New Roman" w:cs="Times New Roman"/>
                <w:b/>
                <w:sz w:val="24"/>
                <w:szCs w:val="24"/>
                <w:lang w:val="bg-BG"/>
              </w:rPr>
            </w:pPr>
          </w:p>
        </w:tc>
      </w:tr>
      <w:tr w:rsidR="00076E63" w:rsidRPr="003C124D"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EE4459" w:rsidRDefault="00EE4459" w:rsidP="00076E63">
            <w:pPr>
              <w:spacing w:before="120" w:after="120" w:line="240" w:lineRule="auto"/>
              <w:rPr>
                <w:rFonts w:ascii="Times New Roman" w:eastAsia="Times New Roman" w:hAnsi="Times New Roman" w:cs="Times New Roman"/>
                <w:b/>
                <w:sz w:val="24"/>
                <w:szCs w:val="24"/>
                <w:highlight w:val="cyan"/>
                <w:lang w:val="bg-BG"/>
              </w:rPr>
            </w:pPr>
          </w:p>
          <w:p w:rsidR="00076E63" w:rsidRPr="00C052E6" w:rsidRDefault="00076E63" w:rsidP="006E04ED">
            <w:pPr>
              <w:spacing w:before="120" w:after="120" w:line="240" w:lineRule="auto"/>
              <w:rPr>
                <w:rFonts w:ascii="Times New Roman" w:eastAsia="Times New Roman" w:hAnsi="Times New Roman" w:cs="Times New Roman"/>
                <w:sz w:val="24"/>
                <w:szCs w:val="24"/>
                <w:lang w:val="bg-BG"/>
              </w:rPr>
            </w:pPr>
            <w:r w:rsidRPr="00EE4459">
              <w:rPr>
                <w:rFonts w:ascii="Times New Roman" w:eastAsia="Times New Roman" w:hAnsi="Times New Roman" w:cs="Times New Roman"/>
                <w:b/>
                <w:sz w:val="24"/>
                <w:szCs w:val="24"/>
                <w:lang w:val="bg-BG"/>
              </w:rPr>
              <w:t xml:space="preserve">Име и длъжност:   </w:t>
            </w:r>
            <w:r w:rsidR="00375413">
              <w:rPr>
                <w:rFonts w:ascii="Times New Roman" w:eastAsia="Times New Roman" w:hAnsi="Times New Roman" w:cs="Times New Roman"/>
                <w:sz w:val="24"/>
                <w:szCs w:val="24"/>
                <w:lang w:val="bg-BG"/>
              </w:rPr>
              <w:t>Ели Кадиева</w:t>
            </w:r>
            <w:r w:rsidR="00EE4459" w:rsidRPr="00C052E6">
              <w:rPr>
                <w:rFonts w:ascii="Times New Roman" w:eastAsia="Times New Roman" w:hAnsi="Times New Roman" w:cs="Times New Roman"/>
                <w:sz w:val="24"/>
                <w:szCs w:val="24"/>
                <w:lang w:val="bg-BG"/>
              </w:rPr>
              <w:t>, директор на дирекция „Човешки ресурси“</w:t>
            </w:r>
          </w:p>
          <w:p w:rsidR="00F73A60" w:rsidRDefault="006E04ED" w:rsidP="006E04ED">
            <w:pPr>
              <w:spacing w:before="120" w:after="120" w:line="240" w:lineRule="auto"/>
              <w:rPr>
                <w:rFonts w:ascii="Times New Roman" w:eastAsia="Times New Roman" w:hAnsi="Times New Roman" w:cs="Times New Roman"/>
                <w:sz w:val="24"/>
                <w:szCs w:val="24"/>
                <w:lang w:val="bg-BG"/>
              </w:rPr>
            </w:pPr>
            <w:r w:rsidRPr="006E04ED">
              <w:rPr>
                <w:rFonts w:ascii="Times New Roman" w:eastAsia="Times New Roman" w:hAnsi="Times New Roman" w:cs="Times New Roman"/>
                <w:b/>
                <w:sz w:val="24"/>
                <w:szCs w:val="24"/>
                <w:lang w:val="bg-BG"/>
              </w:rPr>
              <w:t>Дата:</w:t>
            </w:r>
            <w:r>
              <w:rPr>
                <w:rFonts w:ascii="Times New Roman" w:eastAsia="Times New Roman" w:hAnsi="Times New Roman" w:cs="Times New Roman"/>
                <w:sz w:val="24"/>
                <w:szCs w:val="24"/>
                <w:lang w:val="bg-BG"/>
              </w:rPr>
              <w:t xml:space="preserve"> </w:t>
            </w:r>
            <w:r w:rsidR="00590DBC">
              <w:rPr>
                <w:rFonts w:ascii="Times New Roman" w:eastAsia="Times New Roman" w:hAnsi="Times New Roman" w:cs="Times New Roman"/>
                <w:sz w:val="24"/>
                <w:szCs w:val="24"/>
                <w:lang w:val="bg-BG"/>
              </w:rPr>
              <w:t>10</w:t>
            </w:r>
            <w:r w:rsidR="00F92B32">
              <w:rPr>
                <w:rFonts w:ascii="Times New Roman" w:eastAsia="Times New Roman" w:hAnsi="Times New Roman" w:cs="Times New Roman"/>
                <w:sz w:val="24"/>
                <w:szCs w:val="24"/>
              </w:rPr>
              <w:t>.</w:t>
            </w:r>
            <w:r w:rsidR="00375413">
              <w:rPr>
                <w:rFonts w:ascii="Times New Roman" w:eastAsia="Times New Roman" w:hAnsi="Times New Roman" w:cs="Times New Roman"/>
                <w:sz w:val="24"/>
                <w:szCs w:val="24"/>
                <w:lang w:val="bg-BG"/>
              </w:rPr>
              <w:t>11.2023</w:t>
            </w:r>
            <w:r w:rsidR="00C052E6" w:rsidRPr="00C052E6">
              <w:rPr>
                <w:rFonts w:ascii="Times New Roman" w:eastAsia="Times New Roman" w:hAnsi="Times New Roman" w:cs="Times New Roman"/>
                <w:sz w:val="24"/>
                <w:szCs w:val="24"/>
                <w:lang w:val="bg-BG"/>
              </w:rPr>
              <w:t xml:space="preserve"> г.</w:t>
            </w:r>
          </w:p>
          <w:p w:rsidR="006E04ED" w:rsidRPr="00076E63" w:rsidRDefault="00122DC3" w:rsidP="006E04ED">
            <w:pPr>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pict>
                <v:shape id="_x0000_i1059" type="#_x0000_t75" alt="Microsoft Office Signature Line..." style="width:192pt;height:96pt">
                  <v:imagedata r:id="rId38" o:title=""/>
                  <o:lock v:ext="edit" ungrouping="t" rotation="t" cropping="t" verticies="t" text="t" grouping="t"/>
                  <o:signatureline v:ext="edit" id="{77B7424C-A0FF-45A5-8718-E8A174F9C92B}" provid="{00000000-0000-0000-0000-000000000000}" o:suggestedsigner="Ели Кадиева" o:suggestedsigner2="Директор на дирекция &quot;Човешки ресурси&quot;" issignatureline="t"/>
                </v:shape>
              </w:pict>
            </w:r>
            <w:bookmarkStart w:id="0" w:name="_GoBack"/>
            <w:bookmarkEnd w:id="0"/>
          </w:p>
        </w:tc>
      </w:tr>
    </w:tbl>
    <w:p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39"/>
      <w:footerReference w:type="default" r:id="rId40"/>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97" w:rsidRDefault="000D5097">
      <w:pPr>
        <w:spacing w:after="0" w:line="240" w:lineRule="auto"/>
      </w:pPr>
      <w:r>
        <w:separator/>
      </w:r>
    </w:p>
  </w:endnote>
  <w:endnote w:type="continuationSeparator" w:id="0">
    <w:p w:rsidR="000D5097" w:rsidRDefault="000D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Century Gothic"/>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D7" w:rsidRPr="003E3642" w:rsidRDefault="00BD61D7">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122DC3">
      <w:rPr>
        <w:rFonts w:ascii="Times New Roman" w:hAnsi="Times New Roman"/>
        <w:noProof/>
      </w:rPr>
      <w:t>9</w:t>
    </w:r>
    <w:r w:rsidRPr="003E3642">
      <w:rPr>
        <w:rFonts w:ascii="Times New Roman" w:hAnsi="Times New Roman"/>
        <w:noProof/>
      </w:rPr>
      <w:fldChar w:fldCharType="end"/>
    </w:r>
  </w:p>
  <w:p w:rsidR="00BD61D7" w:rsidRDefault="00BD6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97" w:rsidRDefault="000D5097">
      <w:pPr>
        <w:spacing w:after="0" w:line="240" w:lineRule="auto"/>
      </w:pPr>
      <w:r>
        <w:separator/>
      </w:r>
    </w:p>
  </w:footnote>
  <w:footnote w:type="continuationSeparator" w:id="0">
    <w:p w:rsidR="000D5097" w:rsidRDefault="000D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D7" w:rsidRDefault="00BD61D7"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D61D7" w:rsidRDefault="00BD6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3DD"/>
    <w:multiLevelType w:val="multilevel"/>
    <w:tmpl w:val="02EA36A0"/>
    <w:lvl w:ilvl="0">
      <w:start w:val="1"/>
      <w:numFmt w:val="decimal"/>
      <w:lvlText w:val="%1."/>
      <w:lvlJc w:val="left"/>
      <w:pPr>
        <w:ind w:left="360" w:hanging="360"/>
      </w:pPr>
      <w:rPr>
        <w:rFonts w:hint="default"/>
      </w:rPr>
    </w:lvl>
    <w:lvl w:ilvl="1">
      <w:start w:val="2"/>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 w15:restartNumberingAfterBreak="0">
    <w:nsid w:val="23996D68"/>
    <w:multiLevelType w:val="multilevel"/>
    <w:tmpl w:val="139EDF5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C74D2A"/>
    <w:multiLevelType w:val="hybridMultilevel"/>
    <w:tmpl w:val="2542D8A8"/>
    <w:lvl w:ilvl="0" w:tplc="28A47808">
      <w:start w:val="1"/>
      <w:numFmt w:val="decimal"/>
      <w:lvlText w:val="%1."/>
      <w:lvlJc w:val="left"/>
      <w:pPr>
        <w:ind w:left="1506" w:hanging="372"/>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7"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45FC2065"/>
    <w:multiLevelType w:val="hybridMultilevel"/>
    <w:tmpl w:val="07DCE03C"/>
    <w:lvl w:ilvl="0" w:tplc="04090001">
      <w:start w:val="1"/>
      <w:numFmt w:val="bullet"/>
      <w:lvlText w:val=""/>
      <w:lvlJc w:val="left"/>
      <w:pPr>
        <w:ind w:left="1506" w:hanging="372"/>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58417E75"/>
    <w:multiLevelType w:val="multilevel"/>
    <w:tmpl w:val="6534F3D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036D"/>
    <w:multiLevelType w:val="hybridMultilevel"/>
    <w:tmpl w:val="48EC1AE0"/>
    <w:lvl w:ilvl="0" w:tplc="7F64BC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3"/>
  </w:num>
  <w:num w:numId="2">
    <w:abstractNumId w:val="14"/>
  </w:num>
  <w:num w:numId="3">
    <w:abstractNumId w:val="6"/>
  </w:num>
  <w:num w:numId="4">
    <w:abstractNumId w:val="9"/>
  </w:num>
  <w:num w:numId="5">
    <w:abstractNumId w:val="7"/>
  </w:num>
  <w:num w:numId="6">
    <w:abstractNumId w:val="3"/>
  </w:num>
  <w:num w:numId="7">
    <w:abstractNumId w:val="4"/>
  </w:num>
  <w:num w:numId="8">
    <w:abstractNumId w:val="11"/>
  </w:num>
  <w:num w:numId="9">
    <w:abstractNumId w:val="5"/>
  </w:num>
  <w:num w:numId="10">
    <w:abstractNumId w:val="12"/>
  </w:num>
  <w:num w:numId="11">
    <w:abstractNumId w:val="2"/>
  </w:num>
  <w:num w:numId="12">
    <w:abstractNumId w:val="8"/>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1CD2"/>
    <w:rsid w:val="00002C2B"/>
    <w:rsid w:val="000030C8"/>
    <w:rsid w:val="00004B97"/>
    <w:rsid w:val="00004BAB"/>
    <w:rsid w:val="00004C11"/>
    <w:rsid w:val="00007F5F"/>
    <w:rsid w:val="00015CD1"/>
    <w:rsid w:val="000229AB"/>
    <w:rsid w:val="00022A2A"/>
    <w:rsid w:val="00025BE7"/>
    <w:rsid w:val="0002741F"/>
    <w:rsid w:val="0002746F"/>
    <w:rsid w:val="000353B6"/>
    <w:rsid w:val="00036840"/>
    <w:rsid w:val="00040365"/>
    <w:rsid w:val="00042D08"/>
    <w:rsid w:val="00042F17"/>
    <w:rsid w:val="0004723E"/>
    <w:rsid w:val="00050FF0"/>
    <w:rsid w:val="000614EF"/>
    <w:rsid w:val="0006319D"/>
    <w:rsid w:val="00064387"/>
    <w:rsid w:val="00064CC7"/>
    <w:rsid w:val="00066186"/>
    <w:rsid w:val="000725BE"/>
    <w:rsid w:val="00072606"/>
    <w:rsid w:val="00074161"/>
    <w:rsid w:val="00076E63"/>
    <w:rsid w:val="00081E36"/>
    <w:rsid w:val="000850C1"/>
    <w:rsid w:val="00086D3E"/>
    <w:rsid w:val="000915AD"/>
    <w:rsid w:val="0009282C"/>
    <w:rsid w:val="00095027"/>
    <w:rsid w:val="000A00E6"/>
    <w:rsid w:val="000A1BC7"/>
    <w:rsid w:val="000A2E06"/>
    <w:rsid w:val="000B3CC4"/>
    <w:rsid w:val="000B52C1"/>
    <w:rsid w:val="000B5514"/>
    <w:rsid w:val="000B7837"/>
    <w:rsid w:val="000C118B"/>
    <w:rsid w:val="000C39A0"/>
    <w:rsid w:val="000D3A36"/>
    <w:rsid w:val="000D5097"/>
    <w:rsid w:val="000D7651"/>
    <w:rsid w:val="000E339C"/>
    <w:rsid w:val="000E466B"/>
    <w:rsid w:val="000F2634"/>
    <w:rsid w:val="000F29DC"/>
    <w:rsid w:val="000F5DB5"/>
    <w:rsid w:val="000F6B81"/>
    <w:rsid w:val="00110DFE"/>
    <w:rsid w:val="001138D1"/>
    <w:rsid w:val="00115769"/>
    <w:rsid w:val="00115B91"/>
    <w:rsid w:val="00122DC3"/>
    <w:rsid w:val="001248F0"/>
    <w:rsid w:val="00126400"/>
    <w:rsid w:val="00131A36"/>
    <w:rsid w:val="001356F2"/>
    <w:rsid w:val="00140253"/>
    <w:rsid w:val="0014605B"/>
    <w:rsid w:val="0014687E"/>
    <w:rsid w:val="00150AE6"/>
    <w:rsid w:val="00153946"/>
    <w:rsid w:val="00157419"/>
    <w:rsid w:val="00164ACA"/>
    <w:rsid w:val="00167B5B"/>
    <w:rsid w:val="00173D16"/>
    <w:rsid w:val="00176923"/>
    <w:rsid w:val="00177A3D"/>
    <w:rsid w:val="00180FDF"/>
    <w:rsid w:val="001814FC"/>
    <w:rsid w:val="00185E2A"/>
    <w:rsid w:val="00186B26"/>
    <w:rsid w:val="00187355"/>
    <w:rsid w:val="00194B5F"/>
    <w:rsid w:val="00195F56"/>
    <w:rsid w:val="0019681E"/>
    <w:rsid w:val="001A19A2"/>
    <w:rsid w:val="001A5964"/>
    <w:rsid w:val="001B0026"/>
    <w:rsid w:val="001B157F"/>
    <w:rsid w:val="001B2347"/>
    <w:rsid w:val="001B337D"/>
    <w:rsid w:val="001B7C7E"/>
    <w:rsid w:val="001C4ED8"/>
    <w:rsid w:val="001C5C11"/>
    <w:rsid w:val="001D47C1"/>
    <w:rsid w:val="001D774D"/>
    <w:rsid w:val="001E1A1A"/>
    <w:rsid w:val="001E44FB"/>
    <w:rsid w:val="001F222B"/>
    <w:rsid w:val="001F40D2"/>
    <w:rsid w:val="00200047"/>
    <w:rsid w:val="002106B0"/>
    <w:rsid w:val="00214AE7"/>
    <w:rsid w:val="002211ED"/>
    <w:rsid w:val="00225C86"/>
    <w:rsid w:val="00227ACE"/>
    <w:rsid w:val="0023023B"/>
    <w:rsid w:val="0023761D"/>
    <w:rsid w:val="002431D9"/>
    <w:rsid w:val="002470F3"/>
    <w:rsid w:val="002514A5"/>
    <w:rsid w:val="00254BDC"/>
    <w:rsid w:val="00264DB2"/>
    <w:rsid w:val="0027584D"/>
    <w:rsid w:val="0028021F"/>
    <w:rsid w:val="0028204E"/>
    <w:rsid w:val="00282C2C"/>
    <w:rsid w:val="00282F61"/>
    <w:rsid w:val="00283636"/>
    <w:rsid w:val="00283DAE"/>
    <w:rsid w:val="002844A9"/>
    <w:rsid w:val="002868FB"/>
    <w:rsid w:val="00290B11"/>
    <w:rsid w:val="00291E82"/>
    <w:rsid w:val="002922D0"/>
    <w:rsid w:val="0029595E"/>
    <w:rsid w:val="002A38A4"/>
    <w:rsid w:val="002A5F73"/>
    <w:rsid w:val="002A6975"/>
    <w:rsid w:val="002A7C47"/>
    <w:rsid w:val="002C02D0"/>
    <w:rsid w:val="002C0DEE"/>
    <w:rsid w:val="002C3BE1"/>
    <w:rsid w:val="002D036C"/>
    <w:rsid w:val="002D1DE1"/>
    <w:rsid w:val="002D75B5"/>
    <w:rsid w:val="002E067D"/>
    <w:rsid w:val="002E2DC9"/>
    <w:rsid w:val="002F51D3"/>
    <w:rsid w:val="00300FAC"/>
    <w:rsid w:val="00310CF8"/>
    <w:rsid w:val="0031175D"/>
    <w:rsid w:val="003121F7"/>
    <w:rsid w:val="00314418"/>
    <w:rsid w:val="00314A00"/>
    <w:rsid w:val="00320300"/>
    <w:rsid w:val="0032601A"/>
    <w:rsid w:val="003262F6"/>
    <w:rsid w:val="00342520"/>
    <w:rsid w:val="0034619C"/>
    <w:rsid w:val="00347FA3"/>
    <w:rsid w:val="0035458A"/>
    <w:rsid w:val="00357287"/>
    <w:rsid w:val="003603A7"/>
    <w:rsid w:val="003610D5"/>
    <w:rsid w:val="003669F8"/>
    <w:rsid w:val="0037241B"/>
    <w:rsid w:val="00372772"/>
    <w:rsid w:val="00375413"/>
    <w:rsid w:val="00376215"/>
    <w:rsid w:val="00376EBC"/>
    <w:rsid w:val="003771B4"/>
    <w:rsid w:val="00391E6D"/>
    <w:rsid w:val="003A6603"/>
    <w:rsid w:val="003B04A0"/>
    <w:rsid w:val="003C124D"/>
    <w:rsid w:val="003C3E16"/>
    <w:rsid w:val="003C5FAD"/>
    <w:rsid w:val="003D1763"/>
    <w:rsid w:val="003D2F68"/>
    <w:rsid w:val="003D4143"/>
    <w:rsid w:val="003D669A"/>
    <w:rsid w:val="003E098A"/>
    <w:rsid w:val="003E6218"/>
    <w:rsid w:val="004006D0"/>
    <w:rsid w:val="0040575C"/>
    <w:rsid w:val="004067FD"/>
    <w:rsid w:val="00412A45"/>
    <w:rsid w:val="00412C0F"/>
    <w:rsid w:val="00430919"/>
    <w:rsid w:val="00430D33"/>
    <w:rsid w:val="0043264C"/>
    <w:rsid w:val="00437220"/>
    <w:rsid w:val="0045127E"/>
    <w:rsid w:val="00454D69"/>
    <w:rsid w:val="00456BD8"/>
    <w:rsid w:val="00456ED2"/>
    <w:rsid w:val="00460C34"/>
    <w:rsid w:val="004678FD"/>
    <w:rsid w:val="00473F27"/>
    <w:rsid w:val="00480EBB"/>
    <w:rsid w:val="004815A0"/>
    <w:rsid w:val="00483666"/>
    <w:rsid w:val="004907DE"/>
    <w:rsid w:val="0049420A"/>
    <w:rsid w:val="004A5578"/>
    <w:rsid w:val="004A56E8"/>
    <w:rsid w:val="004A6415"/>
    <w:rsid w:val="004B6C46"/>
    <w:rsid w:val="004B6C84"/>
    <w:rsid w:val="004B773D"/>
    <w:rsid w:val="004C0748"/>
    <w:rsid w:val="004C6D93"/>
    <w:rsid w:val="004C7F54"/>
    <w:rsid w:val="004D0CDC"/>
    <w:rsid w:val="004D53B5"/>
    <w:rsid w:val="004D63DA"/>
    <w:rsid w:val="004E13DB"/>
    <w:rsid w:val="004E2088"/>
    <w:rsid w:val="004E2A61"/>
    <w:rsid w:val="004E483B"/>
    <w:rsid w:val="004E4FD6"/>
    <w:rsid w:val="004F01F9"/>
    <w:rsid w:val="004F13B7"/>
    <w:rsid w:val="004F1C8E"/>
    <w:rsid w:val="004F391F"/>
    <w:rsid w:val="004F3C1E"/>
    <w:rsid w:val="004F3C22"/>
    <w:rsid w:val="00503482"/>
    <w:rsid w:val="00505323"/>
    <w:rsid w:val="005120A6"/>
    <w:rsid w:val="00512211"/>
    <w:rsid w:val="005133D3"/>
    <w:rsid w:val="00513504"/>
    <w:rsid w:val="00517492"/>
    <w:rsid w:val="00521FCC"/>
    <w:rsid w:val="00527EFE"/>
    <w:rsid w:val="005305F7"/>
    <w:rsid w:val="00534638"/>
    <w:rsid w:val="0054386D"/>
    <w:rsid w:val="00543AB8"/>
    <w:rsid w:val="00547CF8"/>
    <w:rsid w:val="00555575"/>
    <w:rsid w:val="00555C5C"/>
    <w:rsid w:val="0055736D"/>
    <w:rsid w:val="00561B96"/>
    <w:rsid w:val="0056232E"/>
    <w:rsid w:val="005669B4"/>
    <w:rsid w:val="005815E5"/>
    <w:rsid w:val="00582C75"/>
    <w:rsid w:val="00583272"/>
    <w:rsid w:val="00583B56"/>
    <w:rsid w:val="005866ED"/>
    <w:rsid w:val="00590DBC"/>
    <w:rsid w:val="00592E07"/>
    <w:rsid w:val="005936A9"/>
    <w:rsid w:val="00597833"/>
    <w:rsid w:val="005A5399"/>
    <w:rsid w:val="005B4786"/>
    <w:rsid w:val="005B4D34"/>
    <w:rsid w:val="005B7A7D"/>
    <w:rsid w:val="005C2212"/>
    <w:rsid w:val="005C57BA"/>
    <w:rsid w:val="005C6360"/>
    <w:rsid w:val="005C68B4"/>
    <w:rsid w:val="005D7FB3"/>
    <w:rsid w:val="005E19E5"/>
    <w:rsid w:val="005E2C8E"/>
    <w:rsid w:val="005E712D"/>
    <w:rsid w:val="005F2563"/>
    <w:rsid w:val="005F397C"/>
    <w:rsid w:val="005F6B9E"/>
    <w:rsid w:val="005F7933"/>
    <w:rsid w:val="0060089B"/>
    <w:rsid w:val="006026B6"/>
    <w:rsid w:val="00607D63"/>
    <w:rsid w:val="006107E2"/>
    <w:rsid w:val="00610F00"/>
    <w:rsid w:val="006121F4"/>
    <w:rsid w:val="00616EC2"/>
    <w:rsid w:val="00621FDF"/>
    <w:rsid w:val="00634383"/>
    <w:rsid w:val="00637FBF"/>
    <w:rsid w:val="0064135F"/>
    <w:rsid w:val="00642F62"/>
    <w:rsid w:val="006438A0"/>
    <w:rsid w:val="00643F19"/>
    <w:rsid w:val="0064770B"/>
    <w:rsid w:val="0065102C"/>
    <w:rsid w:val="006515D3"/>
    <w:rsid w:val="00655D5D"/>
    <w:rsid w:val="006570B0"/>
    <w:rsid w:val="006646E7"/>
    <w:rsid w:val="006649EB"/>
    <w:rsid w:val="00666005"/>
    <w:rsid w:val="006754FF"/>
    <w:rsid w:val="00676949"/>
    <w:rsid w:val="006814E6"/>
    <w:rsid w:val="00681666"/>
    <w:rsid w:val="0069565B"/>
    <w:rsid w:val="006A525E"/>
    <w:rsid w:val="006B4949"/>
    <w:rsid w:val="006B61E8"/>
    <w:rsid w:val="006C083C"/>
    <w:rsid w:val="006C5776"/>
    <w:rsid w:val="006D11F0"/>
    <w:rsid w:val="006D2A38"/>
    <w:rsid w:val="006D4E19"/>
    <w:rsid w:val="006D5ADB"/>
    <w:rsid w:val="006D7984"/>
    <w:rsid w:val="006E04ED"/>
    <w:rsid w:val="006E4D03"/>
    <w:rsid w:val="006E4E3D"/>
    <w:rsid w:val="006F0C4A"/>
    <w:rsid w:val="006F78E2"/>
    <w:rsid w:val="00707BB8"/>
    <w:rsid w:val="007108A0"/>
    <w:rsid w:val="00712DAB"/>
    <w:rsid w:val="007176D8"/>
    <w:rsid w:val="00720C8E"/>
    <w:rsid w:val="0072465D"/>
    <w:rsid w:val="007247A1"/>
    <w:rsid w:val="00740D08"/>
    <w:rsid w:val="00750B04"/>
    <w:rsid w:val="00754494"/>
    <w:rsid w:val="0075710B"/>
    <w:rsid w:val="00764EB2"/>
    <w:rsid w:val="00774905"/>
    <w:rsid w:val="00775CE4"/>
    <w:rsid w:val="0078311F"/>
    <w:rsid w:val="00783623"/>
    <w:rsid w:val="00786366"/>
    <w:rsid w:val="007930E9"/>
    <w:rsid w:val="007A1155"/>
    <w:rsid w:val="007A14EB"/>
    <w:rsid w:val="007A5463"/>
    <w:rsid w:val="007B382A"/>
    <w:rsid w:val="007B6328"/>
    <w:rsid w:val="007C1428"/>
    <w:rsid w:val="007C4091"/>
    <w:rsid w:val="007C566D"/>
    <w:rsid w:val="007D039C"/>
    <w:rsid w:val="007D3190"/>
    <w:rsid w:val="007D3B2E"/>
    <w:rsid w:val="007D65BA"/>
    <w:rsid w:val="007E2A36"/>
    <w:rsid w:val="007E6E5C"/>
    <w:rsid w:val="007F0807"/>
    <w:rsid w:val="007F77C1"/>
    <w:rsid w:val="008031D7"/>
    <w:rsid w:val="00803BF7"/>
    <w:rsid w:val="0080512C"/>
    <w:rsid w:val="00806BD1"/>
    <w:rsid w:val="008070E2"/>
    <w:rsid w:val="00810BBD"/>
    <w:rsid w:val="00820F5C"/>
    <w:rsid w:val="0083046F"/>
    <w:rsid w:val="0083141D"/>
    <w:rsid w:val="00833E91"/>
    <w:rsid w:val="00843348"/>
    <w:rsid w:val="0084339E"/>
    <w:rsid w:val="008443DC"/>
    <w:rsid w:val="00844DDF"/>
    <w:rsid w:val="00852FA4"/>
    <w:rsid w:val="008601B9"/>
    <w:rsid w:val="00863D82"/>
    <w:rsid w:val="008656FB"/>
    <w:rsid w:val="00866ED6"/>
    <w:rsid w:val="00867426"/>
    <w:rsid w:val="00874941"/>
    <w:rsid w:val="008766BC"/>
    <w:rsid w:val="00883C11"/>
    <w:rsid w:val="00885002"/>
    <w:rsid w:val="00885CEB"/>
    <w:rsid w:val="00896D73"/>
    <w:rsid w:val="008A35C1"/>
    <w:rsid w:val="008B66E7"/>
    <w:rsid w:val="008C4E06"/>
    <w:rsid w:val="008D486E"/>
    <w:rsid w:val="008E2B7B"/>
    <w:rsid w:val="008F3EA4"/>
    <w:rsid w:val="008F611F"/>
    <w:rsid w:val="00900689"/>
    <w:rsid w:val="00907E4B"/>
    <w:rsid w:val="00914735"/>
    <w:rsid w:val="009208A5"/>
    <w:rsid w:val="00921307"/>
    <w:rsid w:val="009233E8"/>
    <w:rsid w:val="009416EB"/>
    <w:rsid w:val="00941EFA"/>
    <w:rsid w:val="00942FE5"/>
    <w:rsid w:val="00944B83"/>
    <w:rsid w:val="009546F1"/>
    <w:rsid w:val="0096242E"/>
    <w:rsid w:val="009644A2"/>
    <w:rsid w:val="00970E72"/>
    <w:rsid w:val="00971F28"/>
    <w:rsid w:val="00972534"/>
    <w:rsid w:val="009747EE"/>
    <w:rsid w:val="00975296"/>
    <w:rsid w:val="0098411F"/>
    <w:rsid w:val="009855C8"/>
    <w:rsid w:val="00993559"/>
    <w:rsid w:val="00995BCC"/>
    <w:rsid w:val="009A1C8E"/>
    <w:rsid w:val="009A4346"/>
    <w:rsid w:val="009A46D7"/>
    <w:rsid w:val="009A5E68"/>
    <w:rsid w:val="009B0D16"/>
    <w:rsid w:val="009B13A5"/>
    <w:rsid w:val="009B213B"/>
    <w:rsid w:val="009D4DA5"/>
    <w:rsid w:val="009E0614"/>
    <w:rsid w:val="009E1140"/>
    <w:rsid w:val="009E1D2D"/>
    <w:rsid w:val="009E4C39"/>
    <w:rsid w:val="009F15AD"/>
    <w:rsid w:val="009F471F"/>
    <w:rsid w:val="009F4CC2"/>
    <w:rsid w:val="009F4EBE"/>
    <w:rsid w:val="00A02CB7"/>
    <w:rsid w:val="00A067D1"/>
    <w:rsid w:val="00A07AED"/>
    <w:rsid w:val="00A138F5"/>
    <w:rsid w:val="00A13BC6"/>
    <w:rsid w:val="00A3234B"/>
    <w:rsid w:val="00A33641"/>
    <w:rsid w:val="00A3665E"/>
    <w:rsid w:val="00A439AA"/>
    <w:rsid w:val="00A450D0"/>
    <w:rsid w:val="00A50BB8"/>
    <w:rsid w:val="00A61C55"/>
    <w:rsid w:val="00A62B18"/>
    <w:rsid w:val="00A6482F"/>
    <w:rsid w:val="00A661B4"/>
    <w:rsid w:val="00A702D0"/>
    <w:rsid w:val="00A7248F"/>
    <w:rsid w:val="00A7399E"/>
    <w:rsid w:val="00A73E93"/>
    <w:rsid w:val="00A855C0"/>
    <w:rsid w:val="00A85BBE"/>
    <w:rsid w:val="00A85E15"/>
    <w:rsid w:val="00A8766C"/>
    <w:rsid w:val="00A91AB4"/>
    <w:rsid w:val="00A96391"/>
    <w:rsid w:val="00AA5D29"/>
    <w:rsid w:val="00AA7959"/>
    <w:rsid w:val="00AB1342"/>
    <w:rsid w:val="00AB25F1"/>
    <w:rsid w:val="00AB2AE7"/>
    <w:rsid w:val="00AB40F5"/>
    <w:rsid w:val="00AB518C"/>
    <w:rsid w:val="00AB7E2C"/>
    <w:rsid w:val="00AD4F57"/>
    <w:rsid w:val="00AD7100"/>
    <w:rsid w:val="00AE47A0"/>
    <w:rsid w:val="00AE53FF"/>
    <w:rsid w:val="00AE5F0F"/>
    <w:rsid w:val="00AE5FF2"/>
    <w:rsid w:val="00AF3848"/>
    <w:rsid w:val="00AF6C8E"/>
    <w:rsid w:val="00B01223"/>
    <w:rsid w:val="00B058CE"/>
    <w:rsid w:val="00B05A30"/>
    <w:rsid w:val="00B05C9C"/>
    <w:rsid w:val="00B132C1"/>
    <w:rsid w:val="00B14FE8"/>
    <w:rsid w:val="00B16D75"/>
    <w:rsid w:val="00B16F58"/>
    <w:rsid w:val="00B268FF"/>
    <w:rsid w:val="00B26D73"/>
    <w:rsid w:val="00B27B14"/>
    <w:rsid w:val="00B31AE7"/>
    <w:rsid w:val="00B33F1B"/>
    <w:rsid w:val="00B41BB5"/>
    <w:rsid w:val="00B50492"/>
    <w:rsid w:val="00B50D4B"/>
    <w:rsid w:val="00B51143"/>
    <w:rsid w:val="00B51967"/>
    <w:rsid w:val="00B528F1"/>
    <w:rsid w:val="00B56FEC"/>
    <w:rsid w:val="00B64944"/>
    <w:rsid w:val="00B64BF0"/>
    <w:rsid w:val="00B710E2"/>
    <w:rsid w:val="00B716B2"/>
    <w:rsid w:val="00B722F7"/>
    <w:rsid w:val="00B738B5"/>
    <w:rsid w:val="00B81163"/>
    <w:rsid w:val="00B83AA2"/>
    <w:rsid w:val="00B864CE"/>
    <w:rsid w:val="00B903AE"/>
    <w:rsid w:val="00B955D4"/>
    <w:rsid w:val="00BA044E"/>
    <w:rsid w:val="00BA1643"/>
    <w:rsid w:val="00BA6A70"/>
    <w:rsid w:val="00BA704B"/>
    <w:rsid w:val="00BB1CCA"/>
    <w:rsid w:val="00BB4D5D"/>
    <w:rsid w:val="00BB5797"/>
    <w:rsid w:val="00BC2049"/>
    <w:rsid w:val="00BC3D2D"/>
    <w:rsid w:val="00BC44E2"/>
    <w:rsid w:val="00BC5E09"/>
    <w:rsid w:val="00BC6938"/>
    <w:rsid w:val="00BD1345"/>
    <w:rsid w:val="00BD2F95"/>
    <w:rsid w:val="00BD3D52"/>
    <w:rsid w:val="00BD61D7"/>
    <w:rsid w:val="00BD776D"/>
    <w:rsid w:val="00BD7BBA"/>
    <w:rsid w:val="00BD7F4C"/>
    <w:rsid w:val="00BE0E62"/>
    <w:rsid w:val="00BE2511"/>
    <w:rsid w:val="00BE486D"/>
    <w:rsid w:val="00BF0AA2"/>
    <w:rsid w:val="00BF1659"/>
    <w:rsid w:val="00BF23F3"/>
    <w:rsid w:val="00BF2A09"/>
    <w:rsid w:val="00BF4E4E"/>
    <w:rsid w:val="00BF5854"/>
    <w:rsid w:val="00BF637A"/>
    <w:rsid w:val="00C02F30"/>
    <w:rsid w:val="00C052E6"/>
    <w:rsid w:val="00C06367"/>
    <w:rsid w:val="00C06CA5"/>
    <w:rsid w:val="00C07CD0"/>
    <w:rsid w:val="00C14C67"/>
    <w:rsid w:val="00C15817"/>
    <w:rsid w:val="00C15F5D"/>
    <w:rsid w:val="00C168EF"/>
    <w:rsid w:val="00C20136"/>
    <w:rsid w:val="00C2094B"/>
    <w:rsid w:val="00C263B1"/>
    <w:rsid w:val="00C36836"/>
    <w:rsid w:val="00C40BCF"/>
    <w:rsid w:val="00C42525"/>
    <w:rsid w:val="00C50E17"/>
    <w:rsid w:val="00C51108"/>
    <w:rsid w:val="00C558D3"/>
    <w:rsid w:val="00C56E5F"/>
    <w:rsid w:val="00C56EE6"/>
    <w:rsid w:val="00C578B1"/>
    <w:rsid w:val="00C635C6"/>
    <w:rsid w:val="00C63A37"/>
    <w:rsid w:val="00C7553D"/>
    <w:rsid w:val="00C907DF"/>
    <w:rsid w:val="00C92B50"/>
    <w:rsid w:val="00C93DF1"/>
    <w:rsid w:val="00CA0A5E"/>
    <w:rsid w:val="00CA38CF"/>
    <w:rsid w:val="00CB2DBF"/>
    <w:rsid w:val="00CB365E"/>
    <w:rsid w:val="00CC4F9B"/>
    <w:rsid w:val="00CC63D1"/>
    <w:rsid w:val="00CD22BA"/>
    <w:rsid w:val="00CD63D7"/>
    <w:rsid w:val="00CE20D7"/>
    <w:rsid w:val="00CE340E"/>
    <w:rsid w:val="00CE65F4"/>
    <w:rsid w:val="00CF4B19"/>
    <w:rsid w:val="00CF5084"/>
    <w:rsid w:val="00CF788F"/>
    <w:rsid w:val="00CF7F31"/>
    <w:rsid w:val="00D00FCC"/>
    <w:rsid w:val="00D033DD"/>
    <w:rsid w:val="00D04608"/>
    <w:rsid w:val="00D067DB"/>
    <w:rsid w:val="00D11EFD"/>
    <w:rsid w:val="00D129EB"/>
    <w:rsid w:val="00D12E1E"/>
    <w:rsid w:val="00D1600A"/>
    <w:rsid w:val="00D160D7"/>
    <w:rsid w:val="00D21C0A"/>
    <w:rsid w:val="00D22A30"/>
    <w:rsid w:val="00D26406"/>
    <w:rsid w:val="00D26AEC"/>
    <w:rsid w:val="00D27E9B"/>
    <w:rsid w:val="00D34952"/>
    <w:rsid w:val="00D35D74"/>
    <w:rsid w:val="00D37DB7"/>
    <w:rsid w:val="00D41385"/>
    <w:rsid w:val="00D438D9"/>
    <w:rsid w:val="00D5133C"/>
    <w:rsid w:val="00D52B91"/>
    <w:rsid w:val="00D53ACA"/>
    <w:rsid w:val="00D578FD"/>
    <w:rsid w:val="00D57EB3"/>
    <w:rsid w:val="00D62B39"/>
    <w:rsid w:val="00D670DF"/>
    <w:rsid w:val="00D752B0"/>
    <w:rsid w:val="00D75952"/>
    <w:rsid w:val="00D75B66"/>
    <w:rsid w:val="00D76DD4"/>
    <w:rsid w:val="00D81978"/>
    <w:rsid w:val="00D82A05"/>
    <w:rsid w:val="00D82CFD"/>
    <w:rsid w:val="00D83916"/>
    <w:rsid w:val="00D877CC"/>
    <w:rsid w:val="00D9323C"/>
    <w:rsid w:val="00D943A3"/>
    <w:rsid w:val="00D95832"/>
    <w:rsid w:val="00DA4FFE"/>
    <w:rsid w:val="00DA6B70"/>
    <w:rsid w:val="00DB03EF"/>
    <w:rsid w:val="00DB21CA"/>
    <w:rsid w:val="00DB5149"/>
    <w:rsid w:val="00DC2CF8"/>
    <w:rsid w:val="00DC4414"/>
    <w:rsid w:val="00DD079E"/>
    <w:rsid w:val="00DD37A4"/>
    <w:rsid w:val="00DE561C"/>
    <w:rsid w:val="00DE6280"/>
    <w:rsid w:val="00DE7865"/>
    <w:rsid w:val="00DF7ACF"/>
    <w:rsid w:val="00E005B8"/>
    <w:rsid w:val="00E01C6A"/>
    <w:rsid w:val="00E01D64"/>
    <w:rsid w:val="00E057AF"/>
    <w:rsid w:val="00E144FE"/>
    <w:rsid w:val="00E14DAF"/>
    <w:rsid w:val="00E15024"/>
    <w:rsid w:val="00E15E99"/>
    <w:rsid w:val="00E168DE"/>
    <w:rsid w:val="00E16D01"/>
    <w:rsid w:val="00E20787"/>
    <w:rsid w:val="00E319F3"/>
    <w:rsid w:val="00E33BEE"/>
    <w:rsid w:val="00E350C3"/>
    <w:rsid w:val="00E352FB"/>
    <w:rsid w:val="00E40C7A"/>
    <w:rsid w:val="00E44DE0"/>
    <w:rsid w:val="00E47F72"/>
    <w:rsid w:val="00E536E3"/>
    <w:rsid w:val="00E616DD"/>
    <w:rsid w:val="00E653D3"/>
    <w:rsid w:val="00E65509"/>
    <w:rsid w:val="00E71107"/>
    <w:rsid w:val="00E761E1"/>
    <w:rsid w:val="00E84C5C"/>
    <w:rsid w:val="00E92D29"/>
    <w:rsid w:val="00E97049"/>
    <w:rsid w:val="00EA489E"/>
    <w:rsid w:val="00EB07BF"/>
    <w:rsid w:val="00EB445A"/>
    <w:rsid w:val="00EB5464"/>
    <w:rsid w:val="00EB5D01"/>
    <w:rsid w:val="00EB7DBD"/>
    <w:rsid w:val="00EC2B58"/>
    <w:rsid w:val="00EC37F6"/>
    <w:rsid w:val="00EC3CC8"/>
    <w:rsid w:val="00EC5F62"/>
    <w:rsid w:val="00ED196A"/>
    <w:rsid w:val="00ED315D"/>
    <w:rsid w:val="00ED40BB"/>
    <w:rsid w:val="00ED49A6"/>
    <w:rsid w:val="00ED572F"/>
    <w:rsid w:val="00ED67B9"/>
    <w:rsid w:val="00ED75D0"/>
    <w:rsid w:val="00EE0DB3"/>
    <w:rsid w:val="00EE12ED"/>
    <w:rsid w:val="00EE4459"/>
    <w:rsid w:val="00EF1018"/>
    <w:rsid w:val="00EF163A"/>
    <w:rsid w:val="00EF6862"/>
    <w:rsid w:val="00F039DA"/>
    <w:rsid w:val="00F03BD9"/>
    <w:rsid w:val="00F0452E"/>
    <w:rsid w:val="00F04B4E"/>
    <w:rsid w:val="00F07AE1"/>
    <w:rsid w:val="00F16E3F"/>
    <w:rsid w:val="00F17E85"/>
    <w:rsid w:val="00F20CFF"/>
    <w:rsid w:val="00F22D06"/>
    <w:rsid w:val="00F319D5"/>
    <w:rsid w:val="00F33D69"/>
    <w:rsid w:val="00F35B70"/>
    <w:rsid w:val="00F41F7C"/>
    <w:rsid w:val="00F42261"/>
    <w:rsid w:val="00F4458F"/>
    <w:rsid w:val="00F51681"/>
    <w:rsid w:val="00F561E0"/>
    <w:rsid w:val="00F621D7"/>
    <w:rsid w:val="00F63B92"/>
    <w:rsid w:val="00F73A60"/>
    <w:rsid w:val="00F801A1"/>
    <w:rsid w:val="00F81542"/>
    <w:rsid w:val="00F8341A"/>
    <w:rsid w:val="00F8508C"/>
    <w:rsid w:val="00F85C61"/>
    <w:rsid w:val="00F87F7B"/>
    <w:rsid w:val="00F92B32"/>
    <w:rsid w:val="00F92BFD"/>
    <w:rsid w:val="00F95BB3"/>
    <w:rsid w:val="00F97AFA"/>
    <w:rsid w:val="00FA0AB2"/>
    <w:rsid w:val="00FA1580"/>
    <w:rsid w:val="00FA1A1C"/>
    <w:rsid w:val="00FA372B"/>
    <w:rsid w:val="00FB212A"/>
    <w:rsid w:val="00FB2E33"/>
    <w:rsid w:val="00FB52D4"/>
    <w:rsid w:val="00FC22E4"/>
    <w:rsid w:val="00FC4097"/>
    <w:rsid w:val="00FC53CF"/>
    <w:rsid w:val="00FC7088"/>
    <w:rsid w:val="00FE0594"/>
    <w:rsid w:val="00FE4B32"/>
    <w:rsid w:val="00FE55C5"/>
    <w:rsid w:val="00FE5B92"/>
    <w:rsid w:val="00FF0CA9"/>
    <w:rsid w:val="00FF4838"/>
    <w:rsid w:val="00FF48AB"/>
    <w:rsid w:val="00FF7077"/>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7.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U8eFumvw/eedakRZBh5EYgPhxjKvJpm9SBp6Rw8QZHo=</DigestValue>
    </Reference>
    <Reference Type="http://www.w3.org/2000/09/xmldsig#Object" URI="#idOfficeObject">
      <DigestMethod Algorithm="http://www.w3.org/2001/04/xmlenc#sha256"/>
      <DigestValue>bwbrx53sRU/HXNDFyZuG/k/Ucd/Q1Tmsi7MpH7yW3ko=</DigestValue>
    </Reference>
    <Reference Type="http://uri.etsi.org/01903#SignedProperties" URI="#idSignedProperties">
      <Transforms>
        <Transform Algorithm="http://www.w3.org/TR/2001/REC-xml-c14n-20010315"/>
      </Transforms>
      <DigestMethod Algorithm="http://www.w3.org/2001/04/xmlenc#sha256"/>
      <DigestValue>pOlXkEb09LsXKZvcFbbB3PX8iYS9nK50akD+NCje6OM=</DigestValue>
    </Reference>
    <Reference Type="http://www.w3.org/2000/09/xmldsig#Object" URI="#idValidSigLnImg">
      <DigestMethod Algorithm="http://www.w3.org/2001/04/xmlenc#sha256"/>
      <DigestValue>8zdJAA5lGHFPS1+KmLDVc8BNZKELzh1/I+VFeKWovA0=</DigestValue>
    </Reference>
    <Reference Type="http://www.w3.org/2000/09/xmldsig#Object" URI="#idInvalidSigLnImg">
      <DigestMethod Algorithm="http://www.w3.org/2001/04/xmlenc#sha256"/>
      <DigestValue>g7h8L6CbkjtDuGRcKv8VLgWjhVkNc4mUC9WHO+hUNvo=</DigestValue>
    </Reference>
  </SignedInfo>
  <SignatureValue>akd3El3Ylp5FXwtV4ENo1Z759TRczSomA6hC+yXbz1DTIBmDJIzYkjKzLYBooz9XdQcWIJlIxhhY
SsXj1jaqo3Z7bVUr8uSjAQfaoEg6Pv4l4NIXmaSUswQ/B3Q0DDgimRCeNNrO/IFlLg0SkrbIlcuN
9gvcL20h0Qvp2yVGYObuR9KDSdtkio8Xt/GcnDcQ6DA3m1R8YsVZlrtArbULgmIPZP/JyuFNccDE
O4y01dWAkbYZQF5YFZmpSCGvV4EzBgpSg0y0TUJ56MmVoh0VWkjPF3XVva0vDdL03sOaR3zC1hfT
Kt09EFF84374DXi0pS5/41O4M/JWHLwWvFb2xw==</SignatureValue>
  <KeyInfo>
    <X509Data>
      <X509Certificate>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Transform>
          <Transform Algorithm="http://www.w3.org/TR/2001/REC-xml-c14n-20010315"/>
        </Transforms>
        <DigestMethod Algorithm="http://www.w3.org/2001/04/xmlenc#sha256"/>
        <DigestValue>yZUuQNE9zo1yfR79QFgaxa5eXQGb5PAidwLUv7/BQAE=</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/hBpUifhnXnIJutNFRteUH7TW5u+nOp625dPXTQmZnw=</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u9NzoeM2jY74/g6tv0OpVMPbbcwN4clYEkkto9nMB0o=</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Q9b6+VbOsVcCn+lkmnf6NnfWjPVZoKUPhj2Iz0iV/1Q=</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6Bp9iw9YCwGzO0MxDaN2LDqn9IPtUWGfx3L2n5cQ3ac=</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mDE76SdOaTtMmNjcsU1PA4UYUkegFlEGTgzMKTCLej0=</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7+V1f6SFSPhPQEfPJyamf2MFtg8L7uJRgXEP1JXgn84=</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l1HyvUM/ZgCGzEqv1uTbOjWN6SkBbDfCGkGsDRK4+eQ=</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ihmvskdu7Z5iuO+cRIh2KDGxu7nt628DW7o7kEzTmPQ=</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4LkH7gcxRDHNXpfTGolymRU819YSL2ypx3KW8wC7o18=</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tcIwatexxy0XeRAUp/6322mQs90NWi0pbjx5eji5vOs=</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9dZYXxHewy/QBZB7ufwMWhEFqejOYwfzQifaMzm1dv4=</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LgSNZnmR7ydc2RTeexmGdvV/D6KTjRgeBgkUQ5vZLlw=</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H0XbpDvLbks9u7MkcXJnBxuP0L8mcwozSEglj7xPlzM=</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37ELq2gXdWM2LL+5eudqwDNXoNpZ/Ujfi23hkYlNx4M=</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xw3Ru24ieHAsv7mG8Jfrny2XLwLVTgNrq1S5lPzCE30=</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fg23Yy6T5cG61J2+DjiwPDIcIBidOYf7nQDXfpGve9c=</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qquBdJFP0Ob2y62/qeU5NXR6TkzFPSfzQNlkTa18vqc=</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J0cRepDmjMkszTZccrpbJHh/K2NmrQPVRGERzqAja/0=</DigestValue>
      </Reference>
      <Reference URI="/word/endnotes.xml?ContentType=application/vnd.openxmlformats-officedocument.wordprocessingml.endnotes+xml">
        <DigestMethod Algorithm="http://www.w3.org/2001/04/xmlenc#sha256"/>
        <DigestValue>4JRp184aZoNcIuomd3nyTx9qUGS2bQs8MGdVm4+NSqM=</DigestValue>
      </Reference>
      <Reference URI="/word/fontTable.xml?ContentType=application/vnd.openxmlformats-officedocument.wordprocessingml.fontTable+xml">
        <DigestMethod Algorithm="http://www.w3.org/2001/04/xmlenc#sha256"/>
        <DigestValue>2DU6pzzUQp5dTloC05a1WFq2Y8NxNLVcZ4VZykjthDU=</DigestValue>
      </Reference>
      <Reference URI="/word/footer1.xml?ContentType=application/vnd.openxmlformats-officedocument.wordprocessingml.footer+xml">
        <DigestMethod Algorithm="http://www.w3.org/2001/04/xmlenc#sha256"/>
        <DigestValue>EelX9d7qZzHq1dpNS6aC+I5xFiEbSrvzJq8lmM58ZFI=</DigestValue>
      </Reference>
      <Reference URI="/word/footnotes.xml?ContentType=application/vnd.openxmlformats-officedocument.wordprocessingml.footnotes+xml">
        <DigestMethod Algorithm="http://www.w3.org/2001/04/xmlenc#sha256"/>
        <DigestValue>OK7XH9RRj7hUodinimfbwgcVHChhqiE8DUPFd7z1y2E=</DigestValue>
      </Reference>
      <Reference URI="/word/header1.xml?ContentType=application/vnd.openxmlformats-officedocument.wordprocessingml.header+xml">
        <DigestMethod Algorithm="http://www.w3.org/2001/04/xmlenc#sha256"/>
        <DigestValue>xTsH4jwPv2Gvniyl2WFStXINWPtxpxTKI9lxWvhDP34=</DigestValue>
      </Reference>
      <Reference URI="/word/media/image1.wmf?ContentType=image/x-wmf">
        <DigestMethod Algorithm="http://www.w3.org/2001/04/xmlenc#sha256"/>
        <DigestValue>EYLdhBd0DedM/LpbYS0BzqS4oIeVFWq+8tWU5kBROgw=</DigestValue>
      </Reference>
      <Reference URI="/word/media/image10.wmf?ContentType=image/x-wmf">
        <DigestMethod Algorithm="http://www.w3.org/2001/04/xmlenc#sha256"/>
        <DigestValue>zs9HJxrhZhNecmjg2Dibv51zepJA+swSUq+aJDkTqOk=</DigestValue>
      </Reference>
      <Reference URI="/word/media/image11.wmf?ContentType=image/x-wmf">
        <DigestMethod Algorithm="http://www.w3.org/2001/04/xmlenc#sha256"/>
        <DigestValue>D17Y244IoKdSVe34pLS3l1SoK9ThPLrMwlEr/1eV6CA=</DigestValue>
      </Reference>
      <Reference URI="/word/media/image12.wmf?ContentType=image/x-wmf">
        <DigestMethod Algorithm="http://www.w3.org/2001/04/xmlenc#sha256"/>
        <DigestValue>X608eGvR2yT+couANTy2DZMWVkgbObgm12cxAVKxbX8=</DigestValue>
      </Reference>
      <Reference URI="/word/media/image13.wmf?ContentType=image/x-wmf">
        <DigestMethod Algorithm="http://www.w3.org/2001/04/xmlenc#sha256"/>
        <DigestValue>ZykezisSAUyS58pEaJsKCRCLOPUfiIxIq8p1DinljiM=</DigestValue>
      </Reference>
      <Reference URI="/word/media/image14.emf?ContentType=image/x-emf">
        <DigestMethod Algorithm="http://www.w3.org/2001/04/xmlenc#sha256"/>
        <DigestValue>SW78snLwnVTF4mAoYEaiyLYFxrj0MyikdIUhlcX7n2w=</DigestValue>
      </Reference>
      <Reference URI="/word/media/image2.wmf?ContentType=image/x-wmf">
        <DigestMethod Algorithm="http://www.w3.org/2001/04/xmlenc#sha256"/>
        <DigestValue>EzDVelgVsKH81wVVUF92DT8bs7op/kz7GXRvYMILuak=</DigestValue>
      </Reference>
      <Reference URI="/word/media/image3.wmf?ContentType=image/x-wmf">
        <DigestMethod Algorithm="http://www.w3.org/2001/04/xmlenc#sha256"/>
        <DigestValue>s6nEdYCjLBE2BYXtzWcR+6Xs9hRNaKssZeScVLqcBJw=</DigestValue>
      </Reference>
      <Reference URI="/word/media/image4.wmf?ContentType=image/x-wmf">
        <DigestMethod Algorithm="http://www.w3.org/2001/04/xmlenc#sha256"/>
        <DigestValue>vf9y6cvRW8iit4o9NVW/gqQLPKpmOYr1JeFClxtLZS8=</DigestValue>
      </Reference>
      <Reference URI="/word/media/image5.wmf?ContentType=image/x-wmf">
        <DigestMethod Algorithm="http://www.w3.org/2001/04/xmlenc#sha256"/>
        <DigestValue>/AXoWiONpV837W4ol63Ve6n8cVwEloYbVas8vVq/Zzo=</DigestValue>
      </Reference>
      <Reference URI="/word/media/image6.wmf?ContentType=image/x-wmf">
        <DigestMethod Algorithm="http://www.w3.org/2001/04/xmlenc#sha256"/>
        <DigestValue>timxuczAv0wda8RJ4Zn3xS9ZhAvxf095yi14rEzY+i4=</DigestValue>
      </Reference>
      <Reference URI="/word/media/image7.wmf?ContentType=image/x-wmf">
        <DigestMethod Algorithm="http://www.w3.org/2001/04/xmlenc#sha256"/>
        <DigestValue>vAVOB+lzwl8zJH3uIvfC6KgyehtiBgYUBrnsynM92P8=</DigestValue>
      </Reference>
      <Reference URI="/word/media/image8.wmf?ContentType=image/x-wmf">
        <DigestMethod Algorithm="http://www.w3.org/2001/04/xmlenc#sha256"/>
        <DigestValue>FQLLYzcaRqlJ/sZ3A/JezcT9Ow5khCWAzGEmQI6C+w8=</DigestValue>
      </Reference>
      <Reference URI="/word/media/image9.wmf?ContentType=image/x-wmf">
        <DigestMethod Algorithm="http://www.w3.org/2001/04/xmlenc#sha256"/>
        <DigestValue>qTWUDMWIRy8UtTNAkelhgsrLxZ21WjhtdLqiZFoSMiA=</DigestValue>
      </Reference>
      <Reference URI="/word/numbering.xml?ContentType=application/vnd.openxmlformats-officedocument.wordprocessingml.numbering+xml">
        <DigestMethod Algorithm="http://www.w3.org/2001/04/xmlenc#sha256"/>
        <DigestValue>Ji7bzfFEzhCTXuocCZgA2hMGw08A5X1Y8KqqNkcdGpk=</DigestValue>
      </Reference>
      <Reference URI="/word/settings.xml?ContentType=application/vnd.openxmlformats-officedocument.wordprocessingml.settings+xml">
        <DigestMethod Algorithm="http://www.w3.org/2001/04/xmlenc#sha256"/>
        <DigestValue>dgf3jzfA5HJmuHRlOPOn0taP6vE557jmzRTtHX/xZPg=</DigestValue>
      </Reference>
      <Reference URI="/word/styles.xml?ContentType=application/vnd.openxmlformats-officedocument.wordprocessingml.styles+xml">
        <DigestMethod Algorithm="http://www.w3.org/2001/04/xmlenc#sha256"/>
        <DigestValue>A24HcP5kNX1HVy8NO0gB+rwxLjaC0wqlGnJmFk9ew3I=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qIcnIK+moShKvx525ghBhW6R+j+sYuhtjiuA/XtuYRg=</DigestValue>
      </Reference>
    </Manifest>
    <SignatureProperties>
      <SignatureProperty Id="idSignatureTime" Target="#idPackageSignature">
        <mdssi:SignatureTime xmlns:mdssi="http://schemas.openxmlformats.org/package/2006/digital-signature">
          <mdssi:Format>YYYY-MM-DDThh:mm:ssTZD</mdssi:Format>
          <mdssi:Value>2023-11-10T12:39:58Z</mdssi:Value>
        </mdssi:SignatureTime>
      </SignatureProperty>
    </SignatureProperties>
  </Object>
  <Object Id="idOfficeObject">
    <SignatureProperties>
      <SignatureProperty Id="idOfficeV1Details" Target="#idPackageSignature">
        <SignatureInfoV1 xmlns="http://schemas.microsoft.com/office/2006/digsig">
          <SetupID>{77B7424C-A0FF-45A5-8718-E8A174F9C92B}</SetupID>
          <SignatureText> </SignatureText>
          <SignatureImage/>
          <SignatureComments/>
          <WindowsVersion>10.0</WindowsVersion>
          <OfficeVersion>16.0</OfficeVersion>
          <ApplicationVersion>16.0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2023-11-10T12:39:58Z</xd:SigningTime>
          <xd:SigningCertificate>
            <xd:Cert>
              <xd:CertDigest>
                <DigestMethod Algorithm="http://www.w3.org/2001/04/xmlenc#sha256"/>
                <DigestValue>PeV75WK/s2K9cLVzwufYbIDTlkNjaaXPR5DsXo8h4Ek=</DigestValue>
              </xd:CertDigest>
              <xd:IssuerSerial>
                <X509IssuerName>C=BG, L=Sofia, O=Information Services JSC, OID.2.5.4.97=NTRBG-831641791, CN=StampIT Global Qualified CA</X509IssuerName>
                <X509SerialNumber>6748690884748861353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D8BAACfAAAAAAAAAAAAAADhGQAA2QwAACBFTUYAAAEAuBsAAKoAAAAGAAAAAAAAAAAAAAAAAAAAAAoAAKAFAAASAgAAKAEAAAAAAAAAAAAAAAAAAFAW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Hf4odgAAAAAE+FF3AAAAAEBJcmEAAAAAuhVzYQAAAABsR3RhAAAAALD6CmEAAAAA+vUKYQAAAABL8wphAAAAAEXuCmEAAAAAqecKYQAAAABC5QphAAAAAAPYCmEAAAAAv9YKYQAAAACNZgRhAAAAABBIY2BAWBYBAAAAAAAAFgFAhE9x7LsmEP7///9wWhYBHNN7d6hZFgHAbVgBwJ5OcQAAAABI03t3//8AAAAAAAAr1Ht3K9R7d6BaFgEAABYBBwAAAAAAAAChBih2CQAAAAcAAADQWhYB0FoWAQACAAD8////AQAAAAAAAAAAAAAAAAAAAAAAAAD41NF1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</Object>
  <Object Id="idInvalidSigLnImg">AQAAAGwAAAAAAAAAAAAAAD8BAACfAAAAAAAAAAAAAADhGQAA2QwAACBFTUYAAAEA5B8AALAAAAAGAAAAAAAAAAAAAAAAAAAAAAoAAKAFAAASAgAAKAEAAAAAAAAAAAAAAAAAAFAW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N4LsP6DduhxWAGEd51hUQ0KAESsFgEwrhYBNWoEdh3+KHboqxYBAAAAAAAAAABwYABhAAAAABNoAGEAAAAAXAAEYQAAAADS+wNhAAAAAOD5A2EAAAAATfEEYQAAAADr8ARhAAAAACDzA2EAAAAA/+8EYQAAAAAN6ANhAAAAAAAACQUAAAAAmK0WAelnBHboqxYBAAAAAPVnBHborxYB8////wAAAAAAAAAAAAAAACpFmPcwrBYBHf4odgAAgHYAAAAAAAAAAKEGKHYAAAAACQAAADytFgE8rRYBAAIAAPz///8BAAAAAAAAAAAAAAAAAAAAAAAAAAAAAAAAAAAAZHYACAAAAAAlAAAADAAAAAEAAAAYAAAADAAAAP8AAAISAAAADAAAAAEAAAAeAAAAGAAAACoAAAAFAAAAiwAAABYAAAAlAAAADAAAAAEAAABUAAAAtAAAACsAAAAFAAAAiQAAABUAAAABAAAAAKClQcdxpE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Hf4odgAAAAAE+FF3AAAAAEBJcmEAAAAAuhVzYQAAAABsR3RhAAAAALD6CmEAAAAA+vUKYQAAAABL8wphAAAAAEXuCmEAAAAAqecKYQAAAABC5QphAAAAAAPYCmEAAAAAv9YKYQAAAACNZgRhAAAAABBIY2BAWBYBAAAAAAAAFgFAhE9x7LsmEP7///9wWhYBHNN7d6hZFgHAbVgBwJ5OcQAAAABI03t3//8AAAAAAAAr1Ht3K9R7d6BaFgEAABYBBwAAAAAAAAChBih2CQAAAAcAAADQWhYB0FoWAQACAAD8////AQAAAAAAAAAAAAAAAAAAAAAAAAD41NF1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QzsAAAA2JYWAShqBHZMDgoUTJcWATiZFgE1agR2vpJTzPCWFgEAAAAAAAAAAIDlLGGmeQFhsKJkAXCWFgHUlhYB+qEnYf/////AlhYB0rsDYVAgCGEGvANhRx8CYVkfAmHCklPMgOUsYeKSU8zolhYBs7sDYWCtxgwAAAAAAAAJBRCXFgGgmBYB6WcEdvCWFgECAAAA9WcEdgyoLGHg////AAAAAAAAAAAAAAAAkAEAAAAAAAEAAAAAYQByAAAAAAAAAAAAoQYodgAAAAAGAAAARJgWAUSYFgEAAgAA/P///wEAAAAAAAAAAAAAAAAAAAAAAAAAAAAAAAAAAABkdgAIAAAAACUAAAAMAAAAAwAAABgAAAAMAAAAAAAAAhIAAAAMAAAAAQAAABYAAAAMAAAACAAAAFQAAABUAAAADAAAADcAAAAgAAAAWgAAAAEAAAAAoKVBx3Gk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1371-4981-469C-B8B4-F50A351E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3702</Words>
  <Characters>21104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Eli Kadieva</cp:lastModifiedBy>
  <cp:revision>2</cp:revision>
  <cp:lastPrinted>2023-11-03T14:24:00Z</cp:lastPrinted>
  <dcterms:created xsi:type="dcterms:W3CDTF">2023-11-10T12:39:00Z</dcterms:created>
  <dcterms:modified xsi:type="dcterms:W3CDTF">2023-11-10T12:39:00Z</dcterms:modified>
</cp:coreProperties>
</file>