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9871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84"/>
        <w:gridCol w:w="2212"/>
        <w:gridCol w:w="2980"/>
      </w:tblGrid>
      <w:tr w:rsidR="002A4EC1" w:rsidRPr="002A4EC1" w14:paraId="1183FA09" w14:textId="77777777" w:rsidTr="009561FB">
        <w:tc>
          <w:tcPr>
            <w:tcW w:w="9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8A3BF" w14:textId="77777777" w:rsidR="002A4EC1" w:rsidRPr="002A4EC1" w:rsidRDefault="002A4EC1" w:rsidP="002A4EC1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2A4EC1">
              <w:rPr>
                <w:b/>
                <w:sz w:val="36"/>
                <w:szCs w:val="36"/>
              </w:rPr>
              <w:t xml:space="preserve">Становище на </w:t>
            </w:r>
          </w:p>
          <w:p w14:paraId="47FEC0EF" w14:textId="77777777" w:rsidR="002A4EC1" w:rsidRPr="002A4EC1" w:rsidRDefault="002A4EC1" w:rsidP="002A4EC1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2A4EC1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133C75E8" w14:textId="77777777" w:rsidR="002A4EC1" w:rsidRPr="002A4EC1" w:rsidRDefault="002A4EC1" w:rsidP="002A4EC1">
            <w:pPr>
              <w:spacing w:after="120"/>
              <w:ind w:left="312" w:firstLine="0"/>
              <w:jc w:val="center"/>
            </w:pPr>
            <w:r w:rsidRPr="002A4EC1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2A4EC1" w:rsidRPr="002A4EC1" w14:paraId="2016C05B" w14:textId="77777777" w:rsidTr="009561FB">
        <w:trPr>
          <w:trHeight w:val="455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F1BD9F4" w14:textId="77777777" w:rsidR="002A4EC1" w:rsidRPr="002A4EC1" w:rsidRDefault="002A4EC1" w:rsidP="002A4EC1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Проект на акт: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A851F56" w14:textId="77777777" w:rsidR="002A4EC1" w:rsidRPr="002A4EC1" w:rsidRDefault="002A4EC1" w:rsidP="002A4EC1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Вид оценка: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00FFAD7" w14:textId="77777777" w:rsidR="002A4EC1" w:rsidRPr="002A4EC1" w:rsidRDefault="002A4EC1" w:rsidP="002A4EC1">
            <w:pPr>
              <w:ind w:firstLine="0"/>
            </w:pPr>
            <w:r w:rsidRPr="002A4EC1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2A4EC1">
              <w:rPr>
                <w:shd w:val="clear" w:color="auto" w:fill="FFFFFF" w:themeFill="background1"/>
              </w:rPr>
              <w:instrText xml:space="preserve"> FORMDROPDOWN </w:instrText>
            </w:r>
            <w:r w:rsidR="008065A3">
              <w:rPr>
                <w:shd w:val="clear" w:color="auto" w:fill="FFFFFF" w:themeFill="background1"/>
              </w:rPr>
            </w:r>
            <w:r w:rsidR="008065A3">
              <w:rPr>
                <w:shd w:val="clear" w:color="auto" w:fill="FFFFFF" w:themeFill="background1"/>
              </w:rPr>
              <w:fldChar w:fldCharType="separate"/>
            </w:r>
            <w:r w:rsidRPr="002A4EC1"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2A4EC1" w:rsidRPr="002A4EC1" w14:paraId="638B28FE" w14:textId="77777777" w:rsidTr="00864C4A">
        <w:trPr>
          <w:trHeight w:val="276"/>
        </w:trPr>
        <w:sdt>
          <w:sdtPr>
            <w:id w:val="476196951"/>
            <w:placeholder>
              <w:docPart w:val="0CAF4951EAAB4C2B9B6064C22159C8AB"/>
            </w:placeholder>
            <w:text/>
          </w:sdtPr>
          <w:sdtEndPr/>
          <w:sdtContent>
            <w:tc>
              <w:tcPr>
                <w:tcW w:w="4395" w:type="dxa"/>
                <w:gridSpan w:val="2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3DE2A05" w14:textId="77777777" w:rsidR="002A4EC1" w:rsidRPr="002A4EC1" w:rsidRDefault="002A4EC1" w:rsidP="002A4EC1">
                <w:pPr>
                  <w:ind w:firstLine="0"/>
                  <w:jc w:val="both"/>
                </w:pPr>
                <w:r w:rsidRPr="002A4EC1">
                  <w:t>Закона за изменение и допълнение на Закона за гражданското въздухоплаване</w:t>
                </w:r>
                <w:r w:rsidR="00215C47">
                  <w:t xml:space="preserve"> (ЗГВ)</w:t>
                </w:r>
              </w:p>
            </w:tc>
          </w:sdtContent>
        </w:sdt>
        <w:tc>
          <w:tcPr>
            <w:tcW w:w="2496" w:type="dxa"/>
            <w:gridSpan w:val="2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CFEB5D2" w14:textId="77777777" w:rsidR="002A4EC1" w:rsidRPr="002A4EC1" w:rsidRDefault="002A4EC1" w:rsidP="002A4EC1">
            <w:pPr>
              <w:rPr>
                <w:b/>
              </w:rPr>
            </w:pPr>
          </w:p>
        </w:tc>
        <w:tc>
          <w:tcPr>
            <w:tcW w:w="2978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291EF03" w14:textId="77777777" w:rsidR="002A4EC1" w:rsidRPr="002A4EC1" w:rsidRDefault="002A4EC1" w:rsidP="002A4EC1"/>
        </w:tc>
      </w:tr>
      <w:tr w:rsidR="002A4EC1" w:rsidRPr="002A4EC1" w14:paraId="458DAD64" w14:textId="77777777" w:rsidTr="009561FB">
        <w:trPr>
          <w:trHeight w:val="593"/>
        </w:trPr>
        <w:tc>
          <w:tcPr>
            <w:tcW w:w="439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CB08F7B" w14:textId="77777777" w:rsidR="002A4EC1" w:rsidRPr="002A4EC1" w:rsidRDefault="002A4EC1" w:rsidP="002A4EC1"/>
        </w:tc>
        <w:tc>
          <w:tcPr>
            <w:tcW w:w="249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C7D6183" w14:textId="77777777" w:rsidR="002A4EC1" w:rsidRPr="002A4EC1" w:rsidRDefault="002A4EC1" w:rsidP="002A4EC1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Становище по ред:</w:t>
            </w:r>
          </w:p>
        </w:tc>
        <w:tc>
          <w:tcPr>
            <w:tcW w:w="297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112B3F0" w14:textId="77777777" w:rsidR="002A4EC1" w:rsidRPr="002A4EC1" w:rsidRDefault="00546AA7" w:rsidP="002A4EC1">
            <w:pPr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8065A3">
              <w:fldChar w:fldCharType="separate"/>
            </w:r>
            <w:r>
              <w:fldChar w:fldCharType="end"/>
            </w:r>
            <w:bookmarkEnd w:id="2"/>
          </w:p>
        </w:tc>
      </w:tr>
      <w:tr w:rsidR="002A4EC1" w:rsidRPr="002A4EC1" w14:paraId="540315BA" w14:textId="77777777" w:rsidTr="009561FB">
        <w:tc>
          <w:tcPr>
            <w:tcW w:w="439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741BFCD" w14:textId="77777777" w:rsidR="002A4EC1" w:rsidRPr="002A4EC1" w:rsidRDefault="002A4EC1" w:rsidP="002A4EC1"/>
        </w:tc>
        <w:tc>
          <w:tcPr>
            <w:tcW w:w="249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068050C" w14:textId="77777777" w:rsidR="002A4EC1" w:rsidRPr="002A4EC1" w:rsidRDefault="002A4EC1" w:rsidP="002A4EC1">
            <w:pPr>
              <w:ind w:firstLine="0"/>
              <w:rPr>
                <w:b/>
                <w:lang w:val="en-US"/>
              </w:rPr>
            </w:pPr>
            <w:r w:rsidRPr="002A4EC1">
              <w:rPr>
                <w:b/>
              </w:rPr>
              <w:t>Номер и дата</w:t>
            </w:r>
            <w:r w:rsidRPr="002A4EC1">
              <w:rPr>
                <w:b/>
                <w:lang w:val="en-US"/>
              </w:rPr>
              <w:t>:</w:t>
            </w:r>
          </w:p>
        </w:tc>
        <w:tc>
          <w:tcPr>
            <w:tcW w:w="297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11967494" w14:textId="77777777" w:rsidR="002A4EC1" w:rsidRPr="002A4EC1" w:rsidRDefault="00321421" w:rsidP="002A4EC1">
            <w:pPr>
              <w:ind w:firstLine="0"/>
            </w:pPr>
            <w:r>
              <w:pict w14:anchorId="0D369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6.95pt;height:32.1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2A4EC1" w:rsidRPr="002A4EC1" w14:paraId="36E09D7F" w14:textId="77777777" w:rsidTr="009561FB">
        <w:tc>
          <w:tcPr>
            <w:tcW w:w="439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56550BF" w14:textId="77777777" w:rsidR="002A4EC1" w:rsidRPr="002A4EC1" w:rsidRDefault="002A4EC1" w:rsidP="002A4EC1"/>
        </w:tc>
        <w:tc>
          <w:tcPr>
            <w:tcW w:w="249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AD7707F" w14:textId="77777777" w:rsidR="002A4EC1" w:rsidRPr="002A4EC1" w:rsidRDefault="002A4EC1" w:rsidP="002A4EC1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В отговор на №:</w:t>
            </w:r>
          </w:p>
        </w:tc>
        <w:tc>
          <w:tcPr>
            <w:tcW w:w="2978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603B26B" w14:textId="77777777" w:rsidR="002A4EC1" w:rsidRPr="002A4EC1" w:rsidRDefault="008065A3" w:rsidP="00546AA7">
            <w:pPr>
              <w:ind w:firstLine="0"/>
            </w:pPr>
            <w:sdt>
              <w:sdtPr>
                <w:id w:val="752936331"/>
                <w:placeholder>
                  <w:docPart w:val="6CEA7053997C4A9A82A35C046A6880E0"/>
                </w:placeholder>
              </w:sdtPr>
              <w:sdtEndPr/>
              <w:sdtContent>
                <w:r w:rsidR="00546AA7">
                  <w:t>03-00-364/13.10</w:t>
                </w:r>
                <w:r w:rsidR="002A4EC1">
                  <w:t>.2023 г.</w:t>
                </w:r>
              </w:sdtContent>
            </w:sdt>
          </w:p>
        </w:tc>
      </w:tr>
      <w:tr w:rsidR="002A4EC1" w:rsidRPr="002A4EC1" w14:paraId="14C0DBF1" w14:textId="77777777" w:rsidTr="009561FB">
        <w:tc>
          <w:tcPr>
            <w:tcW w:w="439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206D6D1" w14:textId="77777777" w:rsidR="002A4EC1" w:rsidRPr="002A4EC1" w:rsidRDefault="002A4EC1" w:rsidP="002A4EC1"/>
        </w:tc>
        <w:tc>
          <w:tcPr>
            <w:tcW w:w="249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B6C0D48" w14:textId="77777777" w:rsidR="002A4EC1" w:rsidRPr="002A4EC1" w:rsidRDefault="002A4EC1" w:rsidP="002A4EC1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Институция:</w:t>
            </w:r>
          </w:p>
        </w:tc>
        <w:sdt>
          <w:sdtPr>
            <w:id w:val="-390038682"/>
            <w:placeholder>
              <w:docPart w:val="60B07C11E6134F6B886DE4D77A20FFEE"/>
            </w:placeholder>
          </w:sdtPr>
          <w:sdtEndPr/>
          <w:sdtContent>
            <w:tc>
              <w:tcPr>
                <w:tcW w:w="2978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  <w:vAlign w:val="center"/>
              </w:tcPr>
              <w:p w14:paraId="3B465893" w14:textId="77777777" w:rsidR="002A4EC1" w:rsidRPr="002A4EC1" w:rsidRDefault="002A4EC1" w:rsidP="002A4EC1">
                <w:pPr>
                  <w:ind w:firstLine="0"/>
                </w:pPr>
                <w:r>
                  <w:t>Министерство на транспорта и съобщенията</w:t>
                </w:r>
              </w:p>
            </w:tc>
          </w:sdtContent>
        </w:sdt>
      </w:tr>
      <w:tr w:rsidR="002A4EC1" w:rsidRPr="002A4EC1" w14:paraId="547F311C" w14:textId="77777777" w:rsidTr="00864C4A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5C26C8A" w14:textId="77777777" w:rsidR="002A4EC1" w:rsidRPr="002A4EC1" w:rsidRDefault="002A4EC1" w:rsidP="00864C4A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Диспозитив:</w:t>
            </w:r>
          </w:p>
        </w:tc>
        <w:tc>
          <w:tcPr>
            <w:tcW w:w="81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CAC89E" w14:textId="77777777" w:rsidR="002A4EC1" w:rsidRPr="002A4EC1" w:rsidRDefault="009561FB" w:rsidP="00864C4A">
            <w:pPr>
              <w:ind w:firstLine="0"/>
            </w:pPr>
            <w:r>
              <w:t>С препоръки по доклада и резюмето</w:t>
            </w:r>
          </w:p>
        </w:tc>
      </w:tr>
      <w:tr w:rsidR="002A4EC1" w:rsidRPr="002A4EC1" w14:paraId="2C0072BA" w14:textId="77777777" w:rsidTr="00864C4A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E8BE59A" w14:textId="77777777" w:rsidR="002A4EC1" w:rsidRPr="002A4EC1" w:rsidRDefault="002A4EC1" w:rsidP="00864C4A">
            <w:pPr>
              <w:spacing w:before="60" w:after="60"/>
              <w:ind w:firstLine="0"/>
              <w:rPr>
                <w:b/>
              </w:rPr>
            </w:pPr>
            <w:r w:rsidRPr="002A4EC1">
              <w:rPr>
                <w:b/>
              </w:rPr>
              <w:t>Основание:</w:t>
            </w:r>
          </w:p>
        </w:tc>
        <w:tc>
          <w:tcPr>
            <w:tcW w:w="297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7F40409" w14:textId="77777777" w:rsidR="002A4EC1" w:rsidRPr="002A4EC1" w:rsidRDefault="007A51EE" w:rsidP="00864C4A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result w:val="4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>
              <w:instrText xml:space="preserve"> FORMDROPDOWN </w:instrText>
            </w:r>
            <w:r w:rsidR="008065A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1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774BA4DC" w14:textId="77777777" w:rsidR="002A4EC1" w:rsidRPr="002A4EC1" w:rsidRDefault="002A4EC1" w:rsidP="00864C4A">
            <w:pPr>
              <w:ind w:firstLine="0"/>
            </w:pPr>
            <w:r w:rsidRPr="002A4EC1">
              <w:t>от Устройствения правилник на Министерския съвет и на неговата администрация</w:t>
            </w:r>
          </w:p>
        </w:tc>
      </w:tr>
    </w:tbl>
    <w:p w14:paraId="283E0524" w14:textId="77777777" w:rsidR="002A4EC1" w:rsidRDefault="002A4EC1" w:rsidP="002074D2">
      <w:pPr>
        <w:spacing w:line="276" w:lineRule="auto"/>
      </w:pPr>
    </w:p>
    <w:p w14:paraId="6E57F910" w14:textId="77777777" w:rsidR="002A4EC1" w:rsidRPr="002074D2" w:rsidRDefault="002A4EC1" w:rsidP="002074D2">
      <w:pPr>
        <w:spacing w:line="276" w:lineRule="auto"/>
        <w:sectPr w:rsidR="002A4EC1" w:rsidRPr="002074D2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2074D2" w14:paraId="557D6054" w14:textId="77777777" w:rsidTr="009561FB">
        <w:tc>
          <w:tcPr>
            <w:tcW w:w="9914" w:type="dxa"/>
            <w:shd w:val="clear" w:color="auto" w:fill="FFFFFF" w:themeFill="background1"/>
          </w:tcPr>
          <w:p w14:paraId="3FFAC37D" w14:textId="77777777" w:rsidR="00AA2988" w:rsidRPr="00AA2988" w:rsidRDefault="00AA2988" w:rsidP="00495308">
            <w:pPr>
              <w:pStyle w:val="Heading1"/>
              <w:outlineLvl w:val="0"/>
            </w:pPr>
            <w:r>
              <w:t xml:space="preserve">По </w:t>
            </w:r>
            <w:r w:rsidRPr="00495308">
              <w:t>законодателната</w:t>
            </w:r>
            <w:r>
              <w:t xml:space="preserve"> инициатива</w:t>
            </w:r>
          </w:p>
          <w:p w14:paraId="122A62D0" w14:textId="77777777" w:rsidR="00C95580" w:rsidRDefault="00D40F2B" w:rsidP="00495308">
            <w:pPr>
              <w:pStyle w:val="02"/>
            </w:pPr>
            <w:r>
              <w:t>В</w:t>
            </w:r>
            <w:r w:rsidRPr="00D40F2B">
              <w:t xml:space="preserve"> мярка 81 от </w:t>
            </w:r>
            <w:hyperlink r:id="rId11" w:history="1">
              <w:r w:rsidR="00AA2988" w:rsidRPr="00D40F2B">
                <w:rPr>
                  <w:rStyle w:val="Hyperlink"/>
                </w:rPr>
                <w:t>План</w:t>
              </w:r>
              <w:r w:rsidRPr="00D40F2B">
                <w:rPr>
                  <w:rStyle w:val="Hyperlink"/>
                </w:rPr>
                <w:t>а</w:t>
              </w:r>
              <w:r w:rsidR="00AA2988" w:rsidRPr="00D40F2B">
                <w:rPr>
                  <w:rStyle w:val="Hyperlink"/>
                </w:rPr>
                <w:t xml:space="preserve"> за действие с мерките, произтичащи от членството на Република България в Европейския съюз</w:t>
              </w:r>
            </w:hyperlink>
            <w:r w:rsidR="00AA2988" w:rsidRPr="00D40F2B">
              <w:t>, РГ – 9 Транспортна политика (отговорни институции ГДГВА и МТС)</w:t>
            </w:r>
            <w:r w:rsidR="00CE5C76" w:rsidRPr="00D40F2B">
              <w:t>,</w:t>
            </w:r>
            <w:r w:rsidR="00AA2988" w:rsidRPr="00D40F2B">
              <w:t xml:space="preserve"> </w:t>
            </w:r>
            <w:r w:rsidRPr="00D40F2B">
              <w:t xml:space="preserve">е предвидено </w:t>
            </w:r>
            <w:r w:rsidR="00CE5C76" w:rsidRPr="00D40F2B">
              <w:t>осигуряване прилагането на</w:t>
            </w:r>
            <w:r w:rsidRPr="00D40F2B">
              <w:t xml:space="preserve"> </w:t>
            </w:r>
            <w:r w:rsidR="00CE5C76" w:rsidRPr="00BA19ED">
              <w:rPr>
                <w:i/>
              </w:rPr>
              <w:t>Регламент за изпълнение (ЕС) № 2019/0103</w:t>
            </w:r>
            <w:r w:rsidR="00CE5C76" w:rsidRPr="00D40F2B">
              <w:t>,</w:t>
            </w:r>
            <w:r w:rsidR="00F1172D" w:rsidRPr="00D40F2B">
              <w:t xml:space="preserve"> </w:t>
            </w:r>
            <w:r w:rsidR="00CE5C76" w:rsidRPr="00BA19ED">
              <w:rPr>
                <w:i/>
              </w:rPr>
              <w:t>Регламент за изпълнение (ЕС) № 2019/0947</w:t>
            </w:r>
            <w:r w:rsidR="00CE5C76" w:rsidRPr="00D40F2B">
              <w:t xml:space="preserve"> и </w:t>
            </w:r>
            <w:r w:rsidR="00CE5C76" w:rsidRPr="00BA19ED">
              <w:rPr>
                <w:i/>
              </w:rPr>
              <w:t>Регламент за изпълнение (ЕС) № 2020/0639</w:t>
            </w:r>
            <w:r w:rsidR="00CE5C76" w:rsidRPr="00D40F2B">
              <w:t>.</w:t>
            </w:r>
            <w:r>
              <w:t xml:space="preserve"> Доколкото не става ясно дал</w:t>
            </w:r>
            <w:r w:rsidR="005521A9">
              <w:t>и такива промени са предвидени</w:t>
            </w:r>
            <w:r w:rsidR="00220C48">
              <w:t>,</w:t>
            </w:r>
            <w:r w:rsidR="005521A9">
              <w:t xml:space="preserve"> </w:t>
            </w:r>
            <w:r w:rsidR="001E0E7D">
              <w:t xml:space="preserve">е необходимо </w:t>
            </w:r>
            <w:r>
              <w:t>всичк</w:t>
            </w:r>
            <w:r w:rsidR="00C95580">
              <w:t>и</w:t>
            </w:r>
            <w:r>
              <w:t xml:space="preserve"> необходими промени да бъдат </w:t>
            </w:r>
            <w:r w:rsidRPr="00495308">
              <w:t>предвидени</w:t>
            </w:r>
            <w:r>
              <w:t xml:space="preserve"> в единна законодателна инициатива.</w:t>
            </w:r>
            <w:r w:rsidR="00C95580">
              <w:t xml:space="preserve"> </w:t>
            </w:r>
          </w:p>
          <w:p w14:paraId="7F1D7537" w14:textId="77777777" w:rsidR="000F6DB3" w:rsidRDefault="009561FB" w:rsidP="00495308">
            <w:pPr>
              <w:pStyle w:val="Heading1"/>
              <w:outlineLvl w:val="0"/>
            </w:pPr>
            <w:r w:rsidRPr="009561FB">
              <w:t xml:space="preserve">Относно Доклада на цялостната предварителна оценка на въздействието: </w:t>
            </w:r>
          </w:p>
          <w:p w14:paraId="2826ACE7" w14:textId="77777777" w:rsidR="003346DB" w:rsidRPr="003346DB" w:rsidRDefault="003346DB" w:rsidP="00495308">
            <w:pPr>
              <w:pStyle w:val="Heading1"/>
              <w:numPr>
                <w:ilvl w:val="0"/>
                <w:numId w:val="0"/>
              </w:numPr>
              <w:ind w:left="1159" w:hanging="425"/>
              <w:outlineLvl w:val="0"/>
            </w:pPr>
            <w:r w:rsidRPr="003346DB">
              <w:t>Относно раздел 4 „Варианти на действие. Анализ на въздействията:”</w:t>
            </w:r>
          </w:p>
          <w:p w14:paraId="50D51555" w14:textId="7EB17132" w:rsidR="00455BAF" w:rsidRDefault="003346DB" w:rsidP="00455BAF">
            <w:pPr>
              <w:pStyle w:val="02"/>
            </w:pPr>
            <w:r w:rsidRPr="003346DB">
              <w:t xml:space="preserve">Необходимо </w:t>
            </w:r>
            <w:r w:rsidR="00455BAF">
              <w:t xml:space="preserve">е </w:t>
            </w:r>
            <w:r w:rsidR="00546AA7">
              <w:t xml:space="preserve">за </w:t>
            </w:r>
            <w:r w:rsidR="00546AA7" w:rsidRPr="00546AA7">
              <w:rPr>
                <w:i/>
              </w:rPr>
              <w:t>Проблем 3</w:t>
            </w:r>
            <w:r w:rsidR="00455BAF">
              <w:rPr>
                <w:i/>
              </w:rPr>
              <w:t xml:space="preserve"> </w:t>
            </w:r>
            <w:r w:rsidRPr="003346DB">
              <w:t xml:space="preserve">да бъдат </w:t>
            </w:r>
            <w:r w:rsidR="00455BAF">
              <w:t>посочени</w:t>
            </w:r>
            <w:r w:rsidRPr="003346DB">
              <w:t xml:space="preserve"> </w:t>
            </w:r>
            <w:r w:rsidR="00D17D9C" w:rsidRPr="00495308">
              <w:t>конкретните</w:t>
            </w:r>
            <w:r w:rsidR="00D17D9C">
              <w:t xml:space="preserve"> мерки за киберсигурност, които икономическите оператори в авиационната индустрия </w:t>
            </w:r>
            <w:r w:rsidR="009E4806">
              <w:t>т</w:t>
            </w:r>
            <w:r w:rsidR="00D17D9C">
              <w:t xml:space="preserve">рябва да изпълняват, </w:t>
            </w:r>
            <w:r w:rsidR="00455BAF">
              <w:t xml:space="preserve">а за </w:t>
            </w:r>
            <w:r w:rsidR="009E4806" w:rsidRPr="001E6945">
              <w:rPr>
                <w:i/>
              </w:rPr>
              <w:t>Проблем 5</w:t>
            </w:r>
            <w:r w:rsidR="009E4806">
              <w:t xml:space="preserve"> да се опише </w:t>
            </w:r>
            <w:r w:rsidR="00C44C85">
              <w:t>механизма за квалифициране на нарушенията</w:t>
            </w:r>
            <w:r w:rsidR="001E0E7D">
              <w:t xml:space="preserve"> и </w:t>
            </w:r>
            <w:r w:rsidR="00C44C85">
              <w:t>размера на санкциите</w:t>
            </w:r>
            <w:r w:rsidR="00455BAF">
              <w:t>.</w:t>
            </w:r>
          </w:p>
          <w:p w14:paraId="6B5D4E53" w14:textId="0F692C4C" w:rsidR="00A67F5C" w:rsidRPr="00A67F5C" w:rsidRDefault="009F20F2" w:rsidP="00455BAF">
            <w:pPr>
              <w:pStyle w:val="Heading1"/>
              <w:outlineLvl w:val="0"/>
            </w:pPr>
            <w:r>
              <w:t xml:space="preserve">4. </w:t>
            </w:r>
            <w:r w:rsidR="00A67F5C" w:rsidRPr="00A67F5C">
              <w:t xml:space="preserve">Относно </w:t>
            </w:r>
            <w:r w:rsidR="00A67F5C" w:rsidRPr="00495308">
              <w:t>раздел</w:t>
            </w:r>
            <w:r w:rsidR="00A67F5C" w:rsidRPr="00A67F5C">
              <w:t xml:space="preserve"> 5.4 „</w:t>
            </w:r>
            <w:r w:rsidR="00A67F5C" w:rsidRPr="00495308">
              <w:t>Административна</w:t>
            </w:r>
            <w:r w:rsidR="00A67F5C" w:rsidRPr="00A67F5C">
              <w:t xml:space="preserve"> тежест“ </w:t>
            </w:r>
          </w:p>
          <w:p w14:paraId="7592A815" w14:textId="77777777" w:rsidR="009F20F2" w:rsidRPr="009F20F2" w:rsidRDefault="009F20F2" w:rsidP="00A67F5C">
            <w:pPr>
              <w:spacing w:after="120" w:line="276" w:lineRule="auto"/>
              <w:ind w:firstLine="879"/>
              <w:jc w:val="both"/>
              <w:rPr>
                <w:b/>
                <w:u w:val="single"/>
              </w:rPr>
            </w:pPr>
            <w:r w:rsidRPr="009F20F2">
              <w:rPr>
                <w:b/>
                <w:u w:val="single"/>
              </w:rPr>
              <w:t>Относно Проблем 4 и Проблем 5</w:t>
            </w:r>
          </w:p>
          <w:p w14:paraId="1647170E" w14:textId="77777777" w:rsidR="006D1EE5" w:rsidRDefault="001E6945" w:rsidP="00495308">
            <w:pPr>
              <w:pStyle w:val="02"/>
            </w:pPr>
            <w:r>
              <w:t>В</w:t>
            </w:r>
            <w:r w:rsidRPr="00A67F5C">
              <w:t xml:space="preserve">ъвеждането на такси </w:t>
            </w:r>
            <w:r>
              <w:t>и санкции несъмнено води до у</w:t>
            </w:r>
            <w:r w:rsidR="00934FFF" w:rsidRPr="00934FFF">
              <w:t>величаване на административната тежест</w:t>
            </w:r>
            <w:r>
              <w:t xml:space="preserve">. Предвид че са споменати </w:t>
            </w:r>
            <w:r w:rsidRPr="00495308">
              <w:t>затрудненията</w:t>
            </w:r>
            <w:r>
              <w:t xml:space="preserve"> при планирането на разходи и приходи в авиационния отрасъл, препоръчваме </w:t>
            </w:r>
            <w:r w:rsidR="006D1EE5">
              <w:t>да се направят приблизителни разчети</w:t>
            </w:r>
            <w:r w:rsidR="006D1EE5" w:rsidRPr="006D1EE5">
              <w:t xml:space="preserve"> </w:t>
            </w:r>
            <w:r w:rsidR="00495308">
              <w:t>з</w:t>
            </w:r>
            <w:r w:rsidR="006D1EE5">
              <w:t>а</w:t>
            </w:r>
            <w:r w:rsidR="006D1EE5" w:rsidRPr="006D1EE5">
              <w:t xml:space="preserve"> предпола</w:t>
            </w:r>
            <w:r w:rsidR="006D1EE5">
              <w:t xml:space="preserve">гаемата </w:t>
            </w:r>
            <w:r w:rsidR="006D1EE5" w:rsidRPr="00495308">
              <w:t>административна</w:t>
            </w:r>
            <w:r w:rsidR="006D1EE5">
              <w:t xml:space="preserve"> тежест </w:t>
            </w:r>
            <w:r w:rsidR="00495308">
              <w:t xml:space="preserve">и </w:t>
            </w:r>
            <w:r w:rsidR="006D1EE5">
              <w:t xml:space="preserve">на </w:t>
            </w:r>
            <w:r w:rsidR="006D1EE5" w:rsidRPr="006D1EE5">
              <w:t>оперативни</w:t>
            </w:r>
            <w:r w:rsidR="006D1EE5">
              <w:t>те</w:t>
            </w:r>
            <w:r w:rsidR="006D1EE5" w:rsidRPr="006D1EE5">
              <w:t xml:space="preserve"> разходи</w:t>
            </w:r>
            <w:r w:rsidR="00495308">
              <w:t xml:space="preserve"> </w:t>
            </w:r>
            <w:r w:rsidR="006D1EE5" w:rsidRPr="006D1EE5">
              <w:t>върху бизнеса</w:t>
            </w:r>
            <w:r w:rsidR="006D1EE5">
              <w:t xml:space="preserve"> и гражданите.</w:t>
            </w:r>
          </w:p>
          <w:p w14:paraId="404C3D71" w14:textId="77777777" w:rsidR="00F36678" w:rsidRDefault="00F36678" w:rsidP="00F36678">
            <w:pPr>
              <w:pStyle w:val="02"/>
              <w:rPr>
                <w:b/>
                <w:u w:val="single"/>
              </w:rPr>
            </w:pPr>
            <w:r w:rsidRPr="00F36678">
              <w:rPr>
                <w:b/>
                <w:u w:val="single"/>
              </w:rPr>
              <w:t>Относно т. 10 Приложения</w:t>
            </w:r>
          </w:p>
          <w:p w14:paraId="47DDEB39" w14:textId="77777777" w:rsidR="00F36678" w:rsidRPr="00F36678" w:rsidRDefault="00F36678" w:rsidP="00F36678">
            <w:pPr>
              <w:pStyle w:val="02"/>
              <w:rPr>
                <w:b/>
                <w:u w:val="single"/>
              </w:rPr>
            </w:pPr>
            <w:r w:rsidRPr="00F36678">
              <w:t xml:space="preserve">В </w:t>
            </w:r>
            <w:r>
              <w:t xml:space="preserve">раздела са описани приложения, но те не са приложени към Доклада. </w:t>
            </w:r>
          </w:p>
          <w:p w14:paraId="2795B503" w14:textId="77777777" w:rsidR="009561FB" w:rsidRPr="009561FB" w:rsidRDefault="009561FB" w:rsidP="00495308">
            <w:pPr>
              <w:pStyle w:val="Heading1"/>
              <w:outlineLvl w:val="0"/>
            </w:pPr>
            <w:r w:rsidRPr="009561FB">
              <w:lastRenderedPageBreak/>
              <w:t xml:space="preserve">Относно Резюмето на </w:t>
            </w:r>
            <w:r w:rsidRPr="00495308">
              <w:t>цялостната</w:t>
            </w:r>
            <w:r w:rsidRPr="009561FB">
              <w:t xml:space="preserve"> оценка на въздействието:</w:t>
            </w:r>
          </w:p>
          <w:p w14:paraId="354DFC9F" w14:textId="77777777" w:rsidR="00AA2988" w:rsidRDefault="009561FB" w:rsidP="00495308">
            <w:pPr>
              <w:pStyle w:val="02"/>
            </w:pPr>
            <w:r w:rsidRPr="009561FB">
              <w:t xml:space="preserve">Раздели от резюмето по чл. 22 от НОМИОВ е </w:t>
            </w:r>
            <w:r w:rsidRPr="00495308">
              <w:t>необходимо</w:t>
            </w:r>
            <w:r w:rsidRPr="009561FB">
              <w:t xml:space="preserve"> да бъдат в съответствие с инф</w:t>
            </w:r>
            <w:r w:rsidR="00495308">
              <w:t>ормацията и изводите в доклада.</w:t>
            </w:r>
          </w:p>
          <w:p w14:paraId="0BE13303" w14:textId="77777777" w:rsidR="00495308" w:rsidRDefault="00495308" w:rsidP="00546AA7">
            <w:pPr>
              <w:spacing w:before="20" w:after="20"/>
              <w:ind w:right="-646" w:firstLine="567"/>
              <w:jc w:val="both"/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14:paraId="596EA5FF" w14:textId="77777777" w:rsidR="00495308" w:rsidRDefault="00495308" w:rsidP="00546AA7">
            <w:pPr>
              <w:spacing w:before="20" w:after="20"/>
              <w:ind w:right="-646" w:firstLine="567"/>
              <w:jc w:val="both"/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14:paraId="04E3126A" w14:textId="77777777" w:rsidR="00495308" w:rsidRDefault="00495308" w:rsidP="00546AA7">
            <w:pPr>
              <w:spacing w:before="20" w:after="20"/>
              <w:ind w:right="-646" w:firstLine="567"/>
              <w:jc w:val="both"/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14:paraId="164619C4" w14:textId="77777777" w:rsidR="00495308" w:rsidRDefault="00495308" w:rsidP="00546AA7">
            <w:pPr>
              <w:spacing w:before="20" w:after="20"/>
              <w:ind w:right="-646" w:firstLine="567"/>
              <w:jc w:val="both"/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14:paraId="1A5742F5" w14:textId="77777777" w:rsidR="00546AA7" w:rsidRPr="007A51EE" w:rsidRDefault="00546AA7" w:rsidP="00546AA7">
            <w:pPr>
              <w:spacing w:before="20" w:after="20"/>
              <w:ind w:right="-646" w:firstLine="567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A51EE"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  <w:t xml:space="preserve">ДИРЕКТОР НА ДИРЕКЦИЯ </w:t>
            </w:r>
          </w:p>
          <w:p w14:paraId="20B060CF" w14:textId="77777777" w:rsidR="00546AA7" w:rsidRDefault="00546AA7" w:rsidP="00546AA7">
            <w:pPr>
              <w:spacing w:before="20" w:after="20"/>
              <w:ind w:right="-646" w:firstLine="567"/>
              <w:jc w:val="both"/>
              <w:rPr>
                <w:rFonts w:eastAsia="Times New Roman"/>
                <w:b/>
                <w:iCs/>
                <w:color w:val="000000" w:themeColor="text1"/>
                <w:sz w:val="28"/>
                <w:szCs w:val="28"/>
                <w:lang w:val="ru-RU"/>
              </w:rPr>
            </w:pPr>
            <w:r w:rsidRPr="007A51EE">
              <w:rPr>
                <w:rFonts w:eastAsia="Times New Roman"/>
                <w:b/>
                <w:iCs/>
                <w:color w:val="000000" w:themeColor="text1"/>
                <w:sz w:val="28"/>
                <w:szCs w:val="28"/>
              </w:rPr>
              <w:t>„МОДЕРНИЗАЦИЯ НА АДМИНИСТРАЦИЯТА”</w:t>
            </w:r>
            <w:r w:rsidRPr="007A51EE">
              <w:rPr>
                <w:rFonts w:eastAsia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       </w:t>
            </w:r>
          </w:p>
          <w:p w14:paraId="297EBAB2" w14:textId="77777777" w:rsidR="00495308" w:rsidRDefault="00495308" w:rsidP="00546AA7">
            <w:pPr>
              <w:spacing w:before="20" w:after="20"/>
              <w:ind w:right="-646" w:firstLine="567"/>
              <w:jc w:val="both"/>
              <w:rPr>
                <w:rFonts w:eastAsia="Times New Roman"/>
                <w:b/>
                <w:iCs/>
                <w:color w:val="000000" w:themeColor="text1"/>
                <w:sz w:val="28"/>
                <w:szCs w:val="28"/>
                <w:lang w:val="ru-RU"/>
              </w:rPr>
            </w:pPr>
          </w:p>
          <w:p w14:paraId="7DCCFBCD" w14:textId="77777777" w:rsidR="00495308" w:rsidRPr="007A51EE" w:rsidRDefault="00495308" w:rsidP="00546AA7">
            <w:pPr>
              <w:spacing w:before="20" w:after="20"/>
              <w:ind w:right="-646" w:firstLine="567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3BE4F011" w14:textId="77777777" w:rsidR="00546AA7" w:rsidRDefault="00321421" w:rsidP="00495308">
            <w:pPr>
              <w:pStyle w:val="02"/>
              <w:ind w:firstLine="6545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pict w14:anchorId="025D990F">
                <v:shape id="_x0000_i1026" type="#_x0000_t75" alt="Microsoft Office Signature Line..." style="width:104.1pt;height:39.9pt">
                  <v:imagedata r:id="rId12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14:paraId="58DA9B1C" w14:textId="459A9FE9" w:rsidR="00495308" w:rsidRPr="001E6945" w:rsidRDefault="00495308">
            <w:pPr>
              <w:pStyle w:val="02"/>
              <w:ind w:firstLine="6545"/>
            </w:pPr>
            <w:r>
              <w:rPr>
                <w:rFonts w:eastAsia="Times New Roman"/>
                <w:b/>
                <w:sz w:val="28"/>
                <w:szCs w:val="28"/>
              </w:rPr>
              <w:t>ИСКРЕН ИВАНОВ</w:t>
            </w:r>
          </w:p>
        </w:tc>
      </w:tr>
    </w:tbl>
    <w:p w14:paraId="45E56A94" w14:textId="77777777" w:rsidR="00602DA4" w:rsidRPr="002074D2" w:rsidRDefault="00602DA4" w:rsidP="00546AA7">
      <w:pPr>
        <w:spacing w:line="276" w:lineRule="auto"/>
        <w:ind w:firstLine="0"/>
      </w:pPr>
    </w:p>
    <w:sectPr w:rsidR="00602DA4" w:rsidRPr="002074D2" w:rsidSect="00602DA4">
      <w:footnotePr>
        <w:pos w:val="beneathText"/>
      </w:footnotePr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61A60" w14:textId="77777777" w:rsidR="008065A3" w:rsidRDefault="008065A3" w:rsidP="00C20834">
      <w:r>
        <w:separator/>
      </w:r>
    </w:p>
    <w:p w14:paraId="39BE97DD" w14:textId="77777777" w:rsidR="008065A3" w:rsidRDefault="008065A3" w:rsidP="00C20834"/>
  </w:endnote>
  <w:endnote w:type="continuationSeparator" w:id="0">
    <w:p w14:paraId="7F2DACE7" w14:textId="77777777" w:rsidR="008065A3" w:rsidRDefault="008065A3" w:rsidP="00C20834">
      <w:r>
        <w:continuationSeparator/>
      </w:r>
    </w:p>
    <w:p w14:paraId="164F0F55" w14:textId="77777777" w:rsidR="008065A3" w:rsidRDefault="008065A3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7E194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76D5BFCE" w14:textId="68468462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321421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455BAF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CE0B9" w14:textId="77777777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18FB9" w14:textId="77777777" w:rsidR="008065A3" w:rsidRDefault="008065A3" w:rsidP="00C20834">
      <w:r>
        <w:separator/>
      </w:r>
    </w:p>
    <w:p w14:paraId="03138AFF" w14:textId="77777777" w:rsidR="008065A3" w:rsidRDefault="008065A3" w:rsidP="00C20834"/>
  </w:footnote>
  <w:footnote w:type="continuationSeparator" w:id="0">
    <w:p w14:paraId="573AF515" w14:textId="77777777" w:rsidR="008065A3" w:rsidRDefault="008065A3" w:rsidP="00C20834">
      <w:r>
        <w:continuationSeparator/>
      </w:r>
    </w:p>
    <w:p w14:paraId="0BD8FE39" w14:textId="77777777" w:rsidR="008065A3" w:rsidRDefault="008065A3" w:rsidP="00C208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4097"/>
    <w:multiLevelType w:val="hybridMultilevel"/>
    <w:tmpl w:val="9C98FE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3001"/>
    <w:multiLevelType w:val="hybridMultilevel"/>
    <w:tmpl w:val="14E60150"/>
    <w:lvl w:ilvl="0" w:tplc="89B801C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D724EDA"/>
    <w:multiLevelType w:val="hybridMultilevel"/>
    <w:tmpl w:val="9492514E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0E25E3"/>
    <w:multiLevelType w:val="hybridMultilevel"/>
    <w:tmpl w:val="39201482"/>
    <w:lvl w:ilvl="0" w:tplc="0402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06A1"/>
    <w:rsid w:val="0002313A"/>
    <w:rsid w:val="000257D5"/>
    <w:rsid w:val="00044A01"/>
    <w:rsid w:val="0005265F"/>
    <w:rsid w:val="00057C18"/>
    <w:rsid w:val="000851AE"/>
    <w:rsid w:val="000879ED"/>
    <w:rsid w:val="00092193"/>
    <w:rsid w:val="00094215"/>
    <w:rsid w:val="000A68D9"/>
    <w:rsid w:val="000B1B75"/>
    <w:rsid w:val="000B1C3B"/>
    <w:rsid w:val="000B3F01"/>
    <w:rsid w:val="000D667F"/>
    <w:rsid w:val="000F04B2"/>
    <w:rsid w:val="000F6DB3"/>
    <w:rsid w:val="001020BF"/>
    <w:rsid w:val="00126555"/>
    <w:rsid w:val="0014415F"/>
    <w:rsid w:val="00152F23"/>
    <w:rsid w:val="00153FB5"/>
    <w:rsid w:val="00154755"/>
    <w:rsid w:val="00164E8F"/>
    <w:rsid w:val="00182180"/>
    <w:rsid w:val="001977CF"/>
    <w:rsid w:val="001B2BD0"/>
    <w:rsid w:val="001B6B27"/>
    <w:rsid w:val="001D389E"/>
    <w:rsid w:val="001D3F80"/>
    <w:rsid w:val="001D7F92"/>
    <w:rsid w:val="001E0A36"/>
    <w:rsid w:val="001E0E7D"/>
    <w:rsid w:val="001E1105"/>
    <w:rsid w:val="001E6945"/>
    <w:rsid w:val="00204910"/>
    <w:rsid w:val="00204F7B"/>
    <w:rsid w:val="00205D16"/>
    <w:rsid w:val="002061BC"/>
    <w:rsid w:val="002074D2"/>
    <w:rsid w:val="00215C47"/>
    <w:rsid w:val="00220C48"/>
    <w:rsid w:val="00223846"/>
    <w:rsid w:val="002261F7"/>
    <w:rsid w:val="00226A2D"/>
    <w:rsid w:val="00247168"/>
    <w:rsid w:val="0026367B"/>
    <w:rsid w:val="00266613"/>
    <w:rsid w:val="00274543"/>
    <w:rsid w:val="00277B2B"/>
    <w:rsid w:val="002802AD"/>
    <w:rsid w:val="00292933"/>
    <w:rsid w:val="002A4EC1"/>
    <w:rsid w:val="002A7C7A"/>
    <w:rsid w:val="002B220F"/>
    <w:rsid w:val="002B50A6"/>
    <w:rsid w:val="002C0D1B"/>
    <w:rsid w:val="002C54DA"/>
    <w:rsid w:val="002C5A97"/>
    <w:rsid w:val="002D3CB0"/>
    <w:rsid w:val="002E73BD"/>
    <w:rsid w:val="002F3A4C"/>
    <w:rsid w:val="002F7047"/>
    <w:rsid w:val="00314B6A"/>
    <w:rsid w:val="003150B8"/>
    <w:rsid w:val="00321421"/>
    <w:rsid w:val="00323D41"/>
    <w:rsid w:val="00324E9F"/>
    <w:rsid w:val="00330EFD"/>
    <w:rsid w:val="003346DB"/>
    <w:rsid w:val="003442C9"/>
    <w:rsid w:val="00350F06"/>
    <w:rsid w:val="00354377"/>
    <w:rsid w:val="00380C9B"/>
    <w:rsid w:val="00392592"/>
    <w:rsid w:val="00394AA9"/>
    <w:rsid w:val="003951CC"/>
    <w:rsid w:val="00396719"/>
    <w:rsid w:val="003A4582"/>
    <w:rsid w:val="003C1E9E"/>
    <w:rsid w:val="003D78A7"/>
    <w:rsid w:val="003F6C94"/>
    <w:rsid w:val="00431CC4"/>
    <w:rsid w:val="00445CE4"/>
    <w:rsid w:val="00455BAF"/>
    <w:rsid w:val="004568A7"/>
    <w:rsid w:val="00466FB1"/>
    <w:rsid w:val="00495308"/>
    <w:rsid w:val="004C6250"/>
    <w:rsid w:val="004C6C07"/>
    <w:rsid w:val="004C7E56"/>
    <w:rsid w:val="0050294F"/>
    <w:rsid w:val="0050655B"/>
    <w:rsid w:val="00507D26"/>
    <w:rsid w:val="00521568"/>
    <w:rsid w:val="00531912"/>
    <w:rsid w:val="005374A7"/>
    <w:rsid w:val="0054028C"/>
    <w:rsid w:val="00546AA7"/>
    <w:rsid w:val="005519DA"/>
    <w:rsid w:val="00551C3A"/>
    <w:rsid w:val="005521A9"/>
    <w:rsid w:val="00562FF2"/>
    <w:rsid w:val="005717CC"/>
    <w:rsid w:val="00581534"/>
    <w:rsid w:val="00581898"/>
    <w:rsid w:val="005871E5"/>
    <w:rsid w:val="005B4417"/>
    <w:rsid w:val="005C57BE"/>
    <w:rsid w:val="005D3149"/>
    <w:rsid w:val="005E234B"/>
    <w:rsid w:val="005F2242"/>
    <w:rsid w:val="005F724F"/>
    <w:rsid w:val="00602DA4"/>
    <w:rsid w:val="0063685E"/>
    <w:rsid w:val="00664A4E"/>
    <w:rsid w:val="006717EA"/>
    <w:rsid w:val="006718A8"/>
    <w:rsid w:val="0067236B"/>
    <w:rsid w:val="00672640"/>
    <w:rsid w:val="006A37BD"/>
    <w:rsid w:val="006B1131"/>
    <w:rsid w:val="006B6BAF"/>
    <w:rsid w:val="006C05A6"/>
    <w:rsid w:val="006C6280"/>
    <w:rsid w:val="006D1EE5"/>
    <w:rsid w:val="006D4637"/>
    <w:rsid w:val="006F434F"/>
    <w:rsid w:val="00707B5A"/>
    <w:rsid w:val="007A51EE"/>
    <w:rsid w:val="007C039F"/>
    <w:rsid w:val="007C11F6"/>
    <w:rsid w:val="007C2031"/>
    <w:rsid w:val="007C448C"/>
    <w:rsid w:val="007D0247"/>
    <w:rsid w:val="007D1331"/>
    <w:rsid w:val="007D5CC8"/>
    <w:rsid w:val="007D712B"/>
    <w:rsid w:val="007F3EA9"/>
    <w:rsid w:val="008065A3"/>
    <w:rsid w:val="00823916"/>
    <w:rsid w:val="00840B3A"/>
    <w:rsid w:val="00852EF9"/>
    <w:rsid w:val="0085378E"/>
    <w:rsid w:val="00861841"/>
    <w:rsid w:val="00864C4A"/>
    <w:rsid w:val="00870923"/>
    <w:rsid w:val="0088051F"/>
    <w:rsid w:val="008D5B12"/>
    <w:rsid w:val="00932950"/>
    <w:rsid w:val="00934FFF"/>
    <w:rsid w:val="009561FB"/>
    <w:rsid w:val="00975DDE"/>
    <w:rsid w:val="00981CBD"/>
    <w:rsid w:val="009C002D"/>
    <w:rsid w:val="009E2316"/>
    <w:rsid w:val="009E258A"/>
    <w:rsid w:val="009E4806"/>
    <w:rsid w:val="009E5937"/>
    <w:rsid w:val="009F0FB8"/>
    <w:rsid w:val="009F20F2"/>
    <w:rsid w:val="00A07BE3"/>
    <w:rsid w:val="00A220C2"/>
    <w:rsid w:val="00A25895"/>
    <w:rsid w:val="00A33936"/>
    <w:rsid w:val="00A50A90"/>
    <w:rsid w:val="00A568F4"/>
    <w:rsid w:val="00A67F5C"/>
    <w:rsid w:val="00A75F5C"/>
    <w:rsid w:val="00A86130"/>
    <w:rsid w:val="00A86B07"/>
    <w:rsid w:val="00A87E18"/>
    <w:rsid w:val="00A972FD"/>
    <w:rsid w:val="00AA0476"/>
    <w:rsid w:val="00AA2988"/>
    <w:rsid w:val="00AC44AE"/>
    <w:rsid w:val="00AC6248"/>
    <w:rsid w:val="00AD4774"/>
    <w:rsid w:val="00AE5C59"/>
    <w:rsid w:val="00AE72FE"/>
    <w:rsid w:val="00B06997"/>
    <w:rsid w:val="00B0732D"/>
    <w:rsid w:val="00B1377E"/>
    <w:rsid w:val="00B158E3"/>
    <w:rsid w:val="00B24825"/>
    <w:rsid w:val="00B34391"/>
    <w:rsid w:val="00B401BA"/>
    <w:rsid w:val="00B60D77"/>
    <w:rsid w:val="00B70BF4"/>
    <w:rsid w:val="00B713B9"/>
    <w:rsid w:val="00B925F8"/>
    <w:rsid w:val="00B96AB1"/>
    <w:rsid w:val="00BA19ED"/>
    <w:rsid w:val="00BA1FC3"/>
    <w:rsid w:val="00BA42C0"/>
    <w:rsid w:val="00BB2188"/>
    <w:rsid w:val="00BB299C"/>
    <w:rsid w:val="00BC3DF1"/>
    <w:rsid w:val="00BE1E10"/>
    <w:rsid w:val="00BF7F70"/>
    <w:rsid w:val="00C05B7D"/>
    <w:rsid w:val="00C20834"/>
    <w:rsid w:val="00C307F0"/>
    <w:rsid w:val="00C44C85"/>
    <w:rsid w:val="00C45E18"/>
    <w:rsid w:val="00C462DB"/>
    <w:rsid w:val="00C52108"/>
    <w:rsid w:val="00C62129"/>
    <w:rsid w:val="00C63FE5"/>
    <w:rsid w:val="00C85426"/>
    <w:rsid w:val="00C94271"/>
    <w:rsid w:val="00C95580"/>
    <w:rsid w:val="00CA5C7F"/>
    <w:rsid w:val="00CB4EB5"/>
    <w:rsid w:val="00CD3A5D"/>
    <w:rsid w:val="00CE2DC3"/>
    <w:rsid w:val="00CE5C76"/>
    <w:rsid w:val="00D009AF"/>
    <w:rsid w:val="00D04285"/>
    <w:rsid w:val="00D17D9C"/>
    <w:rsid w:val="00D40F2B"/>
    <w:rsid w:val="00D4506B"/>
    <w:rsid w:val="00D50DE1"/>
    <w:rsid w:val="00D54753"/>
    <w:rsid w:val="00D71609"/>
    <w:rsid w:val="00D82CBF"/>
    <w:rsid w:val="00DE00B0"/>
    <w:rsid w:val="00DE33AD"/>
    <w:rsid w:val="00DE7A3D"/>
    <w:rsid w:val="00DF293C"/>
    <w:rsid w:val="00DF30A2"/>
    <w:rsid w:val="00E01303"/>
    <w:rsid w:val="00E1478D"/>
    <w:rsid w:val="00E14879"/>
    <w:rsid w:val="00E240D8"/>
    <w:rsid w:val="00E3229E"/>
    <w:rsid w:val="00E374A5"/>
    <w:rsid w:val="00E5663E"/>
    <w:rsid w:val="00E57CBF"/>
    <w:rsid w:val="00EA50B3"/>
    <w:rsid w:val="00EA6D4B"/>
    <w:rsid w:val="00EB342F"/>
    <w:rsid w:val="00ED3D62"/>
    <w:rsid w:val="00EE2F6D"/>
    <w:rsid w:val="00EE71EE"/>
    <w:rsid w:val="00F1172D"/>
    <w:rsid w:val="00F15F83"/>
    <w:rsid w:val="00F3067F"/>
    <w:rsid w:val="00F36678"/>
    <w:rsid w:val="00F4388F"/>
    <w:rsid w:val="00F55CB7"/>
    <w:rsid w:val="00F56413"/>
    <w:rsid w:val="00F568FC"/>
    <w:rsid w:val="00F6648E"/>
    <w:rsid w:val="00FA776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F4779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95308"/>
    <w:pPr>
      <w:numPr>
        <w:numId w:val="2"/>
      </w:numPr>
      <w:spacing w:before="120" w:after="120"/>
      <w:ind w:left="720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aliases w:val="List Paragraph1,List1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aliases w:val="List Paragraph1 Char,List1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9530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495308"/>
    <w:pPr>
      <w:spacing w:after="120" w:line="276" w:lineRule="auto"/>
      <w:ind w:firstLine="879"/>
      <w:jc w:val="both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495308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paragraph" w:customStyle="1" w:styleId="a1">
    <w:name w:val="Текст"/>
    <w:basedOn w:val="Normal"/>
    <w:link w:val="Char1"/>
    <w:qFormat/>
    <w:rsid w:val="003150B8"/>
    <w:pPr>
      <w:spacing w:after="120" w:line="276" w:lineRule="auto"/>
      <w:ind w:firstLine="720"/>
      <w:jc w:val="both"/>
    </w:pPr>
  </w:style>
  <w:style w:type="character" w:customStyle="1" w:styleId="Char1">
    <w:name w:val="Текст Char"/>
    <w:basedOn w:val="DefaultParagraphFont"/>
    <w:link w:val="a1"/>
    <w:rsid w:val="003150B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00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593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A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58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8E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8E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58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58E3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58E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E0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E7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E7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ategy.bg/Publications/View.aspx?lang=bg-BG&amp;categoryId=&amp;Id=368&amp;y=&amp;m=&amp;d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AF4951EAAB4C2B9B6064C22159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58F0-AE9C-4CFF-951C-DE6B9855AA8E}"/>
      </w:docPartPr>
      <w:docPartBody>
        <w:p w:rsidR="00E553BD" w:rsidRDefault="00C57B79" w:rsidP="00C57B79">
          <w:pPr>
            <w:pStyle w:val="0CAF4951EAAB4C2B9B6064C22159C8AB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A7053997C4A9A82A35C046A68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7B7F-57F0-4865-B2D8-591A339860B4}"/>
      </w:docPartPr>
      <w:docPartBody>
        <w:p w:rsidR="00E553BD" w:rsidRDefault="00C57B79" w:rsidP="00C57B79">
          <w:pPr>
            <w:pStyle w:val="6CEA7053997C4A9A82A35C046A6880E0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60B07C11E6134F6B886DE4D77A20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DAF8-5F75-448C-B6A3-68D5595801AC}"/>
      </w:docPartPr>
      <w:docPartBody>
        <w:p w:rsidR="00E553BD" w:rsidRDefault="00C57B79" w:rsidP="00C57B79">
          <w:pPr>
            <w:pStyle w:val="60B07C11E6134F6B886DE4D77A20FFEE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0302D"/>
    <w:rsid w:val="000563B2"/>
    <w:rsid w:val="000B50C0"/>
    <w:rsid w:val="000D51D1"/>
    <w:rsid w:val="000E292A"/>
    <w:rsid w:val="002B6C5A"/>
    <w:rsid w:val="002C47C6"/>
    <w:rsid w:val="0035473A"/>
    <w:rsid w:val="003D1862"/>
    <w:rsid w:val="003F4474"/>
    <w:rsid w:val="00411372"/>
    <w:rsid w:val="00457552"/>
    <w:rsid w:val="0049078C"/>
    <w:rsid w:val="0054676C"/>
    <w:rsid w:val="00627929"/>
    <w:rsid w:val="0063571A"/>
    <w:rsid w:val="00672054"/>
    <w:rsid w:val="00725B05"/>
    <w:rsid w:val="007A2BB7"/>
    <w:rsid w:val="007E1923"/>
    <w:rsid w:val="0086206D"/>
    <w:rsid w:val="00893C3E"/>
    <w:rsid w:val="00935050"/>
    <w:rsid w:val="0094156A"/>
    <w:rsid w:val="00947A0C"/>
    <w:rsid w:val="009C34EF"/>
    <w:rsid w:val="00A43D0E"/>
    <w:rsid w:val="00A55B95"/>
    <w:rsid w:val="00A6362E"/>
    <w:rsid w:val="00BA708C"/>
    <w:rsid w:val="00C57B79"/>
    <w:rsid w:val="00C769A9"/>
    <w:rsid w:val="00CB2725"/>
    <w:rsid w:val="00D46168"/>
    <w:rsid w:val="00DC196C"/>
    <w:rsid w:val="00E06D6B"/>
    <w:rsid w:val="00E553BD"/>
    <w:rsid w:val="00E84714"/>
    <w:rsid w:val="00EA7CC0"/>
    <w:rsid w:val="00EB3993"/>
    <w:rsid w:val="00EE4BFD"/>
    <w:rsid w:val="00F0172C"/>
    <w:rsid w:val="00F51959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B7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220611296B3746C1A6C8B5F78573908C">
    <w:name w:val="220611296B3746C1A6C8B5F78573908C"/>
    <w:rsid w:val="00C57B79"/>
  </w:style>
  <w:style w:type="paragraph" w:customStyle="1" w:styleId="1BD24664A65F451DB578B49C23E1107D">
    <w:name w:val="1BD24664A65F451DB578B49C23E1107D"/>
    <w:rsid w:val="00C57B79"/>
  </w:style>
  <w:style w:type="paragraph" w:customStyle="1" w:styleId="2A62503CA63448DD9081A367405E2CC5">
    <w:name w:val="2A62503CA63448DD9081A367405E2CC5"/>
    <w:rsid w:val="00C57B79"/>
  </w:style>
  <w:style w:type="paragraph" w:customStyle="1" w:styleId="0CAF4951EAAB4C2B9B6064C22159C8AB">
    <w:name w:val="0CAF4951EAAB4C2B9B6064C22159C8AB"/>
    <w:rsid w:val="00C57B79"/>
  </w:style>
  <w:style w:type="paragraph" w:customStyle="1" w:styleId="6CEA7053997C4A9A82A35C046A6880E0">
    <w:name w:val="6CEA7053997C4A9A82A35C046A6880E0"/>
    <w:rsid w:val="00C57B79"/>
  </w:style>
  <w:style w:type="paragraph" w:customStyle="1" w:styleId="60B07C11E6134F6B886DE4D77A20FFEE">
    <w:name w:val="60B07C11E6134F6B886DE4D77A20FFEE"/>
    <w:rsid w:val="00C57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E887-A91C-4FDE-9B74-65DC786C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Antoaneta Georgieva</cp:lastModifiedBy>
  <cp:revision>2</cp:revision>
  <cp:lastPrinted>2019-05-16T09:20:00Z</cp:lastPrinted>
  <dcterms:created xsi:type="dcterms:W3CDTF">2023-11-01T12:40:00Z</dcterms:created>
  <dcterms:modified xsi:type="dcterms:W3CDTF">2023-11-01T12:40:00Z</dcterms:modified>
</cp:coreProperties>
</file>