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B8" w:rsidRPr="00B341DE" w:rsidRDefault="00CE44B8" w:rsidP="00CE44B8">
      <w:pPr>
        <w:jc w:val="center"/>
        <w:rPr>
          <w:b/>
          <w:lang w:val="bg-BG"/>
        </w:rPr>
      </w:pPr>
      <w:r w:rsidRPr="00B341DE">
        <w:rPr>
          <w:b/>
          <w:lang w:val="bg-BG"/>
        </w:rPr>
        <w:t>Р Е П У Б Л И К А   Б ЪЛ Г А Р И Я</w:t>
      </w:r>
    </w:p>
    <w:p w:rsidR="00CE44B8" w:rsidRPr="00B341DE" w:rsidRDefault="00CE44B8" w:rsidP="00CE44B8">
      <w:pPr>
        <w:jc w:val="center"/>
        <w:rPr>
          <w:b/>
          <w:sz w:val="36"/>
          <w:szCs w:val="36"/>
          <w:lang w:val="bg-BG"/>
        </w:rPr>
      </w:pPr>
      <w:r w:rsidRPr="00B341DE">
        <w:rPr>
          <w:b/>
          <w:sz w:val="36"/>
          <w:szCs w:val="36"/>
          <w:lang w:val="bg-BG"/>
        </w:rPr>
        <w:t>Н А Р О Д Н О   С Ъ Б Р А Н И Е</w:t>
      </w:r>
    </w:p>
    <w:p w:rsidR="00CE44B8" w:rsidRPr="00B341DE" w:rsidRDefault="00CE44B8" w:rsidP="00CE44B8">
      <w:pPr>
        <w:jc w:val="both"/>
        <w:rPr>
          <w:lang w:val="bg-BG"/>
        </w:rPr>
      </w:pPr>
      <w:r>
        <w:rPr>
          <w:lang w:val="bg-BG"/>
        </w:rPr>
        <w:t>===================================================================</w:t>
      </w:r>
    </w:p>
    <w:p w:rsidR="00CE44B8" w:rsidRDefault="00CE44B8" w:rsidP="0045603E">
      <w:pPr>
        <w:jc w:val="both"/>
        <w:rPr>
          <w:b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</w:t>
      </w:r>
    </w:p>
    <w:p w:rsidR="00CE44B8" w:rsidRDefault="00CE44B8" w:rsidP="00CE44B8">
      <w:pPr>
        <w:jc w:val="center"/>
        <w:rPr>
          <w:b/>
          <w:lang w:val="bg-BG"/>
        </w:rPr>
      </w:pPr>
    </w:p>
    <w:p w:rsidR="00CE44B8" w:rsidRDefault="00CE44B8" w:rsidP="00CE44B8">
      <w:pPr>
        <w:jc w:val="center"/>
        <w:rPr>
          <w:b/>
          <w:lang w:val="bg-BG"/>
        </w:rPr>
      </w:pPr>
    </w:p>
    <w:p w:rsidR="00CE44B8" w:rsidRPr="00B341DE" w:rsidRDefault="00CE44B8" w:rsidP="00CE44B8">
      <w:pPr>
        <w:jc w:val="center"/>
        <w:rPr>
          <w:b/>
          <w:sz w:val="40"/>
          <w:szCs w:val="40"/>
          <w:lang w:val="bg-BG"/>
        </w:rPr>
      </w:pPr>
      <w:r w:rsidRPr="00B341DE">
        <w:rPr>
          <w:b/>
          <w:sz w:val="40"/>
          <w:szCs w:val="40"/>
          <w:lang w:val="bg-BG"/>
        </w:rPr>
        <w:t>З  А  К  О  Н</w:t>
      </w:r>
    </w:p>
    <w:p w:rsidR="00CE44B8" w:rsidRDefault="00CE44B8" w:rsidP="00CE44B8">
      <w:pPr>
        <w:jc w:val="center"/>
        <w:rPr>
          <w:b/>
          <w:lang w:val="bg-BG"/>
        </w:rPr>
      </w:pPr>
    </w:p>
    <w:p w:rsidR="00CE44B8" w:rsidRDefault="00CE44B8" w:rsidP="00CE44B8">
      <w:pPr>
        <w:jc w:val="center"/>
        <w:rPr>
          <w:b/>
          <w:lang w:val="bg-BG"/>
        </w:rPr>
      </w:pPr>
      <w:r w:rsidRPr="00D0631E">
        <w:rPr>
          <w:b/>
          <w:lang w:val="bg-BG"/>
        </w:rPr>
        <w:t>за ратифициране на актовете</w:t>
      </w:r>
      <w:r w:rsidRPr="002F5C88">
        <w:rPr>
          <w:b/>
          <w:lang w:val="bg-BG"/>
        </w:rPr>
        <w:t xml:space="preserve"> на </w:t>
      </w:r>
      <w:r w:rsidR="0045603E">
        <w:rPr>
          <w:b/>
          <w:lang w:val="bg-BG"/>
        </w:rPr>
        <w:t>четвъртия</w:t>
      </w:r>
      <w:r>
        <w:rPr>
          <w:b/>
          <w:lang w:val="bg-BG"/>
        </w:rPr>
        <w:t xml:space="preserve"> извънреден</w:t>
      </w:r>
      <w:r w:rsidRPr="00D0631E">
        <w:rPr>
          <w:b/>
          <w:lang w:val="bg-BG"/>
        </w:rPr>
        <w:t xml:space="preserve"> конгрес на</w:t>
      </w:r>
    </w:p>
    <w:p w:rsidR="00CE44B8" w:rsidRPr="00D0631E" w:rsidRDefault="00CE44B8" w:rsidP="00CE44B8">
      <w:pPr>
        <w:jc w:val="center"/>
        <w:rPr>
          <w:b/>
          <w:lang w:val="bg-BG"/>
        </w:rPr>
      </w:pPr>
      <w:r w:rsidRPr="00D0631E">
        <w:rPr>
          <w:b/>
          <w:lang w:val="bg-BG"/>
        </w:rPr>
        <w:t>Всемирния пощенски съюз</w:t>
      </w:r>
    </w:p>
    <w:p w:rsidR="00CE44B8" w:rsidRPr="00D0631E" w:rsidRDefault="00CE44B8" w:rsidP="00CE44B8">
      <w:pPr>
        <w:jc w:val="center"/>
        <w:rPr>
          <w:lang w:val="bg-BG"/>
        </w:rPr>
      </w:pPr>
    </w:p>
    <w:p w:rsidR="00CE44B8" w:rsidRPr="00D0631E" w:rsidRDefault="00CE44B8" w:rsidP="00CE44B8">
      <w:pPr>
        <w:jc w:val="center"/>
        <w:rPr>
          <w:lang w:val="bg-BG"/>
        </w:rPr>
      </w:pPr>
    </w:p>
    <w:p w:rsidR="00CE44B8" w:rsidRPr="00D0631E" w:rsidRDefault="00CE44B8" w:rsidP="00CE44B8">
      <w:pPr>
        <w:rPr>
          <w:lang w:val="bg-BG"/>
        </w:rPr>
      </w:pPr>
    </w:p>
    <w:p w:rsidR="0045603E" w:rsidRPr="00690375" w:rsidRDefault="00CE44B8" w:rsidP="0045603E">
      <w:pPr>
        <w:ind w:firstLine="720"/>
        <w:jc w:val="both"/>
        <w:rPr>
          <w:lang w:val="bg-BG"/>
        </w:rPr>
      </w:pPr>
      <w:r w:rsidRPr="00D0631E">
        <w:rPr>
          <w:b/>
          <w:lang w:val="bg-BG"/>
        </w:rPr>
        <w:t>Член единствен.</w:t>
      </w:r>
      <w:r w:rsidRPr="00D0631E">
        <w:rPr>
          <w:lang w:val="bg-BG"/>
        </w:rPr>
        <w:t xml:space="preserve"> </w:t>
      </w:r>
      <w:r w:rsidR="0045603E" w:rsidRPr="00D0631E">
        <w:rPr>
          <w:lang w:val="bg-BG"/>
        </w:rPr>
        <w:t xml:space="preserve">Ратифицира </w:t>
      </w:r>
      <w:r w:rsidR="0045603E">
        <w:rPr>
          <w:lang w:val="bg-BG"/>
        </w:rPr>
        <w:t>Четвър</w:t>
      </w:r>
      <w:r w:rsidR="0045603E">
        <w:rPr>
          <w:lang w:val="bg-BG"/>
        </w:rPr>
        <w:t>тия допълнителен протокол към</w:t>
      </w:r>
      <w:r w:rsidR="0045603E" w:rsidRPr="00690375">
        <w:rPr>
          <w:lang w:val="bg-BG"/>
        </w:rPr>
        <w:t xml:space="preserve"> Общия правилник на Всемирния пощенски съюз, </w:t>
      </w:r>
      <w:r w:rsidR="0045603E">
        <w:rPr>
          <w:lang w:val="bg-BG"/>
        </w:rPr>
        <w:t xml:space="preserve">Първия </w:t>
      </w:r>
      <w:r w:rsidR="0045603E">
        <w:rPr>
          <w:lang w:val="bg-BG"/>
        </w:rPr>
        <w:t xml:space="preserve">допълнителен протокол </w:t>
      </w:r>
      <w:r w:rsidR="0045603E">
        <w:rPr>
          <w:lang w:val="bg-BG"/>
        </w:rPr>
        <w:t xml:space="preserve">към </w:t>
      </w:r>
      <w:r w:rsidR="0045603E" w:rsidRPr="00690375">
        <w:rPr>
          <w:lang w:val="bg-BG"/>
        </w:rPr>
        <w:t xml:space="preserve">Всемирната пощенска конвенция и </w:t>
      </w:r>
      <w:r w:rsidR="0045603E">
        <w:rPr>
          <w:lang w:val="bg-BG"/>
        </w:rPr>
        <w:t>Първия допълнителен протокол</w:t>
      </w:r>
      <w:r w:rsidR="0045603E">
        <w:rPr>
          <w:lang w:val="bg-BG"/>
        </w:rPr>
        <w:t xml:space="preserve"> към</w:t>
      </w:r>
      <w:r w:rsidR="0045603E" w:rsidRPr="00690375">
        <w:rPr>
          <w:lang w:val="bg-BG"/>
        </w:rPr>
        <w:t xml:space="preserve"> Споразумението за услугите по пощенските плащания</w:t>
      </w:r>
      <w:bookmarkStart w:id="0" w:name="_GoBack"/>
      <w:bookmarkEnd w:id="0"/>
      <w:r w:rsidR="0045603E" w:rsidRPr="00690375">
        <w:rPr>
          <w:lang w:val="bg-BG"/>
        </w:rPr>
        <w:t xml:space="preserve">, приети от </w:t>
      </w:r>
      <w:r w:rsidR="0045603E">
        <w:rPr>
          <w:lang w:val="bg-BG"/>
        </w:rPr>
        <w:t>четвъртия извънреден</w:t>
      </w:r>
      <w:r w:rsidR="0045603E" w:rsidRPr="00690375">
        <w:rPr>
          <w:lang w:val="bg-BG"/>
        </w:rPr>
        <w:t xml:space="preserve"> конгрес на Всемирния пощенски съюз</w:t>
      </w:r>
      <w:r w:rsidR="0045603E">
        <w:rPr>
          <w:lang w:val="bg-BG"/>
        </w:rPr>
        <w:t xml:space="preserve"> и</w:t>
      </w:r>
      <w:r w:rsidR="0045603E" w:rsidRPr="00690375">
        <w:rPr>
          <w:lang w:val="bg-BG"/>
        </w:rPr>
        <w:t xml:space="preserve"> подписани в </w:t>
      </w:r>
      <w:r w:rsidR="0045603E">
        <w:rPr>
          <w:lang w:val="bg-BG"/>
        </w:rPr>
        <w:t>Рияд</w:t>
      </w:r>
      <w:r w:rsidR="0045603E">
        <w:rPr>
          <w:lang w:val="bg-BG"/>
        </w:rPr>
        <w:t xml:space="preserve"> през</w:t>
      </w:r>
      <w:r w:rsidR="0045603E" w:rsidRPr="00690375">
        <w:rPr>
          <w:lang w:val="bg-BG"/>
        </w:rPr>
        <w:t xml:space="preserve"> 20</w:t>
      </w:r>
      <w:r w:rsidR="0045603E">
        <w:rPr>
          <w:lang w:val="bg-BG"/>
        </w:rPr>
        <w:t>2</w:t>
      </w:r>
      <w:r w:rsidR="0045603E">
        <w:rPr>
          <w:lang w:val="bg-BG"/>
        </w:rPr>
        <w:t>3</w:t>
      </w:r>
      <w:r w:rsidR="0045603E" w:rsidRPr="00690375">
        <w:rPr>
          <w:lang w:val="bg-BG"/>
        </w:rPr>
        <w:t xml:space="preserve"> г.</w:t>
      </w:r>
    </w:p>
    <w:p w:rsidR="00CE44B8" w:rsidRPr="00D0631E" w:rsidRDefault="00CE44B8" w:rsidP="00CE44B8">
      <w:pPr>
        <w:ind w:firstLine="720"/>
        <w:jc w:val="both"/>
        <w:rPr>
          <w:lang w:val="bg-BG"/>
        </w:rPr>
      </w:pPr>
      <w:r w:rsidRPr="00D0631E">
        <w:rPr>
          <w:lang w:val="bg-BG"/>
        </w:rPr>
        <w:t>Законът е приет от 4</w:t>
      </w:r>
      <w:r w:rsidR="0045603E">
        <w:rPr>
          <w:lang w:val="bg-BG"/>
        </w:rPr>
        <w:t>9</w:t>
      </w:r>
      <w:r w:rsidRPr="00D0631E">
        <w:rPr>
          <w:lang w:val="bg-BG"/>
        </w:rPr>
        <w:t>-то Народно събрание на ………………………… г. и е подпечатан с официалния печат на Народното събрание.</w:t>
      </w:r>
    </w:p>
    <w:p w:rsidR="00CE44B8" w:rsidRPr="00D0631E" w:rsidRDefault="00CE44B8" w:rsidP="00CE44B8">
      <w:pPr>
        <w:rPr>
          <w:lang w:val="bg-BG"/>
        </w:rPr>
      </w:pPr>
    </w:p>
    <w:p w:rsidR="00CE44B8" w:rsidRPr="00D0631E" w:rsidRDefault="00CE44B8" w:rsidP="00CE44B8">
      <w:pPr>
        <w:rPr>
          <w:lang w:val="bg-BG"/>
        </w:rPr>
      </w:pPr>
    </w:p>
    <w:p w:rsidR="00CE44B8" w:rsidRPr="00D0631E" w:rsidRDefault="00CE44B8" w:rsidP="00CE44B8">
      <w:pPr>
        <w:rPr>
          <w:lang w:val="bg-BG"/>
        </w:rPr>
      </w:pPr>
    </w:p>
    <w:p w:rsidR="00CE44B8" w:rsidRPr="00B341DE" w:rsidRDefault="00CE44B8" w:rsidP="00CE44B8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ПРЕДСЕДАТЕЛ НА</w:t>
      </w:r>
    </w:p>
    <w:p w:rsidR="00CE44B8" w:rsidRPr="00B341DE" w:rsidRDefault="00CE44B8" w:rsidP="00CE44B8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НАРОДНОТО СЪБРАНИЕ:</w:t>
      </w:r>
    </w:p>
    <w:p w:rsidR="00CE44B8" w:rsidRPr="00250254" w:rsidRDefault="00CE44B8" w:rsidP="00CE44B8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45603E">
        <w:rPr>
          <w:lang w:val="bg-BG"/>
        </w:rPr>
        <w:t>…………………..</w:t>
      </w:r>
    </w:p>
    <w:p w:rsidR="00CE44B8" w:rsidRPr="00250254" w:rsidRDefault="00CE44B8" w:rsidP="00CE44B8">
      <w:pPr>
        <w:rPr>
          <w:lang w:val="bg-BG"/>
        </w:rPr>
      </w:pPr>
    </w:p>
    <w:p w:rsidR="00CE44B8" w:rsidRDefault="00CE44B8" w:rsidP="00CE44B8"/>
    <w:p w:rsidR="00CE44B8" w:rsidRDefault="00CE44B8" w:rsidP="00CE44B8"/>
    <w:p w:rsidR="00CE44B8" w:rsidRDefault="00CE44B8" w:rsidP="00CE44B8"/>
    <w:p w:rsidR="009978D9" w:rsidRDefault="009978D9"/>
    <w:sectPr w:rsidR="0099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B8"/>
    <w:rsid w:val="0045603E"/>
    <w:rsid w:val="009978D9"/>
    <w:rsid w:val="00C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01CE"/>
  <w15:chartTrackingRefBased/>
  <w15:docId w15:val="{B435AD23-E2E5-47C1-B3AC-7B14108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2</cp:revision>
  <dcterms:created xsi:type="dcterms:W3CDTF">2024-03-18T10:33:00Z</dcterms:created>
  <dcterms:modified xsi:type="dcterms:W3CDTF">2024-03-18T12:37:00Z</dcterms:modified>
</cp:coreProperties>
</file>