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Списък на допуснатите кандидати в конкурса за избор на членове на Съвета на директорите на „Български </w:t>
      </w:r>
      <w:r w:rsidR="00945B4E">
        <w:rPr>
          <w:rFonts w:ascii="Times New Roman" w:hAnsi="Times New Roman" w:cs="Times New Roman"/>
          <w:b/>
          <w:sz w:val="24"/>
          <w:szCs w:val="24"/>
        </w:rPr>
        <w:t>пощи</w:t>
      </w:r>
      <w:r>
        <w:rPr>
          <w:rFonts w:ascii="Times New Roman" w:hAnsi="Times New Roman" w:cs="Times New Roman"/>
          <w:b/>
          <w:sz w:val="24"/>
          <w:szCs w:val="24"/>
        </w:rPr>
        <w:t>“ ЕАД, гр. София – двама представители на държавата, изготвен на основание чл. 46 от Правилника за прилагане на Закона за публичните предприятия</w:t>
      </w:r>
    </w:p>
    <w:p w:rsidR="00C627F9" w:rsidRDefault="00C627F9"/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945B4E">
        <w:rPr>
          <w:rFonts w:ascii="Times New Roman" w:hAnsi="Times New Roman" w:cs="Times New Roman"/>
          <w:sz w:val="24"/>
          <w:szCs w:val="24"/>
        </w:rPr>
        <w:t>Мартин Руменов Ангелов;</w:t>
      </w:r>
    </w:p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45B4E">
        <w:rPr>
          <w:rFonts w:ascii="Times New Roman" w:hAnsi="Times New Roman" w:cs="Times New Roman"/>
          <w:sz w:val="24"/>
          <w:szCs w:val="24"/>
        </w:rPr>
        <w:t xml:space="preserve">Кръстю Кръстев </w:t>
      </w:r>
      <w:proofErr w:type="spellStart"/>
      <w:r w:rsidR="00945B4E">
        <w:rPr>
          <w:rFonts w:ascii="Times New Roman" w:hAnsi="Times New Roman" w:cs="Times New Roman"/>
          <w:sz w:val="24"/>
          <w:szCs w:val="24"/>
        </w:rPr>
        <w:t>Кръстев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45B4E">
        <w:rPr>
          <w:rFonts w:ascii="Times New Roman" w:hAnsi="Times New Roman" w:cs="Times New Roman"/>
          <w:sz w:val="24"/>
          <w:szCs w:val="24"/>
        </w:rPr>
        <w:t>Бисер Здравков Христов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45B4E">
        <w:rPr>
          <w:rFonts w:ascii="Times New Roman" w:hAnsi="Times New Roman" w:cs="Times New Roman"/>
          <w:sz w:val="24"/>
          <w:szCs w:val="24"/>
        </w:rPr>
        <w:t>Виктор Николаев Налбантов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45B4E">
        <w:rPr>
          <w:rFonts w:ascii="Times New Roman" w:hAnsi="Times New Roman" w:cs="Times New Roman"/>
          <w:sz w:val="24"/>
          <w:szCs w:val="24"/>
        </w:rPr>
        <w:t xml:space="preserve">Емилия Димитрова </w:t>
      </w:r>
      <w:proofErr w:type="spellStart"/>
      <w:r w:rsidR="00945B4E">
        <w:rPr>
          <w:rFonts w:ascii="Times New Roman" w:hAnsi="Times New Roman" w:cs="Times New Roman"/>
          <w:sz w:val="24"/>
          <w:szCs w:val="24"/>
        </w:rPr>
        <w:t>Фачева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945B4E">
        <w:rPr>
          <w:rFonts w:ascii="Times New Roman" w:hAnsi="Times New Roman" w:cs="Times New Roman"/>
          <w:sz w:val="24"/>
          <w:szCs w:val="24"/>
        </w:rPr>
        <w:t>Цветилия</w:t>
      </w:r>
      <w:proofErr w:type="spellEnd"/>
      <w:r w:rsidR="00945B4E">
        <w:rPr>
          <w:rFonts w:ascii="Times New Roman" w:hAnsi="Times New Roman" w:cs="Times New Roman"/>
          <w:sz w:val="24"/>
          <w:szCs w:val="24"/>
        </w:rPr>
        <w:t xml:space="preserve"> Иванова Стоилкова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45B4E">
        <w:rPr>
          <w:rFonts w:ascii="Times New Roman" w:hAnsi="Times New Roman" w:cs="Times New Roman"/>
          <w:sz w:val="24"/>
          <w:szCs w:val="24"/>
        </w:rPr>
        <w:t xml:space="preserve">Цветомир Ангелов </w:t>
      </w:r>
      <w:proofErr w:type="spellStart"/>
      <w:r w:rsidR="00945B4E">
        <w:rPr>
          <w:rFonts w:ascii="Times New Roman" w:hAnsi="Times New Roman" w:cs="Times New Roman"/>
          <w:sz w:val="24"/>
          <w:szCs w:val="24"/>
        </w:rPr>
        <w:t>Досков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162A5" w:rsidRPr="00E56B9D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45B4E">
        <w:rPr>
          <w:rFonts w:ascii="Times New Roman" w:hAnsi="Times New Roman" w:cs="Times New Roman"/>
          <w:sz w:val="24"/>
          <w:szCs w:val="24"/>
        </w:rPr>
        <w:t>Деян Стоянов Дънешки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162A5" w:rsidRDefault="007162A5"/>
    <w:sectPr w:rsidR="0071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A5"/>
    <w:rsid w:val="007162A5"/>
    <w:rsid w:val="00945B4E"/>
    <w:rsid w:val="00C627F9"/>
    <w:rsid w:val="00E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C55D"/>
  <w15:chartTrackingRefBased/>
  <w15:docId w15:val="{4562EC72-9300-42A8-9A18-190AC69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2024-05-30T07:41:00Z</dcterms:created>
  <dcterms:modified xsi:type="dcterms:W3CDTF">2024-05-30T07:45:00Z</dcterms:modified>
</cp:coreProperties>
</file>