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74" w:rsidRDefault="00EB0C74" w:rsidP="00EB0C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B0C74" w:rsidRDefault="00EB0C74" w:rsidP="00EB0C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кандидатите допуснати до устната част в конкурса за избор на член на С</w:t>
      </w:r>
      <w:r w:rsidR="0060151B">
        <w:rPr>
          <w:rFonts w:ascii="Times New Roman" w:hAnsi="Times New Roman" w:cs="Times New Roman"/>
          <w:b/>
          <w:sz w:val="24"/>
          <w:szCs w:val="24"/>
        </w:rPr>
        <w:t>ъвета на директорите на „Български пощи</w:t>
      </w:r>
      <w:r>
        <w:rPr>
          <w:rFonts w:ascii="Times New Roman" w:hAnsi="Times New Roman" w:cs="Times New Roman"/>
          <w:b/>
          <w:sz w:val="24"/>
          <w:szCs w:val="24"/>
        </w:rPr>
        <w:t>“ ЕАД – представител на държавата, получили оценка по-висока от определената в методиката</w:t>
      </w:r>
    </w:p>
    <w:p w:rsidR="00EB0C74" w:rsidRDefault="00EB0C74" w:rsidP="00EB0C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151B" w:rsidRDefault="0060151B" w:rsidP="0060151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Иванка Славчева Веселинова;</w:t>
      </w:r>
    </w:p>
    <w:p w:rsidR="0060151B" w:rsidRDefault="0060151B" w:rsidP="0060151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Петрова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0151B" w:rsidRDefault="0060151B" w:rsidP="0060151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Въчка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Петкова Иванова; </w:t>
      </w:r>
    </w:p>
    <w:p w:rsidR="0060151B" w:rsidRPr="000A2E3B" w:rsidRDefault="0060151B" w:rsidP="0060151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Траянова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79D2" w:rsidRDefault="00B679D2" w:rsidP="00B679D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C74" w:rsidRPr="00EB0C74" w:rsidRDefault="00EB0C74" w:rsidP="00EB0C7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C74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EB0C74" w:rsidRPr="00EB0C74" w:rsidRDefault="00EB0C74" w:rsidP="00EB0C7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0C74" w:rsidRPr="00EB0C74" w:rsidRDefault="00EB0C74" w:rsidP="00EB0C7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C74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344B"/>
    <w:multiLevelType w:val="hybridMultilevel"/>
    <w:tmpl w:val="4A18C7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2E3B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7DB"/>
    <w:rsid w:val="00244FD1"/>
    <w:rsid w:val="00274657"/>
    <w:rsid w:val="00274936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0151B"/>
    <w:rsid w:val="00632844"/>
    <w:rsid w:val="00662411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1490F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B0C74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A5EEA"/>
    <w:rsid w:val="00FB2C3C"/>
    <w:rsid w:val="00FD3929"/>
    <w:rsid w:val="00FD605A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880E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793D-5768-498C-A28E-65E28155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2025-05-19T14:05:00Z</dcterms:created>
  <dcterms:modified xsi:type="dcterms:W3CDTF">2025-05-19T14:07:00Z</dcterms:modified>
</cp:coreProperties>
</file>