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248F8" w14:textId="77777777" w:rsidR="00076E63" w:rsidRPr="00AD4DA1" w:rsidRDefault="00076E63"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691"/>
      </w:tblGrid>
      <w:tr w:rsidR="009D4DA5" w:rsidRPr="007B1B05" w14:paraId="5E2C0772" w14:textId="77777777" w:rsidTr="00B02E5E">
        <w:trPr>
          <w:trHeight w:val="316"/>
        </w:trPr>
        <w:tc>
          <w:tcPr>
            <w:tcW w:w="4691" w:type="dxa"/>
          </w:tcPr>
          <w:p w14:paraId="0466287D" w14:textId="77777777" w:rsidR="009D4DA5" w:rsidRPr="00AD4DA1" w:rsidRDefault="009D4DA5" w:rsidP="00B02E5E">
            <w:pPr>
              <w:rPr>
                <w:rFonts w:ascii="Century" w:hAnsi="Century"/>
                <w:b/>
              </w:rPr>
            </w:pPr>
            <w:r w:rsidRPr="00AD4DA1">
              <w:rPr>
                <w:rFonts w:ascii="Century" w:hAnsi="Century"/>
                <w:b/>
              </w:rPr>
              <w:t xml:space="preserve">Образецът </w:t>
            </w:r>
            <w:r w:rsidR="00B02E5E" w:rsidRPr="00AD4DA1">
              <w:rPr>
                <w:rFonts w:ascii="Century" w:hAnsi="Century"/>
                <w:b/>
              </w:rPr>
              <w:t xml:space="preserve">на резюме на цялостна предварителна оценка </w:t>
            </w:r>
            <w:r w:rsidRPr="00AD4DA1">
              <w:rPr>
                <w:rFonts w:ascii="Century" w:hAnsi="Century"/>
                <w:b/>
              </w:rPr>
              <w:t>на въздействието влиза в сила от 01 януари 2021 г.</w:t>
            </w:r>
          </w:p>
        </w:tc>
      </w:tr>
    </w:tbl>
    <w:p w14:paraId="5A26778E" w14:textId="77777777" w:rsidR="009D4DA5" w:rsidRPr="00AD4DA1"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p w14:paraId="10C565F2" w14:textId="77777777" w:rsidR="009D4DA5" w:rsidRPr="00AD4DA1" w:rsidRDefault="009D4DA5" w:rsidP="00076E63">
      <w:pPr>
        <w:spacing w:after="0" w:line="240" w:lineRule="auto"/>
        <w:jc w:val="both"/>
        <w:rPr>
          <w:rFonts w:ascii="Times New Roman" w:eastAsia="Times New Roman" w:hAnsi="Times New Roman" w:cs="Times New Roman"/>
          <w:sz w:val="24"/>
          <w:szCs w:val="24"/>
          <w:shd w:val="clear" w:color="auto" w:fill="FEFEFE"/>
          <w:lang w:val="bg-BG"/>
        </w:rPr>
      </w:pPr>
    </w:p>
    <w:tbl>
      <w:tblPr>
        <w:tblW w:w="10065" w:type="dxa"/>
        <w:tblInd w:w="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7" w:type="dxa"/>
          <w:right w:w="57" w:type="dxa"/>
        </w:tblCellMar>
        <w:tblLook w:val="0000" w:firstRow="0" w:lastRow="0" w:firstColumn="0" w:lastColumn="0" w:noHBand="0" w:noVBand="0"/>
      </w:tblPr>
      <w:tblGrid>
        <w:gridCol w:w="3253"/>
        <w:gridCol w:w="1567"/>
        <w:gridCol w:w="1901"/>
        <w:gridCol w:w="3344"/>
      </w:tblGrid>
      <w:tr w:rsidR="00076E63" w:rsidRPr="007B1B05" w14:paraId="01481F93" w14:textId="77777777" w:rsidTr="00076E63">
        <w:trPr>
          <w:trHeight w:val="326"/>
        </w:trPr>
        <w:tc>
          <w:tcPr>
            <w:tcW w:w="10065" w:type="dxa"/>
            <w:gridSpan w:val="4"/>
            <w:shd w:val="clear" w:color="auto" w:fill="D9D9D9"/>
            <w:tcMar>
              <w:top w:w="60" w:type="dxa"/>
              <w:bottom w:w="0" w:type="dxa"/>
            </w:tcMar>
            <w:vAlign w:val="center"/>
          </w:tcPr>
          <w:p w14:paraId="7FE4A2D7" w14:textId="77777777" w:rsidR="00076E63" w:rsidRPr="00AD4DA1" w:rsidRDefault="00076E63"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РЕЗЮМЕ НА ЦЯЛОСТНА ПРЕДВАРИТЕЛНА ОЦЕНКА НА ВЪЗДЕЙСТВИЕТО</w:t>
            </w:r>
          </w:p>
        </w:tc>
      </w:tr>
      <w:tr w:rsidR="00076E63" w:rsidRPr="007B1B05" w14:paraId="72083797" w14:textId="77777777" w:rsidTr="00076E63">
        <w:trPr>
          <w:trHeight w:val="60"/>
        </w:trPr>
        <w:tc>
          <w:tcPr>
            <w:tcW w:w="4820" w:type="dxa"/>
            <w:gridSpan w:val="2"/>
            <w:shd w:val="clear" w:color="auto" w:fill="FFFFFF"/>
            <w:tcMar>
              <w:top w:w="60" w:type="dxa"/>
              <w:bottom w:w="0" w:type="dxa"/>
            </w:tcMar>
            <w:vAlign w:val="center"/>
          </w:tcPr>
          <w:p w14:paraId="46EFFB7B" w14:textId="77777777" w:rsidR="00076E63" w:rsidRPr="00AD4DA1" w:rsidRDefault="001138D1" w:rsidP="008D053A">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r w:rsidRPr="00AD4DA1">
              <w:rPr>
                <w:rFonts w:ascii="Times New Roman" w:eastAsia="Times New Roman" w:hAnsi="Times New Roman" w:cs="Times New Roman"/>
                <w:b/>
                <w:bCs/>
                <w:sz w:val="24"/>
                <w:szCs w:val="24"/>
                <w:highlight w:val="white"/>
                <w:shd w:val="clear" w:color="auto" w:fill="FEFEFE"/>
                <w:lang w:val="bg-BG" w:eastAsia="bg-BG"/>
              </w:rPr>
              <w:t>Институция:</w:t>
            </w:r>
          </w:p>
          <w:p w14:paraId="7F8F768C" w14:textId="77777777" w:rsidR="00076E63" w:rsidRPr="00AD4DA1" w:rsidRDefault="0063563A" w:rsidP="008D053A">
            <w:pPr>
              <w:widowControl w:val="0"/>
              <w:autoSpaceDE w:val="0"/>
              <w:autoSpaceDN w:val="0"/>
              <w:adjustRightInd w:val="0"/>
              <w:spacing w:before="120" w:after="120" w:line="240" w:lineRule="auto"/>
              <w:rPr>
                <w:rFonts w:ascii="Times New Roman" w:eastAsia="Times New Roman" w:hAnsi="Times New Roman" w:cs="Times New Roman"/>
                <w:sz w:val="6"/>
                <w:szCs w:val="6"/>
                <w:highlight w:val="white"/>
                <w:shd w:val="clear" w:color="auto" w:fill="FEFEFE"/>
                <w:lang w:val="bg-BG" w:eastAsia="bg-BG"/>
              </w:rPr>
            </w:pPr>
            <w:r w:rsidRPr="00AD4DA1">
              <w:rPr>
                <w:rFonts w:ascii="Times New Roman" w:eastAsia="Times New Roman" w:hAnsi="Times New Roman" w:cs="Times New Roman"/>
                <w:sz w:val="24"/>
                <w:szCs w:val="24"/>
                <w:lang w:val="bg-BG"/>
              </w:rPr>
              <w:t>Министерство на транспорта и съобщенията</w:t>
            </w:r>
          </w:p>
        </w:tc>
        <w:tc>
          <w:tcPr>
            <w:tcW w:w="5245" w:type="dxa"/>
            <w:gridSpan w:val="2"/>
            <w:shd w:val="clear" w:color="auto" w:fill="FFFFFF"/>
            <w:tcMar>
              <w:top w:w="60" w:type="dxa"/>
              <w:bottom w:w="0" w:type="dxa"/>
            </w:tcMar>
            <w:vAlign w:val="center"/>
          </w:tcPr>
          <w:p w14:paraId="3DC3CE7F" w14:textId="77777777" w:rsidR="00076E63" w:rsidRPr="00AD4DA1" w:rsidRDefault="001138D1" w:rsidP="008D053A">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r w:rsidRPr="00AD4DA1">
              <w:rPr>
                <w:rFonts w:ascii="Times New Roman" w:eastAsia="Times New Roman" w:hAnsi="Times New Roman" w:cs="Times New Roman"/>
                <w:b/>
                <w:bCs/>
                <w:sz w:val="24"/>
                <w:szCs w:val="24"/>
                <w:highlight w:val="white"/>
                <w:shd w:val="clear" w:color="auto" w:fill="FEFEFE"/>
                <w:lang w:val="bg-BG" w:eastAsia="bg-BG"/>
              </w:rPr>
              <w:t>Нормативен акт:</w:t>
            </w:r>
          </w:p>
          <w:p w14:paraId="1BD5BEDF" w14:textId="77777777" w:rsidR="00076E63" w:rsidRPr="00AD4DA1" w:rsidRDefault="0063563A" w:rsidP="008D053A">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Закон за обществения транспорт</w:t>
            </w:r>
          </w:p>
        </w:tc>
      </w:tr>
      <w:tr w:rsidR="00AD4DA1" w:rsidRPr="007B1B05" w14:paraId="086140F6" w14:textId="77777777" w:rsidTr="00AD4DA1">
        <w:trPr>
          <w:trHeight w:val="60"/>
        </w:trPr>
        <w:tc>
          <w:tcPr>
            <w:tcW w:w="4820" w:type="dxa"/>
            <w:gridSpan w:val="2"/>
            <w:tcBorders>
              <w:top w:val="single" w:sz="18" w:space="0" w:color="auto"/>
              <w:left w:val="single" w:sz="18" w:space="0" w:color="auto"/>
              <w:bottom w:val="single" w:sz="18" w:space="0" w:color="auto"/>
              <w:right w:val="single" w:sz="18" w:space="0" w:color="auto"/>
            </w:tcBorders>
            <w:shd w:val="clear" w:color="auto" w:fill="FFFFFF"/>
            <w:tcMar>
              <w:top w:w="60" w:type="dxa"/>
              <w:bottom w:w="0" w:type="dxa"/>
            </w:tcMar>
            <w:vAlign w:val="center"/>
          </w:tcPr>
          <w:p w14:paraId="4049A01B" w14:textId="77777777" w:rsidR="00AD4DA1" w:rsidRPr="00AD4DA1" w:rsidRDefault="00AD4DA1" w:rsidP="00A11EFA">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r w:rsidRPr="00AD4DA1">
              <w:rPr>
                <w:rFonts w:ascii="Times New Roman" w:eastAsia="Times New Roman" w:hAnsi="Times New Roman" w:cs="Times New Roman"/>
                <w:b/>
                <w:bCs/>
                <w:sz w:val="24"/>
                <w:szCs w:val="24"/>
                <w:highlight w:val="white"/>
                <w:shd w:val="clear" w:color="auto" w:fill="FEFEFE"/>
                <w:lang w:val="bg-BG" w:eastAsia="bg-BG"/>
              </w:rPr>
              <w:t>Период на извършване на оценката:</w:t>
            </w:r>
          </w:p>
          <w:p w14:paraId="638FF636" w14:textId="77777777" w:rsidR="00AD4DA1" w:rsidRPr="00AD4DA1" w:rsidRDefault="00AD4DA1" w:rsidP="00A11EFA">
            <w:pPr>
              <w:widowControl w:val="0"/>
              <w:autoSpaceDE w:val="0"/>
              <w:autoSpaceDN w:val="0"/>
              <w:adjustRightInd w:val="0"/>
              <w:spacing w:before="120" w:after="120" w:line="240" w:lineRule="auto"/>
              <w:rPr>
                <w:rFonts w:ascii="Times New Roman" w:eastAsia="Times New Roman" w:hAnsi="Times New Roman" w:cs="Times New Roman"/>
                <w:sz w:val="24"/>
                <w:szCs w:val="24"/>
                <w:highlight w:val="white"/>
                <w:shd w:val="clear" w:color="auto" w:fill="FEFEFE"/>
                <w:lang w:val="bg-BG" w:eastAsia="bg-BG"/>
              </w:rPr>
            </w:pPr>
            <w:r w:rsidRPr="00AD4DA1">
              <w:rPr>
                <w:rFonts w:ascii="Times New Roman" w:eastAsia="Times New Roman" w:hAnsi="Times New Roman" w:cs="Times New Roman"/>
                <w:sz w:val="24"/>
                <w:szCs w:val="24"/>
                <w:highlight w:val="white"/>
                <w:shd w:val="clear" w:color="auto" w:fill="FEFEFE"/>
                <w:lang w:val="bg-BG" w:eastAsia="bg-BG"/>
              </w:rPr>
              <w:t>Септември 2024 – март 2025</w:t>
            </w:r>
          </w:p>
          <w:p w14:paraId="24E55D9F" w14:textId="77777777" w:rsidR="00AD4DA1" w:rsidRPr="00AD4DA1" w:rsidRDefault="00AD4DA1" w:rsidP="00A11EFA">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p>
          <w:p w14:paraId="0E4554BD" w14:textId="77777777" w:rsidR="00AD4DA1" w:rsidRPr="00AD4DA1" w:rsidRDefault="00AD4DA1" w:rsidP="00AD4DA1">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p>
        </w:tc>
        <w:tc>
          <w:tcPr>
            <w:tcW w:w="5245" w:type="dxa"/>
            <w:gridSpan w:val="2"/>
            <w:tcBorders>
              <w:top w:val="single" w:sz="18" w:space="0" w:color="auto"/>
              <w:left w:val="single" w:sz="18" w:space="0" w:color="auto"/>
              <w:bottom w:val="single" w:sz="18" w:space="0" w:color="auto"/>
              <w:right w:val="single" w:sz="18" w:space="0" w:color="auto"/>
            </w:tcBorders>
            <w:shd w:val="clear" w:color="auto" w:fill="FFFFFF"/>
            <w:tcMar>
              <w:top w:w="60" w:type="dxa"/>
              <w:bottom w:w="0" w:type="dxa"/>
            </w:tcMar>
            <w:vAlign w:val="center"/>
          </w:tcPr>
          <w:p w14:paraId="14D07E13" w14:textId="26469AF7" w:rsidR="00AD4DA1" w:rsidRPr="00AD4DA1" w:rsidRDefault="009C3300" w:rsidP="00A11EFA">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r>
              <w:rPr>
                <w:rFonts w:ascii="Times New Roman" w:eastAsia="Times New Roman" w:hAnsi="Times New Roman" w:cs="Times New Roman"/>
                <w:b/>
                <w:bCs/>
                <w:highlight w:val="white"/>
                <w:shd w:val="clear" w:color="auto" w:fill="FEFEFE"/>
              </w:rPr>
              <w:pict w14:anchorId="3EB32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8pt;height:18.25pt">
                  <v:imagedata r:id="rId8" o:title=""/>
                </v:shape>
              </w:pict>
            </w:r>
            <w:r>
              <w:rPr>
                <w:rFonts w:ascii="Times New Roman" w:eastAsia="Times New Roman" w:hAnsi="Times New Roman" w:cs="Times New Roman"/>
                <w:b/>
                <w:bCs/>
                <w:highlight w:val="white"/>
                <w:shd w:val="clear" w:color="auto" w:fill="FEFEFE"/>
              </w:rPr>
              <w:pict w14:anchorId="79A35020">
                <v:shape id="_x0000_i1043" type="#_x0000_t75" style="width:108pt;height:18.25pt">
                  <v:imagedata r:id="rId9" o:title=""/>
                </v:shape>
              </w:pict>
            </w:r>
            <w:r>
              <w:rPr>
                <w:rFonts w:ascii="Times New Roman" w:eastAsia="Times New Roman" w:hAnsi="Times New Roman" w:cs="Times New Roman"/>
                <w:b/>
                <w:bCs/>
                <w:highlight w:val="white"/>
                <w:shd w:val="clear" w:color="auto" w:fill="FEFEFE"/>
              </w:rPr>
              <w:pict w14:anchorId="0945DB3B">
                <v:shape id="_x0000_i1044" type="#_x0000_t75" style="width:170.85pt;height:18.25pt">
                  <v:imagedata r:id="rId10" o:title=""/>
                </v:shape>
              </w:pict>
            </w:r>
            <w:r>
              <w:rPr>
                <w:rFonts w:ascii="Times New Roman" w:eastAsia="Times New Roman" w:hAnsi="Times New Roman" w:cs="Times New Roman"/>
                <w:b/>
                <w:bCs/>
                <w:highlight w:val="white"/>
                <w:shd w:val="clear" w:color="auto" w:fill="FEFEFE"/>
              </w:rPr>
              <w:pict w14:anchorId="57F826CC">
                <v:shape id="_x0000_i1045" type="#_x0000_t75" style="width:108pt;height:18.25pt">
                  <v:imagedata r:id="rId11" o:title=""/>
                </v:shape>
              </w:pict>
            </w:r>
          </w:p>
          <w:p w14:paraId="1D816736" w14:textId="77777777" w:rsidR="00AD4DA1" w:rsidRPr="00AD4DA1" w:rsidRDefault="00AD4DA1" w:rsidP="00AD4DA1">
            <w:pPr>
              <w:widowControl w:val="0"/>
              <w:autoSpaceDE w:val="0"/>
              <w:autoSpaceDN w:val="0"/>
              <w:adjustRightInd w:val="0"/>
              <w:spacing w:before="120" w:after="120" w:line="240" w:lineRule="auto"/>
              <w:jc w:val="both"/>
              <w:rPr>
                <w:rFonts w:ascii="Times New Roman" w:eastAsia="Times New Roman" w:hAnsi="Times New Roman" w:cs="Times New Roman"/>
                <w:i/>
                <w:iCs/>
                <w:sz w:val="24"/>
                <w:szCs w:val="24"/>
                <w:highlight w:val="white"/>
                <w:shd w:val="clear" w:color="auto" w:fill="FEFEFE"/>
                <w:lang w:val="bg-BG" w:eastAsia="bg-BG"/>
              </w:rPr>
            </w:pPr>
            <w:r w:rsidRPr="00AD4DA1">
              <w:rPr>
                <w:rFonts w:ascii="Times New Roman" w:eastAsia="Times New Roman" w:hAnsi="Times New Roman" w:cs="Times New Roman"/>
                <w:i/>
                <w:iCs/>
                <w:sz w:val="24"/>
                <w:szCs w:val="24"/>
                <w:highlight w:val="white"/>
                <w:shd w:val="clear" w:color="auto" w:fill="FEFEFE"/>
                <w:lang w:val="bg-BG" w:eastAsia="bg-BG"/>
              </w:rPr>
              <w:t>От какво ниво възниква необходимостта от предприемане на действието?</w:t>
            </w:r>
          </w:p>
        </w:tc>
      </w:tr>
      <w:tr w:rsidR="00076E63" w:rsidRPr="00AD4DA1" w14:paraId="61536E87" w14:textId="77777777" w:rsidTr="00AD4DA1">
        <w:trPr>
          <w:trHeight w:val="979"/>
        </w:trPr>
        <w:tc>
          <w:tcPr>
            <w:tcW w:w="4820" w:type="dxa"/>
            <w:gridSpan w:val="2"/>
            <w:shd w:val="clear" w:color="auto" w:fill="FFFFFF"/>
            <w:tcMar>
              <w:top w:w="60" w:type="dxa"/>
              <w:bottom w:w="0" w:type="dxa"/>
            </w:tcMar>
          </w:tcPr>
          <w:p w14:paraId="1605D5A4" w14:textId="77777777" w:rsidR="00AD4DA1" w:rsidRPr="00AD4DA1" w:rsidRDefault="00AD4DA1" w:rsidP="00AD4DA1">
            <w:pPr>
              <w:widowControl w:val="0"/>
              <w:autoSpaceDE w:val="0"/>
              <w:autoSpaceDN w:val="0"/>
              <w:adjustRightInd w:val="0"/>
              <w:spacing w:before="120" w:after="120" w:line="240" w:lineRule="auto"/>
              <w:rPr>
                <w:rFonts w:ascii="Times New Roman" w:eastAsia="Times New Roman" w:hAnsi="Times New Roman" w:cs="Times New Roman"/>
                <w:b/>
                <w:bCs/>
                <w:sz w:val="24"/>
                <w:szCs w:val="24"/>
                <w:highlight w:val="white"/>
                <w:shd w:val="clear" w:color="auto" w:fill="FEFEFE"/>
                <w:lang w:val="bg-BG" w:eastAsia="bg-BG"/>
              </w:rPr>
            </w:pPr>
            <w:r w:rsidRPr="00AD4DA1">
              <w:rPr>
                <w:rFonts w:ascii="Times New Roman" w:eastAsia="Times New Roman" w:hAnsi="Times New Roman" w:cs="Times New Roman"/>
                <w:b/>
                <w:bCs/>
                <w:sz w:val="24"/>
                <w:szCs w:val="24"/>
                <w:highlight w:val="white"/>
                <w:shd w:val="clear" w:color="auto" w:fill="FEFEFE"/>
                <w:lang w:val="bg-BG" w:eastAsia="bg-BG"/>
              </w:rPr>
              <w:t>Период на извършване на оценката:</w:t>
            </w:r>
          </w:p>
          <w:p w14:paraId="78E1B7DC" w14:textId="77777777" w:rsidR="00AD4DA1" w:rsidRPr="00AD4DA1" w:rsidRDefault="00AD4DA1" w:rsidP="00AD4DA1">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Септември 2024 – Март 2025</w:t>
            </w:r>
          </w:p>
          <w:p w14:paraId="06577779" w14:textId="77777777" w:rsidR="00076E63" w:rsidRPr="00AD4DA1" w:rsidRDefault="00076E63" w:rsidP="00AD4DA1">
            <w:pPr>
              <w:widowControl w:val="0"/>
              <w:autoSpaceDE w:val="0"/>
              <w:autoSpaceDN w:val="0"/>
              <w:adjustRightInd w:val="0"/>
              <w:spacing w:before="120" w:after="120" w:line="240" w:lineRule="auto"/>
              <w:rPr>
                <w:rFonts w:ascii="Times New Roman" w:eastAsia="Times New Roman" w:hAnsi="Times New Roman" w:cs="Times New Roman"/>
                <w:sz w:val="16"/>
                <w:szCs w:val="16"/>
                <w:highlight w:val="white"/>
                <w:shd w:val="clear" w:color="auto" w:fill="FEFEFE"/>
                <w:lang w:val="bg-BG" w:eastAsia="bg-BG"/>
              </w:rPr>
            </w:pPr>
          </w:p>
        </w:tc>
        <w:tc>
          <w:tcPr>
            <w:tcW w:w="5245" w:type="dxa"/>
            <w:gridSpan w:val="2"/>
            <w:shd w:val="clear" w:color="auto" w:fill="FFFFFF"/>
            <w:tcMar>
              <w:top w:w="60" w:type="dxa"/>
              <w:bottom w:w="0" w:type="dxa"/>
            </w:tcMar>
            <w:vAlign w:val="center"/>
          </w:tcPr>
          <w:p w14:paraId="648F1CDE" w14:textId="77777777" w:rsidR="00076E63" w:rsidRPr="00AD4DA1" w:rsidRDefault="00076E63" w:rsidP="00AD4DA1">
            <w:pPr>
              <w:widowControl w:val="0"/>
              <w:autoSpaceDE w:val="0"/>
              <w:autoSpaceDN w:val="0"/>
              <w:adjustRightInd w:val="0"/>
              <w:spacing w:before="120" w:after="120" w:line="240" w:lineRule="auto"/>
              <w:rPr>
                <w:rFonts w:ascii="Times New Roman" w:eastAsia="Times New Roman" w:hAnsi="Times New Roman" w:cs="Times New Roman"/>
                <w:sz w:val="6"/>
                <w:szCs w:val="6"/>
                <w:highlight w:val="white"/>
                <w:shd w:val="clear" w:color="auto" w:fill="FEFEFE"/>
                <w:lang w:val="bg-BG" w:eastAsia="bg-BG"/>
              </w:rPr>
            </w:pPr>
          </w:p>
        </w:tc>
      </w:tr>
      <w:tr w:rsidR="001138D1" w:rsidRPr="00AD4DA1" w14:paraId="08484C9A" w14:textId="77777777" w:rsidTr="009D4DA5">
        <w:trPr>
          <w:trHeight w:val="60"/>
        </w:trPr>
        <w:tc>
          <w:tcPr>
            <w:tcW w:w="4820" w:type="dxa"/>
            <w:gridSpan w:val="2"/>
            <w:tcMar>
              <w:top w:w="60" w:type="dxa"/>
              <w:bottom w:w="0" w:type="dxa"/>
            </w:tcMar>
          </w:tcPr>
          <w:p w14:paraId="58C410E0" w14:textId="77777777" w:rsidR="001138D1" w:rsidRPr="00AD4DA1" w:rsidRDefault="001138D1" w:rsidP="008D053A">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Лице за контакт:</w:t>
            </w:r>
          </w:p>
          <w:p w14:paraId="74C8476D" w14:textId="77777777" w:rsidR="001138D1" w:rsidRPr="00AD4DA1" w:rsidRDefault="001138D1" w:rsidP="008D053A">
            <w:pPr>
              <w:widowControl w:val="0"/>
              <w:autoSpaceDE w:val="0"/>
              <w:autoSpaceDN w:val="0"/>
              <w:adjustRightInd w:val="0"/>
              <w:spacing w:before="120" w:after="120" w:line="240" w:lineRule="auto"/>
              <w:rPr>
                <w:rFonts w:ascii="Times New Roman" w:eastAsia="Times New Roman" w:hAnsi="Times New Roman" w:cs="Times New Roman"/>
                <w:sz w:val="6"/>
                <w:szCs w:val="6"/>
                <w:highlight w:val="white"/>
                <w:shd w:val="clear" w:color="auto" w:fill="FEFEFE"/>
                <w:lang w:val="bg-BG" w:eastAsia="bg-BG"/>
              </w:rPr>
            </w:pPr>
            <w:r w:rsidRPr="00AD4DA1">
              <w:rPr>
                <w:rFonts w:ascii="Times New Roman" w:eastAsia="Times New Roman" w:hAnsi="Times New Roman" w:cs="Times New Roman"/>
                <w:sz w:val="24"/>
                <w:szCs w:val="24"/>
                <w:lang w:val="bg-BG"/>
              </w:rPr>
              <w:t>………………………….</w:t>
            </w:r>
          </w:p>
        </w:tc>
        <w:tc>
          <w:tcPr>
            <w:tcW w:w="5245" w:type="dxa"/>
            <w:gridSpan w:val="2"/>
            <w:tcMar>
              <w:top w:w="60" w:type="dxa"/>
              <w:bottom w:w="0" w:type="dxa"/>
            </w:tcMar>
          </w:tcPr>
          <w:p w14:paraId="42690993" w14:textId="77777777" w:rsidR="001138D1" w:rsidRPr="00AD4DA1" w:rsidRDefault="001138D1" w:rsidP="008D053A">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Телефон и ел. поща:</w:t>
            </w:r>
          </w:p>
          <w:p w14:paraId="52A1124F" w14:textId="77777777" w:rsidR="001138D1" w:rsidRPr="00AD4DA1" w:rsidRDefault="001138D1" w:rsidP="008D053A">
            <w:pPr>
              <w:widowControl w:val="0"/>
              <w:autoSpaceDE w:val="0"/>
              <w:autoSpaceDN w:val="0"/>
              <w:adjustRightInd w:val="0"/>
              <w:spacing w:before="120" w:after="120" w:line="240" w:lineRule="auto"/>
              <w:rPr>
                <w:rFonts w:ascii="Times New Roman" w:eastAsia="Times New Roman" w:hAnsi="Times New Roman" w:cs="Times New Roman"/>
                <w:sz w:val="6"/>
                <w:szCs w:val="6"/>
                <w:highlight w:val="white"/>
                <w:shd w:val="clear" w:color="auto" w:fill="FEFEFE"/>
                <w:lang w:val="bg-BG" w:eastAsia="bg-BG"/>
              </w:rPr>
            </w:pPr>
            <w:r w:rsidRPr="00AD4DA1">
              <w:rPr>
                <w:rFonts w:ascii="Times New Roman" w:eastAsia="Times New Roman" w:hAnsi="Times New Roman" w:cs="Times New Roman"/>
                <w:sz w:val="24"/>
                <w:szCs w:val="24"/>
                <w:lang w:val="bg-BG"/>
              </w:rPr>
              <w:t>………………………….</w:t>
            </w:r>
          </w:p>
        </w:tc>
      </w:tr>
      <w:tr w:rsidR="00076E63" w:rsidRPr="00AD4DA1" w14:paraId="590214E0" w14:textId="77777777" w:rsidTr="00076E63">
        <w:trPr>
          <w:trHeight w:val="60"/>
        </w:trPr>
        <w:tc>
          <w:tcPr>
            <w:tcW w:w="10065" w:type="dxa"/>
            <w:gridSpan w:val="4"/>
            <w:shd w:val="clear" w:color="auto" w:fill="D9D9D9"/>
            <w:tcMar>
              <w:top w:w="60" w:type="dxa"/>
              <w:bottom w:w="0" w:type="dxa"/>
            </w:tcMar>
            <w:vAlign w:val="center"/>
          </w:tcPr>
          <w:p w14:paraId="58AF52A3" w14:textId="77777777" w:rsidR="00076E63" w:rsidRPr="00AD4DA1" w:rsidRDefault="00076E63"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1. Проблеми, цели и варианти на действие</w:t>
            </w:r>
          </w:p>
        </w:tc>
      </w:tr>
      <w:tr w:rsidR="00076E63" w:rsidRPr="007B1B05" w14:paraId="3E1667E9" w14:textId="77777777" w:rsidTr="00076E63">
        <w:trPr>
          <w:trHeight w:val="60"/>
        </w:trPr>
        <w:tc>
          <w:tcPr>
            <w:tcW w:w="10065" w:type="dxa"/>
            <w:gridSpan w:val="4"/>
            <w:shd w:val="clear" w:color="auto" w:fill="FFFFFF"/>
            <w:tcMar>
              <w:top w:w="60" w:type="dxa"/>
              <w:bottom w:w="0" w:type="dxa"/>
            </w:tcMar>
            <w:vAlign w:val="center"/>
          </w:tcPr>
          <w:p w14:paraId="3FE7B12A" w14:textId="77777777" w:rsidR="00076E63" w:rsidRPr="00AD4DA1" w:rsidRDefault="00076E63" w:rsidP="008D053A">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1.1. Проблем</w:t>
            </w:r>
            <w:r w:rsidR="007108A0" w:rsidRPr="00AD4DA1">
              <w:rPr>
                <w:rFonts w:ascii="Times New Roman" w:eastAsia="Times New Roman" w:hAnsi="Times New Roman" w:cs="Times New Roman"/>
                <w:b/>
                <w:sz w:val="24"/>
                <w:szCs w:val="24"/>
                <w:lang w:val="bg-BG"/>
              </w:rPr>
              <w:t>/</w:t>
            </w:r>
            <w:r w:rsidR="00004B97" w:rsidRPr="00AD4DA1">
              <w:rPr>
                <w:rFonts w:ascii="Times New Roman" w:eastAsia="Times New Roman" w:hAnsi="Times New Roman" w:cs="Times New Roman"/>
                <w:b/>
                <w:sz w:val="24"/>
                <w:szCs w:val="24"/>
                <w:lang w:val="bg-BG"/>
              </w:rPr>
              <w:t>проблеми</w:t>
            </w:r>
            <w:r w:rsidRPr="00AD4DA1">
              <w:rPr>
                <w:rFonts w:ascii="Times New Roman" w:eastAsia="Times New Roman" w:hAnsi="Times New Roman" w:cs="Times New Roman"/>
                <w:b/>
                <w:sz w:val="24"/>
                <w:szCs w:val="24"/>
                <w:lang w:val="bg-BG"/>
              </w:rPr>
              <w:t xml:space="preserve"> за решаване: </w:t>
            </w:r>
          </w:p>
          <w:p w14:paraId="36845F4A" w14:textId="77777777" w:rsidR="00807768" w:rsidRPr="00AD4DA1" w:rsidRDefault="00807768" w:rsidP="008D053A">
            <w:pPr>
              <w:spacing w:before="120" w:after="120" w:line="240" w:lineRule="auto"/>
              <w:rPr>
                <w:rFonts w:ascii="Times New Roman" w:eastAsia="Times New Roman" w:hAnsi="Times New Roman" w:cs="Times New Roman"/>
                <w:b/>
                <w:sz w:val="16"/>
                <w:szCs w:val="16"/>
                <w:lang w:val="bg-BG"/>
              </w:rPr>
            </w:pPr>
          </w:p>
          <w:p w14:paraId="0F487B38" w14:textId="77777777" w:rsidR="00807768" w:rsidRPr="00AD4DA1" w:rsidRDefault="00807768" w:rsidP="008D053A">
            <w:pPr>
              <w:spacing w:before="120" w:after="120" w:line="240" w:lineRule="auto"/>
              <w:jc w:val="center"/>
              <w:rPr>
                <w:rFonts w:ascii="Times New Roman" w:eastAsia="Times New Roman" w:hAnsi="Times New Roman" w:cs="Times New Roman"/>
                <w:bCs/>
                <w:i/>
                <w:sz w:val="24"/>
                <w:szCs w:val="24"/>
                <w:lang w:val="bg-BG"/>
              </w:rPr>
            </w:pPr>
            <w:r w:rsidRPr="00AD4DA1">
              <w:rPr>
                <w:rFonts w:ascii="Times New Roman" w:eastAsia="Times New Roman" w:hAnsi="Times New Roman" w:cs="Times New Roman"/>
                <w:bCs/>
                <w:i/>
                <w:sz w:val="24"/>
                <w:szCs w:val="24"/>
                <w:lang w:val="bg-BG"/>
              </w:rPr>
              <w:t>1.1.1 Кратко опишете проблема/проблемите и причините за неговото/тяхното възникване. По възможност посочете числови стойности.</w:t>
            </w:r>
          </w:p>
          <w:p w14:paraId="6AABC4F2" w14:textId="77777777" w:rsidR="00E92EF3" w:rsidRPr="00AD4DA1" w:rsidRDefault="00E92EF3" w:rsidP="008D053A">
            <w:pPr>
              <w:spacing w:before="120" w:after="120" w:line="240" w:lineRule="auto"/>
              <w:jc w:val="both"/>
              <w:rPr>
                <w:rFonts w:ascii="Times New Roman" w:eastAsia="Times New Roman" w:hAnsi="Times New Roman" w:cs="Times New Roman"/>
                <w:sz w:val="24"/>
                <w:szCs w:val="24"/>
                <w:lang w:val="bg-BG" w:eastAsia="bg-BG"/>
              </w:rPr>
            </w:pPr>
            <w:r w:rsidRPr="00AD4DA1">
              <w:rPr>
                <w:rFonts w:ascii="Times New Roman" w:eastAsia="Times New Roman" w:hAnsi="Times New Roman" w:cs="Times New Roman"/>
                <w:sz w:val="24"/>
                <w:szCs w:val="24"/>
                <w:lang w:val="bg-BG" w:eastAsia="bg-BG"/>
              </w:rPr>
              <w:t>В компонент „Транспортна свързаност“ на Националния план за възстановяване и устойчивост (НПВУ) е заложена реформа С8.R4: „</w:t>
            </w:r>
            <w:r w:rsidRPr="00AD4DA1">
              <w:rPr>
                <w:rFonts w:ascii="Times New Roman" w:eastAsia="Times New Roman" w:hAnsi="Times New Roman" w:cs="Times New Roman"/>
                <w:i/>
                <w:iCs/>
                <w:sz w:val="24"/>
                <w:szCs w:val="24"/>
                <w:lang w:val="bg-BG" w:eastAsia="bg-BG"/>
              </w:rPr>
              <w:t>Осигуряване на ефективен достъп до интегриран обществен транспорт</w:t>
            </w:r>
            <w:r w:rsidRPr="00AD4DA1">
              <w:rPr>
                <w:rFonts w:ascii="Times New Roman" w:eastAsia="Times New Roman" w:hAnsi="Times New Roman" w:cs="Times New Roman"/>
                <w:sz w:val="24"/>
                <w:szCs w:val="24"/>
                <w:lang w:val="bg-BG" w:eastAsia="bg-BG"/>
              </w:rPr>
              <w:t>“. В основата на реформата стои приемането на Закон за обществения транспорт (работно заглавие), който да създаде законова уредба за възлагането, експлоатирането и управлението на обществения транспорт в страната като единна система, състояща се от множество компоненти и видове транспорт, обединени в единна Национална транспортна схема и Стандарт за развитие на обществения транспорт и интеграция на районите. За целите на изпълнението на реформата са заложени следните ключови етапи (КЕ):</w:t>
            </w:r>
          </w:p>
          <w:p w14:paraId="5AAF5B31" w14:textId="77777777" w:rsidR="00E92EF3" w:rsidRPr="00AD4DA1" w:rsidRDefault="00E92EF3" w:rsidP="008D053A">
            <w:pPr>
              <w:spacing w:before="120" w:after="120" w:line="240" w:lineRule="auto"/>
              <w:ind w:firstLine="680"/>
              <w:jc w:val="both"/>
              <w:rPr>
                <w:rFonts w:ascii="Times New Roman" w:eastAsia="Times New Roman" w:hAnsi="Times New Roman" w:cs="Times New Roman"/>
                <w:sz w:val="24"/>
                <w:szCs w:val="24"/>
                <w:lang w:val="bg-BG" w:eastAsia="bg-BG"/>
              </w:rPr>
            </w:pPr>
            <w:r w:rsidRPr="00AD4DA1">
              <w:rPr>
                <w:rFonts w:ascii="Times New Roman" w:eastAsia="Times New Roman" w:hAnsi="Times New Roman" w:cs="Times New Roman"/>
                <w:sz w:val="24"/>
                <w:szCs w:val="24"/>
                <w:lang w:val="bg-BG" w:eastAsia="bg-BG"/>
              </w:rPr>
              <w:t>•</w:t>
            </w:r>
            <w:r w:rsidRPr="00AD4DA1">
              <w:rPr>
                <w:rFonts w:ascii="Times New Roman" w:eastAsia="Times New Roman" w:hAnsi="Times New Roman" w:cs="Times New Roman"/>
                <w:sz w:val="24"/>
                <w:szCs w:val="24"/>
                <w:lang w:val="bg-BG" w:eastAsia="bg-BG"/>
              </w:rPr>
              <w:tab/>
              <w:t>КЕ 175: Анализ на системата за обществен транспорт и преглед на нейната нормативна уредба;</w:t>
            </w:r>
          </w:p>
          <w:p w14:paraId="144A5A7E" w14:textId="77777777" w:rsidR="00E92EF3" w:rsidRPr="00AD4DA1" w:rsidRDefault="00E92EF3" w:rsidP="008D053A">
            <w:pPr>
              <w:spacing w:before="120" w:after="120" w:line="240" w:lineRule="auto"/>
              <w:ind w:firstLine="680"/>
              <w:jc w:val="both"/>
              <w:rPr>
                <w:rFonts w:ascii="Times New Roman" w:eastAsia="Times New Roman" w:hAnsi="Times New Roman" w:cs="Times New Roman"/>
                <w:sz w:val="24"/>
                <w:szCs w:val="24"/>
                <w:lang w:val="bg-BG" w:eastAsia="bg-BG"/>
              </w:rPr>
            </w:pPr>
            <w:r w:rsidRPr="00AD4DA1">
              <w:rPr>
                <w:rFonts w:ascii="Times New Roman" w:eastAsia="Times New Roman" w:hAnsi="Times New Roman" w:cs="Times New Roman"/>
                <w:sz w:val="24"/>
                <w:szCs w:val="24"/>
                <w:lang w:val="bg-BG" w:eastAsia="bg-BG"/>
              </w:rPr>
              <w:t>•</w:t>
            </w:r>
            <w:r w:rsidRPr="00AD4DA1">
              <w:rPr>
                <w:rFonts w:ascii="Times New Roman" w:eastAsia="Times New Roman" w:hAnsi="Times New Roman" w:cs="Times New Roman"/>
                <w:sz w:val="24"/>
                <w:szCs w:val="24"/>
                <w:lang w:val="bg-BG" w:eastAsia="bg-BG"/>
              </w:rPr>
              <w:tab/>
              <w:t>КЕ 176: Нова нормативна уредба за обществения транспорт;</w:t>
            </w:r>
          </w:p>
          <w:p w14:paraId="037E58A3" w14:textId="77777777" w:rsidR="00E92EF3" w:rsidRPr="00AD4DA1" w:rsidRDefault="00E92EF3" w:rsidP="008D053A">
            <w:pPr>
              <w:spacing w:before="120" w:after="120" w:line="240" w:lineRule="auto"/>
              <w:ind w:firstLine="680"/>
              <w:jc w:val="both"/>
              <w:rPr>
                <w:rFonts w:ascii="Times New Roman" w:eastAsia="Times New Roman" w:hAnsi="Times New Roman" w:cs="Times New Roman"/>
                <w:sz w:val="24"/>
                <w:szCs w:val="24"/>
                <w:lang w:val="bg-BG" w:eastAsia="bg-BG"/>
              </w:rPr>
            </w:pPr>
            <w:r w:rsidRPr="00AD4DA1">
              <w:rPr>
                <w:rFonts w:ascii="Times New Roman" w:eastAsia="Times New Roman" w:hAnsi="Times New Roman" w:cs="Times New Roman"/>
                <w:sz w:val="24"/>
                <w:szCs w:val="24"/>
                <w:lang w:val="bg-BG" w:eastAsia="bg-BG"/>
              </w:rPr>
              <w:t>•</w:t>
            </w:r>
            <w:r w:rsidRPr="00AD4DA1">
              <w:rPr>
                <w:rFonts w:ascii="Times New Roman" w:eastAsia="Times New Roman" w:hAnsi="Times New Roman" w:cs="Times New Roman"/>
                <w:sz w:val="24"/>
                <w:szCs w:val="24"/>
                <w:lang w:val="bg-BG" w:eastAsia="bg-BG"/>
              </w:rPr>
              <w:tab/>
              <w:t>КЕ 177: Въвеждане на услугата за единен билет за обществения транспорт.</w:t>
            </w:r>
          </w:p>
          <w:p w14:paraId="211B15EC" w14:textId="355E3930" w:rsidR="00E92EF3" w:rsidRPr="00AD4DA1" w:rsidRDefault="00E92EF3" w:rsidP="008D053A">
            <w:pPr>
              <w:spacing w:before="120" w:after="120" w:line="240" w:lineRule="auto"/>
              <w:jc w:val="both"/>
              <w:rPr>
                <w:lang w:val="bg-BG"/>
              </w:rPr>
            </w:pPr>
            <w:r w:rsidRPr="00AD4DA1">
              <w:rPr>
                <w:rFonts w:ascii="Times New Roman" w:eastAsia="Times New Roman" w:hAnsi="Times New Roman" w:cs="Times New Roman"/>
                <w:sz w:val="24"/>
                <w:szCs w:val="24"/>
                <w:lang w:val="bg-BG" w:eastAsia="bg-BG"/>
              </w:rPr>
              <w:t xml:space="preserve">В изпълнение на КЕ 175, в периода 02.08.2023 г. – 04.12.2023 г., е възложена и изпълнена обществена поръчка с предмет: </w:t>
            </w:r>
            <w:bookmarkStart w:id="0" w:name="_Hlk185517892"/>
            <w:r w:rsidRPr="00AD4DA1">
              <w:rPr>
                <w:rFonts w:ascii="Times New Roman" w:eastAsia="Times New Roman" w:hAnsi="Times New Roman" w:cs="Times New Roman"/>
                <w:sz w:val="24"/>
                <w:szCs w:val="24"/>
                <w:lang w:val="bg-BG" w:eastAsia="bg-BG"/>
              </w:rPr>
              <w:t>„</w:t>
            </w:r>
            <w:r w:rsidRPr="00AD4DA1">
              <w:rPr>
                <w:rFonts w:ascii="Times New Roman" w:eastAsia="Times New Roman" w:hAnsi="Times New Roman" w:cs="Times New Roman"/>
                <w:i/>
                <w:iCs/>
                <w:sz w:val="24"/>
                <w:szCs w:val="24"/>
                <w:lang w:val="bg-BG" w:eastAsia="bg-BG"/>
              </w:rPr>
              <w:t xml:space="preserve">Анализ на законодателството в областта на обществения </w:t>
            </w:r>
            <w:r w:rsidRPr="00AD4DA1">
              <w:rPr>
                <w:rFonts w:ascii="Times New Roman" w:eastAsia="Times New Roman" w:hAnsi="Times New Roman" w:cs="Times New Roman"/>
                <w:i/>
                <w:iCs/>
                <w:sz w:val="24"/>
                <w:szCs w:val="24"/>
                <w:lang w:val="bg-BG" w:eastAsia="bg-BG"/>
              </w:rPr>
              <w:lastRenderedPageBreak/>
              <w:t>транспорт, който да отчита текущите слабости, да отчита добрите европейски практики от други страни в ЕС и да бъдат извършени консултации с администрация, бизнес, НПО, граждански организации, представляващи заинтересовани лица в областта на обществения транспор</w:t>
            </w:r>
            <w:bookmarkEnd w:id="0"/>
            <w:r w:rsidRPr="00AD4DA1">
              <w:rPr>
                <w:rFonts w:ascii="Times New Roman" w:eastAsia="Times New Roman" w:hAnsi="Times New Roman" w:cs="Times New Roman"/>
                <w:i/>
                <w:iCs/>
                <w:sz w:val="24"/>
                <w:szCs w:val="24"/>
                <w:lang w:val="bg-BG" w:eastAsia="bg-BG"/>
              </w:rPr>
              <w:t>т</w:t>
            </w:r>
            <w:r w:rsidRPr="00AD4DA1">
              <w:rPr>
                <w:rFonts w:ascii="Times New Roman" w:eastAsia="Times New Roman" w:hAnsi="Times New Roman" w:cs="Times New Roman"/>
                <w:sz w:val="24"/>
                <w:szCs w:val="24"/>
                <w:lang w:val="bg-BG" w:eastAsia="bg-BG"/>
              </w:rPr>
              <w:t xml:space="preserve">“. Водещата препоръка в анализа е да се приеме изцяло нов Закон за обществения транспорт, който да създаде по-ефективни механизми за интеграция и координация между видовете транспорт и сътрудничество между всички заинтересовани страни, участващи в процеса по превоз на пътници. Изведената в анализа препоръка се базира на идентифицираните проблеми в прилагането на съществуващото в момента законодателство (описани </w:t>
            </w:r>
            <w:r w:rsidR="007D2704" w:rsidRPr="00AD4DA1">
              <w:rPr>
                <w:rFonts w:ascii="Times New Roman" w:eastAsia="Times New Roman" w:hAnsi="Times New Roman" w:cs="Times New Roman"/>
                <w:sz w:val="24"/>
                <w:szCs w:val="24"/>
                <w:lang w:val="bg-BG" w:eastAsia="bg-BG"/>
              </w:rPr>
              <w:t>по-долу</w:t>
            </w:r>
            <w:r w:rsidRPr="00AD4DA1">
              <w:rPr>
                <w:rFonts w:ascii="Times New Roman" w:eastAsia="Times New Roman" w:hAnsi="Times New Roman" w:cs="Times New Roman"/>
                <w:sz w:val="24"/>
                <w:szCs w:val="24"/>
                <w:lang w:val="bg-BG" w:eastAsia="bg-BG"/>
              </w:rPr>
              <w:t xml:space="preserve">), както и на извършеното проучване на законодателните практики на други държави членки на ЕС (Република Австрия, Чешка Република и Кралство Нидерландия), в които е установено наличието на един общ закон, регулиращ обществените отношения в областта на предоставянето на услуги за превоз на пътници по смисъла на </w:t>
            </w:r>
            <w:r w:rsidR="00734076" w:rsidRPr="00AD4DA1">
              <w:rPr>
                <w:rFonts w:ascii="Times New Roman" w:eastAsia="Times New Roman" w:hAnsi="Times New Roman" w:cs="Times New Roman"/>
                <w:sz w:val="24"/>
                <w:szCs w:val="24"/>
                <w:lang w:val="bg-BG" w:eastAsia="bg-BG"/>
              </w:rPr>
              <w:t>Регламент (ЕО) № 1370/2007 на Европейския парламент и на Съвета от 23 октомври 2007 г. относно обществените услуги за пътнически превоз с железопътен и автомобилен транспорт и за отмяна на регламенти (ЕИО) № 1191/69 и (ЕИО) № 1107/70 на Съвета (</w:t>
            </w:r>
            <w:r w:rsidRPr="00AD4DA1">
              <w:rPr>
                <w:rFonts w:ascii="Times New Roman" w:eastAsia="Times New Roman" w:hAnsi="Times New Roman" w:cs="Times New Roman"/>
                <w:i/>
                <w:iCs/>
                <w:sz w:val="24"/>
                <w:szCs w:val="24"/>
                <w:lang w:val="bg-BG" w:eastAsia="bg-BG"/>
              </w:rPr>
              <w:t>Регламент 1370/2007</w:t>
            </w:r>
            <w:r w:rsidR="00734076" w:rsidRPr="00AD4DA1">
              <w:rPr>
                <w:rFonts w:ascii="Times New Roman" w:eastAsia="Times New Roman" w:hAnsi="Times New Roman" w:cs="Times New Roman"/>
                <w:sz w:val="24"/>
                <w:szCs w:val="24"/>
                <w:lang w:val="bg-BG" w:eastAsia="bg-BG"/>
              </w:rPr>
              <w:t>)</w:t>
            </w:r>
            <w:r w:rsidRPr="00AD4DA1">
              <w:rPr>
                <w:rFonts w:ascii="Times New Roman" w:eastAsia="Times New Roman" w:hAnsi="Times New Roman" w:cs="Times New Roman"/>
                <w:sz w:val="24"/>
                <w:szCs w:val="24"/>
                <w:lang w:val="bg-BG" w:eastAsia="bg-BG"/>
              </w:rPr>
              <w:t xml:space="preserve">, изменен и допълнен с </w:t>
            </w:r>
            <w:r w:rsidR="00734076" w:rsidRPr="00AD4DA1">
              <w:rPr>
                <w:rFonts w:ascii="Times New Roman" w:eastAsia="Times New Roman" w:hAnsi="Times New Roman" w:cs="Times New Roman"/>
                <w:sz w:val="24"/>
                <w:szCs w:val="24"/>
                <w:lang w:val="bg-BG" w:eastAsia="bg-BG"/>
              </w:rPr>
              <w:t>Регламент (ЕС) 2016/2338 на Европейския парламент и на Съвета от 14 декември 2016 г. за изменение на Регламент (ЕО) № 1370/2007 относно отварянето на пазара на вътрешни услуги за пътнически превози с железопътен транспорт (</w:t>
            </w:r>
            <w:r w:rsidRPr="00AD4DA1">
              <w:rPr>
                <w:rFonts w:ascii="Times New Roman" w:hAnsi="Times New Roman" w:cs="Times New Roman"/>
                <w:i/>
                <w:iCs/>
                <w:sz w:val="24"/>
                <w:szCs w:val="24"/>
                <w:lang w:val="bg-BG"/>
              </w:rPr>
              <w:t>Регламент 2016/2338</w:t>
            </w:r>
            <w:r w:rsidR="00734076" w:rsidRPr="00AD4DA1">
              <w:rPr>
                <w:rFonts w:ascii="Times New Roman" w:hAnsi="Times New Roman" w:cs="Times New Roman"/>
                <w:sz w:val="24"/>
                <w:szCs w:val="24"/>
                <w:lang w:val="bg-BG"/>
              </w:rPr>
              <w:t>)</w:t>
            </w:r>
            <w:r w:rsidRPr="00AD4DA1">
              <w:rPr>
                <w:rFonts w:ascii="Times New Roman" w:hAnsi="Times New Roman" w:cs="Times New Roman"/>
                <w:sz w:val="24"/>
                <w:szCs w:val="24"/>
                <w:lang w:val="bg-BG"/>
              </w:rPr>
              <w:t>, паралелно с наличието и на специални закони, уреждащи други специфики на отделните видове транспорт. У нас тези обществени отношения са предмет на регулация в различни нормативни актове, по отделно за двата основни вида сухопътен транспорт – автомобилния и железопътния</w:t>
            </w:r>
            <w:r w:rsidR="00807768" w:rsidRPr="00AD4DA1">
              <w:rPr>
                <w:rFonts w:ascii="Times New Roman" w:hAnsi="Times New Roman" w:cs="Times New Roman"/>
                <w:sz w:val="24"/>
                <w:szCs w:val="24"/>
                <w:lang w:val="bg-BG"/>
              </w:rPr>
              <w:t xml:space="preserve"> – Закон за автомобилните превози (ЗАП) и Закон за железопътния транспорт (ЗЖТ), </w:t>
            </w:r>
            <w:r w:rsidR="00B7769B">
              <w:rPr>
                <w:rFonts w:ascii="Times New Roman" w:hAnsi="Times New Roman" w:cs="Times New Roman"/>
                <w:sz w:val="24"/>
                <w:szCs w:val="24"/>
                <w:lang w:val="bg-BG"/>
              </w:rPr>
              <w:t xml:space="preserve">както и на водния транспорт – Кодекс на търговското корабоплаване, </w:t>
            </w:r>
            <w:r w:rsidR="00807768" w:rsidRPr="00AD4DA1">
              <w:rPr>
                <w:rFonts w:ascii="Times New Roman" w:hAnsi="Times New Roman" w:cs="Times New Roman"/>
                <w:sz w:val="24"/>
                <w:szCs w:val="24"/>
                <w:lang w:val="bg-BG"/>
              </w:rPr>
              <w:t>съответно доразвити с няколко наредби</w:t>
            </w:r>
            <w:r w:rsidRPr="00AD4DA1">
              <w:rPr>
                <w:rFonts w:ascii="Times New Roman" w:hAnsi="Times New Roman" w:cs="Times New Roman"/>
                <w:sz w:val="24"/>
                <w:szCs w:val="24"/>
                <w:lang w:val="bg-BG"/>
              </w:rPr>
              <w:t>.</w:t>
            </w:r>
            <w:r w:rsidR="00013EB4" w:rsidRPr="007B1B05">
              <w:rPr>
                <w:rFonts w:ascii="Times New Roman" w:hAnsi="Times New Roman" w:cs="Times New Roman"/>
                <w:sz w:val="24"/>
                <w:szCs w:val="24"/>
                <w:lang w:val="bg-BG"/>
              </w:rPr>
              <w:t xml:space="preserve"> В областта на въздушния транспорт материята е предмет на уредба от Закона за гражданското въздухоплаване (ЗГВ) и Регламент (ЕО) № 1008/2008 на Европейския парламент и на Съвета от 24 септември 2008 година относно общите правила за извършване на въздухоплавателни услуги в Общността. </w:t>
            </w:r>
            <w:r w:rsidR="001001C5" w:rsidRPr="007B1B05">
              <w:rPr>
                <w:rFonts w:ascii="Times New Roman" w:hAnsi="Times New Roman" w:cs="Times New Roman"/>
                <w:sz w:val="24"/>
                <w:szCs w:val="24"/>
                <w:lang w:val="bg-BG"/>
              </w:rPr>
              <w:t xml:space="preserve">ЗГВ урежда обществените отношения, свързани с използването на въздушното пространство, осъществяването на въздушни превози, правомощията на държавните органи в областта на гражданското въздухоплаване, както и изискванията за безопасност, лицензиране и надзор върху авиационните оператори. Регламент (ЕО) № 1008/2008 установява рамката, в която държавите членки могат да налагат задължения за обществена услуга  върху въздушни линии, от съществено значение за икономическото и социалното развитие на даден регион. Въпреки това, липсва национален механизъм за прилагане на тези разпоредби, както и уредба за възлагане, финансиране и контрол на обществените въздушни услуги. Тази нормативна празнота обуславя необходимостта въздухоплавателните превози да бъдат включени в обхвата на новия Закон за обществения транспорт, за да се осигури пълна нормативна съгласуваност и интеграция на въздушния транспорт с останалите видове обществен превоз в рамките на националната транспортна схема. </w:t>
            </w:r>
            <w:r w:rsidRPr="00AD4DA1">
              <w:rPr>
                <w:rFonts w:ascii="Times New Roman" w:eastAsia="Times New Roman" w:hAnsi="Times New Roman" w:cs="Times New Roman"/>
                <w:sz w:val="24"/>
                <w:szCs w:val="24"/>
                <w:lang w:val="bg-BG" w:eastAsia="bg-BG"/>
              </w:rPr>
              <w:t>Изводът, изведен в анализа е, че възприемането на законодателен подход за обща нормативна уредба на обществения транспорт, чрез отделен самостоятелен закон и съответна подзаконова рамка към него, ще внесе правна сигурност и по-голяма яснота в обществените отношения, свързани с предоставянето и с ползването на обществените транспортни услуги.</w:t>
            </w:r>
            <w:r w:rsidRPr="00AD4DA1">
              <w:rPr>
                <w:lang w:val="bg-BG"/>
              </w:rPr>
              <w:t xml:space="preserve"> </w:t>
            </w:r>
          </w:p>
          <w:p w14:paraId="2724B4C2" w14:textId="77777777" w:rsidR="00E92EF3" w:rsidRPr="00AD4DA1" w:rsidRDefault="00E92EF3" w:rsidP="008D053A">
            <w:pPr>
              <w:spacing w:before="120" w:after="120" w:line="240" w:lineRule="auto"/>
              <w:jc w:val="both"/>
              <w:rPr>
                <w:rFonts w:ascii="Times New Roman" w:eastAsia="Times New Roman" w:hAnsi="Times New Roman" w:cs="Times New Roman"/>
                <w:sz w:val="24"/>
                <w:szCs w:val="24"/>
                <w:lang w:val="bg-BG" w:eastAsia="bg-BG"/>
              </w:rPr>
            </w:pPr>
            <w:r w:rsidRPr="00AD4DA1">
              <w:rPr>
                <w:rFonts w:ascii="Times New Roman" w:eastAsia="Times New Roman" w:hAnsi="Times New Roman" w:cs="Times New Roman"/>
                <w:sz w:val="24"/>
                <w:szCs w:val="24"/>
                <w:lang w:val="bg-BG" w:eastAsia="bg-BG"/>
              </w:rPr>
              <w:t>Извършеният през 2023 г. анализ на действащото у нас законодателство идентифицира следните основни проблеми, свързани с обществения транспорт в страната:</w:t>
            </w:r>
          </w:p>
          <w:p w14:paraId="46374EE4" w14:textId="70903D65" w:rsidR="00076E63" w:rsidRPr="00AD4DA1" w:rsidRDefault="00004B97" w:rsidP="008D053A">
            <w:pPr>
              <w:pStyle w:val="NormalWeb"/>
              <w:spacing w:before="120" w:after="120" w:line="240" w:lineRule="auto"/>
              <w:ind w:firstLine="567"/>
              <w:jc w:val="both"/>
              <w:rPr>
                <w:rFonts w:eastAsia="Times New Roman"/>
                <w:b/>
                <w:lang w:val="bg-BG"/>
              </w:rPr>
            </w:pPr>
            <w:r w:rsidRPr="00AD4DA1">
              <w:rPr>
                <w:rFonts w:eastAsia="Times New Roman"/>
                <w:b/>
                <w:lang w:val="bg-BG"/>
              </w:rPr>
              <w:t>Проблем 1</w:t>
            </w:r>
            <w:r w:rsidR="00076E63" w:rsidRPr="00AD4DA1">
              <w:rPr>
                <w:rFonts w:eastAsia="Times New Roman"/>
                <w:b/>
                <w:lang w:val="bg-BG"/>
              </w:rPr>
              <w:t xml:space="preserve"> </w:t>
            </w:r>
            <w:r w:rsidR="00E92EF3" w:rsidRPr="00AD4DA1">
              <w:rPr>
                <w:rFonts w:eastAsia="Calibri"/>
                <w:i/>
                <w:iCs/>
                <w:lang w:val="bg-BG"/>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52DA678E" w14:textId="3033CB8B" w:rsidR="00E92EF3" w:rsidRPr="00AD4DA1" w:rsidRDefault="00E92EF3" w:rsidP="008D053A">
            <w:pPr>
              <w:pStyle w:val="NormalWeb"/>
              <w:spacing w:before="120" w:after="120" w:line="240" w:lineRule="auto"/>
              <w:jc w:val="both"/>
              <w:rPr>
                <w:lang w:val="bg-BG"/>
              </w:rPr>
            </w:pPr>
            <w:r w:rsidRPr="00AD4DA1">
              <w:rPr>
                <w:lang w:val="bg-BG"/>
              </w:rPr>
              <w:t xml:space="preserve">Задължението за извършване на обществени услуги за пътнически превоз по смисъла на </w:t>
            </w:r>
            <w:r w:rsidR="007D2704" w:rsidRPr="00AD4DA1">
              <w:rPr>
                <w:lang w:val="bg-BG"/>
              </w:rPr>
              <w:t>Регламент (ЕО) № 1370/2007</w:t>
            </w:r>
            <w:r w:rsidRPr="00AD4DA1">
              <w:rPr>
                <w:lang w:val="bg-BG"/>
              </w:rPr>
              <w:t xml:space="preserve">, изменен и допълнен с </w:t>
            </w:r>
            <w:r w:rsidR="007D2704" w:rsidRPr="00AD4DA1">
              <w:rPr>
                <w:lang w:val="bg-BG"/>
              </w:rPr>
              <w:t>Регламент (ЕС) 2016/2338</w:t>
            </w:r>
            <w:r w:rsidRPr="00AD4DA1">
              <w:rPr>
                <w:lang w:val="bg-BG"/>
              </w:rPr>
              <w:t xml:space="preserve"> у нас е предмет на правна уредба в отделни закони за двата основни вида </w:t>
            </w:r>
            <w:r w:rsidR="00B7769B">
              <w:rPr>
                <w:lang w:val="bg-BG"/>
              </w:rPr>
              <w:t xml:space="preserve">сухопътен </w:t>
            </w:r>
            <w:r w:rsidR="007D2704" w:rsidRPr="00AD4DA1">
              <w:rPr>
                <w:lang w:val="bg-BG"/>
              </w:rPr>
              <w:t xml:space="preserve">транспорт </w:t>
            </w:r>
            <w:r w:rsidR="00347ED4" w:rsidRPr="00AD4DA1">
              <w:rPr>
                <w:lang w:val="bg-BG"/>
              </w:rPr>
              <w:t>–</w:t>
            </w:r>
            <w:r w:rsidR="007D2704" w:rsidRPr="00AD4DA1">
              <w:rPr>
                <w:lang w:val="bg-BG"/>
              </w:rPr>
              <w:t xml:space="preserve"> </w:t>
            </w:r>
            <w:r w:rsidRPr="00AD4DA1">
              <w:rPr>
                <w:lang w:val="bg-BG"/>
              </w:rPr>
              <w:t>автомобилен и железопътен</w:t>
            </w:r>
            <w:r w:rsidR="00B7769B">
              <w:rPr>
                <w:lang w:val="bg-BG"/>
              </w:rPr>
              <w:t>, както и на водния транспорт</w:t>
            </w:r>
            <w:r w:rsidRPr="00AD4DA1">
              <w:rPr>
                <w:lang w:val="bg-BG"/>
              </w:rPr>
              <w:t xml:space="preserve">  е допълнена с отделни подзаконови разпореди. Макар </w:t>
            </w:r>
            <w:r w:rsidRPr="00AD4DA1">
              <w:rPr>
                <w:lang w:val="bg-BG"/>
              </w:rPr>
              <w:lastRenderedPageBreak/>
              <w:t xml:space="preserve">безспорно да има своите специфики, съобразно вида на транспортното средство, чрез което се осъществява, общественият превоз на пътници почива на общи принципи и основни правила. Израз именно на това разбиране е и общата нормативна уредба на ниво ЕС, както и установената законодателна практика в други държави членки на ЕС. В НПВУ изрично е заложено приемането на нов Закон за обществения </w:t>
            </w:r>
            <w:r w:rsidR="007D2704" w:rsidRPr="00AD4DA1">
              <w:rPr>
                <w:lang w:val="bg-BG"/>
              </w:rPr>
              <w:t>транспорт</w:t>
            </w:r>
            <w:r w:rsidRPr="00AD4DA1">
              <w:rPr>
                <w:lang w:val="bg-BG"/>
              </w:rPr>
              <w:t>, който да определя възлагането, експлоатирането и управлението на обществения транспорт в страната като единна система, състояща се от множество компоненти и видове транспорт, обединени в единна Национална транспортна схема и Стандарт за развитие на обществения транспорт и интеграция на районите. Поставено е изискване законът да покрие съществуващата в момента правна неопределеност на обществения транспорт в страната като услуга, базирана на пазарни принципи и елемент за социална отговорност и да гарантира равнопоставеност между възложителите, доставчиците на транспортни услуги (операторите) и клиентите на транспортната услуга (пътниците), като регламентира реда и условията</w:t>
            </w:r>
            <w:r w:rsidR="00FE0CE5" w:rsidRPr="00AD4DA1">
              <w:rPr>
                <w:lang w:val="bg-BG"/>
              </w:rPr>
              <w:t>,</w:t>
            </w:r>
            <w:r w:rsidRPr="00AD4DA1">
              <w:rPr>
                <w:lang w:val="bg-BG"/>
              </w:rPr>
              <w:t xml:space="preserve"> при които ще се организира обществения</w:t>
            </w:r>
            <w:r w:rsidR="00FE0CE5" w:rsidRPr="00AD4DA1">
              <w:rPr>
                <w:lang w:val="bg-BG"/>
              </w:rPr>
              <w:t>т</w:t>
            </w:r>
            <w:r w:rsidRPr="00AD4DA1">
              <w:rPr>
                <w:lang w:val="bg-BG"/>
              </w:rPr>
              <w:t xml:space="preserve"> транспорт на територията на страната.</w:t>
            </w:r>
          </w:p>
          <w:p w14:paraId="1FC38D8D" w14:textId="10F29FED" w:rsidR="00E92EF3" w:rsidRDefault="00E92EF3" w:rsidP="008D053A">
            <w:pPr>
              <w:pStyle w:val="NormalWeb"/>
              <w:spacing w:before="120" w:after="120" w:line="240" w:lineRule="auto"/>
              <w:jc w:val="both"/>
              <w:rPr>
                <w:lang w:val="bg-BG"/>
              </w:rPr>
            </w:pPr>
            <w:r w:rsidRPr="00AD4DA1">
              <w:rPr>
                <w:lang w:val="bg-BG"/>
              </w:rPr>
              <w:t xml:space="preserve">Пряка последица от разпокъсаността на нормативната уредба в областта на обществения превоз на пътници е и идентифицираната липса на единен подход за легално дефиниране на основни понятия, регулиращи превоза на пътници с различните видове транспорт. Налице е дублиране на легални дефиниции на едно и също понятие в закона и впоследствие и в наредбите по неговото прилагане, като в отделни случаи тези дефиниции дори са различни. </w:t>
            </w:r>
            <w:r w:rsidR="00807768" w:rsidRPr="00AD4DA1">
              <w:rPr>
                <w:lang w:val="bg-BG"/>
              </w:rPr>
              <w:t>Също така, едни и същи понятия, като например „</w:t>
            </w:r>
            <w:r w:rsidR="00807768" w:rsidRPr="00AD4DA1">
              <w:rPr>
                <w:i/>
                <w:iCs/>
                <w:lang w:val="bg-BG"/>
              </w:rPr>
              <w:t>задължение за извършване на обществена услуга</w:t>
            </w:r>
            <w:r w:rsidR="00807768" w:rsidRPr="00AD4DA1">
              <w:rPr>
                <w:lang w:val="bg-BG"/>
              </w:rPr>
              <w:t>“ и „</w:t>
            </w:r>
            <w:r w:rsidR="00807768" w:rsidRPr="00AD4DA1">
              <w:rPr>
                <w:i/>
                <w:iCs/>
                <w:lang w:val="bg-BG"/>
              </w:rPr>
              <w:t>билет</w:t>
            </w:r>
            <w:r w:rsidR="00807768" w:rsidRPr="00AD4DA1">
              <w:rPr>
                <w:lang w:val="bg-BG"/>
              </w:rPr>
              <w:t>“ имат различна легална дефиниция в ЗАП и в ЗЖТ. У</w:t>
            </w:r>
            <w:r w:rsidRPr="00AD4DA1">
              <w:rPr>
                <w:rFonts w:eastAsia="Calibri"/>
                <w:lang w:val="bg-BG"/>
              </w:rPr>
              <w:t xml:space="preserve">становява се и </w:t>
            </w:r>
            <w:r w:rsidRPr="00AD4DA1">
              <w:rPr>
                <w:lang w:val="bg-BG"/>
              </w:rPr>
              <w:t>липса на легални дефиниции на съществени понятия, които се използват в законите и наредбите, което създава предпоставки както за различното им практическо прилагане, така и на практика до неприлагането на съответните разпоредби.</w:t>
            </w:r>
            <w:r w:rsidR="00807768" w:rsidRPr="00AD4DA1">
              <w:rPr>
                <w:rFonts w:eastAsia="Calibri"/>
                <w:lang w:val="bg-BG"/>
              </w:rPr>
              <w:t xml:space="preserve"> </w:t>
            </w:r>
            <w:r w:rsidRPr="00AD4DA1">
              <w:rPr>
                <w:lang w:val="bg-BG"/>
              </w:rPr>
              <w:t xml:space="preserve">Разлика в законодателния подход има и по въпроса за компенсирането на обществените превозни услуги. </w:t>
            </w:r>
          </w:p>
          <w:p w14:paraId="085EACD8" w14:textId="4E146F22" w:rsidR="001001C5" w:rsidRPr="001001C5" w:rsidRDefault="00B7769B" w:rsidP="00B7769B">
            <w:pPr>
              <w:pStyle w:val="NormalWeb"/>
              <w:spacing w:before="120" w:after="120" w:line="240" w:lineRule="auto"/>
              <w:jc w:val="both"/>
              <w:rPr>
                <w:rFonts w:eastAsia="Times New Roman"/>
                <w:bCs/>
                <w:lang w:val="bg-BG"/>
              </w:rPr>
            </w:pPr>
            <w:r>
              <w:rPr>
                <w:lang w:val="bg-BG"/>
              </w:rPr>
              <w:t>В областта на водния транспорт материята е уредена в КТК.</w:t>
            </w:r>
            <w:r w:rsidRPr="007B1B05">
              <w:rPr>
                <w:lang w:val="bg-BG"/>
              </w:rPr>
              <w:t xml:space="preserve"> </w:t>
            </w:r>
            <w:r w:rsidRPr="001001C5">
              <w:rPr>
                <w:rFonts w:eastAsia="Times New Roman"/>
                <w:bCs/>
                <w:lang w:val="bg-BG"/>
              </w:rPr>
              <w:t>Действащият</w:t>
            </w:r>
            <w:r w:rsidRPr="00B7769B">
              <w:rPr>
                <w:lang w:val="bg-BG"/>
              </w:rPr>
              <w:t xml:space="preserve"> </w:t>
            </w:r>
            <w:r>
              <w:rPr>
                <w:lang w:val="bg-BG"/>
              </w:rPr>
              <w:t>КТК</w:t>
            </w:r>
            <w:r w:rsidRPr="00B7769B">
              <w:rPr>
                <w:lang w:val="bg-BG"/>
              </w:rPr>
              <w:t xml:space="preserve"> урежда обществените отношения в Република България, които възникват във връзка с търговското корабоплаване и контрола върху него. В чл. 6 от КТК се съдържа уредба на условията за превоз на пътници и товари между пристанищата на Република България. Предвидено е, че при превозите по вътрешни водни пътища задължение за извършване на обществена услуга може да се изпълнява въз основа на договор, който има за цел постигане на определено равнище в транспортното обслужване и цени за даден вид обществени услуги</w:t>
            </w:r>
            <w:r>
              <w:rPr>
                <w:lang w:val="bg-BG"/>
              </w:rPr>
              <w:t>.</w:t>
            </w:r>
            <w:r w:rsidRPr="00B7769B">
              <w:rPr>
                <w:lang w:val="bg-BG"/>
              </w:rPr>
              <w:t xml:space="preserve"> </w:t>
            </w:r>
            <w:r w:rsidR="001001C5" w:rsidRPr="001001C5">
              <w:rPr>
                <w:rFonts w:eastAsia="Times New Roman"/>
                <w:bCs/>
                <w:lang w:val="bg-BG"/>
              </w:rPr>
              <w:t>Допълнително, в областта на въздушния транспорт също е налице липса на нормативна връзка с уредбата на обществения превоз на пътници. Действащият ЗГВ не съдържа дефиниции и правила относно възлагането, изпълнението и компенсирането на обществени услуги за въздушен превоз по вътрешни линии. Единствената разпоредба, касаеща вътрешни обществени превози, е чл. 50, ал. 4, съгласно който вътрешните обществени превози с въздухоплавателни средства се разрешават от главния директор на ГД ГВА. Тази уредба обаче не обхваща възлагането и контрола на обществените въздушни услуги по смисъла на Регламент (ЕО) № 1008/2008, в резултат на което липсва правна рамка за тяхното въвеждане, финансиране и интегриране в националната транспортна схема. Това поражда необходимост от законодателно включване на въздушния транспорт в общата уредба на обществения транспорт с цел осигуряване на единен подход и нормативна съгласуваност между всички видове транспорт.</w:t>
            </w:r>
          </w:p>
          <w:p w14:paraId="2C1A2155" w14:textId="587129D5" w:rsidR="006F4291" w:rsidRPr="00AD4DA1" w:rsidRDefault="00004B97" w:rsidP="008D053A">
            <w:pPr>
              <w:pStyle w:val="NormalWeb"/>
              <w:spacing w:before="120" w:after="120" w:line="240" w:lineRule="auto"/>
              <w:ind w:firstLine="567"/>
              <w:jc w:val="both"/>
              <w:rPr>
                <w:i/>
                <w:iCs/>
                <w:lang w:val="bg-BG"/>
              </w:rPr>
            </w:pPr>
            <w:r w:rsidRPr="00AD4DA1">
              <w:rPr>
                <w:rFonts w:eastAsia="Times New Roman"/>
                <w:b/>
                <w:lang w:val="bg-BG"/>
              </w:rPr>
              <w:t>Проблем 2</w:t>
            </w:r>
            <w:r w:rsidR="00076E63" w:rsidRPr="00AD4DA1">
              <w:rPr>
                <w:rFonts w:eastAsia="Times New Roman"/>
                <w:b/>
                <w:lang w:val="bg-BG"/>
              </w:rPr>
              <w:t xml:space="preserve"> </w:t>
            </w:r>
            <w:r w:rsidR="006F4291" w:rsidRPr="00AD4DA1">
              <w:rPr>
                <w:i/>
                <w:iCs/>
                <w:lang w:val="bg-BG"/>
              </w:rPr>
              <w:t xml:space="preserve">На нормативно ниво няма заложени изисквания за транспортно планиране и за единна </w:t>
            </w:r>
            <w:bookmarkStart w:id="1" w:name="_Hlk187325039"/>
            <w:r w:rsidR="006F4291" w:rsidRPr="00AD4DA1">
              <w:rPr>
                <w:i/>
                <w:iCs/>
                <w:lang w:val="bg-BG"/>
              </w:rPr>
              <w:t>транспортна схема</w:t>
            </w:r>
            <w:bookmarkEnd w:id="1"/>
            <w:r w:rsidR="006F4291" w:rsidRPr="00AD4DA1">
              <w:rPr>
                <w:i/>
                <w:iCs/>
                <w:lang w:val="bg-BG"/>
              </w:rPr>
              <w:t>,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017D7BD2" w14:textId="77777777" w:rsidR="006F4291" w:rsidRPr="00AD4DA1" w:rsidRDefault="006F4291" w:rsidP="008D053A">
            <w:pPr>
              <w:pStyle w:val="NormalWeb"/>
              <w:spacing w:before="120" w:after="120" w:line="240" w:lineRule="auto"/>
              <w:jc w:val="both"/>
              <w:rPr>
                <w:lang w:val="bg-BG"/>
              </w:rPr>
            </w:pPr>
            <w:r w:rsidRPr="00AD4DA1">
              <w:rPr>
                <w:lang w:val="bg-BG"/>
              </w:rPr>
              <w:t>Този проблем е идентифициран в няколко аспекта:</w:t>
            </w:r>
          </w:p>
          <w:p w14:paraId="4603D4C5" w14:textId="09417551" w:rsidR="006F4291" w:rsidRPr="00AD4DA1" w:rsidRDefault="006F4291" w:rsidP="008D053A">
            <w:pPr>
              <w:pStyle w:val="NormalWeb"/>
              <w:spacing w:before="120" w:after="120" w:line="240" w:lineRule="auto"/>
              <w:jc w:val="both"/>
              <w:rPr>
                <w:lang w:val="bg-BG"/>
              </w:rPr>
            </w:pPr>
            <w:r w:rsidRPr="00AD4DA1">
              <w:rPr>
                <w:lang w:val="bg-BG"/>
              </w:rPr>
              <w:t>На първо място, „транспортна схема“ като понятие се използва единствено в ЗАП и същата е дефинирана като „</w:t>
            </w:r>
            <w:r w:rsidRPr="00AD4DA1">
              <w:rPr>
                <w:i/>
                <w:iCs/>
                <w:lang w:val="bg-BG"/>
              </w:rPr>
              <w:t xml:space="preserve">общодостъпна схема, с която се предоставят за експлоатация автобусните </w:t>
            </w:r>
            <w:r w:rsidRPr="00AD4DA1">
              <w:rPr>
                <w:i/>
                <w:iCs/>
                <w:lang w:val="bg-BG"/>
              </w:rPr>
              <w:lastRenderedPageBreak/>
              <w:t>линии в община, област или в цялата страна</w:t>
            </w:r>
            <w:r w:rsidRPr="00AD4DA1">
              <w:rPr>
                <w:lang w:val="bg-BG"/>
              </w:rPr>
              <w:t xml:space="preserve">“ (т.е. реферира се единствено към автомобилния транспорт). </w:t>
            </w:r>
            <w:r w:rsidR="00D17CD2" w:rsidRPr="00AD4DA1">
              <w:rPr>
                <w:lang w:val="bg-BG"/>
              </w:rPr>
              <w:t xml:space="preserve">Поставено е </w:t>
            </w:r>
            <w:r w:rsidRPr="00AD4DA1">
              <w:rPr>
                <w:lang w:val="bg-BG"/>
              </w:rPr>
              <w:t xml:space="preserve">нормативно изискване маршрутните разписания на градските автобусни линии да се разработват с оглед осигуряването на възможност за връзки между отделните видове транспорт и при разработването от общината </w:t>
            </w:r>
            <w:r w:rsidR="001C4D47" w:rsidRPr="00AD4DA1">
              <w:rPr>
                <w:lang w:val="bg-BG"/>
              </w:rPr>
              <w:t>–</w:t>
            </w:r>
            <w:r w:rsidRPr="00AD4DA1">
              <w:rPr>
                <w:lang w:val="bg-BG"/>
              </w:rPr>
              <w:t xml:space="preserve"> възложител на всяко едно маршрутно разписание от републиканската и междуобластната транспортни схеми да се осъществява координация между видовете транспорт</w:t>
            </w:r>
            <w:r w:rsidR="00D17CD2" w:rsidRPr="00AD4DA1">
              <w:rPr>
                <w:lang w:val="bg-BG"/>
              </w:rPr>
              <w:t xml:space="preserve">. В чл. 16, ал. 4 от Наредба № 2 от 15.03.2022 г. са предвидени правила при разработването и утвърждаването на разписанията на автобусните линии, съгласно които следва да се осигури минимален интервал между часовете на тръгване от спирките на предлаганото разписание и часовете на тръгване от същите спирки в разписанията на други автобусни линии и/или влакове по това направление. За целите на синхронизация на разписанията на железопътния с автомобилния транспорт нормативната уредба предвижда представител </w:t>
            </w:r>
            <w:r w:rsidRPr="00AD4DA1">
              <w:rPr>
                <w:lang w:val="bg-BG"/>
              </w:rPr>
              <w:t xml:space="preserve">на Изпълнителна агенция „Железопътна администрация“ (ИАЖА) </w:t>
            </w:r>
            <w:r w:rsidR="00D17CD2" w:rsidRPr="00AD4DA1">
              <w:rPr>
                <w:lang w:val="bg-BG"/>
              </w:rPr>
              <w:t xml:space="preserve">да </w:t>
            </w:r>
            <w:r w:rsidRPr="00AD4DA1">
              <w:rPr>
                <w:lang w:val="bg-BG"/>
              </w:rPr>
              <w:t>участва в комисиите, които обсъждат и предлагат областните, междуобластните и републиканската транспортни схеми</w:t>
            </w:r>
            <w:r w:rsidR="00D17CD2" w:rsidRPr="00AD4DA1">
              <w:rPr>
                <w:lang w:val="bg-BG"/>
              </w:rPr>
              <w:t xml:space="preserve">. Според </w:t>
            </w:r>
            <w:r w:rsidR="0052344D" w:rsidRPr="00AD4DA1">
              <w:rPr>
                <w:lang w:val="bg-BG"/>
              </w:rPr>
              <w:t xml:space="preserve">нормативните правила </w:t>
            </w:r>
            <w:r w:rsidR="00D17CD2" w:rsidRPr="00AD4DA1">
              <w:rPr>
                <w:lang w:val="bg-BG"/>
              </w:rPr>
              <w:t xml:space="preserve">(Наредба № 41 от 27.06.2001 г.) </w:t>
            </w:r>
            <w:r w:rsidRPr="00AD4DA1">
              <w:rPr>
                <w:lang w:val="bg-BG"/>
              </w:rPr>
              <w:t>графикът (разписанието) за движението на влаковете се изготвя от управителя на железопътната инфраструктура, който управител е Национална компания „Железопътна инфраструктура“</w:t>
            </w:r>
            <w:r w:rsidR="0052344D" w:rsidRPr="00AD4DA1">
              <w:rPr>
                <w:lang w:val="bg-BG"/>
              </w:rPr>
              <w:t xml:space="preserve"> (НКЖИ)</w:t>
            </w:r>
            <w:r w:rsidRPr="00AD4DA1">
              <w:rPr>
                <w:lang w:val="bg-BG"/>
              </w:rPr>
              <w:t xml:space="preserve">. Нормативно е поставено и изискване графикът на влаковете да се изготвя съгласувано със заявителите, а за пътническите превози </w:t>
            </w:r>
            <w:r w:rsidR="001C4D47" w:rsidRPr="00AD4DA1">
              <w:rPr>
                <w:lang w:val="bg-BG"/>
              </w:rPr>
              <w:t>–</w:t>
            </w:r>
            <w:r w:rsidRPr="00AD4DA1">
              <w:rPr>
                <w:lang w:val="bg-BG"/>
              </w:rPr>
              <w:t xml:space="preserve"> и с общините, но липсва нормативно разписан конкретен механизъм, процедура или правила как се извършва това съгласуване</w:t>
            </w:r>
            <w:r w:rsidR="00D17CD2" w:rsidRPr="00AD4DA1">
              <w:rPr>
                <w:lang w:val="bg-BG"/>
              </w:rPr>
              <w:t>, вкл. с кой точно общински орган</w:t>
            </w:r>
            <w:r w:rsidRPr="00AD4DA1">
              <w:rPr>
                <w:lang w:val="bg-BG"/>
              </w:rPr>
              <w:t xml:space="preserve">. Така, независимо че, от една страна, за автомобилния транспорт е поставено условие при разработване на разписанията от областната транспортна схема да се осигурява възможност за връзки с разписанията на железопътния транспорт, а от друга страна, при изготвянето на графика (разписанието) за движението на влаковете, е поставено изискване за съгласуваност с общините, няма </w:t>
            </w:r>
            <w:r w:rsidR="00D17CD2" w:rsidRPr="00AD4DA1">
              <w:rPr>
                <w:lang w:val="bg-BG"/>
              </w:rPr>
              <w:t xml:space="preserve">ясен </w:t>
            </w:r>
            <w:r w:rsidRPr="00AD4DA1">
              <w:rPr>
                <w:lang w:val="bg-BG"/>
              </w:rPr>
              <w:t xml:space="preserve">механизъм за тази съгласуваност и правила, по които то се извършва. Така заложеното нормативно условие, без да е обезпечено с конкретика, води до неясноти как точно следва да се извърши координацията между видовете транспорт. </w:t>
            </w:r>
            <w:r w:rsidR="00D17CD2" w:rsidRPr="00AD4DA1">
              <w:rPr>
                <w:lang w:val="bg-BG"/>
              </w:rPr>
              <w:t>С оглед на горното може да се направи извод, че сега действащата нормативна рамка у нас осигурява в известна степен (незадоволителна поради установената липсата на конкретни и ясни правила) „координация“ между двата основни вида сухопътен транспорт – автомобилния и железопътния, но не и тяхната „интеграция“, доколкото не ги разглежда като част от една обща национална транспортна схема.</w:t>
            </w:r>
          </w:p>
          <w:p w14:paraId="1C066D3A" w14:textId="77777777" w:rsidR="006F4291" w:rsidRPr="00AD4DA1" w:rsidRDefault="006F4291" w:rsidP="008D053A">
            <w:pPr>
              <w:pStyle w:val="NormalWeb"/>
              <w:spacing w:before="120" w:after="120" w:line="240" w:lineRule="auto"/>
              <w:jc w:val="both"/>
              <w:rPr>
                <w:lang w:val="bg-BG"/>
              </w:rPr>
            </w:pPr>
            <w:r w:rsidRPr="00AD4DA1">
              <w:rPr>
                <w:lang w:val="bg-BG"/>
              </w:rPr>
              <w:t>На следващо място, и по отношение на двата вида транспорт обаче, нито съответният закон, нито приложимите наредби третират въпроса за транспортното планиране. Сега действащото законодателство не разглежда въпроса за планирането и не поставя изисквания към него. Така, видно от утвърдените републиканска и междуобластна транспортни схеми, някои от маршрутните разписания са действащи в този им вид от 2004 г., 2006 г., 2007 г., 2008 г., т.е. има и разписания</w:t>
            </w:r>
            <w:r w:rsidR="00FE0CE5" w:rsidRPr="00AD4DA1">
              <w:rPr>
                <w:lang w:val="bg-BG"/>
              </w:rPr>
              <w:t>,</w:t>
            </w:r>
            <w:r w:rsidRPr="00AD4DA1">
              <w:rPr>
                <w:lang w:val="bg-BG"/>
              </w:rPr>
              <w:t xml:space="preserve"> които не са променяни в продължение на 15-20 години, доколкото законът не поставя изисквания за събиране на данни, анализ и респективно актуализиране на маршрутите и разписанията на база на този анализ. Ако и доколкото се събират и анализират данни за целите на утвърждаване на някои от предвидените в закона транспортни схеми, то това се прави изцяло по преценка на съответния компетентен орган и по правила, изготвени от самия него, което е предпоставка за използването на различни методи при планирането от страна на различните компетентни органи. </w:t>
            </w:r>
          </w:p>
          <w:p w14:paraId="3D98F8FA" w14:textId="77777777" w:rsidR="006F4291" w:rsidRPr="00AD4DA1" w:rsidRDefault="006F4291" w:rsidP="008D053A">
            <w:pPr>
              <w:pStyle w:val="NormalWeb"/>
              <w:spacing w:before="120" w:after="120" w:line="240" w:lineRule="auto"/>
              <w:jc w:val="both"/>
              <w:rPr>
                <w:lang w:val="bg-BG"/>
              </w:rPr>
            </w:pPr>
            <w:r w:rsidRPr="00AD4DA1">
              <w:rPr>
                <w:lang w:val="bg-BG"/>
              </w:rPr>
              <w:t>В тази връзка е идентифициран и другия аспект на тук разглеждания проблем: В ЗАП изначално е прието, че превоз на пътници по утвърдените транспортни схеми може да се извършва само след процедура по З</w:t>
            </w:r>
            <w:r w:rsidR="00031FF6" w:rsidRPr="00AD4DA1">
              <w:rPr>
                <w:lang w:val="bg-BG"/>
              </w:rPr>
              <w:t xml:space="preserve">акона за обществени поръчки (ЗОП) </w:t>
            </w:r>
            <w:r w:rsidRPr="00AD4DA1">
              <w:rPr>
                <w:lang w:val="bg-BG"/>
              </w:rPr>
              <w:t>или З</w:t>
            </w:r>
            <w:r w:rsidR="00031FF6" w:rsidRPr="00AD4DA1">
              <w:rPr>
                <w:lang w:val="bg-BG"/>
              </w:rPr>
              <w:t>акона за концесиите</w:t>
            </w:r>
            <w:r w:rsidRPr="00AD4DA1">
              <w:rPr>
                <w:lang w:val="bg-BG"/>
              </w:rPr>
              <w:t xml:space="preserve"> </w:t>
            </w:r>
            <w:r w:rsidR="00031FF6" w:rsidRPr="00AD4DA1">
              <w:rPr>
                <w:lang w:val="bg-BG"/>
              </w:rPr>
              <w:t xml:space="preserve">(ЗК) </w:t>
            </w:r>
            <w:r w:rsidRPr="00AD4DA1">
              <w:rPr>
                <w:lang w:val="bg-BG"/>
              </w:rPr>
              <w:t xml:space="preserve">и само на база сключен договор с възложител, и при условията на Регламент </w:t>
            </w:r>
            <w:r w:rsidR="00E421D1" w:rsidRPr="00AD4DA1">
              <w:rPr>
                <w:lang w:val="bg-BG"/>
              </w:rPr>
              <w:t xml:space="preserve">(ЕО) </w:t>
            </w:r>
            <w:r w:rsidRPr="00AD4DA1">
              <w:rPr>
                <w:lang w:val="bg-BG"/>
              </w:rPr>
              <w:t xml:space="preserve">1370/2007. Цитираният регламент предвижда, че възлагането на задълженията за обществени услуги трябва да гарантират обществени услуги за превоз на пътници, които са </w:t>
            </w:r>
            <w:r w:rsidR="001963E6" w:rsidRPr="00AD4DA1">
              <w:rPr>
                <w:lang w:val="bg-BG"/>
              </w:rPr>
              <w:t>–</w:t>
            </w:r>
            <w:r w:rsidR="00A11EFA">
              <w:rPr>
                <w:lang w:val="bg-BG"/>
              </w:rPr>
              <w:t xml:space="preserve"> </w:t>
            </w:r>
            <w:r w:rsidRPr="00AD4DA1">
              <w:rPr>
                <w:lang w:val="bg-BG"/>
              </w:rPr>
              <w:t xml:space="preserve">от общ интерес и </w:t>
            </w:r>
            <w:r w:rsidR="001963E6" w:rsidRPr="00AD4DA1">
              <w:rPr>
                <w:lang w:val="bg-BG"/>
              </w:rPr>
              <w:t>–</w:t>
            </w:r>
            <w:r w:rsidR="00A11EFA">
              <w:rPr>
                <w:lang w:val="bg-BG"/>
              </w:rPr>
              <w:t xml:space="preserve"> </w:t>
            </w:r>
            <w:r w:rsidRPr="00AD4DA1">
              <w:rPr>
                <w:lang w:val="bg-BG"/>
              </w:rPr>
              <w:t xml:space="preserve">за които </w:t>
            </w:r>
            <w:r w:rsidRPr="00F35B54">
              <w:rPr>
                <w:lang w:val="bg-BG"/>
              </w:rPr>
              <w:t>операторът</w:t>
            </w:r>
            <w:r w:rsidRPr="00AD4DA1">
              <w:rPr>
                <w:lang w:val="bg-BG"/>
              </w:rPr>
              <w:t xml:space="preserve"> не би поел или не би поел в същата степен или съгласно при същите условия без възнаграждение извършването на съответната услуга. Смисълът на европейската регулация е, че обществен пътнически транспорт, т.е. услуги, които са от общ икономически интерес на </w:t>
            </w:r>
            <w:r w:rsidRPr="00AD4DA1">
              <w:rPr>
                <w:lang w:val="bg-BG"/>
              </w:rPr>
              <w:lastRenderedPageBreak/>
              <w:t xml:space="preserve">обществото и се предлагат въз основа на договор, възлагащ управлението на една компания и изключващ всеки друг оператор, са разрешени, но само когато същата услуга не може да бъде предоставена съгласно пазарни условия. В този смисъл се установява, че действащата у нас нормативна уредба не отчита обстоятелството, че превозът може да се възлага като задължение за обществена услуга по Регламент </w:t>
            </w:r>
            <w:r w:rsidR="00E421D1" w:rsidRPr="00AD4DA1">
              <w:rPr>
                <w:lang w:val="bg-BG"/>
              </w:rPr>
              <w:t xml:space="preserve">(ЕО) </w:t>
            </w:r>
            <w:r w:rsidRPr="00AD4DA1">
              <w:rPr>
                <w:lang w:val="bg-BG"/>
              </w:rPr>
              <w:t xml:space="preserve">1370/2007, но не всички линии, които са включени в транспортните схеми, отговарят на условието да се предоставят като обществена услуга. Действащата в момента нормативна регулация не поставя никакви изисквания относно оценката дали дадена автобусна линия отговаря на изискванията на Регламент </w:t>
            </w:r>
            <w:r w:rsidR="00E421D1" w:rsidRPr="00AD4DA1">
              <w:rPr>
                <w:lang w:val="bg-BG"/>
              </w:rPr>
              <w:t xml:space="preserve">(ЕО) </w:t>
            </w:r>
            <w:r w:rsidRPr="00AD4DA1">
              <w:rPr>
                <w:lang w:val="bg-BG"/>
              </w:rPr>
              <w:t xml:space="preserve">1370/2007 или не, т.е. дали следва да бъде възложена като задължение (със съответните субсидии/компенсации) или може да бъде обслужвана на търговски принцип (без получаване на субсидии/компенсации). Поради нормативния подход, заложен в действащия закон – превозите по автобусни линии да се възлагат след проведена процедура по ЗК или ЗОП и в съответствие с Регламент </w:t>
            </w:r>
            <w:r w:rsidR="00E421D1" w:rsidRPr="00AD4DA1">
              <w:rPr>
                <w:lang w:val="bg-BG"/>
              </w:rPr>
              <w:t xml:space="preserve">(ЕО) </w:t>
            </w:r>
            <w:r w:rsidRPr="00AD4DA1">
              <w:rPr>
                <w:lang w:val="bg-BG"/>
              </w:rPr>
              <w:t xml:space="preserve">1370/2007, понастоящем съществува нормативна празнина относно това дали даден автобусен превозвач може да получи достъп до пазара на услуги за превоз на пътници, които да предоставя на търговска основа вкл. и по съответните маршрутни разписания и ако това е възможно, какви са изискванията и редът. Тази законова празнина е идентифицирана от всички заинтересовани страни, взели участие в проведените обществени консултации като </w:t>
            </w:r>
            <w:r w:rsidR="00D17CD2" w:rsidRPr="00AD4DA1">
              <w:rPr>
                <w:lang w:val="bg-BG"/>
              </w:rPr>
              <w:t>въз</w:t>
            </w:r>
            <w:r w:rsidRPr="00AD4DA1">
              <w:rPr>
                <w:lang w:val="bg-BG"/>
              </w:rPr>
              <w:t>препятстваща достъпа до пазара и потискаща конкуренцията.</w:t>
            </w:r>
          </w:p>
          <w:p w14:paraId="30945D6C" w14:textId="77777777" w:rsidR="00031FF6" w:rsidRPr="00AD4DA1" w:rsidRDefault="00004B97" w:rsidP="008D053A">
            <w:pPr>
              <w:pStyle w:val="NormalWeb"/>
              <w:spacing w:before="120" w:after="120" w:line="240" w:lineRule="auto"/>
              <w:ind w:firstLine="680"/>
              <w:jc w:val="both"/>
              <w:rPr>
                <w:lang w:val="bg-BG"/>
              </w:rPr>
            </w:pPr>
            <w:r w:rsidRPr="00AD4DA1">
              <w:rPr>
                <w:rFonts w:eastAsia="Times New Roman"/>
                <w:b/>
                <w:lang w:val="bg-BG"/>
              </w:rPr>
              <w:t xml:space="preserve">Проблем </w:t>
            </w:r>
            <w:r w:rsidR="00031FF6" w:rsidRPr="00AD4DA1">
              <w:rPr>
                <w:rFonts w:eastAsia="Times New Roman"/>
                <w:b/>
                <w:lang w:val="bg-BG"/>
              </w:rPr>
              <w:t xml:space="preserve">3 </w:t>
            </w:r>
            <w:r w:rsidR="00031FF6" w:rsidRPr="00AD4DA1">
              <w:rPr>
                <w:i/>
                <w:iCs/>
                <w:lang w:val="bg-BG"/>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r w:rsidR="00031FF6" w:rsidRPr="00AD4DA1">
              <w:rPr>
                <w:lang w:val="bg-BG"/>
              </w:rPr>
              <w:t>.</w:t>
            </w:r>
          </w:p>
          <w:p w14:paraId="46D0C077" w14:textId="77777777" w:rsidR="00031FF6" w:rsidRPr="00AD4DA1" w:rsidRDefault="00031FF6" w:rsidP="008D053A">
            <w:pPr>
              <w:pStyle w:val="NormalWeb"/>
              <w:spacing w:before="120" w:after="120" w:line="240" w:lineRule="auto"/>
              <w:jc w:val="both"/>
              <w:rPr>
                <w:lang w:val="bg-BG"/>
              </w:rPr>
            </w:pPr>
            <w:r w:rsidRPr="00AD4DA1">
              <w:rPr>
                <w:lang w:val="bg-BG"/>
              </w:rPr>
              <w:t>ЗАП не третира пряко въпроса за качеството на извършваните пътнически превозни услуги. Предвидена е администр</w:t>
            </w:r>
            <w:r w:rsidR="006B1EA1" w:rsidRPr="00AD4DA1">
              <w:rPr>
                <w:lang w:val="bg-BG"/>
              </w:rPr>
              <w:t>а</w:t>
            </w:r>
            <w:r w:rsidRPr="00AD4DA1">
              <w:rPr>
                <w:lang w:val="bg-BG"/>
              </w:rPr>
              <w:t>тивно</w:t>
            </w:r>
            <w:r w:rsidR="006B1EA1" w:rsidRPr="00AD4DA1">
              <w:rPr>
                <w:lang w:val="bg-BG"/>
              </w:rPr>
              <w:t>н</w:t>
            </w:r>
            <w:r w:rsidRPr="00AD4DA1">
              <w:rPr>
                <w:lang w:val="bg-BG"/>
              </w:rPr>
              <w:t xml:space="preserve">аказателна отговорност за превозвач, който наруши разпоредбите на </w:t>
            </w:r>
            <w:r w:rsidR="0052344D" w:rsidRPr="00AD4DA1">
              <w:rPr>
                <w:lang w:val="bg-BG"/>
              </w:rPr>
              <w:t>Регламент (ЕС) № 181/2011 на Европейския парламент и на Съвета от 16 февруари 2011 година относно правата на пътниците в автобусния транспорт и за изменение на Регламент (ЕО) № 2006/2004 (Регламент 181/2011)</w:t>
            </w:r>
            <w:r w:rsidRPr="00AD4DA1">
              <w:rPr>
                <w:lang w:val="bg-BG"/>
              </w:rPr>
              <w:t xml:space="preserve">. Наредба № 2 от 15.03.2002 г. предвижда, че в условията за възлагане на превози по автобусни линии, в съответната процедура по ЗОП или ЗК задължително се включват и </w:t>
            </w:r>
            <w:r w:rsidRPr="00AD4DA1">
              <w:rPr>
                <w:i/>
                <w:iCs/>
                <w:lang w:val="bg-BG"/>
              </w:rPr>
              <w:t xml:space="preserve">норми и изисквания към качеството на услугата, </w:t>
            </w:r>
            <w:r w:rsidRPr="00AD4DA1">
              <w:rPr>
                <w:i/>
                <w:iCs/>
                <w:u w:val="single"/>
                <w:lang w:val="bg-BG"/>
              </w:rPr>
              <w:t>ако има такива</w:t>
            </w:r>
            <w:r w:rsidRPr="00AD4DA1">
              <w:rPr>
                <w:lang w:val="bg-BG"/>
              </w:rPr>
              <w:t xml:space="preserve">. Т.е. реферира се към преценката на съответния възложител дали да включи или не норми и изисквания за качеството на услугата и съответно какви да са те, но не и задължение да го направи. </w:t>
            </w:r>
          </w:p>
          <w:p w14:paraId="517472F7" w14:textId="1277893D" w:rsidR="00031FF6" w:rsidRPr="007B1B05" w:rsidRDefault="00031FF6" w:rsidP="008D053A">
            <w:pPr>
              <w:pStyle w:val="NormalWeb"/>
              <w:spacing w:before="120" w:after="120" w:line="240" w:lineRule="auto"/>
              <w:jc w:val="both"/>
              <w:rPr>
                <w:lang w:val="bg-BG"/>
              </w:rPr>
            </w:pPr>
            <w:r w:rsidRPr="00AD4DA1">
              <w:rPr>
                <w:lang w:val="bg-BG"/>
              </w:rPr>
              <w:t xml:space="preserve">В ЗЖТ е предвидено, че в договора, с който се възлагат задълженията за извършване на обществени превозни услуги се определят видовете услуги и редът за тяхното отчитане, периодичността, </w:t>
            </w:r>
            <w:r w:rsidRPr="00AD4DA1">
              <w:rPr>
                <w:i/>
                <w:iCs/>
                <w:lang w:val="bg-BG"/>
              </w:rPr>
              <w:t>качеството</w:t>
            </w:r>
            <w:r w:rsidRPr="00AD4DA1">
              <w:rPr>
                <w:lang w:val="bg-BG"/>
              </w:rPr>
              <w:t xml:space="preserve"> и обемът на превозите, цените и специалните ценови облекчения и свързаните с тях компенсационни механизми. Предвидена е и административнонаказателна отговорност за железопътен превозвач, който не определи и не изпълнява стандарти за качество и не въведе система за управление на качеството съгласно чл. 28 от Регламент (ЕО) № 1371/2007 г. (</w:t>
            </w:r>
            <w:r w:rsidR="005F14F8" w:rsidRPr="005F14F8">
              <w:rPr>
                <w:i/>
                <w:iCs/>
                <w:lang w:val="bg-BG"/>
              </w:rPr>
              <w:t>цитираният регламент е отменен с</w:t>
            </w:r>
            <w:r w:rsidRPr="00AD4DA1">
              <w:rPr>
                <w:i/>
                <w:iCs/>
                <w:lang w:val="bg-BG"/>
              </w:rPr>
              <w:t xml:space="preserve"> </w:t>
            </w:r>
            <w:r w:rsidR="0052344D" w:rsidRPr="00AD4DA1">
              <w:rPr>
                <w:i/>
                <w:iCs/>
                <w:lang w:val="bg-BG"/>
              </w:rPr>
              <w:t xml:space="preserve">Регламент (ЕС) 2021/782 на Европейския парламент и на Съвета от 29 април 2021 година относно правата и задълженията на пътниците, използващи железопътен транспорт </w:t>
            </w:r>
            <w:r w:rsidR="001963E6" w:rsidRPr="00AD4DA1">
              <w:rPr>
                <w:i/>
                <w:iCs/>
                <w:lang w:val="bg-BG"/>
              </w:rPr>
              <w:t>–</w:t>
            </w:r>
            <w:r w:rsidR="0052344D" w:rsidRPr="00AD4DA1">
              <w:rPr>
                <w:i/>
                <w:iCs/>
                <w:lang w:val="bg-BG"/>
              </w:rPr>
              <w:t xml:space="preserve"> </w:t>
            </w:r>
            <w:r w:rsidRPr="00AD4DA1">
              <w:rPr>
                <w:i/>
                <w:iCs/>
                <w:lang w:val="bg-BG"/>
              </w:rPr>
              <w:t>Регламент 2021/782</w:t>
            </w:r>
            <w:r w:rsidR="005F14F8">
              <w:rPr>
                <w:i/>
                <w:iCs/>
                <w:lang w:val="bg-BG"/>
              </w:rPr>
              <w:t>,</w:t>
            </w:r>
            <w:r w:rsidR="005F14F8" w:rsidRPr="00B309BA">
              <w:rPr>
                <w:lang w:val="bg-BG"/>
              </w:rPr>
              <w:t xml:space="preserve"> </w:t>
            </w:r>
            <w:r w:rsidR="005F14F8" w:rsidRPr="005F14F8">
              <w:rPr>
                <w:i/>
                <w:iCs/>
                <w:lang w:val="bg-BG"/>
              </w:rPr>
              <w:t>поради което се налага и актуализация на текста в закона</w:t>
            </w:r>
            <w:r w:rsidRPr="00AD4DA1">
              <w:rPr>
                <w:lang w:val="bg-BG"/>
              </w:rPr>
              <w:t xml:space="preserve">). Макар на нормативно ниво да е предвидено задължително включване на договорни норми относно качеството на предоставяните услуги за пътнически превоз с железопътен транспорт, въпросът за това какви да са тези норми, в кои аспекти да са, в какъв обем и т.н., отново е предоставен на дискрецията на съответния възложител. </w:t>
            </w:r>
          </w:p>
          <w:p w14:paraId="7B6B507C" w14:textId="77777777" w:rsidR="00031FF6" w:rsidRPr="00AD4DA1" w:rsidRDefault="00031FF6" w:rsidP="008D053A">
            <w:pPr>
              <w:pStyle w:val="NormalWeb"/>
              <w:spacing w:before="120" w:after="120" w:line="240" w:lineRule="auto"/>
              <w:jc w:val="both"/>
              <w:rPr>
                <w:lang w:val="bg-BG"/>
              </w:rPr>
            </w:pPr>
            <w:r w:rsidRPr="00AD4DA1">
              <w:rPr>
                <w:lang w:val="bg-BG"/>
              </w:rPr>
              <w:t xml:space="preserve">Тази законова празнина е предпоставка за различен подход на възложителите на обществени превозни услуги и не гарантира на потребителите дори минимални, базови стандарти за качество. </w:t>
            </w:r>
          </w:p>
          <w:p w14:paraId="5EFB8E52" w14:textId="2F3E47B8" w:rsidR="00031FF6" w:rsidRPr="00AD4DA1" w:rsidRDefault="00031FF6" w:rsidP="008D053A">
            <w:pPr>
              <w:pStyle w:val="NormalWeb"/>
              <w:spacing w:before="120" w:after="120" w:line="240" w:lineRule="auto"/>
              <w:jc w:val="both"/>
              <w:rPr>
                <w:lang w:val="bg-BG"/>
              </w:rPr>
            </w:pPr>
            <w:r w:rsidRPr="00AD4DA1">
              <w:rPr>
                <w:lang w:val="bg-BG"/>
              </w:rPr>
              <w:t xml:space="preserve">Следва да се уточни, че действително на ниво ЕС съществува общо законодателство, пряко приложимо в държавите членки, относно основните аспекти на качеството на предоставяните транспортни услуги: - в областта на железопътния транспорт действа Регламент 2021/782, с който </w:t>
            </w:r>
            <w:r w:rsidRPr="00AD4DA1">
              <w:rPr>
                <w:lang w:val="bg-BG"/>
              </w:rPr>
              <w:lastRenderedPageBreak/>
              <w:t xml:space="preserve">се отменя </w:t>
            </w:r>
            <w:r w:rsidRPr="00AD4DA1">
              <w:rPr>
                <w:rFonts w:eastAsia="Calibri"/>
                <w:lang w:val="bg-BG"/>
              </w:rPr>
              <w:t xml:space="preserve">предходния </w:t>
            </w:r>
            <w:r w:rsidRPr="00AD4DA1">
              <w:rPr>
                <w:rFonts w:eastAsia="Calibri"/>
                <w:i/>
                <w:iCs/>
                <w:lang w:val="bg-BG"/>
              </w:rPr>
              <w:t>Регламент (ЕО) № 1371/2007</w:t>
            </w:r>
            <w:r w:rsidRPr="00AD4DA1">
              <w:rPr>
                <w:rFonts w:eastAsia="Calibri"/>
                <w:b/>
                <w:bCs/>
                <w:lang w:val="bg-BG"/>
              </w:rPr>
              <w:t xml:space="preserve"> </w:t>
            </w:r>
            <w:r w:rsidRPr="00AD4DA1">
              <w:rPr>
                <w:rFonts w:eastAsia="Calibri"/>
                <w:lang w:val="bg-BG"/>
              </w:rPr>
              <w:t xml:space="preserve">със същия предметен обхват. </w:t>
            </w:r>
            <w:r w:rsidRPr="00AD4DA1">
              <w:rPr>
                <w:lang w:val="bg-BG"/>
              </w:rPr>
              <w:t xml:space="preserve">В областта на автобусния транспорт действа аналогичен регламент </w:t>
            </w:r>
            <w:r w:rsidR="001963E6" w:rsidRPr="00AD4DA1">
              <w:rPr>
                <w:lang w:val="bg-BG"/>
              </w:rPr>
              <w:t>–</w:t>
            </w:r>
            <w:r w:rsidRPr="00AD4DA1">
              <w:rPr>
                <w:lang w:val="bg-BG"/>
              </w:rPr>
              <w:t xml:space="preserve"> Регламент 181/2011 относно правата на пътниците в автобусния транспорт, с който е изменен Регламент (ЕО) № 2006/2004. </w:t>
            </w:r>
          </w:p>
          <w:p w14:paraId="738FC191" w14:textId="3DC84D2D" w:rsidR="00031FF6" w:rsidRDefault="00031FF6" w:rsidP="008D053A">
            <w:pPr>
              <w:pStyle w:val="NormalWeb"/>
              <w:spacing w:before="120" w:after="120" w:line="240" w:lineRule="auto"/>
              <w:jc w:val="both"/>
              <w:rPr>
                <w:lang w:val="bg-BG"/>
              </w:rPr>
            </w:pPr>
            <w:r w:rsidRPr="00AD4DA1">
              <w:rPr>
                <w:lang w:val="bg-BG"/>
              </w:rPr>
              <w:t xml:space="preserve">Независимо от прякото приложение у нас на нормите на цитираните два регламента, липсата на законодателна уредба относно качеството на предоставяните транспортни услуги се идентифицира като проблем, тъй като, от една страна, самите текстове на регламентите понякога се нуждаят от допълнителна конкретизация за целите на тяхното практическо приложение, а от друга страна, заложените в цитираните регламенти изисквания са минимални такива и няма правна пречка същите да бъдат завишени и адаптирани съобразно специфичните условия, при които се предоставят у нас транспортните услуги. </w:t>
            </w:r>
          </w:p>
          <w:p w14:paraId="0DE4E085" w14:textId="19C1CD5B" w:rsidR="00857267" w:rsidRPr="007B1B05" w:rsidRDefault="00857267" w:rsidP="008D053A">
            <w:pPr>
              <w:pStyle w:val="NormalWeb"/>
              <w:spacing w:before="120" w:after="120" w:line="240" w:lineRule="auto"/>
              <w:jc w:val="both"/>
              <w:rPr>
                <w:lang w:val="bg-BG"/>
              </w:rPr>
            </w:pPr>
            <w:r>
              <w:rPr>
                <w:lang w:val="bg-BG"/>
              </w:rPr>
              <w:t>В</w:t>
            </w:r>
            <w:r w:rsidRPr="001001C5">
              <w:rPr>
                <w:lang w:val="bg-BG"/>
              </w:rPr>
              <w:t xml:space="preserve"> областта на </w:t>
            </w:r>
            <w:r>
              <w:rPr>
                <w:lang w:val="bg-BG"/>
              </w:rPr>
              <w:t>водния транспорт се прилага</w:t>
            </w:r>
            <w:r w:rsidRPr="001001C5">
              <w:rPr>
                <w:lang w:val="bg-BG"/>
              </w:rPr>
              <w:t xml:space="preserve"> </w:t>
            </w:r>
            <w:r w:rsidRPr="007B1B05">
              <w:rPr>
                <w:bCs/>
                <w:lang w:val="bg-BG"/>
              </w:rPr>
              <w:t xml:space="preserve">Регламент (ЕС) № 1177/2010 на Европейския парламент и на Съвета от 24 ноември 2010  г. относно правата на пътниците, пътуващи по море или по вътрешни водни пътища, и за изменение на Регламент (ЕО) № 2006/2004, в който </w:t>
            </w:r>
            <w:r>
              <w:rPr>
                <w:bCs/>
                <w:lang w:val="bg-BG"/>
              </w:rPr>
              <w:t xml:space="preserve">са </w:t>
            </w:r>
            <w:r w:rsidRPr="007B1B05">
              <w:rPr>
                <w:lang w:val="bg-BG"/>
              </w:rPr>
              <w:t>включени изисквания, касаещи качеството на превозните услуги, като: предоставяне на информация по време на цялото пътуване, право на пренасочване и възстановяване на средства в случай на отмяна или закъснение при заминаването, изисквания относно превоза на лица с увреждания или с намалена подвижност, право на подаване на жалби до превозвачите и националните правоприлагащи органи, както и стандарти за качество на помощта.</w:t>
            </w:r>
          </w:p>
          <w:p w14:paraId="46E1CBFA" w14:textId="77777777" w:rsidR="001001C5" w:rsidRDefault="001001C5" w:rsidP="008D053A">
            <w:pPr>
              <w:pStyle w:val="NormalWeb"/>
              <w:spacing w:before="120" w:after="120" w:line="240" w:lineRule="auto"/>
              <w:jc w:val="both"/>
              <w:rPr>
                <w:lang w:val="bg-BG"/>
              </w:rPr>
            </w:pPr>
            <w:r w:rsidRPr="001001C5">
              <w:rPr>
                <w:lang w:val="bg-BG"/>
              </w:rPr>
              <w:t>Съществуващите европейски регламенти в областта на въздушния транспорт – Регламент (ЕО) № 261/2004 на Европейския Парламент и на Съвета от 11 февруари 2004 година относно създаване на общи правила за обезщетяване и помощ на пътниците при отказан достъп на борда и отмяна или голямо закъснение на полети, и за отмяна на Регламент (ЕИО) № 295/91 и Регламент (ЕО) № 1107/2006 на Европейския парламент и на Съвета от 5 юли 2006 година относно правата на хората с увреждания и на хората с ограничена подвижност при пътувания с въздушен транспорт – уреждат отделни аспекти, свързани с обезщетения, информация и достъпност, също така в чл. 9 от Регламент (ЕО) № 1107/2006  се определят и  стандарти за качество на помощта.</w:t>
            </w:r>
          </w:p>
          <w:p w14:paraId="6D01D973" w14:textId="0ACF1EEB" w:rsidR="00031FF6" w:rsidRPr="00AD4DA1" w:rsidRDefault="00031FF6" w:rsidP="008D053A">
            <w:pPr>
              <w:pStyle w:val="NormalWeb"/>
              <w:spacing w:before="120" w:after="120" w:line="240" w:lineRule="auto"/>
              <w:jc w:val="both"/>
              <w:rPr>
                <w:lang w:val="bg-BG"/>
              </w:rPr>
            </w:pPr>
            <w:r w:rsidRPr="00AD4DA1">
              <w:rPr>
                <w:lang w:val="bg-BG"/>
              </w:rPr>
              <w:t xml:space="preserve">При разглеждането на този проблем следва да се посочи и действието на </w:t>
            </w:r>
            <w:r w:rsidR="002A1292" w:rsidRPr="00AD4DA1">
              <w:rPr>
                <w:lang w:val="bg-BG"/>
              </w:rPr>
              <w:t>Директива (ЕС) 2019/882 на Европейския парламент и на Съвета от 17 април 2019 година за изискванията за достъпност на продукти и услуги</w:t>
            </w:r>
            <w:r w:rsidRPr="00AD4DA1">
              <w:rPr>
                <w:lang w:val="bg-BG"/>
              </w:rPr>
              <w:t xml:space="preserve">, чиято цел е да допринесе за доброто функциониране на вътрешния пазар, като сближи законовите, подзаконовите и административните разпоредби на държавите членки по отношение на изискванията за достъпност за определени продукти и услуги. За целите на транспониране на посочената директива в националното законодателство е изготвен Законопроект за изискванията за достъпност на продукти и услуги, но към датата на настоящата оценка на въздействието на Закона за обществения транспорт, законът все още не е приет. При избора на някой от двата варианта на действие, промените относно въвеждането на единни стандарти за качество следва да бъдат съобразени с Директива 2019/882, респективно </w:t>
            </w:r>
            <w:r w:rsidR="0043721E" w:rsidRPr="00AD4DA1">
              <w:rPr>
                <w:lang w:val="bg-BG"/>
              </w:rPr>
              <w:t xml:space="preserve">със </w:t>
            </w:r>
            <w:r w:rsidRPr="00AD4DA1">
              <w:rPr>
                <w:lang w:val="bg-BG"/>
              </w:rPr>
              <w:t>закон</w:t>
            </w:r>
            <w:r w:rsidR="0043721E" w:rsidRPr="00AD4DA1">
              <w:rPr>
                <w:lang w:val="bg-BG"/>
              </w:rPr>
              <w:t>а</w:t>
            </w:r>
            <w:r w:rsidRPr="00AD4DA1">
              <w:rPr>
                <w:lang w:val="bg-BG"/>
              </w:rPr>
              <w:t xml:space="preserve">, с който същата се транспонира у нас. </w:t>
            </w:r>
          </w:p>
          <w:p w14:paraId="7B0001B1" w14:textId="77777777" w:rsidR="00031FF6" w:rsidRPr="00AD4DA1" w:rsidRDefault="00031FF6" w:rsidP="008D053A">
            <w:pPr>
              <w:pStyle w:val="NormalWeb"/>
              <w:spacing w:before="120" w:after="120" w:line="240" w:lineRule="auto"/>
              <w:jc w:val="both"/>
              <w:rPr>
                <w:lang w:val="bg-BG"/>
              </w:rPr>
            </w:pPr>
            <w:r w:rsidRPr="00AD4DA1">
              <w:rPr>
                <w:lang w:val="bg-BG"/>
              </w:rPr>
              <w:t>В контекста на тук разг</w:t>
            </w:r>
            <w:r w:rsidR="00FE0CE5" w:rsidRPr="00AD4DA1">
              <w:rPr>
                <w:lang w:val="bg-BG"/>
              </w:rPr>
              <w:t>ле</w:t>
            </w:r>
            <w:r w:rsidRPr="00AD4DA1">
              <w:rPr>
                <w:lang w:val="bg-BG"/>
              </w:rPr>
              <w:t>ждания проблем е и установената в хода на събирането на данните за целите на настоящата оценка на въздействието различна практика на общините като възложители по ЗОП на обществени поръчки за предоставяне на транспортни услуги за превоз на пътници по утвърдените транспортни схеми. Констатирана е различна практика по почти всички основни параметри на една обществена поръчка: начин на формулиране на предмета на поръчката и в частност обособяване на отделни позиции при възлагане на повече от една автобусна линия; критериите за подбор на участниците; критериите за възлагане (методика за оценка); техническите спецификации и изискванията към техническото предложение; изискванията към ценовите предложения; съдържанието на договорите. Затрудненията на общините при провеждане на процедури по ЗОП за възлагане извършването на транспортни услуги се изтъкват и от самите общини като проблем, към който следва да се реферира при изготвянето на нова/проме</w:t>
            </w:r>
            <w:r w:rsidR="00A47407" w:rsidRPr="00AD4DA1">
              <w:rPr>
                <w:lang w:val="bg-BG"/>
              </w:rPr>
              <w:t>н</w:t>
            </w:r>
            <w:r w:rsidRPr="00AD4DA1">
              <w:rPr>
                <w:lang w:val="bg-BG"/>
              </w:rPr>
              <w:t xml:space="preserve">ена нормативна рамка на обществения превоз на пътници. </w:t>
            </w:r>
          </w:p>
          <w:p w14:paraId="4A4DD950" w14:textId="77777777" w:rsidR="00A47407" w:rsidRPr="00AD4DA1" w:rsidRDefault="00A47407" w:rsidP="008D053A">
            <w:pPr>
              <w:pStyle w:val="NormalWeb"/>
              <w:spacing w:before="120" w:after="120" w:line="240" w:lineRule="auto"/>
              <w:ind w:firstLine="567"/>
              <w:jc w:val="both"/>
              <w:rPr>
                <w:lang w:val="bg-BG"/>
              </w:rPr>
            </w:pPr>
            <w:r w:rsidRPr="00AD4DA1">
              <w:rPr>
                <w:b/>
                <w:bCs/>
                <w:lang w:val="bg-BG"/>
              </w:rPr>
              <w:lastRenderedPageBreak/>
              <w:t>Проблем 4</w:t>
            </w:r>
            <w:r w:rsidRPr="00AD4DA1">
              <w:rPr>
                <w:lang w:val="bg-BG"/>
              </w:rPr>
              <w:t xml:space="preserve"> </w:t>
            </w:r>
            <w:r w:rsidRPr="00AD4DA1">
              <w:rPr>
                <w:i/>
                <w:iCs/>
                <w:lang w:val="bg-BG"/>
              </w:rPr>
              <w:t>Не е нормативно уредена възможността за съвместно електронно билетоиздаване за различни видове транспорт</w:t>
            </w:r>
            <w:r w:rsidRPr="00AD4DA1">
              <w:rPr>
                <w:lang w:val="bg-BG"/>
              </w:rPr>
              <w:t>.</w:t>
            </w:r>
          </w:p>
          <w:p w14:paraId="2796AF33" w14:textId="77777777" w:rsidR="00A47407" w:rsidRPr="00AD4DA1" w:rsidRDefault="00A47407" w:rsidP="008D053A">
            <w:pPr>
              <w:pStyle w:val="NormalWeb"/>
              <w:spacing w:before="120" w:after="120" w:line="240" w:lineRule="auto"/>
              <w:jc w:val="both"/>
              <w:rPr>
                <w:lang w:val="bg-BG"/>
              </w:rPr>
            </w:pPr>
            <w:r w:rsidRPr="00AD4DA1">
              <w:rPr>
                <w:lang w:val="bg-BG"/>
              </w:rPr>
              <w:t xml:space="preserve">Този проблем е идентифициран в контекста на заложеното в реформа С8.R4 от НПВУ, а именно КЕ 177: </w:t>
            </w:r>
            <w:r w:rsidRPr="00AD4DA1">
              <w:rPr>
                <w:i/>
                <w:iCs/>
                <w:lang w:val="bg-BG"/>
              </w:rPr>
              <w:t>Въвеждане на услугата за единен билет за обществения транспорт.</w:t>
            </w:r>
          </w:p>
          <w:p w14:paraId="5ACC08E6" w14:textId="77777777" w:rsidR="00A47407" w:rsidRPr="00AD4DA1" w:rsidRDefault="00A47407" w:rsidP="008D053A">
            <w:pPr>
              <w:pStyle w:val="NormalWeb"/>
              <w:spacing w:before="120" w:after="120" w:line="240" w:lineRule="auto"/>
              <w:jc w:val="both"/>
              <w:rPr>
                <w:lang w:val="bg-BG"/>
              </w:rPr>
            </w:pPr>
            <w:r w:rsidRPr="00AD4DA1">
              <w:rPr>
                <w:lang w:val="bg-BG"/>
              </w:rPr>
              <w:t xml:space="preserve">Както е посочено по-горе по отношение на проблем 1, към момента действащата нормативна уредба у нас дори не дефинира по един и същ начин понятието „билет“. Дефиницията на „билет“ по двата основни закона – ЗАП и ЗЖТ е различна. </w:t>
            </w:r>
          </w:p>
          <w:p w14:paraId="607E436F" w14:textId="03522687" w:rsidR="00A47407" w:rsidRPr="00AD4DA1" w:rsidRDefault="00A47407" w:rsidP="008D053A">
            <w:pPr>
              <w:pStyle w:val="NormalWeb"/>
              <w:spacing w:before="120" w:after="120" w:line="240" w:lineRule="auto"/>
              <w:jc w:val="both"/>
              <w:rPr>
                <w:lang w:val="bg-BG"/>
              </w:rPr>
            </w:pPr>
            <w:r w:rsidRPr="00AD4DA1">
              <w:rPr>
                <w:lang w:val="bg-BG"/>
              </w:rPr>
              <w:t xml:space="preserve">Съгласно Регламент </w:t>
            </w:r>
            <w:r w:rsidR="00E421D1" w:rsidRPr="00AD4DA1">
              <w:rPr>
                <w:lang w:val="bg-BG"/>
              </w:rPr>
              <w:t xml:space="preserve">(ЕС) </w:t>
            </w:r>
            <w:r w:rsidRPr="00AD4DA1">
              <w:rPr>
                <w:lang w:val="bg-BG"/>
              </w:rPr>
              <w:t xml:space="preserve">181/2011 и Регламент </w:t>
            </w:r>
            <w:r w:rsidR="00E421D1" w:rsidRPr="00AD4DA1">
              <w:rPr>
                <w:lang w:val="bg-BG"/>
              </w:rPr>
              <w:t xml:space="preserve">(ЕС) </w:t>
            </w:r>
            <w:r w:rsidRPr="00AD4DA1">
              <w:rPr>
                <w:lang w:val="bg-BG"/>
              </w:rPr>
              <w:t>2021/782 „</w:t>
            </w:r>
            <w:r w:rsidRPr="00AD4DA1">
              <w:rPr>
                <w:i/>
                <w:iCs/>
                <w:lang w:val="bg-BG"/>
              </w:rPr>
              <w:t>билет</w:t>
            </w:r>
            <w:r w:rsidRPr="00AD4DA1">
              <w:rPr>
                <w:lang w:val="bg-BG"/>
              </w:rPr>
              <w:t xml:space="preserve">“ означава валиден документ или друго доказателство за договор за превоз (дефиниция, сходна по същество на тази, дадена в ЗЖТ). В Регламент </w:t>
            </w:r>
            <w:r w:rsidR="00E421D1" w:rsidRPr="00AD4DA1">
              <w:rPr>
                <w:lang w:val="bg-BG"/>
              </w:rPr>
              <w:t xml:space="preserve">(ЕС) </w:t>
            </w:r>
            <w:r w:rsidRPr="00AD4DA1">
              <w:rPr>
                <w:lang w:val="bg-BG"/>
              </w:rPr>
              <w:t>2021/782 се използват и понятията „</w:t>
            </w:r>
            <w:r w:rsidRPr="00AD4DA1">
              <w:rPr>
                <w:i/>
                <w:iCs/>
                <w:lang w:val="bg-BG"/>
              </w:rPr>
              <w:t>абонаментна карта</w:t>
            </w:r>
            <w:r w:rsidRPr="00AD4DA1">
              <w:rPr>
                <w:lang w:val="bg-BG"/>
              </w:rPr>
              <w:t>“ или „</w:t>
            </w:r>
            <w:r w:rsidRPr="00AD4DA1">
              <w:rPr>
                <w:i/>
                <w:iCs/>
                <w:lang w:val="bg-BG"/>
              </w:rPr>
              <w:t>сезонен билет</w:t>
            </w:r>
            <w:r w:rsidRPr="00AD4DA1">
              <w:rPr>
                <w:lang w:val="bg-BG"/>
              </w:rPr>
              <w:t>“, които също са дефинирани, с каквито понятия обаче ЗЖТ не борави. И двата закона познават възможността за издаване на електронен билет, а ЗАП и електронна абонаментна карта. В дефиницията на ЗАП на понятието „билет“ се използва и понятието „комбинирано пътуване“, но доколкото дефиниция на „комбинирано пътуване“ не е дадена и доколкото липсва допълнителна конкретика в закона в тази връзка, не може да са заключи едностранно, че законодателят е имал предвид пътуване с различни по вид превозни средства (например автобус и влак). Още повече, че в понятието за „електронен билет“ не се препраща към базовото понятие за „билет“, а се дава изцяло нов</w:t>
            </w:r>
            <w:r w:rsidR="00A97064">
              <w:rPr>
                <w:lang w:val="bg-BG"/>
              </w:rPr>
              <w:t>а</w:t>
            </w:r>
            <w:r w:rsidRPr="00AD4DA1">
              <w:rPr>
                <w:lang w:val="bg-BG"/>
              </w:rPr>
              <w:t xml:space="preserve"> дефиниция и в нея няма референция към „комбинирано пътуване“.</w:t>
            </w:r>
          </w:p>
          <w:p w14:paraId="66EDD808" w14:textId="77777777" w:rsidR="00A47407" w:rsidRPr="00AD4DA1" w:rsidRDefault="00A47407" w:rsidP="008D053A">
            <w:pPr>
              <w:pStyle w:val="NormalWeb"/>
              <w:spacing w:before="120" w:after="120" w:line="240" w:lineRule="auto"/>
              <w:jc w:val="both"/>
              <w:rPr>
                <w:lang w:val="bg-BG"/>
              </w:rPr>
            </w:pPr>
            <w:r w:rsidRPr="00AD4DA1">
              <w:rPr>
                <w:lang w:val="bg-BG"/>
              </w:rPr>
              <w:t xml:space="preserve">С оглед на горното, провеждането на заложената в НПВУ реформа, касаеща възможността да се въведе услуга за единен билет за обществен пътнически превоз не би могла да се реализира без съответната законодателна промяна, независимо дали чрез приемането на изцяло нов Закон за обществения транспорт, както също е заложено в НПВУ, или чрез промени в сега действащата нормативна уредба. </w:t>
            </w:r>
          </w:p>
          <w:p w14:paraId="4D859B86" w14:textId="77777777" w:rsidR="00A47407" w:rsidRPr="00AD4DA1" w:rsidRDefault="00A47407" w:rsidP="008D053A">
            <w:pPr>
              <w:pStyle w:val="NormalWeb"/>
              <w:spacing w:before="120" w:after="120" w:line="240" w:lineRule="auto"/>
              <w:jc w:val="both"/>
              <w:rPr>
                <w:lang w:val="bg-BG"/>
              </w:rPr>
            </w:pPr>
            <w:r w:rsidRPr="00AD4DA1">
              <w:rPr>
                <w:lang w:val="bg-BG"/>
              </w:rPr>
              <w:t xml:space="preserve">Пряко свързан въпрос с тук разглеждания проблем е и липсата на нормативни правила за принципите и механизма, по който следва да се изготвят тарифите на превозвачите, което е предпоставка за различен подход при възлагането на транспортната услуга. </w:t>
            </w:r>
          </w:p>
          <w:p w14:paraId="19AC3DBF" w14:textId="77777777" w:rsidR="00A47407" w:rsidRPr="00AD4DA1" w:rsidRDefault="00A47407" w:rsidP="008D053A">
            <w:pPr>
              <w:pStyle w:val="NormalWeb"/>
              <w:spacing w:before="120" w:after="120" w:line="240" w:lineRule="auto"/>
              <w:ind w:firstLine="680"/>
              <w:jc w:val="both"/>
              <w:rPr>
                <w:lang w:val="bg-BG"/>
              </w:rPr>
            </w:pPr>
            <w:r w:rsidRPr="00AD4DA1">
              <w:rPr>
                <w:b/>
                <w:bCs/>
                <w:lang w:val="bg-BG"/>
              </w:rPr>
              <w:t>Проблем 5</w:t>
            </w:r>
            <w:r w:rsidRPr="00AD4DA1">
              <w:rPr>
                <w:lang w:val="bg-BG"/>
              </w:rPr>
              <w:t xml:space="preserve"> </w:t>
            </w:r>
            <w:r w:rsidRPr="00AD4DA1">
              <w:rPr>
                <w:i/>
                <w:iCs/>
                <w:lang w:val="bg-BG"/>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r w:rsidRPr="00AD4DA1">
              <w:rPr>
                <w:lang w:val="bg-BG"/>
              </w:rPr>
              <w:t>.</w:t>
            </w:r>
          </w:p>
          <w:p w14:paraId="7FC98899" w14:textId="77777777" w:rsidR="00A47407" w:rsidRPr="00AD4DA1" w:rsidRDefault="00A47407" w:rsidP="008D053A">
            <w:pPr>
              <w:pStyle w:val="ListParagraph"/>
              <w:spacing w:before="120" w:after="120" w:line="240" w:lineRule="auto"/>
              <w:ind w:left="0"/>
              <w:contextualSpacing w:val="0"/>
              <w:jc w:val="both"/>
              <w:rPr>
                <w:rFonts w:ascii="Times New Roman" w:eastAsia="Calibri" w:hAnsi="Times New Roman" w:cs="Times New Roman"/>
                <w:sz w:val="24"/>
                <w:szCs w:val="24"/>
                <w:lang w:val="bg-BG"/>
              </w:rPr>
            </w:pPr>
            <w:r w:rsidRPr="00AD4DA1">
              <w:rPr>
                <w:rFonts w:ascii="Times New Roman" w:hAnsi="Times New Roman" w:cs="Times New Roman"/>
                <w:sz w:val="24"/>
                <w:szCs w:val="24"/>
                <w:lang w:val="bg-BG"/>
              </w:rPr>
              <w:t xml:space="preserve">В областта на автомобилния транспорт следните държавни органи и администрации са ангажирани в една или друга степен: </w:t>
            </w:r>
            <w:r w:rsidRPr="00AD4DA1">
              <w:rPr>
                <w:rFonts w:ascii="Times New Roman" w:eastAsia="Calibri" w:hAnsi="Times New Roman" w:cs="Times New Roman"/>
                <w:sz w:val="24"/>
                <w:szCs w:val="24"/>
                <w:lang w:val="bg-BG"/>
              </w:rPr>
              <w:t xml:space="preserve">министърът на транспорта и съобщенията, Изпълнителна агенция „Автомобилна администрация“, </w:t>
            </w:r>
            <w:r w:rsidRPr="00AD4DA1">
              <w:rPr>
                <w:rFonts w:ascii="Times New Roman" w:eastAsia="Calibri" w:hAnsi="Times New Roman" w:cs="Times New Roman"/>
                <w:bCs/>
                <w:sz w:val="24"/>
                <w:szCs w:val="24"/>
                <w:lang w:val="bg-BG"/>
              </w:rPr>
              <w:t xml:space="preserve">областните пътни управления към Агенция „Пътна </w:t>
            </w:r>
            <w:r w:rsidR="008729DE" w:rsidRPr="00AD4DA1">
              <w:rPr>
                <w:rFonts w:ascii="Times New Roman" w:eastAsia="Calibri" w:hAnsi="Times New Roman" w:cs="Times New Roman"/>
                <w:bCs/>
                <w:sz w:val="24"/>
                <w:szCs w:val="24"/>
                <w:lang w:val="bg-BG"/>
              </w:rPr>
              <w:t>и</w:t>
            </w:r>
            <w:r w:rsidRPr="00AD4DA1">
              <w:rPr>
                <w:rFonts w:ascii="Times New Roman" w:eastAsia="Calibri" w:hAnsi="Times New Roman" w:cs="Times New Roman"/>
                <w:bCs/>
                <w:sz w:val="24"/>
                <w:szCs w:val="24"/>
                <w:lang w:val="bg-BG"/>
              </w:rPr>
              <w:t xml:space="preserve">нфраструктура“, </w:t>
            </w:r>
            <w:r w:rsidR="00FE0CE5" w:rsidRPr="00AD4DA1">
              <w:rPr>
                <w:rFonts w:ascii="Times New Roman" w:eastAsia="Calibri" w:hAnsi="Times New Roman" w:cs="Times New Roman"/>
                <w:bCs/>
                <w:sz w:val="24"/>
                <w:szCs w:val="24"/>
                <w:lang w:val="bg-BG"/>
              </w:rPr>
              <w:t>И</w:t>
            </w:r>
            <w:r w:rsidRPr="00AD4DA1">
              <w:rPr>
                <w:rFonts w:ascii="Times New Roman" w:eastAsia="Calibri" w:hAnsi="Times New Roman" w:cs="Times New Roman"/>
                <w:bCs/>
                <w:sz w:val="24"/>
                <w:szCs w:val="24"/>
                <w:lang w:val="bg-BG"/>
              </w:rPr>
              <w:t xml:space="preserve">зпълнителна агенция „Железопътна администрация“, областните управители, областните администрации, общинските съвети, общинските администрации, кметовете на общините. Нормативната уредба в областта на автомобилния транспорт предвижда участие и на представители на браншовите организации в комисиите за разработването на маршрутните разписания </w:t>
            </w:r>
            <w:r w:rsidRPr="00AD4DA1">
              <w:rPr>
                <w:rFonts w:ascii="Times New Roman" w:eastAsia="Calibri" w:hAnsi="Times New Roman" w:cs="Times New Roman"/>
                <w:sz w:val="24"/>
                <w:szCs w:val="24"/>
                <w:lang w:val="bg-BG"/>
              </w:rPr>
              <w:t>на линиите от общинските транспортни схеми, както и участие в комисиите за разглеждане на предложения за промени в маршрутните разписания от областните и от републиканската и междуобластните транспортни схеми. Няма обаче предвидени конкретни нормативни правила как се избират браншовите организации, чийто представители се включват в тези комисии.</w:t>
            </w:r>
          </w:p>
          <w:p w14:paraId="718A48F8" w14:textId="77777777" w:rsidR="00A47407" w:rsidRPr="00AD4DA1" w:rsidRDefault="00A47407" w:rsidP="008D053A">
            <w:pPr>
              <w:pStyle w:val="ListParagraph"/>
              <w:spacing w:before="120" w:after="120" w:line="240" w:lineRule="auto"/>
              <w:ind w:left="0"/>
              <w:contextualSpacing w:val="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 xml:space="preserve">В областта на железопътния транспорт ангажираните държавни органи и администрации са далеч по-малко: </w:t>
            </w:r>
            <w:r w:rsidRPr="00AD4DA1">
              <w:rPr>
                <w:rFonts w:ascii="Times New Roman" w:eastAsia="Calibri" w:hAnsi="Times New Roman" w:cs="Times New Roman"/>
                <w:bCs/>
                <w:sz w:val="24"/>
                <w:szCs w:val="24"/>
                <w:lang w:val="bg-BG"/>
              </w:rPr>
              <w:t xml:space="preserve">Министерски съвет, министър на транспорта и съобщенията, </w:t>
            </w:r>
            <w:r w:rsidR="008729DE" w:rsidRPr="00AD4DA1">
              <w:rPr>
                <w:rFonts w:ascii="Times New Roman" w:eastAsia="Calibri" w:hAnsi="Times New Roman" w:cs="Times New Roman"/>
                <w:bCs/>
                <w:sz w:val="24"/>
                <w:szCs w:val="24"/>
                <w:lang w:val="bg-BG"/>
              </w:rPr>
              <w:t>И</w:t>
            </w:r>
            <w:r w:rsidRPr="00AD4DA1">
              <w:rPr>
                <w:rFonts w:ascii="Times New Roman" w:eastAsia="Calibri" w:hAnsi="Times New Roman" w:cs="Times New Roman"/>
                <w:bCs/>
                <w:sz w:val="24"/>
                <w:szCs w:val="24"/>
                <w:lang w:val="bg-BG"/>
              </w:rPr>
              <w:t xml:space="preserve">зпълнителна агенция „Железопътна администрация“ и </w:t>
            </w:r>
            <w:r w:rsidR="008729DE" w:rsidRPr="00AD4DA1">
              <w:rPr>
                <w:rFonts w:ascii="Times New Roman" w:eastAsia="Calibri" w:hAnsi="Times New Roman" w:cs="Times New Roman"/>
                <w:bCs/>
                <w:sz w:val="24"/>
                <w:szCs w:val="24"/>
                <w:lang w:val="bg-BG"/>
              </w:rPr>
              <w:t>Н</w:t>
            </w:r>
            <w:r w:rsidRPr="00AD4DA1">
              <w:rPr>
                <w:rFonts w:ascii="Times New Roman" w:eastAsia="Calibri" w:hAnsi="Times New Roman" w:cs="Times New Roman"/>
                <w:bCs/>
                <w:sz w:val="24"/>
                <w:szCs w:val="24"/>
                <w:lang w:val="bg-BG"/>
              </w:rPr>
              <w:t>ационалната</w:t>
            </w:r>
            <w:r w:rsidR="00AD4DA1" w:rsidRPr="00AD4DA1">
              <w:rPr>
                <w:rFonts w:ascii="Times New Roman" w:eastAsia="Calibri" w:hAnsi="Times New Roman" w:cs="Times New Roman"/>
                <w:bCs/>
                <w:sz w:val="24"/>
                <w:szCs w:val="24"/>
                <w:lang w:val="bg-BG"/>
              </w:rPr>
              <w:t xml:space="preserve"> </w:t>
            </w:r>
            <w:r w:rsidRPr="00AD4DA1">
              <w:rPr>
                <w:rFonts w:ascii="Times New Roman" w:eastAsia="Calibri" w:hAnsi="Times New Roman" w:cs="Times New Roman"/>
                <w:bCs/>
                <w:sz w:val="24"/>
                <w:szCs w:val="24"/>
                <w:lang w:val="bg-BG"/>
              </w:rPr>
              <w:t>компания „Железопътна инфраструктура“</w:t>
            </w:r>
            <w:r w:rsidR="008729DE" w:rsidRPr="00AD4DA1">
              <w:rPr>
                <w:rFonts w:ascii="Times New Roman" w:eastAsia="Calibri" w:hAnsi="Times New Roman" w:cs="Times New Roman"/>
                <w:bCs/>
                <w:sz w:val="24"/>
                <w:szCs w:val="24"/>
                <w:lang w:val="bg-BG"/>
              </w:rPr>
              <w:t xml:space="preserve"> (НКЖИ)</w:t>
            </w:r>
            <w:r w:rsidRPr="00AD4DA1">
              <w:rPr>
                <w:rFonts w:ascii="Times New Roman" w:eastAsia="Calibri" w:hAnsi="Times New Roman" w:cs="Times New Roman"/>
                <w:bCs/>
                <w:sz w:val="24"/>
                <w:szCs w:val="24"/>
                <w:lang w:val="bg-BG"/>
              </w:rPr>
              <w:t xml:space="preserve">. </w:t>
            </w:r>
            <w:r w:rsidRPr="00AD4DA1">
              <w:rPr>
                <w:rFonts w:ascii="Times New Roman" w:hAnsi="Times New Roman" w:cs="Times New Roman"/>
                <w:sz w:val="24"/>
                <w:szCs w:val="24"/>
                <w:lang w:val="bg-BG"/>
              </w:rPr>
              <w:t xml:space="preserve">Нормативно неясно е участието на „общините“ при разработването на графиците за </w:t>
            </w:r>
            <w:r w:rsidRPr="00AD4DA1">
              <w:rPr>
                <w:rFonts w:ascii="Times New Roman" w:hAnsi="Times New Roman" w:cs="Times New Roman"/>
                <w:sz w:val="24"/>
                <w:szCs w:val="24"/>
                <w:lang w:val="bg-BG"/>
              </w:rPr>
              <w:lastRenderedPageBreak/>
              <w:t xml:space="preserve">движение на влаковете, с които се осъществяват пътническите превози – неясно е, на първо място, как точно се извършва това съгласуване, по какъв ред/процедура, а също така, не е ясно и с кой общински орган следва да се извърши съгласуването – с кмета или с общинския съвет. </w:t>
            </w:r>
          </w:p>
          <w:p w14:paraId="611E47CE" w14:textId="181E98E5" w:rsidR="00A47407" w:rsidRDefault="00A47407" w:rsidP="008D053A">
            <w:pPr>
              <w:pStyle w:val="ListParagraph"/>
              <w:spacing w:before="120" w:after="120" w:line="240" w:lineRule="auto"/>
              <w:ind w:left="0"/>
              <w:contextualSpacing w:val="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 xml:space="preserve">В областта на железопътния транспорт не е предвидено изрично на нормативно ниво участие на неправителствени организации или на представители на гражданското общество при съгласуването на графиците. </w:t>
            </w:r>
            <w:r w:rsidR="005F14F8" w:rsidRPr="005F14F8">
              <w:rPr>
                <w:rFonts w:ascii="Times New Roman" w:hAnsi="Times New Roman" w:cs="Times New Roman"/>
                <w:sz w:val="24"/>
                <w:szCs w:val="24"/>
                <w:lang w:val="bg-BG"/>
              </w:rPr>
              <w:t>Следва да се отбележи, че е налице практика от страна на единствения към момента железопътен превозвач у нас – БДЖ за публикуване на съобщения на интернет страницата на превозвача за провеждане на обществено обсъждане, като е предвидено желаещите да „</w:t>
            </w:r>
            <w:r w:rsidR="005F14F8" w:rsidRPr="005F14F8">
              <w:rPr>
                <w:rFonts w:ascii="Times New Roman" w:hAnsi="Times New Roman" w:cs="Times New Roman"/>
                <w:i/>
                <w:iCs/>
                <w:sz w:val="24"/>
                <w:szCs w:val="24"/>
                <w:lang w:val="bg-BG"/>
              </w:rPr>
              <w:t>могат да изпращат своите аргументирани предложения за промени в разписанието на влаковете до съответните областни и общински администрации, като това ще даде възможност на местните администрации да отправят предложения за промени, съобразно предпочитанията на жителите по места</w:t>
            </w:r>
            <w:r w:rsidR="005F14F8" w:rsidRPr="005F14F8">
              <w:rPr>
                <w:rFonts w:ascii="Times New Roman" w:hAnsi="Times New Roman" w:cs="Times New Roman"/>
                <w:sz w:val="24"/>
                <w:szCs w:val="24"/>
                <w:lang w:val="bg-BG"/>
              </w:rPr>
              <w:t xml:space="preserve">“. </w:t>
            </w:r>
            <w:r w:rsidR="000A5EE8" w:rsidRPr="000A5EE8">
              <w:rPr>
                <w:rFonts w:ascii="Times New Roman" w:hAnsi="Times New Roman" w:cs="Times New Roman"/>
                <w:sz w:val="24"/>
                <w:szCs w:val="24"/>
                <w:lang w:val="bg-BG"/>
              </w:rPr>
              <w:t>Липсата на изрична нормативна регулация в тази насока обаче създава предпоставки за различен подход и практика на местно ниво при съгласуването на графика</w:t>
            </w:r>
            <w:r w:rsidR="000A5EE8">
              <w:rPr>
                <w:rFonts w:ascii="Times New Roman" w:hAnsi="Times New Roman" w:cs="Times New Roman"/>
                <w:sz w:val="24"/>
                <w:szCs w:val="24"/>
                <w:lang w:val="bg-BG"/>
              </w:rPr>
              <w:t>.</w:t>
            </w:r>
          </w:p>
          <w:p w14:paraId="68DC4608" w14:textId="7BF06AEB" w:rsidR="00857267" w:rsidRDefault="00857267" w:rsidP="008D053A">
            <w:pPr>
              <w:pStyle w:val="ListParagraph"/>
              <w:spacing w:before="120" w:after="120" w:line="240" w:lineRule="auto"/>
              <w:ind w:left="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В областта на водния транспорт следните държавни органи и администрации са ангажирани в една или друга степен: </w:t>
            </w:r>
            <w:r>
              <w:rPr>
                <w:rFonts w:ascii="Times New Roman" w:eastAsia="Calibri" w:hAnsi="Times New Roman" w:cs="Times New Roman"/>
                <w:sz w:val="24"/>
                <w:szCs w:val="24"/>
                <w:lang w:val="bg-BG"/>
              </w:rPr>
              <w:t xml:space="preserve">министърът на транспорта и съобщенията, </w:t>
            </w:r>
            <w:r w:rsidRPr="007B1B05">
              <w:rPr>
                <w:rFonts w:ascii="Times New Roman" w:eastAsia="Calibri" w:hAnsi="Times New Roman" w:cs="Times New Roman"/>
                <w:sz w:val="24"/>
                <w:szCs w:val="24"/>
                <w:lang w:val="bg-BG"/>
              </w:rPr>
              <w:t>Изпълнителна агенция „Морска администрация“</w:t>
            </w:r>
            <w:r>
              <w:rPr>
                <w:rFonts w:ascii="Times New Roman" w:eastAsia="Calibri" w:hAnsi="Times New Roman" w:cs="Times New Roman"/>
                <w:sz w:val="24"/>
                <w:szCs w:val="24"/>
                <w:lang w:val="bg-BG"/>
              </w:rPr>
              <w:t xml:space="preserve">, </w:t>
            </w:r>
            <w:r w:rsidRPr="007B1B05">
              <w:rPr>
                <w:rFonts w:ascii="Times New Roman" w:eastAsia="Calibri" w:hAnsi="Times New Roman" w:cs="Times New Roman"/>
                <w:sz w:val="24"/>
                <w:szCs w:val="24"/>
                <w:lang w:val="bg-BG"/>
              </w:rPr>
              <w:t>Държавно предприятие „Пристанищна инфраструктура“, Изпълнителна агенция „Проучване и поддържане на р. Дунав“.</w:t>
            </w:r>
            <w:r>
              <w:rPr>
                <w:rFonts w:ascii="Times New Roman" w:eastAsia="Calibri" w:hAnsi="Times New Roman" w:cs="Times New Roman"/>
                <w:sz w:val="24"/>
                <w:szCs w:val="24"/>
                <w:lang w:val="bg-BG"/>
              </w:rPr>
              <w:t xml:space="preserve"> </w:t>
            </w:r>
            <w:r w:rsidRPr="00857267">
              <w:rPr>
                <w:rFonts w:ascii="Times New Roman" w:eastAsia="Calibri" w:hAnsi="Times New Roman" w:cs="Times New Roman"/>
                <w:sz w:val="24"/>
                <w:szCs w:val="24"/>
                <w:lang w:val="bg-BG"/>
              </w:rPr>
              <w:t xml:space="preserve">Министерски съвет одобрява  Морския пространствен план на Република България и на неговите изменения. Министър на транспорта и съобщенията осъществява контрол върху всички пристанища, с изключение на военните. Изпълнителна агенция „Морска администрация“ организира и координира дейности по безопасността на корабоплаването в морските пространства и във вътрешните водни пътища на Република България. Изпълнителна агенция „Проучване и поддържане на р. Дунав“ организира, ръководи и контролира проучването и поддържането на условията за корабоплаване във вътрешните водни пътища на Република България в съответствие с вътрешното и международното право. </w:t>
            </w:r>
            <w:r>
              <w:rPr>
                <w:rFonts w:ascii="Times New Roman" w:hAnsi="Times New Roman" w:cs="Times New Roman"/>
                <w:sz w:val="24"/>
                <w:szCs w:val="24"/>
                <w:lang w:val="bg-BG"/>
              </w:rPr>
              <w:t>Не е предвидено изрично на нормативно ниво участие на неправителствени организации или на представители на гражданското общество при съгласуването на разписанията на водния транспорт.</w:t>
            </w:r>
          </w:p>
          <w:p w14:paraId="0746A0FD" w14:textId="58945181" w:rsidR="001001C5" w:rsidRPr="00AD4DA1" w:rsidRDefault="001001C5" w:rsidP="001001C5">
            <w:pPr>
              <w:pStyle w:val="ListParagraph"/>
              <w:spacing w:before="120" w:after="120" w:line="240" w:lineRule="auto"/>
              <w:ind w:left="0"/>
              <w:contextualSpacing w:val="0"/>
              <w:jc w:val="both"/>
              <w:rPr>
                <w:rFonts w:ascii="Times New Roman" w:hAnsi="Times New Roman" w:cs="Times New Roman"/>
                <w:sz w:val="24"/>
                <w:szCs w:val="24"/>
                <w:lang w:val="bg-BG"/>
              </w:rPr>
            </w:pPr>
            <w:r w:rsidRPr="001001C5">
              <w:rPr>
                <w:rFonts w:ascii="Times New Roman" w:hAnsi="Times New Roman" w:cs="Times New Roman"/>
                <w:sz w:val="24"/>
                <w:szCs w:val="24"/>
                <w:lang w:val="bg-BG"/>
              </w:rPr>
              <w:t>В областта на въздушния транспорт ангажираните държавни органи и администрации са: Министерският съвет, министърът на транспорта и съобщенията, Главна дирекция „Гражданска въздухоплавателна администрация“ (ГВА) и Държавно предприятие „Ръководство на въздушното движение“ (ДП РВД). Министерският съвет определя гражданските летища за обществено ползване и приема подзаконовите актове по прилагането на Закона за гражданското въздухоплаване. Министърът на транспорта и съобщенията провежда държавната политика в сектора, контролира гражданското въздухоплаване и утвърждава нормативни актове. ГД ГВА упражнява регулаторни и контролни функции по безопасността и сигурността на полетите, надзор над летищните оператори, въздушните превозвачи, аеронавигационното обслужване. ДП РВД осигурява управление на въздушното движение и предоставя аеронавигационно, комуникационно, метеорологично обслужване. Летищните оператори отговарят за експлоатацията и безопасността на летищата, а въздушните превозвачи – за осъществяването на търговските въздушни превози при спазване на нормативните изисквания.</w:t>
            </w:r>
          </w:p>
          <w:p w14:paraId="61B59176" w14:textId="7AEC8314" w:rsidR="00A47407" w:rsidRPr="00AD4DA1" w:rsidRDefault="00A47407" w:rsidP="008D053A">
            <w:pPr>
              <w:pStyle w:val="ListParagraph"/>
              <w:spacing w:before="120" w:after="120" w:line="240" w:lineRule="auto"/>
              <w:ind w:left="0"/>
              <w:contextualSpacing w:val="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Множеството на брой държавни институции и органи, ангажирани в отделните процеси по предоставяне на транспортните услуги</w:t>
            </w:r>
            <w:r w:rsidR="005F14F8">
              <w:rPr>
                <w:rFonts w:ascii="Times New Roman" w:hAnsi="Times New Roman" w:cs="Times New Roman"/>
                <w:sz w:val="24"/>
                <w:szCs w:val="24"/>
                <w:lang w:val="bg-BG"/>
              </w:rPr>
              <w:t xml:space="preserve"> </w:t>
            </w:r>
            <w:r w:rsidR="005F14F8" w:rsidRPr="00B309BA">
              <w:rPr>
                <w:rFonts w:ascii="Times New Roman" w:hAnsi="Times New Roman" w:cs="Times New Roman"/>
                <w:sz w:val="24"/>
                <w:szCs w:val="24"/>
                <w:lang w:val="bg-BG"/>
              </w:rPr>
              <w:t>(</w:t>
            </w:r>
            <w:r w:rsidR="005F14F8" w:rsidRPr="000A5EE8">
              <w:rPr>
                <w:rFonts w:ascii="Times New Roman" w:hAnsi="Times New Roman" w:cs="Times New Roman"/>
                <w:sz w:val="24"/>
                <w:szCs w:val="24"/>
                <w:lang w:val="bg-BG"/>
              </w:rPr>
              <w:t>особено в областта на автомобилния транспорт</w:t>
            </w:r>
            <w:r w:rsidR="005F14F8" w:rsidRPr="00B309BA">
              <w:rPr>
                <w:rFonts w:ascii="Times New Roman" w:hAnsi="Times New Roman" w:cs="Times New Roman"/>
                <w:sz w:val="24"/>
                <w:szCs w:val="24"/>
                <w:lang w:val="bg-BG"/>
              </w:rPr>
              <w:t>)</w:t>
            </w:r>
            <w:r w:rsidRPr="00AD4DA1">
              <w:rPr>
                <w:rFonts w:ascii="Times New Roman" w:hAnsi="Times New Roman" w:cs="Times New Roman"/>
                <w:sz w:val="24"/>
                <w:szCs w:val="24"/>
                <w:lang w:val="bg-BG"/>
              </w:rPr>
              <w:t>, съчетано с липса на ясни правила и механизъм за съвместна работа на тези институции и органи, е предпоставка за размиване на отговорността при упражняване на съответните вменени от закона правомощия, както и за различно тълкуване и подход при упражнява</w:t>
            </w:r>
            <w:r w:rsidR="00FE0CE5" w:rsidRPr="00AD4DA1">
              <w:rPr>
                <w:rFonts w:ascii="Times New Roman" w:hAnsi="Times New Roman" w:cs="Times New Roman"/>
                <w:sz w:val="24"/>
                <w:szCs w:val="24"/>
                <w:lang w:val="bg-BG"/>
              </w:rPr>
              <w:t>н</w:t>
            </w:r>
            <w:r w:rsidRPr="00AD4DA1">
              <w:rPr>
                <w:rFonts w:ascii="Times New Roman" w:hAnsi="Times New Roman" w:cs="Times New Roman"/>
                <w:sz w:val="24"/>
                <w:szCs w:val="24"/>
                <w:lang w:val="bg-BG"/>
              </w:rPr>
              <w:t>е н</w:t>
            </w:r>
            <w:r w:rsidR="00FE0CE5" w:rsidRPr="00AD4DA1">
              <w:rPr>
                <w:rFonts w:ascii="Times New Roman" w:hAnsi="Times New Roman" w:cs="Times New Roman"/>
                <w:sz w:val="24"/>
                <w:szCs w:val="24"/>
                <w:lang w:val="bg-BG"/>
              </w:rPr>
              <w:t>а</w:t>
            </w:r>
            <w:r w:rsidRPr="00AD4DA1">
              <w:rPr>
                <w:rFonts w:ascii="Times New Roman" w:hAnsi="Times New Roman" w:cs="Times New Roman"/>
                <w:sz w:val="24"/>
                <w:szCs w:val="24"/>
                <w:lang w:val="bg-BG"/>
              </w:rPr>
              <w:t xml:space="preserve"> тези правомощия. </w:t>
            </w:r>
          </w:p>
          <w:p w14:paraId="0D9A3DBA" w14:textId="77777777" w:rsidR="00A47407" w:rsidRPr="00AD4DA1" w:rsidRDefault="00A47407" w:rsidP="008D053A">
            <w:pPr>
              <w:pStyle w:val="ListParagraph"/>
              <w:spacing w:before="120" w:after="120" w:line="240" w:lineRule="auto"/>
              <w:ind w:left="0"/>
              <w:contextualSpacing w:val="0"/>
              <w:jc w:val="both"/>
              <w:rPr>
                <w:rFonts w:ascii="Times New Roman" w:hAnsi="Times New Roman" w:cs="Times New Roman"/>
                <w:sz w:val="16"/>
                <w:szCs w:val="16"/>
                <w:lang w:val="bg-BG"/>
              </w:rPr>
            </w:pPr>
          </w:p>
          <w:p w14:paraId="713EC496" w14:textId="77777777" w:rsidR="007108A0" w:rsidRPr="00AD4DA1" w:rsidRDefault="00A47407" w:rsidP="008D053A">
            <w:pPr>
              <w:spacing w:before="120" w:after="120" w:line="240" w:lineRule="auto"/>
              <w:ind w:firstLine="284"/>
              <w:contextualSpacing/>
              <w:jc w:val="center"/>
              <w:rPr>
                <w:rFonts w:ascii="Times New Roman" w:eastAsia="Times New Roman" w:hAnsi="Times New Roman" w:cs="Times New Roman"/>
                <w:i/>
                <w:sz w:val="24"/>
                <w:szCs w:val="24"/>
                <w:lang w:val="bg-BG"/>
              </w:rPr>
            </w:pPr>
            <w:r w:rsidRPr="00AD4DA1">
              <w:rPr>
                <w:rFonts w:ascii="Times New Roman" w:eastAsia="Times New Roman" w:hAnsi="Times New Roman" w:cs="Times New Roman"/>
                <w:i/>
                <w:sz w:val="24"/>
                <w:szCs w:val="24"/>
                <w:lang w:val="bg-BG"/>
              </w:rPr>
              <w:t>1.</w:t>
            </w:r>
            <w:r w:rsidR="007108A0" w:rsidRPr="00AD4DA1">
              <w:rPr>
                <w:rFonts w:ascii="Times New Roman" w:eastAsia="Times New Roman" w:hAnsi="Times New Roman" w:cs="Times New Roman"/>
                <w:i/>
                <w:sz w:val="24"/>
                <w:szCs w:val="24"/>
                <w:lang w:val="bg-BG"/>
              </w:rPr>
              <w:t>1.2. Посочете възможно ли е проблемът да се реши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w:t>
            </w:r>
          </w:p>
          <w:p w14:paraId="10089B4B" w14:textId="77777777" w:rsidR="0083678F" w:rsidRPr="00AD4DA1" w:rsidRDefault="0083678F" w:rsidP="008D053A">
            <w:pPr>
              <w:spacing w:before="120" w:after="120" w:line="240" w:lineRule="auto"/>
              <w:contextualSpacing/>
              <w:rPr>
                <w:rFonts w:ascii="Times New Roman" w:eastAsia="Times New Roman" w:hAnsi="Times New Roman" w:cs="Times New Roman"/>
                <w:iCs/>
                <w:sz w:val="16"/>
                <w:szCs w:val="16"/>
                <w:lang w:val="bg-BG"/>
              </w:rPr>
            </w:pPr>
          </w:p>
          <w:p w14:paraId="353A35D5" w14:textId="77777777" w:rsidR="00A47407" w:rsidRPr="00AD4DA1" w:rsidRDefault="0083678F" w:rsidP="008D053A">
            <w:pPr>
              <w:spacing w:before="120" w:after="120" w:line="240" w:lineRule="auto"/>
              <w:contextualSpacing/>
              <w:jc w:val="both"/>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 xml:space="preserve">Така идентифицираните проблеми е невъзможно </w:t>
            </w:r>
            <w:r w:rsidR="008729DE" w:rsidRPr="00AD4DA1">
              <w:rPr>
                <w:rFonts w:ascii="Times New Roman" w:eastAsia="Times New Roman" w:hAnsi="Times New Roman" w:cs="Times New Roman"/>
                <w:iCs/>
                <w:sz w:val="24"/>
                <w:szCs w:val="24"/>
                <w:lang w:val="bg-BG"/>
              </w:rPr>
              <w:t>д</w:t>
            </w:r>
            <w:r w:rsidRPr="00AD4DA1">
              <w:rPr>
                <w:rFonts w:ascii="Times New Roman" w:eastAsia="Times New Roman" w:hAnsi="Times New Roman" w:cs="Times New Roman"/>
                <w:iCs/>
                <w:sz w:val="24"/>
                <w:szCs w:val="24"/>
                <w:lang w:val="bg-BG"/>
              </w:rPr>
              <w:t xml:space="preserve">а се разрешат в рамките на съществуващото законодателство чрез промяна в организацията на работа и/или чрез въвеждане на нови технологични възможности (например съвместни инспекции между няколко органа и др.), тъй като същите касаят проблем именно в законодателството – различен законодателен подход, липса на нормативна регулация, неясна нормативна регулация. </w:t>
            </w:r>
          </w:p>
          <w:p w14:paraId="152FFEF4" w14:textId="77777777" w:rsidR="00A47407" w:rsidRPr="00AD4DA1" w:rsidRDefault="00A47407" w:rsidP="008D053A">
            <w:pPr>
              <w:spacing w:before="120" w:after="120" w:line="240" w:lineRule="auto"/>
              <w:contextualSpacing/>
              <w:jc w:val="center"/>
              <w:rPr>
                <w:rFonts w:ascii="Times New Roman" w:eastAsia="Times New Roman" w:hAnsi="Times New Roman" w:cs="Times New Roman"/>
                <w:i/>
                <w:sz w:val="16"/>
                <w:szCs w:val="16"/>
                <w:lang w:val="bg-BG"/>
              </w:rPr>
            </w:pPr>
          </w:p>
          <w:p w14:paraId="6D54908F" w14:textId="77777777" w:rsidR="007108A0" w:rsidRPr="00AD4DA1" w:rsidRDefault="007108A0" w:rsidP="008D053A">
            <w:pPr>
              <w:spacing w:before="120" w:after="120" w:line="240" w:lineRule="auto"/>
              <w:contextualSpacing/>
              <w:jc w:val="center"/>
              <w:rPr>
                <w:rFonts w:ascii="Times New Roman" w:eastAsia="Times New Roman" w:hAnsi="Times New Roman" w:cs="Times New Roman"/>
                <w:i/>
                <w:sz w:val="24"/>
                <w:szCs w:val="24"/>
                <w:lang w:val="bg-BG"/>
              </w:rPr>
            </w:pPr>
            <w:r w:rsidRPr="00AD4DA1">
              <w:rPr>
                <w:rFonts w:ascii="Times New Roman" w:eastAsia="Times New Roman" w:hAnsi="Times New Roman" w:cs="Times New Roman"/>
                <w:i/>
                <w:sz w:val="24"/>
                <w:szCs w:val="24"/>
                <w:lang w:val="bg-BG"/>
              </w:rPr>
              <w:t>1.3. Посочете защо действащата нормативна рамка не позволява решаване на проблема/</w:t>
            </w:r>
            <w:r w:rsidR="00004B97" w:rsidRPr="00AD4DA1">
              <w:rPr>
                <w:rFonts w:ascii="Times New Roman" w:eastAsia="Times New Roman" w:hAnsi="Times New Roman" w:cs="Times New Roman"/>
                <w:i/>
                <w:sz w:val="24"/>
                <w:szCs w:val="24"/>
                <w:lang w:val="bg-BG"/>
              </w:rPr>
              <w:t>проблем</w:t>
            </w:r>
            <w:r w:rsidRPr="00AD4DA1">
              <w:rPr>
                <w:rFonts w:ascii="Times New Roman" w:eastAsia="Times New Roman" w:hAnsi="Times New Roman" w:cs="Times New Roman"/>
                <w:i/>
                <w:sz w:val="24"/>
                <w:szCs w:val="24"/>
                <w:lang w:val="bg-BG"/>
              </w:rPr>
              <w:t>ите.</w:t>
            </w:r>
          </w:p>
          <w:p w14:paraId="603AA772" w14:textId="77777777" w:rsidR="0083678F" w:rsidRPr="00AD4DA1" w:rsidRDefault="0083678F" w:rsidP="008D053A">
            <w:pPr>
              <w:spacing w:before="120" w:after="120" w:line="240" w:lineRule="auto"/>
              <w:contextualSpacing/>
              <w:jc w:val="both"/>
              <w:rPr>
                <w:rFonts w:ascii="Times New Roman" w:eastAsia="Times New Roman" w:hAnsi="Times New Roman" w:cs="Times New Roman"/>
                <w:iCs/>
                <w:sz w:val="16"/>
                <w:szCs w:val="16"/>
                <w:lang w:val="bg-BG"/>
              </w:rPr>
            </w:pPr>
          </w:p>
          <w:p w14:paraId="4536B707" w14:textId="77777777" w:rsidR="0083678F" w:rsidRPr="00AD4DA1" w:rsidRDefault="0083678F" w:rsidP="008D053A">
            <w:pPr>
              <w:spacing w:before="120" w:after="120" w:line="240" w:lineRule="auto"/>
              <w:contextualSpacing/>
              <w:jc w:val="both"/>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Действащата нормативна рамка не позволява решаване на проблемите, защото същите са свързани пряко именно с тази нормативна рамка и са породени от нея. За разрешаването на всеки един от идентифицираните проблеми е необходимо извършването на законодателни промени. Възможен вариант на действие, който е разгледан в настоящата оценка на въздействието, е промени в сега съществуващите нормативни актове, без да се приема изцяло нов Закон за обществения транспорт.</w:t>
            </w:r>
          </w:p>
          <w:p w14:paraId="5F184F9F" w14:textId="77777777" w:rsidR="0083678F" w:rsidRPr="00AD4DA1" w:rsidRDefault="0083678F" w:rsidP="008D053A">
            <w:pPr>
              <w:spacing w:before="120" w:after="120" w:line="240" w:lineRule="auto"/>
              <w:contextualSpacing/>
              <w:jc w:val="both"/>
              <w:rPr>
                <w:rFonts w:ascii="Times New Roman" w:eastAsia="Times New Roman" w:hAnsi="Times New Roman" w:cs="Times New Roman"/>
                <w:iCs/>
                <w:sz w:val="16"/>
                <w:szCs w:val="16"/>
                <w:lang w:val="bg-BG"/>
              </w:rPr>
            </w:pPr>
          </w:p>
          <w:p w14:paraId="42B37CEC" w14:textId="77777777" w:rsidR="007108A0" w:rsidRPr="00AD4DA1" w:rsidRDefault="007108A0" w:rsidP="008D053A">
            <w:pPr>
              <w:spacing w:before="120" w:after="120" w:line="240" w:lineRule="auto"/>
              <w:contextualSpacing/>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24"/>
                <w:szCs w:val="24"/>
                <w:lang w:val="bg-BG"/>
              </w:rPr>
              <w:t xml:space="preserve">1.4. Посочете задължителните действия, </w:t>
            </w:r>
            <w:r w:rsidR="00F51681" w:rsidRPr="00AD4DA1">
              <w:rPr>
                <w:rFonts w:ascii="Times New Roman" w:eastAsia="Times New Roman" w:hAnsi="Times New Roman" w:cs="Times New Roman"/>
                <w:i/>
                <w:sz w:val="24"/>
                <w:szCs w:val="24"/>
                <w:lang w:val="bg-BG"/>
              </w:rPr>
              <w:t xml:space="preserve">които </w:t>
            </w:r>
            <w:r w:rsidRPr="00AD4DA1">
              <w:rPr>
                <w:rFonts w:ascii="Times New Roman" w:eastAsia="Times New Roman" w:hAnsi="Times New Roman" w:cs="Times New Roman"/>
                <w:i/>
                <w:sz w:val="24"/>
                <w:szCs w:val="24"/>
                <w:lang w:val="bg-BG"/>
              </w:rPr>
              <w:t>произтича</w:t>
            </w:r>
            <w:r w:rsidR="00F51681" w:rsidRPr="00AD4DA1">
              <w:rPr>
                <w:rFonts w:ascii="Times New Roman" w:eastAsia="Times New Roman" w:hAnsi="Times New Roman" w:cs="Times New Roman"/>
                <w:i/>
                <w:sz w:val="24"/>
                <w:szCs w:val="24"/>
                <w:lang w:val="bg-BG"/>
              </w:rPr>
              <w:t>т</w:t>
            </w:r>
            <w:r w:rsidRPr="00AD4DA1">
              <w:rPr>
                <w:rFonts w:ascii="Times New Roman" w:eastAsia="Times New Roman" w:hAnsi="Times New Roman" w:cs="Times New Roman"/>
                <w:i/>
                <w:sz w:val="24"/>
                <w:szCs w:val="24"/>
                <w:lang w:val="bg-BG"/>
              </w:rPr>
              <w:t xml:space="preserve"> от нормативни актове от по-висока степен или </w:t>
            </w:r>
            <w:r w:rsidR="00F51681" w:rsidRPr="00AD4DA1">
              <w:rPr>
                <w:rFonts w:ascii="Times New Roman" w:eastAsia="Times New Roman" w:hAnsi="Times New Roman" w:cs="Times New Roman"/>
                <w:i/>
                <w:sz w:val="24"/>
                <w:szCs w:val="24"/>
                <w:lang w:val="bg-BG"/>
              </w:rPr>
              <w:t xml:space="preserve">от </w:t>
            </w:r>
            <w:r w:rsidRPr="00AD4DA1">
              <w:rPr>
                <w:rFonts w:ascii="Times New Roman" w:eastAsia="Times New Roman" w:hAnsi="Times New Roman" w:cs="Times New Roman"/>
                <w:i/>
                <w:sz w:val="24"/>
                <w:szCs w:val="24"/>
                <w:lang w:val="bg-BG"/>
              </w:rPr>
              <w:t>такива от правото на ЕС</w:t>
            </w:r>
            <w:r w:rsidRPr="00AD4DA1">
              <w:rPr>
                <w:rFonts w:ascii="Times New Roman" w:eastAsia="Times New Roman" w:hAnsi="Times New Roman" w:cs="Times New Roman"/>
                <w:i/>
                <w:sz w:val="16"/>
                <w:szCs w:val="16"/>
                <w:lang w:val="bg-BG"/>
              </w:rPr>
              <w:t>.</w:t>
            </w:r>
          </w:p>
          <w:p w14:paraId="7ACC54BB" w14:textId="77777777" w:rsidR="00762F43" w:rsidRPr="00AD4DA1" w:rsidRDefault="00762F43" w:rsidP="008D053A">
            <w:pPr>
              <w:spacing w:before="120" w:after="120" w:line="240" w:lineRule="auto"/>
              <w:contextualSpacing/>
              <w:jc w:val="center"/>
              <w:rPr>
                <w:rFonts w:ascii="Times New Roman" w:eastAsia="Times New Roman" w:hAnsi="Times New Roman" w:cs="Times New Roman"/>
                <w:i/>
                <w:sz w:val="16"/>
                <w:szCs w:val="16"/>
                <w:lang w:val="bg-BG"/>
              </w:rPr>
            </w:pPr>
          </w:p>
          <w:p w14:paraId="0BDB7276" w14:textId="77777777" w:rsidR="00762F43" w:rsidRPr="00AD4DA1" w:rsidRDefault="00762F43" w:rsidP="008D053A">
            <w:pPr>
              <w:spacing w:before="120" w:after="120" w:line="240" w:lineRule="auto"/>
              <w:contextualSpacing/>
              <w:jc w:val="both"/>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Не се идентифицират задължителни действия, които произтичат конкретно от нормативни актове от по-висока степен или от такива от правото на ЕС.</w:t>
            </w:r>
          </w:p>
          <w:p w14:paraId="7CC2DB53" w14:textId="77777777" w:rsidR="00722A81" w:rsidRPr="00AD4DA1" w:rsidRDefault="00762F43" w:rsidP="008D053A">
            <w:pPr>
              <w:spacing w:before="120" w:after="120" w:line="240" w:lineRule="auto"/>
              <w:contextualSpacing/>
              <w:jc w:val="both"/>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Приемането на нов Закон за обществения транспорт обаче е заложено като реформа в Националния план за възстановяване и устойчивост</w:t>
            </w:r>
            <w:r w:rsidR="002A1292" w:rsidRPr="00AD4DA1">
              <w:rPr>
                <w:rFonts w:ascii="Times New Roman" w:eastAsia="Times New Roman" w:hAnsi="Times New Roman" w:cs="Times New Roman"/>
                <w:iCs/>
                <w:sz w:val="24"/>
                <w:szCs w:val="24"/>
                <w:lang w:val="bg-BG"/>
              </w:rPr>
              <w:t xml:space="preserve"> и съответно неизпълнението на реформата може да доведе до неполучаване на договорените средства с Европейската комисия</w:t>
            </w:r>
            <w:r w:rsidR="00722A81" w:rsidRPr="00AD4DA1">
              <w:rPr>
                <w:rFonts w:ascii="Times New Roman" w:eastAsia="Times New Roman" w:hAnsi="Times New Roman" w:cs="Times New Roman"/>
                <w:iCs/>
                <w:sz w:val="24"/>
                <w:szCs w:val="24"/>
                <w:lang w:val="bg-BG"/>
              </w:rPr>
              <w:t>.</w:t>
            </w:r>
          </w:p>
          <w:p w14:paraId="5A6503C6" w14:textId="77777777" w:rsidR="0083678F" w:rsidRPr="00AD4DA1" w:rsidRDefault="0083678F" w:rsidP="008D053A">
            <w:pPr>
              <w:spacing w:before="120" w:after="120" w:line="240" w:lineRule="auto"/>
              <w:contextualSpacing/>
              <w:jc w:val="center"/>
              <w:rPr>
                <w:rFonts w:ascii="Times New Roman" w:eastAsia="Times New Roman" w:hAnsi="Times New Roman" w:cs="Times New Roman"/>
                <w:i/>
                <w:sz w:val="16"/>
                <w:szCs w:val="16"/>
                <w:lang w:val="bg-BG"/>
              </w:rPr>
            </w:pPr>
          </w:p>
          <w:p w14:paraId="704EB03F" w14:textId="77777777" w:rsidR="00076E63" w:rsidRPr="00AD4DA1" w:rsidRDefault="007108A0" w:rsidP="008D053A">
            <w:pPr>
              <w:spacing w:before="120" w:after="120" w:line="240" w:lineRule="auto"/>
              <w:jc w:val="center"/>
              <w:rPr>
                <w:rFonts w:ascii="Times New Roman" w:eastAsia="Times New Roman" w:hAnsi="Times New Roman" w:cs="Times New Roman"/>
                <w:i/>
                <w:sz w:val="24"/>
                <w:szCs w:val="24"/>
                <w:lang w:val="bg-BG"/>
              </w:rPr>
            </w:pPr>
            <w:r w:rsidRPr="00AD4DA1">
              <w:rPr>
                <w:rFonts w:ascii="Times New Roman" w:eastAsia="Times New Roman" w:hAnsi="Times New Roman" w:cs="Times New Roman"/>
                <w:i/>
                <w:sz w:val="24"/>
                <w:szCs w:val="24"/>
                <w:lang w:val="bg-BG"/>
              </w:rPr>
              <w:t>1.5. Посочете дали са извършени последващи оценки на нормативния акт или анализи за изпълнението на политиката и какви са резултатите от тях?</w:t>
            </w:r>
          </w:p>
          <w:p w14:paraId="15CC619E" w14:textId="505AD0C6" w:rsidR="00722A81" w:rsidRPr="00AD4DA1" w:rsidRDefault="00370321" w:rsidP="008D053A">
            <w:pPr>
              <w:spacing w:before="120" w:after="120" w:line="240" w:lineRule="auto"/>
              <w:jc w:val="both"/>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 xml:space="preserve">Не са извършвани последващи оценки на въздействието на </w:t>
            </w:r>
            <w:r w:rsidR="00E71CB0">
              <w:rPr>
                <w:rFonts w:ascii="Times New Roman" w:eastAsia="Times New Roman" w:hAnsi="Times New Roman" w:cs="Times New Roman"/>
                <w:iCs/>
                <w:sz w:val="24"/>
                <w:szCs w:val="24"/>
                <w:lang w:val="bg-BG"/>
              </w:rPr>
              <w:t>трите</w:t>
            </w:r>
            <w:r w:rsidR="00E71CB0" w:rsidRPr="00AD4DA1">
              <w:rPr>
                <w:rFonts w:ascii="Times New Roman" w:eastAsia="Times New Roman" w:hAnsi="Times New Roman" w:cs="Times New Roman"/>
                <w:iCs/>
                <w:sz w:val="24"/>
                <w:szCs w:val="24"/>
                <w:lang w:val="bg-BG"/>
              </w:rPr>
              <w:t xml:space="preserve"> </w:t>
            </w:r>
            <w:r w:rsidRPr="00AD4DA1">
              <w:rPr>
                <w:rFonts w:ascii="Times New Roman" w:eastAsia="Times New Roman" w:hAnsi="Times New Roman" w:cs="Times New Roman"/>
                <w:iCs/>
                <w:sz w:val="24"/>
                <w:szCs w:val="24"/>
                <w:lang w:val="bg-BG"/>
              </w:rPr>
              <w:t>основни нормативни акта – Закона за автомобилните превози</w:t>
            </w:r>
            <w:r w:rsidR="00E71CB0">
              <w:rPr>
                <w:rFonts w:ascii="Times New Roman" w:eastAsia="Times New Roman" w:hAnsi="Times New Roman" w:cs="Times New Roman"/>
                <w:iCs/>
                <w:sz w:val="24"/>
                <w:szCs w:val="24"/>
                <w:lang w:val="bg-BG"/>
              </w:rPr>
              <w:t>,</w:t>
            </w:r>
            <w:r w:rsidRPr="00AD4DA1">
              <w:rPr>
                <w:rFonts w:ascii="Times New Roman" w:eastAsia="Times New Roman" w:hAnsi="Times New Roman" w:cs="Times New Roman"/>
                <w:iCs/>
                <w:sz w:val="24"/>
                <w:szCs w:val="24"/>
                <w:lang w:val="bg-BG"/>
              </w:rPr>
              <w:t xml:space="preserve"> Закона за железопътния транспорт,</w:t>
            </w:r>
            <w:r w:rsidR="00E71CB0">
              <w:rPr>
                <w:rFonts w:ascii="Times New Roman" w:eastAsia="Times New Roman" w:hAnsi="Times New Roman" w:cs="Times New Roman"/>
                <w:iCs/>
                <w:sz w:val="24"/>
                <w:szCs w:val="24"/>
                <w:lang w:val="bg-BG"/>
              </w:rPr>
              <w:t xml:space="preserve"> Закона за гражданското въздухоплаване,</w:t>
            </w:r>
            <w:r w:rsidRPr="00AD4DA1">
              <w:rPr>
                <w:rFonts w:ascii="Times New Roman" w:eastAsia="Times New Roman" w:hAnsi="Times New Roman" w:cs="Times New Roman"/>
                <w:iCs/>
                <w:sz w:val="24"/>
                <w:szCs w:val="24"/>
                <w:lang w:val="bg-BG"/>
              </w:rPr>
              <w:t xml:space="preserve"> както и не е извършван анализ на политики в областта на обществения транспорт. </w:t>
            </w:r>
          </w:p>
          <w:p w14:paraId="5CC9A045" w14:textId="77777777" w:rsidR="00722A81" w:rsidRPr="00AD4DA1" w:rsidRDefault="00722A81" w:rsidP="008D053A">
            <w:pPr>
              <w:spacing w:before="120" w:after="120" w:line="240" w:lineRule="auto"/>
              <w:jc w:val="center"/>
              <w:rPr>
                <w:rFonts w:ascii="Times New Roman" w:eastAsia="Times New Roman" w:hAnsi="Times New Roman" w:cs="Times New Roman"/>
                <w:sz w:val="6"/>
                <w:szCs w:val="6"/>
                <w:highlight w:val="white"/>
                <w:shd w:val="clear" w:color="auto" w:fill="FEFEFE"/>
                <w:lang w:val="bg-BG" w:eastAsia="bg-BG"/>
              </w:rPr>
            </w:pPr>
          </w:p>
        </w:tc>
      </w:tr>
      <w:tr w:rsidR="00076E63" w:rsidRPr="007B1B05" w14:paraId="6FF143C3" w14:textId="77777777" w:rsidTr="00076E63">
        <w:trPr>
          <w:trHeight w:val="60"/>
        </w:trPr>
        <w:tc>
          <w:tcPr>
            <w:tcW w:w="10065" w:type="dxa"/>
            <w:gridSpan w:val="4"/>
            <w:shd w:val="clear" w:color="auto" w:fill="FFFFFF"/>
            <w:tcMar>
              <w:top w:w="60" w:type="dxa"/>
              <w:bottom w:w="0" w:type="dxa"/>
            </w:tcMar>
            <w:vAlign w:val="center"/>
          </w:tcPr>
          <w:p w14:paraId="7C9D1E3F" w14:textId="77777777" w:rsidR="00076E63" w:rsidRPr="00AD4DA1" w:rsidRDefault="00076E63" w:rsidP="008D053A">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lastRenderedPageBreak/>
              <w:t>1.2. Цели:</w:t>
            </w:r>
          </w:p>
          <w:p w14:paraId="329E5777"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Общата цел</w:t>
            </w:r>
            <w:r w:rsidRPr="00AD4DA1">
              <w:rPr>
                <w:rFonts w:ascii="Times New Roman" w:eastAsia="Century" w:hAnsi="Times New Roman" w:cs="Times New Roman"/>
                <w:sz w:val="24"/>
                <w:szCs w:val="24"/>
                <w:lang w:val="bg-BG"/>
              </w:rPr>
              <w:t xml:space="preserve"> на проекта на Закон за обществения транспорт е единното регулиране на условията за предоставяне на услуги за превоз на пътници, насочени към задоволяване на потребностите на населението от достъпен, качествен и свързан обществен транспорт. </w:t>
            </w:r>
          </w:p>
          <w:p w14:paraId="7F8E3E61"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Конкретните цели</w:t>
            </w:r>
            <w:r w:rsidRPr="00AD4DA1">
              <w:rPr>
                <w:rFonts w:ascii="Times New Roman" w:eastAsia="Century" w:hAnsi="Times New Roman" w:cs="Times New Roman"/>
                <w:sz w:val="24"/>
                <w:szCs w:val="24"/>
                <w:lang w:val="bg-BG"/>
              </w:rPr>
              <w:t xml:space="preserve"> на законопроекта са:</w:t>
            </w:r>
          </w:p>
          <w:p w14:paraId="0EFBFA64"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sz w:val="24"/>
                <w:szCs w:val="24"/>
                <w:lang w:val="bg-BG"/>
              </w:rPr>
              <w:t>•</w:t>
            </w:r>
            <w:r w:rsidRPr="00AD4DA1">
              <w:rPr>
                <w:rFonts w:ascii="Times New Roman" w:eastAsia="Century" w:hAnsi="Times New Roman" w:cs="Times New Roman"/>
                <w:sz w:val="24"/>
                <w:szCs w:val="24"/>
                <w:lang w:val="bg-BG"/>
              </w:rPr>
              <w:tab/>
              <w:t>Интегриране на пътническите превози в страната чрез създаване на механизми за подобряване на транспортната свързаност и достъпност;</w:t>
            </w:r>
          </w:p>
          <w:p w14:paraId="73C17836"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sz w:val="24"/>
                <w:szCs w:val="24"/>
                <w:lang w:val="bg-BG"/>
              </w:rPr>
              <w:t>•</w:t>
            </w:r>
            <w:r w:rsidRPr="00AD4DA1">
              <w:rPr>
                <w:rFonts w:ascii="Times New Roman" w:eastAsia="Century" w:hAnsi="Times New Roman" w:cs="Times New Roman"/>
                <w:sz w:val="24"/>
                <w:szCs w:val="24"/>
                <w:lang w:val="bg-BG"/>
              </w:rPr>
              <w:tab/>
              <w:t>Изграждане на транспортна система, която намалява въздействието на транспорта върху околната среда, осигурява по-здравословни и по-чисти алтернативи на мобилността;</w:t>
            </w:r>
          </w:p>
          <w:p w14:paraId="602D9E0F"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sz w:val="24"/>
                <w:szCs w:val="24"/>
                <w:lang w:val="bg-BG"/>
              </w:rPr>
              <w:t>•</w:t>
            </w:r>
            <w:r w:rsidRPr="00AD4DA1">
              <w:rPr>
                <w:rFonts w:ascii="Times New Roman" w:eastAsia="Century" w:hAnsi="Times New Roman" w:cs="Times New Roman"/>
                <w:sz w:val="24"/>
                <w:szCs w:val="24"/>
                <w:lang w:val="bg-BG"/>
              </w:rPr>
              <w:tab/>
              <w:t>Превръщането на железопътния транспорт в предпочитан вид транспорт чрез повишаване на качеството на предоставяните превозни услуги;</w:t>
            </w:r>
          </w:p>
          <w:p w14:paraId="51159BC3"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sz w:val="24"/>
                <w:szCs w:val="24"/>
                <w:lang w:val="bg-BG"/>
              </w:rPr>
              <w:t>•</w:t>
            </w:r>
            <w:r w:rsidRPr="00AD4DA1">
              <w:rPr>
                <w:rFonts w:ascii="Times New Roman" w:eastAsia="Century" w:hAnsi="Times New Roman" w:cs="Times New Roman"/>
                <w:sz w:val="24"/>
                <w:szCs w:val="24"/>
                <w:lang w:val="bg-BG"/>
              </w:rPr>
              <w:tab/>
              <w:t xml:space="preserve">Защита на правата на пътниците и достъпност за </w:t>
            </w:r>
            <w:r w:rsidR="00FE0CE5" w:rsidRPr="00AD4DA1">
              <w:rPr>
                <w:rFonts w:ascii="Times New Roman" w:eastAsia="Century" w:hAnsi="Times New Roman" w:cs="Times New Roman"/>
                <w:sz w:val="24"/>
                <w:szCs w:val="24"/>
                <w:lang w:val="bg-BG"/>
              </w:rPr>
              <w:t xml:space="preserve">лицата </w:t>
            </w:r>
            <w:r w:rsidRPr="00AD4DA1">
              <w:rPr>
                <w:rFonts w:ascii="Times New Roman" w:eastAsia="Century" w:hAnsi="Times New Roman" w:cs="Times New Roman"/>
                <w:sz w:val="24"/>
                <w:szCs w:val="24"/>
                <w:lang w:val="bg-BG"/>
              </w:rPr>
              <w:t>с увреждания;</w:t>
            </w:r>
          </w:p>
          <w:p w14:paraId="45055A69"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sz w:val="24"/>
                <w:szCs w:val="24"/>
                <w:lang w:val="bg-BG"/>
              </w:rPr>
              <w:t>•</w:t>
            </w:r>
            <w:r w:rsidRPr="00AD4DA1">
              <w:rPr>
                <w:rFonts w:ascii="Times New Roman" w:eastAsia="Century" w:hAnsi="Times New Roman" w:cs="Times New Roman"/>
                <w:sz w:val="24"/>
                <w:szCs w:val="24"/>
                <w:lang w:val="bg-BG"/>
              </w:rPr>
              <w:tab/>
              <w:t>Повишаване на качеството на обществената услуга за пътнически превоз;</w:t>
            </w:r>
          </w:p>
          <w:p w14:paraId="796A4E6D"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sz w:val="24"/>
                <w:szCs w:val="24"/>
                <w:lang w:val="bg-BG"/>
              </w:rPr>
              <w:t>•</w:t>
            </w:r>
            <w:r w:rsidRPr="00AD4DA1">
              <w:rPr>
                <w:rFonts w:ascii="Times New Roman" w:eastAsia="Century" w:hAnsi="Times New Roman" w:cs="Times New Roman"/>
                <w:sz w:val="24"/>
                <w:szCs w:val="24"/>
                <w:lang w:val="bg-BG"/>
              </w:rPr>
              <w:tab/>
              <w:t>Въвеждане на технологии и интелигентни системи в обществения транспорт.</w:t>
            </w:r>
          </w:p>
          <w:p w14:paraId="7E4F9518"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sz w:val="24"/>
                <w:szCs w:val="24"/>
                <w:lang w:val="bg-BG"/>
              </w:rPr>
              <w:lastRenderedPageBreak/>
              <w:t xml:space="preserve">Въз основа на констатираните по-горе проблеми и дефинирани общи и конкретни цели на законопроекта, са определени следните </w:t>
            </w:r>
            <w:r w:rsidRPr="00AD4DA1">
              <w:rPr>
                <w:rFonts w:ascii="Times New Roman" w:eastAsia="Century" w:hAnsi="Times New Roman" w:cs="Times New Roman"/>
                <w:b/>
                <w:bCs/>
                <w:sz w:val="24"/>
                <w:szCs w:val="24"/>
                <w:lang w:val="bg-BG"/>
              </w:rPr>
              <w:t>оперативни цели</w:t>
            </w:r>
            <w:r w:rsidRPr="00AD4DA1">
              <w:rPr>
                <w:rFonts w:ascii="Times New Roman" w:eastAsia="Century" w:hAnsi="Times New Roman" w:cs="Times New Roman"/>
                <w:sz w:val="24"/>
                <w:szCs w:val="24"/>
                <w:lang w:val="bg-BG"/>
              </w:rPr>
              <w:t>:</w:t>
            </w:r>
          </w:p>
          <w:p w14:paraId="4E17B054" w14:textId="77777777" w:rsidR="008D053A" w:rsidRPr="00AD4DA1" w:rsidRDefault="008D053A" w:rsidP="008D053A">
            <w:pPr>
              <w:spacing w:before="120" w:after="120" w:line="240" w:lineRule="auto"/>
              <w:ind w:firstLine="680"/>
              <w:jc w:val="both"/>
              <w:rPr>
                <w:rFonts w:ascii="Times New Roman" w:eastAsia="Century" w:hAnsi="Times New Roman" w:cs="Times New Roman"/>
                <w:i/>
                <w:iCs/>
                <w:sz w:val="24"/>
                <w:szCs w:val="24"/>
                <w:lang w:val="bg-BG"/>
              </w:rPr>
            </w:pPr>
            <w:r w:rsidRPr="00AD4DA1">
              <w:rPr>
                <w:rFonts w:ascii="Times New Roman" w:eastAsia="Century" w:hAnsi="Times New Roman" w:cs="Times New Roman"/>
                <w:i/>
                <w:iCs/>
                <w:sz w:val="24"/>
                <w:szCs w:val="24"/>
                <w:lang w:val="bg-BG"/>
              </w:rPr>
              <w:t>Проблем 1</w:t>
            </w:r>
            <w:r w:rsidR="00837E90" w:rsidRPr="00AD4DA1">
              <w:rPr>
                <w:rFonts w:ascii="Times New Roman" w:eastAsia="Century" w:hAnsi="Times New Roman" w:cs="Times New Roman"/>
                <w:i/>
                <w:iCs/>
                <w:sz w:val="24"/>
                <w:szCs w:val="24"/>
                <w:lang w:val="bg-BG"/>
              </w:rPr>
              <w:t xml:space="preserve"> </w:t>
            </w:r>
            <w:r w:rsidRPr="00AD4DA1">
              <w:rPr>
                <w:rFonts w:ascii="Times New Roman" w:eastAsia="Century" w:hAnsi="Times New Roman" w:cs="Times New Roman"/>
                <w:i/>
                <w:iCs/>
                <w:sz w:val="24"/>
                <w:szCs w:val="24"/>
                <w:lang w:val="bg-BG"/>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7DD47508"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Цел 1</w:t>
            </w:r>
            <w:r w:rsidRPr="00AD4DA1">
              <w:rPr>
                <w:rFonts w:ascii="Times New Roman" w:eastAsia="Century" w:hAnsi="Times New Roman" w:cs="Times New Roman"/>
                <w:sz w:val="24"/>
                <w:szCs w:val="24"/>
                <w:lang w:val="bg-BG"/>
              </w:rPr>
              <w:t xml:space="preserve"> Създаване на ефективна единна уредба на обществения превоз на пътници;</w:t>
            </w:r>
          </w:p>
          <w:p w14:paraId="5A9AB109"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hAnsi="Times New Roman" w:cs="Times New Roman"/>
                <w:b/>
                <w:bCs/>
                <w:sz w:val="24"/>
                <w:szCs w:val="24"/>
                <w:lang w:val="bg-BG"/>
              </w:rPr>
              <w:t>Цел 2</w:t>
            </w:r>
            <w:r w:rsidRPr="00AD4DA1">
              <w:rPr>
                <w:rFonts w:ascii="Times New Roman" w:hAnsi="Times New Roman" w:cs="Times New Roman"/>
                <w:sz w:val="24"/>
                <w:szCs w:val="24"/>
                <w:lang w:val="bg-BG"/>
              </w:rPr>
              <w:t xml:space="preserve"> Създаване на правила за компенсиране при извършване на дейността по обществен превоз на пътници в съответствие с принципите на прозрачност, еднакво третиране на конкуриращите се оператори и пропорционалност при предоставяне на компенсации.</w:t>
            </w:r>
          </w:p>
          <w:p w14:paraId="7B868D4B" w14:textId="77777777" w:rsidR="008D053A" w:rsidRPr="00AD4DA1" w:rsidRDefault="008D053A" w:rsidP="008D053A">
            <w:pPr>
              <w:spacing w:before="120" w:after="120" w:line="240" w:lineRule="auto"/>
              <w:ind w:firstLine="680"/>
              <w:jc w:val="both"/>
              <w:rPr>
                <w:rFonts w:ascii="Times New Roman" w:eastAsia="Century" w:hAnsi="Times New Roman" w:cs="Times New Roman"/>
                <w:i/>
                <w:iCs/>
                <w:sz w:val="24"/>
                <w:szCs w:val="24"/>
                <w:lang w:val="bg-BG"/>
              </w:rPr>
            </w:pPr>
            <w:r w:rsidRPr="00AD4DA1">
              <w:rPr>
                <w:rFonts w:ascii="Times New Roman" w:eastAsia="Century" w:hAnsi="Times New Roman" w:cs="Times New Roman"/>
                <w:i/>
                <w:iCs/>
                <w:sz w:val="24"/>
                <w:szCs w:val="24"/>
                <w:lang w:val="bg-BG"/>
              </w:rPr>
              <w:t>Проблем 2 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73E76D14"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Цел 3</w:t>
            </w:r>
            <w:r w:rsidRPr="00AD4DA1">
              <w:rPr>
                <w:rFonts w:ascii="Times New Roman" w:eastAsia="Century" w:hAnsi="Times New Roman" w:cs="Times New Roman"/>
                <w:sz w:val="24"/>
                <w:szCs w:val="24"/>
                <w:lang w:val="bg-BG"/>
              </w:rPr>
              <w:t xml:space="preserve"> Подобряване на транспортната свързаност и достъпност чрез създаване на Единна национална транспортна схема, позволяваща предоставяне на интегрирани транспортни услуги;</w:t>
            </w:r>
          </w:p>
          <w:p w14:paraId="10509BC5"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Цел 4</w:t>
            </w:r>
            <w:r w:rsidRPr="00AD4DA1">
              <w:rPr>
                <w:rFonts w:ascii="Times New Roman" w:eastAsia="Century" w:hAnsi="Times New Roman" w:cs="Times New Roman"/>
                <w:sz w:val="24"/>
                <w:szCs w:val="24"/>
                <w:lang w:val="bg-BG"/>
              </w:rPr>
              <w:t xml:space="preserve"> Създаване на механизъм за събиране и анализ на данни за целите на транспортното планиране, както и показатели за изпълнение;</w:t>
            </w:r>
          </w:p>
          <w:p w14:paraId="7F747FA6"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Цел 5</w:t>
            </w:r>
            <w:r w:rsidRPr="00AD4DA1">
              <w:rPr>
                <w:rFonts w:ascii="Times New Roman" w:eastAsia="Century" w:hAnsi="Times New Roman" w:cs="Times New Roman"/>
                <w:sz w:val="24"/>
                <w:szCs w:val="24"/>
                <w:lang w:val="bg-BG"/>
              </w:rPr>
              <w:t xml:space="preserve"> Повишаване на ефективността и конкурентоспособността на транспортния сектор.</w:t>
            </w:r>
          </w:p>
          <w:p w14:paraId="3351EE27" w14:textId="77777777" w:rsidR="008D053A" w:rsidRPr="00AD4DA1" w:rsidRDefault="008D053A" w:rsidP="008D053A">
            <w:pPr>
              <w:spacing w:before="120" w:after="120" w:line="240" w:lineRule="auto"/>
              <w:ind w:firstLine="680"/>
              <w:jc w:val="both"/>
              <w:rPr>
                <w:rFonts w:ascii="Times New Roman" w:eastAsia="Century" w:hAnsi="Times New Roman" w:cs="Times New Roman"/>
                <w:i/>
                <w:iCs/>
                <w:sz w:val="24"/>
                <w:szCs w:val="24"/>
                <w:lang w:val="bg-BG"/>
              </w:rPr>
            </w:pPr>
            <w:r w:rsidRPr="00AD4DA1">
              <w:rPr>
                <w:rFonts w:ascii="Times New Roman" w:eastAsia="Century" w:hAnsi="Times New Roman" w:cs="Times New Roman"/>
                <w:i/>
                <w:iCs/>
                <w:sz w:val="24"/>
                <w:szCs w:val="24"/>
                <w:lang w:val="bg-BG"/>
              </w:rPr>
              <w:t>Проблем 3 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p w14:paraId="692A28E7"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Цел 6</w:t>
            </w:r>
            <w:r w:rsidRPr="00AD4DA1">
              <w:rPr>
                <w:rFonts w:ascii="Times New Roman" w:eastAsia="Century" w:hAnsi="Times New Roman" w:cs="Times New Roman"/>
                <w:sz w:val="24"/>
                <w:szCs w:val="24"/>
                <w:lang w:val="bg-BG"/>
              </w:rPr>
              <w:t xml:space="preserve"> Създаване на стандарти за качество на обществени услуги за превоз на пътници и гарантиране спазването на правата на пътниците, при съобразяване спецификите на отделните видове транспорт;</w:t>
            </w:r>
          </w:p>
          <w:p w14:paraId="117024DA"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Цел 7</w:t>
            </w:r>
            <w:r w:rsidRPr="00AD4DA1">
              <w:rPr>
                <w:rFonts w:ascii="Times New Roman" w:eastAsia="Century" w:hAnsi="Times New Roman" w:cs="Times New Roman"/>
                <w:sz w:val="24"/>
                <w:szCs w:val="24"/>
                <w:lang w:val="bg-BG"/>
              </w:rPr>
              <w:t xml:space="preserve"> Създаване на общи правила за процедурите за възлагане на задълженията за извършване на обществени услуги за превоз на пътници.</w:t>
            </w:r>
          </w:p>
          <w:p w14:paraId="16426723" w14:textId="77777777" w:rsidR="008D053A" w:rsidRPr="00AD4DA1" w:rsidRDefault="008D053A" w:rsidP="008D053A">
            <w:pPr>
              <w:spacing w:before="120" w:after="120" w:line="240" w:lineRule="auto"/>
              <w:ind w:firstLine="680"/>
              <w:jc w:val="both"/>
              <w:rPr>
                <w:rFonts w:ascii="Times New Roman" w:eastAsia="Century" w:hAnsi="Times New Roman" w:cs="Times New Roman"/>
                <w:i/>
                <w:iCs/>
                <w:sz w:val="24"/>
                <w:szCs w:val="24"/>
                <w:lang w:val="bg-BG"/>
              </w:rPr>
            </w:pPr>
            <w:r w:rsidRPr="00AD4DA1">
              <w:rPr>
                <w:rFonts w:ascii="Times New Roman" w:eastAsia="Century" w:hAnsi="Times New Roman" w:cs="Times New Roman"/>
                <w:i/>
                <w:iCs/>
                <w:sz w:val="24"/>
                <w:szCs w:val="24"/>
                <w:lang w:val="bg-BG"/>
              </w:rPr>
              <w:t>Проблем 4 Не е нормативно уредена възможността за съвместно електронно билетоиздаване за различни видове транспорт</w:t>
            </w:r>
            <w:r w:rsidR="00FE0CE5" w:rsidRPr="00AD4DA1">
              <w:rPr>
                <w:rFonts w:ascii="Times New Roman" w:eastAsia="Century" w:hAnsi="Times New Roman" w:cs="Times New Roman"/>
                <w:i/>
                <w:iCs/>
                <w:sz w:val="24"/>
                <w:szCs w:val="24"/>
                <w:lang w:val="bg-BG"/>
              </w:rPr>
              <w:t>:</w:t>
            </w:r>
          </w:p>
          <w:p w14:paraId="0C7B5613" w14:textId="77777777" w:rsidR="008D053A" w:rsidRPr="00AD4DA1" w:rsidRDefault="008D053A" w:rsidP="008D053A">
            <w:pPr>
              <w:spacing w:before="120" w:after="120" w:line="240" w:lineRule="auto"/>
              <w:ind w:firstLine="680"/>
              <w:jc w:val="both"/>
              <w:rPr>
                <w:rFonts w:ascii="Times New Roman" w:eastAsia="Times New Roman" w:hAnsi="Times New Roman" w:cs="Times New Roman"/>
                <w:color w:val="000000"/>
                <w:sz w:val="24"/>
                <w:szCs w:val="24"/>
                <w:lang w:val="bg-BG" w:eastAsia="bg-BG"/>
              </w:rPr>
            </w:pPr>
            <w:r w:rsidRPr="00AD4DA1">
              <w:rPr>
                <w:rFonts w:ascii="Times New Roman" w:eastAsia="Century" w:hAnsi="Times New Roman" w:cs="Times New Roman"/>
                <w:b/>
                <w:bCs/>
                <w:sz w:val="24"/>
                <w:szCs w:val="24"/>
                <w:lang w:val="bg-BG"/>
              </w:rPr>
              <w:t>Цел 8</w:t>
            </w:r>
            <w:r w:rsidRPr="00AD4DA1">
              <w:rPr>
                <w:rFonts w:ascii="Times New Roman" w:eastAsia="Century" w:hAnsi="Times New Roman" w:cs="Times New Roman"/>
                <w:sz w:val="24"/>
                <w:szCs w:val="24"/>
                <w:lang w:val="bg-BG"/>
              </w:rPr>
              <w:t xml:space="preserve"> </w:t>
            </w:r>
            <w:r w:rsidRPr="00AD4DA1">
              <w:rPr>
                <w:rFonts w:ascii="Times New Roman" w:eastAsia="Times New Roman" w:hAnsi="Times New Roman" w:cs="Times New Roman"/>
                <w:color w:val="000000"/>
                <w:sz w:val="24"/>
                <w:szCs w:val="24"/>
                <w:lang w:val="bg-BG" w:eastAsia="bg-BG"/>
              </w:rPr>
              <w:t>Създаване на обща електронна платформа на национално ниво за издаване и използване на единен билет за различните видове превоз;</w:t>
            </w:r>
          </w:p>
          <w:p w14:paraId="72A1DEC1"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Times New Roman" w:hAnsi="Times New Roman" w:cs="Times New Roman"/>
                <w:b/>
                <w:bCs/>
                <w:color w:val="000000"/>
                <w:sz w:val="24"/>
                <w:szCs w:val="24"/>
                <w:lang w:val="bg-BG" w:eastAsia="bg-BG"/>
              </w:rPr>
              <w:t>Цел 9</w:t>
            </w:r>
            <w:r w:rsidRPr="00AD4DA1">
              <w:rPr>
                <w:rFonts w:ascii="Times New Roman" w:eastAsia="Times New Roman" w:hAnsi="Times New Roman" w:cs="Times New Roman"/>
                <w:color w:val="000000"/>
                <w:sz w:val="24"/>
                <w:szCs w:val="24"/>
                <w:lang w:val="bg-BG" w:eastAsia="bg-BG"/>
              </w:rPr>
              <w:t xml:space="preserve"> Създаване на правила за тарифиране.</w:t>
            </w:r>
          </w:p>
          <w:p w14:paraId="46EB99BC"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i/>
                <w:iCs/>
                <w:sz w:val="24"/>
                <w:szCs w:val="24"/>
                <w:lang w:val="bg-BG"/>
              </w:rPr>
              <w:t>Проблем 5 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r w:rsidR="00FE0CE5" w:rsidRPr="00AD4DA1">
              <w:rPr>
                <w:rFonts w:ascii="Times New Roman" w:eastAsia="Century" w:hAnsi="Times New Roman" w:cs="Times New Roman"/>
                <w:sz w:val="24"/>
                <w:szCs w:val="24"/>
                <w:lang w:val="bg-BG"/>
              </w:rPr>
              <w:t>:</w:t>
            </w:r>
          </w:p>
          <w:p w14:paraId="57759271" w14:textId="77777777" w:rsidR="008D053A" w:rsidRPr="00AD4DA1" w:rsidRDefault="008D053A" w:rsidP="008D053A">
            <w:pPr>
              <w:spacing w:before="120" w:after="120" w:line="240" w:lineRule="auto"/>
              <w:ind w:firstLine="680"/>
              <w:jc w:val="both"/>
              <w:rPr>
                <w:rFonts w:ascii="Times New Roman" w:hAnsi="Times New Roman" w:cs="Times New Roman"/>
                <w:sz w:val="24"/>
                <w:szCs w:val="24"/>
                <w:lang w:val="bg-BG"/>
              </w:rPr>
            </w:pPr>
            <w:r w:rsidRPr="00AD4DA1">
              <w:rPr>
                <w:rFonts w:ascii="Times New Roman" w:eastAsia="Century" w:hAnsi="Times New Roman" w:cs="Times New Roman"/>
                <w:b/>
                <w:bCs/>
                <w:sz w:val="24"/>
                <w:szCs w:val="24"/>
                <w:lang w:val="bg-BG"/>
              </w:rPr>
              <w:t>Цел 10</w:t>
            </w:r>
            <w:r w:rsidRPr="00AD4DA1">
              <w:rPr>
                <w:rFonts w:ascii="Times New Roman" w:eastAsia="Century" w:hAnsi="Times New Roman" w:cs="Times New Roman"/>
                <w:sz w:val="24"/>
                <w:szCs w:val="24"/>
                <w:lang w:val="bg-BG"/>
              </w:rPr>
              <w:t xml:space="preserve"> Създаване на </w:t>
            </w:r>
            <w:r w:rsidRPr="00AD4DA1">
              <w:rPr>
                <w:rFonts w:ascii="Times New Roman" w:hAnsi="Times New Roman" w:cs="Times New Roman"/>
                <w:sz w:val="24"/>
                <w:szCs w:val="24"/>
                <w:lang w:val="bg-BG"/>
              </w:rPr>
              <w:t>Национален координатор (структура/звено) на обществения транспорт, който да интегрира обществената услуга от географска, транспортна и тарифна гледна точка за територията на цялата страна;</w:t>
            </w:r>
          </w:p>
          <w:p w14:paraId="547FEE63" w14:textId="77777777" w:rsidR="008D053A" w:rsidRPr="00AD4DA1" w:rsidRDefault="008D053A" w:rsidP="008D053A">
            <w:pPr>
              <w:spacing w:before="120" w:after="120" w:line="240" w:lineRule="auto"/>
              <w:ind w:firstLine="680"/>
              <w:jc w:val="both"/>
              <w:rPr>
                <w:rFonts w:ascii="Times New Roman" w:eastAsia="Century" w:hAnsi="Times New Roman" w:cs="Times New Roman"/>
                <w:sz w:val="24"/>
                <w:szCs w:val="24"/>
                <w:lang w:val="bg-BG"/>
              </w:rPr>
            </w:pPr>
            <w:r w:rsidRPr="00AD4DA1">
              <w:rPr>
                <w:rFonts w:ascii="Times New Roman" w:eastAsia="Century" w:hAnsi="Times New Roman" w:cs="Times New Roman"/>
                <w:b/>
                <w:bCs/>
                <w:sz w:val="24"/>
                <w:szCs w:val="24"/>
                <w:lang w:val="bg-BG"/>
              </w:rPr>
              <w:t>Цел 11</w:t>
            </w:r>
            <w:r w:rsidRPr="00AD4DA1">
              <w:rPr>
                <w:rFonts w:ascii="Times New Roman" w:eastAsia="Century" w:hAnsi="Times New Roman" w:cs="Times New Roman"/>
                <w:sz w:val="24"/>
                <w:szCs w:val="24"/>
                <w:lang w:val="bg-BG"/>
              </w:rPr>
              <w:t xml:space="preserve"> </w:t>
            </w:r>
            <w:r w:rsidRPr="00AD4DA1">
              <w:rPr>
                <w:rFonts w:ascii="Times New Roman" w:eastAsia="Times New Roman" w:hAnsi="Times New Roman" w:cs="Times New Roman"/>
                <w:color w:val="000000"/>
                <w:sz w:val="24"/>
                <w:szCs w:val="24"/>
                <w:lang w:val="bg-BG" w:eastAsia="bg-BG"/>
              </w:rPr>
              <w:t>Подобряване на процедурите за координация и по-добро сътрудничество между всички заинтересовани лица.</w:t>
            </w:r>
          </w:p>
          <w:p w14:paraId="4AE93709" w14:textId="77777777" w:rsidR="00076E63" w:rsidRPr="00AD4DA1" w:rsidRDefault="00FF7077" w:rsidP="008D053A">
            <w:pPr>
              <w:widowControl w:val="0"/>
              <w:autoSpaceDE w:val="0"/>
              <w:autoSpaceDN w:val="0"/>
              <w:adjustRightInd w:val="0"/>
              <w:spacing w:before="120" w:after="120" w:line="240" w:lineRule="auto"/>
              <w:jc w:val="center"/>
              <w:rPr>
                <w:rFonts w:ascii="Times New Roman" w:eastAsia="Times New Roman" w:hAnsi="Times New Roman" w:cs="Times New Roman"/>
                <w:sz w:val="6"/>
                <w:szCs w:val="6"/>
                <w:highlight w:val="white"/>
                <w:shd w:val="clear" w:color="auto" w:fill="FEFEFE"/>
                <w:lang w:val="bg-BG" w:eastAsia="bg-BG"/>
              </w:rPr>
            </w:pPr>
            <w:r w:rsidRPr="00AD4DA1">
              <w:rPr>
                <w:rFonts w:ascii="Times New Roman" w:eastAsia="Times New Roman" w:hAnsi="Times New Roman" w:cs="Times New Roman"/>
                <w:i/>
                <w:sz w:val="16"/>
                <w:szCs w:val="16"/>
                <w:lang w:val="bg-BG"/>
              </w:rPr>
              <w:t>Посочете определените цели за решаване на проблема/</w:t>
            </w:r>
            <w:r w:rsidR="00004B97" w:rsidRPr="00AD4DA1">
              <w:rPr>
                <w:rFonts w:ascii="Times New Roman" w:eastAsia="Times New Roman" w:hAnsi="Times New Roman" w:cs="Times New Roman"/>
                <w:i/>
                <w:sz w:val="16"/>
                <w:szCs w:val="16"/>
                <w:lang w:val="bg-BG"/>
              </w:rPr>
              <w:t>проблем</w:t>
            </w:r>
            <w:r w:rsidRPr="00AD4DA1">
              <w:rPr>
                <w:rFonts w:ascii="Times New Roman" w:eastAsia="Times New Roman" w:hAnsi="Times New Roman" w:cs="Times New Roman"/>
                <w:i/>
                <w:sz w:val="16"/>
                <w:szCs w:val="16"/>
                <w:lang w:val="bg-BG"/>
              </w:rPr>
              <w:t>ите, по възможно най-конкретен и измерим начин, включително индикативен график за тяхното постигане. Целите е необходимо да са насочени към решаването на проблема/</w:t>
            </w:r>
            <w:r w:rsidR="00004B97" w:rsidRPr="00AD4DA1">
              <w:rPr>
                <w:rFonts w:ascii="Times New Roman" w:eastAsia="Times New Roman" w:hAnsi="Times New Roman" w:cs="Times New Roman"/>
                <w:i/>
                <w:sz w:val="16"/>
                <w:szCs w:val="16"/>
                <w:lang w:val="bg-BG"/>
              </w:rPr>
              <w:t>проблем</w:t>
            </w:r>
            <w:r w:rsidRPr="00AD4DA1">
              <w:rPr>
                <w:rFonts w:ascii="Times New Roman" w:eastAsia="Times New Roman" w:hAnsi="Times New Roman" w:cs="Times New Roman"/>
                <w:i/>
                <w:sz w:val="16"/>
                <w:szCs w:val="16"/>
                <w:lang w:val="bg-BG"/>
              </w:rPr>
              <w:t>ите и да съответстват на действащите стратегически документи.</w:t>
            </w:r>
          </w:p>
        </w:tc>
      </w:tr>
      <w:tr w:rsidR="00076E63" w:rsidRPr="007B1B05" w14:paraId="73527D46" w14:textId="77777777" w:rsidTr="00076E63">
        <w:trPr>
          <w:trHeight w:val="60"/>
        </w:trPr>
        <w:tc>
          <w:tcPr>
            <w:tcW w:w="10065" w:type="dxa"/>
            <w:gridSpan w:val="4"/>
            <w:shd w:val="clear" w:color="auto" w:fill="FFFFFF"/>
            <w:tcMar>
              <w:top w:w="60" w:type="dxa"/>
              <w:bottom w:w="0" w:type="dxa"/>
            </w:tcMar>
          </w:tcPr>
          <w:p w14:paraId="15C17479" w14:textId="77777777" w:rsidR="00076E63" w:rsidRPr="00AD4DA1" w:rsidRDefault="00076E63" w:rsidP="008D053A">
            <w:pPr>
              <w:spacing w:before="120" w:after="120" w:line="240" w:lineRule="auto"/>
              <w:rPr>
                <w:rFonts w:ascii="Times New Roman" w:eastAsia="Times New Roman" w:hAnsi="Times New Roman" w:cs="Times New Roman"/>
                <w:i/>
                <w:sz w:val="16"/>
                <w:szCs w:val="16"/>
                <w:lang w:val="bg-BG"/>
              </w:rPr>
            </w:pPr>
            <w:r w:rsidRPr="00AD4DA1">
              <w:rPr>
                <w:rFonts w:ascii="Times New Roman" w:eastAsia="Times New Roman" w:hAnsi="Times New Roman" w:cs="Times New Roman"/>
                <w:b/>
                <w:sz w:val="24"/>
                <w:szCs w:val="24"/>
                <w:lang w:val="bg-BG"/>
              </w:rPr>
              <w:lastRenderedPageBreak/>
              <w:t xml:space="preserve">1.3. </w:t>
            </w:r>
            <w:r w:rsidR="001138D1" w:rsidRPr="00AD4DA1">
              <w:rPr>
                <w:rFonts w:ascii="Times New Roman" w:eastAsia="Times New Roman" w:hAnsi="Times New Roman" w:cs="Times New Roman"/>
                <w:b/>
                <w:sz w:val="24"/>
                <w:szCs w:val="24"/>
                <w:lang w:val="bg-BG"/>
              </w:rPr>
              <w:t>В</w:t>
            </w:r>
            <w:r w:rsidRPr="00AD4DA1">
              <w:rPr>
                <w:rFonts w:ascii="Times New Roman" w:eastAsia="Times New Roman" w:hAnsi="Times New Roman" w:cs="Times New Roman"/>
                <w:b/>
                <w:sz w:val="24"/>
                <w:szCs w:val="24"/>
                <w:lang w:val="bg-BG"/>
              </w:rPr>
              <w:t>арианти за действие:</w:t>
            </w:r>
            <w:r w:rsidRPr="00AD4DA1">
              <w:rPr>
                <w:rFonts w:ascii="Times New Roman" w:eastAsia="Times New Roman" w:hAnsi="Times New Roman" w:cs="Times New Roman"/>
                <w:i/>
                <w:sz w:val="16"/>
                <w:szCs w:val="16"/>
                <w:lang w:val="bg-BG"/>
              </w:rPr>
              <w:t xml:space="preserve"> </w:t>
            </w:r>
          </w:p>
          <w:p w14:paraId="399DF756" w14:textId="77777777" w:rsidR="008D053A" w:rsidRPr="00AD4DA1" w:rsidRDefault="008D053A" w:rsidP="008D053A">
            <w:pPr>
              <w:spacing w:before="120" w:after="120" w:line="240" w:lineRule="auto"/>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Разгледани са 3 варианта на действие</w:t>
            </w:r>
          </w:p>
          <w:p w14:paraId="7C266C9D" w14:textId="019CC3DE" w:rsidR="008D053A" w:rsidRPr="00AD4DA1" w:rsidRDefault="008D053A" w:rsidP="008D053A">
            <w:pPr>
              <w:spacing w:before="120" w:after="120" w:line="240" w:lineRule="auto"/>
              <w:jc w:val="both"/>
              <w:rPr>
                <w:rFonts w:ascii="Times New Roman" w:eastAsia="Times New Roman" w:hAnsi="Times New Roman" w:cs="Times New Roman"/>
                <w:iCs/>
                <w:sz w:val="24"/>
                <w:szCs w:val="24"/>
                <w:lang w:val="bg-BG"/>
              </w:rPr>
            </w:pPr>
            <w:r w:rsidRPr="00AD4DA1">
              <w:rPr>
                <w:rFonts w:ascii="Times New Roman" w:eastAsia="Times New Roman" w:hAnsi="Times New Roman" w:cs="Times New Roman"/>
                <w:b/>
                <w:bCs/>
                <w:iCs/>
                <w:sz w:val="24"/>
                <w:szCs w:val="24"/>
                <w:lang w:val="bg-BG"/>
              </w:rPr>
              <w:t xml:space="preserve">Вариант 0 „Без действие“ </w:t>
            </w:r>
            <w:r w:rsidR="00837E90" w:rsidRPr="00AD4DA1">
              <w:rPr>
                <w:rFonts w:ascii="Times New Roman" w:eastAsia="Times New Roman" w:hAnsi="Times New Roman" w:cs="Times New Roman"/>
                <w:b/>
                <w:bCs/>
                <w:iCs/>
                <w:sz w:val="24"/>
                <w:szCs w:val="24"/>
                <w:lang w:val="bg-BG"/>
              </w:rPr>
              <w:t>–</w:t>
            </w:r>
            <w:r w:rsidR="00FE0CE5" w:rsidRPr="00AD4DA1">
              <w:rPr>
                <w:rFonts w:ascii="Times New Roman" w:eastAsia="Times New Roman" w:hAnsi="Times New Roman" w:cs="Times New Roman"/>
                <w:b/>
                <w:bCs/>
                <w:iCs/>
                <w:sz w:val="24"/>
                <w:szCs w:val="24"/>
                <w:lang w:val="bg-BG"/>
              </w:rPr>
              <w:t xml:space="preserve"> </w:t>
            </w:r>
            <w:r w:rsidRPr="00AD4DA1">
              <w:rPr>
                <w:rFonts w:ascii="Times New Roman" w:eastAsia="Times New Roman" w:hAnsi="Times New Roman" w:cs="Times New Roman"/>
                <w:iCs/>
                <w:sz w:val="24"/>
                <w:szCs w:val="24"/>
                <w:lang w:val="bg-BG"/>
              </w:rPr>
              <w:t xml:space="preserve">Този вариант е основа за сравняване на вариантите на действие и представя как текущата ситуация би се развила, ако не последва намеса на държавата и съответно дали проблемите или проблемните обществени отношения биха могли да бъдат разрешени и без нормативни промени. </w:t>
            </w:r>
          </w:p>
          <w:p w14:paraId="6921C316" w14:textId="7612BF50" w:rsidR="008D053A" w:rsidRPr="00AD4DA1" w:rsidRDefault="008D053A" w:rsidP="008D053A">
            <w:pPr>
              <w:spacing w:before="120" w:after="120" w:line="240" w:lineRule="auto"/>
              <w:jc w:val="both"/>
              <w:rPr>
                <w:rFonts w:ascii="Times New Roman" w:eastAsia="Times New Roman" w:hAnsi="Times New Roman" w:cs="Times New Roman"/>
                <w:iCs/>
                <w:sz w:val="24"/>
                <w:szCs w:val="24"/>
                <w:lang w:val="bg-BG"/>
              </w:rPr>
            </w:pPr>
            <w:r w:rsidRPr="00AD4DA1">
              <w:rPr>
                <w:rFonts w:ascii="Times New Roman" w:eastAsia="Times New Roman" w:hAnsi="Times New Roman" w:cs="Times New Roman"/>
                <w:b/>
                <w:bCs/>
                <w:iCs/>
                <w:sz w:val="24"/>
                <w:szCs w:val="24"/>
                <w:lang w:val="bg-BG"/>
              </w:rPr>
              <w:t xml:space="preserve">Вариант 1 „Промени в правоприлагането“ </w:t>
            </w:r>
            <w:r w:rsidR="00837E90" w:rsidRPr="00AD4DA1">
              <w:rPr>
                <w:rFonts w:ascii="Times New Roman" w:eastAsia="Times New Roman" w:hAnsi="Times New Roman" w:cs="Times New Roman"/>
                <w:b/>
                <w:bCs/>
                <w:iCs/>
                <w:sz w:val="24"/>
                <w:szCs w:val="24"/>
                <w:lang w:val="bg-BG"/>
              </w:rPr>
              <w:t>–</w:t>
            </w:r>
            <w:r w:rsidRPr="00AD4DA1">
              <w:rPr>
                <w:rFonts w:ascii="Times New Roman" w:eastAsia="Times New Roman" w:hAnsi="Times New Roman" w:cs="Times New Roman"/>
                <w:b/>
                <w:bCs/>
                <w:iCs/>
                <w:sz w:val="24"/>
                <w:szCs w:val="24"/>
                <w:lang w:val="bg-BG"/>
              </w:rPr>
              <w:t xml:space="preserve"> </w:t>
            </w:r>
            <w:r w:rsidRPr="00AD4DA1">
              <w:rPr>
                <w:rFonts w:ascii="Times New Roman" w:eastAsia="Times New Roman" w:hAnsi="Times New Roman" w:cs="Times New Roman"/>
                <w:iCs/>
                <w:sz w:val="24"/>
                <w:szCs w:val="24"/>
                <w:lang w:val="bg-BG"/>
              </w:rPr>
              <w:t>При този вариант за решаване на идентифицираните проблеми е анализирана необходимостта от създаването на нови разпоредби, изменение и допълнение, съответно отмяна на текстове от действащото национално законодателство. Оценен е рискът от възникването на допълнителни затруднения и объркване от изготвянето на многобройни нормативни промени. При анализа на този вариант е приложен принципът „по-малко значи повече“, при който е изследвана възможността за усъвършенстване, опростяване или дори отмяната на съществуващото законодателство като възможност за постигане на по-добри резултати преди идеите за приемането на ново законодателство.</w:t>
            </w:r>
          </w:p>
          <w:p w14:paraId="4D73ECDB" w14:textId="2C5CE2A0" w:rsidR="008D053A" w:rsidRPr="00AD4DA1" w:rsidRDefault="008D053A" w:rsidP="008D053A">
            <w:pPr>
              <w:spacing w:before="120" w:after="120" w:line="240" w:lineRule="auto"/>
              <w:rPr>
                <w:rFonts w:ascii="Times New Roman" w:eastAsia="Times New Roman" w:hAnsi="Times New Roman" w:cs="Times New Roman"/>
                <w:i/>
                <w:sz w:val="16"/>
                <w:szCs w:val="16"/>
                <w:lang w:val="bg-BG"/>
              </w:rPr>
            </w:pPr>
            <w:r w:rsidRPr="00AD4DA1">
              <w:rPr>
                <w:rFonts w:ascii="Times New Roman" w:eastAsia="Times New Roman" w:hAnsi="Times New Roman" w:cs="Times New Roman"/>
                <w:b/>
                <w:bCs/>
                <w:iCs/>
                <w:sz w:val="24"/>
                <w:szCs w:val="24"/>
                <w:lang w:val="bg-BG"/>
              </w:rPr>
              <w:t xml:space="preserve">Вариант 2 „Регулаторна намеса“ </w:t>
            </w:r>
            <w:r w:rsidR="00837E90" w:rsidRPr="00AD4DA1">
              <w:rPr>
                <w:rFonts w:ascii="Times New Roman" w:eastAsia="Times New Roman" w:hAnsi="Times New Roman" w:cs="Times New Roman"/>
                <w:b/>
                <w:bCs/>
                <w:iCs/>
                <w:sz w:val="24"/>
                <w:szCs w:val="24"/>
                <w:lang w:val="bg-BG"/>
              </w:rPr>
              <w:t>–</w:t>
            </w:r>
            <w:r w:rsidRPr="00AD4DA1">
              <w:rPr>
                <w:rFonts w:ascii="Times New Roman" w:eastAsia="Times New Roman" w:hAnsi="Times New Roman" w:cs="Times New Roman"/>
                <w:b/>
                <w:bCs/>
                <w:iCs/>
                <w:sz w:val="24"/>
                <w:szCs w:val="24"/>
                <w:lang w:val="bg-BG"/>
              </w:rPr>
              <w:t xml:space="preserve"> </w:t>
            </w:r>
            <w:r w:rsidRPr="00AD4DA1">
              <w:rPr>
                <w:rFonts w:ascii="Times New Roman" w:eastAsia="Times New Roman" w:hAnsi="Times New Roman" w:cs="Times New Roman"/>
                <w:iCs/>
                <w:sz w:val="24"/>
                <w:szCs w:val="24"/>
                <w:lang w:val="bg-BG"/>
              </w:rPr>
              <w:t>При този вариант е анализирана и оценена възможността да бъде практически реализирана планираната реформа „Осигуряване на ефективен достъп до интегриран обществен транспорт“ от НПВУ чрез приемане на Закон за обществения транспорт. Оценена е възможността за въвеждане на ново правно регулиране, насочено към интегрирането на железопътния и автомобилен транспорт за обществен превоз на пътници в единна транспортна система</w:t>
            </w:r>
            <w:r w:rsidR="0086178A">
              <w:rPr>
                <w:rFonts w:ascii="Times New Roman" w:eastAsia="Times New Roman" w:hAnsi="Times New Roman" w:cs="Times New Roman"/>
                <w:iCs/>
                <w:sz w:val="24"/>
                <w:szCs w:val="24"/>
                <w:lang w:val="bg-BG"/>
              </w:rPr>
              <w:t xml:space="preserve">, </w:t>
            </w:r>
            <w:r w:rsidR="009A2707">
              <w:rPr>
                <w:rFonts w:ascii="Times New Roman" w:eastAsia="Times New Roman" w:hAnsi="Times New Roman" w:cs="Times New Roman"/>
                <w:iCs/>
                <w:sz w:val="24"/>
                <w:szCs w:val="24"/>
                <w:lang w:val="bg-BG"/>
              </w:rPr>
              <w:t>в която да бъд</w:t>
            </w:r>
            <w:r w:rsidR="00711F87">
              <w:rPr>
                <w:rFonts w:ascii="Times New Roman" w:eastAsia="Times New Roman" w:hAnsi="Times New Roman" w:cs="Times New Roman"/>
                <w:iCs/>
                <w:sz w:val="24"/>
                <w:szCs w:val="24"/>
                <w:lang w:val="bg-BG"/>
              </w:rPr>
              <w:t>ат</w:t>
            </w:r>
            <w:r w:rsidR="009A2707">
              <w:rPr>
                <w:rFonts w:ascii="Times New Roman" w:eastAsia="Times New Roman" w:hAnsi="Times New Roman" w:cs="Times New Roman"/>
                <w:iCs/>
                <w:sz w:val="24"/>
                <w:szCs w:val="24"/>
                <w:lang w:val="bg-BG"/>
              </w:rPr>
              <w:t xml:space="preserve"> включен</w:t>
            </w:r>
            <w:r w:rsidR="00711F87">
              <w:rPr>
                <w:rFonts w:ascii="Times New Roman" w:eastAsia="Times New Roman" w:hAnsi="Times New Roman" w:cs="Times New Roman"/>
                <w:iCs/>
                <w:sz w:val="24"/>
                <w:szCs w:val="24"/>
                <w:lang w:val="bg-BG"/>
              </w:rPr>
              <w:t>и</w:t>
            </w:r>
            <w:r w:rsidR="009A2707">
              <w:rPr>
                <w:rFonts w:ascii="Times New Roman" w:eastAsia="Times New Roman" w:hAnsi="Times New Roman" w:cs="Times New Roman"/>
                <w:iCs/>
                <w:sz w:val="24"/>
                <w:szCs w:val="24"/>
                <w:lang w:val="bg-BG"/>
              </w:rPr>
              <w:t xml:space="preserve"> </w:t>
            </w:r>
            <w:r w:rsidR="0086178A">
              <w:rPr>
                <w:rFonts w:ascii="Times New Roman" w:eastAsia="Times New Roman" w:hAnsi="Times New Roman" w:cs="Times New Roman"/>
                <w:iCs/>
                <w:sz w:val="24"/>
                <w:szCs w:val="24"/>
                <w:lang w:val="bg-BG"/>
              </w:rPr>
              <w:t xml:space="preserve"> </w:t>
            </w:r>
            <w:r w:rsidR="00711F87">
              <w:rPr>
                <w:rFonts w:ascii="Times New Roman" w:eastAsia="Times New Roman" w:hAnsi="Times New Roman" w:cs="Times New Roman"/>
                <w:iCs/>
                <w:sz w:val="24"/>
                <w:szCs w:val="24"/>
                <w:lang w:val="bg-BG"/>
              </w:rPr>
              <w:t xml:space="preserve">водният и </w:t>
            </w:r>
            <w:r w:rsidR="0086178A">
              <w:rPr>
                <w:rFonts w:ascii="Times New Roman" w:eastAsia="Times New Roman" w:hAnsi="Times New Roman" w:cs="Times New Roman"/>
                <w:iCs/>
                <w:sz w:val="24"/>
                <w:szCs w:val="24"/>
                <w:lang w:val="bg-BG"/>
              </w:rPr>
              <w:t>въздушния</w:t>
            </w:r>
            <w:r w:rsidR="00711F87">
              <w:rPr>
                <w:rFonts w:ascii="Times New Roman" w:eastAsia="Times New Roman" w:hAnsi="Times New Roman" w:cs="Times New Roman"/>
                <w:iCs/>
                <w:sz w:val="24"/>
                <w:szCs w:val="24"/>
                <w:lang w:val="bg-BG"/>
              </w:rPr>
              <w:t>т</w:t>
            </w:r>
            <w:r w:rsidR="0086178A">
              <w:rPr>
                <w:rFonts w:ascii="Times New Roman" w:eastAsia="Times New Roman" w:hAnsi="Times New Roman" w:cs="Times New Roman"/>
                <w:iCs/>
                <w:sz w:val="24"/>
                <w:szCs w:val="24"/>
                <w:lang w:val="bg-BG"/>
              </w:rPr>
              <w:t xml:space="preserve"> транспорт</w:t>
            </w:r>
            <w:r w:rsidR="009A2707">
              <w:rPr>
                <w:rFonts w:ascii="Times New Roman" w:eastAsia="Times New Roman" w:hAnsi="Times New Roman" w:cs="Times New Roman"/>
                <w:iCs/>
                <w:sz w:val="24"/>
                <w:szCs w:val="24"/>
                <w:lang w:val="bg-BG"/>
              </w:rPr>
              <w:t>.</w:t>
            </w:r>
          </w:p>
        </w:tc>
      </w:tr>
      <w:tr w:rsidR="000F5DB5" w:rsidRPr="007B1B05" w14:paraId="678B00A1" w14:textId="77777777" w:rsidTr="00076E63">
        <w:trPr>
          <w:trHeight w:val="60"/>
        </w:trPr>
        <w:tc>
          <w:tcPr>
            <w:tcW w:w="10065" w:type="dxa"/>
            <w:gridSpan w:val="4"/>
            <w:shd w:val="clear" w:color="auto" w:fill="FFFFFF"/>
            <w:tcMar>
              <w:top w:w="60" w:type="dxa"/>
              <w:bottom w:w="0" w:type="dxa"/>
            </w:tcMar>
          </w:tcPr>
          <w:p w14:paraId="3E9CDFF7" w14:textId="77777777" w:rsidR="00842253" w:rsidRPr="00AD4DA1" w:rsidRDefault="000F5DB5" w:rsidP="00842253">
            <w:pPr>
              <w:jc w:val="both"/>
              <w:rPr>
                <w:rFonts w:ascii="Times New Roman" w:hAnsi="Times New Roman" w:cs="Times New Roman"/>
                <w:i/>
                <w:iCs/>
                <w:sz w:val="24"/>
                <w:szCs w:val="24"/>
                <w:lang w:val="bg-BG"/>
              </w:rPr>
            </w:pPr>
            <w:r w:rsidRPr="00AD4DA1">
              <w:rPr>
                <w:rFonts w:ascii="Times New Roman" w:eastAsia="Times New Roman" w:hAnsi="Times New Roman" w:cs="Times New Roman"/>
                <w:b/>
                <w:sz w:val="24"/>
                <w:szCs w:val="24"/>
                <w:lang w:val="bg-BG"/>
              </w:rPr>
              <w:t>1.3.1. По проблем 1:</w:t>
            </w:r>
            <w:r w:rsidR="00842253" w:rsidRPr="00AD4DA1">
              <w:rPr>
                <w:rFonts w:ascii="Times New Roman" w:eastAsia="Times New Roman" w:hAnsi="Times New Roman" w:cs="Times New Roman"/>
                <w:b/>
                <w:sz w:val="24"/>
                <w:szCs w:val="24"/>
                <w:lang w:val="bg-BG"/>
              </w:rPr>
              <w:t xml:space="preserve"> </w:t>
            </w:r>
            <w:r w:rsidR="00842253" w:rsidRPr="00AD4DA1">
              <w:rPr>
                <w:rFonts w:ascii="Times New Roman" w:hAnsi="Times New Roman" w:cs="Times New Roman"/>
                <w:i/>
                <w:iCs/>
                <w:sz w:val="24"/>
                <w:szCs w:val="24"/>
                <w:lang w:val="bg-BG"/>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2348D22F" w14:textId="77777777" w:rsidR="000F5DB5" w:rsidRPr="00AD4DA1" w:rsidRDefault="000F5DB5" w:rsidP="00842253">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 xml:space="preserve">Вариант </w:t>
            </w:r>
            <w:r w:rsidR="00B97764" w:rsidRPr="00AD4DA1">
              <w:rPr>
                <w:rFonts w:ascii="Times New Roman" w:eastAsia="Times New Roman" w:hAnsi="Times New Roman" w:cs="Times New Roman"/>
                <w:b/>
                <w:sz w:val="24"/>
                <w:szCs w:val="24"/>
                <w:lang w:val="bg-BG"/>
              </w:rPr>
              <w:t xml:space="preserve">0 </w:t>
            </w:r>
            <w:r w:rsidRPr="00AD4DA1">
              <w:rPr>
                <w:rFonts w:ascii="Times New Roman" w:eastAsia="Times New Roman" w:hAnsi="Times New Roman" w:cs="Times New Roman"/>
                <w:b/>
                <w:sz w:val="24"/>
                <w:szCs w:val="24"/>
                <w:lang w:val="bg-BG"/>
              </w:rPr>
              <w:t>„Без действие“:</w:t>
            </w:r>
          </w:p>
          <w:p w14:paraId="3BB42B8B"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Описание: </w:t>
            </w:r>
          </w:p>
          <w:p w14:paraId="09F73E81"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При избор на този вариант идентифицираният проблем не би могъл да бъде разрешен, доколкото същият се изразява именно в наличието на разпокъсана, а не на единна, нормативна уредба на обществените отношения в областта на обществения превоз на пътници. Респективно, заложените цели във връзка с този проблем не биха могли да бъдат постигнати, тъй като същите по естеството си изискват конкретни нормативни промени.</w:t>
            </w:r>
          </w:p>
          <w:p w14:paraId="6D258785"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Идентифицираният различен подход в отделните закони и наредби за дефиниране на основните понятия в областта на обществения транспорт не би могъл да бъде преодолян чрез бездействие по отношение на нормативни промени. Нито промяна в организацията на дейностите по правоприлагане, нито въвеждането на нови технологични възможности биха могли да преодолеят липсата на единна обща нормативна уредба и идентифицираните различия по отношение на железопътния и автомобилния транспорт.</w:t>
            </w:r>
          </w:p>
          <w:p w14:paraId="53CCDD0C"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7548E634"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Рискове: </w:t>
            </w:r>
          </w:p>
          <w:p w14:paraId="08B458B9" w14:textId="35CCC4F9"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Основният риск при избора на този вариант се изразява в това, че няма да може да бъде реализирана заложената в НПВУ реформа С8.R4: „Осигуряване на ефективен достъп до интегриран обществен транспорт“. Причините за това се крият не само в обстоятелството, че в основата на заложената в НПВУ реформа стои приемането на изцяло нов закон </w:t>
            </w:r>
            <w:r w:rsidR="00837E90" w:rsidRPr="00AD4DA1">
              <w:rPr>
                <w:rFonts w:ascii="Times New Roman" w:eastAsia="Times New Roman" w:hAnsi="Times New Roman" w:cs="Times New Roman"/>
                <w:sz w:val="24"/>
                <w:szCs w:val="24"/>
                <w:lang w:val="bg-BG"/>
              </w:rPr>
              <w:t>–</w:t>
            </w:r>
            <w:r w:rsidRPr="00AD4DA1">
              <w:rPr>
                <w:rFonts w:ascii="Times New Roman" w:eastAsia="Times New Roman" w:hAnsi="Times New Roman" w:cs="Times New Roman"/>
                <w:sz w:val="24"/>
                <w:szCs w:val="24"/>
                <w:lang w:val="bg-BG"/>
              </w:rPr>
              <w:t xml:space="preserve"> Закон за обществения транспорт (работно заглавие), но и в обстоятелството, че при вариант на нормативно </w:t>
            </w:r>
            <w:r w:rsidRPr="00AD4DA1">
              <w:rPr>
                <w:rFonts w:ascii="Times New Roman" w:eastAsia="Times New Roman" w:hAnsi="Times New Roman" w:cs="Times New Roman"/>
                <w:sz w:val="24"/>
                <w:szCs w:val="24"/>
                <w:lang w:val="bg-BG"/>
              </w:rPr>
              <w:lastRenderedPageBreak/>
              <w:t xml:space="preserve">бездействие не биха могли да се извършат каквито и да било реформи в транспортния сектор, в частност този, осигуряващ обществен превоз на пътници. Новата нормативна уредба за обществения транспорт е включена като условие за 5то плащане по НПВУ (код RRP176), съгласно данните, публикувани в ИСУН и неизпълнението на това условие би </w:t>
            </w:r>
            <w:r w:rsidR="00837E90" w:rsidRPr="00AD4DA1">
              <w:rPr>
                <w:rFonts w:ascii="Times New Roman" w:eastAsia="Times New Roman" w:hAnsi="Times New Roman" w:cs="Times New Roman"/>
                <w:sz w:val="24"/>
                <w:szCs w:val="24"/>
                <w:lang w:val="bg-BG"/>
              </w:rPr>
              <w:t>компрометирало</w:t>
            </w:r>
            <w:r w:rsidRPr="00AD4DA1">
              <w:rPr>
                <w:rFonts w:ascii="Times New Roman" w:eastAsia="Times New Roman" w:hAnsi="Times New Roman" w:cs="Times New Roman"/>
                <w:sz w:val="24"/>
                <w:szCs w:val="24"/>
                <w:lang w:val="bg-BG"/>
              </w:rPr>
              <w:t xml:space="preserve"> получаването на договорените европейски средства.</w:t>
            </w:r>
          </w:p>
          <w:p w14:paraId="09BC6031" w14:textId="77777777" w:rsidR="000F5DB5"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Изборът на вариант „Без действие“ би означавал отказ от страна на държавата за провеждане на реформи в сектор </w:t>
            </w:r>
            <w:r w:rsidR="00837E90" w:rsidRPr="00AD4DA1">
              <w:rPr>
                <w:rFonts w:ascii="Times New Roman" w:eastAsia="Times New Roman" w:hAnsi="Times New Roman" w:cs="Times New Roman"/>
                <w:sz w:val="24"/>
                <w:szCs w:val="24"/>
                <w:lang w:val="bg-BG"/>
              </w:rPr>
              <w:t>„</w:t>
            </w:r>
            <w:r w:rsidRPr="00AD4DA1">
              <w:rPr>
                <w:rFonts w:ascii="Times New Roman" w:eastAsia="Times New Roman" w:hAnsi="Times New Roman" w:cs="Times New Roman"/>
                <w:sz w:val="24"/>
                <w:szCs w:val="24"/>
                <w:lang w:val="bg-BG"/>
              </w:rPr>
              <w:t>Транспорт</w:t>
            </w:r>
            <w:r w:rsidR="00837E90" w:rsidRPr="00AD4DA1">
              <w:rPr>
                <w:rFonts w:ascii="Times New Roman" w:eastAsia="Times New Roman" w:hAnsi="Times New Roman" w:cs="Times New Roman"/>
                <w:sz w:val="24"/>
                <w:szCs w:val="24"/>
                <w:lang w:val="bg-BG"/>
              </w:rPr>
              <w:t>“</w:t>
            </w:r>
            <w:r w:rsidRPr="00AD4DA1">
              <w:rPr>
                <w:rFonts w:ascii="Times New Roman" w:eastAsia="Times New Roman" w:hAnsi="Times New Roman" w:cs="Times New Roman"/>
                <w:sz w:val="24"/>
                <w:szCs w:val="24"/>
                <w:lang w:val="bg-BG"/>
              </w:rPr>
              <w:t>.</w:t>
            </w:r>
          </w:p>
          <w:p w14:paraId="1AC2E702" w14:textId="77777777" w:rsidR="000F5DB5" w:rsidRPr="00AD4DA1" w:rsidRDefault="000F5DB5" w:rsidP="00842253">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Вариант 1 „</w:t>
            </w:r>
            <w:r w:rsidR="00842253" w:rsidRPr="00AD4DA1">
              <w:rPr>
                <w:rFonts w:ascii="Times New Roman" w:eastAsia="Times New Roman" w:hAnsi="Times New Roman" w:cs="Times New Roman"/>
                <w:b/>
                <w:sz w:val="24"/>
                <w:szCs w:val="24"/>
                <w:lang w:val="bg-BG"/>
              </w:rPr>
              <w:t>Промени в правоприлагането“</w:t>
            </w:r>
            <w:r w:rsidRPr="00AD4DA1">
              <w:rPr>
                <w:rFonts w:ascii="Times New Roman" w:eastAsia="Times New Roman" w:hAnsi="Times New Roman" w:cs="Times New Roman"/>
                <w:b/>
                <w:sz w:val="24"/>
                <w:szCs w:val="24"/>
                <w:lang w:val="bg-BG"/>
              </w:rPr>
              <w:t>:</w:t>
            </w:r>
          </w:p>
          <w:p w14:paraId="4224FBD6"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1FDE1EDB"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 на този вариант идентифицираният проблем би могъл да бъде само частично разрешен в насока уеднаквяване на съответните правни норми, в т.ч. и легални дефиниции на основни понятия, в областта на двата основни вида сухопътен транспорт – автомобилния и железопътния. </w:t>
            </w:r>
          </w:p>
          <w:p w14:paraId="2752706E"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Респективно, запазването на сегашния законодателен подход – нормативно регулиране на обществения превоз на пътници в различни закони и подзаконови нормативни актове, в зависимост от вида на транспорта, ще доведе само до частично постигане на целта за създаване на ефективна единна уредба – уредбата може да бъде уеднаквена, но няма да бъде единна. </w:t>
            </w:r>
          </w:p>
          <w:p w14:paraId="20B000A2"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Вариантът предполага извършването на множество промени както на законово, така и на подзаконово ниво. За да постигнат преследваните цели, тези промени следва да бъдат едновременно извършени във всички идентифицирани нормативни актове, като следва да се обърне внимание, че към момента основните въпроси в областта на пътническия превоз и за двата основни вида транспорт са регулирани на подзаконово ниво.</w:t>
            </w:r>
          </w:p>
          <w:p w14:paraId="1B150412"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1049E961" w14:textId="0BAD4BF1"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Основният риск при избора на този вариант се изразява в това, че заложената в НПВУ реформа С8.R4: „Осигуряване на ефективен достъп до интегриран обществен транспорт“ няма да може да бъде реализирана по начина, по който е дефинирана, доколкото в нейната основа стои не просто въвеждането на реформи в сектор </w:t>
            </w:r>
            <w:r w:rsidR="00696861"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Транспорт</w:t>
            </w:r>
            <w:r w:rsidR="00696861"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 xml:space="preserve">, но приемането на изцяло нов закон </w:t>
            </w:r>
            <w:r w:rsidR="00696861"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 xml:space="preserve"> Закон за обществения транспорт (работно заглавие). Този риск има пряко проявление върху възможността за получаването на договорените европейски средства.</w:t>
            </w:r>
          </w:p>
          <w:p w14:paraId="7E8AE29C" w14:textId="77777777" w:rsidR="00842253" w:rsidRPr="00AD4DA1" w:rsidRDefault="00842253" w:rsidP="00842253">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Друг риск, който се оценява като съществен при този вариант, е възникването на допълнителни затруднения и объркване от изготвянето на необходимите многобройни нормативни промени, при това, както е посочено, на различно ниво – както закони, така и наредби. Вторичен риск е непостигането на съответната хармонизация в различните нормативни актове, което би могло да доведе и до противоречия, респективно и до празнини. В тази връзка, реализирането на този вариант би ангажирало повече време, което, от своя страна, рискува допълнително забавяне на реформата, респективно изпълнението на условието „Нова нормативна уредба за обществения транспорт“ като такова за 5то плащане по НПВУ (дори в условията на приемане от страна на ЕК, че заложената реформа е изпълнена и без да е приет изцяло нов закон, а чрез промени в сега действащата нормативна рамка). </w:t>
            </w:r>
          </w:p>
          <w:p w14:paraId="3124799A" w14:textId="77777777" w:rsidR="000F5DB5" w:rsidRPr="00AD4DA1" w:rsidRDefault="000F5DB5" w:rsidP="00842253">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w:t>
            </w:r>
            <w:r w:rsidR="00B97764" w:rsidRPr="00AD4DA1">
              <w:rPr>
                <w:rFonts w:ascii="Times New Roman" w:eastAsia="Times New Roman" w:hAnsi="Times New Roman" w:cs="Times New Roman"/>
                <w:b/>
                <w:sz w:val="24"/>
                <w:szCs w:val="24"/>
                <w:lang w:val="bg-BG"/>
              </w:rPr>
              <w:t>Регулаторна намеса“</w:t>
            </w:r>
            <w:r w:rsidRPr="00AD4DA1">
              <w:rPr>
                <w:rFonts w:ascii="Times New Roman" w:eastAsia="Times New Roman" w:hAnsi="Times New Roman" w:cs="Times New Roman"/>
                <w:b/>
                <w:sz w:val="24"/>
                <w:szCs w:val="24"/>
                <w:lang w:val="bg-BG"/>
              </w:rPr>
              <w:t>:</w:t>
            </w:r>
          </w:p>
          <w:p w14:paraId="5F59D765" w14:textId="77777777"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14A91E5A" w14:textId="77777777"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избора на този вариант идентифицираният проблем би се разрешил в пълна степен, съответно заложените цели биха били постигнати изцяло. </w:t>
            </w:r>
          </w:p>
          <w:p w14:paraId="36FE224F" w14:textId="70E05A1D"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Вариантът предвижда приемането на изцяло нов нормативен акт на ниво закон и съответните подзаконови актове въз основа на него. Следва да бъдат изцяло отменени отделни текстове в ЗАП</w:t>
            </w:r>
            <w:r w:rsidR="00711F87">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 xml:space="preserve"> ЗЖТ</w:t>
            </w:r>
            <w:r w:rsidR="00711F87">
              <w:rPr>
                <w:rFonts w:ascii="Times New Roman" w:eastAsia="Times New Roman" w:hAnsi="Times New Roman" w:cs="Times New Roman"/>
                <w:bCs/>
                <w:sz w:val="24"/>
                <w:szCs w:val="24"/>
                <w:lang w:val="bg-BG"/>
              </w:rPr>
              <w:t xml:space="preserve"> и КТК</w:t>
            </w:r>
            <w:r w:rsidRPr="00AD4DA1">
              <w:rPr>
                <w:rFonts w:ascii="Times New Roman" w:eastAsia="Times New Roman" w:hAnsi="Times New Roman" w:cs="Times New Roman"/>
                <w:bCs/>
                <w:sz w:val="24"/>
                <w:szCs w:val="24"/>
                <w:lang w:val="bg-BG"/>
              </w:rPr>
              <w:t xml:space="preserve">, конкретно касаещи предоставянето на услуги по обществен превоз на пътници, респективно относимите им административнонаказателни разпоредби, като същите ще намерят </w:t>
            </w:r>
            <w:r w:rsidRPr="00AD4DA1">
              <w:rPr>
                <w:rFonts w:ascii="Times New Roman" w:eastAsia="Times New Roman" w:hAnsi="Times New Roman" w:cs="Times New Roman"/>
                <w:bCs/>
                <w:sz w:val="24"/>
                <w:szCs w:val="24"/>
                <w:lang w:val="bg-BG"/>
              </w:rPr>
              <w:lastRenderedPageBreak/>
              <w:t xml:space="preserve">нова уредба в новия закон. </w:t>
            </w:r>
            <w:r w:rsidR="00711F87">
              <w:rPr>
                <w:rFonts w:ascii="Times New Roman" w:eastAsia="Times New Roman" w:hAnsi="Times New Roman" w:cs="Times New Roman"/>
                <w:bCs/>
                <w:sz w:val="24"/>
                <w:szCs w:val="24"/>
                <w:lang w:val="bg-BG"/>
              </w:rPr>
              <w:t>Посочените закони</w:t>
            </w:r>
            <w:r w:rsidRPr="00AD4DA1">
              <w:rPr>
                <w:rFonts w:ascii="Times New Roman" w:eastAsia="Times New Roman" w:hAnsi="Times New Roman" w:cs="Times New Roman"/>
                <w:bCs/>
                <w:sz w:val="24"/>
                <w:szCs w:val="24"/>
                <w:lang w:val="bg-BG"/>
              </w:rPr>
              <w:t xml:space="preserve"> следва да запазят своето действие, доколкото те уреждат редица други обществени отношения, извън тези по пътническия превоз, вкл. и по отношение на уредбата на съответните лицензионни режими, предвидени в тях.</w:t>
            </w:r>
          </w:p>
          <w:p w14:paraId="4E7712B4" w14:textId="77777777"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Изцяло следва да бъдат отменени Наредба № 2 от 15.03.2002 г., Наредбата за железопътния транспорт – двата основни подзаконови нормативни акта, които в момента регулират основните въпроси от разглежданата материя и Наредба № 43 от 11.09.2001 г.</w:t>
            </w:r>
          </w:p>
          <w:p w14:paraId="491573B5" w14:textId="77777777"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Сега действащата Наредба за компенсациите и субсидиите (в областта на автомобилния транспорт) може да бъде отменена и заменена с предвидената в НПВУ Наредба за реда и условията за компенсиране на превозвачите при извършване на социална транспортна услуга или да бъде адаптирана към новата нормативна регулация.</w:t>
            </w:r>
          </w:p>
          <w:p w14:paraId="5704CB4E" w14:textId="77777777"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Наредба № 33 от 03.11.1999 г. и Наредба № 41 от 27.06.2001 г. следва да бъдат отменени в частта им относно превоза на пътници.</w:t>
            </w:r>
          </w:p>
          <w:p w14:paraId="6DF86665" w14:textId="77777777"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6D7D2294" w14:textId="77777777" w:rsidR="00B97764" w:rsidRPr="00AD4DA1" w:rsidRDefault="00B97764" w:rsidP="00B97764">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Единственият риск, който се идентифицира при този вариант е относно качеството на новата нормативна уредба. Простото механично пренасяне на сега съществуващите норми от един нормативен акт в друг, както и запазването на някои от сега действащите механизми и принципи, въз основа на които се регулират обществените отношения в областта на пътнически превоз, не би допринесъл за провеждане на заложената в НПВУ реформа, независимо, че същата формално ще бъде изпълнена чрез приемането на новия закон и съответната подзаконова рамка към него.</w:t>
            </w:r>
          </w:p>
          <w:p w14:paraId="74A48B90" w14:textId="77777777" w:rsidR="000F5DB5" w:rsidRPr="00AD4DA1" w:rsidRDefault="000F5DB5" w:rsidP="00842253">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t>Посочете изследваните варианти, включително алтернативи на предприемането на нормативна промяна.</w:t>
            </w:r>
          </w:p>
        </w:tc>
      </w:tr>
      <w:tr w:rsidR="000F5DB5" w:rsidRPr="007B1B05" w14:paraId="1D2851E1" w14:textId="77777777" w:rsidTr="00076E63">
        <w:trPr>
          <w:trHeight w:val="60"/>
        </w:trPr>
        <w:tc>
          <w:tcPr>
            <w:tcW w:w="10065" w:type="dxa"/>
            <w:gridSpan w:val="4"/>
            <w:shd w:val="clear" w:color="auto" w:fill="FFFFFF"/>
            <w:tcMar>
              <w:top w:w="60" w:type="dxa"/>
              <w:bottom w:w="0" w:type="dxa"/>
            </w:tcMar>
          </w:tcPr>
          <w:p w14:paraId="5AA4214A" w14:textId="77777777" w:rsidR="00EB6D6C" w:rsidRPr="00AD4DA1" w:rsidRDefault="000F5DB5" w:rsidP="00EB6D6C">
            <w:pPr>
              <w:jc w:val="both"/>
              <w:rPr>
                <w:rFonts w:ascii="Times New Roman" w:hAnsi="Times New Roman" w:cs="Times New Roman"/>
                <w:i/>
                <w:iCs/>
                <w:sz w:val="24"/>
                <w:szCs w:val="24"/>
                <w:lang w:val="bg-BG"/>
              </w:rPr>
            </w:pPr>
            <w:r w:rsidRPr="00AD4DA1">
              <w:rPr>
                <w:rFonts w:ascii="Times New Roman" w:eastAsia="Times New Roman" w:hAnsi="Times New Roman" w:cs="Times New Roman"/>
                <w:b/>
                <w:sz w:val="24"/>
                <w:szCs w:val="24"/>
                <w:lang w:val="bg-BG"/>
              </w:rPr>
              <w:lastRenderedPageBreak/>
              <w:t>1.3.2. По проблем 2:</w:t>
            </w:r>
            <w:r w:rsidR="00EB6D6C" w:rsidRPr="00AD4DA1">
              <w:rPr>
                <w:rFonts w:ascii="Times New Roman" w:eastAsia="Times New Roman" w:hAnsi="Times New Roman" w:cs="Times New Roman"/>
                <w:b/>
                <w:sz w:val="24"/>
                <w:szCs w:val="24"/>
                <w:lang w:val="bg-BG"/>
              </w:rPr>
              <w:t xml:space="preserve"> </w:t>
            </w:r>
            <w:r w:rsidR="00EB6D6C" w:rsidRPr="00AD4DA1">
              <w:rPr>
                <w:rFonts w:ascii="Times New Roman" w:hAnsi="Times New Roman" w:cs="Times New Roman"/>
                <w:i/>
                <w:iCs/>
                <w:sz w:val="24"/>
                <w:szCs w:val="24"/>
                <w:lang w:val="bg-BG"/>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659DF6F0"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0 „Без действие“:</w:t>
            </w:r>
          </w:p>
          <w:p w14:paraId="781733F8"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2D31A8AE" w14:textId="69EDEFC3"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определени правила, в частност насочени към транспортното планиране и създаването и поддържането на единна транспортна схема, обхващаща двата основни вида сухопътен транспорт – железопътния и автомобилния</w:t>
            </w:r>
            <w:r w:rsidR="00711F87">
              <w:rPr>
                <w:rFonts w:ascii="Times New Roman" w:eastAsia="Times New Roman" w:hAnsi="Times New Roman" w:cs="Times New Roman"/>
                <w:bCs/>
                <w:sz w:val="24"/>
                <w:szCs w:val="24"/>
                <w:lang w:val="bg-BG"/>
              </w:rPr>
              <w:t>, както и водния транспорт</w:t>
            </w:r>
          </w:p>
          <w:p w14:paraId="6520F127" w14:textId="04C81B35"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Със запазването на сега действащото законодателство не би могла да се постигне поставената цел за осигуряване на възможност за предоставяне на интегрирани транспортни услуги. Чрез промяна в организацията на дейностите по правоприлагане би могло да се постигне частично подобряване на координацията между двата основни вида сухопътен транспорт, </w:t>
            </w:r>
            <w:r w:rsidR="00711F87">
              <w:rPr>
                <w:rFonts w:ascii="Times New Roman" w:eastAsia="Times New Roman" w:hAnsi="Times New Roman" w:cs="Times New Roman"/>
                <w:bCs/>
                <w:sz w:val="24"/>
                <w:szCs w:val="24"/>
                <w:lang w:val="bg-BG"/>
              </w:rPr>
              <w:t xml:space="preserve">както и водния транспорт, </w:t>
            </w:r>
            <w:r w:rsidRPr="00AD4DA1">
              <w:rPr>
                <w:rFonts w:ascii="Times New Roman" w:eastAsia="Times New Roman" w:hAnsi="Times New Roman" w:cs="Times New Roman"/>
                <w:bCs/>
                <w:sz w:val="24"/>
                <w:szCs w:val="24"/>
                <w:lang w:val="bg-BG"/>
              </w:rPr>
              <w:t xml:space="preserve">но не и тяхната интеграция. </w:t>
            </w:r>
          </w:p>
          <w:p w14:paraId="3BD04C1F"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Въвеждането на нови технологични възможности би могло да допринесе за създаване на механизъм за събиране и анализ на данни за целите на транспортното планиране, но поради липсата на нормативно задължение за съответните органи да извършват такова планиране, заложената цел в тази насока не би могла да бъде постигната. </w:t>
            </w:r>
          </w:p>
          <w:p w14:paraId="41050AC4"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 на този вариант не би могла да се преодолее и идентифицираната правна неяснота относно възможността за предоставяне на транспортни пътнически услуги изцяло на пазарен принцип, т.е. вариантът на бездействие не би могъл да доведе до повишаване на ефективността и конкурентоспособността на транспортния сектор.</w:t>
            </w:r>
          </w:p>
          <w:p w14:paraId="797AE24F"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Не са налице подети инициативи в областта, попадаща в обхвата на намесата, нито действия, </w:t>
            </w:r>
            <w:r w:rsidRPr="00AD4DA1">
              <w:rPr>
                <w:rFonts w:ascii="Times New Roman" w:eastAsia="Times New Roman" w:hAnsi="Times New Roman" w:cs="Times New Roman"/>
                <w:bCs/>
                <w:sz w:val="24"/>
                <w:szCs w:val="24"/>
                <w:lang w:val="bg-BG"/>
              </w:rPr>
              <w:lastRenderedPageBreak/>
              <w:t xml:space="preserve">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7A48DA1F"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Рискове: </w:t>
            </w:r>
          </w:p>
          <w:p w14:paraId="57E4C6FB"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Основният риск при избора на този вариант се изразява в това, че няма да може да бъде реализирана заложената в НПВУ реформа С8.R4: „Осигуряване на ефективен достъп до интегриран обществен транспорт“. Смисълът на тази реформа е насочен именно към постигането на интеграция между отделните видове транспорт, за каквато интеграция в сега действащото законодателство не съществуват предпоставки. </w:t>
            </w:r>
          </w:p>
          <w:p w14:paraId="7EB25E6D"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Новата нормативна уредба за обществения транспорт е включена като условие за 5то плащане по НПВУ (код RRP176), съгласно данните, публикувани в Информационната система за управление и наблюдение на средствата от ЕС (ИСУН) и неизпълнението на това условие би </w:t>
            </w:r>
            <w:r w:rsidR="00E421D1" w:rsidRPr="00AD4DA1">
              <w:rPr>
                <w:rFonts w:ascii="Times New Roman" w:eastAsia="Times New Roman" w:hAnsi="Times New Roman" w:cs="Times New Roman"/>
                <w:bCs/>
                <w:sz w:val="24"/>
                <w:szCs w:val="24"/>
                <w:lang w:val="bg-BG"/>
              </w:rPr>
              <w:t xml:space="preserve">компрометирало </w:t>
            </w:r>
            <w:r w:rsidRPr="00AD4DA1">
              <w:rPr>
                <w:rFonts w:ascii="Times New Roman" w:eastAsia="Times New Roman" w:hAnsi="Times New Roman" w:cs="Times New Roman"/>
                <w:bCs/>
                <w:sz w:val="24"/>
                <w:szCs w:val="24"/>
                <w:lang w:val="bg-BG"/>
              </w:rPr>
              <w:t xml:space="preserve"> получаването на договорените средства.</w:t>
            </w:r>
          </w:p>
          <w:p w14:paraId="1BDD743C"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Изборът на варианта би поставил под риск и отварянето на транспортния пазар за открита конкуренция между превозвачите (в частност в областта на автомобилния превоз) там, където услугите могат да се предоставят на изцяло пазарен принцип.</w:t>
            </w:r>
          </w:p>
          <w:p w14:paraId="19C0E65C"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Вариант 1 „Промени в правоприлагането“:</w:t>
            </w:r>
          </w:p>
          <w:p w14:paraId="1852129E"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1FA0FDE9"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 на този вариант идентифицираният проблем би могъл да бъде разрешен, съответно заложените цели – постигнати. </w:t>
            </w:r>
          </w:p>
          <w:p w14:paraId="7E398432" w14:textId="641913ED"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Като минимум ще е необходимо да бъдат изменени </w:t>
            </w:r>
            <w:r w:rsidR="00711F87">
              <w:rPr>
                <w:rFonts w:ascii="Times New Roman" w:eastAsia="Times New Roman" w:hAnsi="Times New Roman" w:cs="Times New Roman"/>
                <w:bCs/>
                <w:sz w:val="24"/>
                <w:szCs w:val="24"/>
                <w:lang w:val="bg-BG"/>
              </w:rPr>
              <w:t>трите</w:t>
            </w:r>
            <w:r w:rsidRPr="00AD4DA1">
              <w:rPr>
                <w:rFonts w:ascii="Times New Roman" w:eastAsia="Times New Roman" w:hAnsi="Times New Roman" w:cs="Times New Roman"/>
                <w:bCs/>
                <w:sz w:val="24"/>
                <w:szCs w:val="24"/>
                <w:lang w:val="bg-BG"/>
              </w:rPr>
              <w:t xml:space="preserve"> закона – ЗАП</w:t>
            </w:r>
            <w:r w:rsidR="00711F87">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 xml:space="preserve"> ЗЖТ</w:t>
            </w:r>
            <w:r w:rsidR="00711F87">
              <w:rPr>
                <w:rFonts w:ascii="Times New Roman" w:eastAsia="Times New Roman" w:hAnsi="Times New Roman" w:cs="Times New Roman"/>
                <w:bCs/>
                <w:sz w:val="24"/>
                <w:szCs w:val="24"/>
                <w:lang w:val="bg-BG"/>
              </w:rPr>
              <w:t xml:space="preserve"> и КТК</w:t>
            </w:r>
            <w:r w:rsidRPr="00AD4DA1">
              <w:rPr>
                <w:rFonts w:ascii="Times New Roman" w:eastAsia="Times New Roman" w:hAnsi="Times New Roman" w:cs="Times New Roman"/>
                <w:bCs/>
                <w:sz w:val="24"/>
                <w:szCs w:val="24"/>
                <w:lang w:val="bg-BG"/>
              </w:rPr>
              <w:t>, както и Наредба № 2 от 15.03.2002 г., Наредбата за железопътния транспорт и Наредба № 41 от 27.06.2001 г. За целите на законодателната уредба на единната транспортна схема удачен вариант би било приемането на изцяло нова Наредба в тази насока, към която да реферират и двата цитирани закона. Този подход би кореспондирал и с предвиденото в НПВУ подзаконово нормативно регулиране на обществения транспорт чрез изричното посочване на необходимостта от приемането на Наредба за реда и условията за съставяне на Национална транспортна схема. В тази нова наредба могат да бъдат инкорпорирани и правилата за транспортното планиране. Тъй като Наредба № 2 от 15.03.2002 г. и Наредбата за железопътния транспорт уреждат и други аспекти в областта на обществения превоз със съответния вид транспорт, тези наредби ще следва да запазят своето действие по отношение на тези други аспекти.</w:t>
            </w:r>
          </w:p>
          <w:p w14:paraId="7F9166F9"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0828658E"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Основният риск на тук разглеждания вариант е, че същият би допринесъл за допълнително усложняване на нормативната рамка на обществения транспорт – вместо до опростяване чрез обединение на нормите, същата ще се усложни чрез приемане на допълнителни нормативни актове.</w:t>
            </w:r>
          </w:p>
          <w:p w14:paraId="10CCBF3F"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 съществува и по отношение на качеството на законодателните промени. Заложените цели не могат да бъдат постигнати само защото ще бъдат разписани нови норми, респективно ще се изменят сега действащите – за реалното провеждане на заложената реформа от съществено значение е какъв точно механизъм ще бъде избран за създаването на единната транспортна схема и какви ще са правилата за транспортното планиране, както и по какъв точно начин ще бъде преодолян идентифицираният нормативен дефицит относно свободния достъп до пазара на транспортни услуги, предоставяни изцяло на пазарен принцип. Защото ако за създаването на новата единна транспортна схема се възприеме и сега действащият принцип, заложен в ЗАП – превозът по автобусни линии да се възлага само след проведена процедура по ЗОП или ЗК, то това не би довело до постигането на целта за повишаване на ефективността и конкурентоспособността на транспортния сектор.</w:t>
            </w:r>
          </w:p>
          <w:p w14:paraId="19D19261"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lastRenderedPageBreak/>
              <w:t>Вариант 2 „Регулаторна намеса“:</w:t>
            </w:r>
          </w:p>
          <w:p w14:paraId="17E95973"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6E194BD1"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5B7E9639"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Вариантът предвижда разписване на основните принципи и правила за транспортното планиране и създаването на единна транспортна схема в новия закон и съответно доразвиване на уредбата на ниво наредба чрез приемане на предвидената в НПВУ Наредба за реда и условията за съставяне на Национална транспортна схема.</w:t>
            </w:r>
          </w:p>
          <w:p w14:paraId="2255E7F1"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Както е посочено по-горе, следва да бъдат изцяло отменени Наредба № 2 от 15.03.2002 г., Наредбата за железопътния транспорт и Наредба № 43 от 11.09.2001 г.</w:t>
            </w:r>
          </w:p>
          <w:p w14:paraId="54AFDD38"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79C690EC"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По отношение на този проблем единственият риск, който се идентифицира, е свързан с качеството на новата нормативна уредба. Рискът е същият, както и при Вариант 1.</w:t>
            </w:r>
          </w:p>
          <w:p w14:paraId="51B296EF" w14:textId="77777777" w:rsidR="000F5DB5" w:rsidRPr="00AD4DA1" w:rsidRDefault="000F5DB5" w:rsidP="008D053A">
            <w:pPr>
              <w:widowControl w:val="0"/>
              <w:autoSpaceDE w:val="0"/>
              <w:autoSpaceDN w:val="0"/>
              <w:adjustRightInd w:val="0"/>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 xml:space="preserve">* </w:t>
            </w:r>
            <w:r w:rsidR="001138D1" w:rsidRPr="00AD4DA1">
              <w:rPr>
                <w:rFonts w:ascii="Times New Roman" w:eastAsia="Times New Roman" w:hAnsi="Times New Roman" w:cs="Times New Roman"/>
                <w:i/>
                <w:sz w:val="16"/>
                <w:szCs w:val="16"/>
                <w:lang w:val="bg-BG"/>
              </w:rPr>
              <w:t>При повече от един поставен проблем мултиплицирайте</w:t>
            </w:r>
            <w:r w:rsidRPr="00AD4DA1">
              <w:rPr>
                <w:rFonts w:ascii="Times New Roman" w:eastAsia="Times New Roman" w:hAnsi="Times New Roman" w:cs="Times New Roman"/>
                <w:i/>
                <w:sz w:val="16"/>
                <w:szCs w:val="16"/>
                <w:lang w:val="bg-BG"/>
              </w:rPr>
              <w:t xml:space="preserve"> раздел 1.3.1.</w:t>
            </w:r>
          </w:p>
          <w:p w14:paraId="4B552990" w14:textId="77777777" w:rsidR="005C2C7F" w:rsidRPr="00AD4DA1" w:rsidRDefault="005C2C7F" w:rsidP="008D053A">
            <w:pPr>
              <w:widowControl w:val="0"/>
              <w:autoSpaceDE w:val="0"/>
              <w:autoSpaceDN w:val="0"/>
              <w:adjustRightInd w:val="0"/>
              <w:spacing w:before="120" w:after="120" w:line="240" w:lineRule="auto"/>
              <w:jc w:val="center"/>
              <w:rPr>
                <w:rFonts w:ascii="Times New Roman" w:eastAsia="Times New Roman" w:hAnsi="Times New Roman" w:cs="Times New Roman"/>
                <w:b/>
                <w:sz w:val="24"/>
                <w:szCs w:val="24"/>
                <w:lang w:val="bg-BG"/>
              </w:rPr>
            </w:pPr>
          </w:p>
        </w:tc>
      </w:tr>
      <w:tr w:rsidR="000F5DB5" w:rsidRPr="007B1B05" w14:paraId="060921F4" w14:textId="77777777" w:rsidTr="00076E63">
        <w:trPr>
          <w:trHeight w:val="60"/>
        </w:trPr>
        <w:tc>
          <w:tcPr>
            <w:tcW w:w="10065" w:type="dxa"/>
            <w:gridSpan w:val="4"/>
            <w:shd w:val="clear" w:color="auto" w:fill="FFFFFF"/>
            <w:tcMar>
              <w:top w:w="60" w:type="dxa"/>
              <w:bottom w:w="0" w:type="dxa"/>
            </w:tcMar>
          </w:tcPr>
          <w:p w14:paraId="2ED9F30A" w14:textId="77777777" w:rsidR="00EB6D6C" w:rsidRPr="00AD4DA1" w:rsidRDefault="000F5DB5" w:rsidP="005C2C7F">
            <w:pPr>
              <w:widowControl w:val="0"/>
              <w:autoSpaceDE w:val="0"/>
              <w:autoSpaceDN w:val="0"/>
              <w:adjustRightInd w:val="0"/>
              <w:spacing w:before="120" w:after="120" w:line="240" w:lineRule="auto"/>
              <w:jc w:val="both"/>
              <w:rPr>
                <w:rFonts w:ascii="Times New Roman" w:eastAsia="Times New Roman" w:hAnsi="Times New Roman" w:cs="Times New Roman"/>
                <w:bCs/>
                <w:i/>
                <w:iCs/>
                <w:sz w:val="24"/>
                <w:szCs w:val="24"/>
                <w:lang w:val="bg-BG"/>
              </w:rPr>
            </w:pPr>
            <w:r w:rsidRPr="00AD4DA1">
              <w:rPr>
                <w:rFonts w:ascii="Times New Roman" w:eastAsia="Times New Roman" w:hAnsi="Times New Roman" w:cs="Times New Roman"/>
                <w:b/>
                <w:sz w:val="24"/>
                <w:szCs w:val="24"/>
                <w:lang w:val="bg-BG"/>
              </w:rPr>
              <w:lastRenderedPageBreak/>
              <w:t>1.3.</w:t>
            </w:r>
            <w:r w:rsidR="00EB6D6C" w:rsidRPr="00AD4DA1">
              <w:rPr>
                <w:rFonts w:ascii="Times New Roman" w:eastAsia="Times New Roman" w:hAnsi="Times New Roman" w:cs="Times New Roman"/>
                <w:b/>
                <w:sz w:val="24"/>
                <w:szCs w:val="24"/>
                <w:lang w:val="bg-BG"/>
              </w:rPr>
              <w:t>3</w:t>
            </w:r>
            <w:r w:rsidRPr="00AD4DA1">
              <w:rPr>
                <w:rFonts w:ascii="Times New Roman" w:eastAsia="Times New Roman" w:hAnsi="Times New Roman" w:cs="Times New Roman"/>
                <w:b/>
                <w:sz w:val="24"/>
                <w:szCs w:val="24"/>
                <w:lang w:val="bg-BG"/>
              </w:rPr>
              <w:t xml:space="preserve">. По проблем </w:t>
            </w:r>
            <w:r w:rsidR="00EB6D6C" w:rsidRPr="00AD4DA1">
              <w:rPr>
                <w:rFonts w:ascii="Times New Roman" w:eastAsia="Times New Roman" w:hAnsi="Times New Roman" w:cs="Times New Roman"/>
                <w:b/>
                <w:sz w:val="24"/>
                <w:szCs w:val="24"/>
                <w:lang w:val="bg-BG"/>
              </w:rPr>
              <w:t xml:space="preserve">3 </w:t>
            </w:r>
            <w:r w:rsidR="00EB6D6C" w:rsidRPr="00AD4DA1">
              <w:rPr>
                <w:rFonts w:ascii="Times New Roman" w:eastAsia="Times New Roman" w:hAnsi="Times New Roman" w:cs="Times New Roman"/>
                <w:bCs/>
                <w:i/>
                <w:iCs/>
                <w:sz w:val="24"/>
                <w:szCs w:val="24"/>
                <w:lang w:val="bg-BG"/>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p w14:paraId="7A4D995A"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0 „Без действие“:</w:t>
            </w:r>
          </w:p>
          <w:p w14:paraId="0E00FFEB"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57669557"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единни стандартни за качество на услугите по обществен превоз на пътници. </w:t>
            </w:r>
          </w:p>
          <w:p w14:paraId="157C0293"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Със запазването на сега действащото законодателство не би могла да се постигне в цялост поставената цел за създаване на стандарти за качество на обществените услуги за превоз на пътници и гарантиране спазването на правата на пътниците. Доколкото правата на пътниците са обект на изрична нормативна регламентация на ниво ЕС и доколкото неспазването на тази европейска регулация е дефинирано в действащото законодателство като административно нарушение, чрез промяна в организацията на дейностите по правоприлагане и въвеждането на нови технологични възможности, насочени към по-качествения и ефективен контрол върху превозвачите относно спазването на правата на пътниците, би могла да се реализира частично така заложената цел и да се постигне в известна степен гаранцията за спазването на правата на пътниците. </w:t>
            </w:r>
          </w:p>
          <w:p w14:paraId="517B7E51"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Чрез промяна в организацията на дейностите по правоприлагане би могла да се реализира частично и формулираната цел за създаване на общи правила за процедурите за възлагане на задълженията за извършване на обществени услуги за превоз на пътници. </w:t>
            </w:r>
          </w:p>
          <w:p w14:paraId="09A9DD1E"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Идентифицираните възможности за частично постигане на целите обаче, без съответната нормативна промяна, се поставят изцяло в зависимост от волята на съответните отговорни лица – както държавни органи, така и лицензирани превозвачи. </w:t>
            </w:r>
          </w:p>
          <w:p w14:paraId="54948CC2"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Не би могло обаче при избора на този вариант да се постигне създаването на единни правила за качество на транспортните услуги, доколкото такива няма формулирани и на ниво ЕС.</w:t>
            </w:r>
          </w:p>
          <w:p w14:paraId="61E8C58B"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w:t>
            </w:r>
            <w:r w:rsidRPr="00AD4DA1">
              <w:rPr>
                <w:rFonts w:ascii="Times New Roman" w:eastAsia="Times New Roman" w:hAnsi="Times New Roman" w:cs="Times New Roman"/>
                <w:bCs/>
                <w:sz w:val="24"/>
                <w:szCs w:val="24"/>
                <w:lang w:val="bg-BG"/>
              </w:rPr>
              <w:lastRenderedPageBreak/>
              <w:t xml:space="preserve">доведат до преодоляване на идентифицирания проблем без изрична нормативна намеса. </w:t>
            </w:r>
          </w:p>
          <w:p w14:paraId="39EF41E2"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Рискове: </w:t>
            </w:r>
          </w:p>
          <w:p w14:paraId="2ABF5385"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Основният риск при избора на Вариант „Без действие“ по отношение на тук разграждания проблем е запазване на съществуващите в момента законодателни предпоставки за различно качество на предоставяните транспортни услуги от страна на различните превозвачи. Това, от своя страна, води до риск от различно третиране на потребителите на транспортни услуги, вкл. когато става въпрос за превоз с едно и също по вид транспортно средство, в частност автобус.</w:t>
            </w:r>
          </w:p>
          <w:p w14:paraId="08F3D5AF"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Липсата на общи правила за процедурите за възлагане на задълженията за извършване на обществени услуги за превоз на пътници пък води до риск от различно третиране на лицензираните превозвачи, т.е. до запазването на съществуващите предпоставки за поставяне на неравноправни условия и изисквания към превозвачите, т.е. осигуряване на различно ниво на достъп до пазара.</w:t>
            </w:r>
          </w:p>
          <w:p w14:paraId="0D594F2D"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Вариант 1 „Промени в правоприлагането“:</w:t>
            </w:r>
          </w:p>
          <w:p w14:paraId="363F3875"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3265A271"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 на този вариант идентифицираният проблем би могъл да бъде разрешен, съответно заложените цели – постигнати. </w:t>
            </w:r>
          </w:p>
          <w:p w14:paraId="00159CE6" w14:textId="4E8DF180"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Като минимум ще е необходимо да бъдат изменени двата основни закона – ЗАП и ЗЖТ, както и Наредба № 2 от 15.03.2002 г. и Наредбата за железопътния транспорт. Тъй като двата вида транспорт – железопътния и автомобилния имат своите специфики, които рефлектират и в стандартите за качество, не се идентифицира като необходимост изготвянето на нов общ подзаконов нормативен акт относно тези стандарти. Съответните промени могат да бъдат разписани в действащите към момента нормативни актове, като там където е приложимо, стандартите и изискванията ще бъдат еднакво разписани, както и механизмите за оценка на качеството и неговия контрол. </w:t>
            </w:r>
          </w:p>
          <w:p w14:paraId="5830E0D8"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Общите правила за процедурите за възлагане на задълженията за извършване на обществени услуги за превоз на пътници също могат да бъдат разписани в рамките на сега действащото законодателство, било то като специфични правила в ЗАП спрямо общите правила в ЗОП, било то като допълнение също със специфични правила в ЗОП, където този подход е познат и използван. </w:t>
            </w:r>
          </w:p>
          <w:p w14:paraId="662EAEA3"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27EE8778"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Единственият риск, който се идентифицира при този вариант е по отношение на качеството на законодателните промени, в частност относно създаването на механизъм за контрол на качеството на услугите.</w:t>
            </w:r>
          </w:p>
          <w:p w14:paraId="04CFE1C9"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361591AB"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7482290E"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406DF96B"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Вариантът предвижда разписване на основните принципи и правила относно стандартите за качество в новия закон. Възможни са два законодателни подхода – цялостна уредба само на ниво закон, вкл. чрез приложения към отделните разпореди на закона, или, алтернативно – уредбата да бъде доразвита и на подзаконово ниво чрез приемане на нова наредба относно стандартите за качество. </w:t>
            </w:r>
          </w:p>
          <w:p w14:paraId="5606571C"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Относно общите правила за процедурите за възлагане на задълженията за извършване на обществени услуги за превоз на пътници важи изложеното при описанието на Вариант 1.</w:t>
            </w:r>
          </w:p>
          <w:p w14:paraId="4C48B3D3"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lastRenderedPageBreak/>
              <w:t>Рискове:</w:t>
            </w:r>
          </w:p>
          <w:p w14:paraId="1C2779A6" w14:textId="4B41DF7B"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Единственият риск, който се идентифицира при този вариант е същият, който се идентифицира и при Вариант 1 </w:t>
            </w:r>
            <w:r w:rsidR="00205665"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 xml:space="preserve"> по отношение на качеството на законодателните промени, в частност относно създаването на механизъм за контрол на качеството на услугите</w:t>
            </w:r>
            <w:r w:rsidR="00205665" w:rsidRPr="00AD4DA1">
              <w:rPr>
                <w:rFonts w:ascii="Times New Roman" w:eastAsia="Times New Roman" w:hAnsi="Times New Roman" w:cs="Times New Roman"/>
                <w:bCs/>
                <w:sz w:val="24"/>
                <w:szCs w:val="24"/>
                <w:lang w:val="bg-BG"/>
              </w:rPr>
              <w:t>.</w:t>
            </w:r>
          </w:p>
          <w:p w14:paraId="3172A089" w14:textId="77777777" w:rsidR="000F5DB5" w:rsidRPr="00AD4DA1" w:rsidRDefault="000F5DB5" w:rsidP="008D053A">
            <w:pPr>
              <w:widowControl w:val="0"/>
              <w:autoSpaceDE w:val="0"/>
              <w:autoSpaceDN w:val="0"/>
              <w:adjustRightInd w:val="0"/>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 xml:space="preserve">* </w:t>
            </w:r>
            <w:r w:rsidR="001138D1" w:rsidRPr="00AD4DA1">
              <w:rPr>
                <w:rFonts w:ascii="Times New Roman" w:eastAsia="Times New Roman" w:hAnsi="Times New Roman" w:cs="Times New Roman"/>
                <w:i/>
                <w:sz w:val="16"/>
                <w:szCs w:val="16"/>
                <w:lang w:val="bg-BG"/>
              </w:rPr>
              <w:t>При повече от един поставен проблем мултиплицирайте</w:t>
            </w:r>
            <w:r w:rsidRPr="00AD4DA1">
              <w:rPr>
                <w:rFonts w:ascii="Times New Roman" w:eastAsia="Times New Roman" w:hAnsi="Times New Roman" w:cs="Times New Roman"/>
                <w:i/>
                <w:sz w:val="16"/>
                <w:szCs w:val="16"/>
                <w:lang w:val="bg-BG"/>
              </w:rPr>
              <w:t xml:space="preserve"> раздел 1.3.1.</w:t>
            </w:r>
          </w:p>
          <w:p w14:paraId="7A9D77C8" w14:textId="77777777" w:rsidR="00AD4DA1" w:rsidRPr="00AD4DA1" w:rsidRDefault="00AD4DA1" w:rsidP="008D053A">
            <w:pPr>
              <w:widowControl w:val="0"/>
              <w:autoSpaceDE w:val="0"/>
              <w:autoSpaceDN w:val="0"/>
              <w:adjustRightInd w:val="0"/>
              <w:spacing w:before="120" w:after="120" w:line="240" w:lineRule="auto"/>
              <w:jc w:val="center"/>
              <w:rPr>
                <w:rFonts w:ascii="Times New Roman" w:eastAsia="Times New Roman" w:hAnsi="Times New Roman" w:cs="Times New Roman"/>
                <w:b/>
                <w:sz w:val="24"/>
                <w:szCs w:val="24"/>
                <w:lang w:val="bg-BG"/>
              </w:rPr>
            </w:pPr>
          </w:p>
        </w:tc>
      </w:tr>
      <w:tr w:rsidR="00EB6D6C" w:rsidRPr="007B1B05" w14:paraId="2A1DA1FA" w14:textId="77777777" w:rsidTr="00EB6D6C">
        <w:trPr>
          <w:trHeight w:val="60"/>
        </w:trPr>
        <w:tc>
          <w:tcPr>
            <w:tcW w:w="10065" w:type="dxa"/>
            <w:gridSpan w:val="4"/>
            <w:tcBorders>
              <w:top w:val="single" w:sz="18" w:space="0" w:color="auto"/>
              <w:left w:val="single" w:sz="18" w:space="0" w:color="auto"/>
              <w:bottom w:val="single" w:sz="18" w:space="0" w:color="auto"/>
              <w:right w:val="single" w:sz="18" w:space="0" w:color="auto"/>
            </w:tcBorders>
            <w:shd w:val="clear" w:color="auto" w:fill="FFFFFF"/>
            <w:tcMar>
              <w:top w:w="60" w:type="dxa"/>
              <w:bottom w:w="0" w:type="dxa"/>
            </w:tcMar>
          </w:tcPr>
          <w:p w14:paraId="27684F81" w14:textId="77777777" w:rsidR="00EB6D6C" w:rsidRPr="00AD4DA1" w:rsidRDefault="00EB6D6C" w:rsidP="006C19C8">
            <w:pPr>
              <w:widowControl w:val="0"/>
              <w:autoSpaceDE w:val="0"/>
              <w:autoSpaceDN w:val="0"/>
              <w:adjustRightInd w:val="0"/>
              <w:spacing w:before="120" w:after="120" w:line="240" w:lineRule="auto"/>
              <w:jc w:val="both"/>
              <w:rPr>
                <w:rFonts w:ascii="Times New Roman" w:eastAsia="Times New Roman" w:hAnsi="Times New Roman" w:cs="Times New Roman"/>
                <w:bCs/>
                <w:i/>
                <w:iCs/>
                <w:sz w:val="24"/>
                <w:szCs w:val="24"/>
                <w:lang w:val="bg-BG"/>
              </w:rPr>
            </w:pPr>
            <w:r w:rsidRPr="00AD4DA1">
              <w:rPr>
                <w:rFonts w:ascii="Times New Roman" w:eastAsia="Times New Roman" w:hAnsi="Times New Roman" w:cs="Times New Roman"/>
                <w:b/>
                <w:sz w:val="24"/>
                <w:szCs w:val="24"/>
                <w:lang w:val="bg-BG"/>
              </w:rPr>
              <w:lastRenderedPageBreak/>
              <w:t>1.3.4. По проблем 4</w:t>
            </w:r>
            <w:r w:rsidRPr="00AD4DA1">
              <w:rPr>
                <w:rFonts w:ascii="Times New Roman" w:eastAsia="Times New Roman" w:hAnsi="Times New Roman" w:cs="Times New Roman"/>
                <w:bCs/>
                <w:sz w:val="24"/>
                <w:szCs w:val="24"/>
                <w:lang w:val="bg-BG"/>
              </w:rPr>
              <w:t xml:space="preserve"> </w:t>
            </w:r>
            <w:r w:rsidRPr="00AD4DA1">
              <w:rPr>
                <w:rFonts w:ascii="Times New Roman" w:eastAsia="Times New Roman" w:hAnsi="Times New Roman" w:cs="Times New Roman"/>
                <w:bCs/>
                <w:i/>
                <w:iCs/>
                <w:sz w:val="24"/>
                <w:szCs w:val="24"/>
                <w:lang w:val="bg-BG"/>
              </w:rPr>
              <w:t>Не е нормативно уредена възможността за съвместно електронно билетоиздаване за различни видове транспорт</w:t>
            </w:r>
          </w:p>
          <w:p w14:paraId="67BED4BD"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0 „Без действие“:</w:t>
            </w:r>
          </w:p>
          <w:p w14:paraId="1EF43E70"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1B0C181F"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 на този вариант идентифицираният проблем не би могъл да бъде разрешен, доколкото същият се изразява именно в дефицит (липса) в нормативната уредба на възможността за съвместно електронно билетоиздаване за различни видове транспорт. Разрешаването на проблема несъмнено включва въвеждането на нови технологични възможности, но само чрез тях, без нормативна намеса, не би могла да се постигне целта. Както е посочено по-горе в момента дори понятието „билет“ е дефинирано по различен начин в законите за двата основни вида сухопътен транспорт, поради което и не може да се очаква разрешаването на дефинирания проблем без нормативна намеса. Без въвеждането на нормативно задължение за превозвачите за осигуряване на възможност за съвместно електронно билетоиздаване, не би могло да се очаква същите да приемат и прилагат съответните технологични възможности за това. </w:t>
            </w:r>
          </w:p>
          <w:p w14:paraId="3A06110A"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Липсата на нормативно регулиране и на въпроса за начина на тарифиране на превозните услуги от страна на превозвачите, на които е възложено задължението за осъществяване на обществена услуга превоз на пътници, също не би могло де се преодолее с нормативно бездействие, тъй като дефицита в нормативната уредба не позволява дори промяна в организацията на дейностите по правоприлагане.</w:t>
            </w:r>
          </w:p>
          <w:p w14:paraId="15C873D1"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460FE1D5"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Рискове: </w:t>
            </w:r>
          </w:p>
          <w:p w14:paraId="6A57781A"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Основният риск при избора на този вариант се изразява в това, че няма да може да бъде реализирана заложената в НПВУ реформа С8.R4: „Осигуряване на ефективен достъп до интегриран обществен транспорт“. Един от ключовите етапи в реформата (КЕ 177) е дефиниран именно като: Въвеждане на услугата за единен билет за обществения транспорт. Сега действащите правни норми не дават възможност за въвеждане на такава услуга. </w:t>
            </w:r>
          </w:p>
          <w:p w14:paraId="38A7617A" w14:textId="77777777" w:rsidR="00EB6D6C" w:rsidRPr="00AD4DA1" w:rsidRDefault="00EB6D6C" w:rsidP="00EB6D6C">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Въвеждането на услугата за единен билет за обществения транспорт е включено като условие за 9то плащане по НПВУ (код RRP177), съгласно данните, публикувани в Информационната система за управление и наблюдение на средствата от ЕС (ИСУН) и неизпълнението на това условие би компрометирало получаването на договорените средства.</w:t>
            </w:r>
          </w:p>
          <w:p w14:paraId="08534B9B"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Вариант 1 „Промени в правоприлагането“:</w:t>
            </w:r>
          </w:p>
          <w:p w14:paraId="7E883B51" w14:textId="77777777" w:rsidR="006C19C8" w:rsidRPr="00AD4DA1" w:rsidRDefault="006C19C8" w:rsidP="006C19C8">
            <w:pPr>
              <w:widowControl w:val="0"/>
              <w:autoSpaceDE w:val="0"/>
              <w:autoSpaceDN w:val="0"/>
              <w:adjustRightInd w:val="0"/>
              <w:spacing w:before="120" w:after="120" w:line="240" w:lineRule="auto"/>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4B58939A"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 на този вариант идентифицираният проблем би могъл да бъде разрешен, съответно заложените цели – постигнати. </w:t>
            </w:r>
          </w:p>
          <w:p w14:paraId="20235A7B"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Като минимум ще е необходимо да бъдат изменени двата основни закона – ЗАП и ЗЖТ, както и Наредба № 2 от 15.03.2002 г., Наредбата за железопътния транспорт и Наредба № 43 от 11.09.2001 </w:t>
            </w:r>
            <w:r w:rsidRPr="00AD4DA1">
              <w:rPr>
                <w:rFonts w:ascii="Times New Roman" w:eastAsia="Times New Roman" w:hAnsi="Times New Roman" w:cs="Times New Roman"/>
                <w:bCs/>
                <w:sz w:val="24"/>
                <w:szCs w:val="24"/>
                <w:lang w:val="bg-BG"/>
              </w:rPr>
              <w:lastRenderedPageBreak/>
              <w:t>г. За целите на законодателната уредба на възможността за съвместно електронно билетоиздаване за различни видове транспорт и приемането на правила за тарифирането удачен вариант би било приемането на изцяло нова Наредба в тази насока, към която да реферират и двата цитирани закона. Този подход би кореспондирал и с предвиденото в НПВУ подзаконово нормативно регулиране на обществения транспорт чрез изричното посочване на необходимостта от приемането на Наредба за реда и условията за тарифиране в обществения транспорт и приемането на единен превозен документ. Тъй като Наредба № 2 от 15.03.2002 г., Наредбата за железопътния транспорт и Наредба № 43 от 11.09.2001 г. уреждат и други аспекти в областта на обществения превоз със съответния вид транспорт, тези наредби ще следва да запазят своето действие по отношение на тези други аспекти.</w:t>
            </w:r>
          </w:p>
          <w:p w14:paraId="0752EADE"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1308F362"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Основният риск на тук разглеждания вариант е, че същият би допринесъл за допълнително усложняване на нормативната рамка на обществения транспорт – вместо до опростяване чрез обединение на нормите, същата ще се усложни чрез приемане на допълнителни нормативни актове.</w:t>
            </w:r>
          </w:p>
          <w:p w14:paraId="596DBAEF" w14:textId="287B3C98" w:rsidR="00EB6D6C"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 съществува и по отношение на качеството на законодателните промени. Както е посочено по-горе при описанието на проблемите, в хода на проведения анализ на законодателството, както и в</w:t>
            </w:r>
            <w:r w:rsidR="00FE0CE5" w:rsidRPr="00AD4DA1">
              <w:rPr>
                <w:rFonts w:ascii="Times New Roman" w:eastAsia="Times New Roman" w:hAnsi="Times New Roman" w:cs="Times New Roman"/>
                <w:bCs/>
                <w:sz w:val="24"/>
                <w:szCs w:val="24"/>
                <w:lang w:val="bg-BG"/>
              </w:rPr>
              <w:t xml:space="preserve"> </w:t>
            </w:r>
            <w:r w:rsidRPr="00AD4DA1">
              <w:rPr>
                <w:rFonts w:ascii="Times New Roman" w:eastAsia="Times New Roman" w:hAnsi="Times New Roman" w:cs="Times New Roman"/>
                <w:bCs/>
                <w:sz w:val="24"/>
                <w:szCs w:val="24"/>
                <w:lang w:val="bg-BG"/>
              </w:rPr>
              <w:t>хода на проведените обществени консултации във връзка с приемането на нов Закон за обществения транспорт, предложението за единен превозен документ получава най-малка подкрепа от страна на заинтересованите страни, в частност превозвачите. В тази връзка конкретният механизъм за издаването на такъв билет и принципите, върху които този механизъм ще бъде създаден, е от съществено значение за провеждането на реална реформа и защита на интересите на всички засегнати страни.</w:t>
            </w:r>
          </w:p>
          <w:p w14:paraId="61A955D6"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384EEBFA" w14:textId="77777777" w:rsidR="006C19C8" w:rsidRPr="00AD4DA1" w:rsidRDefault="006C19C8" w:rsidP="006C19C8">
            <w:pPr>
              <w:widowControl w:val="0"/>
              <w:autoSpaceDE w:val="0"/>
              <w:autoSpaceDN w:val="0"/>
              <w:adjustRightInd w:val="0"/>
              <w:spacing w:before="120" w:after="120" w:line="240" w:lineRule="auto"/>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46BFAB9D"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42277F0D"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Вариантът предвижда разписване на основните принципи и правила за тарифирането и билетоиздаването в новия закон и съответно доразвиване на уредбата на ниво наредба чрез приемане на предвидената в НПВУ Наредба за реда и условията за тарифиране в обществения транспорт и приемането на единен превозен документ.</w:t>
            </w:r>
          </w:p>
          <w:p w14:paraId="0041E779"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Както е посочено по-горе, следва да бъдат изцяло отменени Наредба № 2 от 15.03.2002 г., Наредбата за железопътния транспорт и Наредба № 43 от 11.09.2001 г.</w:t>
            </w:r>
          </w:p>
          <w:p w14:paraId="7B59C6F3"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3E3248BF"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По отношение на този проблем единственият риск, който се идентифицира, е свързан с качеството на новата нормативна уредба. Рискът е същият, както и при Вариант 1: конкретният механизъм за издаването на такъв билет и принципите, върху които този механизъм ще бъде създаден, е от съществено значение за провеждането на реална реформа и защита на интересите на всички засегнати страни.</w:t>
            </w:r>
          </w:p>
        </w:tc>
      </w:tr>
      <w:tr w:rsidR="00EB6D6C" w:rsidRPr="007B1B05" w14:paraId="2944A520" w14:textId="77777777" w:rsidTr="00EB6D6C">
        <w:trPr>
          <w:trHeight w:val="60"/>
        </w:trPr>
        <w:tc>
          <w:tcPr>
            <w:tcW w:w="10065" w:type="dxa"/>
            <w:gridSpan w:val="4"/>
            <w:tcBorders>
              <w:top w:val="single" w:sz="18" w:space="0" w:color="auto"/>
              <w:left w:val="single" w:sz="18" w:space="0" w:color="auto"/>
              <w:bottom w:val="single" w:sz="18" w:space="0" w:color="auto"/>
              <w:right w:val="single" w:sz="18" w:space="0" w:color="auto"/>
            </w:tcBorders>
            <w:shd w:val="clear" w:color="auto" w:fill="FFFFFF"/>
            <w:tcMar>
              <w:top w:w="60" w:type="dxa"/>
              <w:bottom w:w="0" w:type="dxa"/>
            </w:tcMar>
          </w:tcPr>
          <w:p w14:paraId="4DDBBE73" w14:textId="77777777" w:rsidR="00EB6D6C" w:rsidRPr="00AD4DA1" w:rsidRDefault="00EB6D6C" w:rsidP="006C19C8">
            <w:pPr>
              <w:widowControl w:val="0"/>
              <w:autoSpaceDE w:val="0"/>
              <w:autoSpaceDN w:val="0"/>
              <w:adjustRightInd w:val="0"/>
              <w:spacing w:before="120" w:after="120" w:line="240" w:lineRule="auto"/>
              <w:jc w:val="both"/>
              <w:rPr>
                <w:rFonts w:ascii="Times New Roman" w:eastAsia="Times New Roman" w:hAnsi="Times New Roman" w:cs="Times New Roman"/>
                <w:bCs/>
                <w:i/>
                <w:iCs/>
                <w:sz w:val="24"/>
                <w:szCs w:val="24"/>
                <w:lang w:val="bg-BG"/>
              </w:rPr>
            </w:pPr>
            <w:r w:rsidRPr="00AD4DA1">
              <w:rPr>
                <w:rFonts w:ascii="Times New Roman" w:eastAsia="Times New Roman" w:hAnsi="Times New Roman" w:cs="Times New Roman"/>
                <w:b/>
                <w:sz w:val="24"/>
                <w:szCs w:val="24"/>
                <w:lang w:val="bg-BG"/>
              </w:rPr>
              <w:lastRenderedPageBreak/>
              <w:t xml:space="preserve">1.3.5. По проблем 5 </w:t>
            </w:r>
            <w:r w:rsidR="006C19C8" w:rsidRPr="00AD4DA1">
              <w:rPr>
                <w:rFonts w:ascii="Times New Roman" w:eastAsia="Times New Roman" w:hAnsi="Times New Roman" w:cs="Times New Roman"/>
                <w:bCs/>
                <w:i/>
                <w:iCs/>
                <w:sz w:val="24"/>
                <w:szCs w:val="24"/>
                <w:lang w:val="bg-BG"/>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p w14:paraId="02261853"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0 „Без действие“:</w:t>
            </w:r>
          </w:p>
          <w:p w14:paraId="0A7FD3C4" w14:textId="77777777" w:rsidR="006C19C8" w:rsidRPr="00AD4DA1" w:rsidRDefault="006C19C8" w:rsidP="006C19C8">
            <w:pPr>
              <w:widowControl w:val="0"/>
              <w:autoSpaceDE w:val="0"/>
              <w:autoSpaceDN w:val="0"/>
              <w:adjustRightInd w:val="0"/>
              <w:spacing w:before="120" w:after="120" w:line="240" w:lineRule="auto"/>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lastRenderedPageBreak/>
              <w:t xml:space="preserve">Описание: </w:t>
            </w:r>
          </w:p>
          <w:p w14:paraId="64EBAEBD"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 на този вариант идентифицираният проблем по отношение на броя на ангажираните държавни органи не би могъл да бъде разрешен, доколкото същият се изразява именно в нормативно определяне на правомощия на различни държавни органи в областта на обществения пътнически транспорт. Законово вменените правомощия на тези държавни органи не биха могли да бъдат променени чрез промяна в организацията на дейностите по правоприлагане, нито чрез въвеждането на нови технологични възможности. Нормативното бездействие не би довело до постигане на целта за създаване на Национален координатор (структура/звено) на обществения транспорт, който да интегрира обществената услуга от географска, транспортна и тарифна гледна точка за територията на цялата страна.</w:t>
            </w:r>
          </w:p>
          <w:p w14:paraId="409B83C2"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Промяната в организацията на дейностите по правоприлагане и въвеждането на нови технологични възможности биха могли да доведат частично до постигането на целта за подобряване на процедурите за координация и по-добро сътрудничеството между всички заинтересовани лица. Същевременно обаче, доколкото в областта на железопътния транспорт е идентифицирана изначална липса на нормативно задължение за сътрудничество с неправителствени организации и с гражданското общество като цяло, то и не би могло да има промяна в организацията на дейностите по правоприлагане. </w:t>
            </w:r>
          </w:p>
          <w:p w14:paraId="291A84BE"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Не са налице подети инициативи в областта, попадаща в обхвата на намесата, нито действия, които вече са били приети или предложени в други сектори и отрасли, които биха могли да доведат до преодоляване на идентифицирания проблем без изрична нормативна намеса. </w:t>
            </w:r>
          </w:p>
          <w:p w14:paraId="796329A3"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Рискове: </w:t>
            </w:r>
          </w:p>
          <w:p w14:paraId="6C415064" w14:textId="77777777" w:rsidR="00EB6D6C"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Основният риск при варант „Без действие“ по отношение на тук разглеждания проблем се състои в неосигуряването на предпоставки за ефективно сътрудничество както между съответните компетентни държавни органи, така и между държавата, превозвачите и потребителите на транспортни услуги. Това, от своя страна, генерира риск от размиване на отговорността за управлението на обществените отношения в областта на пътническия транспорт.</w:t>
            </w:r>
          </w:p>
          <w:p w14:paraId="20B60809"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Вариант 1 „Промени в правоприлагането“:</w:t>
            </w:r>
          </w:p>
          <w:p w14:paraId="025F16EB"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14FEDA17"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При избор на този вариант идентифицираният проблем би могъл да бъде разрешен, съответно заложените цели – постигнати. Като минимум ще е необходимо да бъдат изменени двата основни закона – ЗАП и ЗЖТ, както и Наредба № 2 от 15.03.2002 г., Наредбата за железопътния транспорт и Наредба № 41 от 27.06.2001 г. Промени следва да бъдат направени и в устройствените правилници на съответните засегнати администрации. Не се идентифицира необходимост от приемане на нов подзаконов нормативен акт, а съответните промени могат да бъдат разписани в действащите към момента нормативни актове. </w:t>
            </w:r>
          </w:p>
          <w:p w14:paraId="100157FD"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Възможни са следните решения във връзка със създаването на Национален координатор:</w:t>
            </w:r>
          </w:p>
          <w:p w14:paraId="1E992ECC"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Едната възможност е да се вменят допълнителни функции на съществуващите в момента административни структури, като при този вариант би могъл да се разреши проблемът само в частта му относно създаването на механизми за сътрудничество и координация между структурите и между тях и заинтересованите страни, но не би могъл да се преодолее проблемът от ангажирането в процеса на много на брой структури;</w:t>
            </w:r>
          </w:p>
          <w:p w14:paraId="75A51030" w14:textId="5FB74E2E"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 xml:space="preserve">Втората възможност е обособяване на звено в рамките на администрацията на МТС, при който вариант проблемът би могъл да се разреши в цялост и целите да бъдат постигнати. Съгласно публикуваните данни в ИИСДА към момента в министерството има незаети </w:t>
            </w:r>
            <w:r w:rsidR="00AF64F4">
              <w:rPr>
                <w:rFonts w:ascii="Times New Roman" w:eastAsia="Times New Roman" w:hAnsi="Times New Roman" w:cs="Times New Roman"/>
                <w:bCs/>
                <w:sz w:val="24"/>
                <w:szCs w:val="24"/>
                <w:lang w:val="bg-BG"/>
              </w:rPr>
              <w:t>49</w:t>
            </w:r>
            <w:r w:rsidR="00AF64F4" w:rsidRPr="00AD4DA1">
              <w:rPr>
                <w:rFonts w:ascii="Times New Roman" w:eastAsia="Times New Roman" w:hAnsi="Times New Roman" w:cs="Times New Roman"/>
                <w:bCs/>
                <w:sz w:val="24"/>
                <w:szCs w:val="24"/>
                <w:lang w:val="bg-BG"/>
              </w:rPr>
              <w:t xml:space="preserve"> </w:t>
            </w:r>
            <w:r w:rsidRPr="00AD4DA1">
              <w:rPr>
                <w:rFonts w:ascii="Times New Roman" w:eastAsia="Times New Roman" w:hAnsi="Times New Roman" w:cs="Times New Roman"/>
                <w:bCs/>
                <w:sz w:val="24"/>
                <w:szCs w:val="24"/>
                <w:lang w:val="bg-BG"/>
              </w:rPr>
              <w:t>щатни бройки</w:t>
            </w:r>
            <w:r w:rsidR="005C2C7F" w:rsidRPr="00AD4DA1">
              <w:rPr>
                <w:rStyle w:val="FootnoteReference"/>
                <w:rFonts w:ascii="Times New Roman" w:eastAsia="Times New Roman" w:hAnsi="Times New Roman" w:cs="Times New Roman"/>
                <w:bCs/>
                <w:sz w:val="24"/>
                <w:szCs w:val="24"/>
                <w:lang w:val="bg-BG"/>
              </w:rPr>
              <w:footnoteReference w:id="2"/>
            </w:r>
            <w:r w:rsidRPr="00AD4DA1">
              <w:rPr>
                <w:rFonts w:ascii="Times New Roman" w:eastAsia="Times New Roman" w:hAnsi="Times New Roman" w:cs="Times New Roman"/>
                <w:bCs/>
                <w:sz w:val="24"/>
                <w:szCs w:val="24"/>
                <w:lang w:val="bg-BG"/>
              </w:rPr>
              <w:t xml:space="preserve">, което принципно позволява обособяването на ново звено, в т.ч. и привличане на нов </w:t>
            </w:r>
            <w:r w:rsidRPr="00AD4DA1">
              <w:rPr>
                <w:rFonts w:ascii="Times New Roman" w:eastAsia="Times New Roman" w:hAnsi="Times New Roman" w:cs="Times New Roman"/>
                <w:bCs/>
                <w:sz w:val="24"/>
                <w:szCs w:val="24"/>
                <w:lang w:val="bg-BG"/>
              </w:rPr>
              <w:lastRenderedPageBreak/>
              <w:t>човешки ресурс в рамките на незаетия щат. За целта следва да се извърши вътрешен функционален анализ с оглед преценката каква част от тези незаети щатни бройки са необходими за изпълнението на функциите на другите звената в министерството, респективно каква щатна бройка може да бъде заделена за новото звено. Необходимата конкретна персонална численост за новото звено зависи до голяма степен от това какви точно механизми ще бъдат възприети при разписването на новите нормативни правила и по</w:t>
            </w:r>
            <w:r w:rsidR="00FE0CE5"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конкретно на тези за транспортното планиране, създаването на единна транспортна схема, механизмите за контрол на качеството и единния билет;</w:t>
            </w:r>
          </w:p>
          <w:p w14:paraId="586AF799"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Третата възможност е обособяване на самостоятелна структура към МТС. При този вариант проблемът също би могъл да се разреши в цялост и целите на бъдат постигнати. И при този вариант необходимата конкретна персонална численост за новата структура зависи до голяма степен от това какви точно механизми ще бъдат възприети при разписването на новите нормативни правила и по</w:t>
            </w:r>
            <w:r w:rsidR="00FE0CE5"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 xml:space="preserve">конкретно на тези за транспортното планиране, създаването на единна транспортна схема, механизмите за контрол на качеството и единния билет. Обособяването на нова администрация обаче е свързано с необходимостта от намаляване на щатните бройки, установени в </w:t>
            </w:r>
            <w:r w:rsidR="005C38AF" w:rsidRPr="00AD4DA1">
              <w:rPr>
                <w:rFonts w:ascii="Times New Roman" w:eastAsia="Times New Roman" w:hAnsi="Times New Roman" w:cs="Times New Roman"/>
                <w:bCs/>
                <w:sz w:val="24"/>
                <w:szCs w:val="24"/>
                <w:lang w:val="bg-BG"/>
              </w:rPr>
              <w:t>У</w:t>
            </w:r>
            <w:r w:rsidRPr="00AD4DA1">
              <w:rPr>
                <w:rFonts w:ascii="Times New Roman" w:eastAsia="Times New Roman" w:hAnsi="Times New Roman" w:cs="Times New Roman"/>
                <w:bCs/>
                <w:sz w:val="24"/>
                <w:szCs w:val="24"/>
                <w:lang w:val="bg-BG"/>
              </w:rPr>
              <w:t xml:space="preserve">стройствения правилник на министерството и/или и на други администрации. Съгласно § 16, ал. 1 от Преходните и заключителни разпоредби към Закон за изменение и допълнение на Закона за администрацията (ДВ, бр. 15 от 2012 г.; изм. и доп., бр. 96 от 2015 г., в сила от 01.01.2016 г.; доп., бр. 57 от 2016 г.; изм., бр. 98 от 09.12.2016 г., в сила от 01.01.2017 г.; изм., бр. 85 от 2017 г.; доп., бр. 80 от 2018 г., в сила от 28.09.2018 г.; доп., бр. 88 от 2023 г.; доп., бр. 33 от 2024 г.) общо числеността на персонала на администрацията на изпълнителната власт по чл. 36 - 38, установена в съответните устройствени актове към датата на влизането в сила на този закон, не може да бъде увеличавана. Ал. 2 на цитираната правна норма позволява на МС да извършва компенсирани промени в рамките на числеността на персонала по ал. 1 по предложение на първостепенните разпоредители с бюджет след предварително съгласуване с администрацията на МС. При този вариант освен посочения по-горе анализ за възможните щатни бройки в МТС, които в случая могат да бъдат намалени за сметка на щатните бройки в новата структура, следва да бъде направен анализ и на възможностите за съкращаване на щатни бройки в други администрации, така че да се формира щата на новата администрация. Най-малко поради тази причина изборът на този вариант би отнел повече време и ресурси за провеждането му. Отделно от това, обособяването на изцяло нова структура е свързана и с допълнителни организационни и логистични процеси. Не на последно място, създаването на нова структура изисква и допълнително ниво на координация, най-малко между нея и МТС. </w:t>
            </w:r>
          </w:p>
          <w:p w14:paraId="1AA993A8"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76925D29"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Не се идентифицират рискове, свързани с това, че промените по отношение на Националния координатор и въвеждането на механизми за сътрудничество между заинтересованите страни ще се реализират чрез промени в действащите нормативни актове, а не чрез приемане на нов закон и съответната подзаконова рамка към него. </w:t>
            </w:r>
          </w:p>
          <w:p w14:paraId="680CD285"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По отношение на възможните варианти за структуриране на Националния координатор се идентифицират рискове, както следва:</w:t>
            </w:r>
          </w:p>
          <w:p w14:paraId="4EF5366C"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При избора на първия вариант, предполагащ запазване на сегашната структура от ангажирани институции и органи, но с променени правомощия, не би се постигнало цялостно разрешаване на проблема – независимо от механизмите за сътрудничество, които ще се създадат, колкото повече самостоятелни структури участват в тези механизми, толкова повече се увеличава риска от размиване на отговорността и неефективна работа;</w:t>
            </w:r>
          </w:p>
          <w:p w14:paraId="30359B9C"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При избора на втория вариант се идентифицира риск от първоначална неточна преценка за необходимия човешки ресурс, който да бъде ангажиран в новите процеси, но този риск е възможно да бъде преодолян впоследствие;</w:t>
            </w:r>
          </w:p>
          <w:p w14:paraId="139F895D"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 xml:space="preserve">При избора на третия вариант, освен риска от първоначална неточна преценка за </w:t>
            </w:r>
            <w:r w:rsidRPr="00AD4DA1">
              <w:rPr>
                <w:rFonts w:ascii="Times New Roman" w:eastAsia="Times New Roman" w:hAnsi="Times New Roman" w:cs="Times New Roman"/>
                <w:bCs/>
                <w:sz w:val="24"/>
                <w:szCs w:val="24"/>
                <w:lang w:val="bg-BG"/>
              </w:rPr>
              <w:lastRenderedPageBreak/>
              <w:t>необходимия човешки ресурс, съществува и риск от забавяне на реформата с оглед необходимото повече време за структурирането на изцяло нова администрация.</w:t>
            </w:r>
          </w:p>
          <w:p w14:paraId="6A657885"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51CD67F2" w14:textId="77777777" w:rsidR="006C19C8" w:rsidRPr="00AD4DA1" w:rsidRDefault="006C19C8" w:rsidP="006C19C8">
            <w:pPr>
              <w:widowControl w:val="0"/>
              <w:autoSpaceDE w:val="0"/>
              <w:autoSpaceDN w:val="0"/>
              <w:adjustRightInd w:val="0"/>
              <w:spacing w:before="120" w:after="120" w:line="240" w:lineRule="auto"/>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Описание: </w:t>
            </w:r>
          </w:p>
          <w:p w14:paraId="5019A2C1"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избора на този вариант идентифицираният проблем би се разрешил в пълна степен, съответно заложените цели биха били постигнати изцяло.</w:t>
            </w:r>
          </w:p>
          <w:p w14:paraId="028598EA"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Вариантът предвижда посочване на ангажираните държавни органи и разписване на техните правомощия в новия закон, съответно разписване на механизма за сътрудничество и координация между тях и между тях и другите заинтересовани страни. Промени следва да бъдат направени и в устройствените правилници на съответните засегнати администрации.</w:t>
            </w:r>
          </w:p>
          <w:p w14:paraId="5A47F178"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При избора на Вариант 2 важи изцяло изложеното при описанието на Вариант 1 относно възможните решения във връзка със създаването на Национален координатор.</w:t>
            </w:r>
          </w:p>
          <w:p w14:paraId="150765BC"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Рискове:</w:t>
            </w:r>
          </w:p>
          <w:p w14:paraId="57D69F4F" w14:textId="77777777" w:rsidR="006C19C8" w:rsidRPr="00AD4DA1" w:rsidRDefault="006C19C8" w:rsidP="006C19C8">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По отношение на идентифицираните рискове при Вариант 2 за тук разглеждания проблем важи изцяло изложеното по отношение на Вариант 1. </w:t>
            </w:r>
          </w:p>
          <w:p w14:paraId="5FAA7483" w14:textId="77777777" w:rsidR="00EB6D6C" w:rsidRPr="00AD4DA1" w:rsidRDefault="00EB6D6C" w:rsidP="00FE0CE5">
            <w:pPr>
              <w:widowControl w:val="0"/>
              <w:autoSpaceDE w:val="0"/>
              <w:autoSpaceDN w:val="0"/>
              <w:adjustRightInd w:val="0"/>
              <w:spacing w:before="120" w:after="120" w:line="240" w:lineRule="auto"/>
              <w:rPr>
                <w:rFonts w:ascii="Times New Roman" w:eastAsia="Times New Roman" w:hAnsi="Times New Roman" w:cs="Times New Roman"/>
                <w:b/>
                <w:sz w:val="24"/>
                <w:szCs w:val="24"/>
                <w:lang w:val="bg-BG"/>
              </w:rPr>
            </w:pPr>
          </w:p>
        </w:tc>
      </w:tr>
      <w:tr w:rsidR="00076E63" w:rsidRPr="00AD4DA1" w14:paraId="3C635FEF" w14:textId="77777777" w:rsidTr="00076E63">
        <w:trPr>
          <w:trHeight w:val="60"/>
        </w:trPr>
        <w:tc>
          <w:tcPr>
            <w:tcW w:w="10065" w:type="dxa"/>
            <w:gridSpan w:val="4"/>
            <w:shd w:val="clear" w:color="auto" w:fill="D9D9D9"/>
            <w:tcMar>
              <w:top w:w="60" w:type="dxa"/>
              <w:bottom w:w="0" w:type="dxa"/>
            </w:tcMar>
          </w:tcPr>
          <w:p w14:paraId="497F86CE" w14:textId="77777777" w:rsidR="00076E63" w:rsidRPr="00AD4DA1" w:rsidRDefault="00076E63"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lastRenderedPageBreak/>
              <w:t>2. Препоръчителен вариант</w:t>
            </w:r>
          </w:p>
        </w:tc>
      </w:tr>
      <w:tr w:rsidR="00076E63" w:rsidRPr="007B1B05" w14:paraId="63B6FE4C" w14:textId="77777777" w:rsidTr="00076E63">
        <w:trPr>
          <w:trHeight w:val="60"/>
        </w:trPr>
        <w:tc>
          <w:tcPr>
            <w:tcW w:w="10065" w:type="dxa"/>
            <w:gridSpan w:val="4"/>
            <w:shd w:val="clear" w:color="auto" w:fill="FFFFFF"/>
            <w:tcMar>
              <w:top w:w="60" w:type="dxa"/>
              <w:bottom w:w="0" w:type="dxa"/>
            </w:tcMar>
          </w:tcPr>
          <w:p w14:paraId="4B641829" w14:textId="77777777" w:rsidR="00076E63" w:rsidRPr="00AD4DA1" w:rsidRDefault="000A1BC7" w:rsidP="008D053A">
            <w:pPr>
              <w:spacing w:before="120" w:after="120" w:line="240" w:lineRule="auto"/>
              <w:rPr>
                <w:rFonts w:ascii="Times New Roman" w:eastAsia="Times New Roman" w:hAnsi="Times New Roman" w:cs="Times New Roman"/>
                <w:bCs/>
                <w:i/>
                <w:iCs/>
                <w:sz w:val="24"/>
                <w:szCs w:val="24"/>
                <w:lang w:val="bg-BG"/>
              </w:rPr>
            </w:pPr>
            <w:r w:rsidRPr="00AD4DA1">
              <w:rPr>
                <w:rFonts w:ascii="Times New Roman" w:eastAsia="Times New Roman" w:hAnsi="Times New Roman" w:cs="Times New Roman"/>
                <w:b/>
                <w:sz w:val="24"/>
                <w:szCs w:val="24"/>
                <w:lang w:val="bg-BG"/>
              </w:rPr>
              <w:t>2.1. По проблем 1:</w:t>
            </w:r>
            <w:r w:rsidR="00491FC8" w:rsidRPr="00AD4DA1">
              <w:rPr>
                <w:lang w:val="bg-BG"/>
              </w:rPr>
              <w:t xml:space="preserve"> </w:t>
            </w:r>
            <w:r w:rsidR="00491FC8" w:rsidRPr="00AD4DA1">
              <w:rPr>
                <w:rFonts w:ascii="Times New Roman" w:eastAsia="Times New Roman" w:hAnsi="Times New Roman" w:cs="Times New Roman"/>
                <w:bCs/>
                <w:i/>
                <w:iCs/>
                <w:sz w:val="24"/>
                <w:szCs w:val="24"/>
                <w:lang w:val="bg-BG"/>
              </w:rPr>
              <w:t>Липсва единна, обща уредба на обществения превоз на пътници, както и единен подход за дефиниране на основни понятия в нормативните актове, регулиращи превоза на пътници с различните видове транспорт</w:t>
            </w:r>
          </w:p>
          <w:p w14:paraId="59FFA98B" w14:textId="77777777" w:rsidR="00076E63" w:rsidRPr="00AD4DA1" w:rsidRDefault="00491FC8" w:rsidP="008D053A">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401832BB" w14:textId="77777777" w:rsidR="00491FC8" w:rsidRPr="00AD4DA1" w:rsidRDefault="00076E63" w:rsidP="00F16578">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Описание:</w:t>
            </w:r>
            <w:r w:rsidR="00491FC8" w:rsidRPr="00AD4DA1">
              <w:rPr>
                <w:rFonts w:ascii="Times New Roman" w:eastAsia="Times New Roman" w:hAnsi="Times New Roman" w:cs="Times New Roman"/>
                <w:b/>
                <w:sz w:val="24"/>
                <w:szCs w:val="24"/>
                <w:lang w:val="bg-BG"/>
              </w:rPr>
              <w:t xml:space="preserve"> </w:t>
            </w:r>
            <w:r w:rsidR="00491FC8" w:rsidRPr="00AD4DA1">
              <w:rPr>
                <w:rFonts w:ascii="Times New Roman" w:eastAsia="Times New Roman" w:hAnsi="Times New Roman" w:cs="Times New Roman"/>
                <w:sz w:val="24"/>
                <w:szCs w:val="24"/>
                <w:lang w:val="bg-BG"/>
              </w:rPr>
              <w:t>Вариантът предвижда приемането на изцяло нов нормативен акт на ниво закон и съответните подзаконови актове въз основа на него. Следва да бъдат изцяло отменени отделни текстове в ЗАП и ЗЖТ, конкретно касаещи предоставянето на услуги по обществен превоз на пътници, респективно относимите им административнонаказателни разпоредби, като същите ще намерят нова уредба в новия закон. Двата закона следва да запазят своето действие, доколкото те уреждат редица други обществени отношения, извън тези по пътническия превоз, вкл. и по отношение на уредбата на съответните лицензионни режими, предвидени в тях.</w:t>
            </w:r>
          </w:p>
          <w:p w14:paraId="7B5F05B9" w14:textId="77777777" w:rsidR="00076E63" w:rsidRPr="00AD4DA1" w:rsidRDefault="00076E63" w:rsidP="00491FC8">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Положителни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076B8997" w14:textId="77777777" w:rsidR="00117E40" w:rsidRPr="00AD4DA1" w:rsidRDefault="00117E40" w:rsidP="00117E40">
            <w:pPr>
              <w:pStyle w:val="ListParagraph"/>
              <w:numPr>
                <w:ilvl w:val="0"/>
                <w:numId w:val="28"/>
              </w:numPr>
              <w:spacing w:before="120" w:after="120" w:line="240" w:lineRule="auto"/>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Създаване на единна уредба на обществения транспорт</w:t>
            </w:r>
            <w:r w:rsidR="009C491C" w:rsidRPr="00AD4DA1">
              <w:rPr>
                <w:rFonts w:ascii="Times New Roman" w:eastAsia="Times New Roman" w:hAnsi="Times New Roman" w:cs="Times New Roman"/>
                <w:iCs/>
                <w:sz w:val="24"/>
                <w:szCs w:val="24"/>
                <w:lang w:val="bg-BG"/>
              </w:rPr>
              <w:t>;</w:t>
            </w:r>
          </w:p>
          <w:p w14:paraId="438A113D" w14:textId="77777777" w:rsidR="00117E40" w:rsidRPr="00AD4DA1" w:rsidRDefault="00117E40" w:rsidP="00117E40">
            <w:pPr>
              <w:pStyle w:val="ListParagraph"/>
              <w:numPr>
                <w:ilvl w:val="0"/>
                <w:numId w:val="28"/>
              </w:numPr>
              <w:spacing w:before="120" w:after="120" w:line="240" w:lineRule="auto"/>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Осигуряване на условия за конкурентен пазар</w:t>
            </w:r>
            <w:r w:rsidR="009C491C" w:rsidRPr="00AD4DA1">
              <w:rPr>
                <w:rFonts w:ascii="Times New Roman" w:eastAsia="Times New Roman" w:hAnsi="Times New Roman" w:cs="Times New Roman"/>
                <w:iCs/>
                <w:sz w:val="24"/>
                <w:szCs w:val="24"/>
                <w:lang w:val="bg-BG"/>
              </w:rPr>
              <w:t>;</w:t>
            </w:r>
          </w:p>
          <w:p w14:paraId="22C43185" w14:textId="77777777" w:rsidR="00117E40" w:rsidRPr="00AD4DA1" w:rsidRDefault="00117E40" w:rsidP="00117E40">
            <w:pPr>
              <w:pStyle w:val="ListParagraph"/>
              <w:numPr>
                <w:ilvl w:val="0"/>
                <w:numId w:val="28"/>
              </w:numPr>
              <w:spacing w:before="120" w:after="120" w:line="240" w:lineRule="auto"/>
              <w:rPr>
                <w:rFonts w:ascii="Times New Roman" w:eastAsia="Times New Roman" w:hAnsi="Times New Roman" w:cs="Times New Roman"/>
                <w:iCs/>
                <w:sz w:val="24"/>
                <w:szCs w:val="24"/>
                <w:lang w:val="bg-BG"/>
              </w:rPr>
            </w:pPr>
            <w:r w:rsidRPr="00AD4DA1">
              <w:rPr>
                <w:rFonts w:ascii="Times New Roman" w:eastAsia="Times New Roman" w:hAnsi="Times New Roman" w:cs="Times New Roman"/>
                <w:iCs/>
                <w:sz w:val="24"/>
                <w:szCs w:val="24"/>
                <w:lang w:val="bg-BG"/>
              </w:rPr>
              <w:t>Изпълнение на заложен</w:t>
            </w:r>
            <w:r w:rsidR="009C491C" w:rsidRPr="00AD4DA1">
              <w:rPr>
                <w:rFonts w:ascii="Times New Roman" w:eastAsia="Times New Roman" w:hAnsi="Times New Roman" w:cs="Times New Roman"/>
                <w:iCs/>
                <w:sz w:val="24"/>
                <w:szCs w:val="24"/>
                <w:lang w:val="bg-BG"/>
              </w:rPr>
              <w:t xml:space="preserve">ата </w:t>
            </w:r>
            <w:r w:rsidRPr="00AD4DA1">
              <w:rPr>
                <w:rFonts w:ascii="Times New Roman" w:eastAsia="Times New Roman" w:hAnsi="Times New Roman" w:cs="Times New Roman"/>
                <w:iCs/>
                <w:sz w:val="24"/>
                <w:szCs w:val="24"/>
                <w:lang w:val="bg-BG"/>
              </w:rPr>
              <w:t>в НПВУ</w:t>
            </w:r>
            <w:r w:rsidR="009C491C" w:rsidRPr="00AD4DA1">
              <w:rPr>
                <w:rFonts w:ascii="Times New Roman" w:eastAsia="Times New Roman" w:hAnsi="Times New Roman" w:cs="Times New Roman"/>
                <w:iCs/>
                <w:sz w:val="24"/>
                <w:szCs w:val="24"/>
                <w:lang w:val="bg-BG"/>
              </w:rPr>
              <w:t xml:space="preserve"> реформа.</w:t>
            </w:r>
          </w:p>
          <w:p w14:paraId="5BAC856B" w14:textId="77777777" w:rsidR="00117E40" w:rsidRPr="00AD4DA1" w:rsidRDefault="00117E40" w:rsidP="008D053A">
            <w:pPr>
              <w:spacing w:before="120" w:after="120" w:line="240" w:lineRule="auto"/>
              <w:jc w:val="center"/>
              <w:rPr>
                <w:rFonts w:ascii="Times New Roman" w:eastAsia="Times New Roman" w:hAnsi="Times New Roman" w:cs="Times New Roman"/>
                <w:i/>
                <w:sz w:val="16"/>
                <w:szCs w:val="16"/>
                <w:lang w:val="bg-BG"/>
              </w:rPr>
            </w:pPr>
          </w:p>
          <w:p w14:paraId="04874C5E" w14:textId="77777777" w:rsidR="00076E63" w:rsidRPr="00AD4DA1" w:rsidRDefault="00076E63" w:rsidP="008D053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 xml:space="preserve">Опишете накратко най-важните парични и непарични изрази на положителните въздействия, включително </w:t>
            </w:r>
            <w:r w:rsidR="00E653D3" w:rsidRPr="00AD4DA1">
              <w:rPr>
                <w:rFonts w:ascii="Times New Roman" w:eastAsia="Times New Roman" w:hAnsi="Times New Roman" w:cs="Times New Roman"/>
                <w:i/>
                <w:sz w:val="16"/>
                <w:szCs w:val="16"/>
                <w:lang w:val="bg-BG"/>
              </w:rPr>
              <w:t>върху всяка заинтересована страна/група заинтересовани страни.</w:t>
            </w:r>
          </w:p>
          <w:p w14:paraId="5589543D" w14:textId="77777777" w:rsidR="00076E63" w:rsidRPr="00AD4DA1" w:rsidRDefault="00076E63" w:rsidP="00491FC8">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Отрицателни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10719ACE" w14:textId="77777777" w:rsidR="00117E40" w:rsidRPr="00AD4DA1" w:rsidRDefault="00117E40" w:rsidP="00117E40">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Не се идентифицират отрицателни въздействия. </w:t>
            </w:r>
          </w:p>
          <w:p w14:paraId="714C80DD" w14:textId="77777777" w:rsidR="00076E63" w:rsidRPr="00AD4DA1" w:rsidRDefault="00076E63" w:rsidP="008D053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 xml:space="preserve">Опишете накратко най-важните парични и непарични изрази на отрицателните въздействия, включително </w:t>
            </w:r>
            <w:r w:rsidR="00E653D3" w:rsidRPr="00AD4DA1">
              <w:rPr>
                <w:rFonts w:ascii="Times New Roman" w:eastAsia="Times New Roman" w:hAnsi="Times New Roman" w:cs="Times New Roman"/>
                <w:i/>
                <w:sz w:val="16"/>
                <w:szCs w:val="16"/>
                <w:lang w:val="bg-BG"/>
              </w:rPr>
              <w:t>върху всяка заинтересована страна/група заинтересовани страни</w:t>
            </w:r>
            <w:r w:rsidRPr="00AD4DA1">
              <w:rPr>
                <w:rFonts w:ascii="Times New Roman" w:eastAsia="Times New Roman" w:hAnsi="Times New Roman" w:cs="Times New Roman"/>
                <w:i/>
                <w:sz w:val="16"/>
                <w:szCs w:val="16"/>
                <w:lang w:val="bg-BG"/>
              </w:rPr>
              <w:t>.</w:t>
            </w:r>
          </w:p>
          <w:p w14:paraId="1EF888B0" w14:textId="77777777" w:rsidR="00076E63" w:rsidRDefault="00076E63" w:rsidP="008D053A">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Специфични въздействия в тригодишна перспектива:</w:t>
            </w:r>
          </w:p>
          <w:p w14:paraId="3FA078B7" w14:textId="77777777" w:rsidR="00AD4DA1" w:rsidRPr="00AD4DA1" w:rsidRDefault="00AD4DA1" w:rsidP="008D053A">
            <w:pPr>
              <w:spacing w:before="120" w:after="120" w:line="240" w:lineRule="auto"/>
              <w:jc w:val="both"/>
              <w:rPr>
                <w:rFonts w:ascii="Times New Roman" w:eastAsia="Times New Roman" w:hAnsi="Times New Roman" w:cs="Times New Roman"/>
                <w:b/>
                <w:sz w:val="24"/>
                <w:szCs w:val="24"/>
                <w:lang w:val="bg-BG"/>
              </w:rPr>
            </w:pPr>
          </w:p>
          <w:p w14:paraId="0A43E7D7" w14:textId="77777777" w:rsidR="00076E63" w:rsidRPr="00AD4DA1" w:rsidRDefault="00076E63" w:rsidP="008D053A">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Въздействия върху малките и средните предприятия:</w:t>
            </w:r>
          </w:p>
          <w:p w14:paraId="6A21D109" w14:textId="77777777" w:rsidR="00117E40" w:rsidRPr="00AD4DA1" w:rsidRDefault="00117E40" w:rsidP="00117E40">
            <w:pPr>
              <w:pStyle w:val="ListParagraph"/>
              <w:widowControl w:val="0"/>
              <w:numPr>
                <w:ilvl w:val="0"/>
                <w:numId w:val="27"/>
              </w:numPr>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hAnsi="Times New Roman" w:cs="Times New Roman"/>
                <w:sz w:val="24"/>
                <w:szCs w:val="24"/>
                <w:lang w:val="bg-BG"/>
              </w:rPr>
              <w:t>По-ясна нормативна уредба, ясни дефиниции, по-добра предвидимост и координация;</w:t>
            </w:r>
          </w:p>
          <w:p w14:paraId="2E5D2D5F" w14:textId="77777777" w:rsidR="00076E63" w:rsidRPr="00AD4DA1" w:rsidRDefault="00076E63" w:rsidP="008D053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има микро</w:t>
            </w:r>
            <w:r w:rsidR="00F51681" w:rsidRPr="00AD4DA1">
              <w:rPr>
                <w:rFonts w:ascii="Times New Roman" w:eastAsia="Times New Roman" w:hAnsi="Times New Roman" w:cs="Times New Roman"/>
                <w:i/>
                <w:sz w:val="16"/>
                <w:szCs w:val="16"/>
                <w:lang w:val="bg-BG"/>
              </w:rPr>
              <w:t>-</w:t>
            </w:r>
            <w:r w:rsidRPr="00AD4DA1">
              <w:rPr>
                <w:rFonts w:ascii="Times New Roman" w:eastAsia="Times New Roman" w:hAnsi="Times New Roman" w:cs="Times New Roman"/>
                <w:i/>
                <w:sz w:val="16"/>
                <w:szCs w:val="16"/>
                <w:lang w:val="bg-BG"/>
              </w:rPr>
              <w:t>, малки или средни предприятия, които са изключени от новите правила, въведени с предложението.</w:t>
            </w:r>
          </w:p>
          <w:p w14:paraId="47A26CF4" w14:textId="77777777" w:rsidR="00076E63" w:rsidRPr="00AD4DA1" w:rsidRDefault="00076E63" w:rsidP="008D053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разпределението на разходите между микро</w:t>
            </w:r>
            <w:r w:rsidR="00F51681" w:rsidRPr="00AD4DA1">
              <w:rPr>
                <w:rFonts w:ascii="Times New Roman" w:eastAsia="Times New Roman" w:hAnsi="Times New Roman" w:cs="Times New Roman"/>
                <w:i/>
                <w:sz w:val="16"/>
                <w:szCs w:val="16"/>
                <w:lang w:val="bg-BG"/>
              </w:rPr>
              <w:t>-</w:t>
            </w:r>
            <w:r w:rsidRPr="00AD4DA1">
              <w:rPr>
                <w:rFonts w:ascii="Times New Roman" w:eastAsia="Times New Roman" w:hAnsi="Times New Roman" w:cs="Times New Roman"/>
                <w:i/>
                <w:sz w:val="16"/>
                <w:szCs w:val="16"/>
                <w:lang w:val="bg-BG"/>
              </w:rPr>
              <w:t>, малките и средните предприятия.</w:t>
            </w:r>
          </w:p>
          <w:p w14:paraId="3D3AA582" w14:textId="77777777" w:rsidR="00076E63" w:rsidRPr="00AD4DA1" w:rsidRDefault="00076E63" w:rsidP="008D053A">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Административна тежест:</w:t>
            </w:r>
          </w:p>
          <w:p w14:paraId="0DEC300A" w14:textId="75D4CF16" w:rsidR="00076E63" w:rsidRPr="00AD4DA1" w:rsidRDefault="00117E40" w:rsidP="0031215D">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hAnsi="Times New Roman" w:cs="Times New Roman"/>
                <w:bCs/>
                <w:sz w:val="24"/>
                <w:szCs w:val="24"/>
                <w:lang w:val="bg-BG"/>
              </w:rPr>
              <w:t>Очаква се да настъпи промяна в административната тежест за част от заинтересованите страни и по-конкретно за транспортните оператори от групата заинтересовани страни „граждани и бизнес“, както и за публичните надзорни органи (институциите) и общините, като по-конкретното проявление на това (в насока увеличение или намаление на административната тежест) е разгледан</w:t>
            </w:r>
            <w:r w:rsidR="0031215D" w:rsidRPr="00AD4DA1">
              <w:rPr>
                <w:rFonts w:ascii="Times New Roman" w:hAnsi="Times New Roman" w:cs="Times New Roman"/>
                <w:bCs/>
                <w:sz w:val="24"/>
                <w:szCs w:val="24"/>
                <w:lang w:val="bg-BG"/>
              </w:rPr>
              <w:t>о</w:t>
            </w:r>
            <w:r w:rsidRPr="00AD4DA1">
              <w:rPr>
                <w:rFonts w:ascii="Times New Roman" w:hAnsi="Times New Roman" w:cs="Times New Roman"/>
                <w:bCs/>
                <w:sz w:val="24"/>
                <w:szCs w:val="24"/>
                <w:lang w:val="bg-BG"/>
              </w:rPr>
              <w:t xml:space="preserve"> и анализиран</w:t>
            </w:r>
            <w:r w:rsidR="00BD71B0" w:rsidRPr="00AD4DA1">
              <w:rPr>
                <w:rFonts w:ascii="Times New Roman" w:hAnsi="Times New Roman" w:cs="Times New Roman"/>
                <w:bCs/>
                <w:sz w:val="24"/>
                <w:szCs w:val="24"/>
                <w:lang w:val="bg-BG"/>
              </w:rPr>
              <w:t>о</w:t>
            </w:r>
            <w:r w:rsidRPr="00AD4DA1">
              <w:rPr>
                <w:rFonts w:ascii="Times New Roman" w:hAnsi="Times New Roman" w:cs="Times New Roman"/>
                <w:bCs/>
                <w:sz w:val="24"/>
                <w:szCs w:val="24"/>
                <w:lang w:val="bg-BG"/>
              </w:rPr>
              <w:t xml:space="preserve"> при следващите проблеми</w:t>
            </w:r>
            <w:r w:rsidR="0031215D" w:rsidRPr="00AD4DA1">
              <w:rPr>
                <w:rFonts w:ascii="Times New Roman" w:hAnsi="Times New Roman" w:cs="Times New Roman"/>
                <w:bCs/>
                <w:sz w:val="24"/>
                <w:szCs w:val="24"/>
                <w:lang w:val="bg-BG"/>
              </w:rPr>
              <w:t>.</w:t>
            </w:r>
          </w:p>
          <w:p w14:paraId="38FBB1DF" w14:textId="77777777" w:rsidR="00076E63" w:rsidRPr="00AD4DA1" w:rsidRDefault="00076E63" w:rsidP="008D053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промяната в административната тежест за за</w:t>
            </w:r>
            <w:r w:rsidR="00E653D3" w:rsidRPr="00AD4DA1">
              <w:rPr>
                <w:rFonts w:ascii="Times New Roman" w:eastAsia="Times New Roman" w:hAnsi="Times New Roman" w:cs="Times New Roman"/>
                <w:i/>
                <w:sz w:val="16"/>
                <w:szCs w:val="16"/>
                <w:lang w:val="bg-BG"/>
              </w:rPr>
              <w:t xml:space="preserve">интересованите </w:t>
            </w:r>
            <w:r w:rsidRPr="00AD4DA1">
              <w:rPr>
                <w:rFonts w:ascii="Times New Roman" w:eastAsia="Times New Roman" w:hAnsi="Times New Roman" w:cs="Times New Roman"/>
                <w:i/>
                <w:sz w:val="16"/>
                <w:szCs w:val="16"/>
                <w:lang w:val="bg-BG"/>
              </w:rPr>
              <w:t>страни.</w:t>
            </w:r>
          </w:p>
          <w:p w14:paraId="2AE3815E" w14:textId="77777777" w:rsidR="00076E63" w:rsidRPr="00AD4DA1" w:rsidRDefault="00076E63" w:rsidP="008D053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се създават нови регулаторни режими или регистри, както и дали се засягат съществуващи регулаторни режими и регистри.</w:t>
            </w:r>
          </w:p>
          <w:p w14:paraId="74E6C651" w14:textId="77777777" w:rsidR="00076E63" w:rsidRPr="00AD4DA1" w:rsidRDefault="00076E63" w:rsidP="008D053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предложението надхвърля минималните изисквания за административна тежест на ЕС.</w:t>
            </w:r>
          </w:p>
          <w:p w14:paraId="54530317" w14:textId="77777777" w:rsidR="000A1BC7" w:rsidRPr="00AD4DA1" w:rsidRDefault="000A1BC7" w:rsidP="008D053A">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Потенциални рискове от прилагането на препоръчителния вариант:</w:t>
            </w:r>
          </w:p>
          <w:p w14:paraId="0FAA7854" w14:textId="77777777" w:rsidR="000A1BC7" w:rsidRPr="00AD4DA1" w:rsidRDefault="00AD152D" w:rsidP="008D053A">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други рискове, различни от посочените по-горе.</w:t>
            </w:r>
          </w:p>
          <w:p w14:paraId="19D6E25E" w14:textId="77777777" w:rsidR="000A1BC7" w:rsidRPr="00AD4DA1" w:rsidRDefault="000A1BC7" w:rsidP="008D053A">
            <w:pPr>
              <w:spacing w:before="120" w:after="120" w:line="240" w:lineRule="auto"/>
              <w:jc w:val="center"/>
              <w:rPr>
                <w:lang w:val="bg-BG"/>
              </w:rPr>
            </w:pPr>
            <w:r w:rsidRPr="00AD4DA1">
              <w:rPr>
                <w:rFonts w:ascii="Times New Roman" w:eastAsia="Times New Roman" w:hAnsi="Times New Roman" w:cs="Times New Roman"/>
                <w:i/>
                <w:sz w:val="16"/>
                <w:szCs w:val="16"/>
                <w:lang w:val="bg-BG"/>
              </w:rPr>
              <w:t xml:space="preserve">Посочете възможните рискове от прилагането на препоръчителния вариант, </w:t>
            </w:r>
            <w:r w:rsidR="00F51681" w:rsidRPr="00AD4DA1">
              <w:rPr>
                <w:rFonts w:ascii="Times New Roman" w:eastAsia="Times New Roman" w:hAnsi="Times New Roman" w:cs="Times New Roman"/>
                <w:i/>
                <w:sz w:val="16"/>
                <w:szCs w:val="16"/>
                <w:lang w:val="bg-BG"/>
              </w:rPr>
              <w:t xml:space="preserve">които са </w:t>
            </w:r>
            <w:r w:rsidRPr="00AD4DA1">
              <w:rPr>
                <w:rFonts w:ascii="Times New Roman" w:eastAsia="Times New Roman" w:hAnsi="Times New Roman" w:cs="Times New Roman"/>
                <w:i/>
                <w:sz w:val="16"/>
                <w:szCs w:val="16"/>
                <w:lang w:val="bg-BG"/>
              </w:rPr>
              <w:t xml:space="preserve">различни от отрицателните въздействия, </w:t>
            </w:r>
            <w:r w:rsidR="007108A0" w:rsidRPr="00AD4DA1">
              <w:rPr>
                <w:rFonts w:ascii="Times New Roman" w:eastAsia="Times New Roman" w:hAnsi="Times New Roman" w:cs="Times New Roman"/>
                <w:i/>
                <w:sz w:val="16"/>
                <w:szCs w:val="16"/>
                <w:lang w:val="bg-BG"/>
              </w:rPr>
              <w:t>напр</w:t>
            </w:r>
            <w:r w:rsidR="00F51681" w:rsidRPr="00AD4DA1">
              <w:rPr>
                <w:rFonts w:ascii="Times New Roman" w:eastAsia="Times New Roman" w:hAnsi="Times New Roman" w:cs="Times New Roman"/>
                <w:i/>
                <w:sz w:val="16"/>
                <w:szCs w:val="16"/>
                <w:lang w:val="bg-BG"/>
              </w:rPr>
              <w:t>имер</w:t>
            </w:r>
            <w:r w:rsidRPr="00AD4DA1">
              <w:rPr>
                <w:rFonts w:ascii="Times New Roman" w:eastAsia="Times New Roman" w:hAnsi="Times New Roman" w:cs="Times New Roman"/>
                <w:i/>
                <w:sz w:val="16"/>
                <w:szCs w:val="16"/>
                <w:lang w:val="bg-BG"/>
              </w:rPr>
              <w:t xml:space="preserve"> възникване на съдебни спорове и др.</w:t>
            </w:r>
          </w:p>
        </w:tc>
      </w:tr>
      <w:tr w:rsidR="00076E63" w:rsidRPr="007B1B05" w14:paraId="6E625E92" w14:textId="77777777" w:rsidTr="00076E63">
        <w:trPr>
          <w:trHeight w:val="60"/>
        </w:trPr>
        <w:tc>
          <w:tcPr>
            <w:tcW w:w="10065" w:type="dxa"/>
            <w:gridSpan w:val="4"/>
            <w:shd w:val="clear" w:color="auto" w:fill="FFFFFF"/>
            <w:tcMar>
              <w:top w:w="60" w:type="dxa"/>
              <w:bottom w:w="0" w:type="dxa"/>
            </w:tcMar>
          </w:tcPr>
          <w:p w14:paraId="7E4694C1" w14:textId="77777777" w:rsidR="00491FC8" w:rsidRPr="00AD4DA1" w:rsidRDefault="000A1BC7" w:rsidP="00491FC8">
            <w:pPr>
              <w:jc w:val="both"/>
              <w:rPr>
                <w:rFonts w:ascii="Times New Roman" w:hAnsi="Times New Roman" w:cs="Times New Roman"/>
                <w:i/>
                <w:iCs/>
                <w:sz w:val="24"/>
                <w:szCs w:val="24"/>
                <w:lang w:val="bg-BG"/>
              </w:rPr>
            </w:pPr>
            <w:r w:rsidRPr="00AD4DA1">
              <w:rPr>
                <w:rFonts w:ascii="Times New Roman" w:eastAsia="Times New Roman" w:hAnsi="Times New Roman" w:cs="Times New Roman"/>
                <w:b/>
                <w:sz w:val="24"/>
                <w:szCs w:val="24"/>
                <w:lang w:val="bg-BG"/>
              </w:rPr>
              <w:lastRenderedPageBreak/>
              <w:t>2.2. По проблем 2:</w:t>
            </w:r>
            <w:r w:rsidR="00491FC8" w:rsidRPr="00AD4DA1">
              <w:rPr>
                <w:rFonts w:ascii="Times New Roman" w:eastAsia="Times New Roman" w:hAnsi="Times New Roman" w:cs="Times New Roman"/>
                <w:b/>
                <w:sz w:val="24"/>
                <w:szCs w:val="24"/>
                <w:lang w:val="bg-BG"/>
              </w:rPr>
              <w:t xml:space="preserve"> </w:t>
            </w:r>
            <w:r w:rsidR="00491FC8" w:rsidRPr="00AD4DA1">
              <w:rPr>
                <w:rFonts w:ascii="Times New Roman" w:hAnsi="Times New Roman" w:cs="Times New Roman"/>
                <w:i/>
                <w:iCs/>
                <w:sz w:val="24"/>
                <w:szCs w:val="24"/>
                <w:lang w:val="bg-BG"/>
              </w:rPr>
              <w:t>На нормативно ниво няма заложени изисквания за транспортно планиране и за единна транспортна схема, която да осигурява координация между железопътните и автобусните разписания и посредством която да се осигури необходимия брой транспортни връзки за пълно усвояване на наличната потребност от пътувания</w:t>
            </w:r>
          </w:p>
          <w:p w14:paraId="74C5A692" w14:textId="77777777" w:rsidR="000A1BC7" w:rsidRPr="00AD4DA1" w:rsidRDefault="002E1C35" w:rsidP="008D053A">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5D9435FC" w14:textId="77777777" w:rsidR="002E1C35" w:rsidRPr="00AD4DA1" w:rsidRDefault="002E1C35" w:rsidP="002E1C35">
            <w:pPr>
              <w:jc w:val="both"/>
              <w:rPr>
                <w:rFonts w:ascii="Times New Roman" w:eastAsia="Times New Roman" w:hAnsi="Times New Roman" w:cs="Times New Roman"/>
                <w:color w:val="000000"/>
                <w:sz w:val="24"/>
                <w:szCs w:val="24"/>
                <w:lang w:val="bg-BG" w:eastAsia="bg-BG" w:bidi="bg-BG"/>
              </w:rPr>
            </w:pPr>
            <w:r w:rsidRPr="00AD4DA1">
              <w:rPr>
                <w:rFonts w:ascii="Times New Roman" w:eastAsia="Times New Roman" w:hAnsi="Times New Roman" w:cs="Times New Roman"/>
                <w:color w:val="000000"/>
                <w:sz w:val="24"/>
                <w:szCs w:val="24"/>
                <w:lang w:val="bg-BG" w:eastAsia="bg-BG" w:bidi="bg-BG"/>
              </w:rPr>
              <w:t>Вариантът предвижда разписване на основните принципи и правила за транспортното планиране и създаването на единна транспортна схема в новия закон и съответно доразвиване на уредбата на ниво наредба чрез приемане на предвидената в НПВУ Наредба за реда и условията за съставяне на Национална транспортна схема.</w:t>
            </w:r>
          </w:p>
          <w:p w14:paraId="19E7E3A2" w14:textId="77777777" w:rsidR="002E1C35" w:rsidRPr="00AD4DA1"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Положителни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70148495" w14:textId="77777777" w:rsidR="00CF17D0" w:rsidRPr="00AD4DA1" w:rsidRDefault="00CF17D0" w:rsidP="00CF17D0">
            <w:pPr>
              <w:pStyle w:val="ListParagraph"/>
              <w:widowControl w:val="0"/>
              <w:numPr>
                <w:ilvl w:val="0"/>
                <w:numId w:val="27"/>
              </w:numPr>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Подобряване на процеса на координация на политики и качество на транспортното планиране</w:t>
            </w:r>
            <w:r w:rsidR="009C491C" w:rsidRPr="00AD4DA1">
              <w:rPr>
                <w:rFonts w:ascii="Times New Roman" w:eastAsia="Times New Roman" w:hAnsi="Times New Roman" w:cs="Times New Roman"/>
                <w:sz w:val="24"/>
                <w:szCs w:val="24"/>
                <w:lang w:val="bg-BG"/>
              </w:rPr>
              <w:t>;</w:t>
            </w:r>
          </w:p>
          <w:p w14:paraId="5E2F33F3" w14:textId="77777777" w:rsidR="00CF17D0" w:rsidRPr="00AD4DA1" w:rsidRDefault="00CF17D0" w:rsidP="00CF17D0">
            <w:pPr>
              <w:pStyle w:val="ListParagraph"/>
              <w:widowControl w:val="0"/>
              <w:numPr>
                <w:ilvl w:val="0"/>
                <w:numId w:val="27"/>
              </w:numPr>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Осигуряване на добра транспортна свързаност, която да отговаря на наличните потребности от пътувания</w:t>
            </w:r>
            <w:r w:rsidR="009C491C" w:rsidRPr="00AD4DA1">
              <w:rPr>
                <w:rFonts w:ascii="Times New Roman" w:eastAsia="Times New Roman" w:hAnsi="Times New Roman" w:cs="Times New Roman"/>
                <w:sz w:val="24"/>
                <w:szCs w:val="24"/>
                <w:lang w:val="bg-BG"/>
              </w:rPr>
              <w:t>;</w:t>
            </w:r>
          </w:p>
          <w:p w14:paraId="53E8D9CD" w14:textId="77777777" w:rsidR="00CF17D0" w:rsidRPr="00AD4DA1" w:rsidRDefault="00CF17D0" w:rsidP="00CF17D0">
            <w:pPr>
              <w:pStyle w:val="ListParagraph"/>
              <w:widowControl w:val="0"/>
              <w:numPr>
                <w:ilvl w:val="0"/>
                <w:numId w:val="27"/>
              </w:numPr>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Непрекъснато използване на данните в процеса на планиране на разписанията и осигуряване на необходимия брой транспортни връзки</w:t>
            </w:r>
            <w:r w:rsidR="009C491C" w:rsidRPr="00AD4DA1">
              <w:rPr>
                <w:rFonts w:ascii="Times New Roman" w:eastAsia="Times New Roman" w:hAnsi="Times New Roman" w:cs="Times New Roman"/>
                <w:sz w:val="24"/>
                <w:szCs w:val="24"/>
                <w:lang w:val="bg-BG"/>
              </w:rPr>
              <w:t>.</w:t>
            </w:r>
          </w:p>
          <w:p w14:paraId="26F87639"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положителните въздействия, включително върху всяка заинтересована страна/група заинтересовани страни.</w:t>
            </w:r>
          </w:p>
          <w:p w14:paraId="24DC4000" w14:textId="77777777" w:rsidR="002E1C35" w:rsidRPr="00AD4DA1"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Отрицателни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30900AEE" w14:textId="77777777" w:rsidR="000E2604" w:rsidRPr="00AD4DA1" w:rsidRDefault="000E2604" w:rsidP="000E2604">
            <w:pPr>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Не се идентифицират отрицателни въздействия. </w:t>
            </w:r>
          </w:p>
          <w:p w14:paraId="21001884"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отрицателните въздействия, включително върху всяка заинтересована страна/група заинтересовани страни.</w:t>
            </w:r>
          </w:p>
          <w:p w14:paraId="1BB94171" w14:textId="77777777" w:rsidR="002E1C35"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Специфични въздействия в тригодишна перспектива:</w:t>
            </w:r>
          </w:p>
          <w:p w14:paraId="2D105C73" w14:textId="77777777" w:rsidR="00AD4DA1" w:rsidRPr="00AD4DA1" w:rsidRDefault="00AD4DA1" w:rsidP="002E1C35">
            <w:pPr>
              <w:spacing w:before="120" w:after="120" w:line="240" w:lineRule="auto"/>
              <w:jc w:val="both"/>
              <w:rPr>
                <w:rFonts w:ascii="Times New Roman" w:eastAsia="Times New Roman" w:hAnsi="Times New Roman" w:cs="Times New Roman"/>
                <w:b/>
                <w:sz w:val="24"/>
                <w:szCs w:val="24"/>
                <w:lang w:val="bg-BG"/>
              </w:rPr>
            </w:pPr>
          </w:p>
          <w:p w14:paraId="67B77DCB" w14:textId="77777777" w:rsidR="002E1C35" w:rsidRPr="00AD4DA1" w:rsidRDefault="002E1C35" w:rsidP="002E1C3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lastRenderedPageBreak/>
              <w:t>Въздействия върху малките и средните предприятия:</w:t>
            </w:r>
          </w:p>
          <w:p w14:paraId="0561C2AB" w14:textId="77777777" w:rsidR="002E1C35" w:rsidRPr="00AD4DA1" w:rsidRDefault="000E2604" w:rsidP="000E2604">
            <w:pPr>
              <w:pStyle w:val="ListParagraph"/>
              <w:widowControl w:val="0"/>
              <w:numPr>
                <w:ilvl w:val="0"/>
                <w:numId w:val="29"/>
              </w:numPr>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По-добро транспортно планиране, съобразно нуждите от пътувания, единна транспортна схема, която отразява съществуващите специфики на сухопътния транспорт, както и географските особености и демографското разпределение на населението. Повишен пазарен дял на сухопътния транспорт</w:t>
            </w:r>
            <w:r w:rsidR="009C491C" w:rsidRPr="00AD4DA1">
              <w:rPr>
                <w:rFonts w:ascii="Times New Roman" w:eastAsia="Times New Roman" w:hAnsi="Times New Roman" w:cs="Times New Roman"/>
                <w:sz w:val="24"/>
                <w:szCs w:val="24"/>
                <w:lang w:val="bg-BG"/>
              </w:rPr>
              <w:t>.</w:t>
            </w:r>
          </w:p>
          <w:p w14:paraId="1275DF82"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има микро-, малки или средни предприятия, които са изключени от новите правила, въведени с предложението.</w:t>
            </w:r>
          </w:p>
          <w:p w14:paraId="4F0C3958"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разпределението на разходите между микро-, малките и средните предприятия.</w:t>
            </w:r>
          </w:p>
          <w:p w14:paraId="2300CAE0" w14:textId="77777777" w:rsidR="002E1C35" w:rsidRPr="00AD4DA1" w:rsidRDefault="002E1C35" w:rsidP="002E1C3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Административна тежест:</w:t>
            </w:r>
          </w:p>
          <w:p w14:paraId="7073A80C" w14:textId="77777777" w:rsidR="000E2604" w:rsidRPr="00AD4DA1" w:rsidRDefault="000E2604" w:rsidP="000E2604">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Очаква </w:t>
            </w:r>
            <w:r w:rsidR="004A1D8C" w:rsidRPr="00AD4DA1">
              <w:rPr>
                <w:rFonts w:ascii="Times New Roman" w:eastAsia="Times New Roman" w:hAnsi="Times New Roman" w:cs="Times New Roman"/>
                <w:sz w:val="24"/>
                <w:szCs w:val="24"/>
                <w:lang w:val="bg-BG"/>
              </w:rPr>
              <w:t xml:space="preserve">се </w:t>
            </w:r>
            <w:r w:rsidRPr="00AD4DA1">
              <w:rPr>
                <w:rFonts w:ascii="Times New Roman" w:eastAsia="Times New Roman" w:hAnsi="Times New Roman" w:cs="Times New Roman"/>
                <w:sz w:val="24"/>
                <w:szCs w:val="24"/>
                <w:lang w:val="bg-BG"/>
              </w:rPr>
              <w:t xml:space="preserve">да се въведат правила за транспортно планиране и създаване на единна транспортна схема, което изисква създаване на механизъм за периодично събиране, докладване, съхранение и анализиране на набор от данни. Тези данни следва да се събират и докладват от страна на транспортните оператори и съответно да се съхраняват и анализират от страна на компетентните органи и институции. В тази връзка се допуска първоначално известно увеличение на административната тежест за посочените лица, като по-голямо то би било за институциите и общините, доколкото транспортните оператори се предполага и сега да събират поне част от данните, които ще са необходими за целите на транспортното планиране. Конкретното измерение на административната тежест във връзка с тук разглежданата промяна зависи от това какви по вид данни ще се предвиди да се събират, в какъв формат, на каква периодичност да се подават и анализират и съответно периода, за който да се съхраняват, както и от въвеждането на автоматизирани системи за отчитане на пътникопотока, използването на софтуер за транспортно моделиране и др. Очакваното увеличение на административната тежест се прогнозира в краткосрочен план с оглед въвеждането на нови правила, като в дългосрочен план се очаква целият процес по транспортно планиране на практика да бъде улеснен, в т.ч. автоматизиран до съответната допустима степен. </w:t>
            </w:r>
          </w:p>
          <w:p w14:paraId="2002C8CD" w14:textId="77777777" w:rsidR="002E1C35" w:rsidRPr="00AD4DA1" w:rsidRDefault="000E2604" w:rsidP="000E2604">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Във връзка с постигането на целта за повишаване на ефективността и конкурентоспособността на транспортния сектор следва да бъде въведен механизъм за достъп до пазара на пътнически превозни услуги в областта на автомобилния транспорт от страна на оператори, предоставящи услугите изцяло на пазарен принцип. Евентуалното увеличение на административната тежест за транспортните оператори и надзорните органи, в т.ч. и общини, зависи от конкретния механизъм, който ще се възприеме, като в тази връзка се допуска създаване на уведомителен или регистрационен режим за операторите, желаещи да предоставят услуги на търговски принцип</w:t>
            </w:r>
            <w:r w:rsidR="005D743D" w:rsidRPr="00AD4DA1">
              <w:rPr>
                <w:rFonts w:ascii="Times New Roman" w:eastAsia="Times New Roman" w:hAnsi="Times New Roman" w:cs="Times New Roman"/>
                <w:sz w:val="24"/>
                <w:szCs w:val="24"/>
                <w:lang w:val="bg-BG"/>
              </w:rPr>
              <w:t>.</w:t>
            </w:r>
          </w:p>
          <w:p w14:paraId="25DE1E71"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промяната в административната тежест за заинтересованите страни.</w:t>
            </w:r>
          </w:p>
          <w:p w14:paraId="554290D8"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се създават нови регулаторни режими или регистри, както и дали се засягат съществуващи регулаторни режими и регистри.</w:t>
            </w:r>
          </w:p>
          <w:p w14:paraId="75BB865B"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предложението надхвърля минималните изисквания за административна тежест на ЕС.</w:t>
            </w:r>
          </w:p>
          <w:p w14:paraId="361E53BC" w14:textId="77777777" w:rsidR="002E1C35" w:rsidRPr="00AD4DA1"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Потенциални рискове от прилагането на препоръчителния вариант:</w:t>
            </w:r>
          </w:p>
          <w:p w14:paraId="447F24BE" w14:textId="77777777" w:rsidR="00AD152D" w:rsidRPr="00AD4DA1" w:rsidRDefault="00AD152D" w:rsidP="002E1C35">
            <w:pPr>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други рискове, различни от посочените по-горе.</w:t>
            </w:r>
          </w:p>
          <w:p w14:paraId="5CB177DF" w14:textId="77777777" w:rsidR="002E1C35" w:rsidRPr="00AD4DA1" w:rsidRDefault="002E1C35" w:rsidP="002E1C35">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t>Посочете възможните рискове от прилагането на препоръчителния вариант, които са различни от отрицателните въздействия, например възникване на съдебни спорове и др.</w:t>
            </w:r>
          </w:p>
          <w:p w14:paraId="1F50809A" w14:textId="77777777" w:rsidR="00076E63" w:rsidRPr="00AD4DA1" w:rsidRDefault="000A1BC7"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t xml:space="preserve">* </w:t>
            </w:r>
            <w:r w:rsidR="001138D1" w:rsidRPr="00AD4DA1">
              <w:rPr>
                <w:rFonts w:ascii="Times New Roman" w:eastAsia="Times New Roman" w:hAnsi="Times New Roman" w:cs="Times New Roman"/>
                <w:i/>
                <w:sz w:val="16"/>
                <w:szCs w:val="16"/>
                <w:lang w:val="bg-BG"/>
              </w:rPr>
              <w:t>При повече от един поставен проблем мултиплицирайте</w:t>
            </w:r>
            <w:r w:rsidRPr="00AD4DA1">
              <w:rPr>
                <w:rFonts w:ascii="Times New Roman" w:eastAsia="Times New Roman" w:hAnsi="Times New Roman" w:cs="Times New Roman"/>
                <w:i/>
                <w:sz w:val="16"/>
                <w:szCs w:val="16"/>
                <w:lang w:val="bg-BG"/>
              </w:rPr>
              <w:t xml:space="preserve"> раздел 2.1.</w:t>
            </w:r>
          </w:p>
        </w:tc>
      </w:tr>
      <w:tr w:rsidR="000A1BC7" w:rsidRPr="007B1B05" w14:paraId="13D93E85" w14:textId="77777777" w:rsidTr="00076E63">
        <w:trPr>
          <w:trHeight w:val="60"/>
        </w:trPr>
        <w:tc>
          <w:tcPr>
            <w:tcW w:w="10065" w:type="dxa"/>
            <w:gridSpan w:val="4"/>
            <w:shd w:val="clear" w:color="auto" w:fill="FFFFFF"/>
            <w:tcMar>
              <w:top w:w="60" w:type="dxa"/>
              <w:bottom w:w="0" w:type="dxa"/>
            </w:tcMar>
          </w:tcPr>
          <w:p w14:paraId="4ED303F2" w14:textId="77777777" w:rsidR="000A1BC7" w:rsidRPr="00AD4DA1" w:rsidRDefault="000A1BC7" w:rsidP="00203C9B">
            <w:pPr>
              <w:spacing w:before="120" w:after="120" w:line="240" w:lineRule="auto"/>
              <w:jc w:val="both"/>
              <w:rPr>
                <w:rFonts w:ascii="Times New Roman" w:eastAsia="Times New Roman" w:hAnsi="Times New Roman" w:cs="Times New Roman"/>
                <w:bCs/>
                <w:i/>
                <w:iCs/>
                <w:sz w:val="24"/>
                <w:szCs w:val="24"/>
                <w:lang w:val="bg-BG"/>
              </w:rPr>
            </w:pPr>
            <w:r w:rsidRPr="00AD4DA1">
              <w:rPr>
                <w:rFonts w:ascii="Times New Roman" w:eastAsia="Times New Roman" w:hAnsi="Times New Roman" w:cs="Times New Roman"/>
                <w:b/>
                <w:sz w:val="24"/>
                <w:szCs w:val="24"/>
                <w:lang w:val="bg-BG"/>
              </w:rPr>
              <w:lastRenderedPageBreak/>
              <w:t>2.</w:t>
            </w:r>
            <w:r w:rsidR="002E1C35" w:rsidRPr="00AD4DA1">
              <w:rPr>
                <w:rFonts w:ascii="Times New Roman" w:eastAsia="Times New Roman" w:hAnsi="Times New Roman" w:cs="Times New Roman"/>
                <w:b/>
                <w:sz w:val="24"/>
                <w:szCs w:val="24"/>
                <w:lang w:val="bg-BG"/>
              </w:rPr>
              <w:t>3</w:t>
            </w:r>
            <w:r w:rsidRPr="00AD4DA1">
              <w:rPr>
                <w:rFonts w:ascii="Times New Roman" w:eastAsia="Times New Roman" w:hAnsi="Times New Roman" w:cs="Times New Roman"/>
                <w:b/>
                <w:sz w:val="24"/>
                <w:szCs w:val="24"/>
                <w:lang w:val="bg-BG"/>
              </w:rPr>
              <w:t xml:space="preserve">. По проблем </w:t>
            </w:r>
            <w:r w:rsidR="002E1C35" w:rsidRPr="00AD4DA1">
              <w:rPr>
                <w:rFonts w:ascii="Times New Roman" w:eastAsia="Times New Roman" w:hAnsi="Times New Roman" w:cs="Times New Roman"/>
                <w:b/>
                <w:sz w:val="24"/>
                <w:szCs w:val="24"/>
                <w:lang w:val="bg-BG"/>
              </w:rPr>
              <w:t>3</w:t>
            </w:r>
            <w:r w:rsidRPr="00AD4DA1">
              <w:rPr>
                <w:rFonts w:ascii="Times New Roman" w:eastAsia="Times New Roman" w:hAnsi="Times New Roman" w:cs="Times New Roman"/>
                <w:b/>
                <w:sz w:val="24"/>
                <w:szCs w:val="24"/>
                <w:lang w:val="bg-BG"/>
              </w:rPr>
              <w:t>:</w:t>
            </w:r>
            <w:r w:rsidR="002E1C35" w:rsidRPr="00AD4DA1">
              <w:rPr>
                <w:lang w:val="bg-BG"/>
              </w:rPr>
              <w:t xml:space="preserve"> </w:t>
            </w:r>
            <w:r w:rsidR="002E1C35" w:rsidRPr="00AD4DA1">
              <w:rPr>
                <w:rFonts w:ascii="Times New Roman" w:eastAsia="Times New Roman" w:hAnsi="Times New Roman" w:cs="Times New Roman"/>
                <w:bCs/>
                <w:i/>
                <w:iCs/>
                <w:sz w:val="24"/>
                <w:szCs w:val="24"/>
                <w:lang w:val="bg-BG"/>
              </w:rPr>
              <w:t>На нормативно ниво не са дефинирани единни стандарти за качество за извършването на обществен превоз на пътници. Липсват изисквания, свързани с оценката на качеството на услугата и механизъм за контрол на качеството на услугите на автобусния транспорт</w:t>
            </w:r>
          </w:p>
          <w:p w14:paraId="104B2CF7" w14:textId="77777777" w:rsidR="002E1C35" w:rsidRPr="00AD4DA1" w:rsidRDefault="002E1C35" w:rsidP="002E1C35">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2F08AF3D" w14:textId="77777777" w:rsidR="002E1C35" w:rsidRPr="00AD4DA1" w:rsidRDefault="002E1C35" w:rsidP="002E1C3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Вариантът предвижда разписване на основните принципи и правила относно стандартите за качество в новия закон. Възможни са два законодателни подхода – цялостна уредба само на ниво закон, вкл. чрез приложения към отделните разпореди на закона, или, алтернативно – уредбата да </w:t>
            </w:r>
            <w:r w:rsidRPr="00AD4DA1">
              <w:rPr>
                <w:rFonts w:ascii="Times New Roman" w:eastAsia="Times New Roman" w:hAnsi="Times New Roman" w:cs="Times New Roman"/>
                <w:bCs/>
                <w:sz w:val="24"/>
                <w:szCs w:val="24"/>
                <w:lang w:val="bg-BG"/>
              </w:rPr>
              <w:lastRenderedPageBreak/>
              <w:t>бъде доразвита и на подзаконово ниво чрез приемане на нова наредба относно стандартите за качество.</w:t>
            </w:r>
          </w:p>
          <w:p w14:paraId="7B3770C7" w14:textId="77777777" w:rsidR="002E1C35" w:rsidRPr="00AD4DA1" w:rsidRDefault="002E1C35" w:rsidP="002E1C3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Общите правила за процедурите за възлагане на задълженията за извършване на обществени услуги за превоз на пътници също могат да бъдат разписани в рамките на сега действащото законодателство, било то като специфични правила в ЗАП спрямо общите правила в ЗОП, било то като допълнение също със специфични правила в ЗОП, където този подход е познат и използван.</w:t>
            </w:r>
          </w:p>
          <w:p w14:paraId="18EE7649" w14:textId="77777777" w:rsidR="002E1C35" w:rsidRPr="00AD4DA1"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Положителни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0F3C88E4" w14:textId="77777777" w:rsidR="000E2604" w:rsidRPr="00AD4DA1" w:rsidRDefault="000E2604" w:rsidP="000E2604">
            <w:pPr>
              <w:pStyle w:val="ListParagraph"/>
              <w:numPr>
                <w:ilvl w:val="0"/>
                <w:numId w:val="29"/>
              </w:numPr>
              <w:spacing w:before="120" w:after="120" w:line="240" w:lineRule="auto"/>
              <w:jc w:val="both"/>
              <w:rPr>
                <w:rFonts w:ascii="Times New Roman" w:eastAsia="Times New Roman" w:hAnsi="Times New Roman" w:cs="Times New Roman"/>
                <w:i/>
                <w:sz w:val="16"/>
                <w:szCs w:val="16"/>
                <w:lang w:val="bg-BG"/>
              </w:rPr>
            </w:pPr>
            <w:r w:rsidRPr="00AD4DA1">
              <w:rPr>
                <w:rFonts w:ascii="Times New Roman" w:eastAsia="Times New Roman" w:hAnsi="Times New Roman" w:cs="Times New Roman"/>
                <w:sz w:val="24"/>
                <w:szCs w:val="24"/>
                <w:lang w:val="bg-BG"/>
              </w:rPr>
              <w:t>Въвеждане на единни стандарти за качество на обществения превоз на пътници и повишаване на качеството на транспортните услуги</w:t>
            </w:r>
            <w:r w:rsidR="009C491C" w:rsidRPr="00AD4DA1">
              <w:rPr>
                <w:rFonts w:ascii="Times New Roman" w:eastAsia="Times New Roman" w:hAnsi="Times New Roman" w:cs="Times New Roman"/>
                <w:sz w:val="24"/>
                <w:szCs w:val="24"/>
                <w:lang w:val="bg-BG"/>
              </w:rPr>
              <w:t>;</w:t>
            </w:r>
          </w:p>
          <w:p w14:paraId="205C596A" w14:textId="77777777" w:rsidR="000E2604" w:rsidRPr="00AD4DA1" w:rsidRDefault="000E2604" w:rsidP="000E2604">
            <w:pPr>
              <w:pStyle w:val="ListParagraph"/>
              <w:numPr>
                <w:ilvl w:val="0"/>
                <w:numId w:val="29"/>
              </w:numPr>
              <w:spacing w:before="120" w:after="120" w:line="240" w:lineRule="auto"/>
              <w:jc w:val="both"/>
              <w:rPr>
                <w:rFonts w:ascii="Times New Roman" w:eastAsia="Times New Roman" w:hAnsi="Times New Roman" w:cs="Times New Roman"/>
                <w:i/>
                <w:sz w:val="16"/>
                <w:szCs w:val="16"/>
                <w:lang w:val="bg-BG"/>
              </w:rPr>
            </w:pPr>
            <w:r w:rsidRPr="00AD4DA1">
              <w:rPr>
                <w:rFonts w:ascii="Times New Roman" w:eastAsia="Times New Roman" w:hAnsi="Times New Roman" w:cs="Times New Roman"/>
                <w:sz w:val="24"/>
                <w:szCs w:val="24"/>
                <w:lang w:val="bg-BG"/>
              </w:rPr>
              <w:t>Въвеждане на изисквания за оценка на качеството на услугите и механизми за контрол на качеството на услугите на автобусния транспорт</w:t>
            </w:r>
            <w:r w:rsidR="009C491C" w:rsidRPr="00AD4DA1">
              <w:rPr>
                <w:rFonts w:ascii="Times New Roman" w:eastAsia="Times New Roman" w:hAnsi="Times New Roman" w:cs="Times New Roman"/>
                <w:sz w:val="24"/>
                <w:szCs w:val="24"/>
                <w:lang w:val="bg-BG"/>
              </w:rPr>
              <w:t>;</w:t>
            </w:r>
          </w:p>
          <w:p w14:paraId="11DEEF08" w14:textId="77777777" w:rsidR="000E2604" w:rsidRPr="00AD4DA1" w:rsidRDefault="000E2604" w:rsidP="000E2604">
            <w:pPr>
              <w:pStyle w:val="ListParagraph"/>
              <w:numPr>
                <w:ilvl w:val="0"/>
                <w:numId w:val="29"/>
              </w:numPr>
              <w:spacing w:before="120" w:after="120" w:line="240" w:lineRule="auto"/>
              <w:jc w:val="both"/>
              <w:rPr>
                <w:rFonts w:ascii="Times New Roman" w:eastAsia="Times New Roman" w:hAnsi="Times New Roman" w:cs="Times New Roman"/>
                <w:i/>
                <w:sz w:val="16"/>
                <w:szCs w:val="16"/>
                <w:lang w:val="bg-BG"/>
              </w:rPr>
            </w:pPr>
            <w:r w:rsidRPr="00AD4DA1">
              <w:rPr>
                <w:rFonts w:ascii="Times New Roman" w:eastAsia="Times New Roman" w:hAnsi="Times New Roman" w:cs="Times New Roman"/>
                <w:sz w:val="24"/>
                <w:szCs w:val="24"/>
                <w:lang w:val="bg-BG"/>
              </w:rPr>
              <w:t>Повишаване на удовлетвореността на потребителите и разширяване на броя ползватели на обществените транспортни услуги</w:t>
            </w:r>
            <w:r w:rsidR="009C491C" w:rsidRPr="00AD4DA1">
              <w:rPr>
                <w:rFonts w:ascii="Times New Roman" w:eastAsia="Times New Roman" w:hAnsi="Times New Roman" w:cs="Times New Roman"/>
                <w:sz w:val="24"/>
                <w:szCs w:val="24"/>
                <w:lang w:val="bg-BG"/>
              </w:rPr>
              <w:t>.</w:t>
            </w:r>
          </w:p>
          <w:p w14:paraId="3084D03D" w14:textId="77777777" w:rsidR="002E1C35" w:rsidRPr="00AD4DA1" w:rsidRDefault="002E1C35" w:rsidP="009C491C">
            <w:pPr>
              <w:spacing w:before="120" w:after="120" w:line="240" w:lineRule="auto"/>
              <w:ind w:left="360"/>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положителните въздействия, включително върху всяка заинтересована страна/група заинтересовани страни.</w:t>
            </w:r>
          </w:p>
          <w:p w14:paraId="72356ED4" w14:textId="77777777" w:rsidR="002E1C35" w:rsidRPr="00AD4DA1"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Отрицателни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06E99D7A" w14:textId="77777777" w:rsidR="000E2604" w:rsidRPr="00AD4DA1" w:rsidRDefault="000E2604" w:rsidP="000E2604">
            <w:pPr>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отрицателни въздействия</w:t>
            </w:r>
            <w:r w:rsidR="009C491C" w:rsidRPr="00AD4DA1">
              <w:rPr>
                <w:rFonts w:ascii="Times New Roman" w:eastAsia="Times New Roman" w:hAnsi="Times New Roman" w:cs="Times New Roman"/>
                <w:sz w:val="24"/>
                <w:szCs w:val="24"/>
                <w:lang w:val="bg-BG"/>
              </w:rPr>
              <w:t>.</w:t>
            </w:r>
          </w:p>
          <w:p w14:paraId="4B4AF882"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отрицателните въздействия, включително върху всяка заинтересована страна/група заинтересовани страни.</w:t>
            </w:r>
          </w:p>
          <w:p w14:paraId="162C6CFE" w14:textId="77777777" w:rsidR="002E1C35" w:rsidRPr="00AD4DA1"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Специфични въздействия в тригодишна перспектива:</w:t>
            </w:r>
          </w:p>
          <w:p w14:paraId="415E16FA" w14:textId="77777777" w:rsidR="002E1C35" w:rsidRPr="00AD4DA1" w:rsidRDefault="002E1C35" w:rsidP="002E1C3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Въздействия върху малките и средните предприятия:</w:t>
            </w:r>
          </w:p>
          <w:p w14:paraId="51A45254" w14:textId="77777777" w:rsidR="000E2604" w:rsidRPr="00AD4DA1" w:rsidRDefault="000E2604" w:rsidP="000E2604">
            <w:pPr>
              <w:pStyle w:val="ListParagraph"/>
              <w:numPr>
                <w:ilvl w:val="0"/>
                <w:numId w:val="30"/>
              </w:numPr>
              <w:spacing w:before="120" w:after="120" w:line="240" w:lineRule="auto"/>
              <w:ind w:left="0" w:firstLine="567"/>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Ясно дефинирани стандарти за качество за извършването на обществен превоз на пътници; ясно дефинирани изисквания, свързани с оценката на качеството на услугата и въведен механизъм за контрол на качеството на услугите на автобусния транспорт. Положителни ефекти върху конкуренцията и механизмите за прозрачно и обективно регулиране на качеството на пазара на транспортни услуги.</w:t>
            </w:r>
          </w:p>
          <w:p w14:paraId="27F754BB"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има микро-, малки или средни предприятия, които са изключени от новите правила, въведени с предложението.</w:t>
            </w:r>
          </w:p>
          <w:p w14:paraId="567A5935"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разпределението на разходите между микро-, малките и средните предприятия.</w:t>
            </w:r>
          </w:p>
          <w:p w14:paraId="2EBD26D6" w14:textId="77777777" w:rsidR="002E1C35" w:rsidRPr="00AD4DA1" w:rsidRDefault="002E1C35" w:rsidP="002E1C3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Административна тежест:</w:t>
            </w:r>
          </w:p>
          <w:p w14:paraId="2987BEC1" w14:textId="77777777" w:rsidR="000E2604" w:rsidRPr="00AD4DA1" w:rsidRDefault="000E2604" w:rsidP="000E2604">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Очаква се известно увеличаване на административната тежест за транспортните оператори</w:t>
            </w:r>
            <w:r w:rsidR="005D743D" w:rsidRPr="00AD4DA1">
              <w:rPr>
                <w:rFonts w:ascii="Times New Roman" w:eastAsia="Times New Roman" w:hAnsi="Times New Roman" w:cs="Times New Roman"/>
                <w:sz w:val="24"/>
                <w:szCs w:val="24"/>
                <w:lang w:val="bg-BG"/>
              </w:rPr>
              <w:t>,</w:t>
            </w:r>
            <w:r w:rsidRPr="00AD4DA1">
              <w:rPr>
                <w:rFonts w:ascii="Times New Roman" w:eastAsia="Times New Roman" w:hAnsi="Times New Roman" w:cs="Times New Roman"/>
                <w:sz w:val="24"/>
                <w:szCs w:val="24"/>
                <w:lang w:val="bg-BG"/>
              </w:rPr>
              <w:t xml:space="preserve"> институциите и общините във връзка с въвеждането на изисквания за оценка на качеството и механизъм за контрол на качеството.</w:t>
            </w:r>
          </w:p>
          <w:p w14:paraId="57ADB1E0" w14:textId="77777777" w:rsidR="000E2604" w:rsidRPr="00AD4DA1" w:rsidRDefault="000E2604" w:rsidP="000E2604">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Евентуалните административни тежести във връзка с привеждането на съответствието на дейността на транспортните оператори с изискванията, поставени от Директива 2019/882, респективно националното законодателство, въвеждащо тези изисквания, макар и да имат пряко отношение към транспортните пътнически услуги, няма да произтичат от тук разглежданите промени. </w:t>
            </w:r>
          </w:p>
          <w:p w14:paraId="3D8DCE51" w14:textId="77777777" w:rsidR="002E1C35" w:rsidRPr="00AD4DA1" w:rsidRDefault="000E2604" w:rsidP="000E2604">
            <w:pPr>
              <w:widowControl w:val="0"/>
              <w:autoSpaceDE w:val="0"/>
              <w:autoSpaceDN w:val="0"/>
              <w:adjustRightInd w:val="0"/>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При избор на някой от двата варианта на действие за постигане на заложената цел за създаване на общи правила за процедурите за възлагане на задълженията за извършване на обществени услуги за превоз на пътници се очаква облекчаване работата на възложителите – общини.</w:t>
            </w:r>
          </w:p>
          <w:p w14:paraId="0430E181"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промяната в административната тежест за заинтересованите страни.</w:t>
            </w:r>
          </w:p>
          <w:p w14:paraId="6247D0CD"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се създават нови регулаторни режими или регистри, както и дали се засягат съществуващи регулаторни режими и регистри.</w:t>
            </w:r>
          </w:p>
          <w:p w14:paraId="7822387D" w14:textId="77777777" w:rsidR="002E1C35" w:rsidRPr="00AD4DA1" w:rsidRDefault="002E1C35" w:rsidP="002E1C3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предложението надхвърля минималните изисквания за административна тежест на ЕС.</w:t>
            </w:r>
          </w:p>
          <w:p w14:paraId="53DE0274" w14:textId="77777777" w:rsidR="002E1C35" w:rsidRPr="00AD4DA1" w:rsidRDefault="002E1C35" w:rsidP="002E1C3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lastRenderedPageBreak/>
              <w:t>Потенциални рискове от прилагането на препоръчителния вариант:</w:t>
            </w:r>
          </w:p>
          <w:p w14:paraId="0710FD7A" w14:textId="77777777" w:rsidR="00AD152D" w:rsidRPr="00AD4DA1" w:rsidRDefault="00AD152D" w:rsidP="00AD152D">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други рискове, различни от посочените по-горе.</w:t>
            </w:r>
          </w:p>
          <w:p w14:paraId="31D8E2ED" w14:textId="77777777" w:rsidR="002E1C35" w:rsidRPr="00AD4DA1" w:rsidRDefault="002E1C35" w:rsidP="002E1C35">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t>Посочете възможните рискове от прилагането на препоръчителния вариант, които са различни от отрицателните въздействия, например възникване на съдебни спорове и др.</w:t>
            </w:r>
          </w:p>
          <w:p w14:paraId="68865B03" w14:textId="77777777" w:rsidR="002E1C35" w:rsidRPr="00AD4DA1" w:rsidRDefault="002E1C35" w:rsidP="002E1C35">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t>* При повече от един поставен проблем мултиплицирайте раздел 2.1</w:t>
            </w:r>
          </w:p>
          <w:p w14:paraId="055E75C8" w14:textId="77777777" w:rsidR="000A1BC7" w:rsidRPr="00AD4DA1" w:rsidRDefault="000A1BC7"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t xml:space="preserve">* </w:t>
            </w:r>
            <w:r w:rsidR="001138D1" w:rsidRPr="00AD4DA1">
              <w:rPr>
                <w:rFonts w:ascii="Times New Roman" w:eastAsia="Times New Roman" w:hAnsi="Times New Roman" w:cs="Times New Roman"/>
                <w:i/>
                <w:sz w:val="16"/>
                <w:szCs w:val="16"/>
                <w:lang w:val="bg-BG"/>
              </w:rPr>
              <w:t>При повече от един поставен проблем мултиплицирайте</w:t>
            </w:r>
            <w:r w:rsidRPr="00AD4DA1">
              <w:rPr>
                <w:rFonts w:ascii="Times New Roman" w:eastAsia="Times New Roman" w:hAnsi="Times New Roman" w:cs="Times New Roman"/>
                <w:i/>
                <w:sz w:val="16"/>
                <w:szCs w:val="16"/>
                <w:lang w:val="bg-BG"/>
              </w:rPr>
              <w:t xml:space="preserve"> раздел 2.1.</w:t>
            </w:r>
          </w:p>
        </w:tc>
      </w:tr>
      <w:tr w:rsidR="002E1C35" w:rsidRPr="007B1B05" w14:paraId="1A47EF3B" w14:textId="77777777" w:rsidTr="00FE0CE5">
        <w:trPr>
          <w:trHeight w:val="60"/>
        </w:trPr>
        <w:tc>
          <w:tcPr>
            <w:tcW w:w="10065" w:type="dxa"/>
            <w:gridSpan w:val="4"/>
            <w:shd w:val="clear" w:color="auto" w:fill="FFFFFF"/>
            <w:tcMar>
              <w:top w:w="60" w:type="dxa"/>
              <w:bottom w:w="0" w:type="dxa"/>
            </w:tcMar>
          </w:tcPr>
          <w:p w14:paraId="10402506" w14:textId="77777777" w:rsidR="002E1C35" w:rsidRPr="00AD4DA1" w:rsidRDefault="002E1C35" w:rsidP="002E1C35">
            <w:pPr>
              <w:spacing w:before="120" w:after="120" w:line="240" w:lineRule="auto"/>
              <w:jc w:val="both"/>
              <w:rPr>
                <w:rFonts w:ascii="Times New Roman" w:eastAsia="Times New Roman" w:hAnsi="Times New Roman" w:cs="Times New Roman"/>
                <w:bCs/>
                <w:i/>
                <w:iCs/>
                <w:sz w:val="24"/>
                <w:szCs w:val="24"/>
                <w:lang w:val="bg-BG"/>
              </w:rPr>
            </w:pPr>
            <w:r w:rsidRPr="00AD4DA1">
              <w:rPr>
                <w:rFonts w:ascii="Times New Roman" w:eastAsia="Times New Roman" w:hAnsi="Times New Roman" w:cs="Times New Roman"/>
                <w:b/>
                <w:sz w:val="24"/>
                <w:szCs w:val="24"/>
                <w:lang w:val="bg-BG"/>
              </w:rPr>
              <w:lastRenderedPageBreak/>
              <w:t>2.4. По проблем 4:</w:t>
            </w:r>
            <w:r w:rsidRPr="00AD4DA1">
              <w:rPr>
                <w:lang w:val="bg-BG"/>
              </w:rPr>
              <w:t xml:space="preserve"> </w:t>
            </w:r>
            <w:r w:rsidRPr="00AD4DA1">
              <w:rPr>
                <w:rFonts w:ascii="Times New Roman" w:eastAsia="Times New Roman" w:hAnsi="Times New Roman" w:cs="Times New Roman"/>
                <w:bCs/>
                <w:i/>
                <w:iCs/>
                <w:sz w:val="24"/>
                <w:szCs w:val="24"/>
                <w:lang w:val="bg-BG"/>
              </w:rPr>
              <w:t>Не е нормативно уредена възможността за съвместно електронно билетоиздаване за различни видове транспорт</w:t>
            </w:r>
          </w:p>
          <w:p w14:paraId="07D90D35" w14:textId="77777777" w:rsidR="002E1C35" w:rsidRPr="00AD4DA1" w:rsidRDefault="002E1C35" w:rsidP="00FE0CE5">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2CDC5C4F" w14:textId="77777777" w:rsidR="002E1C35" w:rsidRPr="00AD4DA1" w:rsidRDefault="002E1C35" w:rsidP="00FE0CE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Вариантът предвижда разписване на основните принципи и правила за тарифирането и билетоиздаването в новия закон и съответно доразвиване на уредбата на ниво наредба чрез приемане на предвидената в НПВУ Наредба за реда и условията за тарифиране в обществения транспорт и приемането на единен превозен документ.</w:t>
            </w:r>
          </w:p>
          <w:p w14:paraId="1CCE0311"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Положителни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265857C7" w14:textId="77777777" w:rsidR="00203C9B" w:rsidRPr="00AD4DA1" w:rsidRDefault="00203C9B" w:rsidP="00203C9B">
            <w:pPr>
              <w:pStyle w:val="ListParagraph"/>
              <w:widowControl w:val="0"/>
              <w:numPr>
                <w:ilvl w:val="0"/>
                <w:numId w:val="30"/>
              </w:numPr>
              <w:autoSpaceDE w:val="0"/>
              <w:autoSpaceDN w:val="0"/>
              <w:adjustRightInd w:val="0"/>
              <w:spacing w:before="120" w:after="120" w:line="240" w:lineRule="auto"/>
              <w:ind w:left="0" w:firstLine="567"/>
              <w:jc w:val="both"/>
              <w:rPr>
                <w:rFonts w:ascii="Times New Roman" w:eastAsia="Times New Roman" w:hAnsi="Times New Roman" w:cs="Times New Roman"/>
                <w:i/>
                <w:sz w:val="16"/>
                <w:szCs w:val="16"/>
                <w:lang w:val="bg-BG"/>
              </w:rPr>
            </w:pPr>
            <w:r w:rsidRPr="00AD4DA1">
              <w:rPr>
                <w:rFonts w:ascii="Times New Roman" w:eastAsia="Times New Roman" w:hAnsi="Times New Roman" w:cs="Times New Roman"/>
                <w:sz w:val="24"/>
                <w:szCs w:val="24"/>
                <w:lang w:val="bg-BG"/>
              </w:rPr>
              <w:t>Създадена възможност за съвместно електронно билетоиздаване за различни видове транспорт</w:t>
            </w:r>
            <w:r w:rsidR="005D743D" w:rsidRPr="00AD4DA1">
              <w:rPr>
                <w:rFonts w:ascii="Times New Roman" w:eastAsia="Times New Roman" w:hAnsi="Times New Roman" w:cs="Times New Roman"/>
                <w:sz w:val="24"/>
                <w:szCs w:val="24"/>
                <w:lang w:val="bg-BG"/>
              </w:rPr>
              <w:t>;</w:t>
            </w:r>
          </w:p>
          <w:p w14:paraId="262C3467" w14:textId="77777777" w:rsidR="00203C9B" w:rsidRPr="00AD4DA1" w:rsidRDefault="00203C9B" w:rsidP="00203C9B">
            <w:pPr>
              <w:pStyle w:val="ListParagraph"/>
              <w:widowControl w:val="0"/>
              <w:numPr>
                <w:ilvl w:val="0"/>
                <w:numId w:val="30"/>
              </w:numPr>
              <w:autoSpaceDE w:val="0"/>
              <w:autoSpaceDN w:val="0"/>
              <w:adjustRightInd w:val="0"/>
              <w:spacing w:before="120" w:after="120" w:line="240" w:lineRule="auto"/>
              <w:ind w:left="0" w:firstLine="567"/>
              <w:jc w:val="both"/>
              <w:rPr>
                <w:rFonts w:ascii="Times New Roman" w:eastAsia="Times New Roman" w:hAnsi="Times New Roman" w:cs="Times New Roman"/>
                <w:i/>
                <w:sz w:val="16"/>
                <w:szCs w:val="16"/>
                <w:lang w:val="bg-BG"/>
              </w:rPr>
            </w:pPr>
            <w:r w:rsidRPr="00AD4DA1">
              <w:rPr>
                <w:rFonts w:ascii="Times New Roman" w:eastAsia="Times New Roman" w:hAnsi="Times New Roman" w:cs="Times New Roman"/>
                <w:sz w:val="24"/>
                <w:szCs w:val="24"/>
                <w:lang w:val="bg-BG"/>
              </w:rPr>
              <w:t>Провеждане на заложената в НПВУ реформа.</w:t>
            </w:r>
          </w:p>
          <w:p w14:paraId="08E3155C" w14:textId="77777777" w:rsidR="00203C9B" w:rsidRPr="00AD4DA1" w:rsidRDefault="00203C9B" w:rsidP="00203C9B">
            <w:pPr>
              <w:pStyle w:val="ListParagraph"/>
              <w:widowControl w:val="0"/>
              <w:autoSpaceDE w:val="0"/>
              <w:autoSpaceDN w:val="0"/>
              <w:adjustRightInd w:val="0"/>
              <w:spacing w:before="120" w:after="120" w:line="240" w:lineRule="auto"/>
              <w:ind w:left="567"/>
              <w:jc w:val="center"/>
              <w:rPr>
                <w:rFonts w:ascii="Times New Roman" w:eastAsia="Times New Roman" w:hAnsi="Times New Roman" w:cs="Times New Roman"/>
                <w:i/>
                <w:sz w:val="16"/>
                <w:szCs w:val="16"/>
                <w:lang w:val="bg-BG"/>
              </w:rPr>
            </w:pPr>
          </w:p>
          <w:p w14:paraId="0AB717E8" w14:textId="77777777" w:rsidR="002E1C35" w:rsidRPr="00AD4DA1" w:rsidRDefault="002E1C35" w:rsidP="00203C9B">
            <w:pPr>
              <w:pStyle w:val="ListParagraph"/>
              <w:widowControl w:val="0"/>
              <w:autoSpaceDE w:val="0"/>
              <w:autoSpaceDN w:val="0"/>
              <w:adjustRightInd w:val="0"/>
              <w:spacing w:before="120" w:after="120" w:line="240" w:lineRule="auto"/>
              <w:ind w:left="567"/>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положителните въздействия, включително върху всяка заинтересована страна/група заинтересовани страни.</w:t>
            </w:r>
          </w:p>
          <w:p w14:paraId="2D1CDC93"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Отрицателни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4746BD35" w14:textId="77777777" w:rsidR="009C491C" w:rsidRPr="00AD4DA1" w:rsidRDefault="009C491C" w:rsidP="009C491C">
            <w:pPr>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отрицателни въздействия</w:t>
            </w:r>
            <w:r w:rsidR="005D743D" w:rsidRPr="00AD4DA1">
              <w:rPr>
                <w:rFonts w:ascii="Times New Roman" w:eastAsia="Times New Roman" w:hAnsi="Times New Roman" w:cs="Times New Roman"/>
                <w:sz w:val="24"/>
                <w:szCs w:val="24"/>
                <w:lang w:val="bg-BG"/>
              </w:rPr>
              <w:t>.</w:t>
            </w:r>
            <w:r w:rsidRPr="00AD4DA1">
              <w:rPr>
                <w:rFonts w:ascii="Times New Roman" w:eastAsia="Times New Roman" w:hAnsi="Times New Roman" w:cs="Times New Roman"/>
                <w:sz w:val="24"/>
                <w:szCs w:val="24"/>
                <w:lang w:val="bg-BG"/>
              </w:rPr>
              <w:t xml:space="preserve"> </w:t>
            </w:r>
          </w:p>
          <w:p w14:paraId="7FD570DE"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отрицателните въздействия, включително върху всяка заинтересована страна/група заинтересовани страни.</w:t>
            </w:r>
          </w:p>
          <w:p w14:paraId="3A57F3F4"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Специфични въздействия в тригодишна перспектива:</w:t>
            </w:r>
          </w:p>
          <w:p w14:paraId="5B36A27E" w14:textId="77777777" w:rsidR="002E1C35" w:rsidRPr="00AD4DA1" w:rsidRDefault="002E1C35" w:rsidP="00FE0CE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Въздействия върху малките и средните предприятия:</w:t>
            </w:r>
          </w:p>
          <w:p w14:paraId="5A04A738" w14:textId="77777777" w:rsidR="009C491C" w:rsidRPr="00AD4DA1" w:rsidRDefault="009C491C" w:rsidP="009C491C">
            <w:pPr>
              <w:pStyle w:val="ListParagraph"/>
              <w:numPr>
                <w:ilvl w:val="0"/>
                <w:numId w:val="32"/>
              </w:numPr>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Краткосрочни разходи за внедряване на системи за съвместно електронно билетоиздаване за различни видове транспорт. Дългосрочни ползи – възможности за увеличаване на пазарния дял на автобусния и железопътен транспорт, по-висока удовлетвореност от обществения транспорт за превоз на пътници.</w:t>
            </w:r>
          </w:p>
          <w:p w14:paraId="7F8FFB50"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има микро-, малки или средни предприятия, които са изключени от новите правила, въведени с предложението.</w:t>
            </w:r>
          </w:p>
          <w:p w14:paraId="51A92273"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разпределението на разходите между микро-, малките и средните предприятия.</w:t>
            </w:r>
          </w:p>
          <w:p w14:paraId="609B6F51" w14:textId="77777777" w:rsidR="002E1C35" w:rsidRPr="00AD4DA1" w:rsidRDefault="002E1C35" w:rsidP="00FE0CE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Административна тежест:</w:t>
            </w:r>
          </w:p>
          <w:p w14:paraId="460A5296" w14:textId="77777777" w:rsidR="009C491C" w:rsidRPr="00AD4DA1" w:rsidRDefault="009C491C" w:rsidP="009C491C">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 xml:space="preserve">Очаква </w:t>
            </w:r>
            <w:r w:rsidR="005D743D" w:rsidRPr="00AD4DA1">
              <w:rPr>
                <w:rFonts w:ascii="Times New Roman" w:eastAsia="Times New Roman" w:hAnsi="Times New Roman" w:cs="Times New Roman"/>
                <w:bCs/>
                <w:sz w:val="24"/>
                <w:szCs w:val="24"/>
                <w:lang w:val="bg-BG"/>
              </w:rPr>
              <w:t>се</w:t>
            </w:r>
            <w:r w:rsidRPr="00AD4DA1">
              <w:rPr>
                <w:rFonts w:ascii="Times New Roman" w:eastAsia="Times New Roman" w:hAnsi="Times New Roman" w:cs="Times New Roman"/>
                <w:bCs/>
                <w:sz w:val="24"/>
                <w:szCs w:val="24"/>
                <w:lang w:val="bg-BG"/>
              </w:rPr>
              <w:t xml:space="preserve"> увеличаване на административната тежест за транспортните оператори във връзка с въвеждането на съответната система за съвместно електронно билетоиздаване. Конкретното измерение на административната тежест зависи от конкретната концепция за въвеждането на единен билет, както и от евентуалното поемане на разходите или част от тях от държавата/общините. Очаква се ангажиментът за операторите да бъде еднократен.</w:t>
            </w:r>
          </w:p>
          <w:p w14:paraId="150F2E5E"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промяната в административната тежест за заинтересованите страни.</w:t>
            </w:r>
          </w:p>
          <w:p w14:paraId="027298E1"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се създават нови регулаторни режими или регистри, както и дали се засягат съществуващи регулаторни режими и регистри.</w:t>
            </w:r>
          </w:p>
          <w:p w14:paraId="015FA338"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предложението надхвърля минималните изисквания за административна тежест на ЕС.</w:t>
            </w:r>
          </w:p>
          <w:p w14:paraId="4D0546A7"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Потенциални рискове от прилагането на препоръчителния вариант:</w:t>
            </w:r>
          </w:p>
          <w:p w14:paraId="5E74650E" w14:textId="77777777" w:rsidR="00AD152D" w:rsidRPr="00AD4DA1" w:rsidRDefault="00AD152D" w:rsidP="00AD152D">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други рискове, различни от посочените по-горе.</w:t>
            </w:r>
          </w:p>
          <w:p w14:paraId="3255A281" w14:textId="77777777" w:rsidR="002E1C35" w:rsidRPr="00AD4DA1" w:rsidRDefault="002E1C35" w:rsidP="00AD152D">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lastRenderedPageBreak/>
              <w:t>Посочете възможните рискове от прилагането на препоръчителния вариант, които са различни от отрицателните въздействия, например възникване на съдебни спорове и др.</w:t>
            </w:r>
          </w:p>
        </w:tc>
      </w:tr>
      <w:tr w:rsidR="002E1C35" w:rsidRPr="007B1B05" w14:paraId="7A4602D8" w14:textId="77777777" w:rsidTr="00FE0CE5">
        <w:trPr>
          <w:trHeight w:val="60"/>
        </w:trPr>
        <w:tc>
          <w:tcPr>
            <w:tcW w:w="10065" w:type="dxa"/>
            <w:gridSpan w:val="4"/>
            <w:shd w:val="clear" w:color="auto" w:fill="FFFFFF"/>
            <w:tcMar>
              <w:top w:w="60" w:type="dxa"/>
              <w:bottom w:w="0" w:type="dxa"/>
            </w:tcMar>
          </w:tcPr>
          <w:p w14:paraId="54B15F08" w14:textId="77777777" w:rsidR="002E1C35" w:rsidRPr="00AD4DA1" w:rsidRDefault="002E1C35" w:rsidP="00FE0CE5">
            <w:pPr>
              <w:spacing w:before="120" w:after="120" w:line="240" w:lineRule="auto"/>
              <w:jc w:val="both"/>
              <w:rPr>
                <w:rFonts w:ascii="Times New Roman" w:eastAsia="Times New Roman" w:hAnsi="Times New Roman" w:cs="Times New Roman"/>
                <w:bCs/>
                <w:i/>
                <w:iCs/>
                <w:sz w:val="24"/>
                <w:szCs w:val="24"/>
                <w:lang w:val="bg-BG"/>
              </w:rPr>
            </w:pPr>
            <w:r w:rsidRPr="00AD4DA1">
              <w:rPr>
                <w:rFonts w:ascii="Times New Roman" w:eastAsia="Times New Roman" w:hAnsi="Times New Roman" w:cs="Times New Roman"/>
                <w:b/>
                <w:sz w:val="24"/>
                <w:szCs w:val="24"/>
                <w:lang w:val="bg-BG"/>
              </w:rPr>
              <w:lastRenderedPageBreak/>
              <w:t>2.5. По проблем 5:</w:t>
            </w:r>
            <w:r w:rsidRPr="00AD4DA1">
              <w:rPr>
                <w:lang w:val="bg-BG"/>
              </w:rPr>
              <w:t xml:space="preserve"> </w:t>
            </w:r>
            <w:r w:rsidRPr="00AD4DA1">
              <w:rPr>
                <w:rFonts w:ascii="Times New Roman" w:eastAsia="Times New Roman" w:hAnsi="Times New Roman" w:cs="Times New Roman"/>
                <w:bCs/>
                <w:i/>
                <w:iCs/>
                <w:sz w:val="24"/>
                <w:szCs w:val="24"/>
                <w:lang w:val="bg-BG"/>
              </w:rPr>
              <w:t>Наличие на много на брой компетентни органи (особено по отношение на автомобилния превоз) и сложни административни процедури; липса на изградени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w:t>
            </w:r>
          </w:p>
          <w:p w14:paraId="3397A361" w14:textId="77777777" w:rsidR="002E1C35" w:rsidRPr="00AD4DA1" w:rsidRDefault="002E1C35" w:rsidP="00FE0CE5">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Вариант 2 „Регулаторна намеса“:</w:t>
            </w:r>
          </w:p>
          <w:p w14:paraId="5B63822D" w14:textId="77777777" w:rsidR="002E1C35" w:rsidRPr="00AD4DA1" w:rsidRDefault="002E1C35" w:rsidP="00FE0CE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Вариантът предвижда посочване на ангажираните държавни органи и разписване на техните правомощия в новия закон, съответно разписване на механизма за сътрудничество и координация между тях и между тях и другите заинтересовани страни. Промени следва да бъдат направени и в устройствените правилници на съответните засегнати администрации.</w:t>
            </w:r>
          </w:p>
          <w:p w14:paraId="1385CC32" w14:textId="77777777" w:rsidR="002E1C35" w:rsidRPr="00AD4DA1" w:rsidRDefault="002E1C35" w:rsidP="002E1C3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Възможни са следните решения във връзка със създаването на Национален координатор:</w:t>
            </w:r>
          </w:p>
          <w:p w14:paraId="0EF75775" w14:textId="77777777" w:rsidR="002E1C35" w:rsidRPr="00AD4DA1" w:rsidRDefault="002E1C35" w:rsidP="002E1C3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Едната възможност е да се вменят допълнителни функции на съществуващите в момента административни структури, като при този вариант би могъл да се разреши проблемът само в частта му относно създаването на механизми за сътрудничество и координация между структурите и между тях и заинтересованите страни, но не би могъл да се преодолее проблемът от ангажирането в процеса на много на брой структури;</w:t>
            </w:r>
          </w:p>
          <w:p w14:paraId="41E2ED4F" w14:textId="08D79FFA" w:rsidR="002E1C35" w:rsidRPr="00AD4DA1" w:rsidRDefault="002E1C35" w:rsidP="002E1C3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 xml:space="preserve">Втората възможност е обособяване на звено в рамките на администрацията на МТС, при който вариант проблемът би могъл да се разреши в цялост и целите да бъдат постигнати. Съгласно публикуваните данни в ИИСДА към момента в министерството има незаети </w:t>
            </w:r>
            <w:r w:rsidR="00AF64F4">
              <w:rPr>
                <w:rFonts w:ascii="Times New Roman" w:eastAsia="Times New Roman" w:hAnsi="Times New Roman" w:cs="Times New Roman"/>
                <w:bCs/>
                <w:sz w:val="24"/>
                <w:szCs w:val="24"/>
                <w:lang w:val="bg-BG"/>
              </w:rPr>
              <w:t>49</w:t>
            </w:r>
            <w:r w:rsidR="00AF64F4" w:rsidRPr="00AD4DA1">
              <w:rPr>
                <w:rFonts w:ascii="Times New Roman" w:eastAsia="Times New Roman" w:hAnsi="Times New Roman" w:cs="Times New Roman"/>
                <w:bCs/>
                <w:sz w:val="24"/>
                <w:szCs w:val="24"/>
                <w:lang w:val="bg-BG"/>
              </w:rPr>
              <w:t xml:space="preserve"> </w:t>
            </w:r>
            <w:r w:rsidRPr="00AD4DA1">
              <w:rPr>
                <w:rFonts w:ascii="Times New Roman" w:eastAsia="Times New Roman" w:hAnsi="Times New Roman" w:cs="Times New Roman"/>
                <w:bCs/>
                <w:sz w:val="24"/>
                <w:szCs w:val="24"/>
                <w:lang w:val="bg-BG"/>
              </w:rPr>
              <w:t>щатни бройки</w:t>
            </w:r>
            <w:r w:rsidR="00FA56D2" w:rsidRPr="00AD4DA1">
              <w:rPr>
                <w:rStyle w:val="FootnoteReference"/>
                <w:rFonts w:ascii="Times New Roman" w:eastAsia="Times New Roman" w:hAnsi="Times New Roman" w:cs="Times New Roman"/>
                <w:bCs/>
                <w:sz w:val="24"/>
                <w:szCs w:val="24"/>
                <w:lang w:val="bg-BG"/>
              </w:rPr>
              <w:footnoteReference w:id="3"/>
            </w:r>
            <w:r w:rsidRPr="00AD4DA1">
              <w:rPr>
                <w:rFonts w:ascii="Times New Roman" w:eastAsia="Times New Roman" w:hAnsi="Times New Roman" w:cs="Times New Roman"/>
                <w:bCs/>
                <w:sz w:val="24"/>
                <w:szCs w:val="24"/>
                <w:lang w:val="bg-BG"/>
              </w:rPr>
              <w:t>, което принципно позволява обособяването на ново звено, в т.ч. и привличане на нов човешки ресурс в рамките на незаетия щат. За целта следва да се извърши вътрешен функционален анализ с оглед преценката каква част от тези незаети щатни бройки са необходими за изпълнението на функциите на другите звената в министерството, респективно каква щатна бройка може да бъде заделена за новото звено. Необходимата конкретна персонална численост за новото звено зависи до голяма степен от това какви точно механизми ще бъдат възприети при разписването на новите нормативни правила и по конкретно на тези за транспортното планиране, създаването на единна транспортна схема, механизмите за контрол на качеството и единния билет;</w:t>
            </w:r>
          </w:p>
          <w:p w14:paraId="39B6C651" w14:textId="77777777" w:rsidR="002E1C35" w:rsidRPr="00AD4DA1" w:rsidRDefault="002E1C35" w:rsidP="002E1C35">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w:t>
            </w:r>
            <w:r w:rsidRPr="00AD4DA1">
              <w:rPr>
                <w:rFonts w:ascii="Times New Roman" w:eastAsia="Times New Roman" w:hAnsi="Times New Roman" w:cs="Times New Roman"/>
                <w:bCs/>
                <w:sz w:val="24"/>
                <w:szCs w:val="24"/>
                <w:lang w:val="bg-BG"/>
              </w:rPr>
              <w:tab/>
              <w:t xml:space="preserve">Третата възможност е обособяване на самостоятелна структура към МТС. При този вариант проблемът също би могъл да се разреши в цялост и целите на бъдат постигнати. И при този вариант необходимата конкретна персонална численост за новата структура зависи до голяма степен от това какви точно механизми ще бъдат възприети при разписването на новите нормативни правила и по конкретно на тези за транспортното планиране, създаването на единна транспортна схема, механизмите за контрол на качеството и единния билет. Обособяването на нова администрация обаче е свързано с необходимостта от намаляване на щатните бройки, установени в </w:t>
            </w:r>
            <w:r w:rsidR="00A72FB8" w:rsidRPr="00AD4DA1">
              <w:rPr>
                <w:rFonts w:ascii="Times New Roman" w:eastAsia="Times New Roman" w:hAnsi="Times New Roman" w:cs="Times New Roman"/>
                <w:bCs/>
                <w:sz w:val="24"/>
                <w:szCs w:val="24"/>
                <w:lang w:val="bg-BG"/>
              </w:rPr>
              <w:t>У</w:t>
            </w:r>
            <w:r w:rsidRPr="00AD4DA1">
              <w:rPr>
                <w:rFonts w:ascii="Times New Roman" w:eastAsia="Times New Roman" w:hAnsi="Times New Roman" w:cs="Times New Roman"/>
                <w:bCs/>
                <w:sz w:val="24"/>
                <w:szCs w:val="24"/>
                <w:lang w:val="bg-BG"/>
              </w:rPr>
              <w:t xml:space="preserve">стройствения правилник на министерството и/или и на други администрации. Съгласно § 16, ал. 1 от Преходните и заключителни разпоредби към Закон за изменение и допълнение на Закона за администрацията (ДВ, бр. 15 от 2012 г.; изм. и доп., бр. 96 от 2015 г., в сила от 01.01.2016 г.; доп., бр. 57 от 2016 г.; изм., бр. 98 от 09.12.2016 г., в сила от 01.01.2017 г.; изм., бр. 85 от 2017 г.; доп., бр. 80 от 2018 г., в сила от 28.09.2018 г.; доп., бр. 88 от 2023 г.; доп., бр. 33 от 2024 г.) общо числеността на персонала на администрацията на изпълнителната власт по чл. 36 - 38, установена в съответните устройствени актове към датата на влизането в сила на този закон, не може да бъде увеличавана. Ал. 2 на цитираната правна норма позволява на МС да извършва компенсирани промени в рамките на числеността на персонала по ал. 1 по предложение на първостепенните разпоредители с бюджет след предварително съгласуване с администрацията </w:t>
            </w:r>
            <w:r w:rsidRPr="00AD4DA1">
              <w:rPr>
                <w:rFonts w:ascii="Times New Roman" w:eastAsia="Times New Roman" w:hAnsi="Times New Roman" w:cs="Times New Roman"/>
                <w:bCs/>
                <w:sz w:val="24"/>
                <w:szCs w:val="24"/>
                <w:lang w:val="bg-BG"/>
              </w:rPr>
              <w:lastRenderedPageBreak/>
              <w:t>на МС. При този вариант освен посочения по-горе анализ за възможните щатни бройки в МТС, които в случая могат да бъдат намалени за сметка на щатните бройки в новата структура, следва да бъде направен анализ и на възможностите за съкращаване на щатни бройки в други администрации, така че да се формира щата на новата администрация. Най-малко поради тази причина изборът на този вариант би отнел повече време и ресурси за провеждането му. Отделно от това, обособяването на изцяло нова структура е свързана и с допълнителни организационни и логистични процеси. Не на последно място, създаването на нова структура изисква и допълнително ниво на координация, най-малко между нея и МТС.</w:t>
            </w:r>
          </w:p>
          <w:p w14:paraId="33E2EA5E"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Положителни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2345E2EE" w14:textId="77777777" w:rsidR="009C491C" w:rsidRPr="00AD4DA1" w:rsidRDefault="009C491C" w:rsidP="009C491C">
            <w:pPr>
              <w:pStyle w:val="ListParagraph"/>
              <w:numPr>
                <w:ilvl w:val="0"/>
                <w:numId w:val="32"/>
              </w:num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Ясно дефиниране на отговорностите и институциите, които регулират и координират политиките и дейностите на автомобилния превоз;</w:t>
            </w:r>
          </w:p>
          <w:p w14:paraId="4B1F8293" w14:textId="77777777" w:rsidR="009C491C" w:rsidRPr="00AD4DA1" w:rsidRDefault="009C491C" w:rsidP="009C491C">
            <w:pPr>
              <w:pStyle w:val="ListParagraph"/>
              <w:numPr>
                <w:ilvl w:val="0"/>
                <w:numId w:val="32"/>
              </w:num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Опростяване на административните процедури;</w:t>
            </w:r>
          </w:p>
          <w:p w14:paraId="12E13180" w14:textId="77777777" w:rsidR="009C491C" w:rsidRPr="00AD4DA1" w:rsidRDefault="009C491C" w:rsidP="009C491C">
            <w:pPr>
              <w:pStyle w:val="ListParagraph"/>
              <w:numPr>
                <w:ilvl w:val="0"/>
                <w:numId w:val="32"/>
              </w:num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Постигане на добро и ефективно сътрудничество между различните органи и администрации, ангажирани с обществения транспорт, въвеждане в действие на механизми за сътрудничество с неправителствени организации, гражданското общество и местните организации.</w:t>
            </w:r>
          </w:p>
          <w:p w14:paraId="6434A4C9"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положителните въздействия, включително върху всяка заинтересована страна/група заинтересовани страни.</w:t>
            </w:r>
          </w:p>
          <w:p w14:paraId="52A29014"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Отрицателни (икономически/социални/</w:t>
            </w:r>
            <w:r w:rsidR="000C491C" w:rsidRPr="00AD4DA1">
              <w:rPr>
                <w:rFonts w:ascii="Times New Roman" w:eastAsia="Times New Roman" w:hAnsi="Times New Roman" w:cs="Times New Roman"/>
                <w:b/>
                <w:sz w:val="24"/>
                <w:szCs w:val="24"/>
                <w:lang w:val="bg-BG"/>
              </w:rPr>
              <w:t>екологични</w:t>
            </w:r>
            <w:r w:rsidRPr="00AD4DA1">
              <w:rPr>
                <w:rFonts w:ascii="Times New Roman" w:eastAsia="Times New Roman" w:hAnsi="Times New Roman" w:cs="Times New Roman"/>
                <w:b/>
                <w:sz w:val="24"/>
                <w:szCs w:val="24"/>
                <w:lang w:val="bg-BG"/>
              </w:rPr>
              <w:t>) въздействия в тригодишна перспектива:</w:t>
            </w:r>
          </w:p>
          <w:p w14:paraId="417E4008" w14:textId="77777777" w:rsidR="009C491C" w:rsidRPr="00AD4DA1" w:rsidRDefault="009C491C" w:rsidP="009C491C">
            <w:pPr>
              <w:spacing w:before="120" w:after="120" w:line="240" w:lineRule="auto"/>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отрицателни въздействия</w:t>
            </w:r>
            <w:r w:rsidR="00A72FB8" w:rsidRPr="00AD4DA1">
              <w:rPr>
                <w:rFonts w:ascii="Times New Roman" w:eastAsia="Times New Roman" w:hAnsi="Times New Roman" w:cs="Times New Roman"/>
                <w:sz w:val="24"/>
                <w:szCs w:val="24"/>
                <w:lang w:val="bg-BG"/>
              </w:rPr>
              <w:t>.</w:t>
            </w:r>
            <w:r w:rsidRPr="00AD4DA1">
              <w:rPr>
                <w:rFonts w:ascii="Times New Roman" w:eastAsia="Times New Roman" w:hAnsi="Times New Roman" w:cs="Times New Roman"/>
                <w:sz w:val="24"/>
                <w:szCs w:val="24"/>
                <w:lang w:val="bg-BG"/>
              </w:rPr>
              <w:t xml:space="preserve"> </w:t>
            </w:r>
          </w:p>
          <w:p w14:paraId="236B5AE9"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Опишете накратко най-важните парични и непарични изрази на отрицателните въздействия, включително върху всяка заинтересована страна/група заинтересовани страни.</w:t>
            </w:r>
          </w:p>
          <w:p w14:paraId="688B549D"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Специфични въздействия в тригодишна перспектива:</w:t>
            </w:r>
          </w:p>
          <w:p w14:paraId="4439FF2D" w14:textId="77777777" w:rsidR="002E1C35" w:rsidRPr="00AD4DA1" w:rsidRDefault="002E1C35" w:rsidP="00FE0CE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Въздействия върху малките и средните предприятия:</w:t>
            </w:r>
          </w:p>
          <w:p w14:paraId="7FFF29A6" w14:textId="77777777" w:rsidR="009C491C" w:rsidRPr="00AD4DA1" w:rsidRDefault="009C491C" w:rsidP="009C491C">
            <w:pPr>
              <w:pStyle w:val="ListParagraph"/>
              <w:numPr>
                <w:ilvl w:val="0"/>
                <w:numId w:val="33"/>
              </w:num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Оптимизиране на процеса на координиране на транспортните политики, подобряване на процеса по координация и въвеждане на ефективни механизми за сътрудничество между различните органи и администрации, ангажирани с обществения транспорт, както и механизми за сътрудничество с неправителствени организации, гражданското общество и местните организации. От тук и по-добро участие на МСП в тези процеси, взимане в предвид на тяхната гледна точка и потребности, подобрено планиране, което би могло да доведе до по-добър отговор на потребностите на потребителите от обществен транспорт.</w:t>
            </w:r>
          </w:p>
          <w:p w14:paraId="7AEDD05E"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има микро-, малки или средни предприятия, които са изключени от новите правила, въведени с предложението.</w:t>
            </w:r>
          </w:p>
          <w:p w14:paraId="105FAB26"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разпределението на разходите между микро-, малките и средните предприятия.</w:t>
            </w:r>
          </w:p>
          <w:p w14:paraId="4135942A" w14:textId="77777777" w:rsidR="002E1C35" w:rsidRPr="00AD4DA1" w:rsidRDefault="002E1C35" w:rsidP="00FE0CE5">
            <w:pPr>
              <w:pStyle w:val="ListParagraph"/>
              <w:numPr>
                <w:ilvl w:val="0"/>
                <w:numId w:val="9"/>
              </w:num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Административна тежест:</w:t>
            </w:r>
          </w:p>
          <w:p w14:paraId="3F81F469" w14:textId="77777777" w:rsidR="009C491C" w:rsidRPr="00AD4DA1" w:rsidRDefault="009C491C" w:rsidP="009C491C">
            <w:pPr>
              <w:spacing w:before="120" w:after="120" w:line="240" w:lineRule="auto"/>
              <w:jc w:val="both"/>
              <w:rPr>
                <w:rFonts w:ascii="Times New Roman" w:eastAsia="Times New Roman" w:hAnsi="Times New Roman" w:cs="Times New Roman"/>
                <w:bCs/>
                <w:sz w:val="24"/>
                <w:szCs w:val="24"/>
                <w:lang w:val="bg-BG"/>
              </w:rPr>
            </w:pPr>
            <w:r w:rsidRPr="00AD4DA1">
              <w:rPr>
                <w:rFonts w:ascii="Times New Roman" w:eastAsia="Times New Roman" w:hAnsi="Times New Roman" w:cs="Times New Roman"/>
                <w:bCs/>
                <w:sz w:val="24"/>
                <w:szCs w:val="24"/>
                <w:lang w:val="bg-BG"/>
              </w:rPr>
              <w:t>По отношение на заинтересованите страни – държавни органи и общини изборът на някой от двата варианта на действие се очаква като цяло да доведе в дългосрочен план до облекчаване на тяхната работа ако конкретната промяна предвижда създаването на самостоятелно звено/структура, което да изпълнява функциите на координатор в областта на пътническия транспорт. При избора на вариант за допълване/промяна на сега съществуващите функции на ангажираните структури и органи, не се очаква промяна в административната тежест. В краткосрочен план създаването на ново самостоятелно обособено звено или структура, което да изпълнява функциите на координатор, би могло да доведе до увеличаване на тежестта и допълнителни разходи за държавата, чиято стойност зависи най-вече от числеността на персонала, който ще формира състава на това звено/структура и доколко за тази численост следва да бъдат попълнени незаети към момента щатни бройки от държавната администрация. Разходите за обезпечаване на необходимия персонал</w:t>
            </w:r>
            <w:r w:rsidR="004A1D8C" w:rsidRPr="00AD4DA1">
              <w:rPr>
                <w:rFonts w:ascii="Times New Roman" w:eastAsia="Times New Roman" w:hAnsi="Times New Roman" w:cs="Times New Roman"/>
                <w:bCs/>
                <w:sz w:val="24"/>
                <w:szCs w:val="24"/>
                <w:lang w:val="bg-BG"/>
              </w:rPr>
              <w:t>ен</w:t>
            </w:r>
            <w:r w:rsidRPr="00AD4DA1">
              <w:rPr>
                <w:rFonts w:ascii="Times New Roman" w:eastAsia="Times New Roman" w:hAnsi="Times New Roman" w:cs="Times New Roman"/>
                <w:bCs/>
                <w:sz w:val="24"/>
                <w:szCs w:val="24"/>
                <w:lang w:val="bg-BG"/>
              </w:rPr>
              <w:t xml:space="preserve"> състав би следвало да бъдат еднакви независимо от </w:t>
            </w:r>
            <w:r w:rsidRPr="00AD4DA1">
              <w:rPr>
                <w:rFonts w:ascii="Times New Roman" w:eastAsia="Times New Roman" w:hAnsi="Times New Roman" w:cs="Times New Roman"/>
                <w:bCs/>
                <w:sz w:val="24"/>
                <w:szCs w:val="24"/>
                <w:lang w:val="bg-BG"/>
              </w:rPr>
              <w:lastRenderedPageBreak/>
              <w:t>конкретния избор – дали да се обособи звено в структурата на МТС, или да се обособи отделна самостоятелна структура към МТС. По същия начин стои и въпросът с материалната и техническа база, необходима за функционирането на координатора.</w:t>
            </w:r>
          </w:p>
          <w:p w14:paraId="778A4239"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промяната в административната тежест за заинтересованите страни.</w:t>
            </w:r>
          </w:p>
          <w:p w14:paraId="0E1B7BFF"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се създават нови регулаторни режими или регистри, както и дали се засягат съществуващи регулаторни режими и регистри.</w:t>
            </w:r>
          </w:p>
          <w:p w14:paraId="4F709FB5" w14:textId="77777777" w:rsidR="002E1C35" w:rsidRPr="00AD4DA1" w:rsidRDefault="002E1C35" w:rsidP="00FE0CE5">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дали предложението надхвърля минималните изисквания за административна тежест на ЕС.</w:t>
            </w:r>
          </w:p>
          <w:p w14:paraId="2EABB3D4" w14:textId="77777777" w:rsidR="002E1C35" w:rsidRPr="00AD4DA1" w:rsidRDefault="002E1C35" w:rsidP="00FE0CE5">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Потенциални рискове от прилагането на препоръчителния вариант:</w:t>
            </w:r>
          </w:p>
          <w:p w14:paraId="0C1E9406" w14:textId="77777777" w:rsidR="00AD152D" w:rsidRPr="00AD4DA1" w:rsidRDefault="00AD152D" w:rsidP="00AD152D">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Не се идентифицират други рискове, различни от посочените по-горе.</w:t>
            </w:r>
          </w:p>
          <w:p w14:paraId="0C217303" w14:textId="77777777" w:rsidR="002E1C35" w:rsidRPr="00AD4DA1" w:rsidRDefault="002E1C35" w:rsidP="00AD152D">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i/>
                <w:sz w:val="16"/>
                <w:szCs w:val="16"/>
                <w:lang w:val="bg-BG"/>
              </w:rPr>
              <w:t>Посочете възможните рискове от прилагането на препоръчителния вариант, които са различни от отрицателните въздействия, например възникване на съдебни спорове и др.</w:t>
            </w:r>
          </w:p>
        </w:tc>
      </w:tr>
      <w:tr w:rsidR="00076E63" w:rsidRPr="007B1B05" w14:paraId="616C99D1" w14:textId="77777777" w:rsidTr="00076E63">
        <w:trPr>
          <w:trHeight w:val="60"/>
        </w:trPr>
        <w:tc>
          <w:tcPr>
            <w:tcW w:w="10065" w:type="dxa"/>
            <w:gridSpan w:val="4"/>
            <w:shd w:val="clear" w:color="auto" w:fill="D9D9D9"/>
            <w:tcMar>
              <w:top w:w="60" w:type="dxa"/>
              <w:bottom w:w="0" w:type="dxa"/>
            </w:tcMar>
          </w:tcPr>
          <w:p w14:paraId="6AE8009E" w14:textId="77777777" w:rsidR="00076E63" w:rsidRPr="00AD4DA1" w:rsidRDefault="00076E63"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lastRenderedPageBreak/>
              <w:t xml:space="preserve">3. </w:t>
            </w:r>
            <w:r w:rsidR="009B13A5" w:rsidRPr="00AD4DA1">
              <w:rPr>
                <w:rFonts w:ascii="Times New Roman" w:eastAsia="Times New Roman" w:hAnsi="Times New Roman" w:cs="Times New Roman"/>
                <w:b/>
                <w:sz w:val="24"/>
                <w:szCs w:val="24"/>
                <w:lang w:val="bg-BG"/>
              </w:rPr>
              <w:t>Разходи и ползи от варианти</w:t>
            </w:r>
            <w:r w:rsidR="001138D1" w:rsidRPr="00AD4DA1">
              <w:rPr>
                <w:rFonts w:ascii="Times New Roman" w:eastAsia="Times New Roman" w:hAnsi="Times New Roman" w:cs="Times New Roman"/>
                <w:b/>
                <w:sz w:val="24"/>
                <w:szCs w:val="24"/>
                <w:lang w:val="bg-BG"/>
              </w:rPr>
              <w:t>те за действие</w:t>
            </w:r>
          </w:p>
        </w:tc>
      </w:tr>
      <w:tr w:rsidR="009B13A5" w:rsidRPr="00AD4DA1" w14:paraId="01953637" w14:textId="77777777" w:rsidTr="009B13A5">
        <w:trPr>
          <w:trHeight w:val="60"/>
        </w:trPr>
        <w:tc>
          <w:tcPr>
            <w:tcW w:w="3253" w:type="dxa"/>
            <w:shd w:val="clear" w:color="auto" w:fill="FFFFFF"/>
            <w:vAlign w:val="center"/>
          </w:tcPr>
          <w:p w14:paraId="1E55E0D6" w14:textId="77777777" w:rsidR="009B13A5" w:rsidRPr="00AD4DA1" w:rsidRDefault="009B13A5" w:rsidP="008D053A">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Варианти за действие:</w:t>
            </w:r>
          </w:p>
        </w:tc>
        <w:tc>
          <w:tcPr>
            <w:tcW w:w="3468" w:type="dxa"/>
            <w:gridSpan w:val="2"/>
            <w:shd w:val="clear" w:color="auto" w:fill="FFFFFF"/>
            <w:tcMar>
              <w:top w:w="60" w:type="dxa"/>
              <w:bottom w:w="0" w:type="dxa"/>
            </w:tcMar>
            <w:vAlign w:val="center"/>
          </w:tcPr>
          <w:p w14:paraId="5F9F3986" w14:textId="77777777" w:rsidR="009B13A5" w:rsidRPr="00AD4DA1" w:rsidRDefault="009B13A5" w:rsidP="008D053A">
            <w:pPr>
              <w:widowControl w:val="0"/>
              <w:autoSpaceDE w:val="0"/>
              <w:autoSpaceDN w:val="0"/>
              <w:adjustRightInd w:val="0"/>
              <w:spacing w:before="120" w:after="120" w:line="240" w:lineRule="auto"/>
              <w:contextualSpacing/>
              <w:jc w:val="center"/>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Общи годишни разходи</w:t>
            </w:r>
          </w:p>
        </w:tc>
        <w:tc>
          <w:tcPr>
            <w:tcW w:w="3344" w:type="dxa"/>
            <w:shd w:val="clear" w:color="auto" w:fill="FFFFFF"/>
            <w:vAlign w:val="center"/>
          </w:tcPr>
          <w:p w14:paraId="7A6EA3F7" w14:textId="77777777" w:rsidR="009B13A5" w:rsidRPr="00AD4DA1" w:rsidRDefault="009B13A5" w:rsidP="008D053A">
            <w:pPr>
              <w:widowControl w:val="0"/>
              <w:autoSpaceDE w:val="0"/>
              <w:autoSpaceDN w:val="0"/>
              <w:adjustRightInd w:val="0"/>
              <w:spacing w:before="120" w:after="120" w:line="240" w:lineRule="auto"/>
              <w:contextualSpacing/>
              <w:jc w:val="center"/>
              <w:rPr>
                <w:rFonts w:ascii="Times New Roman" w:eastAsia="Times New Roman" w:hAnsi="Times New Roman" w:cs="Times New Roman"/>
                <w:sz w:val="24"/>
                <w:szCs w:val="24"/>
                <w:lang w:val="bg-BG"/>
              </w:rPr>
            </w:pPr>
            <w:r w:rsidRPr="00AD4DA1">
              <w:rPr>
                <w:rFonts w:ascii="Times New Roman" w:eastAsia="Times New Roman" w:hAnsi="Times New Roman" w:cs="Times New Roman"/>
                <w:b/>
                <w:sz w:val="24"/>
                <w:szCs w:val="24"/>
                <w:lang w:val="bg-BG"/>
              </w:rPr>
              <w:t>Общи годишни ползи</w:t>
            </w:r>
          </w:p>
        </w:tc>
      </w:tr>
      <w:tr w:rsidR="00076E63" w:rsidRPr="007B1B05" w14:paraId="136260CA" w14:textId="77777777" w:rsidTr="00076E63">
        <w:trPr>
          <w:trHeight w:val="60"/>
        </w:trPr>
        <w:tc>
          <w:tcPr>
            <w:tcW w:w="3253" w:type="dxa"/>
            <w:shd w:val="clear" w:color="auto" w:fill="FFFFFF"/>
            <w:vAlign w:val="center"/>
          </w:tcPr>
          <w:p w14:paraId="544D9CA5" w14:textId="77777777" w:rsidR="00076E63" w:rsidRPr="00AD4DA1" w:rsidRDefault="009B13A5" w:rsidP="00E421D1">
            <w:pPr>
              <w:widowControl w:val="0"/>
              <w:autoSpaceDE w:val="0"/>
              <w:autoSpaceDN w:val="0"/>
              <w:adjustRightInd w:val="0"/>
              <w:spacing w:before="120" w:after="120" w:line="240" w:lineRule="auto"/>
              <w:jc w:val="both"/>
              <w:rPr>
                <w:rFonts w:ascii="Times New Roman" w:eastAsia="Times New Roman" w:hAnsi="Times New Roman" w:cs="Times New Roman"/>
                <w:b/>
                <w:sz w:val="6"/>
                <w:szCs w:val="6"/>
                <w:highlight w:val="white"/>
                <w:shd w:val="clear" w:color="auto" w:fill="FEFEFE"/>
                <w:lang w:val="bg-BG" w:eastAsia="bg-BG"/>
              </w:rPr>
            </w:pPr>
            <w:r w:rsidRPr="00AD4DA1">
              <w:rPr>
                <w:rFonts w:ascii="Times New Roman" w:eastAsia="Times New Roman" w:hAnsi="Times New Roman" w:cs="Times New Roman"/>
                <w:b/>
                <w:sz w:val="24"/>
                <w:szCs w:val="24"/>
                <w:lang w:val="bg-BG"/>
              </w:rPr>
              <w:t>Пре</w:t>
            </w:r>
            <w:r w:rsidR="00FF7077" w:rsidRPr="00AD4DA1">
              <w:rPr>
                <w:rFonts w:ascii="Times New Roman" w:eastAsia="Times New Roman" w:hAnsi="Times New Roman" w:cs="Times New Roman"/>
                <w:b/>
                <w:sz w:val="24"/>
                <w:szCs w:val="24"/>
                <w:lang w:val="bg-BG"/>
              </w:rPr>
              <w:t>поръчителен</w:t>
            </w:r>
            <w:r w:rsidRPr="00AD4DA1">
              <w:rPr>
                <w:rFonts w:ascii="Times New Roman" w:eastAsia="Times New Roman" w:hAnsi="Times New Roman" w:cs="Times New Roman"/>
                <w:b/>
                <w:sz w:val="24"/>
                <w:szCs w:val="24"/>
                <w:lang w:val="bg-BG"/>
              </w:rPr>
              <w:t xml:space="preserve"> вариант: Вариант </w:t>
            </w:r>
            <w:r w:rsidR="001C4887" w:rsidRPr="00AD4DA1">
              <w:rPr>
                <w:rFonts w:ascii="Times New Roman" w:eastAsia="Times New Roman" w:hAnsi="Times New Roman" w:cs="Times New Roman"/>
                <w:b/>
                <w:sz w:val="24"/>
                <w:szCs w:val="24"/>
                <w:lang w:val="bg-BG"/>
              </w:rPr>
              <w:t>2 „Регулаторна намеса“</w:t>
            </w:r>
          </w:p>
        </w:tc>
        <w:tc>
          <w:tcPr>
            <w:tcW w:w="3468" w:type="dxa"/>
            <w:gridSpan w:val="2"/>
            <w:shd w:val="clear" w:color="auto" w:fill="FFFFFF"/>
            <w:tcMar>
              <w:top w:w="60" w:type="dxa"/>
              <w:bottom w:w="0" w:type="dxa"/>
            </w:tcMar>
            <w:vAlign w:val="center"/>
          </w:tcPr>
          <w:p w14:paraId="407F366A" w14:textId="77777777" w:rsidR="00076E63" w:rsidRPr="00AD4DA1" w:rsidRDefault="001C4887" w:rsidP="00E421D1">
            <w:pPr>
              <w:widowControl w:val="0"/>
              <w:autoSpaceDE w:val="0"/>
              <w:autoSpaceDN w:val="0"/>
              <w:adjustRightInd w:val="0"/>
              <w:spacing w:before="120" w:after="120" w:line="240" w:lineRule="auto"/>
              <w:ind w:left="9" w:right="79"/>
              <w:contextualSpacing/>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Поради липса на проект на закон, към момента е невъзможно да се оценят общите годишни разходи. Те до голяма степен ще зависят от конкретните законови разпоредби, вменените функции и изисквания, както и конкретните административни процедури, които ще бъдат приети. </w:t>
            </w:r>
          </w:p>
        </w:tc>
        <w:tc>
          <w:tcPr>
            <w:tcW w:w="3344" w:type="dxa"/>
            <w:shd w:val="clear" w:color="auto" w:fill="FFFFFF"/>
            <w:vAlign w:val="center"/>
          </w:tcPr>
          <w:p w14:paraId="6B5768F5" w14:textId="77777777" w:rsidR="00076E63" w:rsidRPr="00AD4DA1" w:rsidRDefault="001C4887" w:rsidP="00AB0DCD">
            <w:pPr>
              <w:widowControl w:val="0"/>
              <w:autoSpaceDE w:val="0"/>
              <w:autoSpaceDN w:val="0"/>
              <w:adjustRightInd w:val="0"/>
              <w:spacing w:before="120" w:after="120" w:line="240" w:lineRule="auto"/>
              <w:ind w:right="169" w:firstLine="83"/>
              <w:contextualSpacing/>
              <w:jc w:val="both"/>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Ползите от приемането на този вариант са в постигане на поставените цели на Реформата, по-добро регулиране на сектора, по-добро стратегическо планиране, осигуряване на условия за развитие на конкуренцията, подобряване на качеството на транспортните услуги, повишаване на удовлетвореността на потребителите. </w:t>
            </w:r>
          </w:p>
        </w:tc>
      </w:tr>
      <w:tr w:rsidR="00076E63" w:rsidRPr="00AD4DA1" w14:paraId="53F67EBF" w14:textId="77777777" w:rsidTr="00076E63">
        <w:trPr>
          <w:trHeight w:val="60"/>
        </w:trPr>
        <w:tc>
          <w:tcPr>
            <w:tcW w:w="10065" w:type="dxa"/>
            <w:gridSpan w:val="4"/>
            <w:shd w:val="clear" w:color="auto" w:fill="D9D9D9"/>
            <w:tcMar>
              <w:top w:w="60" w:type="dxa"/>
              <w:bottom w:w="0" w:type="dxa"/>
            </w:tcMar>
            <w:vAlign w:val="center"/>
          </w:tcPr>
          <w:p w14:paraId="4027DA82" w14:textId="77777777" w:rsidR="00076E63" w:rsidRPr="00AD4DA1" w:rsidRDefault="00076E63"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4. Проведени консултации</w:t>
            </w:r>
          </w:p>
        </w:tc>
      </w:tr>
      <w:tr w:rsidR="00076E63" w:rsidRPr="007B1B05" w14:paraId="3CC60DD9" w14:textId="77777777" w:rsidTr="00076E63">
        <w:trPr>
          <w:trHeight w:val="60"/>
        </w:trPr>
        <w:tc>
          <w:tcPr>
            <w:tcW w:w="10065" w:type="dxa"/>
            <w:gridSpan w:val="4"/>
            <w:shd w:val="clear" w:color="auto" w:fill="FFFFFF"/>
            <w:tcMar>
              <w:top w:w="60" w:type="dxa"/>
              <w:bottom w:w="0" w:type="dxa"/>
            </w:tcMar>
            <w:vAlign w:val="center"/>
          </w:tcPr>
          <w:p w14:paraId="32695734" w14:textId="77777777" w:rsidR="00076E63" w:rsidRPr="00AD4DA1" w:rsidRDefault="00076E63" w:rsidP="00072ADA">
            <w:pPr>
              <w:spacing w:before="120" w:after="120" w:line="240" w:lineRule="auto"/>
              <w:jc w:val="both"/>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Консултации:</w:t>
            </w:r>
          </w:p>
          <w:p w14:paraId="0E433C5C" w14:textId="77777777" w:rsidR="00F340B3" w:rsidRPr="00AD4DA1" w:rsidRDefault="00F340B3"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На първо място, проучване на мнението на заинтересованите страни по отношение на въвеждането на нова нормативна регулация на обществения транспорт чрез приемане на изцяло нов Закон за обществения транспорт, е извършено в рамките на проведения през 2023 г. </w:t>
            </w:r>
            <w:r w:rsidRPr="00AD4DA1">
              <w:rPr>
                <w:rFonts w:ascii="Times New Roman" w:eastAsia="Calibri" w:hAnsi="Times New Roman" w:cs="Times New Roman"/>
                <w:i/>
                <w:iCs/>
                <w:color w:val="000000"/>
                <w:sz w:val="24"/>
                <w:szCs w:val="24"/>
                <w:lang w:val="bg-BG"/>
              </w:rPr>
              <w:t xml:space="preserve">„Анализ на законодателството в областта на обществения транспорт, който да отчита текущите слабости, да отчита добрите европейски практики от други страни в ЕС и да бъдат извършени консултации с администрация, бизнес, НПО, граждански организации, представляващи заинтересовани лица в областта на обществения транспорт“. </w:t>
            </w:r>
            <w:r w:rsidRPr="00AD4DA1">
              <w:rPr>
                <w:rFonts w:ascii="Times New Roman" w:eastAsia="Calibri" w:hAnsi="Times New Roman" w:cs="Times New Roman"/>
                <w:color w:val="000000"/>
                <w:sz w:val="24"/>
                <w:szCs w:val="24"/>
                <w:lang w:val="bg-BG"/>
              </w:rPr>
              <w:t xml:space="preserve">Направено е анкетно проучване сред представители на лицензирани превозвачи за превоз на пътници, представители на администрации, ангажирани в сферата на обществения транспорт и жители на населени места с организиран обществен транспорт. Проведена е и кръгла маса за представяне и дискутиране на резултатите от анализа на българското и европейското законодателство и на идентифицираните добри практики в други държави членки на ЕС. </w:t>
            </w:r>
            <w:bookmarkStart w:id="2" w:name="_Hlk188882168"/>
            <w:r w:rsidR="00E044B5" w:rsidRPr="00AD4DA1">
              <w:rPr>
                <w:rFonts w:ascii="Times New Roman" w:eastAsia="Calibri" w:hAnsi="Times New Roman" w:cs="Times New Roman"/>
                <w:color w:val="000000"/>
                <w:sz w:val="24"/>
                <w:szCs w:val="24"/>
                <w:lang w:val="bg-BG"/>
              </w:rPr>
              <w:t xml:space="preserve">В анкетното проучване участие са взели 30 представителя на лицензирани превозвачи за превоз на пътници, 31 представители на администрации, ангажирани в сферата на обществения транспорт (общински администрации, областни администрации, държавни институции и др.) и 383 жители на населено място с организиран обществен транспорт. </w:t>
            </w:r>
            <w:r w:rsidRPr="00AD4DA1">
              <w:rPr>
                <w:rFonts w:ascii="Times New Roman" w:eastAsia="Calibri" w:hAnsi="Times New Roman" w:cs="Times New Roman"/>
                <w:color w:val="000000"/>
                <w:sz w:val="24"/>
                <w:szCs w:val="24"/>
                <w:lang w:val="bg-BG"/>
              </w:rPr>
              <w:t>Резултатите от тези консултации са обективирани в нарочен доклад, част от отчетните продукти по обществената поръчка.</w:t>
            </w:r>
            <w:r w:rsidR="00F00855" w:rsidRPr="00AD4DA1">
              <w:rPr>
                <w:rFonts w:ascii="Times New Roman" w:eastAsia="Calibri" w:hAnsi="Times New Roman" w:cs="Times New Roman"/>
                <w:color w:val="000000"/>
                <w:sz w:val="24"/>
                <w:szCs w:val="24"/>
                <w:lang w:val="bg-BG"/>
              </w:rPr>
              <w:t xml:space="preserve"> В обобщение</w:t>
            </w:r>
            <w:r w:rsidR="00E044B5" w:rsidRPr="00AD4DA1">
              <w:rPr>
                <w:rFonts w:ascii="Times New Roman" w:eastAsia="Calibri" w:hAnsi="Times New Roman" w:cs="Times New Roman"/>
                <w:color w:val="000000"/>
                <w:sz w:val="24"/>
                <w:szCs w:val="24"/>
                <w:lang w:val="bg-BG"/>
              </w:rPr>
              <w:t>:</w:t>
            </w:r>
          </w:p>
          <w:p w14:paraId="446F606D" w14:textId="77777777" w:rsidR="00F00855" w:rsidRPr="00AD4DA1" w:rsidRDefault="00F0085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lastRenderedPageBreak/>
              <w:t xml:space="preserve">По отношение на отправените препоръки за отделни аспекти, които да бъдат обхванати в новия Закон за обществения </w:t>
            </w:r>
            <w:r w:rsidR="00E044B5" w:rsidRPr="00AD4DA1">
              <w:rPr>
                <w:rFonts w:ascii="Times New Roman" w:eastAsia="Calibri" w:hAnsi="Times New Roman" w:cs="Times New Roman"/>
                <w:color w:val="000000"/>
                <w:sz w:val="24"/>
                <w:szCs w:val="24"/>
                <w:lang w:val="bg-BG"/>
              </w:rPr>
              <w:t>транспорт</w:t>
            </w:r>
            <w:r w:rsidRPr="00AD4DA1">
              <w:rPr>
                <w:rFonts w:ascii="Times New Roman" w:eastAsia="Calibri" w:hAnsi="Times New Roman" w:cs="Times New Roman"/>
                <w:color w:val="000000"/>
                <w:sz w:val="24"/>
                <w:szCs w:val="24"/>
                <w:lang w:val="bg-BG"/>
              </w:rPr>
              <w:t>, резултатите от отговорите на респондентите</w:t>
            </w:r>
            <w:r w:rsidR="00E044B5" w:rsidRPr="00AD4DA1">
              <w:rPr>
                <w:rFonts w:ascii="Times New Roman" w:eastAsia="Calibri" w:hAnsi="Times New Roman" w:cs="Times New Roman"/>
                <w:color w:val="000000"/>
                <w:sz w:val="24"/>
                <w:szCs w:val="24"/>
                <w:lang w:val="bg-BG"/>
              </w:rPr>
              <w:t xml:space="preserve"> в проведената анкета</w:t>
            </w:r>
            <w:r w:rsidRPr="00AD4DA1">
              <w:rPr>
                <w:rFonts w:ascii="Times New Roman" w:eastAsia="Calibri" w:hAnsi="Times New Roman" w:cs="Times New Roman"/>
                <w:color w:val="000000"/>
                <w:sz w:val="24"/>
                <w:szCs w:val="24"/>
                <w:lang w:val="bg-BG"/>
              </w:rPr>
              <w:t xml:space="preserve"> показват следното:</w:t>
            </w:r>
          </w:p>
          <w:p w14:paraId="7FD3089D" w14:textId="77777777" w:rsidR="00F00855" w:rsidRPr="00AD4DA1" w:rsidRDefault="00F0085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Въвеждането на стандарти за извършване на обществен превоз на пътници се подкрепя от над 82% от потребителите и съответно от 89% и 90% от представителите на транспортния бранш – лицензирани превозвачи и представители на държавната администрация. </w:t>
            </w:r>
          </w:p>
          <w:p w14:paraId="5DFE7920" w14:textId="77777777" w:rsidR="00F00855" w:rsidRPr="00AD4DA1" w:rsidRDefault="00F0085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Изготвянето на една обща национална </w:t>
            </w:r>
            <w:r w:rsidR="00E044B5" w:rsidRPr="00AD4DA1">
              <w:rPr>
                <w:rFonts w:ascii="Times New Roman" w:eastAsia="Calibri" w:hAnsi="Times New Roman" w:cs="Times New Roman"/>
                <w:color w:val="000000"/>
                <w:sz w:val="24"/>
                <w:szCs w:val="24"/>
                <w:lang w:val="bg-BG"/>
              </w:rPr>
              <w:t>транспортна</w:t>
            </w:r>
            <w:r w:rsidRPr="00AD4DA1">
              <w:rPr>
                <w:rFonts w:ascii="Times New Roman" w:eastAsia="Calibri" w:hAnsi="Times New Roman" w:cs="Times New Roman"/>
                <w:color w:val="000000"/>
                <w:sz w:val="24"/>
                <w:szCs w:val="24"/>
                <w:lang w:val="bg-BG"/>
              </w:rPr>
              <w:t xml:space="preserve"> схема, обхващаща сухопътния транспорт и въз основа на нея изготвянето на съответните общински и областни </w:t>
            </w:r>
            <w:r w:rsidR="00E044B5" w:rsidRPr="00AD4DA1">
              <w:rPr>
                <w:rFonts w:ascii="Times New Roman" w:eastAsia="Calibri" w:hAnsi="Times New Roman" w:cs="Times New Roman"/>
                <w:color w:val="000000"/>
                <w:sz w:val="24"/>
                <w:szCs w:val="24"/>
                <w:lang w:val="bg-BG"/>
              </w:rPr>
              <w:t>транспортни</w:t>
            </w:r>
            <w:r w:rsidRPr="00AD4DA1">
              <w:rPr>
                <w:rFonts w:ascii="Times New Roman" w:eastAsia="Calibri" w:hAnsi="Times New Roman" w:cs="Times New Roman"/>
                <w:color w:val="000000"/>
                <w:sz w:val="24"/>
                <w:szCs w:val="24"/>
                <w:lang w:val="bg-BG"/>
              </w:rPr>
              <w:t xml:space="preserve"> планове се подкрепя от почти 85% от потребителите и съответно от 81% и 83% от представителите на лицензираните превозвачи и на държавната администрация.</w:t>
            </w:r>
          </w:p>
          <w:p w14:paraId="0679B7D7" w14:textId="77777777" w:rsidR="00F00855" w:rsidRPr="00AD4DA1" w:rsidRDefault="00F0085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Разработването на единна национална информационна система за маршрутите и разписанията</w:t>
            </w:r>
            <w:r w:rsidR="005A1E11" w:rsidRPr="00AD4DA1">
              <w:rPr>
                <w:rFonts w:ascii="Times New Roman" w:eastAsia="Calibri" w:hAnsi="Times New Roman" w:cs="Times New Roman"/>
                <w:color w:val="000000"/>
                <w:sz w:val="24"/>
                <w:szCs w:val="24"/>
                <w:lang w:val="bg-BG"/>
              </w:rPr>
              <w:t xml:space="preserve"> (маршрутните разписания)</w:t>
            </w:r>
            <w:r w:rsidRPr="00AD4DA1">
              <w:rPr>
                <w:rFonts w:ascii="Times New Roman" w:eastAsia="Calibri" w:hAnsi="Times New Roman" w:cs="Times New Roman"/>
                <w:color w:val="000000"/>
                <w:sz w:val="24"/>
                <w:szCs w:val="24"/>
                <w:lang w:val="bg-BG"/>
              </w:rPr>
              <w:t xml:space="preserve"> на автобусите и влаковете се подкрепя от над 91% от потребителите и съответно над 92% и над 96% от представителите на транспортния бранш – лицензирани превозвачи и представители на държавната администрация.</w:t>
            </w:r>
          </w:p>
          <w:p w14:paraId="068E6636" w14:textId="77777777" w:rsidR="00F00855" w:rsidRPr="00AD4DA1" w:rsidRDefault="00F0085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Въвеждането на възможност за единен превозен билет се подкрепя от над 82% от потребителите и почти 77% от представителите на държавната администрация. Най-нисък е процентът на </w:t>
            </w:r>
            <w:r w:rsidR="00E044B5" w:rsidRPr="00AD4DA1">
              <w:rPr>
                <w:rFonts w:ascii="Times New Roman" w:eastAsia="Calibri" w:hAnsi="Times New Roman" w:cs="Times New Roman"/>
                <w:color w:val="000000"/>
                <w:sz w:val="24"/>
                <w:szCs w:val="24"/>
                <w:lang w:val="bg-BG"/>
              </w:rPr>
              <w:t>подкрепа</w:t>
            </w:r>
            <w:r w:rsidRPr="00AD4DA1">
              <w:rPr>
                <w:rFonts w:ascii="Times New Roman" w:eastAsia="Calibri" w:hAnsi="Times New Roman" w:cs="Times New Roman"/>
                <w:color w:val="000000"/>
                <w:sz w:val="24"/>
                <w:szCs w:val="24"/>
                <w:lang w:val="bg-BG"/>
              </w:rPr>
              <w:t xml:space="preserve"> при представителите на лицензираните превозвачи – макар и над половината от респондентите от тази група да подкрепят предложението, процентът е само 55,6%, като 33,3% категорично са заявили, че не подкрепят предложението</w:t>
            </w:r>
            <w:r w:rsidR="00E044B5" w:rsidRPr="00AD4DA1">
              <w:rPr>
                <w:rFonts w:ascii="Times New Roman" w:eastAsia="Calibri" w:hAnsi="Times New Roman" w:cs="Times New Roman"/>
                <w:color w:val="000000"/>
                <w:sz w:val="24"/>
                <w:szCs w:val="24"/>
                <w:lang w:val="bg-BG"/>
              </w:rPr>
              <w:t>.</w:t>
            </w:r>
          </w:p>
          <w:p w14:paraId="1FF3D473" w14:textId="77777777" w:rsidR="00F00855" w:rsidRPr="00AD4DA1" w:rsidRDefault="00E044B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w:t>
            </w:r>
            <w:r w:rsidR="00F00855" w:rsidRPr="00AD4DA1">
              <w:rPr>
                <w:rFonts w:ascii="Times New Roman" w:eastAsia="Calibri" w:hAnsi="Times New Roman" w:cs="Times New Roman"/>
                <w:color w:val="000000"/>
                <w:sz w:val="24"/>
                <w:szCs w:val="24"/>
                <w:lang w:val="bg-BG"/>
              </w:rPr>
              <w:t>Отварянето на пазара на железопътния пътнически превоз за конкурентни превозвачи се определя като важно за повишаване на качеството на услугата (много важно и по-скоро важно) от почти 60% от потребителите на услугата. Малко по-малко (56%) от потребителите считат, че е важно за повишаване на качеството на услугата осигуряването на възможност една автобусна линия да се обслужва от повече от един превозвач.</w:t>
            </w:r>
          </w:p>
          <w:p w14:paraId="682A0768" w14:textId="77777777" w:rsidR="00F00855" w:rsidRPr="00AD4DA1" w:rsidRDefault="00E044B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w:t>
            </w:r>
            <w:r w:rsidR="00F00855" w:rsidRPr="00AD4DA1">
              <w:rPr>
                <w:rFonts w:ascii="Times New Roman" w:eastAsia="Calibri" w:hAnsi="Times New Roman" w:cs="Times New Roman"/>
                <w:color w:val="000000"/>
                <w:sz w:val="24"/>
                <w:szCs w:val="24"/>
                <w:lang w:val="bg-BG"/>
              </w:rPr>
              <w:t xml:space="preserve">Представителите на транспортния бранш – лицензирани превозвачи и представителите на държавната администрация, степенуват еднакво (макар и с различни проценти) проблемните области в сферата на пътническия превоз, а именно: като най-проблемна се определя законовата и подзаконовата нормативна рамка, следвана от пазарната структура, търсенето и предлагането на транспортни услуги, отговорните институции и административния капацитет, координацията, връзките и интеграцията между отделните видове транспорт и на последно място достъпността за пътниците и оперативната съвместимост на системите за таксуване. </w:t>
            </w:r>
          </w:p>
          <w:p w14:paraId="2F6B137F" w14:textId="77777777" w:rsidR="00F00855" w:rsidRPr="00AD4DA1" w:rsidRDefault="00E044B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w:t>
            </w:r>
            <w:r w:rsidR="00F00855" w:rsidRPr="00AD4DA1">
              <w:rPr>
                <w:rFonts w:ascii="Times New Roman" w:eastAsia="Calibri" w:hAnsi="Times New Roman" w:cs="Times New Roman"/>
                <w:color w:val="000000"/>
                <w:sz w:val="24"/>
                <w:szCs w:val="24"/>
                <w:lang w:val="bg-BG"/>
              </w:rPr>
              <w:t xml:space="preserve">По отношение на координацията между разписанията на автобусния и </w:t>
            </w:r>
            <w:r w:rsidR="00FA56D2" w:rsidRPr="00AD4DA1">
              <w:rPr>
                <w:rFonts w:ascii="Times New Roman" w:eastAsia="Calibri" w:hAnsi="Times New Roman" w:cs="Times New Roman"/>
                <w:color w:val="000000"/>
                <w:sz w:val="24"/>
                <w:szCs w:val="24"/>
                <w:lang w:val="bg-BG"/>
              </w:rPr>
              <w:t xml:space="preserve">железопътния </w:t>
            </w:r>
            <w:r w:rsidR="00F00855" w:rsidRPr="00AD4DA1">
              <w:rPr>
                <w:rFonts w:ascii="Times New Roman" w:eastAsia="Calibri" w:hAnsi="Times New Roman" w:cs="Times New Roman"/>
                <w:color w:val="000000"/>
                <w:sz w:val="24"/>
                <w:szCs w:val="24"/>
                <w:lang w:val="bg-BG"/>
              </w:rPr>
              <w:t xml:space="preserve">превоз, същата се определя от преобладаващото мнозинство респонденти от групата както на транспортния бранш, така и на администрацията, като „много лоша“ (37% от </w:t>
            </w:r>
            <w:r w:rsidRPr="00AD4DA1">
              <w:rPr>
                <w:rFonts w:ascii="Times New Roman" w:eastAsia="Calibri" w:hAnsi="Times New Roman" w:cs="Times New Roman"/>
                <w:color w:val="000000"/>
                <w:sz w:val="24"/>
                <w:szCs w:val="24"/>
                <w:lang w:val="bg-BG"/>
              </w:rPr>
              <w:t>респондентите</w:t>
            </w:r>
            <w:r w:rsidR="00F00855" w:rsidRPr="00AD4DA1">
              <w:rPr>
                <w:rFonts w:ascii="Times New Roman" w:eastAsia="Calibri" w:hAnsi="Times New Roman" w:cs="Times New Roman"/>
                <w:color w:val="000000"/>
                <w:sz w:val="24"/>
                <w:szCs w:val="24"/>
                <w:lang w:val="bg-BG"/>
              </w:rPr>
              <w:t xml:space="preserve"> – превозвачи, дават тази оценка срещу 30% от представителите на държавната администрация). Оценка „добра“ дават едва 7,4% от превозвачите, докато 23,3% от представителите на държавната администрация считат, че координацията е „добра“. „Много добра“ е координацията за само 7,4% от превозвачите и 3,3% от представителите на държавната администрация. </w:t>
            </w:r>
          </w:p>
          <w:p w14:paraId="39D7CC80" w14:textId="77777777" w:rsidR="00E044B5" w:rsidRPr="00AD4DA1" w:rsidRDefault="00E044B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Представителите </w:t>
            </w:r>
            <w:r w:rsidR="00F00855" w:rsidRPr="00AD4DA1">
              <w:rPr>
                <w:rFonts w:ascii="Times New Roman" w:eastAsia="Calibri" w:hAnsi="Times New Roman" w:cs="Times New Roman"/>
                <w:color w:val="000000"/>
                <w:sz w:val="24"/>
                <w:szCs w:val="24"/>
                <w:lang w:val="bg-BG"/>
              </w:rPr>
              <w:t xml:space="preserve">на възложителите на обществени услуги </w:t>
            </w:r>
            <w:r w:rsidRPr="00AD4DA1">
              <w:rPr>
                <w:rFonts w:ascii="Times New Roman" w:eastAsia="Calibri" w:hAnsi="Times New Roman" w:cs="Times New Roman"/>
                <w:color w:val="000000"/>
                <w:sz w:val="24"/>
                <w:szCs w:val="24"/>
                <w:lang w:val="bg-BG"/>
              </w:rPr>
              <w:t xml:space="preserve">сочат изрично и наличието на </w:t>
            </w:r>
            <w:r w:rsidR="00F00855" w:rsidRPr="00AD4DA1">
              <w:rPr>
                <w:rFonts w:ascii="Times New Roman" w:eastAsia="Calibri" w:hAnsi="Times New Roman" w:cs="Times New Roman"/>
                <w:color w:val="000000"/>
                <w:sz w:val="24"/>
                <w:szCs w:val="24"/>
                <w:lang w:val="bg-BG"/>
              </w:rPr>
              <w:t xml:space="preserve">проблеми при подготовката и провеждането на процедурите за възлагане изпълнението на обществени превози на пътници по автобусни линии, сключването на договорите с превозвачите и осъществяването на контрола върху изпълнението на сключените договори. </w:t>
            </w:r>
          </w:p>
          <w:p w14:paraId="26CD0A6A" w14:textId="77777777" w:rsidR="00F340B3" w:rsidRPr="00AD4DA1" w:rsidRDefault="00E044B5"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 xml:space="preserve">- Представителите на </w:t>
            </w:r>
            <w:r w:rsidR="00F00855" w:rsidRPr="00AD4DA1">
              <w:rPr>
                <w:rFonts w:ascii="Times New Roman" w:eastAsia="Calibri" w:hAnsi="Times New Roman" w:cs="Times New Roman"/>
                <w:color w:val="000000"/>
                <w:sz w:val="24"/>
                <w:szCs w:val="24"/>
                <w:lang w:val="bg-BG"/>
              </w:rPr>
              <w:t>транспортния бранш</w:t>
            </w:r>
            <w:r w:rsidRPr="00AD4DA1">
              <w:rPr>
                <w:rFonts w:ascii="Times New Roman" w:eastAsia="Calibri" w:hAnsi="Times New Roman" w:cs="Times New Roman"/>
                <w:color w:val="000000"/>
                <w:sz w:val="24"/>
                <w:szCs w:val="24"/>
                <w:lang w:val="bg-BG"/>
              </w:rPr>
              <w:t xml:space="preserve"> сочат като ключов проблем </w:t>
            </w:r>
            <w:r w:rsidR="00F00855" w:rsidRPr="00AD4DA1">
              <w:rPr>
                <w:rFonts w:ascii="Times New Roman" w:eastAsia="Calibri" w:hAnsi="Times New Roman" w:cs="Times New Roman"/>
                <w:color w:val="000000"/>
                <w:sz w:val="24"/>
                <w:szCs w:val="24"/>
                <w:lang w:val="bg-BG"/>
              </w:rPr>
              <w:t>въпрос</w:t>
            </w:r>
            <w:r w:rsidRPr="00AD4DA1">
              <w:rPr>
                <w:rFonts w:ascii="Times New Roman" w:eastAsia="Calibri" w:hAnsi="Times New Roman" w:cs="Times New Roman"/>
                <w:color w:val="000000"/>
                <w:sz w:val="24"/>
                <w:szCs w:val="24"/>
                <w:lang w:val="bg-BG"/>
              </w:rPr>
              <w:t>а</w:t>
            </w:r>
            <w:r w:rsidR="00F00855" w:rsidRPr="00AD4DA1">
              <w:rPr>
                <w:rFonts w:ascii="Times New Roman" w:eastAsia="Calibri" w:hAnsi="Times New Roman" w:cs="Times New Roman"/>
                <w:color w:val="000000"/>
                <w:sz w:val="24"/>
                <w:szCs w:val="24"/>
                <w:lang w:val="bg-BG"/>
              </w:rPr>
              <w:t xml:space="preserve"> с адекватното субсидиране и компенсиране на автобусните превози в обществения транспорт. Мнението и на администрацията, и на превозвачите е, че сегашната система за субсидиране и компенсиране не отговаря на актуалните условия в страната и се нуждае от ревизия и актуализация.</w:t>
            </w:r>
          </w:p>
          <w:bookmarkEnd w:id="2"/>
          <w:p w14:paraId="23155C07" w14:textId="14FE13C2" w:rsidR="00E805AF" w:rsidRPr="00AD4DA1" w:rsidRDefault="00F340B3" w:rsidP="00072ADA">
            <w:pPr>
              <w:autoSpaceDE w:val="0"/>
              <w:autoSpaceDN w:val="0"/>
              <w:adjustRightInd w:val="0"/>
              <w:spacing w:before="120" w:after="120" w:line="240" w:lineRule="auto"/>
              <w:ind w:left="28"/>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lastRenderedPageBreak/>
              <w:t xml:space="preserve">На следващо място, </w:t>
            </w:r>
            <w:r w:rsidR="007316F7" w:rsidRPr="00AD4DA1">
              <w:rPr>
                <w:rFonts w:ascii="Times New Roman" w:eastAsia="Calibri" w:hAnsi="Times New Roman" w:cs="Times New Roman"/>
                <w:color w:val="000000"/>
                <w:sz w:val="24"/>
                <w:szCs w:val="24"/>
                <w:lang w:val="bg-BG"/>
              </w:rPr>
              <w:t>М</w:t>
            </w:r>
            <w:r w:rsidR="00E805AF" w:rsidRPr="00AD4DA1">
              <w:rPr>
                <w:rFonts w:ascii="Times New Roman" w:eastAsia="Calibri" w:hAnsi="Times New Roman" w:cs="Times New Roman"/>
                <w:color w:val="000000"/>
                <w:sz w:val="24"/>
                <w:szCs w:val="24"/>
                <w:lang w:val="bg-BG"/>
              </w:rPr>
              <w:t xml:space="preserve">инистерството на транспорта и съобщенията </w:t>
            </w:r>
            <w:r w:rsidRPr="00AD4DA1">
              <w:rPr>
                <w:rFonts w:ascii="Times New Roman" w:eastAsia="Calibri" w:hAnsi="Times New Roman" w:cs="Times New Roman"/>
                <w:color w:val="000000"/>
                <w:sz w:val="24"/>
                <w:szCs w:val="24"/>
                <w:lang w:val="bg-BG"/>
              </w:rPr>
              <w:t>е изпълнило Етап 1 от КЕ 176: „Нова нормативна уредба за обществения транспорт“ от НПВУ, като е изготвило консултационен документ по образеца, предвиден в Приложение № 3 от Наредбата за обхвата и методологията за извършване на оценка на въздействието и е провело обществено обсъждане на консултационния документ. Консултационният документ</w:t>
            </w:r>
            <w:r w:rsidR="00E805AF" w:rsidRPr="00AD4DA1">
              <w:rPr>
                <w:rFonts w:ascii="Times New Roman" w:eastAsia="Calibri" w:hAnsi="Times New Roman" w:cs="Times New Roman"/>
                <w:color w:val="000000"/>
                <w:sz w:val="24"/>
                <w:szCs w:val="24"/>
                <w:lang w:val="bg-BG"/>
              </w:rPr>
              <w:t xml:space="preserve">, </w:t>
            </w:r>
            <w:bookmarkStart w:id="3" w:name="_Hlk188882371"/>
            <w:r w:rsidR="00E805AF" w:rsidRPr="00AD4DA1">
              <w:rPr>
                <w:rFonts w:ascii="Times New Roman" w:eastAsia="Calibri" w:hAnsi="Times New Roman" w:cs="Times New Roman"/>
                <w:color w:val="000000"/>
                <w:sz w:val="24"/>
                <w:szCs w:val="24"/>
                <w:lang w:val="bg-BG"/>
              </w:rPr>
              <w:t>заедно със структура на проекта на новия Закон за обществения транспорт</w:t>
            </w:r>
            <w:r w:rsidRPr="00AD4DA1">
              <w:rPr>
                <w:rFonts w:ascii="Times New Roman" w:eastAsia="Calibri" w:hAnsi="Times New Roman" w:cs="Times New Roman"/>
                <w:color w:val="000000"/>
                <w:sz w:val="24"/>
                <w:szCs w:val="24"/>
                <w:lang w:val="bg-BG"/>
              </w:rPr>
              <w:t xml:space="preserve"> </w:t>
            </w:r>
            <w:bookmarkEnd w:id="3"/>
            <w:r w:rsidRPr="00AD4DA1">
              <w:rPr>
                <w:rFonts w:ascii="Times New Roman" w:eastAsia="Calibri" w:hAnsi="Times New Roman" w:cs="Times New Roman"/>
                <w:color w:val="000000"/>
                <w:sz w:val="24"/>
                <w:szCs w:val="24"/>
                <w:lang w:val="bg-BG"/>
              </w:rPr>
              <w:t xml:space="preserve">е публикуван на Портала за обществени консултации и на интернет страницата на министерството като заинтересованите страни са имали възможност да изразят становището си в периода от 31.07.2024 г. до 29.09.2024 г. Обобщение на постъпилите становище е дадено в изготвен нарочен доклад. </w:t>
            </w:r>
          </w:p>
          <w:p w14:paraId="05783204" w14:textId="77777777" w:rsidR="00E805AF" w:rsidRPr="00AD4DA1" w:rsidRDefault="00E805AF"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sidRPr="00AD4DA1">
              <w:rPr>
                <w:rFonts w:ascii="Times New Roman" w:eastAsia="Calibri" w:hAnsi="Times New Roman" w:cs="Times New Roman"/>
                <w:sz w:val="24"/>
                <w:szCs w:val="24"/>
                <w:lang w:val="bg-BG"/>
              </w:rPr>
              <w:t>Постъпилите становища са от заинтересовани страни, както следва: потребители – 3 физически лица, оператори – 1 международен превозвач; други – 4 неправителствени организации. Не са получени становища от представители на националните транспортни оператори, както и на административни органи, освен от Националното сдружение на общините в Република България (НСОРБ), представляващо интересите на част от общините в страната.</w:t>
            </w:r>
          </w:p>
          <w:p w14:paraId="6F238324" w14:textId="77777777" w:rsidR="00E805AF" w:rsidRPr="00AD4DA1" w:rsidRDefault="00E805AF"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sidRPr="00AD4DA1">
              <w:rPr>
                <w:rFonts w:ascii="Times New Roman" w:eastAsia="Calibri" w:hAnsi="Times New Roman" w:cs="Times New Roman"/>
                <w:sz w:val="24"/>
                <w:szCs w:val="24"/>
                <w:lang w:val="bg-BG"/>
              </w:rPr>
              <w:t>В обобщение на така проведените консултации:</w:t>
            </w:r>
          </w:p>
          <w:p w14:paraId="406AE50E" w14:textId="77777777" w:rsidR="00E805AF" w:rsidRPr="00AD4DA1" w:rsidRDefault="00E805AF"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sidRPr="00AD4DA1">
              <w:rPr>
                <w:rFonts w:ascii="Times New Roman" w:eastAsia="Calibri" w:hAnsi="Times New Roman" w:cs="Times New Roman"/>
                <w:sz w:val="24"/>
                <w:szCs w:val="24"/>
                <w:lang w:val="bg-BG"/>
              </w:rPr>
              <w:t>1.</w:t>
            </w:r>
            <w:r w:rsidRPr="00AD4DA1">
              <w:rPr>
                <w:rFonts w:ascii="Times New Roman" w:eastAsia="Calibri" w:hAnsi="Times New Roman" w:cs="Times New Roman"/>
                <w:sz w:val="24"/>
                <w:szCs w:val="24"/>
                <w:lang w:val="bg-BG"/>
              </w:rPr>
              <w:tab/>
              <w:t xml:space="preserve">Преобладаващата част от участниците в консултацията изразяват положително становище по отношение на изготвянето на нов Закон за обществения транспорт и съответна подзаконова нормативна рамка. </w:t>
            </w:r>
          </w:p>
          <w:p w14:paraId="5FE20FFE" w14:textId="77777777" w:rsidR="00E805AF" w:rsidRPr="00AD4DA1" w:rsidRDefault="00E805AF"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sidRPr="00AD4DA1">
              <w:rPr>
                <w:rFonts w:ascii="Times New Roman" w:eastAsia="Calibri" w:hAnsi="Times New Roman" w:cs="Times New Roman"/>
                <w:sz w:val="24"/>
                <w:szCs w:val="24"/>
                <w:lang w:val="bg-BG"/>
              </w:rPr>
              <w:t>2.</w:t>
            </w:r>
            <w:r w:rsidRPr="00AD4DA1">
              <w:rPr>
                <w:rFonts w:ascii="Times New Roman" w:eastAsia="Calibri" w:hAnsi="Times New Roman" w:cs="Times New Roman"/>
                <w:sz w:val="24"/>
                <w:szCs w:val="24"/>
                <w:lang w:val="bg-BG"/>
              </w:rPr>
              <w:tab/>
              <w:t xml:space="preserve">Представители на потребителите, неправителствения сектор и международните превозвачи изразяват позиция, че транспортната система за пътнически превози в страната е силно ограничена, препятства достъпа до пазара и потиска конкуренцията, което е в ущърб на пътниците, бизнеса и цялостната икономика. В становищата е застъпено мнение, че постигането на баланс между обществените и търговските услуги, основан на анализ на обществените нужди и реалистични гаранции за защита на обществените услуги, ще доведе до по-ниски цени на превозните документи, по-добро качество на превозната услуга, по-добра свързаност и по-устойчиво пътуване. Дадени са препоръки обществените поръчки за услуги и концесии, които се възлагат в съответствие с Регламент 1370/2007 да бъдат ограничени до нерентабилни линии, за които има ясно идентифицирана обществена нужда. </w:t>
            </w:r>
          </w:p>
          <w:p w14:paraId="7E8C6F2B" w14:textId="77777777" w:rsidR="00E805AF" w:rsidRPr="00AD4DA1" w:rsidRDefault="00E805AF"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sidRPr="00AD4DA1">
              <w:rPr>
                <w:rFonts w:ascii="Times New Roman" w:eastAsia="Calibri" w:hAnsi="Times New Roman" w:cs="Times New Roman"/>
                <w:sz w:val="24"/>
                <w:szCs w:val="24"/>
                <w:lang w:val="bg-BG"/>
              </w:rPr>
              <w:t>3.</w:t>
            </w:r>
            <w:r w:rsidRPr="00AD4DA1">
              <w:rPr>
                <w:rFonts w:ascii="Times New Roman" w:eastAsia="Calibri" w:hAnsi="Times New Roman" w:cs="Times New Roman"/>
                <w:sz w:val="24"/>
                <w:szCs w:val="24"/>
                <w:lang w:val="bg-BG"/>
              </w:rPr>
              <w:tab/>
              <w:t>Относно създаване на централизиран орган/звено/структура на национално ниво, което да се занимава с въпросите на обществения транспорт (планиране, разпределение на средства, контрол и др.) мненията на по-голямата част от участниците в консултацията са положителни. Позицията на НСОРБ е за по-голяма автономия на местните власти при планирането и управлението на транспортните услуги, но е направено конкретно предложение за създаване на „Национална информационна система за управление и мониторинг на обществения транспорт“, която е подробно описана в становището.</w:t>
            </w:r>
          </w:p>
          <w:p w14:paraId="6C91B409" w14:textId="77777777" w:rsidR="00E805AF" w:rsidRPr="00AD4DA1" w:rsidRDefault="00E805AF"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sidRPr="00AD4DA1">
              <w:rPr>
                <w:rFonts w:ascii="Times New Roman" w:eastAsia="Calibri" w:hAnsi="Times New Roman" w:cs="Times New Roman"/>
                <w:sz w:val="24"/>
                <w:szCs w:val="24"/>
                <w:lang w:val="bg-BG"/>
              </w:rPr>
              <w:t>4.</w:t>
            </w:r>
            <w:r w:rsidRPr="00AD4DA1">
              <w:rPr>
                <w:rFonts w:ascii="Times New Roman" w:eastAsia="Calibri" w:hAnsi="Times New Roman" w:cs="Times New Roman"/>
                <w:sz w:val="24"/>
                <w:szCs w:val="24"/>
                <w:lang w:val="bg-BG"/>
              </w:rPr>
              <w:tab/>
              <w:t xml:space="preserve">По отношение на обединяването на разписанията от железопътния и автобусния транспорт в Национална транспортна схема е изразена принципна подкрепа от повечето участници в консултацията, тъй като това ще доведе до по-добро интегриране на транспортните схеми и ще улесни достъпа на гражданите до обществения транспорт. Част от заинтересованите лица изразяват притеснения, свързани с механизма за интегриране на разписанията, поради риск от неволно </w:t>
            </w:r>
            <w:r w:rsidR="00F10096">
              <w:rPr>
                <w:rFonts w:ascii="Times New Roman" w:eastAsia="Calibri" w:hAnsi="Times New Roman" w:cs="Times New Roman"/>
                <w:sz w:val="24"/>
                <w:szCs w:val="24"/>
                <w:lang w:val="bg-BG"/>
              </w:rPr>
              <w:t>въз</w:t>
            </w:r>
            <w:r w:rsidRPr="00AD4DA1">
              <w:rPr>
                <w:rFonts w:ascii="Times New Roman" w:eastAsia="Calibri" w:hAnsi="Times New Roman" w:cs="Times New Roman"/>
                <w:sz w:val="24"/>
                <w:szCs w:val="24"/>
                <w:lang w:val="bg-BG"/>
              </w:rPr>
              <w:t>препятстване на конкуренцията.</w:t>
            </w:r>
          </w:p>
          <w:p w14:paraId="2CB4C15F" w14:textId="77777777" w:rsidR="00E805AF" w:rsidRPr="00AD4DA1" w:rsidRDefault="00E805AF"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sidRPr="00AD4DA1">
              <w:rPr>
                <w:rFonts w:ascii="Times New Roman" w:eastAsia="Calibri" w:hAnsi="Times New Roman" w:cs="Times New Roman"/>
                <w:sz w:val="24"/>
                <w:szCs w:val="24"/>
                <w:lang w:val="bg-BG"/>
              </w:rPr>
              <w:t xml:space="preserve">5. Повечето заинтересовани лица принципно подкрепят въвеждането на единен превозен документ за цялата страна за сухопътен превоз на пътници. Подчертава се, че е необходимо внимателно да се изследва механизма на неговото въвеждане и обхвата му. Споделят се изводи, че в някои държави членки въведеният единен билет не е толкова ефективен, когато става въпрос за привличане на повече пътници към обществения транспорт, тъй като от една страна, тези билети или са значително по-скъпи за пътниците в сравнение с единичните такива и/или трябва </w:t>
            </w:r>
            <w:r w:rsidRPr="00AD4DA1">
              <w:rPr>
                <w:rFonts w:ascii="Times New Roman" w:eastAsia="Calibri" w:hAnsi="Times New Roman" w:cs="Times New Roman"/>
                <w:sz w:val="24"/>
                <w:szCs w:val="24"/>
                <w:lang w:val="bg-BG"/>
              </w:rPr>
              <w:lastRenderedPageBreak/>
              <w:t>да бъдат по-високо субсидирани от държавата. От друга страна, тези билети действат само ако има достатъчно превози, които позволяват на пътниците необходимата гъвкавост.</w:t>
            </w:r>
          </w:p>
          <w:p w14:paraId="2D6B15FB" w14:textId="7248A78E" w:rsidR="00E805AF" w:rsidRPr="00AD4DA1" w:rsidRDefault="00BC69C6"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6</w:t>
            </w:r>
            <w:r w:rsidR="00E805AF" w:rsidRPr="00AD4DA1">
              <w:rPr>
                <w:rFonts w:ascii="Times New Roman" w:eastAsia="Calibri" w:hAnsi="Times New Roman" w:cs="Times New Roman"/>
                <w:sz w:val="24"/>
                <w:szCs w:val="24"/>
                <w:lang w:val="bg-BG"/>
              </w:rPr>
              <w:t xml:space="preserve">. По отношение на въвеждането на задължителни стандарти за качество и безопасност на превозните услуги преобладаващите мнения са единни (положителни), особено що се касае до нуждите на гражданите, включително и на </w:t>
            </w:r>
            <w:r w:rsidR="005A1E11" w:rsidRPr="00AD4DA1">
              <w:rPr>
                <w:rFonts w:ascii="Times New Roman" w:eastAsia="Calibri" w:hAnsi="Times New Roman" w:cs="Times New Roman"/>
                <w:sz w:val="24"/>
                <w:szCs w:val="24"/>
                <w:lang w:val="bg-BG"/>
              </w:rPr>
              <w:t xml:space="preserve">лицата </w:t>
            </w:r>
            <w:r w:rsidR="00E805AF" w:rsidRPr="00AD4DA1">
              <w:rPr>
                <w:rFonts w:ascii="Times New Roman" w:eastAsia="Calibri" w:hAnsi="Times New Roman" w:cs="Times New Roman"/>
                <w:sz w:val="24"/>
                <w:szCs w:val="24"/>
                <w:lang w:val="bg-BG"/>
              </w:rPr>
              <w:t>с увреждания.</w:t>
            </w:r>
          </w:p>
          <w:p w14:paraId="00370811" w14:textId="6850E79F" w:rsidR="00E805AF" w:rsidRPr="00AD4DA1" w:rsidRDefault="00BC69C6" w:rsidP="00072ADA">
            <w:pPr>
              <w:tabs>
                <w:tab w:val="left" w:pos="993"/>
              </w:tabs>
              <w:spacing w:before="120" w:after="120" w:line="240" w:lineRule="auto"/>
              <w:ind w:firstLine="709"/>
              <w:jc w:val="both"/>
              <w:rPr>
                <w:rFonts w:ascii="Times New Roman" w:eastAsia="Calibri" w:hAnsi="Times New Roman" w:cs="Times New Roman"/>
                <w:sz w:val="24"/>
                <w:szCs w:val="24"/>
                <w:lang w:val="bg-BG"/>
              </w:rPr>
            </w:pPr>
            <w:r>
              <w:rPr>
                <w:rFonts w:ascii="Times New Roman" w:eastAsia="Calibri" w:hAnsi="Times New Roman" w:cs="Times New Roman"/>
                <w:sz w:val="24"/>
                <w:szCs w:val="24"/>
                <w:lang w:val="bg-BG"/>
              </w:rPr>
              <w:t>7</w:t>
            </w:r>
            <w:r w:rsidR="00E805AF" w:rsidRPr="00AD4DA1">
              <w:rPr>
                <w:rFonts w:ascii="Times New Roman" w:eastAsia="Calibri" w:hAnsi="Times New Roman" w:cs="Times New Roman"/>
                <w:sz w:val="24"/>
                <w:szCs w:val="24"/>
                <w:lang w:val="bg-BG"/>
              </w:rPr>
              <w:t>.</w:t>
            </w:r>
            <w:r w:rsidR="00E805AF" w:rsidRPr="00AD4DA1">
              <w:rPr>
                <w:rFonts w:ascii="Times New Roman" w:eastAsia="Calibri" w:hAnsi="Times New Roman" w:cs="Times New Roman"/>
                <w:sz w:val="24"/>
                <w:szCs w:val="24"/>
                <w:lang w:val="bg-BG"/>
              </w:rPr>
              <w:tab/>
              <w:t>Почти всички представители, взели участие в консултацията, призовават за активното им включване при обсъждането и подготовката на бъдещото законодателство, регламентиращо превоза на пътници в страната.</w:t>
            </w:r>
          </w:p>
          <w:p w14:paraId="5A3D2B66" w14:textId="77777777" w:rsidR="00072ADA" w:rsidRPr="00AD4DA1" w:rsidRDefault="00F340B3" w:rsidP="00072ADA">
            <w:pPr>
              <w:spacing w:before="120" w:after="120" w:line="240" w:lineRule="auto"/>
              <w:ind w:firstLine="720"/>
              <w:jc w:val="both"/>
              <w:rPr>
                <w:rFonts w:ascii="Times New Roman" w:hAnsi="Times New Roman" w:cs="Times New Roman"/>
                <w:sz w:val="24"/>
                <w:szCs w:val="24"/>
                <w:lang w:val="bg-BG"/>
              </w:rPr>
            </w:pPr>
            <w:r w:rsidRPr="00AD4DA1">
              <w:rPr>
                <w:rFonts w:ascii="Times New Roman" w:eastAsia="Calibri" w:hAnsi="Times New Roman" w:cs="Times New Roman"/>
                <w:color w:val="000000"/>
                <w:sz w:val="24"/>
                <w:szCs w:val="24"/>
                <w:lang w:val="bg-BG"/>
              </w:rPr>
              <w:t>Тъй като в предоставения срок за становища по консултационния документ, въпреки неговата продължителност от два месеца, са постъпили едва 8 становища, сред които обаче липсват становища от лицензирани български превозвачи, в рамките на събирането на данните, необходима за настоящата оценка на въздействието на новия закон, се проведоха допълнителни консултации чрез анкетно допитване до заинтересовани страни, основно насочено именно към лицензираните български превозвачи. Анкетата е изготвена на база на консултационния документ, като с оглед по-краткия срок за обратна връзка от респонден</w:t>
            </w:r>
            <w:r w:rsidR="004A478B" w:rsidRPr="00AD4DA1">
              <w:rPr>
                <w:rFonts w:ascii="Times New Roman" w:eastAsia="Calibri" w:hAnsi="Times New Roman" w:cs="Times New Roman"/>
                <w:color w:val="000000"/>
                <w:sz w:val="24"/>
                <w:szCs w:val="24"/>
                <w:lang w:val="bg-BG"/>
              </w:rPr>
              <w:t>т</w:t>
            </w:r>
            <w:r w:rsidRPr="00AD4DA1">
              <w:rPr>
                <w:rFonts w:ascii="Times New Roman" w:eastAsia="Calibri" w:hAnsi="Times New Roman" w:cs="Times New Roman"/>
                <w:color w:val="000000"/>
                <w:sz w:val="24"/>
                <w:szCs w:val="24"/>
                <w:lang w:val="bg-BG"/>
              </w:rPr>
              <w:t xml:space="preserve">ите, част от отворените въпроси от консултационния документ не са включени в анкетата. </w:t>
            </w:r>
            <w:r w:rsidR="00072ADA" w:rsidRPr="00AD4DA1">
              <w:rPr>
                <w:rFonts w:ascii="Times New Roman" w:eastAsia="Calibri" w:hAnsi="Times New Roman" w:cs="Times New Roman"/>
                <w:color w:val="000000"/>
                <w:sz w:val="24"/>
                <w:szCs w:val="24"/>
                <w:lang w:val="bg-BG"/>
              </w:rPr>
              <w:t>В консултациите участие взеха 9 представители на лицензирани превозвачи, упражняващи професионалната си дейност на територията на областите Бургас, Варна, Велико Търново, Враца, Габрово, Добрич, Ловеч, Пазарджик, Плевен, Пловдив, Русе, Сливен, София-град, София-област, Стара Загора и Хасково, както и един представител на Асоциацията на предприятията от градския електротранспорт в Република България</w:t>
            </w:r>
            <w:r w:rsidR="005A1E11" w:rsidRPr="00AD4DA1">
              <w:rPr>
                <w:rFonts w:ascii="Times New Roman" w:eastAsia="Calibri" w:hAnsi="Times New Roman" w:cs="Times New Roman"/>
                <w:color w:val="000000"/>
                <w:sz w:val="24"/>
                <w:szCs w:val="24"/>
                <w:lang w:val="bg-BG"/>
              </w:rPr>
              <w:t>.</w:t>
            </w:r>
            <w:r w:rsidR="00072ADA" w:rsidRPr="00AD4DA1">
              <w:rPr>
                <w:rFonts w:ascii="Times New Roman" w:eastAsia="Calibri" w:hAnsi="Times New Roman" w:cs="Times New Roman"/>
                <w:color w:val="000000"/>
                <w:sz w:val="24"/>
                <w:szCs w:val="24"/>
                <w:lang w:val="bg-BG"/>
              </w:rPr>
              <w:t xml:space="preserve"> В обобщение </w:t>
            </w:r>
            <w:r w:rsidR="00072ADA" w:rsidRPr="00AD4DA1">
              <w:rPr>
                <w:rFonts w:ascii="Times New Roman" w:hAnsi="Times New Roman" w:cs="Times New Roman"/>
                <w:sz w:val="24"/>
                <w:szCs w:val="24"/>
                <w:lang w:val="bg-BG"/>
              </w:rPr>
              <w:t>по отношение подкрепата за конкретните предложения за залагане в новия Закон за обществения транспорт, резултатите от анкетата показват следното:</w:t>
            </w:r>
          </w:p>
          <w:p w14:paraId="77B6BCDF" w14:textId="77777777" w:rsidR="00072ADA" w:rsidRPr="00AD4DA1" w:rsidRDefault="00072ADA" w:rsidP="00072ADA">
            <w:pPr>
              <w:pStyle w:val="ListParagraph"/>
              <w:numPr>
                <w:ilvl w:val="1"/>
                <w:numId w:val="10"/>
              </w:numPr>
              <w:spacing w:before="120" w:after="120" w:line="240" w:lineRule="auto"/>
              <w:ind w:left="0" w:firstLine="108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 xml:space="preserve">Почти всички участници в проучването са съгласни с твърдението, че с новия </w:t>
            </w:r>
            <w:r w:rsidR="00792897" w:rsidRPr="00AD4DA1">
              <w:rPr>
                <w:rFonts w:ascii="Times New Roman" w:hAnsi="Times New Roman" w:cs="Times New Roman"/>
                <w:sz w:val="24"/>
                <w:szCs w:val="24"/>
                <w:lang w:val="bg-BG"/>
              </w:rPr>
              <w:t>З</w:t>
            </w:r>
            <w:r w:rsidRPr="00AD4DA1">
              <w:rPr>
                <w:rFonts w:ascii="Times New Roman" w:hAnsi="Times New Roman" w:cs="Times New Roman"/>
                <w:sz w:val="24"/>
                <w:szCs w:val="24"/>
                <w:lang w:val="bg-BG"/>
              </w:rPr>
              <w:t>акон за обществения транспорт трябва да се регламентира процедура за достъп на превозвачи, желаещи да осъществяват превози на търговски принцип. Само един представител на лицензиран превозвач изразява съмнения в необходимостта от подобно нормативно регулиране;</w:t>
            </w:r>
          </w:p>
          <w:p w14:paraId="3878B6EA" w14:textId="77777777" w:rsidR="00072ADA" w:rsidRPr="00AD4DA1" w:rsidRDefault="00072ADA" w:rsidP="00072ADA">
            <w:pPr>
              <w:pStyle w:val="ListParagraph"/>
              <w:numPr>
                <w:ilvl w:val="1"/>
                <w:numId w:val="10"/>
              </w:numPr>
              <w:spacing w:before="120" w:after="120" w:line="240" w:lineRule="auto"/>
              <w:ind w:left="0" w:firstLine="108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Сходни са нагласите и по отношение на създаването на единна Национална транспортна схема, която да обединява железопътния и автобусния транспорт. Повечето от участниците в проучването са на мнение, че подобно действие би направило обществения транспорт по-ефективен, достъпен и привлекателен за потребителите. От един от превозвачите е направено допълнението, че в тази единна транспортна схема следва да се даде приоритет на железопътния транспорт като стратегически и да се премахнат автобусни маршрути, които дублират или конкурират железопътния превоз. Резерви към тази мярка се изразяват от един от представителите на лицензираните превозвачи;</w:t>
            </w:r>
          </w:p>
          <w:p w14:paraId="0A0E0B40" w14:textId="77777777" w:rsidR="00072ADA" w:rsidRPr="00AD4DA1" w:rsidRDefault="00072ADA" w:rsidP="00072ADA">
            <w:pPr>
              <w:pStyle w:val="ListParagraph"/>
              <w:numPr>
                <w:ilvl w:val="1"/>
                <w:numId w:val="10"/>
              </w:numPr>
              <w:spacing w:before="120" w:after="120" w:line="240" w:lineRule="auto"/>
              <w:ind w:left="0" w:firstLine="108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Въвеждането на единен превозен документ за сухопътен превоз на пътници на територията на цялата страна също среща почти единодушна подкрепа от участниците в проучването. Съмнения в необходимостта от подобна мярка се изразяват от един представител на лицензираните превозвачи;</w:t>
            </w:r>
          </w:p>
          <w:p w14:paraId="57D23A5D" w14:textId="77777777" w:rsidR="00072ADA" w:rsidRPr="00AD4DA1" w:rsidRDefault="00072ADA" w:rsidP="00072ADA">
            <w:pPr>
              <w:pStyle w:val="ListParagraph"/>
              <w:numPr>
                <w:ilvl w:val="1"/>
                <w:numId w:val="10"/>
              </w:numPr>
              <w:spacing w:before="120" w:after="120" w:line="240" w:lineRule="auto"/>
              <w:ind w:left="0" w:firstLine="108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Висока е подкрепата и за регламентирането на изричната възможност на общини и области да се сдружават с цел създаване и организиране на интегрирани транспортни услуги. Резерви към подобна възможност се изказват от един представител на лицензиран превозвач;</w:t>
            </w:r>
          </w:p>
          <w:p w14:paraId="3715F0C1" w14:textId="77777777" w:rsidR="00072ADA" w:rsidRPr="00AD4DA1" w:rsidRDefault="00072ADA" w:rsidP="00072ADA">
            <w:pPr>
              <w:pStyle w:val="ListParagraph"/>
              <w:numPr>
                <w:ilvl w:val="1"/>
                <w:numId w:val="10"/>
              </w:numPr>
              <w:spacing w:before="120" w:after="120" w:line="240" w:lineRule="auto"/>
              <w:ind w:left="0" w:firstLine="108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Единодушна подкрепа от участниците в проучването получава възможността на нормативно ниво да се въведат задължителни минимални стандарти за качество и безопасност при предоставянето на транспортни услуги за превоз на пътници;</w:t>
            </w:r>
          </w:p>
          <w:p w14:paraId="5FC1F653" w14:textId="77777777" w:rsidR="00072ADA" w:rsidRPr="00AD4DA1" w:rsidRDefault="00072ADA" w:rsidP="00072ADA">
            <w:pPr>
              <w:pStyle w:val="ListParagraph"/>
              <w:numPr>
                <w:ilvl w:val="1"/>
                <w:numId w:val="10"/>
              </w:numPr>
              <w:spacing w:before="120" w:after="120" w:line="240" w:lineRule="auto"/>
              <w:ind w:left="0" w:firstLine="108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 xml:space="preserve">Създаването на нова организационна структура, която в общи линии да поеме функциите, свързани с транспортното планиране, разпределението на средствата за компенсации на операторите, контрола по изпълнението на договорите за възлагане и др. се приема най-нееднозначно, но отново събира подкрепа в съотношение две към едно. </w:t>
            </w:r>
          </w:p>
          <w:p w14:paraId="2F13C2AB" w14:textId="77777777" w:rsidR="00072ADA" w:rsidRPr="00AD4DA1" w:rsidRDefault="00072ADA" w:rsidP="00072ADA">
            <w:pPr>
              <w:spacing w:before="120" w:after="120" w:line="240" w:lineRule="auto"/>
              <w:ind w:firstLine="720"/>
              <w:jc w:val="both"/>
              <w:rPr>
                <w:rFonts w:ascii="Times New Roman" w:hAnsi="Times New Roman" w:cs="Times New Roman"/>
                <w:sz w:val="24"/>
                <w:szCs w:val="24"/>
                <w:lang w:val="bg-BG"/>
              </w:rPr>
            </w:pPr>
            <w:r w:rsidRPr="00AD4DA1">
              <w:rPr>
                <w:rFonts w:ascii="Times New Roman" w:hAnsi="Times New Roman" w:cs="Times New Roman"/>
                <w:sz w:val="24"/>
                <w:szCs w:val="24"/>
                <w:lang w:val="bg-BG"/>
              </w:rPr>
              <w:t xml:space="preserve">Повечето участници в проучването са на мнение, че приемането на Закон за обществения транспорт би повлияло по-скоро положително на собствената им дейност във връзка с </w:t>
            </w:r>
            <w:r w:rsidRPr="00AD4DA1">
              <w:rPr>
                <w:rFonts w:ascii="Times New Roman" w:hAnsi="Times New Roman" w:cs="Times New Roman"/>
                <w:sz w:val="24"/>
                <w:szCs w:val="24"/>
                <w:lang w:val="bg-BG"/>
              </w:rPr>
              <w:lastRenderedPageBreak/>
              <w:t xml:space="preserve">осъществяване на пътнически превози. Двама от попълнилите анкетата отчитат, че подобна нова нормативна уредба няма да окаже влияние. </w:t>
            </w:r>
          </w:p>
          <w:p w14:paraId="241FDEE8" w14:textId="77777777" w:rsidR="00E805AF" w:rsidRPr="00AD4DA1" w:rsidRDefault="00E805AF" w:rsidP="00072ADA">
            <w:pPr>
              <w:autoSpaceDE w:val="0"/>
              <w:autoSpaceDN w:val="0"/>
              <w:adjustRightInd w:val="0"/>
              <w:spacing w:before="120" w:after="120" w:line="240" w:lineRule="auto"/>
              <w:ind w:left="28"/>
              <w:jc w:val="both"/>
              <w:rPr>
                <w:rFonts w:ascii="Times New Roman" w:eastAsia="Calibri" w:hAnsi="Times New Roman" w:cs="Times New Roman"/>
                <w:color w:val="000000"/>
                <w:sz w:val="16"/>
                <w:szCs w:val="16"/>
                <w:lang w:val="bg-BG"/>
              </w:rPr>
            </w:pPr>
          </w:p>
          <w:p w14:paraId="75B73A60" w14:textId="2FD74276" w:rsidR="00F340B3" w:rsidRPr="00AD4DA1" w:rsidRDefault="00F340B3" w:rsidP="00072ADA">
            <w:pPr>
              <w:autoSpaceDE w:val="0"/>
              <w:autoSpaceDN w:val="0"/>
              <w:adjustRightInd w:val="0"/>
              <w:spacing w:before="120" w:after="120" w:line="240" w:lineRule="auto"/>
              <w:ind w:firstLine="680"/>
              <w:jc w:val="both"/>
              <w:rPr>
                <w:rFonts w:ascii="Times New Roman" w:eastAsia="Calibri" w:hAnsi="Times New Roman" w:cs="Times New Roman"/>
                <w:color w:val="000000"/>
                <w:sz w:val="24"/>
                <w:szCs w:val="24"/>
                <w:lang w:val="bg-BG"/>
              </w:rPr>
            </w:pPr>
            <w:r w:rsidRPr="00AD4DA1">
              <w:rPr>
                <w:rFonts w:ascii="Times New Roman" w:eastAsia="Calibri" w:hAnsi="Times New Roman" w:cs="Times New Roman"/>
                <w:color w:val="000000"/>
                <w:sz w:val="24"/>
                <w:szCs w:val="24"/>
                <w:lang w:val="bg-BG"/>
              </w:rPr>
              <w:t>Съгласно разпоредбата на чл. 26, ал. 3 от ЗНА и чл. 85 от Устройствения правилник на МС и на неговата администрация, по проекта на закона също ще бъдат проведени обществени консултации като законопроектът, докладът към него, оценката на въздействието и становището на дирекция „</w:t>
            </w:r>
            <w:r w:rsidR="00B309BA">
              <w:rPr>
                <w:rFonts w:ascii="Times New Roman" w:eastAsia="Calibri" w:hAnsi="Times New Roman" w:cs="Times New Roman"/>
                <w:color w:val="000000"/>
                <w:sz w:val="24"/>
                <w:szCs w:val="24"/>
                <w:lang w:val="bg-BG"/>
              </w:rPr>
              <w:t>Координация и м</w:t>
            </w:r>
            <w:r w:rsidRPr="00AD4DA1">
              <w:rPr>
                <w:rFonts w:ascii="Times New Roman" w:eastAsia="Calibri" w:hAnsi="Times New Roman" w:cs="Times New Roman"/>
                <w:color w:val="000000"/>
                <w:sz w:val="24"/>
                <w:szCs w:val="24"/>
                <w:lang w:val="bg-BG"/>
              </w:rPr>
              <w:t xml:space="preserve">одернизация на администрацията“ ще бъдат публикувани на Портала за обществени консултации и на </w:t>
            </w:r>
            <w:r w:rsidR="00792897" w:rsidRPr="00AD4DA1">
              <w:rPr>
                <w:rFonts w:ascii="Times New Roman" w:eastAsia="Calibri" w:hAnsi="Times New Roman" w:cs="Times New Roman"/>
                <w:color w:val="000000"/>
                <w:sz w:val="24"/>
                <w:szCs w:val="24"/>
                <w:lang w:val="bg-BG"/>
              </w:rPr>
              <w:t>и</w:t>
            </w:r>
            <w:r w:rsidRPr="00AD4DA1">
              <w:rPr>
                <w:rFonts w:ascii="Times New Roman" w:eastAsia="Calibri" w:hAnsi="Times New Roman" w:cs="Times New Roman"/>
                <w:color w:val="000000"/>
                <w:sz w:val="24"/>
                <w:szCs w:val="24"/>
                <w:lang w:val="bg-BG"/>
              </w:rPr>
              <w:t>нтернет страницата на МТС.</w:t>
            </w:r>
          </w:p>
          <w:p w14:paraId="11477BC0" w14:textId="77777777" w:rsidR="001138D1" w:rsidRPr="00AD4DA1" w:rsidRDefault="00076E63" w:rsidP="00072ADA">
            <w:pPr>
              <w:spacing w:before="120" w:after="120" w:line="240" w:lineRule="auto"/>
              <w:jc w:val="center"/>
              <w:rPr>
                <w:rFonts w:ascii="Times New Roman" w:eastAsia="Times New Roman" w:hAnsi="Times New Roman" w:cs="Times New Roman"/>
                <w:i/>
                <w:sz w:val="16"/>
                <w:szCs w:val="16"/>
                <w:lang w:val="bg-BG"/>
              </w:rPr>
            </w:pPr>
            <w:r w:rsidRPr="00AD4DA1">
              <w:rPr>
                <w:rFonts w:ascii="Times New Roman" w:eastAsia="Times New Roman" w:hAnsi="Times New Roman" w:cs="Times New Roman"/>
                <w:i/>
                <w:sz w:val="16"/>
                <w:szCs w:val="16"/>
                <w:lang w:val="bg-BG"/>
              </w:rPr>
              <w:t>Посочете основните за</w:t>
            </w:r>
            <w:r w:rsidR="00E653D3" w:rsidRPr="00AD4DA1">
              <w:rPr>
                <w:rFonts w:ascii="Times New Roman" w:eastAsia="Times New Roman" w:hAnsi="Times New Roman" w:cs="Times New Roman"/>
                <w:i/>
                <w:sz w:val="16"/>
                <w:szCs w:val="16"/>
                <w:lang w:val="bg-BG"/>
              </w:rPr>
              <w:t xml:space="preserve">интересовани </w:t>
            </w:r>
            <w:r w:rsidRPr="00AD4DA1">
              <w:rPr>
                <w:rFonts w:ascii="Times New Roman" w:eastAsia="Times New Roman" w:hAnsi="Times New Roman" w:cs="Times New Roman"/>
                <w:i/>
                <w:sz w:val="16"/>
                <w:szCs w:val="16"/>
                <w:lang w:val="bg-BG"/>
              </w:rPr>
              <w:t>страни, с които са проведени консултации. Посочете резултатите от консултациите</w:t>
            </w:r>
            <w:r w:rsidR="001138D1" w:rsidRPr="00AD4DA1">
              <w:rPr>
                <w:rFonts w:ascii="Times New Roman" w:eastAsia="Times New Roman" w:hAnsi="Times New Roman" w:cs="Times New Roman"/>
                <w:i/>
                <w:sz w:val="16"/>
                <w:szCs w:val="16"/>
                <w:lang w:val="bg-BG"/>
              </w:rPr>
              <w:t>, включително на ниво ЕС: спорни въпроси, многократно поставяни въпроси и др.</w:t>
            </w:r>
          </w:p>
          <w:p w14:paraId="7E63266D" w14:textId="77777777" w:rsidR="00F340B3" w:rsidRPr="00AD4DA1" w:rsidRDefault="00F340B3" w:rsidP="00072ADA">
            <w:pPr>
              <w:spacing w:before="120" w:after="120" w:line="240" w:lineRule="auto"/>
              <w:jc w:val="center"/>
              <w:rPr>
                <w:rFonts w:ascii="Times New Roman" w:eastAsia="Times New Roman" w:hAnsi="Times New Roman" w:cs="Times New Roman"/>
                <w:sz w:val="6"/>
                <w:szCs w:val="6"/>
                <w:highlight w:val="white"/>
                <w:shd w:val="clear" w:color="auto" w:fill="FEFEFE"/>
                <w:lang w:val="bg-BG" w:eastAsia="bg-BG"/>
              </w:rPr>
            </w:pPr>
          </w:p>
        </w:tc>
      </w:tr>
      <w:tr w:rsidR="00076E63" w:rsidRPr="007B1B05" w14:paraId="56368F9B" w14:textId="77777777" w:rsidTr="00076E63">
        <w:trPr>
          <w:trHeight w:val="60"/>
        </w:trPr>
        <w:tc>
          <w:tcPr>
            <w:tcW w:w="10065" w:type="dxa"/>
            <w:gridSpan w:val="4"/>
            <w:shd w:val="clear" w:color="auto" w:fill="D9D9D9"/>
            <w:tcMar>
              <w:top w:w="60" w:type="dxa"/>
              <w:bottom w:w="0" w:type="dxa"/>
            </w:tcMar>
            <w:vAlign w:val="center"/>
          </w:tcPr>
          <w:p w14:paraId="150E0731" w14:textId="77777777" w:rsidR="00076E63" w:rsidRPr="00AD4DA1" w:rsidRDefault="00076E63" w:rsidP="008D053A">
            <w:pPr>
              <w:spacing w:before="120" w:after="120" w:line="240" w:lineRule="auto"/>
              <w:jc w:val="center"/>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lastRenderedPageBreak/>
              <w:t>5. Привеждане в действие и изпълнение</w:t>
            </w:r>
          </w:p>
        </w:tc>
      </w:tr>
      <w:tr w:rsidR="00076E63" w:rsidRPr="00AD4DA1" w14:paraId="3FD0AFE6" w14:textId="77777777" w:rsidTr="00076E63">
        <w:trPr>
          <w:trHeight w:val="60"/>
        </w:trPr>
        <w:tc>
          <w:tcPr>
            <w:tcW w:w="6721" w:type="dxa"/>
            <w:gridSpan w:val="3"/>
            <w:shd w:val="clear" w:color="auto" w:fill="FFFFFF"/>
            <w:tcMar>
              <w:top w:w="60" w:type="dxa"/>
              <w:bottom w:w="0" w:type="dxa"/>
            </w:tcMar>
            <w:vAlign w:val="center"/>
          </w:tcPr>
          <w:p w14:paraId="06301EFB" w14:textId="77777777" w:rsidR="00076E63" w:rsidRPr="00AD4DA1" w:rsidRDefault="00076E63" w:rsidP="008D053A">
            <w:pPr>
              <w:spacing w:before="120" w:after="120" w:line="240" w:lineRule="auto"/>
              <w:jc w:val="both"/>
              <w:rPr>
                <w:rFonts w:ascii="Times New Roman" w:eastAsia="Times New Roman" w:hAnsi="Times New Roman" w:cs="Times New Roman"/>
                <w:sz w:val="6"/>
                <w:szCs w:val="6"/>
                <w:highlight w:val="white"/>
                <w:shd w:val="clear" w:color="auto" w:fill="FEFEFE"/>
                <w:lang w:val="bg-BG" w:eastAsia="bg-BG"/>
              </w:rPr>
            </w:pPr>
            <w:r w:rsidRPr="00AD4DA1">
              <w:rPr>
                <w:rFonts w:ascii="Times New Roman" w:eastAsia="Times New Roman" w:hAnsi="Times New Roman" w:cs="Times New Roman"/>
                <w:b/>
                <w:bCs/>
                <w:sz w:val="20"/>
                <w:szCs w:val="20"/>
                <w:highlight w:val="white"/>
                <w:shd w:val="clear" w:color="auto" w:fill="FEFEFE"/>
                <w:lang w:val="bg-BG" w:eastAsia="bg-BG"/>
              </w:rPr>
              <w:t xml:space="preserve">От коя дата предложението </w:t>
            </w:r>
            <w:r w:rsidR="000A1BC7" w:rsidRPr="00AD4DA1">
              <w:rPr>
                <w:rFonts w:ascii="Times New Roman" w:eastAsia="Times New Roman" w:hAnsi="Times New Roman" w:cs="Times New Roman"/>
                <w:b/>
                <w:bCs/>
                <w:sz w:val="20"/>
                <w:szCs w:val="20"/>
                <w:highlight w:val="white"/>
                <w:shd w:val="clear" w:color="auto" w:fill="FEFEFE"/>
                <w:lang w:val="bg-BG" w:eastAsia="bg-BG"/>
              </w:rPr>
              <w:t>влиза в сила</w:t>
            </w:r>
            <w:r w:rsidRPr="00AD4DA1">
              <w:rPr>
                <w:rFonts w:ascii="Times New Roman" w:eastAsia="Times New Roman" w:hAnsi="Times New Roman" w:cs="Times New Roman"/>
                <w:b/>
                <w:bCs/>
                <w:sz w:val="20"/>
                <w:szCs w:val="20"/>
                <w:highlight w:val="white"/>
                <w:shd w:val="clear" w:color="auto" w:fill="FEFEFE"/>
                <w:lang w:val="bg-BG" w:eastAsia="bg-BG"/>
              </w:rPr>
              <w:t>?</w:t>
            </w:r>
          </w:p>
        </w:tc>
        <w:tc>
          <w:tcPr>
            <w:tcW w:w="3344" w:type="dxa"/>
            <w:shd w:val="clear" w:color="auto" w:fill="FFFFFF"/>
            <w:tcMar>
              <w:top w:w="60" w:type="dxa"/>
              <w:bottom w:w="0" w:type="dxa"/>
            </w:tcMar>
            <w:vAlign w:val="center"/>
          </w:tcPr>
          <w:p w14:paraId="7F212559" w14:textId="77777777" w:rsidR="00076E63" w:rsidRPr="00AD4DA1" w:rsidRDefault="00076E63" w:rsidP="008D053A">
            <w:pPr>
              <w:widowControl w:val="0"/>
              <w:autoSpaceDE w:val="0"/>
              <w:autoSpaceDN w:val="0"/>
              <w:adjustRightInd w:val="0"/>
              <w:spacing w:before="120" w:after="120" w:line="240" w:lineRule="auto"/>
              <w:jc w:val="center"/>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w:t>
            </w:r>
          </w:p>
          <w:p w14:paraId="35A2C0F1" w14:textId="77777777" w:rsidR="00076E63" w:rsidRPr="00AD4DA1" w:rsidRDefault="00076E63" w:rsidP="008D053A">
            <w:pPr>
              <w:spacing w:before="120" w:after="120" w:line="240" w:lineRule="auto"/>
              <w:jc w:val="center"/>
              <w:rPr>
                <w:rFonts w:ascii="Times New Roman" w:eastAsia="Times New Roman" w:hAnsi="Times New Roman" w:cs="Times New Roman"/>
                <w:sz w:val="6"/>
                <w:szCs w:val="6"/>
                <w:highlight w:val="white"/>
                <w:shd w:val="clear" w:color="auto" w:fill="FEFEFE"/>
                <w:lang w:val="bg-BG" w:eastAsia="bg-BG"/>
              </w:rPr>
            </w:pPr>
            <w:r w:rsidRPr="00AD4DA1">
              <w:rPr>
                <w:rFonts w:ascii="Times New Roman" w:eastAsia="Times New Roman" w:hAnsi="Times New Roman" w:cs="Times New Roman"/>
                <w:i/>
                <w:sz w:val="16"/>
                <w:szCs w:val="16"/>
                <w:lang w:val="bg-BG"/>
              </w:rPr>
              <w:t>ден/ месец/ година</w:t>
            </w:r>
          </w:p>
        </w:tc>
      </w:tr>
      <w:tr w:rsidR="00076E63" w:rsidRPr="007B1B05" w14:paraId="7A4909EF" w14:textId="77777777" w:rsidTr="00076E63">
        <w:trPr>
          <w:trHeight w:val="60"/>
        </w:trPr>
        <w:tc>
          <w:tcPr>
            <w:tcW w:w="10065" w:type="dxa"/>
            <w:gridSpan w:val="4"/>
            <w:shd w:val="clear" w:color="auto" w:fill="FFFFFF"/>
            <w:tcMar>
              <w:top w:w="60" w:type="dxa"/>
              <w:bottom w:w="0" w:type="dxa"/>
            </w:tcMar>
            <w:vAlign w:val="center"/>
          </w:tcPr>
          <w:p w14:paraId="43F8D5EF" w14:textId="77777777" w:rsidR="00076E63" w:rsidRPr="00AD4DA1" w:rsidRDefault="00076E63" w:rsidP="008D053A">
            <w:pPr>
              <w:spacing w:before="120" w:after="120" w:line="240" w:lineRule="auto"/>
              <w:rPr>
                <w:rFonts w:ascii="Times New Roman" w:eastAsia="Times New Roman" w:hAnsi="Times New Roman" w:cs="Times New Roman"/>
                <w:b/>
                <w:bCs/>
                <w:sz w:val="20"/>
                <w:szCs w:val="20"/>
                <w:highlight w:val="white"/>
                <w:shd w:val="clear" w:color="auto" w:fill="FEFEFE"/>
                <w:lang w:val="bg-BG" w:eastAsia="bg-BG"/>
              </w:rPr>
            </w:pPr>
            <w:r w:rsidRPr="00AD4DA1">
              <w:rPr>
                <w:rFonts w:ascii="Times New Roman" w:eastAsia="Times New Roman" w:hAnsi="Times New Roman" w:cs="Times New Roman"/>
                <w:b/>
                <w:bCs/>
                <w:sz w:val="20"/>
                <w:szCs w:val="20"/>
                <w:highlight w:val="white"/>
                <w:shd w:val="clear" w:color="auto" w:fill="FEFEFE"/>
                <w:lang w:val="bg-BG" w:eastAsia="bg-BG"/>
              </w:rPr>
              <w:t xml:space="preserve">Коя институция ще отговаря за </w:t>
            </w:r>
            <w:r w:rsidR="000A1BC7" w:rsidRPr="00AD4DA1">
              <w:rPr>
                <w:rFonts w:ascii="Times New Roman" w:eastAsia="Times New Roman" w:hAnsi="Times New Roman" w:cs="Times New Roman"/>
                <w:b/>
                <w:bCs/>
                <w:sz w:val="20"/>
                <w:szCs w:val="20"/>
                <w:highlight w:val="white"/>
                <w:shd w:val="clear" w:color="auto" w:fill="FEFEFE"/>
                <w:lang w:val="bg-BG" w:eastAsia="bg-BG"/>
              </w:rPr>
              <w:t xml:space="preserve">изпълнението </w:t>
            </w:r>
            <w:r w:rsidRPr="00AD4DA1">
              <w:rPr>
                <w:rFonts w:ascii="Times New Roman" w:eastAsia="Times New Roman" w:hAnsi="Times New Roman" w:cs="Times New Roman"/>
                <w:b/>
                <w:bCs/>
                <w:sz w:val="20"/>
                <w:szCs w:val="20"/>
                <w:highlight w:val="white"/>
                <w:shd w:val="clear" w:color="auto" w:fill="FEFEFE"/>
                <w:lang w:val="bg-BG" w:eastAsia="bg-BG"/>
              </w:rPr>
              <w:t>на предложението и за контрола?</w:t>
            </w:r>
          </w:p>
          <w:p w14:paraId="3C340153" w14:textId="77777777" w:rsidR="00842253" w:rsidRPr="00AD4DA1" w:rsidRDefault="00842253" w:rsidP="00842253">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r w:rsidRPr="00AD4DA1">
              <w:rPr>
                <w:rFonts w:ascii="Times New Roman" w:eastAsia="Times New Roman" w:hAnsi="Times New Roman" w:cs="Times New Roman"/>
                <w:sz w:val="24"/>
                <w:szCs w:val="24"/>
                <w:lang w:val="bg-BG"/>
              </w:rPr>
              <w:t xml:space="preserve">Министерство на транспорта и съобщенията </w:t>
            </w:r>
          </w:p>
          <w:p w14:paraId="32239C47" w14:textId="77777777" w:rsidR="00076E63" w:rsidRPr="00AD4DA1" w:rsidRDefault="00076E63" w:rsidP="008D053A">
            <w:pPr>
              <w:widowControl w:val="0"/>
              <w:autoSpaceDE w:val="0"/>
              <w:autoSpaceDN w:val="0"/>
              <w:adjustRightInd w:val="0"/>
              <w:spacing w:before="120" w:after="120" w:line="240" w:lineRule="auto"/>
              <w:rPr>
                <w:rFonts w:ascii="Times New Roman" w:eastAsia="Times New Roman" w:hAnsi="Times New Roman" w:cs="Times New Roman"/>
                <w:sz w:val="24"/>
                <w:szCs w:val="24"/>
                <w:lang w:val="bg-BG"/>
              </w:rPr>
            </w:pPr>
          </w:p>
          <w:p w14:paraId="1B2F2271" w14:textId="77777777" w:rsidR="00076E63" w:rsidRPr="00AD4DA1" w:rsidRDefault="00076E63" w:rsidP="008D053A">
            <w:pPr>
              <w:spacing w:before="120" w:after="120" w:line="240" w:lineRule="auto"/>
              <w:jc w:val="center"/>
              <w:rPr>
                <w:rFonts w:ascii="Times New Roman" w:eastAsia="Times New Roman" w:hAnsi="Times New Roman" w:cs="Times New Roman"/>
                <w:sz w:val="6"/>
                <w:szCs w:val="6"/>
                <w:highlight w:val="white"/>
                <w:shd w:val="clear" w:color="auto" w:fill="FEFEFE"/>
                <w:lang w:val="bg-BG" w:eastAsia="bg-BG"/>
              </w:rPr>
            </w:pPr>
            <w:r w:rsidRPr="00AD4DA1">
              <w:rPr>
                <w:rFonts w:ascii="Times New Roman" w:eastAsia="Times New Roman" w:hAnsi="Times New Roman" w:cs="Times New Roman"/>
                <w:i/>
                <w:sz w:val="16"/>
                <w:szCs w:val="16"/>
                <w:lang w:val="bg-BG"/>
              </w:rPr>
              <w:t xml:space="preserve">Посочете отговорната институция за </w:t>
            </w:r>
            <w:r w:rsidR="000A1BC7" w:rsidRPr="00AD4DA1">
              <w:rPr>
                <w:rFonts w:ascii="Times New Roman" w:eastAsia="Times New Roman" w:hAnsi="Times New Roman" w:cs="Times New Roman"/>
                <w:i/>
                <w:sz w:val="16"/>
                <w:szCs w:val="16"/>
                <w:lang w:val="bg-BG"/>
              </w:rPr>
              <w:t xml:space="preserve">изпълнението </w:t>
            </w:r>
            <w:r w:rsidRPr="00AD4DA1">
              <w:rPr>
                <w:rFonts w:ascii="Times New Roman" w:eastAsia="Times New Roman" w:hAnsi="Times New Roman" w:cs="Times New Roman"/>
                <w:i/>
                <w:sz w:val="16"/>
                <w:szCs w:val="16"/>
                <w:lang w:val="bg-BG"/>
              </w:rPr>
              <w:t>на предложението. Посочете дали предложението предвижда разходи за отговорната или друга институция?</w:t>
            </w:r>
          </w:p>
        </w:tc>
      </w:tr>
      <w:tr w:rsidR="00042D08" w:rsidRPr="00B309BA" w14:paraId="12FBEB4C" w14:textId="77777777" w:rsidTr="009546F1">
        <w:trPr>
          <w:trHeight w:val="60"/>
        </w:trPr>
        <w:tc>
          <w:tcPr>
            <w:tcW w:w="10065" w:type="dxa"/>
            <w:gridSpan w:val="4"/>
            <w:shd w:val="clear" w:color="auto" w:fill="FFFFFF"/>
            <w:tcMar>
              <w:top w:w="60" w:type="dxa"/>
              <w:bottom w:w="0" w:type="dxa"/>
            </w:tcMar>
            <w:vAlign w:val="center"/>
          </w:tcPr>
          <w:p w14:paraId="5F0F2190" w14:textId="77777777" w:rsidR="00042D08" w:rsidRPr="00AD4DA1" w:rsidRDefault="00042D08" w:rsidP="008D053A">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Име, длъжност и подпис на директора на дирекцията, отговорна за извършването на цялостната предварителна оценка на въздействието:</w:t>
            </w:r>
          </w:p>
          <w:p w14:paraId="6287885F" w14:textId="77777777" w:rsidR="00042D08" w:rsidRPr="00AD4DA1" w:rsidRDefault="00042D08" w:rsidP="008D053A">
            <w:pPr>
              <w:spacing w:before="120" w:after="120" w:line="240" w:lineRule="auto"/>
              <w:rPr>
                <w:rFonts w:ascii="Times New Roman" w:eastAsia="Times New Roman" w:hAnsi="Times New Roman" w:cs="Times New Roman"/>
                <w:b/>
                <w:sz w:val="24"/>
                <w:szCs w:val="24"/>
                <w:lang w:val="bg-BG"/>
              </w:rPr>
            </w:pPr>
          </w:p>
          <w:p w14:paraId="04879668" w14:textId="018EAF46" w:rsidR="00042D08" w:rsidRPr="00AD4DA1" w:rsidRDefault="00042D08" w:rsidP="008D053A">
            <w:pPr>
              <w:spacing w:before="120" w:after="120" w:line="240" w:lineRule="auto"/>
              <w:rPr>
                <w:rFonts w:ascii="Times New Roman" w:eastAsia="Times New Roman" w:hAnsi="Times New Roman" w:cs="Times New Roman"/>
                <w:b/>
                <w:sz w:val="24"/>
                <w:szCs w:val="24"/>
                <w:lang w:val="bg-BG"/>
              </w:rPr>
            </w:pPr>
            <w:r w:rsidRPr="00AD4DA1">
              <w:rPr>
                <w:rFonts w:ascii="Times New Roman" w:eastAsia="Times New Roman" w:hAnsi="Times New Roman" w:cs="Times New Roman"/>
                <w:b/>
                <w:sz w:val="24"/>
                <w:szCs w:val="24"/>
                <w:lang w:val="bg-BG"/>
              </w:rPr>
              <w:t xml:space="preserve">Име и длъжност:   </w:t>
            </w:r>
          </w:p>
          <w:p w14:paraId="60A1CADA" w14:textId="77777777" w:rsidR="00042D08" w:rsidRPr="00AD4DA1" w:rsidRDefault="00042D08" w:rsidP="008D053A">
            <w:pPr>
              <w:spacing w:before="120" w:after="120" w:line="240" w:lineRule="auto"/>
              <w:rPr>
                <w:rFonts w:ascii="Times New Roman" w:eastAsia="Times New Roman" w:hAnsi="Times New Roman" w:cs="Times New Roman"/>
                <w:b/>
                <w:sz w:val="24"/>
                <w:szCs w:val="24"/>
                <w:lang w:val="bg-BG"/>
              </w:rPr>
            </w:pPr>
            <w:bookmarkStart w:id="4" w:name="_GoBack"/>
            <w:bookmarkEnd w:id="4"/>
          </w:p>
          <w:p w14:paraId="0EB6B9A0" w14:textId="19D9D4CA" w:rsidR="00042D08" w:rsidRPr="00AD4DA1" w:rsidRDefault="007B1B05" w:rsidP="00AD4DA1">
            <w:pPr>
              <w:spacing w:before="120" w:after="120" w:line="240" w:lineRule="auto"/>
              <w:rPr>
                <w:rFonts w:ascii="Times New Roman" w:eastAsia="Times New Roman" w:hAnsi="Times New Roman" w:cs="Times New Roman"/>
                <w:sz w:val="24"/>
                <w:szCs w:val="24"/>
                <w:highlight w:val="white"/>
                <w:shd w:val="clear" w:color="auto" w:fill="FEFEFE"/>
                <w:lang w:val="bg-BG" w:eastAsia="bg-BG"/>
              </w:rPr>
            </w:pPr>
            <w:r>
              <w:pict w14:anchorId="0608C77E">
                <v:shape id="_x0000_i1029" type="#_x0000_t75" alt="Signature Line, Unsigned" style="width:191.15pt;height:76.55pt">
                  <v:imagedata r:id="rId12" o:title=""/>
                  <o:lock v:ext="edit" ungrouping="t" rotation="t" cropping="t" verticies="t" text="t" grouping="t"/>
                  <o:signatureline v:ext="edit" id="{F1032C7A-D8FF-449C-8027-F559B91CAA70}" provid="{00000000-0000-0000-0000-000000000000}" o:suggestedsigner="Димитър Савов" o:suggestedsigner2="Директор на дирекция НТП" issignatureline="t"/>
                </v:shape>
              </w:pict>
            </w:r>
          </w:p>
        </w:tc>
      </w:tr>
    </w:tbl>
    <w:p w14:paraId="657E709D" w14:textId="77777777" w:rsidR="00B02E5E" w:rsidRPr="00AD4DA1" w:rsidRDefault="00B02E5E" w:rsidP="007016AA">
      <w:pPr>
        <w:spacing w:after="0" w:line="240" w:lineRule="auto"/>
        <w:rPr>
          <w:rFonts w:ascii="Calibri" w:eastAsia="Times New Roman" w:hAnsi="Calibri" w:cs="Times New Roman"/>
          <w:sz w:val="24"/>
          <w:szCs w:val="24"/>
          <w:shd w:val="clear" w:color="auto" w:fill="FEFEFE"/>
          <w:lang w:val="bg-BG"/>
        </w:rPr>
      </w:pPr>
    </w:p>
    <w:sectPr w:rsidR="00B02E5E" w:rsidRPr="00AD4DA1" w:rsidSect="00076E63">
      <w:headerReference w:type="even" r:id="rId13"/>
      <w:footerReference w:type="default" r:id="rId14"/>
      <w:pgSz w:w="11906" w:h="16838" w:code="9"/>
      <w:pgMar w:top="851" w:right="1463" w:bottom="1418" w:left="1134" w:header="102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C051E" w14:textId="77777777" w:rsidR="009C3300" w:rsidRDefault="009C3300">
      <w:pPr>
        <w:spacing w:after="0" w:line="240" w:lineRule="auto"/>
      </w:pPr>
      <w:r>
        <w:separator/>
      </w:r>
    </w:p>
  </w:endnote>
  <w:endnote w:type="continuationSeparator" w:id="0">
    <w:p w14:paraId="63A5B367" w14:textId="77777777" w:rsidR="009C3300" w:rsidRDefault="009C3300">
      <w:pPr>
        <w:spacing w:after="0" w:line="240" w:lineRule="auto"/>
      </w:pPr>
      <w:r>
        <w:continuationSeparator/>
      </w:r>
    </w:p>
  </w:endnote>
  <w:endnote w:type="continuationNotice" w:id="1">
    <w:p w14:paraId="479058D8" w14:textId="77777777" w:rsidR="009C3300" w:rsidRDefault="009C33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3B86" w14:textId="32D1928C" w:rsidR="00B7769B" w:rsidRPr="003E3642" w:rsidRDefault="00B7769B">
    <w:pPr>
      <w:pStyle w:val="Footer"/>
      <w:jc w:val="right"/>
      <w:rPr>
        <w:rFonts w:ascii="Times New Roman" w:hAnsi="Times New Roman"/>
      </w:rPr>
    </w:pPr>
    <w:r w:rsidRPr="003E3642">
      <w:rPr>
        <w:rFonts w:ascii="Times New Roman" w:hAnsi="Times New Roman"/>
      </w:rPr>
      <w:fldChar w:fldCharType="begin"/>
    </w:r>
    <w:r w:rsidRPr="003E3642">
      <w:rPr>
        <w:rFonts w:ascii="Times New Roman" w:hAnsi="Times New Roman"/>
      </w:rPr>
      <w:instrText xml:space="preserve"> PAGE   \* MERGEFORMAT </w:instrText>
    </w:r>
    <w:r w:rsidRPr="003E3642">
      <w:rPr>
        <w:rFonts w:ascii="Times New Roman" w:hAnsi="Times New Roman"/>
      </w:rPr>
      <w:fldChar w:fldCharType="separate"/>
    </w:r>
    <w:r w:rsidR="00D539AF">
      <w:rPr>
        <w:rFonts w:ascii="Times New Roman" w:hAnsi="Times New Roman"/>
        <w:noProof/>
      </w:rPr>
      <w:t>31</w:t>
    </w:r>
    <w:r w:rsidRPr="003E3642">
      <w:rPr>
        <w:rFonts w:ascii="Times New Roman" w:hAnsi="Times New Roman"/>
        <w:noProof/>
      </w:rPr>
      <w:fldChar w:fldCharType="end"/>
    </w:r>
  </w:p>
  <w:p w14:paraId="1C724146" w14:textId="77777777" w:rsidR="00B7769B" w:rsidRDefault="00B7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60789" w14:textId="77777777" w:rsidR="009C3300" w:rsidRDefault="009C3300">
      <w:pPr>
        <w:spacing w:after="0" w:line="240" w:lineRule="auto"/>
      </w:pPr>
      <w:r>
        <w:separator/>
      </w:r>
    </w:p>
  </w:footnote>
  <w:footnote w:type="continuationSeparator" w:id="0">
    <w:p w14:paraId="7CCFCA13" w14:textId="77777777" w:rsidR="009C3300" w:rsidRDefault="009C3300">
      <w:pPr>
        <w:spacing w:after="0" w:line="240" w:lineRule="auto"/>
      </w:pPr>
      <w:r>
        <w:continuationSeparator/>
      </w:r>
    </w:p>
  </w:footnote>
  <w:footnote w:type="continuationNotice" w:id="1">
    <w:p w14:paraId="641D117C" w14:textId="77777777" w:rsidR="009C3300" w:rsidRDefault="009C3300">
      <w:pPr>
        <w:spacing w:after="0" w:line="240" w:lineRule="auto"/>
      </w:pPr>
    </w:p>
  </w:footnote>
  <w:footnote w:id="2">
    <w:p w14:paraId="32B5DAC2" w14:textId="5320DEFC" w:rsidR="00B7769B" w:rsidRPr="00AB0DCD" w:rsidRDefault="00B7769B">
      <w:pPr>
        <w:pStyle w:val="FootnoteText"/>
        <w:rPr>
          <w:rFonts w:ascii="Times New Roman" w:hAnsi="Times New Roman" w:cs="Times New Roman"/>
          <w:lang w:val="bg-BG"/>
        </w:rPr>
      </w:pPr>
      <w:r>
        <w:rPr>
          <w:rStyle w:val="FootnoteReference"/>
        </w:rPr>
        <w:footnoteRef/>
      </w:r>
      <w:r>
        <w:t xml:space="preserve"> </w:t>
      </w:r>
      <w:r w:rsidRPr="00AB0DCD">
        <w:rPr>
          <w:rFonts w:ascii="Times New Roman" w:hAnsi="Times New Roman" w:cs="Times New Roman"/>
        </w:rPr>
        <w:t xml:space="preserve">Данни към </w:t>
      </w:r>
      <w:r>
        <w:rPr>
          <w:rFonts w:ascii="Times New Roman" w:hAnsi="Times New Roman" w:cs="Times New Roman"/>
          <w:lang w:val="bg-BG"/>
        </w:rPr>
        <w:t>25</w:t>
      </w:r>
      <w:r w:rsidRPr="00AB0DCD">
        <w:rPr>
          <w:rFonts w:ascii="Times New Roman" w:hAnsi="Times New Roman" w:cs="Times New Roman"/>
        </w:rPr>
        <w:t>.03.2025 г.</w:t>
      </w:r>
    </w:p>
  </w:footnote>
  <w:footnote w:id="3">
    <w:p w14:paraId="0596012C" w14:textId="2F1746FC" w:rsidR="00B7769B" w:rsidRPr="00FA56D2" w:rsidRDefault="00B7769B">
      <w:pPr>
        <w:pStyle w:val="FootnoteText"/>
        <w:rPr>
          <w:rFonts w:ascii="Times New Roman" w:hAnsi="Times New Roman" w:cs="Times New Roman"/>
          <w:lang w:val="bg-BG"/>
        </w:rPr>
      </w:pPr>
      <w:r>
        <w:rPr>
          <w:rStyle w:val="FootnoteReference"/>
        </w:rPr>
        <w:footnoteRef/>
      </w:r>
      <w:r>
        <w:t xml:space="preserve"> </w:t>
      </w:r>
      <w:r w:rsidRPr="00FA56D2">
        <w:rPr>
          <w:rFonts w:ascii="Times New Roman" w:hAnsi="Times New Roman" w:cs="Times New Roman"/>
        </w:rPr>
        <w:t xml:space="preserve">Данни към </w:t>
      </w:r>
      <w:r>
        <w:rPr>
          <w:rFonts w:ascii="Times New Roman" w:hAnsi="Times New Roman" w:cs="Times New Roman"/>
          <w:lang w:val="bg-BG"/>
        </w:rPr>
        <w:t>25</w:t>
      </w:r>
      <w:r w:rsidRPr="00FA56D2">
        <w:rPr>
          <w:rFonts w:ascii="Times New Roman" w:hAnsi="Times New Roman" w:cs="Times New Roman"/>
        </w:rPr>
        <w:t>.03.2025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3DE9" w14:textId="77777777" w:rsidR="00B7769B" w:rsidRDefault="00B7769B" w:rsidP="00076E6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F8C060F" w14:textId="77777777" w:rsidR="00B7769B" w:rsidRDefault="00B776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7F7"/>
    <w:multiLevelType w:val="hybridMultilevel"/>
    <w:tmpl w:val="C49C23A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 w15:restartNumberingAfterBreak="0">
    <w:nsid w:val="0B7B246A"/>
    <w:multiLevelType w:val="hybridMultilevel"/>
    <w:tmpl w:val="5380A81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 w15:restartNumberingAfterBreak="0">
    <w:nsid w:val="0F8A4452"/>
    <w:multiLevelType w:val="hybridMultilevel"/>
    <w:tmpl w:val="7608ACCE"/>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 w15:restartNumberingAfterBreak="0">
    <w:nsid w:val="129B786F"/>
    <w:multiLevelType w:val="hybridMultilevel"/>
    <w:tmpl w:val="3850CF62"/>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 w15:restartNumberingAfterBreak="0">
    <w:nsid w:val="19DE0AC8"/>
    <w:multiLevelType w:val="hybridMultilevel"/>
    <w:tmpl w:val="3AFA1604"/>
    <w:lvl w:ilvl="0" w:tplc="9D6CC58A">
      <w:start w:val="1"/>
      <w:numFmt w:val="bullet"/>
      <w:lvlText w:val="à"/>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AA5685B"/>
    <w:multiLevelType w:val="hybridMultilevel"/>
    <w:tmpl w:val="753E636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24FC0BD0"/>
    <w:multiLevelType w:val="hybridMultilevel"/>
    <w:tmpl w:val="CF28DD6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7" w15:restartNumberingAfterBreak="0">
    <w:nsid w:val="264F55B6"/>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8" w15:restartNumberingAfterBreak="0">
    <w:nsid w:val="26CC1230"/>
    <w:multiLevelType w:val="multilevel"/>
    <w:tmpl w:val="FDF0A2CC"/>
    <w:lvl w:ilvl="0">
      <w:start w:val="1"/>
      <w:numFmt w:val="decimal"/>
      <w:lvlText w:val="%1."/>
      <w:lvlJc w:val="left"/>
      <w:pPr>
        <w:ind w:left="360" w:hanging="360"/>
      </w:pPr>
      <w:rPr>
        <w:rFonts w:hint="default"/>
        <w:sz w:val="16"/>
      </w:rPr>
    </w:lvl>
    <w:lvl w:ilvl="1">
      <w:start w:val="1"/>
      <w:numFmt w:val="decimal"/>
      <w:lvlText w:val="%1.%2."/>
      <w:lvlJc w:val="left"/>
      <w:pPr>
        <w:ind w:left="360" w:hanging="360"/>
      </w:pPr>
      <w:rPr>
        <w:rFonts w:hint="default"/>
        <w:sz w:val="16"/>
      </w:rPr>
    </w:lvl>
    <w:lvl w:ilvl="2">
      <w:start w:val="1"/>
      <w:numFmt w:val="decimal"/>
      <w:lvlText w:val="%1.%2.%3."/>
      <w:lvlJc w:val="left"/>
      <w:pPr>
        <w:ind w:left="720" w:hanging="720"/>
      </w:pPr>
      <w:rPr>
        <w:rFonts w:hint="default"/>
        <w:sz w:val="16"/>
      </w:rPr>
    </w:lvl>
    <w:lvl w:ilvl="3">
      <w:start w:val="1"/>
      <w:numFmt w:val="decimal"/>
      <w:lvlText w:val="%1.%2.%3.%4."/>
      <w:lvlJc w:val="left"/>
      <w:pPr>
        <w:ind w:left="720" w:hanging="720"/>
      </w:pPr>
      <w:rPr>
        <w:rFonts w:hint="default"/>
        <w:sz w:val="16"/>
      </w:rPr>
    </w:lvl>
    <w:lvl w:ilvl="4">
      <w:start w:val="1"/>
      <w:numFmt w:val="decimal"/>
      <w:lvlText w:val="%1.%2.%3.%4.%5."/>
      <w:lvlJc w:val="left"/>
      <w:pPr>
        <w:ind w:left="1080" w:hanging="1080"/>
      </w:pPr>
      <w:rPr>
        <w:rFonts w:hint="default"/>
        <w:sz w:val="16"/>
      </w:rPr>
    </w:lvl>
    <w:lvl w:ilvl="5">
      <w:start w:val="1"/>
      <w:numFmt w:val="decimal"/>
      <w:lvlText w:val="%1.%2.%3.%4.%5.%6."/>
      <w:lvlJc w:val="left"/>
      <w:pPr>
        <w:ind w:left="1080" w:hanging="1080"/>
      </w:pPr>
      <w:rPr>
        <w:rFonts w:hint="default"/>
        <w:sz w:val="16"/>
      </w:rPr>
    </w:lvl>
    <w:lvl w:ilvl="6">
      <w:start w:val="1"/>
      <w:numFmt w:val="decimal"/>
      <w:lvlText w:val="%1.%2.%3.%4.%5.%6.%7."/>
      <w:lvlJc w:val="left"/>
      <w:pPr>
        <w:ind w:left="1080" w:hanging="1080"/>
      </w:pPr>
      <w:rPr>
        <w:rFonts w:hint="default"/>
        <w:sz w:val="16"/>
      </w:rPr>
    </w:lvl>
    <w:lvl w:ilvl="7">
      <w:start w:val="1"/>
      <w:numFmt w:val="decimal"/>
      <w:lvlText w:val="%1.%2.%3.%4.%5.%6.%7.%8."/>
      <w:lvlJc w:val="left"/>
      <w:pPr>
        <w:ind w:left="1440" w:hanging="1440"/>
      </w:pPr>
      <w:rPr>
        <w:rFonts w:hint="default"/>
        <w:sz w:val="16"/>
      </w:rPr>
    </w:lvl>
    <w:lvl w:ilvl="8">
      <w:start w:val="1"/>
      <w:numFmt w:val="decimal"/>
      <w:lvlText w:val="%1.%2.%3.%4.%5.%6.%7.%8.%9."/>
      <w:lvlJc w:val="left"/>
      <w:pPr>
        <w:ind w:left="1440" w:hanging="1440"/>
      </w:pPr>
      <w:rPr>
        <w:rFonts w:hint="default"/>
        <w:sz w:val="16"/>
      </w:rPr>
    </w:lvl>
  </w:abstractNum>
  <w:abstractNum w:abstractNumId="9" w15:restartNumberingAfterBreak="0">
    <w:nsid w:val="28DF2F07"/>
    <w:multiLevelType w:val="hybridMultilevel"/>
    <w:tmpl w:val="9E34BD02"/>
    <w:lvl w:ilvl="0" w:tplc="9D6CC58A">
      <w:start w:val="1"/>
      <w:numFmt w:val="bullet"/>
      <w:lvlText w:val="à"/>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29654A91"/>
    <w:multiLevelType w:val="hybridMultilevel"/>
    <w:tmpl w:val="BD200830"/>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2FD6587F"/>
    <w:multiLevelType w:val="hybridMultilevel"/>
    <w:tmpl w:val="B5A861E6"/>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35CE4EB0"/>
    <w:multiLevelType w:val="hybridMultilevel"/>
    <w:tmpl w:val="50181838"/>
    <w:lvl w:ilvl="0" w:tplc="9D6CC58A">
      <w:start w:val="1"/>
      <w:numFmt w:val="bullet"/>
      <w:lvlText w:val="à"/>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15:restartNumberingAfterBreak="0">
    <w:nsid w:val="35E133F2"/>
    <w:multiLevelType w:val="hybridMultilevel"/>
    <w:tmpl w:val="B7D6389C"/>
    <w:lvl w:ilvl="0" w:tplc="AA4E18FA">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EEB0BB6"/>
    <w:multiLevelType w:val="multilevel"/>
    <w:tmpl w:val="E0383F32"/>
    <w:lvl w:ilvl="0">
      <w:start w:val="1"/>
      <w:numFmt w:val="decimal"/>
      <w:lvlText w:val="%1."/>
      <w:lvlJc w:val="left"/>
      <w:pPr>
        <w:ind w:left="1930" w:hanging="360"/>
      </w:pPr>
      <w:rPr>
        <w:rFonts w:cs="Times New Roman" w:hint="default"/>
      </w:rPr>
    </w:lvl>
    <w:lvl w:ilvl="1">
      <w:start w:val="1"/>
      <w:numFmt w:val="decimal"/>
      <w:isLgl/>
      <w:lvlText w:val="%1.%2."/>
      <w:lvlJc w:val="left"/>
      <w:pPr>
        <w:ind w:left="1930" w:hanging="360"/>
      </w:pPr>
      <w:rPr>
        <w:rFonts w:hint="default"/>
      </w:rPr>
    </w:lvl>
    <w:lvl w:ilvl="2">
      <w:start w:val="1"/>
      <w:numFmt w:val="decimal"/>
      <w:isLgl/>
      <w:lvlText w:val="%1.%2.%3."/>
      <w:lvlJc w:val="left"/>
      <w:pPr>
        <w:ind w:left="2290" w:hanging="720"/>
      </w:pPr>
      <w:rPr>
        <w:rFonts w:hint="default"/>
      </w:rPr>
    </w:lvl>
    <w:lvl w:ilvl="3">
      <w:start w:val="1"/>
      <w:numFmt w:val="decimal"/>
      <w:isLgl/>
      <w:lvlText w:val="%1.%2.%3.%4."/>
      <w:lvlJc w:val="left"/>
      <w:pPr>
        <w:ind w:left="2290" w:hanging="720"/>
      </w:pPr>
      <w:rPr>
        <w:rFonts w:hint="default"/>
      </w:rPr>
    </w:lvl>
    <w:lvl w:ilvl="4">
      <w:start w:val="1"/>
      <w:numFmt w:val="decimal"/>
      <w:isLgl/>
      <w:lvlText w:val="%1.%2.%3.%4.%5."/>
      <w:lvlJc w:val="left"/>
      <w:pPr>
        <w:ind w:left="2650"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010" w:hanging="1440"/>
      </w:pPr>
      <w:rPr>
        <w:rFonts w:hint="default"/>
      </w:rPr>
    </w:lvl>
    <w:lvl w:ilvl="7">
      <w:start w:val="1"/>
      <w:numFmt w:val="decimal"/>
      <w:isLgl/>
      <w:lvlText w:val="%1.%2.%3.%4.%5.%6.%7.%8."/>
      <w:lvlJc w:val="left"/>
      <w:pPr>
        <w:ind w:left="3010" w:hanging="1440"/>
      </w:pPr>
      <w:rPr>
        <w:rFonts w:hint="default"/>
      </w:rPr>
    </w:lvl>
    <w:lvl w:ilvl="8">
      <w:start w:val="1"/>
      <w:numFmt w:val="decimal"/>
      <w:isLgl/>
      <w:lvlText w:val="%1.%2.%3.%4.%5.%6.%7.%8.%9."/>
      <w:lvlJc w:val="left"/>
      <w:pPr>
        <w:ind w:left="3370" w:hanging="1800"/>
      </w:pPr>
      <w:rPr>
        <w:rFonts w:hint="default"/>
      </w:rPr>
    </w:lvl>
  </w:abstractNum>
  <w:abstractNum w:abstractNumId="15" w15:restartNumberingAfterBreak="0">
    <w:nsid w:val="3F9E6004"/>
    <w:multiLevelType w:val="hybridMultilevel"/>
    <w:tmpl w:val="7B98E89E"/>
    <w:lvl w:ilvl="0" w:tplc="9D6CC58A">
      <w:start w:val="1"/>
      <w:numFmt w:val="bullet"/>
      <w:lvlText w:val="à"/>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422B33A2"/>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7" w15:restartNumberingAfterBreak="0">
    <w:nsid w:val="46E33A28"/>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18" w15:restartNumberingAfterBreak="0">
    <w:nsid w:val="47664808"/>
    <w:multiLevelType w:val="hybridMultilevel"/>
    <w:tmpl w:val="4E5691AE"/>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9" w15:restartNumberingAfterBreak="0">
    <w:nsid w:val="4EB35DE1"/>
    <w:multiLevelType w:val="hybridMultilevel"/>
    <w:tmpl w:val="35CEAC48"/>
    <w:lvl w:ilvl="0" w:tplc="0504E08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12D600C"/>
    <w:multiLevelType w:val="hybridMultilevel"/>
    <w:tmpl w:val="F58C8B76"/>
    <w:lvl w:ilvl="0" w:tplc="9D6CC58A">
      <w:start w:val="1"/>
      <w:numFmt w:val="bullet"/>
      <w:lvlText w:val="à"/>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53291540"/>
    <w:multiLevelType w:val="hybridMultilevel"/>
    <w:tmpl w:val="F9E21C2E"/>
    <w:lvl w:ilvl="0" w:tplc="F3188790">
      <w:start w:val="1"/>
      <w:numFmt w:val="bullet"/>
      <w:lvlText w:val="à"/>
      <w:lvlJc w:val="left"/>
      <w:pPr>
        <w:ind w:left="1429" w:hanging="360"/>
      </w:pPr>
      <w:rPr>
        <w:rFonts w:ascii="Wingdings" w:hAnsi="Wingdings"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2" w15:restartNumberingAfterBreak="0">
    <w:nsid w:val="53384524"/>
    <w:multiLevelType w:val="hybridMultilevel"/>
    <w:tmpl w:val="73DE8268"/>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3" w15:restartNumberingAfterBreak="0">
    <w:nsid w:val="594C7BE9"/>
    <w:multiLevelType w:val="hybridMultilevel"/>
    <w:tmpl w:val="6900B366"/>
    <w:lvl w:ilvl="0" w:tplc="F1D0448E">
      <w:start w:val="1"/>
      <w:numFmt w:val="bullet"/>
      <w:lvlText w:val=""/>
      <w:lvlJc w:val="left"/>
      <w:pPr>
        <w:ind w:left="720" w:hanging="360"/>
      </w:pPr>
      <w:rPr>
        <w:rFonts w:ascii="Symbol" w:eastAsia="Times New Roman" w:hAnsi="Symbol" w:cs="Times New Roman" w:hint="default"/>
        <w:b w:val="0"/>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E06EB"/>
    <w:multiLevelType w:val="hybridMultilevel"/>
    <w:tmpl w:val="461877FE"/>
    <w:lvl w:ilvl="0" w:tplc="6D94310E">
      <w:start w:val="1"/>
      <w:numFmt w:val="lowerRoman"/>
      <w:lvlText w:val="%1)"/>
      <w:lvlJc w:val="left"/>
      <w:pPr>
        <w:ind w:left="1400" w:hanging="72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25" w15:restartNumberingAfterBreak="0">
    <w:nsid w:val="6236055E"/>
    <w:multiLevelType w:val="hybridMultilevel"/>
    <w:tmpl w:val="3ACC18E4"/>
    <w:lvl w:ilvl="0" w:tplc="9D6CC58A">
      <w:start w:val="1"/>
      <w:numFmt w:val="bullet"/>
      <w:lvlText w:val="à"/>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70B0696D"/>
    <w:multiLevelType w:val="hybridMultilevel"/>
    <w:tmpl w:val="33D84F2E"/>
    <w:lvl w:ilvl="0" w:tplc="04020009">
      <w:start w:val="1"/>
      <w:numFmt w:val="bullet"/>
      <w:lvlText w:val=""/>
      <w:lvlJc w:val="left"/>
      <w:pPr>
        <w:ind w:left="720" w:hanging="360"/>
      </w:pPr>
      <w:rPr>
        <w:rFonts w:ascii="Wingdings" w:hAnsi="Wingdings" w:hint="default"/>
      </w:rPr>
    </w:lvl>
    <w:lvl w:ilvl="1" w:tplc="A2284F3E">
      <w:numFmt w:val="bullet"/>
      <w:lvlText w:val="-"/>
      <w:lvlJc w:val="left"/>
      <w:pPr>
        <w:ind w:left="2628" w:hanging="360"/>
      </w:pPr>
      <w:rPr>
        <w:rFonts w:ascii="Times New Roman" w:eastAsia="Calibri" w:hAnsi="Times New Roman" w:cs="Times New Roman" w:hint="default"/>
      </w:rPr>
    </w:lvl>
    <w:lvl w:ilvl="2" w:tplc="0402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1011615"/>
    <w:multiLevelType w:val="hybridMultilevel"/>
    <w:tmpl w:val="ACF00F7A"/>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8" w15:restartNumberingAfterBreak="0">
    <w:nsid w:val="73677769"/>
    <w:multiLevelType w:val="hybridMultilevel"/>
    <w:tmpl w:val="185A7584"/>
    <w:lvl w:ilvl="0" w:tplc="1FBCF55A">
      <w:start w:val="1"/>
      <w:numFmt w:val="decimal"/>
      <w:lvlText w:val="%1."/>
      <w:lvlJc w:val="left"/>
      <w:pPr>
        <w:ind w:left="1930" w:hanging="360"/>
      </w:pPr>
      <w:rPr>
        <w:rFonts w:cs="Times New Roman" w:hint="default"/>
      </w:rPr>
    </w:lvl>
    <w:lvl w:ilvl="1" w:tplc="04020019" w:tentative="1">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29" w15:restartNumberingAfterBreak="0">
    <w:nsid w:val="75BD183C"/>
    <w:multiLevelType w:val="hybridMultilevel"/>
    <w:tmpl w:val="B9160DE4"/>
    <w:lvl w:ilvl="0" w:tplc="9D6CC58A">
      <w:start w:val="1"/>
      <w:numFmt w:val="bullet"/>
      <w:lvlText w:val="à"/>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7882632F"/>
    <w:multiLevelType w:val="hybridMultilevel"/>
    <w:tmpl w:val="1BF62D5E"/>
    <w:lvl w:ilvl="0" w:tplc="9D6CC58A">
      <w:start w:val="1"/>
      <w:numFmt w:val="bullet"/>
      <w:lvlText w:val="à"/>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795624ED"/>
    <w:multiLevelType w:val="hybridMultilevel"/>
    <w:tmpl w:val="185A7584"/>
    <w:lvl w:ilvl="0" w:tplc="1FBCF55A">
      <w:start w:val="1"/>
      <w:numFmt w:val="decimal"/>
      <w:lvlText w:val="%1."/>
      <w:lvlJc w:val="left"/>
      <w:pPr>
        <w:ind w:left="1930" w:hanging="360"/>
      </w:pPr>
      <w:rPr>
        <w:rFonts w:cs="Times New Roman" w:hint="default"/>
      </w:rPr>
    </w:lvl>
    <w:lvl w:ilvl="1" w:tplc="04020019">
      <w:start w:val="1"/>
      <w:numFmt w:val="lowerLetter"/>
      <w:lvlText w:val="%2."/>
      <w:lvlJc w:val="left"/>
      <w:pPr>
        <w:ind w:left="2650" w:hanging="360"/>
      </w:pPr>
      <w:rPr>
        <w:rFonts w:cs="Times New Roman"/>
      </w:rPr>
    </w:lvl>
    <w:lvl w:ilvl="2" w:tplc="0402001B" w:tentative="1">
      <w:start w:val="1"/>
      <w:numFmt w:val="lowerRoman"/>
      <w:lvlText w:val="%3."/>
      <w:lvlJc w:val="right"/>
      <w:pPr>
        <w:ind w:left="3370" w:hanging="180"/>
      </w:pPr>
      <w:rPr>
        <w:rFonts w:cs="Times New Roman"/>
      </w:rPr>
    </w:lvl>
    <w:lvl w:ilvl="3" w:tplc="0402000F" w:tentative="1">
      <w:start w:val="1"/>
      <w:numFmt w:val="decimal"/>
      <w:lvlText w:val="%4."/>
      <w:lvlJc w:val="left"/>
      <w:pPr>
        <w:ind w:left="4090" w:hanging="360"/>
      </w:pPr>
      <w:rPr>
        <w:rFonts w:cs="Times New Roman"/>
      </w:rPr>
    </w:lvl>
    <w:lvl w:ilvl="4" w:tplc="04020019" w:tentative="1">
      <w:start w:val="1"/>
      <w:numFmt w:val="lowerLetter"/>
      <w:lvlText w:val="%5."/>
      <w:lvlJc w:val="left"/>
      <w:pPr>
        <w:ind w:left="4810" w:hanging="360"/>
      </w:pPr>
      <w:rPr>
        <w:rFonts w:cs="Times New Roman"/>
      </w:rPr>
    </w:lvl>
    <w:lvl w:ilvl="5" w:tplc="0402001B" w:tentative="1">
      <w:start w:val="1"/>
      <w:numFmt w:val="lowerRoman"/>
      <w:lvlText w:val="%6."/>
      <w:lvlJc w:val="right"/>
      <w:pPr>
        <w:ind w:left="5530" w:hanging="180"/>
      </w:pPr>
      <w:rPr>
        <w:rFonts w:cs="Times New Roman"/>
      </w:rPr>
    </w:lvl>
    <w:lvl w:ilvl="6" w:tplc="0402000F" w:tentative="1">
      <w:start w:val="1"/>
      <w:numFmt w:val="decimal"/>
      <w:lvlText w:val="%7."/>
      <w:lvlJc w:val="left"/>
      <w:pPr>
        <w:ind w:left="6250" w:hanging="360"/>
      </w:pPr>
      <w:rPr>
        <w:rFonts w:cs="Times New Roman"/>
      </w:rPr>
    </w:lvl>
    <w:lvl w:ilvl="7" w:tplc="04020019" w:tentative="1">
      <w:start w:val="1"/>
      <w:numFmt w:val="lowerLetter"/>
      <w:lvlText w:val="%8."/>
      <w:lvlJc w:val="left"/>
      <w:pPr>
        <w:ind w:left="6970" w:hanging="360"/>
      </w:pPr>
      <w:rPr>
        <w:rFonts w:cs="Times New Roman"/>
      </w:rPr>
    </w:lvl>
    <w:lvl w:ilvl="8" w:tplc="0402001B" w:tentative="1">
      <w:start w:val="1"/>
      <w:numFmt w:val="lowerRoman"/>
      <w:lvlText w:val="%9."/>
      <w:lvlJc w:val="right"/>
      <w:pPr>
        <w:ind w:left="7690" w:hanging="180"/>
      </w:pPr>
      <w:rPr>
        <w:rFonts w:cs="Times New Roman"/>
      </w:rPr>
    </w:lvl>
  </w:abstractNum>
  <w:abstractNum w:abstractNumId="32" w15:restartNumberingAfterBreak="0">
    <w:nsid w:val="7E6826B4"/>
    <w:multiLevelType w:val="hybridMultilevel"/>
    <w:tmpl w:val="FA38C01C"/>
    <w:lvl w:ilvl="0" w:tplc="8F9CCBCC">
      <w:start w:val="1"/>
      <w:numFmt w:val="bullet"/>
      <w:lvlText w:val="o"/>
      <w:lvlJc w:val="left"/>
      <w:pPr>
        <w:ind w:left="1429" w:hanging="360"/>
      </w:pPr>
      <w:rPr>
        <w:rFonts w:ascii="Courier New" w:hAnsi="Courier New" w:hint="default"/>
        <w:color w:val="003D3F"/>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num w:numId="1">
    <w:abstractNumId w:val="28"/>
  </w:num>
  <w:num w:numId="2">
    <w:abstractNumId w:val="31"/>
  </w:num>
  <w:num w:numId="3">
    <w:abstractNumId w:val="14"/>
  </w:num>
  <w:num w:numId="4">
    <w:abstractNumId w:val="17"/>
  </w:num>
  <w:num w:numId="5">
    <w:abstractNumId w:val="16"/>
  </w:num>
  <w:num w:numId="6">
    <w:abstractNumId w:val="7"/>
  </w:num>
  <w:num w:numId="7">
    <w:abstractNumId w:val="8"/>
  </w:num>
  <w:num w:numId="8">
    <w:abstractNumId w:val="23"/>
  </w:num>
  <w:num w:numId="9">
    <w:abstractNumId w:val="13"/>
  </w:num>
  <w:num w:numId="10">
    <w:abstractNumId w:val="26"/>
  </w:num>
  <w:num w:numId="11">
    <w:abstractNumId w:val="24"/>
  </w:num>
  <w:num w:numId="12">
    <w:abstractNumId w:val="21"/>
  </w:num>
  <w:num w:numId="13">
    <w:abstractNumId w:val="6"/>
  </w:num>
  <w:num w:numId="14">
    <w:abstractNumId w:val="32"/>
  </w:num>
  <w:num w:numId="15">
    <w:abstractNumId w:val="18"/>
  </w:num>
  <w:num w:numId="16">
    <w:abstractNumId w:val="27"/>
  </w:num>
  <w:num w:numId="17">
    <w:abstractNumId w:val="3"/>
  </w:num>
  <w:num w:numId="18">
    <w:abstractNumId w:val="11"/>
  </w:num>
  <w:num w:numId="19">
    <w:abstractNumId w:val="0"/>
  </w:num>
  <w:num w:numId="20">
    <w:abstractNumId w:val="5"/>
  </w:num>
  <w:num w:numId="21">
    <w:abstractNumId w:val="10"/>
  </w:num>
  <w:num w:numId="22">
    <w:abstractNumId w:val="2"/>
  </w:num>
  <w:num w:numId="23">
    <w:abstractNumId w:val="22"/>
  </w:num>
  <w:num w:numId="24">
    <w:abstractNumId w:val="1"/>
  </w:num>
  <w:num w:numId="25">
    <w:abstractNumId w:val="19"/>
  </w:num>
  <w:num w:numId="26">
    <w:abstractNumId w:val="20"/>
  </w:num>
  <w:num w:numId="27">
    <w:abstractNumId w:val="4"/>
  </w:num>
  <w:num w:numId="28">
    <w:abstractNumId w:val="15"/>
  </w:num>
  <w:num w:numId="29">
    <w:abstractNumId w:val="30"/>
  </w:num>
  <w:num w:numId="30">
    <w:abstractNumId w:val="12"/>
  </w:num>
  <w:num w:numId="31">
    <w:abstractNumId w:val="29"/>
  </w:num>
  <w:num w:numId="32">
    <w:abstractNumId w:val="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84"/>
    <w:rsid w:val="00002C2B"/>
    <w:rsid w:val="00004B97"/>
    <w:rsid w:val="00013EB4"/>
    <w:rsid w:val="00015CD1"/>
    <w:rsid w:val="000170FB"/>
    <w:rsid w:val="00031FF6"/>
    <w:rsid w:val="00042D08"/>
    <w:rsid w:val="00053BC5"/>
    <w:rsid w:val="00064387"/>
    <w:rsid w:val="00064CC7"/>
    <w:rsid w:val="00072ADA"/>
    <w:rsid w:val="00076E63"/>
    <w:rsid w:val="000A1BC7"/>
    <w:rsid w:val="000A2E06"/>
    <w:rsid w:val="000A5EE8"/>
    <w:rsid w:val="000B3D35"/>
    <w:rsid w:val="000C491C"/>
    <w:rsid w:val="000E2604"/>
    <w:rsid w:val="000F5DB5"/>
    <w:rsid w:val="001001C5"/>
    <w:rsid w:val="00103E36"/>
    <w:rsid w:val="001138D1"/>
    <w:rsid w:val="00117E40"/>
    <w:rsid w:val="00127DF2"/>
    <w:rsid w:val="00153946"/>
    <w:rsid w:val="001564EE"/>
    <w:rsid w:val="0016614A"/>
    <w:rsid w:val="001963E6"/>
    <w:rsid w:val="001B6B37"/>
    <w:rsid w:val="001C4887"/>
    <w:rsid w:val="001C4D47"/>
    <w:rsid w:val="001E44FB"/>
    <w:rsid w:val="00203C9B"/>
    <w:rsid w:val="00205665"/>
    <w:rsid w:val="002149C6"/>
    <w:rsid w:val="002575C6"/>
    <w:rsid w:val="00291E82"/>
    <w:rsid w:val="002A1292"/>
    <w:rsid w:val="002A6979"/>
    <w:rsid w:val="002E1C35"/>
    <w:rsid w:val="002F7ED7"/>
    <w:rsid w:val="0031215D"/>
    <w:rsid w:val="00322000"/>
    <w:rsid w:val="003328F9"/>
    <w:rsid w:val="0034619C"/>
    <w:rsid w:val="00347ED4"/>
    <w:rsid w:val="00347FA3"/>
    <w:rsid w:val="003669F8"/>
    <w:rsid w:val="00370321"/>
    <w:rsid w:val="003739BD"/>
    <w:rsid w:val="0038459A"/>
    <w:rsid w:val="003C124D"/>
    <w:rsid w:val="003C5FAD"/>
    <w:rsid w:val="003D7FA3"/>
    <w:rsid w:val="003F7170"/>
    <w:rsid w:val="0043721E"/>
    <w:rsid w:val="00437AC8"/>
    <w:rsid w:val="00437F28"/>
    <w:rsid w:val="00455E06"/>
    <w:rsid w:val="00484522"/>
    <w:rsid w:val="00491FC8"/>
    <w:rsid w:val="004A1D8C"/>
    <w:rsid w:val="004A478B"/>
    <w:rsid w:val="004A5578"/>
    <w:rsid w:val="004B17C1"/>
    <w:rsid w:val="004D53B5"/>
    <w:rsid w:val="004E4FD6"/>
    <w:rsid w:val="004F07F0"/>
    <w:rsid w:val="004F1C8E"/>
    <w:rsid w:val="00503482"/>
    <w:rsid w:val="00512211"/>
    <w:rsid w:val="0052115F"/>
    <w:rsid w:val="0052344D"/>
    <w:rsid w:val="005305F7"/>
    <w:rsid w:val="00567C1E"/>
    <w:rsid w:val="005A1E11"/>
    <w:rsid w:val="005C2C7F"/>
    <w:rsid w:val="005C38AF"/>
    <w:rsid w:val="005C68B4"/>
    <w:rsid w:val="005D743D"/>
    <w:rsid w:val="005F14F8"/>
    <w:rsid w:val="0060089B"/>
    <w:rsid w:val="0063563A"/>
    <w:rsid w:val="006357C6"/>
    <w:rsid w:val="00696861"/>
    <w:rsid w:val="006B1EA1"/>
    <w:rsid w:val="006C19C8"/>
    <w:rsid w:val="006C5776"/>
    <w:rsid w:val="006D7984"/>
    <w:rsid w:val="006F4291"/>
    <w:rsid w:val="007016AA"/>
    <w:rsid w:val="007108A0"/>
    <w:rsid w:val="00711F87"/>
    <w:rsid w:val="0071716C"/>
    <w:rsid w:val="00722A81"/>
    <w:rsid w:val="00722FF3"/>
    <w:rsid w:val="007316F7"/>
    <w:rsid w:val="00734076"/>
    <w:rsid w:val="00762F43"/>
    <w:rsid w:val="00781D92"/>
    <w:rsid w:val="0078311F"/>
    <w:rsid w:val="00792897"/>
    <w:rsid w:val="007A54E4"/>
    <w:rsid w:val="007B1B05"/>
    <w:rsid w:val="007D2704"/>
    <w:rsid w:val="00804821"/>
    <w:rsid w:val="00807768"/>
    <w:rsid w:val="00834940"/>
    <w:rsid w:val="0083678F"/>
    <w:rsid w:val="00837E90"/>
    <w:rsid w:val="00842253"/>
    <w:rsid w:val="00857267"/>
    <w:rsid w:val="0086178A"/>
    <w:rsid w:val="008729DE"/>
    <w:rsid w:val="008D053A"/>
    <w:rsid w:val="00917E79"/>
    <w:rsid w:val="009546F1"/>
    <w:rsid w:val="00981BCA"/>
    <w:rsid w:val="009A2707"/>
    <w:rsid w:val="009B13A5"/>
    <w:rsid w:val="009C0313"/>
    <w:rsid w:val="009C3300"/>
    <w:rsid w:val="009C491C"/>
    <w:rsid w:val="009D4DA5"/>
    <w:rsid w:val="00A11EFA"/>
    <w:rsid w:val="00A47407"/>
    <w:rsid w:val="00A6495A"/>
    <w:rsid w:val="00A72FB8"/>
    <w:rsid w:val="00A97064"/>
    <w:rsid w:val="00AB0DCD"/>
    <w:rsid w:val="00AD152D"/>
    <w:rsid w:val="00AD4DA1"/>
    <w:rsid w:val="00AE09F8"/>
    <w:rsid w:val="00AE5472"/>
    <w:rsid w:val="00AF64F4"/>
    <w:rsid w:val="00B02E5E"/>
    <w:rsid w:val="00B10320"/>
    <w:rsid w:val="00B132C1"/>
    <w:rsid w:val="00B27B14"/>
    <w:rsid w:val="00B309BA"/>
    <w:rsid w:val="00B722F7"/>
    <w:rsid w:val="00B7769B"/>
    <w:rsid w:val="00B97764"/>
    <w:rsid w:val="00BC69C6"/>
    <w:rsid w:val="00BD71B0"/>
    <w:rsid w:val="00C02F30"/>
    <w:rsid w:val="00C40BCF"/>
    <w:rsid w:val="00C64364"/>
    <w:rsid w:val="00C93DF1"/>
    <w:rsid w:val="00CF17D0"/>
    <w:rsid w:val="00CF1E0F"/>
    <w:rsid w:val="00CF2484"/>
    <w:rsid w:val="00D1142C"/>
    <w:rsid w:val="00D17CD2"/>
    <w:rsid w:val="00D4055C"/>
    <w:rsid w:val="00D52B91"/>
    <w:rsid w:val="00D539AF"/>
    <w:rsid w:val="00D82CFD"/>
    <w:rsid w:val="00DB5149"/>
    <w:rsid w:val="00E044B5"/>
    <w:rsid w:val="00E421D1"/>
    <w:rsid w:val="00E44DE0"/>
    <w:rsid w:val="00E653D3"/>
    <w:rsid w:val="00E65509"/>
    <w:rsid w:val="00E71CB0"/>
    <w:rsid w:val="00E805AF"/>
    <w:rsid w:val="00E92EF3"/>
    <w:rsid w:val="00EB5464"/>
    <w:rsid w:val="00EB6D6C"/>
    <w:rsid w:val="00EB7DBD"/>
    <w:rsid w:val="00F00855"/>
    <w:rsid w:val="00F04B4E"/>
    <w:rsid w:val="00F10096"/>
    <w:rsid w:val="00F16578"/>
    <w:rsid w:val="00F16E3F"/>
    <w:rsid w:val="00F340B3"/>
    <w:rsid w:val="00F35B54"/>
    <w:rsid w:val="00F44C4F"/>
    <w:rsid w:val="00F51681"/>
    <w:rsid w:val="00F8508C"/>
    <w:rsid w:val="00F87F7B"/>
    <w:rsid w:val="00F97AFA"/>
    <w:rsid w:val="00FA06E0"/>
    <w:rsid w:val="00FA56D2"/>
    <w:rsid w:val="00FB12C0"/>
    <w:rsid w:val="00FC4097"/>
    <w:rsid w:val="00FE0CE5"/>
    <w:rsid w:val="00FF12E9"/>
    <w:rsid w:val="00FF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789"/>
  <w15:chartTrackingRefBased/>
  <w15:docId w15:val="{0DD42D30-DE5B-48BD-BB83-998E1F50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E63"/>
  </w:style>
  <w:style w:type="paragraph" w:styleId="Footer">
    <w:name w:val="footer"/>
    <w:basedOn w:val="Normal"/>
    <w:link w:val="FooterChar"/>
    <w:uiPriority w:val="99"/>
    <w:unhideWhenUsed/>
    <w:rsid w:val="00076E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E63"/>
  </w:style>
  <w:style w:type="character" w:styleId="PageNumber">
    <w:name w:val="page number"/>
    <w:basedOn w:val="DefaultParagraphFont"/>
    <w:rsid w:val="00076E63"/>
  </w:style>
  <w:style w:type="paragraph" w:styleId="z-TopofForm">
    <w:name w:val="HTML Top of Form"/>
    <w:basedOn w:val="Normal"/>
    <w:next w:val="Normal"/>
    <w:link w:val="z-TopofFormChar"/>
    <w:hidden/>
    <w:uiPriority w:val="99"/>
    <w:semiHidden/>
    <w:unhideWhenUsed/>
    <w:rsid w:val="00076E6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76E6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76E6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76E63"/>
    <w:rPr>
      <w:rFonts w:ascii="Arial" w:hAnsi="Arial" w:cs="Arial"/>
      <w:vanish/>
      <w:sz w:val="16"/>
      <w:szCs w:val="16"/>
    </w:rPr>
  </w:style>
  <w:style w:type="paragraph" w:styleId="BalloonText">
    <w:name w:val="Balloon Text"/>
    <w:basedOn w:val="Normal"/>
    <w:link w:val="BalloonTextChar"/>
    <w:uiPriority w:val="99"/>
    <w:semiHidden/>
    <w:unhideWhenUsed/>
    <w:rsid w:val="00B722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F7"/>
    <w:rPr>
      <w:rFonts w:ascii="Segoe UI" w:hAnsi="Segoe UI" w:cs="Segoe UI"/>
      <w:sz w:val="18"/>
      <w:szCs w:val="18"/>
    </w:rPr>
  </w:style>
  <w:style w:type="paragraph" w:styleId="ListParagraph">
    <w:name w:val="List Paragraph"/>
    <w:aliases w:val="List1,List Paragraph1,ПАРАГРАФ,Numbered list,Medium Grid 1 - Accent 21,_Bullet,Гл точки,Style 1,C 1,List Paragraph compact,Normal bullet 2,Paragraphe de liste 2,Reference list,Bullet list,Numbered List,1st level - Bullet List Paragraph"/>
    <w:basedOn w:val="Normal"/>
    <w:link w:val="ListParagraphChar"/>
    <w:uiPriority w:val="34"/>
    <w:qFormat/>
    <w:rsid w:val="00F04B4E"/>
    <w:pPr>
      <w:ind w:left="720"/>
      <w:contextualSpacing/>
    </w:pPr>
  </w:style>
  <w:style w:type="character" w:styleId="CommentReference">
    <w:name w:val="annotation reference"/>
    <w:basedOn w:val="DefaultParagraphFont"/>
    <w:uiPriority w:val="99"/>
    <w:semiHidden/>
    <w:unhideWhenUsed/>
    <w:rsid w:val="009546F1"/>
    <w:rPr>
      <w:sz w:val="16"/>
      <w:szCs w:val="16"/>
    </w:rPr>
  </w:style>
  <w:style w:type="paragraph" w:styleId="CommentText">
    <w:name w:val="annotation text"/>
    <w:basedOn w:val="Normal"/>
    <w:link w:val="CommentTextChar"/>
    <w:uiPriority w:val="99"/>
    <w:unhideWhenUsed/>
    <w:rsid w:val="009546F1"/>
    <w:pPr>
      <w:spacing w:line="240" w:lineRule="auto"/>
    </w:pPr>
    <w:rPr>
      <w:sz w:val="20"/>
      <w:szCs w:val="20"/>
    </w:rPr>
  </w:style>
  <w:style w:type="character" w:customStyle="1" w:styleId="CommentTextChar">
    <w:name w:val="Comment Text Char"/>
    <w:basedOn w:val="DefaultParagraphFont"/>
    <w:link w:val="CommentText"/>
    <w:uiPriority w:val="99"/>
    <w:rsid w:val="009546F1"/>
    <w:rPr>
      <w:sz w:val="20"/>
      <w:szCs w:val="20"/>
    </w:rPr>
  </w:style>
  <w:style w:type="paragraph" w:styleId="CommentSubject">
    <w:name w:val="annotation subject"/>
    <w:basedOn w:val="CommentText"/>
    <w:next w:val="CommentText"/>
    <w:link w:val="CommentSubjectChar"/>
    <w:uiPriority w:val="99"/>
    <w:semiHidden/>
    <w:unhideWhenUsed/>
    <w:rsid w:val="009546F1"/>
    <w:rPr>
      <w:b/>
      <w:bCs/>
    </w:rPr>
  </w:style>
  <w:style w:type="character" w:customStyle="1" w:styleId="CommentSubjectChar">
    <w:name w:val="Comment Subject Char"/>
    <w:basedOn w:val="CommentTextChar"/>
    <w:link w:val="CommentSubject"/>
    <w:uiPriority w:val="99"/>
    <w:semiHidden/>
    <w:rsid w:val="009546F1"/>
    <w:rPr>
      <w:b/>
      <w:bCs/>
      <w:sz w:val="20"/>
      <w:szCs w:val="20"/>
    </w:rPr>
  </w:style>
  <w:style w:type="table" w:styleId="TableGrid">
    <w:name w:val="Table Grid"/>
    <w:basedOn w:val="TableNormal"/>
    <w:uiPriority w:val="39"/>
    <w:rsid w:val="009D4DA5"/>
    <w:pPr>
      <w:spacing w:after="0" w:line="240" w:lineRule="auto"/>
    </w:pPr>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92EF3"/>
    <w:rPr>
      <w:rFonts w:ascii="Times New Roman" w:hAnsi="Times New Roman" w:cs="Times New Roman"/>
      <w:sz w:val="24"/>
      <w:szCs w:val="24"/>
    </w:rPr>
  </w:style>
  <w:style w:type="character" w:customStyle="1" w:styleId="ListParagraphChar">
    <w:name w:val="List Paragraph Char"/>
    <w:aliases w:val="List1 Char,List Paragraph1 Char,ПАРАГРАФ Char,Numbered list Char,Medium Grid 1 - Accent 21 Char,_Bullet Char,Гл точки Char,Style 1 Char,C 1 Char,List Paragraph compact Char,Normal bullet 2 Char,Paragraphe de liste 2 Char"/>
    <w:link w:val="ListParagraph"/>
    <w:uiPriority w:val="34"/>
    <w:qFormat/>
    <w:locked/>
    <w:rsid w:val="00031FF6"/>
  </w:style>
  <w:style w:type="paragraph" w:styleId="Revision">
    <w:name w:val="Revision"/>
    <w:hidden/>
    <w:uiPriority w:val="99"/>
    <w:semiHidden/>
    <w:rsid w:val="00127DF2"/>
    <w:pPr>
      <w:spacing w:after="0" w:line="240" w:lineRule="auto"/>
    </w:pPr>
  </w:style>
  <w:style w:type="paragraph" w:styleId="FootnoteText">
    <w:name w:val="footnote text"/>
    <w:basedOn w:val="Normal"/>
    <w:link w:val="FootnoteTextChar"/>
    <w:uiPriority w:val="99"/>
    <w:semiHidden/>
    <w:unhideWhenUsed/>
    <w:rsid w:val="005C2C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C7F"/>
    <w:rPr>
      <w:sz w:val="20"/>
      <w:szCs w:val="20"/>
    </w:rPr>
  </w:style>
  <w:style w:type="character" w:styleId="FootnoteReference">
    <w:name w:val="footnote reference"/>
    <w:basedOn w:val="DefaultParagraphFont"/>
    <w:uiPriority w:val="99"/>
    <w:semiHidden/>
    <w:unhideWhenUsed/>
    <w:rsid w:val="005C2C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0693">
      <w:bodyDiv w:val="1"/>
      <w:marLeft w:val="0"/>
      <w:marRight w:val="0"/>
      <w:marTop w:val="0"/>
      <w:marBottom w:val="0"/>
      <w:divBdr>
        <w:top w:val="none" w:sz="0" w:space="0" w:color="auto"/>
        <w:left w:val="none" w:sz="0" w:space="0" w:color="auto"/>
        <w:bottom w:val="none" w:sz="0" w:space="0" w:color="auto"/>
        <w:right w:val="none" w:sz="0" w:space="0" w:color="auto"/>
      </w:divBdr>
    </w:div>
    <w:div w:id="247622533">
      <w:bodyDiv w:val="1"/>
      <w:marLeft w:val="0"/>
      <w:marRight w:val="0"/>
      <w:marTop w:val="0"/>
      <w:marBottom w:val="0"/>
      <w:divBdr>
        <w:top w:val="none" w:sz="0" w:space="0" w:color="auto"/>
        <w:left w:val="none" w:sz="0" w:space="0" w:color="auto"/>
        <w:bottom w:val="none" w:sz="0" w:space="0" w:color="auto"/>
        <w:right w:val="none" w:sz="0" w:space="0" w:color="auto"/>
      </w:divBdr>
    </w:div>
    <w:div w:id="297348217">
      <w:bodyDiv w:val="1"/>
      <w:marLeft w:val="0"/>
      <w:marRight w:val="0"/>
      <w:marTop w:val="0"/>
      <w:marBottom w:val="0"/>
      <w:divBdr>
        <w:top w:val="none" w:sz="0" w:space="0" w:color="auto"/>
        <w:left w:val="none" w:sz="0" w:space="0" w:color="auto"/>
        <w:bottom w:val="none" w:sz="0" w:space="0" w:color="auto"/>
        <w:right w:val="none" w:sz="0" w:space="0" w:color="auto"/>
      </w:divBdr>
    </w:div>
    <w:div w:id="13613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Cme7ZP0m4AGREL+6nkEQfWpg0V0r5Lz0wqdet14/Rgk=</DigestValue>
    </Reference>
    <Reference Type="http://www.w3.org/2000/09/xmldsig#Object" URI="#idOfficeObject">
      <DigestMethod Algorithm="http://www.w3.org/2001/04/xmlenc#sha256"/>
      <DigestValue>hQb4I2f06VdE8xAAogGwvP7Vbm5exr/PlEy7ZXcl7Us=</DigestValue>
    </Reference>
    <Reference Type="http://uri.etsi.org/01903#SignedProperties" URI="#idSignedProperties">
      <Transforms>
        <Transform Algorithm="http://www.w3.org/TR/2001/REC-xml-c14n-20010315"/>
      </Transforms>
      <DigestMethod Algorithm="http://www.w3.org/2001/04/xmlenc#sha256"/>
      <DigestValue>+y3ckcaChGS2BY38Hiktg9z/6lvV/bqFmq2m2IfxSKE=</DigestValue>
    </Reference>
    <Reference Type="http://www.w3.org/2000/09/xmldsig#Object" URI="#idValidSigLnImg">
      <DigestMethod Algorithm="http://www.w3.org/2001/04/xmlenc#sha256"/>
      <DigestValue>ubn0v0gi9EJ8V7NtSUCbaMByfe44gfN4r+t5tNKZVI0=</DigestValue>
    </Reference>
    <Reference Type="http://www.w3.org/2000/09/xmldsig#Object" URI="#idInvalidSigLnImg">
      <DigestMethod Algorithm="http://www.w3.org/2001/04/xmlenc#sha256"/>
      <DigestValue>xT32Y9HZgQpr4ZrkVtpBE4wy9hP7GcBDeYZ9z++9VcI=</DigestValue>
    </Reference>
  </SignedInfo>
  <SignatureValue>To6+fjoSRLPFblwuGnWaWof4KT5UE4wW3CGeUK4eClZe53IXzaYn992tfrhgrngWWYc6nrbs8a/Y
ncXJZfUzlFuzb23wQ6m1KQv96PfVliCw75CjKLQIy+5656NjKg4GkyKIJV670HVRPH7BWKzy42O6
sOmD/R2SUdvFuL1R2hbRAWyZYr1ek5+MRqXBWcb53zh8AQFGzKmKTwbPntybeGNbyfRGqHcwknyH
iZXmLdq8bz9OEoPrE7OBT0potbSyOWrKsWQnAbFBIPfVaii1/pb//NkclpgmhAC7o10I0OlrNU/Z
RRnk1V5H2tAJ8N0RWXqfNZuiUsv1TW3B+10AIg==</SignatureValue>
  <KeyInfo>
    <X509Data>
      <X509Certificate>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dM2KyPzCvYd8ds+yHbLz2FRGy+ipQx0SubjTMaM4tfQ=</DigestValue>
      </Reference>
      <Reference URI="/word/document.xml?ContentType=application/vnd.openxmlformats-officedocument.wordprocessingml.document.main+xml">
        <DigestMethod Algorithm="http://www.w3.org/2001/04/xmlenc#sha256"/>
        <DigestValue>mEzm5mgUv2kki5hmH6MUSDqDaT0rOtuIrDChEFWpKJA=</DigestValue>
      </Reference>
      <Reference URI="/word/endnotes.xml?ContentType=application/vnd.openxmlformats-officedocument.wordprocessingml.endnotes+xml">
        <DigestMethod Algorithm="http://www.w3.org/2001/04/xmlenc#sha256"/>
        <DigestValue>aIkH8MBekHIhzwNYNgQ+VrXjfKYL4qq9YBqDUI8pyHc=</DigestValue>
      </Reference>
      <Reference URI="/word/fontTable.xml?ContentType=application/vnd.openxmlformats-officedocument.wordprocessingml.fontTable+xml">
        <DigestMethod Algorithm="http://www.w3.org/2001/04/xmlenc#sha256"/>
        <DigestValue>r7QCU5SuP28GZ5E0reZT/yoBp+LtZp2DrmkrbqZuB9Y=</DigestValue>
      </Reference>
      <Reference URI="/word/footer1.xml?ContentType=application/vnd.openxmlformats-officedocument.wordprocessingml.footer+xml">
        <DigestMethod Algorithm="http://www.w3.org/2001/04/xmlenc#sha256"/>
        <DigestValue>QPbcDzT3wCLNvbx3gYzRirU+ephLB0IBDOSP0Hbe2tk=</DigestValue>
      </Reference>
      <Reference URI="/word/footnotes.xml?ContentType=application/vnd.openxmlformats-officedocument.wordprocessingml.footnotes+xml">
        <DigestMethod Algorithm="http://www.w3.org/2001/04/xmlenc#sha256"/>
        <DigestValue>ZV0vbRMfV2d/7Bzf1ySQ8xfKG8SrA4Yun5nVzViMgYs=</DigestValue>
      </Reference>
      <Reference URI="/word/header1.xml?ContentType=application/vnd.openxmlformats-officedocument.wordprocessingml.header+xml">
        <DigestMethod Algorithm="http://www.w3.org/2001/04/xmlenc#sha256"/>
        <DigestValue>eKbN/NvUW01BGEZNSjFbDPxBuKjzU9W7mJoQCVdrRbc=</DigestValue>
      </Reference>
      <Reference URI="/word/media/image1.wmf?ContentType=image/x-wmf">
        <DigestMethod Algorithm="http://www.w3.org/2001/04/xmlenc#sha256"/>
        <DigestValue>2W7zw8e34VY9oRVj7u03OyXkO1NBfMuGw4RAhbZ0kbs=</DigestValue>
      </Reference>
      <Reference URI="/word/media/image2.wmf?ContentType=image/x-wmf">
        <DigestMethod Algorithm="http://www.w3.org/2001/04/xmlenc#sha256"/>
        <DigestValue>Nhk2K6RoPXYGhwbZG3FfEwrt3Sm5jb6+qMB9WUqaWqA=</DigestValue>
      </Reference>
      <Reference URI="/word/media/image3.wmf?ContentType=image/x-wmf">
        <DigestMethod Algorithm="http://www.w3.org/2001/04/xmlenc#sha256"/>
        <DigestValue>jKgeURzoxhxLjHVPeWuHuCkO7rxc4Hcj6GKQ9nzUFtE=</DigestValue>
      </Reference>
      <Reference URI="/word/media/image4.wmf?ContentType=image/x-wmf">
        <DigestMethod Algorithm="http://www.w3.org/2001/04/xmlenc#sha256"/>
        <DigestValue>ooTJ2EqMuuuza9oDj+LH0cE47FeAhTHyzGZl2SGWfVY=</DigestValue>
      </Reference>
      <Reference URI="/word/media/image5.emf?ContentType=image/x-emf">
        <DigestMethod Algorithm="http://www.w3.org/2001/04/xmlenc#sha256"/>
        <DigestValue>1l+02x3AFaH9NZsTveixEoAPqQ2xMLlIg6syIGdp0to=</DigestValue>
      </Reference>
      <Reference URI="/word/numbering.xml?ContentType=application/vnd.openxmlformats-officedocument.wordprocessingml.numbering+xml">
        <DigestMethod Algorithm="http://www.w3.org/2001/04/xmlenc#sha256"/>
        <DigestValue>XhZn5NLNZZchyyCzDMnqDvWjjXrxjaakurHwZ+Q0qHc=</DigestValue>
      </Reference>
      <Reference URI="/word/settings.xml?ContentType=application/vnd.openxmlformats-officedocument.wordprocessingml.settings+xml">
        <DigestMethod Algorithm="http://www.w3.org/2001/04/xmlenc#sha256"/>
        <DigestValue>izFT5Ao4H/uxCchzdLEBea3tVuw5jZjjEIxZ63nkOL8=</DigestValue>
      </Reference>
      <Reference URI="/word/styles.xml?ContentType=application/vnd.openxmlformats-officedocument.wordprocessingml.styles+xml">
        <DigestMethod Algorithm="http://www.w3.org/2001/04/xmlenc#sha256"/>
        <DigestValue>8ehGpf+T0c4WG2co5Ob1ZoLhEwZxw+UvwBgYwKi/B1Q=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8MBrLybjEgtbrTsHf1Mw+Hl/mylsbwRGpFPcbBnMZZA=</DigestValue>
      </Reference>
    </Manifest>
    <SignatureProperties>
      <SignatureProperty Id="idSignatureTime" Target="#idPackageSignature">
        <mdssi:SignatureTime xmlns:mdssi="http://schemas.openxmlformats.org/package/2006/digital-signature">
          <mdssi:Format>YYYY-MM-DDThh:mm:ssTZD</mdssi:Format>
          <mdssi:Value>2025-11-07T12:17:55Z</mdssi:Value>
        </mdssi:SignatureTime>
      </SignatureProperty>
    </SignatureProperties>
  </Object>
  <Object Id="idOfficeObject">
    <SignatureProperties>
      <SignatureProperty Id="idOfficeV1Details" Target="#idPackageSignature">
        <SignatureInfoV1 xmlns="http://schemas.microsoft.com/office/2006/digsig">
          <SetupID>{F1032C7A-D8FF-449C-8027-F559B91CAA70}</SetupID>
          <SignatureText/>
          <SignatureImage>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9//3//f/9//n//f/5//3//f/9//3//f/9//3//f/9//3//f/9//3//f/9//3//f/9//3//f/9//3//f/9//3//f/9//n//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3//f/9//3//f/9//3//f/9//3//f/9//3//f/9//3//f/9//3//f/9//3//f/9//3//f/9//3//f/9//3//f/9//3//f/9//3//f/9//3//f/9//3//f/9//3//f/9//3//f/9//3//f/9//3//f/9//3//f/9//3//f/9//3//f/9//3//f/9//3//f/9//3//f/9//3//f/9//3//f/9//3//f/9//3//f/9//3//f/9//3//f/9//3//f/9//3//f/9//3//f/9//3//f/9//3//f/5//3/+f/17/n//f/13/3/de/9//3//f/9//3//f/9//3//f/9//3//f/9//3//f/9//3//f/9//3//f/9//3//f/9//3//f/9//3//f/9//3//f/9//3//f/9//3//f/9//3//f/9//3//f/9//3//f/9//3//f/9//3//f/9//3//f/9//3//f/9//3//f/9//3//f/9//3//f/9//3//f/9//3//f/9//3//f/9//3//f/9//3//f/9//3//f/9//3//f/9//3//f/9//3//f/9//3//f/9//3//f/9//3//f/9//3//f/9//3//f/9//3//f/9//3//f/9//3//f/9//3//f/9//3//f/9//3//f/9//3//f/9//3//f/9//3//f/9//3//f/9//3//f/9//3//f/9//3//f/9//3//f/9//3//f/9//3//f/9//3//f/9//3//f/9//3//f/9//3//f/9//3//f/9//3//f/9//3//f/9//3//f/9//3//f/9//3//f/9//3//f/9//3//f/9//3//f/9//3//f/9//3//f/9//3//f/9//3//f/9//3//f/9//3//f/9//3//f/9//3//f/9//3//f/9//3//f/9//3//f/9//3//f/9//3//f/9//3//f/9//3//f/9//3//f/9/vHf+d/9//3v/f/97u2//e/9//3//f/5//3//f/9//3//f/9//3//f/9//3//f/9//3//f/9//3//f/9//3//f/9//3//f/9//3//f/9//3//f/9//3//f/9//3//f/9//3//f/9//3//f/9//3//f/9//3//f/9//3//f/9//3//f/9//3//f/9//3//f/9//3//f/9//3//f/9//3//f/9//3//f/9//3//f/9//3//f/9//3//f/9//3//f/9//3//f/9//3//f/9//3//f/9//3//f/9//3//f/9//3//f/9//3//f/9//3//f/9//3//f/9//3//f/9//3//f/9//3//f/9//3//f/9//3//f/9//3//f/9//3//f/9//3//f/9//3//f/9//3//f/9//3//f/9//3//f/9//3//f/9//3//f/9//3//f/9//3//f/9//3//f/9//3//f/9//3//f/9//3//f/9//3//f/9//3//f/9//3//f/9//3//f/9//3//f/9//3//f/9//3//f/9//3//f/9//3//f/9//3//f/9//3//f/9//3//f/9//3//f/9//3//f/9//3//f/9//3//f/9//3//f/9//3//f/9//3//f/9//3//f/9//3//f/9//3//f/9//3//f/9//3//f/9//3//f/9//3v/e/9z/3f/e/97/3v/f/9//3/ee/9//3//f/9//3//f/9//3//f/9//3//f/9//3//f/9//3//f/9//3//f/9//3//f/9//3//f/9//3//f/9//3//f/9//3//f/9//3//f/9//3//f/9//3//f/9//3//f/9//3//f/9//3//f/9//3//f/9//3//f/9//3//f/9//3//f/9//3//f/9//3//f/9//3//f/9//3//f/9//3//f/9//3//f/9//3//f/9//3//f/9//3//f/9//3//f/9//3//f/9//3//f/9//3//f/9//3//f/9//3//f/9//3//f/9//3//f/9//3//f/9//3//f/9//3//f/9//3//f/9//3//f/9//3//f/9//3//f/9//3//f/9//3//f/9//3//f/9//3//f/9//3//f/9//3//f/9//3//f/9//3//f/9//3//f/9//3//f/9//3//f/9//3//f/9//3//f/9//3//f/9//3//f/9//3//f/9//3//f/9//3//f/9//3//f/9//3//f/9//3//f/9//3//f/9//3//f/9//3//f/9//3//f/9//3//f/9//3//f/9//3//f/9//3//f/9//3//f/9//3//f/9//3//f/9//3//f/9//n//f/9//3/fd/9//3e/b/93/3ffb/93/3ffc/97/3//f/9//3//f/9//3//f/9//3//f/9//3//f/9//3//f/9//3//f/9//3//f/9//3//f/9//3//f/9//3//f/9//3//f/9//3//f/9//3//f/9//3//f/9//3//f/9//3//f/9//3//f/9//3//f/9//3//f/9//3//f/9//3//f/9//3//f/9//3//f/9//3//f/9//3//f/9//3//f/9//3//f/9//3//f/9//3//f/9//3//f/9//3//f/9//3//f/9//3//f/9//3//f/9//3//f/9//3//f/9//3//f/9//3//f/9//3//f/9//3//f/9//3//f/9//3//f/9//3//f/9//3//f/9//3//f/9//3//f/9//3//f/9//3//f/9//3//f/9//3//f/9//3//f/9//3//f/9//3//f/9//3//f/9//3//f/9//3//f/9//3//f/9//3//f/9//3//f/9//3//f/9//3//f/9//3//f/9//3//f/9//3//f/9//3//f/9//3//f/9//3//f/9//3//f/9//3//f/9//3//f/9//3//f/9//3//f/9//3//f/9//3//f/9//3//f/9//3//f/9//3//f/9//3//f/9//3//f/9//n//f/9//3//e/9//3e8SnMhEhWwCLcpMhn/d/93/3v/e993/3//f/9//3//f/9//3//f/9//3//f/9//3//f/9//3//f/9//3//f/9//3//f/9//3//f/9//3//f/9//3//f/9//3//f/9//3//f/9//3//f/9//3//f/9//3//f/9//3//f/9//3//f/9//3//f/9//3//f/9//3//f/9//3//f/9//3//f/9//3//f/9//3//f/9//3//f/9//3//f/9//3//f/9//3//f/9//3//f/9//3//f/9//3//f/9//3//f/9//3//f/9//3//f/9//3//f/9//3//f/9//3//f/9//3//f/9//3//f/9//3//f/9//3//f/9//3//f/9//3//f/9//3//f/9//3//f/9//3//f/9//3//f/9//3//f/9//3//f/9//3//f/9//3//f/9//3//f/9//3//f/9//3//f/9//3//f/9//3//f/9//3//f/9//3//f/9//3//f/9//3//f/9//3//f/9//3//f/9//3//f/9//3//f/9//3//f/9//3//f/9//3//f/9//3//f/9//3//f/9//3//f/9//3//f/9//3//f/9//3//f/9//3//f/9//3//f/9//3//f/9//3//f/9//3//f/9//n//f/5//3//f/9//3cYOvIQ0gj2EBcRtAg3GdMM8RCfZ/97/3v/f/9//3/+f/9//3//f/9//3//f/9//3//f/9//3//f/9//3//f/9//3//f/9//3//f/9//3//f/9//3//f/9//3//f/9//3//f/9//3//f/9//3//f/9//3//f/9//3//f/9//3//f/9//3//f/9//3//f/9//3//f/9//3//f/9//3//f/9//3//f/9//3//f/9//3//f/9//3//f/9//3//f/9//3//f/9//3//f/9//3//f/9//3//f/9//3//f/9//3//f/9//3//f/9//3//f/9//3//f/9//3//f/9//3//f/9//3//f/9//3//f/9//3//f/9//3//f/9//3//f/9//3//f/9//3//f/9//3//f/9//3//f/9//3//f/9//3//f/9//3//f/9//3//f/9//3//f/9//3//f/9//3//f/9//3//f/9//3//f/9//3//f/9//3//f/9//3//f/9//3//f/9//3//f/9//3//f/9//3//f/9//3//f/9//3//f/9//3//f/9//3//f/9//3//f/9//3//f/9//3//f/9//3//f/9//3//f/9//3//f/9//3//f/9//3//f/9//3//f/9//3//f/9//3//f/9//3//f/5//3//f/9//3v/ezQdswi2CNkM2gjZCLcI1gwVFfEUciX/f/97/3//f/9//3//f/9//3//f/9//3//f/9//3//f/9//3//f/9//3//f/9//3//f/9//3//f/9//3//f/9//3//f/9//3//f/9//3//f/9//3//f/9//3//f/9//3//f/9//3//f/9//3//f/9//3//f/9//3//f/9//3//f/9//3//f/9//3//f/9//3//f/9//3//f/9//3//f/9//3//f/9//3//f/9//3//f/9//3//f/9//3//f/9//3//f/9//3//f/9//3//f/9//3//f/9//3//f/9//3//f/9//3//f/9//3//f/9//3//f/9//3//f/9//3//f/9//3//f/9//3//f/9//3//f/9//3//f/9//3//f/9//3//f/9//3//f/9//3//f/9//3//f/9//3//f/9//3//f/9//3//f/9//3//f/9//3//f/9//3//f/9//3//f/9//3//f/9//3//f/9//3//f/9//3//f/9//3//f/9//3//f/9//3//f/9//3//f/9//3//f/9//3//f/9//3//f/9//3//f/9//3//f/9//3//f/9//3//f/9//3//f/9//3//f/9//3//f/9//3//f/9//3//f/9//3//f/9//3/+f/9//3/fd/93ExnVDNgMmgT8DD8+1wz2ENQQ0wzyEBAZ33P/e/9//3//f/9//3//f/9//3//f/9//3//f/9//3//f/9//3//f/9//3//f/9//3//f/9//3//f/9//3//f/9//3//f/9//3//f/9//3//f/9//3//f/9//3//f/9//3/+f/9//3//f/9//3//f/9//3//f/9//3//f/9//3//f/9//3//f/9//3//f/9//3//f/9//3//f/9//3//f/9//3//f/9//3//f/9//3//f/9//3//f/9//3//f/9//3//f/9//3//f/9//3//f/9//3//f/9//3//f/9//3//f/9//3//f/9//3//f/9//3//f/9//3//f/9//3//f/9//3//f/9//3//f/9//3//f/9//3//f/9//3//f/9//3//f/9//3//f/9//3//f/9//3//f/9//3//f/9//3//f/9//3//f/9//3//f/9//3//f/9//3//f/9//3//f/9//3//f/9//3//f/9//3//f/9//3//f/9//3//f/9//3//f/9//3//f/9//3//f/9//3//f/9//3//f/9//3//f/9//3//f/9//3//f/9//3//f/9//3//f/9//3//f/9//3//f/9//3//f/9//3//f/9//3//f/9//3//f/9//3//f/97/3fWLTUVdQAeEboIv1J/bxs6sAhWFfUI1AQ1EZ9n32//f/9//3//f/9//n//f/9//3//f/9//3//f/9//3//f/9//3//f/9//3//f/9//3//f/9//3//f/9//3//f/9//3//f/9//3//f/9//3//f/5//n/8e/5//n/9f/1/3H//f/9//3//e/5//X//f/9//3//f/9//3//f/9//3//f/9//3//f/9//3//f/9//3//f/9//3//f/9//3//f/9//3//f/9//3//f/9//3/+d/9//3v/f/9//3/ef/9//3//f/9//3//f/9//3//f/9//3//f/9//3//f/9//3//f/9//3//f/9//3//f/9//3//f/9//3//f/9//3//f/9//3//f/9//3//f/9//3//f/9//3//f/9//3//f/9//3//f/9//3//f/9//3//f/9//3//f/9//3//f/9//3//f/9//3//f/9//3//f/9//3//f/9//3//f/9//3//f/9//3//f/9//3//f/9//3//f/9//3//f/9//3//f/9//3//f/9//3//f/9//3//f/9//3//f/9//3//f/9//3//f/9//3//f/9//3//f/9//3//f/9//3//f/9//3//f/9//3//f/9//3//f/9//3//f/9//3//f/9//3//f/5//3v/e19fkAQZFXgAuQzTFP9/33dbPhQR1AQYCfYEEw2fZ79z/3/fe/9//n/+e/9//3//f/9//3//f/9//3//f/9//3//f/9//3//f/9//3//f/9//3//f/9//3//f/9//3//f/9//3//f/9//3//f/9//n//f/9//3/9e/x//H/9f99/33/ff/9//Xv7e/5//3//f/9//3//f/9//3//f/9//3//f/9//3//f/9//3//f/9//3//f/9//3//f/9//3//f/9//3//f/9//3//e/9733P/f/9//3+9e/9//n//f/9//3//f/9//3v/f/9//3//f/9//3//f/9//3//f/9//3//f/9//3//f/9//3//f/9//3//f/9//3//f/9//3//f/9//3//f/9//3//f/9//3//f/9//3//f/9//3//f/9//3//f/9//3//f/9//3//f/9//3//f/9//3//f/9//3//f/9//3//f/9//3//f/9//3//f/9//3//f/9//3//f/9//3//f/9//3//f/9//3//f/9//3//f/9//3//f/9//3//f/9//3//f/9//3//f/9//3//f/9//3//f/9//3//f/9//3//f/9//3//f/9//3//f/9//3//f/9//3//f/9//3//f/9//3//f/9//3//f/9//3//f/9//nv/f/97/3cbOpIE2Qy4CBYV2C3/e/97fkoUFdQEFwnWAPUMf2vfe/9//n/9f/1//3//f/9//3//f/9//3//f/9//3//f/9//3//f/9//3//f/9//3//f/9//3//f/9//3//f/9//3//f/9//3//f713/3//f/9//3v/e/9//3/9f/5//3//f/9//3/9f/x//3//f/9//3//f/9//3//f/9//3//f/9//3//f/9//3//f/9//3//f/9//3//f/9//3//f/9//3//f/9//3/fd/93/3v/e/97/3//e/57/n//f/9//3//f/9//3//f/9//3//f/9//3//f/9//3//f/9//3//f/9//3//f/9//3//f/9//3//f/9//3//f/9//3//f/9//3//f/9//3//f/9//3//f/9//3//f/9//3//f/9//3//f/9//3//f/9//3//f/9//3//f/9//3//f/9//3//f/9//3//f/9//3//f/9//3//f/9//3//f/9//3//f/9//3//f/9//3//f/9//3//f/9//3//f/9//3//f/9//3//f/9//3//f/9//3//f/9//3//f/9//3//f/9//3//f/9//3//f/9//3//f/9//3//f/9//3//f/9//3//f/9//3//f/9//3//f/9//3//f/9//3//f/9//3/+f/9//3f/d/9z8xTWDPgQ1AgTDd9Sv3f/e99SFBHVBBsNlgD1FN93/3//f/x7/n/+f/9//3//f/9//3//f/9//3//f/9//3//f/9//3//f/9//3//f/9//3//f/9//3//f/9//3//f/9//3//f/9//3//f59v33f/d/93/3f/e/97/3//f/9//3//f/x7/X/+f/9//3//f/9//3//f/9//3//f/9//3//f/9//3//f/9//3//f/9//3//f/9//3//f/9/33v/f/9//3+ecxRC7xRtBFQl/3ufc/9//3/de/5//3//f/9//3//f/9//3//f/9//3//f/9//3//f/9//3//f/9//3//f/9//3//f/9//3//f/9//3//f/9//3//f/9//3//f/9//3//f/9//3//f/9//3//f/9//3//f/9//3//f/9//3//f/9//3//f/9//3//f/9//3//f/9//3//f/9//3//f/9//3//f/9//3//f/9//3//f/9//3//f/9//3//f/9//3//f/9//3//f/9//3//f/9//3//f/9//3//f/9//3//f/9//3//f/9//3//f/9//3//f/9//3//f/9//3//f/9//3//f/9//3//f/9//3//f/9//3//f/9//3//f/9//3//f/9//3//f/9//3//f/9//3//f/9/3nf/f/93/3sfW9MQ1AzUADcRFRWfb79z/3c/W7MI2Aj6DNgMFhnfc/97/3/+f/5//n//f/9//3//f/9//3//f/9//3//f/9//3//f/9//3//f/9//3//f/9//3//f/9//3//f/9//3//f/9//3//f39re0ZWIdMM0wxcPr9r/3v/e/9733v/f/9//3/+f/9//3//f/9//3//f/9//3//f/9//3//f/9//3//f/9//3//f/9//3//f/9//3//f/9//3//f/9//3//fzpnyxjyGBYZ9RSRCF9jv3P/f/9//3//f/9//3//f/9//3/+f/9//3//f/9//3//f/9//3//f/9//3//f/9//3//f/9//3//f/9//3//f/9//3//f/9//3//f/9//3//f/9//3//f/9//3//f/9//3//f/9//3//f/9//3//f/9//3//f/9//3//f/9//3//f/9//3//f/9//3//f/9//3//f/9//3//f/9//3//f/9//3//f/9//3//f/9//3//f/9//3//f/9//3//f/9//3//f/9//3//f/9//3//f/9//3//f/9//3//f/9//3//f/9//3//f/9//3//f/9//3//f/9//3//f/9//3//f/9//3//f/9//3//f/9//3//f/9//3//f/9//3//f/9//3//f/9//3/ee/9//3+/b/97OkKQCNQE9wi1BHgh/3e/b/97nkqSBPkQ2AiTAHQh/3e/d/9//n/+f/5//3//f/9//3//f/9//3//f/9//3//f/9//3//f/9//3//f/9//3//f/9//3//f/9//3//f/9//3//f/979TXSEJMI1wjXCNUIFRGeRr9v/3v/f/5//n//f/9//3//f/9//3//f/9//3//f/9//3//f/9//3//f/9//3//f/9//3//f/9//3//f/9//n//f/9//3//f/9/nnc2QpAI1Qy1DJQM9BTfUv93/3f/e/9//3//f/9//3/+f/5//3//f/9//3//f/9//3//f/9//3//f/9//3//f/9//3//f/9//3//f/9//3//f/9//3//f/9//3//f/9//3//f/9//3//f/9//3//f/9//3//f/9//3//f/9//3//f/9//3//f/9//3//f/9//3//f/9//3//f/9//3//f/9//3//f/9//3//f/9//3//f/9//3//f/9//3//f/9//3//f/9//3//f/9//3//f/9//3//f/9//3//f/9//3//f/9//3//f/9//3//f/9//3//f/9//3//f/9//3//f/9//3//f/9//3//f/9//3//f/9//3//f/9//3//f/9//3//f/9//3//f/9//3//f/9//3//f/9//3//f/9//3v/e7cxFhXWCLYAWRV3Gf93/3+/d/o99RS1ABcFFQmXIf9/33//f/5//3/+f/9//3//f/9//3//f/9//3//f/9//3//f/9//3//f/9//3//f/9//3//f/9//3//f/9//3//f/9/33cRGdQMtggaEfoItwC2BBcRPj7fc/9//n/8f/9//3//f/9//3//f/9//3//f/9//3//f/9//3//f/9//3//f/9//3//f/9//3//f/9//3//f/9//3//f/9//3//f/97vk4VFdYM1xDXFJEIWkL/e/97/3v/f/9//3//f/5//X//f/9//3//f/9//3//f/9//3//f/9//3//f/9//3//f/9//3//f/9//3//f/9//3//f/9//3//f/9//3//f/9//3//f/9//3//f/9//3//f/9//3//f/9//3//f/9//3//f/9//3//f/9//3//f/9//3//f/9//3//f/9//3//f/9//3//f/9//3//f/9//3//f/9//3//f/9//3//f/9//3//f/9//3//f/9//3//f/9//3//f/9//3//f/9//3//f/9//3//f/9//3//f/9//3//f/9//3//f/9//3//f/9//3//f/9//3//f/9//3//f/9//3//f/9//3//f/9//n//f/9//3//f/9//3//f/9//3//f/9//3//f/9/33cVIdYQGQnWANUA+i3/e/9/f3czIdMEWQ21ABgRf0r/f/9//3//f/9//n//f/9//3//f/9//3//f/9//3/+f/9//3//f/9//3//f/9//3//f/9//3//f/9//3//f/9//3/fd9AQ1QzZCPoE+wS4ABsNuAT2EDs+33f/f/1//3//f/9//3//f/9//3//f/9//3//f/9//3//f/9//3//f/9//3//f/9//3//f/9//3//f/9//3//f/9//3/ff/9//3//c79K9RDXEJYI1xDzFPc1/3f/e/97/3//f/9//X/+f/9//3//f/9//3//f/9//3//f/9//3//f/9//3//f/9//3//f/9//3//f/9//3//f/9//3//f/9//3//f/9//3//f/9//3//f/9//3//f/9//3//f/9//3//f/9//3//f/9//3//f/9//3//f/9//3//f/9//3//f/9//3//f/9//3//f/9//3//f/9//3//f/9//3//f/9//3//f/9//3//f/9//3//f/9//3//f/9//3//f/9//3//f/9//3//f/9//3//f/9//3//f/9//3//f/9//3//f/9//3//f/9//3//f/9//3//f/9//3//f/9//3//f/9//3//f/9//3//f/9//3//f/9//3//f/9//3//f/9//3//f/9//3//f593eCW1ANcAWAkVDfo933//f793MxUXCRgF2AT3FD9n/3//e/9//3//f/9//3//f/9//3//f/9//3//f/9//n//f/9//3//f/9//3//f/9//3//f/9//3//f/9//3//f/9/8hTWDNoM2gC5ADwJ+QTZBBoR1BBbQv9//3v/f/9//3//f/9//3//f/9//3//f/9//3//f/9//3//f/9//3//f/9//3//f/9//3//f/9//3//f/9//3//f/9//3//f/97/3dfX/YUGhmXCPYQ0gybRt9v/3//f/9/3n//f/5//3//f/9//3//f/9//3//f/9//3//f/9//3//f/9//3//f/9//3//f/9//3//f/9//3//f/9//3//f/9//3//f/9//3//f/9//3//f/9//3//f/9//3//f/9//3//f/9//3//f/9//3//f/9//3//f/9//3//f/9//3//f/9//3//f/9//3//f/9//3//f/9//3//f/9//3//f/9//3//f/9//3//f/9//3//f/9//3//f/9//3//f/9//3//f/9//3//f/9//3//f/9//3//f/9//3//f/9//3//f/9//3//f/9//3//f/9//3//f/9//3//f/9//3//f/9//3//f/9//3//f/9//3//f/9//3//f/9//3//f/9//3//f/9/v3efbzURFQUXBbQA9RT6Qf9//3//UvQM1gS3APoM9hC/b993/3/fe/9//3+9e/9//3//f/9//3//f/9//n//f/9//3//f/9//3//f/9//3//f/9//3//f/9//3//f/9//3tcQtcQuggdDfsEGQUZCfkE1wi2DBUZ3lb/f/97/3//f/9//3//f/9//3//f/9//3//f/9//3//f/9//3//f/9//3//f/9//3//f/9//3//f/9//3//f/9//3//f/9//HP/d/9zP1/XEHYE+RDVEPEQv2vfc/93/3//f/5//n//f/9//3//f/9//3//f/9//3//f/9//3//f/9//3//f/9//3//f/9//3//f/9//3//f/9//3//f/9//3//f/9//3//f/9//3//f/9//3//f/9//3//f/9//3//f/9//3//f/9//3//f/9//3//f/9//3//f/9//3//f/9//3//f/9//3//f/9//3//f/9//3//f/9//3//f/9//3//f/9//3//f/9//3//f/9//3//f/9//3//f/9//3//f/9//3//f/9//3//f/9//3//f/9//3//f/9//3//f/9//3//f/9//3//f/9//3//f/9//3//f/9//3//f/9//3//f/9//3//f/9//3//f/9//3//f/9//3//f/9//3//f/9//3//f99z3290GdYI2Ai2CNQQtzH/e/97ti0YFbcAGwmTAHxC/3v/e/9//3v/f/9//n//f/9//3//f/9//3//f/9//3//f/9//3//f/9//3//f/9//3//f/9//3//f/9//3//f59rlQyZCLsA2gR6EX9TWRG2BPoQlgz0GH9r33f/f/9//3//f/9//3//f/9//3//f/9//3//f/9//3//f/9//3//f/9//3//f/9//3//f/9//3//f/9//3//f/9//3/7e/x7/3v/dz862BC5DNcMsgj4Mf93/3v/e/9//3//f/9//3//f/9//3//f/9//3//f/9//3//f/9//3//f/9//3//f/9//3//f/9//3//f/9//3//f/9//3//f/9//3//f/9//3//f/9//3//f/9//3//f/9//3//f/9//3//f/9//3//f/9//3//f/9//3//f/9//3//f/9//3//f/9//3//f/9//3//f/9//3//f/9//3//f/9//3//f/9//3//f/9//3//f/9//3//f/9//3//f/9//3//f/9//3//f/9//3//f/9//3//f/9//3//f/9//3//f/9//3//f/9//3//f/9//3//f/9//3//f/9//3//f/9//3//f/9//3//f/9//3//f/9//3//f/9//3//f/9//3//f/9//n//f/97/3//d79rVyHXDNgI+AzzDFQh33ffdxYZ1wj5ADkJ8ww/X99z/3/fc957/3+8e/9//3//f/9//3//f/9//3//f/9//3//f/9//3//f/9//3//f/9//3//f/9//3//f/97/3/cNfoUuwiYAPYEP0t/NjgVlgTZENYQkQy/b/9733vfe/9//3//f/9//3//f/9//3//f/9//3//f/9//3//f/9//3//f/9//3//f/9//3//f/9//3//f/9//3//f/t//H//d/93n2s4GbgIuAj2EJAE32//e/53/n//f/9//3//f/9//3//f/9//3//f/9//3//f/9//3//f/9//3//f/9//3//f/9//3//f/9//3//f/9//3//f/9//3//f/9//3//f/9//3//f/9//3//f/9//3//f/9//3//f/9//3//f/9//3//f/9//3//f/9//3//f/9//3//f/9//3//f/9//3//f/9//3//f/9//3//f/9//3//f/9//3//f/9//3//f/9//3//f/9//3//f/9//3//f/9//3//f/9//3//f/9//3//f/9//3//f/9//3//f/9//3//f/9//3//f/9//3//f/9//3//f/9//3//f/9//3//f/9//3//f/9//3//f/9//3//f/9//3//f/9//3//f/9//3//f/5//3/+e/9//3/fdzYh1wj5CFgVsAA0Hf9731LUCPkE1wDUCBQZ/3v/d/9//3v/f/5//3//f/9//3//f/9//3//f/9//3//f/9//3//f/9//3//f/9//3//f/9//3//f/9//n//f59vkwwbGbcEFw30CP9r2iUYFbcMtwz2EFQZ/3P/f/9//3//f/9//3//f/9//3//f/9//3//f/9//3//f/9//3//f/9//3//f/9//3//f/9//3//f/9//3//f/9//n/ad/9//3v/d3chGRW3BJYE9RD/Ur9v/3//f95//3//f/9//3//f/9//3//f/9//3//f/9//3//f/9//3//f/9//3//f/9//3//f/9//3//f/9//3//f/9//3//f/9//3//f/9//3//f/9//3//f/9//3//f/9//3//f/9//3//f/9//3//f/9//3//f/9//3//f/9//3//f/9//3//f/9//3//f/9//3//f/9//3//f/9//3//f/9//3//f/9//3//f/9//3//f/9//3//f/9//3//f/9//3//f/9//3//f/9//3//f/9//3//f/9//3//f/9//3//f/9//3//f/9//3//f/9//3//f/9//3//f/9//3//f/9//3//f/9//3//f/9//3//f/9//3//f/9//3//f/9//3//f/5//3/+e/13/3//f79733eYJdUE1AA3EZIAFRX/c5khnBmVANYIkgieRv93/3v/f7xz/n//f/9//3//f/9//3//f/9//3//f/9//3//f/9//3//f/9//3//f/9//3//f/9//3/+f/9/v3O3MZQI+BDWCPYMn0L/c5gh1QzXDNcM1Qj6Mf97/3//f/9//3//f/9//3//f/9//3//f/9//3//f/9//3//f/9//3//f/9//3//f/9//3//f/9//3//f/9//3//f/9//X//f/93vErVDNgIlwQ5GVQd/3f/e/9//3//f/9//3//f/9//3//f/9//3//f/9//3//f/9//3//f/9//3//f/9//3//f/9//3//f/9//3//f/9//3//f/9//3//f/9//3//f/9//3//f/9//3//f/9//3//f/9//3//f/9//3//f/9//3//f/9//3//f/9//3//f/9//3//f/9//3//f/9//3//f/9//3//f/9//3//f/9//3//f/9//3//f/9//3//f/9//3//f/9//3//f/9//3//f/9//3//f/9//3//f/9//3//f/9//3//f/9//3//f/9//3//f/9//3//f/9//3//f/9//3//f/9//3//f/9//3//f/9//3//f/9//3//f/9//3//f/9//3//f/9//3//f/9//3//f/9//3//f/9//3//f/97tSE3DbUAGAkXDRUNf1/3DPkQ2AwYFfMQn2f/d/97/nv+f/9//3//f/9//3//f/9//3//f/9//3//f/9//3//f/9//3//f/9//3//f/9//3//f/9//3//f993dynWEFUA+BA1FZ9j/280FVkZdABdFbUImk7fe/9/33//f/9//3//f/9//3//f/9//3//f/9//3//f/9//3//f/9//3//f/9//3//f/9//3//f/9//3//f99//3/de/17/3//czUV+Az8ELcI0gx/Y/9//3v/f/9//3//f/9//3//f/9//3//f/9//3//f/9//3//f/9//3//f/9//3//f/9//3//f/9//3//f/9//3//f/9//3//f/9//3//f/9//3//f/9//3//f/9//3//f/9//3//f/9//3//f/9//3//f/9//3//f/9//3//f/9//3//f/9//3//f/9//3//f/9//3//f/9//3//f/9//3//f/9//3//f/9//3//f/9//3//f/9//3//f/9//3//f/9//3//f/9//3//f/9//3//f/9//3//f/9//3//f/9//3//f/9//3//f/9//3//f/9//3//f/9//3//f/9//3//f/9//3//f/9//3//f/9//3//f/9//3//f/9//3//f/9//3//f/9//3//e/9//3/ff/9/33f/d/kp9gj3BNcE1gQ5EbYE+Qy4BNcE9QyWJf93/3//f/9//3//f/9//3//f/9//3//f/9//3//f/9//3//f/9//3//f/9//3//f/9//3//f/9//X/+f/9//3ueTtUU+hTZDLMI1yX/a79n0wjXCJkA2RDxFD5j/3//e/9//3/ff/9//3//f/9//3//f/9//3//f/9//3//f/9//3//f/9//3//f/9//3//f/9//3//f/9/33+/f/9//n+7b/97GTb3ELgImAgYGXYl/3f/e71z/3//f/9//3//f/9//3//f/9//3//f/9//3//f/9//3//f/9//3//f/9//3//f/9//3//f/9//3//f/9//3//f/9//3//f/9//3//f/9//3//f/9//3//f/9//3//f/9//3//f/9//3//f/9//3//f/9//3//f/9//3//f/9//3//f/9//3//f/9//3//f/9//3//f/9//3//f/9//3//f/9//3//f/9//3//f/9//3//f/9//3//f/9//3//f/9//3//f/9//3//f/9//3//f/9//3//f/9//3//f/9//3//f/9//3//f/9//3//f/9//3//f/9//3//f/9//3//f/9//3//f/9//3//f/9//3//f/9//3//f/9//3//f/9//3//f/9//3//f/9//3//f/97/3tcPhcVuAj7ELoEHA3aAPwAlwBbEfQM/1L/e/9//3//f99//3/+f/1//X//f/9//3/9f/9//3//f/9//3//f/9//3//f/9//3//f/9//n/9f/5/3n//f/97Fx2WCNkQ9xDSCBky/3P/UvYU2BS5ENcINhX/d/9//3/ff99//3//f/9//3//e/9//3//f/9//3//f/9//3//f/9//3//f/9//3//f/9//3//f/9//3//f79//3/+f/13/3vfc3gpuBDbFLkM1gz5Mf9v/3f9c/17/Hv9f9t7/3//f/9//3//f/9//3//f/9//3//f/9//3//f/9//3//f/9//3//f/9//3//f/9//3//f/9//3//f/9//3//f/9//3//f/9//3//f/9//3//f/9//3//f/9//3//f/9//3//f/9//3//f/9//3//f/9//3//f/9//3//f/9//3//f/9//3//f/9//3//f/9//3//f/9//3//f/9//3//f/9//3//f/9//3//f/9//3//f/9//3//f/9//3//f/9//3//f/9//3//f/9//3//f/9//3//f/9//3//f/9//3//f/9//3//f/9//3//f/9//3//f/9//3//f/9//3//f/9//3//f/9//3//f/9//3//f/9//3//f/9//3/fe/9//3//f/57/nu/c/97v28WFXQA2Qi4APsEHQEcAfoAtQTxEP9/33//f79/33/ef/1//H/+f/9//3//f/5//n//f/9//3//f/9//3//f/9//3//f/9//n/+f/1/mnv/f/9/n3P/e/cYtQjWDNQIVRm/Sv9zPj6TDBkZ2gi2AHch/3u/e/9/33//f/9//3/+e/97/3v/f/9//3//f/9//3//f/9//3/+f/9//3//f/9//3//f/9//3//f/9/v3//f/9/3Hf/f/97n2+0EHUI+xT6FBYRlB3fY/9z/HP9e/x3/n/+f/9//3//f/9//3//f/9//3//f/9//3//f/9//3//f/9//3//f/9//3//f/9//3//f/9//3//f/9//3//f/9//3//f/9//3//f/9//3//f/9//3//f/9//3//f/9//3//f/9//3//f/9//3//f/9//3//f/9//3//f/9//3//f/9//3//f/9//3//f/9//3//f/9//3//f/9//3//f/9//3//f/9//3//f/9//3//f/9//3//f/9//3//f/9//3//f/9//3//f/9//3//f/9//3//f/9//3//f/9//3//f/9//3//f/9//3//f/9//3//f/9//3//f/9//3//f/9//3//f/9//3//f/9//3//f/9//3//f/9//Xv+f/9//3//f/97/3//f/97/3vfb/9zlCXyDBYR+AjaALsA+wR8GbIIGDb/f997/3//f/9//3/+f/9//3//f/9//3//f/9//3//f/9//3//f/9//3//f/9//3//f/9//X/+f/5//3//f/93v281GdQM9gzVDPYQ/1L/cxo2kQT4CDoRtASYLf9//3/cf/x//X/9f/9//3//f/9//3//f/9//3//f/9//3//f/9//3//f/9//3//f/9//3//f/9//3/ff/9//X/9f/t3/3//e79zdyVzCLUI9xD0DHcd32v/e/53/3//f/9//3++e/9//3//f/9//3//f/9//n/9f/9//3//f/9//3//f/9//3//f/9//3//f/9//3//f/9//3//f/9//3//f/9//3//f/9//3//f/9//3//f/9//3//f/9//3//f/9//3//f/9//3//f/9//3//f/9//3//f/9//3//f/9//3//f/9//3//f/9//3//f/9//3//f/9//3//f/9//3//f/9//3//f/9//3//f/9//3//f/9//3//f/9//3//f/9//3//f/9//3//f/9//3//f/9//3//f/9//3//f/9//3//f/9//3//f/9//3//f/9//3//f/9//3//f/9//3//f/9//3//f/9//3//f/9//3//f/9//3/+f/973XP/f993/3//e99z/3u9a/93/3v/bxY2jgTVDBoN2gSYALgANxHQBJ9n/3v/e/9//3//f957/n//f/9//3//f/9//3//f/9//3//f/9//3//f/9//3//f/9//3/+f/5//3//f/97/3f/dz9XVh2TBLYI1wzVDH9fn2OVHdQE1wS2CBcZGTr/f/17+3/8f/5//n//f/9//3//f/9//3//f/9//3//f/9//3//f/9//3//f/9//3//f/9//3/ff/9//n/+f/x//H/9e/97/3vfcxMZ0wzWEPgQtww3Gb1O/3f/e/97/3/fd/9/3nv/f/9//3//f/9//3/9f/1//3//f/9//3//f/9//3//f/9//3//f/9//3//f/9//3//f/9//3//f/9//3//f/9//3//f/9//3//f/9//3//f/9//3//f/9//3//f/9//3//f/9//3//f/9//3//f/9//3//f/9//3//f/9//3//f/9//3//f/9//3//f/9//3//f/9//3//f/9//3//f/9//3//f/9//3//f/9//3//f/9//3//f/9//3//f/9//3//f/9//3//f/9//3//f/9//3//f/9//3//f/9//3//f/9//3//f/9//3//f/9//3//f/9//3//f/9//3//f/9//3//f/9//3//f/9//3//f/9//3v/f/93USHxGBMdNCGcSv93/3P/e/97/3v/VvMUtAgZEfoMdgAZCTcNdBn/c/93/Xf/f/9//3//f/9//3//f/9//3//f/9//3//f/9//3//f/9//3//f/9//3//f/9/vXf/f/9//nv/e71v/3sfV7IM+BD6EPkQ1Ah/V59XNA2yABgNtQQ1FT9X/3v/f/9//3//f/9//3//f/9//3//f/9//3//f/9//3//f/9//3//f/9//3//f/9//3//f/9//3/+f9x7/n/9f/5//n//e99v/3v4NfQUlQi5DLoQOiG6Mb9z/3f/f/9/3nf/f/9//3//f/9//3/+f/9//3//f/9//3//f/9//3//f/9//3//f/9//3//f/9//3//f/9//3//f/9//3//f/9//3//f/9//3//f/9//3//f/9//3//f/9//3//f/9//3//f/9//3//f/9//3//f/9//3//f/9//3//f/9//3//f/9//3//f/9//3//f/9//3//f/9//3//f/9//3//f/9//3//f/9//3//f/9//3//f/9//3//f/9//3//f/9//3//f/9//3//f/9//3//f/9//3//f/9//3//f/9//3//f/9//3//f/9//3//f/9//3//f/9//3//f/9//3//f/9//3//f/9//3//f/9//3//f/9//3//e79zv28RHdEQkgi1EJIMdiX/d/93/3ffc/97v3NVIdQQ1gg6EdkA+QSyAL1C/3P/e/57/3//f/9//nv/f/9//3//f/9//3//f/9//3/+f/9//3//f/9//3//f/9/33v/f55z/3//f/57/nv/e99zX2OTCBoVdADVBDUNH0v/RjYN+Aj4BNUEFA3/c/97/3//f/9//3//f/9//n//f/9//3//f/9//3//f/9//3//f/9//3//f/9//3//f/9//3//f/5//3//f/9//X/+f/57/3v/c/9331L2GLgQuRB3CPkYFR0/W/9z/3v/e/9//3//f/5//n/+f/9//3//f/9//3//f/9//3//f/9//3//f/9//3//f/9//3//f/9//3//f/9//3//f/9//3//f/9//3//f/9//3//f/9//3//f/9//3//f/9//3//f/9//3//f/9//3//f/9//3//f/9//3//f/9//3//f/9//3//f/9//3//f/9//3//f/9//3//f/9//3//f/9//3//f/9//3//f/9//3//f/9//3//f/9//3//f/9//3//f/9//3//f/9//3//f/9//3//f/9//3//f/9//3//f/9//3//f/9//3//f/9//3//f/9//3/+f/5//n//f/5//3/+f/9//3//f/9//3//f/9//3//e/9//3//d1hGERmTDPgU2RT4FLMQvk7/e/9733P/e9971jXSDNUI+gS5AFwNFAm/Y/97/3++e/9//3//f/9//3//f/9//3//f/9//3//f/9//3//f/9//3//f/9//3//f/9//3+fd/9/vXf/f/9//3//ex9bkghaGZUA+Aj2BJ8+30a0ANcAGgnWANslv2v/f/9//3//f/9//3/9f/1//3//f/9//3//f/9//3//f/9//3//f/9//3//f/9//3//f/9//3//f/9/33//f/9//nv/f/97/3v/e99zdilyCJYM2BT3FNMQ1zH/c/97/nP/f/5//n/+f/9//3//f/9//3//f/9//3//f/9//3//f/9//3//f/9//3//f/9//3//f/9//3//f/9//3//f/9//3//f/9//3//f/9//3//f/9//3//f/9//3//f/9//3//f/9//3//f/9//3//f/9//3//f/9//3//f/9//3//f/9//3//f/9//3//f/9//3//f/9//3//f/9//3//f/9//3//f/9//3//f/9//3//f/9//3//f/9//3//f/9//3//f/9//3//f/9//3//f/9//3//f/9//3//f/9//3//f/9//3//f/9//3//f/9//3/+f/5//n/+f/1//n/+f/5//n/+f/5//3/+f/9//n//f/9//3//e/97/3tZQvMU1hCYCLoQuBD2FNgx/3f/d/93/3//f/5WEw3XAD0JlwAXCbUhv2v/f99//3//f957/3//f/9//3//f/9//3//f/9//3//f/9//3//f/9//3//f/9//3//f/9/33//f/5//3//f/97/3s/X/MQFxHYCNgItgSdITkN1wAaBdkAtQD8Mf97/3//f/9/33//f/1//n//f/9//3//f/9//3//f/9//3//f/9//3//f/9//3//f/9//3//f/9/33//f/9//3//f/57/3//f/93/3f/e95W0xS0DLQMswj0EFQdHlf/e/97/3//f/9//3//f/9//3//f/9//3//f/9//3//f/9//3//f/9//3//f/9//3//f/9//3//f/9//3//f/9//3//f/9//3//f/9//3//f/9//3//f/9//3//f/9//3//f/9//3//f/9//3//f/9//3//f/9//3//f/9//3//f/9//3//f/9//3//f/9//3//f/9//3//f/9//3//f/9//3//f/9//3//f/9//3//f/9//3//f/9//3//f/9//3//f/9//3//f/9//3//f/9//3//f/9//3//f/9//3//f/9//3//f/9//3//f/9//3//f/9//3//f/9//3//f/9//3//f/9//3//f/9//3//f/9//3//f/9//3//f/933U7SDLYMugz9FLoMtQy4Kd9r/3f/f593/3/fa1URGAX6BLgA1AhTHR9f/3//f/9//3//f/5//3//f/9//3//f/9//3//f/9//3//f/9//3//f/5//3//f/9//3//f/9//3//f/9/3n//f/97P1t3IdUI2QzbDLoI2QT5BBsF+gD5BBYN3lK/d/9/vn//f/9//3//f/9//3//f/9//3//f/9//3//f/9//3//f/5//n//f/9//3//f/9//3//f/9//3//f/9//3//f/9//3//f/9//3u/b3MhsQjVDBkV1wzUDNkx/3vfd/97/3//f917/3//f/9//3//f/9//3//f/9//3//f/9//3//f/9//3//f/9//3//f/9//3//f/9//3//f/9//3//f/9//3//f/9//3//f/9//3//f/9//3//f/9//3//f/9//3//f/9//3//f/9//3//f/9//3//f/9//3//f/9//3//f/9//3//f/9//3//f/9//3//f/9//3//f/9//3//f/9//3//f/9//3/+f/9//n//f/9//3//f/9//3//f/9//3//f/9//3//f/9//3//f/9//3//f/9//3//f/9//3//f/9//3//f/9//3//f/9//3//f/9//3//f/9//3//f/9//3//f/9//3//f/9//3//f/57/3v/cx9X9BD5EHkA3AyYBLUIVBl/Y793/3//e/9vf1fSBNcE2ggaFVIA8xjfWp93/3//f/5//n/+f/17/3//f/9//3//f/9//3//f/9//nv/f/1//X/8e/5//X/+f/9//3+/f79/33//f/5//3//e39n2S2TBJgIuwz6DPkElwD6ABoFtQDzFJ9v/3//f757/3/fe/9//3//f/5//3//f/9//3//f/9//3//f/9//n/+f/1//n//f/9//3//f/9//3//f/9//3//f/9//3//f/5//X/+f/93/29fW9QI2AjbDNkM1QyXLf9//3+8d/5//3/ed/9//3//f/9//3//f/9//3//f/9//3//f/9//3//f/9//3//f/9//3//f/9//3//f/9//3//f/9//3//f/9//3//f/9//3//f/9//3//f/9//3//f/9//3//f/9//3//f/9//3//f/9//3//f/9//3//f/9//3//f/9//3//f/9//3//f/9//3//f/9//3//f/9//3//f/9//3//f/9//3//f/9//n//f/9//3/+f/9//3//f/9//3//f/9//3//f/9//3//f/9//3//f/9//3//f/9//3//f/9//3//f/9//3//f/9//3//f/9//3//f/9//3//f/9//3//f/9//3//f/9//3//f/9//3v/f/97/3OfY/MMOxmaBNwMugSWABYVPEa/d/9//3f/c5o+swTZDJoI2xAbHXII+jn/e/93/3v9e/5//3//f/9//3//f/9//3//f/9//3//f/9//3/+f/5//H/8f/x//n//f/9/33//f/9//n/be/9//3u/a5xK1RDZFLcItwA6DdgAuAA7EdYIVyHfd/97/3//f/9//3//f/9//3//f/9//3//f/9//3//f/9//n//f/5//n/+f/9//3//f/9//3//f/9//3//f/9//3//f/9//3//f/9//3//c/9vP1f5DPwMugT6FNMUX2f/f9p7/X/+f/9//3//f/9//3//f/9//3//f/9//3//f/9//3//f/9//3//f/9//3//f/9//3//f/9//3//f/9//3//f/9//3//f/9//3//f/9//3//f/9//3//f/9//3//f/9//3//f/9//3//f/9//3//f/9//3//f/9//3//f/9//3//f/9//3//f/9//3//f/9//3//f/9//3//f/9//3//f/9//3//f/9/33f/e/97/3v/e/97/3v/f/97/3v/e/97/3v/f/97/3//e/97/3v/e/97/3v/e/97/3f/e/97/3//e/9//3v/f99//3/ff/9/33//f99//3/ff/9//3//f/9//3//f/9//3/ff99//3//f/9//3v/d99rv2exBNYI2gwdEfwMlgDVFNgxn2v/c/93n2e2JZQEmgi8DJoE2RCzDJYpn2f/e/93/3//f/9//3//f/9//3/ff/9//3//f997/3v/e/97/XP9d/x7/H/ce95//3//f99//3/+f/1//H/9f/57/3tfY3klkwTWCNYE+Aj6CJgA+wx1ANkt/3f/e/9/33v/f953/3//f/9//3//f/9//3//f/9//3//f/5//X/9f/9//3//f/9//3/9f/5//n//f/9//3//f/9//3//f/9//3//f95v/3f/ThoRugS6BLcIFBkeX/9//X/9f/9//3//f/9//3//f/9//3//f/9//3//f/9//3//f/9//3//f/9//3//f/9//3//f/9//3//f/9//3//f/9//3//f/9//3//f/9//3//f/9//3//f/9//3//f/9//3//f/9//3//f/9//3//f/9//3//f/9//3//f/9//3//f/9//3//f/9//3//f/9//3//f/9//3//f/9//3//f/9//3/fe/9//3//e/93/3v/d/97/3f/e/93/3v/d/97/3f/e/93/3v/d/93/3f/e/93/3v/d/97/3f/e/93/3v/d/93/3P/d/9z/3//e/9//3//f/9//3//f/9//3//f/9//3//f/9//3//f/9//3//e/9//3v/e/97/3v/d99rdB02FZQAtwT6DLcIFhVTHf9z/3v/e9xS8xQbFZoA/gi6ABkN9AzwEF9f/3v/d993/3v/f/9//3//f/9//3//f/9//3//f/9//3v/e/93/3f/e/9//3//f593/3/ff/9//3/+f/1//Xv+e/9/v29cQhQV9RC1CLcE+wy7AF4ZkwC+Rv973nPee/9//3//f/9//3//f/9//3//f/9//3v/f/9//3//f/9//3//f/9//3/+f/5//X/+f/5//3//f/9//3//f/9//3//f/9//3tfY9QM+Qj6CLUANhX2Md93/3/+f/9//3//f/9//3//f/9//3//f/9//3//f/9//3//f/9//3//f/9//3//f/9//3//f/9//3//f/9//3//f/9//3//f/9//3//f/9//3//f/9//3//f/9//3//f/9//3//f/9//3//f/9//3//f/9//3//f/9//3//f/9//3//f/9//3//f/9//3//f/9//3//f/9//3//f/9//3//f/9//3//f/9//3//f79rf1/fSnw+GTK3KVMZEhXwDPEQ0QzxDNEM0QzRCNEM8QzyEPEM8hDyEBIR8hASETQZdR2WIdgpGjJdPn1Cnka8StxOvErdTtxO/Vb9Uv1Wv2/fc99z/3f/d/97/3v/e99z/3v/e/97/3v/e/97/3vfb/93/3f/dxkyVxnXCNgEGwmWAPUMlyn/e/9/33daQtUI2QT8AD4JtwC1ABcRsQi9Tr9v/3v/f/97/3/+f/5//n//f997/3//f59v31a/Tp1G/1J/Y/9z/3f/d/9//3//f/9//3//f/9//3//f/9//3v/e/97X2eXKdQM1wzZCLkA2gQZCfQMf2P/f/9//3//f/9/33v/f/9//3//f/9//3//f/9//3//f/9//3//f/9//3//f/9//n/+f/5//3//f/9//3//f/9//3//f/9//3//e1o+swiWADsRtADZJf9z/3//f/9//3//f/9//3//f/9//3//f/9//3//f/9//3//f/9//3//f/9//3//f/9//3//f/9//3//f/9//3//f/9//3//f/9//3//f/9//3//f/9//3//f/9//3//f/9//3//f/9//3//f/9//3//f/9//3//f/9//3//f/9//3//f/9//3//f/9//3//f/9//3//f/9//3//f/9//3//f/9//3//f/9//3+ec7pSNBn1DPUM1QgWERcRFxH2DPcM9gz3DNcM9wzXDPcM1wjWCNYI1gjWBNYI1gjWCNYE9wjWCPYI1gjWCNYE1gjWBNYEtgTWBNYE9gj2CPYM9QyzBLME1AjTCPQM9Aw2FVUZGzZ9Rt9S31IfYx9fP2d/b/9/33f/e99v/3ffTvYMtwQbAdoA+wyVCPtB33/fd79vdRmTAPkA+gA8BTwJmAAZEfQUfEr/e/9//3//f/5//Hv+f/5//3//f19ruDWyFHIIGBmUBJQEeCX/Ut9v/3v/e/57/3//f997/3//f/9/33v/f/9//3v/e993v05YHdQEGAmUABkF9whXHd93v3f/f/9//3//f/9/33u/d997/3+/d/9//3//e/9//3//f/9//3//f/9//3//f/9//3//f/9//3//f/9//3//f/9//3//f79333PRDPYItgBbFbME/3ffd997/3//f/5//3//e/9//3//f/9//3//f/9//3//f/9//3//f/9//3//f/9//3//f/9//3//f/9//3//f/9//3//f/9//3//f/9//3//f/9//3//f/9//3//f/9//3//f/9//3//f/9//3//f/9//3//f/9//3//f/9//3//f/9//3//f/9//3//f/9//3//f/9//3//f/9//3//f/9//3//f/9//3+fdzRGzRTUDNgI1wTXCNUE1QjUCNQI0wj0DNQM9RDVDPYQ1hD2ENUM9Qz1DPUM1AjVDNQI1Qy0CNQItAjUDLQI1AzUCNUM1Qj2CNYE9gjVBNYI1QTWCNYI9gz2CPYItATVCNUIFhGyCPUUsgySDLQQtRSUENYYkgyxDI0EdCG3JV42fz4aDdkAHQW7BPsQlBDZOZ9v/3cfS1gN1wA8AdoA2gDcANoItQzzFBo6v2//e/933XP/f/57/3v/f/97nk4UHXMI+RS4CPoM+gzXDJIAMhWZPv9vfmP7UllCW0aeTt9W31bfVrxOHltfZ59v/3v/d39jXjbTAFgNtQD3BNYM0xD/Xv9//3v/f79zvFJRJYwMbAjPFPc5H1//e/9//3v/e/9//3//f/9//3//f/9//3//f/9//3//f/9//3/+f/5//n//f95//3//e5UlFRG1ALYE9wwVGd93/3++e/9//n/ce/9//3//f/9//3//f/9//3//f/9//3//f/9//3//f/9//3//f/9//3//f/9//3//f/9//3//f/9//3//f/9//3//f/9//3//f/9//3//f/9//3//f/9//3//f/9//3//f/9//3//f/9//3//f/9//3//f/9//3//f/9//3//f/9//3//f/9//3//f/9//3//f/9//3//f/9//3//f/9/DCXOFNYI2Qj4CNwln1//b/9v/3f/e/93/3v/e/9/v3fff/9//3v/e/97/3f/e/97/3//e/9//3v/f/9//3+/c59vX2MdV9tOukp5Plg6Fjb2MdYptSmVIXUhMxkSFdEM0gyxDNQUkxCTELQQ1hTWFNcQtgjWDPcMGA3WBNcE+AQaBfoA2gD8BNsEuQAaEdYI1QhZFXsV+QQaAdkAHAW6ANwE2wTZDPcQ1Qx4If9z32v/d/9v/3f/d/97/3eeRrMI+BDYCLcA+AQZCdcA9wQXDTYNsgAVCfUIFgn2BPcE1gT3BPcE2AjXCLYMtQg4HT86f2P/c39fNxW0BBcRtQT3EPYQFRUfW/93/3fSDPUQ1gz3DNUIFRGRAPIQGjZfY99z/3v/f/9//3//f/9//3//f/9//3//f/9//3/+f/5//X/9f/x//3//f997/3s1GfUM9wzWCNUI2S2fb/9//3/df/5//n//f/9/33//f/9/33//f99//3/ff99//3/ff/9//3//f/9//3//f/9//3/+f/9//n//f/9//3//f/9//3//f/9//3//f/9//3//f/9//3//f/9//3//f/9//3//f/9//3//f/9//3//f/9//3//f/9//3//f/9//3//f/9//3//f/9//3//f/9//3//f/9//3//f/9//3//f797/381RjIl1gz6EHQAkgD6LX9j/3P/d/97/3v/e997/3//f/9//3//f/9//3v/f/9//3/fe/9//3//f99//3//f/9//3//f/9//3//e/9//3v/f/97/3v/e/9//3v/e/93/3v/d/97X2cfW35KGz7ZMZgpdyFXHRYV9QzVCPYM9gjVBNUA+Aj6CPsEGwnaBLgAGw36BLgAuADYANkA+wQcBfwE2wDbALkElwAaEdYEkgBWFa8AMREPEXIh1y2eRtsp1gjZCNkE+gi+Hd8hfRW3AJcAtwD5BLcAuAC4APoA+gAbAfsA/AS7AP0I/Az7DNgI9wzVCLQIHzY/V/YMGBEZDXUA+gi2ANMIVhk/Vx8yGQ23APsIuQDYAPgE9gj1DNIEFBEbNj9fv3P/e/9//3//f/9//3//f/9//3//f/9//3ved/57/3/9f/5//3v/e9kt9QzXCNcE1gQWEXch/3f/e/9/m3v+f/9//3//f/9//3v/f/9//3//f/9//3/ff/9//3+/e/9//3//f/9//3//f/9//n/+f/5//3//f/9//3//f/9//3//f/9//3//f/9//3//f/9//3//f/9//3//f/9//3//f/9//3//f/9//3//f/9//3//f/9//3//f/9//3//f/9//3//f/9//3//f/9//3//f/9//3//f/9/33//f/9/WUoVGfgQGBXXEJUIcwT2FJotX2ffc/97/3v/f/97/n/+f/9//3//f/9//3//f/9//3//f/9//3//f/9/33//f/9/33/ff99/33//f/9//3//f/9/33//f/9//3//f/9//3//f/93/3f/d/97/3v/e/97/3v/e993/3v/f79v3VYZNr0l+QTYBLcA+Qj5CLcEOxHZCPoI+gi5ANkA+gT8BNoA+wTaBNkAPQ3ZANcA1gAWCRUNsQTSCPUM1giXAPsIHQ2YANkIGxH6CNkEuQT7CBwN+wj7CPwI+wT8BNsA2wDaAPsE+gD5ANgA2QDYBPkI2ATYBPkIlwCXAPoEPA36ABkFWBWQABYN1QD3BBkFGwXbAB0J/AD7BNkA1wC1ANQE8wiwCHUhvUqfZ/93/3f/d/9vX19aPhg2/lL/c/93/3f/d/13/nv/d79ndRkWDdgE2gQbCXUAWBWXIf9z33f/f/97/3/9d/57/Xf/e/97/3v/e/13/3//f957/3//f/93/3//f/9//3//f/9//3//f/9//3//f/9//3//f/9//3//f/9//3//f/9//3//f/9//3//f/9//3//f/9//3//f/9//3//f/9//3//f/9//3//f/9//3//f/9//3//f/9//3//f/9//3//f/9//3//f/9//3//f/9//3//f/9//39/b993+jWxDPUYGBnXFLcQ2BTWENUQdyX/Ut9v/3P+b/93/3//f/97/3//f/9//3//f/9//3//f/9//3//f/9//3//f/9//3//f/9//3//f/9//3//f/9//3//f/9/33//f/57/nv+e/97/3v/e/97/3ved/9//3//f793/3//f/97uyU7EToR1wj3EHodtQizBPYQtQSUABkN+gTaALkA+wQ7DfgE+QQcCboAHAn5CPgIFxHTDPMQ9BDUDPYMtgS4BPkQ1wyVBLcI1wz4DLcItwS3BLcEtwDYBLgA2ATZBPkE9wAXAfcAGAX4BBkJ+QTZBNoE2gTaBD0N2QD7ALkA2ADXABgNORH3BNYA+QS4APwEuwDcAN0A3QD7ABoJ+AT3CNYI9gz1DPUM9Aw1FXgZuiUVEfQI0wj0DLIEEw08Mp9jv2dcX/9v/3N/W/gIuAD7BJgAXA2UAFcV+S3/c99v/3f/d/9z/3P/d/9z/3PfZ/97/3v/f7tv/3/+e/97/3v/e/9//3//f/9//3//f/9//3//f/9//3//f/9//3//f/9//3//f/9//3//f/9//3//f/9//3//f/9//3//f/9//3//f/9//3//f/9//3//f/9//3//f/9//3//f/9//3//f/9//3//f/9//3//f/9//3//f/9//3/fe/9/v3f/f/9//3//e/93/VZ0JbEM1RS2ENcUlQjWDBcVFBGwBHUdej6fa75z/3v/e/9//3//f/97/3v/e/9//3//f/9//3//f/9//3//f/9//3//f/9//3//f/9//3/+f/5//n/+f/5//n/+f/9//n//f/9//3//f997/3v/f/9//3//f55vekr2EHUAGRG0CDYZn2v/ezo+zxDxEDUV9gzYCLkA3QQcCTgV/2+9JZUAuAjaDLcM3jHfd993/3+/c39rH1t9Rhs62TGYKZcldiFWHRQVFBUUERQVFBEVFRQRFBHzDPQM0wjzANIA8wD0ABYJ9gj3CNcE1wT5CNkAlwC4AF0J+gDaALoAugD7DNgEtgAZCRoJ2QDcBP4E/wi9ALsAuQD5ANkA2gjaBNoI2Qj5CNkI+QjZBNkIuQT7CPsMGg3YBNgE9gj1DDYVswTWCLYAGwkcCRsFGwUaARgFcwAXCbQA9gjUCNMIkQDUCHIAkgDUCHcd306/a35n/3/+f/x7+nf8f/x7/3//f/9//3//f/9//3//f/9//3//f/9//3//f/9//3//f/9//3//f/9//3//f/9//3//f/9//3//f/9//3//f/9//3//f/9//3//f/9//3//f/9//3//f/9//3//f/9//3//f/9//3//f/9//3//f/9//3//f957/3/fe793/3/+f/17/3v/f/97/3v/WlUhFRn1FLQItQjVCPUM1ASyBBEVEBnOEO8UlCncUp9r/3f/d/97/3f/d/93/3v/e/97/3v/e/97/3//e/9//3v/f/97/3/+e/9//nv+f/17/n//f/9//3//f/9//3/fd997/3v/f/97/3t/Z3pGMR2vDPYQGRVRABUZX2P/e99z/3v/d9QxbACQBDkV2QS6ANoEkQC4Jb9rOhk8GbkMtxC0ED9j/3v/f/9//3v/f/97/3v/d/97/3f/d/9z/3Pfc/93/3f/d/93/3Pfb59nX1s/V5w+WzbXJZYdVBlVGTUVVxl4HfYQORVaFZUAGQnYABwN3QgfEboElgDVBNUEkgD2CNYE1wSWANgEGQ06ERcJ1gTZCNkIuAS3BNcE2Ai3BLgEuATZCLgEmASXALgE1wTXCNgItwTZCLkEHQ14ANsA2gDZANkA2AD4APkE2ACXANgAtwj4EPkQ+Qz5DNcIcwAVFRIZzBD/e953/n/8f/t7/H//f/9//3//f/9//3//f/9//3//f/9//3//f/9//n//f/9//3//f/9//3//f/9//3//f/9//3//f/9//3//f/9//3//f/9//3//f/9//3//f/9//3//f/9//3//f/9//3//f/9//3//f/9//3//f/9//3//f/9//3//f/9//3//f/9//n//f/9//3v/e/9//3v/e/9zP1e4KRQRFRE3FdcMuQiaCLoMuQz6EPkQ+BDVDLMI0gw0GdgpvkZfW/9v/3P/d/93/3vfd/9333f/e/97/3//f/9//3//f/9//3//e/9733v/f/97/3//e/9733d/Zz46FhnVDBgV+BDYDNcM9xBQAHclv2//f79z/3//e/9//3+/b1Md1Ay2BF4ZuAAVDVYVehm/IVcAugi3CPUU31L/e/9//n/+f/57/3//e/9//3//f/9//3//f/9//3v/e/97/3//e/9//3v/e/93/3vfd/93/3v/f/97/3v/e/93/3e/c/93HTqSBBcVlQSaCLsImAR7Ib9n/3O/Z19b/VLbSppCFzbVLZIhkiWUJVYhNh1VHTQZNB0zGTMZExXzEPQUFRkVFTUZFBkTFfMQ1QgaFdkM+xCZAPwMHQ26APsE+gT6APoA2QAbBRsF2ACzBDYZ8wyQAPQM9BDzENEQ0RTOGP9/v3v/f/9//3/+f/9//3//f/9//3//f/9//3//f/9//3//f/9//3//f/9//3//f/9//3//f/9//3//f/9//3//f/9//3//f/9//3//f/9//3//f/9//3//f/9//3//f/9//3//f/9//3//f/9//3//f/9//3//f/9//3/+f/9//n//f/9//n//f957/3//f/9//3/9e/5//nv/e/9z/3v/d/9z/3P/d59n3047GfsQuQjaDNkM2AzXCPgQ9wzVCLME0wjTCPQM8wjSCNIM8xDzEPMU8hATFTMZVCF1JZYptzH4Nfc19zXWMdYxUyEzHfIU8RCxDNIQ0xDUENUQ1Qy1CNcM1wzYDNgM9xAUGd9v/3f/d/9//3//f/9//3+ec/97/3efZzUV1AT2CNIEFQ3WBLgEHRG4ANcM0wy7Sv97/nv9f/17/Hf/e/97/Xv+f/5//n/9e/5//n//f/5//3//f/9//nv/f/9//3//f/9//3//f/9//3//f/9//3//f/9/v3P/e/97NSH2GPoQmQTZDNYM9BA7Ov93/3v/d/93/3f/f/97/3//e/9//3v/e/97/3vfd/93/3f/e/97/3vfd/97/3f/e/93/3v/c18+1AwXFdYMtgjXCPkQ1wi2APgEGQnYANkA+gDYADkZf2P/c/9z/2/fa59j/1afb/9/33//f99/v3//f/9//3//f/9//3//f/9//3//f/9//3//f/9//3//f/9//3//f/9//3//f/9//3//f/9//3//f/9//3//f/9//3//f/9//3//f/9//3//f/9//3//f/9//3//f/9//3//f/9//3//f/9//3//f/9//3//f/9//3//f/9//3//f/9//3//f/9//3//f/9//3//f/5//3//e/9//3v/f/97/3v/d/93/3P/d/9zf19ZOnMd8AwSEfIM8xDTDNQM1AzUENUMGA34CPgI1wT4CNcI+Az3CPcM1gj2DNYI1gzVCPYM1gj3DPcI9wz2CPYM1Qz1DNMMsgjzFBMZrwzPELYtH1//e/97/3f/e/9//3//f/9//3//f/9//3//e/9732+bQhAR8gzUCPYM1wjZDNgI9hDxEP93/3f/f/5//3//f/9//3//f/9//3//f/9//3//f/9//3//f/9//3//f/9//3//f/9//3//f/9//3/+f/5//X/+f91//3//f997/3+/d7cxtgi5BNoM2QzYDJQINh2fb/97/3//f/57/3//f99//3//f/9//3//f/9//3//f/9//3//f/9//3//f/9//3//f/97/3f/e/9733PeUrYt0AwSFfIM8wz1CPYI1wT5BPsIuggcGdcMdx3/b/9v/2v/d/97n2v/f99//3//f/9//3//f/5//nv/f/9//3//f/9//3//f/9//3//f/9//3//f/9//3//f/9//3//f/9//3//f/9//3//f/9//3//f/9//3//f/9//3//f/9//3//f/9//3//f/9//3//f/9//3//f/9//3//f/9//3//f/9//3//f/9//3//f/9//3//f/9//3//f/9//3//f/5//n/+f/5//X/+f/5//3//f/9//nv+d/53/3v/d/93/3P/d99v/3Pfc59r/1Y8PlUh0xD1DPYI1QTVCNQE1QjUBNUI1QjVDLQI1Qi0CNUMtAjVCLUE1QTUBNQI1AjzDPIM8RA6Ov9Wv2//e993/3vfe/97/nv+e/57/3//f/9/33//f99//3//f/97/3v/e/9z/2//d99zP1scNhUVVh2eSv93/3f/f/5//n//f/9//3//f/9//3//f/9//3//f/9//3//f/9//3//f/9//3//f/9//3//f/9//3/+f/5//X/9f/1//X/+f/9/vXf/f/9/n2t2GRcJtwTZBNsMuQzYEJIIXEb/f79z/3/ef/9//3//f/9//3/+f/5//X/+f/1//n//f/9//3//f/9//3/+f/5//n/+f/57/3//f/9//3v/d/97n2daPlQZ0gj1DNcIuAT+EFkA+QzUBPEEDgUtDW8Z20r/e79z/3+/d793/3/fe/97/nv/e/9//3//f3pv/3//f/9//3//f/9//3//f/9//3//f/9//3//f/9//3//f/9//3//f/9//3//f/9//3//f/9//3//f/9//3//f/9//3//f/9//3//f/9//3//f/9//3//f/9//3//f/9//3//f/9//3//f/9//3//f/9//3//f/9//3//f/9//3//f/9//3//f/9//3//f/9//3//f/5//n/+f/9//3//f/9//3//f/9//3//f/9//3//f/9//3v/e993/3ffd99333e/d79zv3Ofc79zn3O/c59z33Pfc/9z/3P/d/97/3v/e993/3//f/9//3//f/9//3/+f/x//X/+f/9//3//f/9//3//f/9//3//e/93/3v/e/9//3//f/97/3//e/9733f+f/1//X/9f/9//3//f99//3//f/9//3//f/9//3//f/9//3//f/9//3//f/9//3//f/9//3//f/9//3//f/9//3/+f/9//3//f/57/3//d/9rLwUUBfcE+wiaALoE+hA2GVtC/3v/e/97/3/ff99//3//f/9//3//f/9//3//f/9//3//f/9//3//f/9//3//f/5//3/+f/5//n//f/5/3Xf/f/9//3f/d39nPz62CLgI2gi3APcE9gA3CTcJ1QTWCHME9xQWGRMd33P/e99v/3f/d/97/3ved/97/3//f/9//3//f/9//3//f/9//3//f/9//3//f/9//3//f/9//3//f/9//3//f/9//3//f/9//3//f/9//3//f/9//3//f/9//3//f/9//3//f/9//3//f/9//3//f/9//3//f/9//3//f/9//3//f/9//3//f/9//3//f/9//3//f/9//3//f/9//3//f/9//3//f/5//n/+f/5//n/+f91/3n/+f/9//3//f95//3//f/9//3//f/9//3//f/9//3//f/9//3//f/9//3//f/9//3//f/9//3//f/9//3//f/9//3//f/9/33ved/9//3//f/5//X/9f/5//n//f/9//3//f/9//3//f/9//3/+e/57/3//f957/nv/e/9//n/+f/1//X/9f/9//3//f99//3//f/9//3//f/9//3//f/9//3//f/9//3//f/9//3//f/9//3//f/9//3//f/9//3//f/9//3v/f/5//Xv7d/13/2//aw8FsgC4AF8VOAAdEZUE0ggfV/93/3v/f797/3//f/9//3//f/9//3//f/9//3//f/9//3//f/9//3//f95//3//f/9//n/+f/17/X/+f/9//3//d/97/3u/c/9W9hAYDfgEtQBbDVMA1wAaCRoN1wj4ENYMswzTEI8EUx0eV/93v2v/e/9733fed957/3//f/9//3//f/9//3//f/9//3//f/9//3//f/9//3//f/9//3//f/9//3//f/9//3//f/9//3//f/9//3//f/9//3//f/9//3//f/9//3//f/9//3//f/9//3//f/9//3//f/9//3//f/9//3//f/9//3//f/9//3//f/9//3//f/9//3//f/9//3//f/9//3//f/9//3//f/9//3//f95/33//f/9//3//f/9//3//f/9//3//f/9//3//f/9//3//f/9//3//f/9//3//f/9//3//f/9//3//f/9//3//f/9//3//f/9//3v/f/97/3//f/9//3//f/5//n/9f/5//X/9f/9//3//f/9//3//f/5//3/+e/57/HP9d/57/3//f/9//3//f/9//3//f/9//3//f/9//3//f/9//3//f/9//3//f/9//3//f/9//3//f/9//3//f/9//3//f/9//3//f/97/3/+f/5//nv/d/9v/3PSCPgM2wjcCLsEGhH2ENEM/3f/e/9//3//f/9//3//f/9//3/+f/9//3//f/9//3//f/9//3//f/9//3//f/9//3//f/9//3//f/9//3//f/97/3//f/9/v3MfVxYN1QT2BPcAWg04Cd8+NhEUDfIM0gwVFdQM9xT2EBQV0AzeTt9z/3f/e/9//3//f/9//3//f/9//3//f/9//3//f/9//3//f/9//3//f/9//3//f/9//3//f/9//3//f/9//3//f/9//3//f/9//3//f/9//3//f/9//3//f/9//3//f/9//3//f/9//3//f/9//3//f/9//3//f/9//3//f/9//3//f/9//3//f/9//3//f/9//3//f/9//3//f/9//3//f/9//3/ff/9//3//f/9//3/ff/9//3//f/9//3//f/9//3//f/9//3//f/9//3//f/97/3//e/9//3//f/5//3/+f/9//3//f/5//3/+e/57/nf/e/97/3//f/9//3//f/9//3/9f/5//X/+f/1//n/ef99/33//f/9//3/+f/5//Xv+e/57/3v/e/9//3//f/9//3//e/9//3//f/9//3//f/9//3//f/9//3//f/9//3//f/9//3//f/9//3//f/9//3//f/9//3v/f/9//3//f/9//3//f/9//3f/d/93eCG1CPkMlgSTAPMMMhn/d/93/3//f997/3//f/9//3/+f/9//n//f/9//3//f/9//3//f/5//n//f/9/33/ff99//3//f/9//3//f/9//3/+f/9//n//f/9332+QABYRtQDXADkNeBX/b99nv2e/a7cp0hDVELUItQjVDLIINB3/Uv9733f/f/9//3//f/9//3//f/9//3//f/9//3//f/9//3//f/9//3//f/9//3//f/9//3//f/9//3//f/9//3//f/9//3//f/9//3//f/9//3//f/9//3//f/9//3//f/9//3//f/9//3//f/9//3//f/9//3//f/9//3//f/9//3//f/9//3//f/9//3//f/5//n/+f/9//3//f/9//3//f/9//3//f/97/3//f/9//3//f/97/3//f/9//3//f/9//3//f/9//3//f/9//3//f/9//3//f/9//3//f/9//3//f/9//3//f/9//3//f/9//3//f/9//3//f/9//3//f/9//3//f/9//3//f/9//3//f/9//3//f/9//3/+f/17/3//f/9//3//f/9//3/+f/x//H//f/9//3//f/9//3//f/9//3//f/9//3//f/9//3//f/9//3//f/9//3//f/9//n/+f/9//3//f/9/33//f/9//3//f/9/n3ffex9bzxDwDDAVTxleX99v/3//f/9//3//f/9//3//f/9//3//f/9//3//f/9//3//f/9//3/+f/9//3//f/9//3//f/9//3//f/5//n/9f/1//Hv9f/5//n//d/97FRn6FJoIVwD5EBUV/3f/e/9z/3v/d39nsQzXDDwV1wzUDLAMcyW/c/9//3//f/9//3//f/9//3//f/9//3//f/9//3//f/9//3//f/9//3//f/9//3//f/9//3//f/9//3//f/9//3//f/9//3//f/9//3//f/9//3//f/9//3//f/9//3//f/9//3//f/9//3//f/9//3//f/5//n/+f/9//3//f/9//3//f/9//3//f/9//3/+f/9//3//f/9//3//e/9//3//f/9//3//f/9//3v/f/97/3//f/9//3//f/9//3//f/9//3//f/5//3/+e/5//n//f/97/3//f/9//3//f/9//3//f/9//3//f/9//3//f/9//3//f/9//3//f/9//3//f/9//3//f/9//3//f/9//3/ff99/33//f/9//3//f/9//3//f/9//3//f/5/+3/8f/9//3//f/9//3//f/9//3//f/9//3//f/9//3//f/9//3//f/9//3//f/9//n/+f/1//X/df/9//3//f/9//3/ff95//3//f/9/33v/d/93v2vfb/97/3/+f/5//X/+f/9//3//f/9//3//f/9//3//f/9//3//f/9//3//f/9//n//f/9//3//f/9//3//f/17/n/9f/1//X/+f/5//n/7f/5/33f/d/cc2RTbFJgM1gzyEP93/3P/e/9333f/e59OGRmUCPUQFBXRDPAUm0r/e/9//3//f/9//3//f/9//3//f/9//3//f/9//3//f/9//3//f/9//3//f/9//3//f/9//3//f/9//3//f/9//3//f/9//3//f/9//3//f/9//3//f/9//3//f/9//3//f/9//3//f/9//3//f/9//3//f/9//3//f/9//3//f/9//3//f/9//3//f/9//3//f/9//3//f/9//3//f/9//3//f/9//3//f/9//3//f/9//3//f/9//3//f/9//3//f/9//3//f/9//3//f/9//3//f/9//3//f/9//3//f/9//3//f/9//3//f/9//3//f/9//3//f/9//3//f/9//3//f/9//3//f/9//3//f/9//3//f/9//3//f/9//3//f/9//3//f/9//3//f/5//3//f/9//3//f/9//3//f/9//3//f/9//3//f/9//3//f/9//3//f/9//3//f/9//3//f/9//3//f/9//3//f/9//3//f/9//3//f/9//3//f/9//3//f/9//3//f/9//3//f/9//3//f/9//3//f/9//3//f/9//3//f/9//3//f/9//3//f/9//3//f/9//3//f/9//3//f/9//3//f/9//3//f/9/v3OWKXIAOxm3BPcINRGfX/93/3P/e/9/33+fd9g1sQg2EfYE1QDUBPst32//f/9//3/+f/5//3//f99//3//f/9/33v/f/9//3//f/5//X//f/9//3//f/9//3//f/9//3//f/9//3//f/9//3//f/9//3//f/9//3//f/9//3//f/9//3//f/9//3//f/9//3//f/9//3//f/9//3//f/9//3//f/9//3//f/9//3//f/9//3//f/9//3//f/9//3//f/9//3//f/9//3//f/9//3//f/9//3//f/9//3//f/9//3//f/9//3//f/9//3//f/9//3//f/9//3//f/9//3//f/9//3//f/9//3//f/9//3//f/9//3//f/9//3//f/9//3//f/9//3//f/9//3//f/9//3//f/9//3//f/9//3//f/9//3//f/9//3//f/9//3//f/9//3//f/9//3//f/9//3//f/9//3//f/9//3//f/9//3//f/9//3//f/9//3//f/9//3//f/9//3//f/9//3//f/9//3//f/9//3//f/9//3//f/9//3//f/9//3//f/9//3//f/9//3//f/9//3//f/9//3//f/9//3//f/9//3//f/9//3//f/9//3//f/9//3//f/9//3//f/9//3//f917/3//f59r2C1yAPkIOxGUAFYV32v/d/9//3+/f/9//3u9ShMJ0wD3ADoNlAA2GX9n/3v/f/5//n+8e/9//3//f/9//3//f/9/33v/f/9//X/+f/5//3//f/9//3//f/9//3//f/9//3//f/9//3//f/9//3//f/9//3//f/9//3//f/9//3//f/9//3//f/9//3//f/9//3//f/9//3//f/9//3//f/9//3//f/9//3//f/9//3//f/9//3//f/9//3//f/9//3//f/9//3//f/9//3//f/9//3//f/9//3//f/9//3//f/9//3//f/9//3//f/9//3//f/9//3//f/9//3//f/9//3//f/9//3//f/9//3//f/9//3//f/9//3//f/9//3//f/9//3//f/9//3//f/9//3//f/9//3//f/9//3//f/9//3//f/9//3//f/9//3//f/9//3//f/9//3//f/9//3//f/9//3//f/9//3//f/9//3//f/9//3//f/9//3//f/9//3//f/9//3//f/9//3//f/9//3//f/9//3//f/9//3//f/9//3//f/9//3//f/9//3//f/9//3//f/9//3//f/9//3//f/9//3//f/9//3//f/9//3//f/9//3//f/9//3//f/9//3//f/9//3//f/9//3//f/9//3+fa5Yh9giVAPkI9ggUFf9z/3/fe/9//3//f/97n19zFRUJtQA6FbUM0hDfVv9/33f/f/9//n/+f/9//3//f/9//3/+f/9//3//f/9//3//f/9//3//f/9//3//f/9//3//f/9//3//f/9//3//f/9//3//f/9//3//f/9//3//f/9//3//f/9//3//f/9//3//f/9//3//f/9//3//f/9//3//f/9//3//f/9//3//f/9//3//f/9//3//f/9//3//f/9//3//f/9//3//f/9//3//f/9//3//f/9//3//f/9//3//f/9//3//f/9//3//f/9//3//f/9//3//f/9//3//f/9//3//f/9//3//f/9//3//f/9//3//f/9//3//f/9//3//f/9//3//f/9//3//f/9//3//f/9//3//f/9//3//f/9//3//f/9//3//f/9//3//f/9//3//f/9//3//f/9//3//f/9//3//f/9//3//f/9//3//f/9//3//f/9//3//f/9//3//f/9//3//f/9//3//f/9//3//f/9//3//f/9//3//f/9//3//f/9//3//f/9//3//f/9//3//f/9//3//f/9//3//f/9//3//f/9//3//f/9//3//f/9//3//f/9//3//f/9//3//f/9//3//f/9/m3P/f/97v2s0FfcM2ATYCNUMlyWfa/9/v3//f/9//3f/e/93+DHTDJQEtgy1DPQU+TX/d/9z/3v8e/1//3//f99//3//f/9//n//f/9//3//f/9//n//f/9//3//f/9//3//f/9//3//f/9//3//f/9//3//f/9//3//f/9//3//f/9//3//f/9//3//f/9//3//f/9//3//f/9//3//f/9//3//f/9//3//f/9//3//f/9//3//f/9//3//f/9//3//f/9//3//f/9//3//f/9//3//f/9//3//f/9//3//f/9//3//f/9//3//f/9//3//f/9//3//f/9//3//f/9//3//f/9//3//f/9//3//f/9//3//f/9//3//f/9//3//f/9//3//f/9//3//f/9//3//f/9//3//f/9//3//f/9//3//f/9//3//f/9//3//f/9//3//f/9//3//f/9//3//f/9//3//f/9//3//f/9//3//f/9//3//f/9//3//f/9//3//f/9//3//f/9//3//f/9//3//f/9//3//f/9//3//f/9//3//f/9//3//f/9//3//f/9//3//f/9//3//f/9//3//f/9//3//f/9//3//f/9//3//f/9//3//f/9//3//f/9//3//f/9//3//f/9//3/+f/9//3//f/9//3//e/9vFBH3DPkQlQS0CF1Cv2//e/9//3//f/9/33f/f7xO0hC0DPkQ2Az3ELgl/3P/b/13/Xv+f/9//3//f/5//n//f/9//3//f/9//3//f/5//3//f/9//3//f/9//3//f/9//3//f/9//3//f/9//3//f/9//3//f/9//3//f/9//3//f/9//3//f/9//3//f/9//3//f/9//3//f/9//3//f/9//3//f/9//3//f/9//3//f/9//3//f/9//3//f/9//3//f/9//3//f/9//3//f/9//3//f/9//3//f/9//3//f/9//3//f/9//3//f/9//3//f/9//3//f/9//3//f/9//3//f/9//3//f/9//3//f/9//3//f/9//3//f/9//3//f/9//3//f/9//3//f/9//3//f/9//3//f/9//3//f/9//3//f/9//3//f/9//3//f/9//3//f/9//3//f/9//3//f/9//3//f/9//3//f/9//3//f/9//3//f/9//3//f/9//3//f/9//3//f/9//3//f/9//3//f/9//3//f/9//3//f/9//3//f/9//3//f/9//3//f/9//3//f/9//3//f/9//3//f/9//3//f/9//3//f/9//3//f/9//3//f/9//3//f/9//3/9f/5//n//f/9//3/dd/97/3f/d/MQtQjXDLYI1Qw6Nv93/nf/f/9//3/ff797/39/ZzUdtgjaDLcEswB1GZ9j/3f/e/97/3v/f/9//X/+f/9//3//f/9//3//f/5//n//f/9//3//f/9//3//f/9//3//f/9//3//f/9//3//f/9//3//f/9//3//f/9//3//f/9//3//f/9//3//f/9//3//f/9//3//f/9//3//f/9//3//f/9//3//f/9//3//f/9//3//f/9//3//f/9//3//f/9//3//f/9//3//f/9//3//f/9//3//f/9//3//f/9//3//f/9//3//f/9//3//f/9//3//f/9//3//f/9//3//f/9//3//f/9//3//f/9//3//f/9//3//f/9//3//f/9//3//f/9//3//f/9//3//f/9//3//f/9//3//f/9//3//f/9//3//f/9//3//f/9//3//f/9//3//f/9//3//f/9//3//f/9//3//f/9//3//f/9//3//f/9//3//f/9//3//f/9//3//f/9//3//f/9//3//f/9//3//f/9//3//f/9//3//f/9//3//f/9//3//f/9//3//f/9//3//f/9//3//f/9//3//f/9//3//f/9//3//f/9//3//f/9//3//f/9//3//f/1//X//f99//3//f/9//3//f/93v2sTFfUM1wzYCNQImEL/d/97n3f/f/9//3+8d/9/n2t3HRgN+QjXBJEAEg1fW/93/3v+d/9//n//f/9//3//f/9//3//f/9//3//f/9//3//f/9//3//f/9//3//f/9//3//f/9//3//f/9//3//f/9//3//f/9//3//f/9//3//f/9//3//f/9//3//f/9//3//f/9//3//f/9//3//f/9//3//f/9//3//f/9//3//f/9//3//f/9//3//f/9//3//f/9//3//f/9//3//f/9//3//f/9//3//f/9//3//f/9//3//f/9//3//f/9//3//f/9//3//f/9//3//f/9//3//f/9//3//f/9//3//f/9//3//f/9//3//f/9//3//f/9//3//f/9//3//f/9//3//f/9//3//f/9//3//f/9//3//f/9//3//f/9//3//f/9//3//f/9//3//f/9//3//f/9//3//f/9//3//f/9//3//f/9//3//f/9//3//f/9//3//f/9//3//f/9//3//f/9//3//f/9//3//f/9//3//f/9//3//f/9//3//f/9//3//f/9//3//f/9//3//f/9//3//f/9//3//f/9//3//f/9//3//f/9//3//f/9//3//f/9//X/9f/9//3//f/9//3//f/5//3v/d9xO0gz3DJgEGhERCR1L/3f/f79/33/+f/9//3//e79nuCHUBPcIGBG0CNMQH1v/d/97/nv+f/5//3//f/9//3//f/5//3//e/9//3//f/9//3//f/9//3//f/9//3//f/9//3//f/9//3//f/9//3//f/9//3//f/9//3//f/9//3//f/9//3//f/9//3//f/9//3//f/9//3//f/9//3//f/9//3//f/9//3//f/9//3//f/9//3//f/9//3//f/9//3//f/9//3//f/9//3//f/9//3//f/9//3//f/9//3//f/9//3//f/9//3//f/9//3//f/9//3//f/9//3//f/9//3//f/9//3//f/9//3//f/9//3//f/9//3//f/9//3//f/9//3//f/9//3//f/9//3//f/9//3//f/9//3//f/9//3//f/9//3//f/9//3//f/9//3//f/9//3//f/9//3//f/9//3//f/9//3//f/9//3//f/9//3//f/9//3//f/9//3//f/9//3//f/9//3//f/9//3//f/9//3//f/9//3//f/9//3//f/9//3//f/9//3//f/9//3//f/9//3//f/9//3//f/9//3//f/9//3//f/9//3//f/9//3//f/9//3//f/9//3//f/9//3//f/9//3/cd/9//3c4NvQQGhG5ABkJbwCfZ/97v3vff/9//3//f/93/3v/a/ctsQTXENkQlggWFf9W/3v/f/97/3//f/9//3//f/5//3//f/97/3//f/9//3//f/9//3//f/9//3//f/9//3//f/9//3//f/9//3//f/9//3//f/9//3//f/9//3//f/9//3//f/9//3//f/9//3//f/9//3//f/9//3//f/9//3//f/9//3//f/9//3//f/9//3//f/9//3//f/9//3//f/9//3//f/9//3//f/9//3//f/9//3//f/9//3//f/9//3//f/9//3//f/9//3//f/9//3//f/9//3//f/9//3//f/9//3//f/9//3//f/9//3//f/9//3//f/9//3//f/9//3//f/9//3//f/9//3//f/9//3//f/9//3//f/9//3//f/9//3//f/9//3//f/9//3//f/9//3//f/9//3//f/9//3//f/9//3//f/9//3//f/9//3//f/9//3//f/9//3//f/9//3//f/9//3//f/9//3//f/9//3//f/9//3//f/9//3//f/9//3//f/9//3//f/9//3//f/9//3//f/9//3//f/9//3//f/9//3//f/9//3//f/9//3//f/9//3//f/9//3//f/9//3//f/9//3/+f/9/u3P/e/93Wz5zAPoImgBdEW8Av2v/f/9//3//f/9//3v9c/93/29cQtYUlwz6GNYQ8xC+Tv97/3//e/9//3+8d/17/3/+f953/3//f/9//3//f/9//3//f/9//3//f/9//3//f/9//3//f/9//3//f/9//3//f/9//3//f/9//3//f/9//3//f/9//3//f/9//3//f/9//3//f/9//3//f/9//3//f/9//3//f/9//3//f/9//3//f/9//3//f/9//3//f/9//3//f/9//3//f/9//3//f/9//3//f/9//3//f/9//3//f/9//3//f/9//3//f/9//3//f/9//3//f/9//3//f/9//3//f/9//3//f/9//3//f/9//3//f/9//3//f/9//3//f/9//3//f/9//3//f/9//3//f/9//3//f/9//3//f/9//3//f/9//3//f/9//3//f/9//3//f/9//3//f/9//3//f/9//3//f/9//3//f/9//3//f/9//3//f/9//3//f/9//3//f/9//3//f/9//3//f/9//3//f/9//3//f/9//3//f/9//3//f/9//3//f/9//3//f/9//3//f/9//3//f/9//3//f/9//3//f/9//3//f/9//3//f/9//3//f/9//3//f/9//3/+f/5//3//f/9//3//f/9//3+/a/kxtAD9BN0E1QSMAP9//3+9d/9//3//f/9//3v/f/9731r1HLUMlAi1DBYZ+jX/e/97/3v/f/9//3//f/9//3//f/9//3//f/9//3//f/9//3//f/9//3//f/9//3//f/9//3//f/9//3//f/9//3//f/9//3//f/9//3//f/9//3//f/9//3//f/9//3//f/9//3//f/9//3//f/9//3//f/9//3//f/9//3//f/9//3//f/9//3//f/9//3//f/9//3//f/9//3//f/9//3//f/9//3//f/9//3//f/9//3//f/9//3//f/9//3//f/9//3//f/9//3//f/9//3//f/9//3//f/9//3//f/9//3//f/9//3//f/9//3//f/9//3//f/9//3//f/9//3//f/9//3//f/9//3//f/9//3//f/9//3//f/9//3//f/9//3//f/9//3//f/9//3//f/9//3//f/9//3//f/9//3//f/9//3//f/9//3//f/9//3//f/9//3//f/9//3//f/9//3//f/9//3//f/9//3//f/9//3//f/9//3//f/9//3//f/9//3//f/9//3//f/9//3//f/9//3//f/9//3//f/9//3//f/9//3//f/9//3/ff/9//3//f/x//X/+f/9//3//f/9//3+db/9732+4JbkA/gi1ADQVLxXfb/97/3f/f/53/3//f997/3/fex9j8xT1ENcUlAj2FLkt/3f/e95v/3//f953/3//f/9//3//f/9//3//f/9//3//f/9//3//f/9//3//f/9//3//f/9//3//f/9//3//f/9//3//f/9//3//f/9//3//f/9//3//f/9//3//f/9//3//f/9//3//f/9//3//f/9//3//f/9//3//f/9//3//f/9//3//f/9//3//f/9//3//f/9//3//f/9//3//f/9//3//f/9//3//f/9//3//f/9//3//f/9//3//f/9//3//f/9//3//f/9//3//f/9//3//f/9//3//f/9//3//f/9//3//f/9//3//f/9//3//f/9//3//f/9//3//f/9//3//f/9//3//f/9//3//f/9//3//f/9//3//f/9//3//f/9//3//f/9//3//f/9//3//f/9//3//f/9//3//f/9//3//f/9//3//f/9//3//f/9//3//f/9//3//f/9//3//f/9//3//f/9//3//f/9//3//f/9//3//f/9//3//f/9//3//f/9//3//f/9//3//f/9//3//f/9//3//f/9//3//f/9//3//f/9//3//f/9//3//f/5//X/9f/5//3//f/9//3/ff/9//3//e99vNxUZEdcM1AhVGfct/3P/d/93/3//f/9//3//f997/39/Y3UhswzWELYMFxm4Kd9v/3v/c/9//3//f99//3/+f/9//3//f/9//3//f/9//3//f/9//3//f/9//3//f/9//3//f/9//3//f/9//3//f/9//3//f/9//3//f/9//3//f/9//3//f/9//3//f/9//3//f/9//3//f/9//3//f/9//3//f/9//3//f/9//3//f/9//3//f/9//3//f/9//3//f/9//3//f/9//3//f/9//3//f/9//3//f/9//3//f/9//3//f/9//3//f/9//3//f/9//3//f/9//3//f/9//3//f/9//3//f/9//3//f/9//3//f/9//3//f/9//3//f/9//3//f/9//3//f/9//3//f/9//3//f/9//3//f/9//3//f/9//3//f/9//3//f/9//3//f/9//3//f/9//3//f/9//3//f/9//3//f/9//3//f/9//3//f/9//3//f/9//3//f/9//3//f/9//3//f/9//3//f/9//3//f/9//3//f/9//3//f/9//3//f/9//3//f/9//3//f/9//3//f/9//3//f/9//3//f/9//3//f/9//3//f/9//3//f/9//3/+e/5//n//f/9//3+/f99//3//f9xz/3ufa5IItQj3DJQANhU5Mv93/3f/f/9/33v/f/9//3//f/9332/xENQMtgjXDLMIuSnfa/93/3v/f/57/3//f/9//3//f/9//3//f/9//3//f/9//3//f/9//3//f/9//3//f/9//3//f/9//3//f/9//3//f/9//3//f/9//3//f/9//3//f/9//3//f/9//3//f/9//3//f/9//3//f/9//3//f/9//3//f/9//3//f/9//3//f/9//3//f/9//3//f/9//3//f/9//3//f/9//3//f/9//3//f/9//3//f/9//3//f/9//3//f/9//3//f/9//3//f/9//3//f/9//3//f/9//3//f/9//3//f/9//3//f/9//3//f/9//3//f/9//3//f/9//3//f/9//3//f/9//3//f/9//3//f/9//3//f/9//3//f/9//3//f/9//3//f/9//3//f/9//3//f/9//3//f/9//3//f/9//3//f/9//3//f/9//3//f/9//3//f/9//3//f/9//3//f/9//3//f/9//3//f/9//3//f/9//3//f/9//3//f/9//3//f/9//3//f/9//3//f/9//3//f/9//3//f/9//3//f/9//3//f/9//3/+f/5//3//e/9//3v/f/9//3//f/9/33//f/9//n/9d/9//1oUFbQE+Qy2ANQE30r/e79z3nv+f/9/3nv/f/97/3v/d/9z8hAXFbcE+hBzABsyv2f/e/13/n/+f/9//3//f/9//3//f/9//3//f/9//3//f/9//3//f/9//3//f/9//3//f/9//3//f/9//3//f/9//3//f/9//3//f/9//3//f/9//3//f/9//3//f/9//3//f/9//3//f/9//3//f/9//3//f/9//3//f/9//3//f/9//3//f/9//3//f/9//3//f/9//3//f/9//3//f/9//3//f/9//3//f/9//3//f/9//3//f/9//3//f/9//3//f/9//3//f/9//3//f/9//3//f/9//3//f/9//3//f/9//3//f/9//3//f/9//3//f/9//3//f/9//3//f/9//3//f/9//3//f/9//3//f/9//3//f/9//3//f/9//3//f/9//3//f/9//3//f/9//3//f/9//3//f/9//3//f/9//3//f/9//3//f/9//3//f/9//3//f/9//3//f/9//3//f/9//3//f/9//3//f/9//3//f/9//3//f/9//3//f/9//3//f/9//3//f/9//3//f/9//3//f/9//3//f/9//3//f/9//3//f/1//X//f/9//3v/f/9//3//f/9//3//f99//3/9f/9/vnf/f3tG8wzWBPgEGQm0AB9X/3v/f/1//X/+f913/3//d/93/3f/d/MQtQgcFdkIcwDYKZ9j/3v9e/x//3//f/9//3//f/9//3//f/9//3//f/9//3//f/9//3//f/9//3//f/9//3//f/9//3//f/9//3//f/9//3//f/9//3//f/9//3//f/9//3//f/9//3//f/9//3//f/9//3//f/9//3//f/9//3//f/9//3//f/9//3//f/9//3//f/9//3//f/9//3//f/9//3//f/9//3//f/9//3//f/9//3//f/9//3//f/9//3//f/9//3//f/9//3//f/9//3//f/9//3//f/9//3//f/9//3//f/9//3//f/9//3//f/9//3//f/9//3//f/9//3//f/9//3//f/9//3//f/9//3//f/9//3//f/9//3//f/9//3//f/9//3//f/9//3//f/9//3//f/9//3//f/9//3//f/9//3//f/9//3//f/9//3//f/9//3//f/9//3//f/9//3//f/9//3//f/9//3//f/9//3//f/9//3//f/9//3//f/9//3//f/9//3//f/9//3//f/9//3//f/9//3//f/9//3//f/9//3//f/9//3//f/9//3//f/9//3//f/9//3//f/9//3//f/9//3//f/9//39XOhEJFQU7CbkAuAj/d/97/3+ad/1//n//f/9//3//e/973292IXUAPRHaBPcElBnfZ/9//n/df/9//3//f/9//3//f/9//3/+f/9//n//f/5//3//f/9//3//f/9//3//f/9//3//f/9//3//f/9//3//f/9//3//f/9//3//f/9//3//f/9//3//f/9//3//f/9//3//f/9//3//f/9//3//f/9//3//f/9//3//f/9//3//f/9//3//f/9//3//f/9//3//f/9//3//f/9//3//f/9//3//f/9//3//f/9//3//f/9//3//f/9//3//f/9//3//f/9//3//f/9//3//f/9//3//f/9//3//f/9//3//f/9//3//f/9//3//f/9//3//f/9//3//f/9//3//f/9//3//f/9//3//f/9//3//f/9//3//f/9//3//f/9//3//f/9//3//f/9//3//f/9//3//f/9//3//f/9//3//f/9//3//f/9//3//f/9//3//f/9//3//f/9//3//f/9//3//f/9//3//f/9//3//f/9//3//f/9//3//f/9//3//f/9//3//f/9//3//f/9//3//f/9//3//f/9//3//f/9//3//f/9//3//f/9//3//f/9//3//f/9//3//f/9//3//f/9//3//e/93Ni7yBPgE/Aj9EHUE/3f/e/9//n/9f/9//3++d/9//3//e79veSF1ABsJ+QSyABgu/3ffe/9/3n//f/9//3//f99//3//f/9//n/+f/1//n/+f/9//3//f/9//3//f/9//3//f/9//3//f/9//3//f/9//3//f/9//3//f/9//3//f/9//3//f/9//3//f/9//3//f/9//3//f/9//3//f/9//3//f/9//3//f/9//3//f/9//3//f/9//3//f/9//3//f/9//3//f/9//3//f/9//3//f/9//3//f/9//3//f/9//3//f/9//3//f/9//3//f/9//3//f/9//3//f/9//3//f/9//3//f/9//3//f/9//3//f/9//3//f/9//3//f/9//3//f/9//3//f/9//3//f/9//3//f/9//3//f/9//3//f/9//3//f/9//3//f/9//3//f/9//3//f/9//3//f/9//3//f/9//3//f/9//3//f/9//3//f/9//3//f/9//3//f/9//3//f/9//3//f/9//3//f/9//3//f/9//3//f/9//3//f/9//3//f/9//3//f/9//3//f/9//3//f/9//3//f/9//3//f/9//3//f/9//3//f/9//3//f/9//3//f/9//3//f/9//3//f/9//3//f/9//3v/d5Uh9AjXCLcE+BDzEP93/3++d/9//X//f/9/3n//f/9//3vfb3UZtAD4CPgE1QSXJd9z/3/+f/9//3//f/9//3//f/9//3//f/9//n/9f/9//3//f/9//3//f/9//3//f/9//3//f/9//3//f/9//3//f/9//3//f/9//3//f/9//3//f/9//3//f/9//3//f/9//3//f/9//3//f/9//3//f/9//3//f/9//3//f/9//3//f/9//3//f/9//3//f/9//3//f/9//3//f/9//3//f/9//3//f/9//3//f/9//3//f/9//3//f/9//3//f/9//3//f/9//3//f/9//3//f/9//3//f/9//3//f/9//3//f/9//3//f/9//3//f/9//3//f/9//3//f/9//3//f/9//3//f/9//3//f/9//3//f/9//3//f/9//3//f/9//3//f/9//3//f/9//3//f/9//3//f/9//3//f/9//3//f/9//3//f/9//3//f/9//3//f/9//3//f/9//3//f/9//3//f/9//3//f/9//3//f/9//3//f/9//3//f/9//3//f/9//3//f/9//3//f/9//3//f/9//3//f/9//3//f/9//3//f/9//3//f/9//3//f/9//3//f/9//3//f/9//3//f/9//3/fe993/3sSFfMMWRlyAPUMVx3fc/97vnf/f/1/3X//f/9/fHP/f/97v2szFRYN2Qi4BLYIdyH/d/9//nv+f/1//3//f/9//3//f/9//3/+f/1//X//f/9//3//f/9//3//f/9//3//f/9//3//f/9//3//f/9//3//f/9//3//f/9//3//f/9//3//f/9//3//f/9//3//f/9//3//f/9//3//f/9//3//f/9//3//f/9//3//f/9//3//f/9//3//f/9//3//f/9//3//f/9//3//f/9//3//f/9//3//f/9//3//f/9//3//f/9//3//f/9//3//f/9//3//f/9//3//f/9//3//f/9//3//f/9//3//f/9//3//f/9//3//f/9//3//f/9//3//f/9//3//f/9//3//f/9//3//f/9//3//f/9//3//f/9//3//f/9//3//f/9//3//f/9//3//f/9//3//f/9//3//f/9//3//f/9//3//f/9//3//f/9//3//f/9//3//f/9//3//f/9//3//f/9//3//f/9//3//f/9//3//f/9//3//f/9//3//f/9//3//f/9//3//f/9//3//f/9//3//f/9//3//f/9//3//f/9//3//f/9//3//f/9//3//f/9//3//f/9//3//f/9//3/fe/9//3+/d/9/MR3QBPQIORG1BDcZ/3P/f917/n/cf/9//3//f/9//n//e79v8xDZDLoEPRW1BPgp/3P/e/5//n/9e/9//3/ff/9//3//f/9//X/+f/9//3//f/9//3//f/9//3//f/9//3//f/9//3//f/9//3//f/9//3//f/9//3//f/9//3//f/9//3//f/9//3//f/9//3//f/9//3//f/9//3//f/9//3//f/9//3//f/9//3//f/9//3//f/9//3//f/9//3//f/9//3//f/9//3//f/9//3//f/9//3//f/9//3//f/9//3//f/9//3//f/9//3//f/9//3//f/9//3//f/9//3//f/9//3//f/9//3//f/9//3//f/9//3//f/9//3//f/9//3//f/9//3//f/9//3//f/9//3//f/9//3//f/9//3//f/9//3//f/9//3//f/9//3//f/9//3//f/9//3//f/9//3//f/9//3//f/9//3//f/9//3//f/9//3//f/9//3//f/9//3//f/9//3//f/9//3//f/9//3//f/9//3//f/9//3//f/9//3//f/9//3//f/9//3//f/9//3//f/9//3//f/9//3//f/9//3//f/9//3//f/9//3//f/9//3//f/9//3//f/9//n/dd/9//39/d/9//3+fa+4QVRWUANgI1gg1Gf93/3vde/5/nHv/f/5//X/8f/1//3ufaxYVuAjaCNgE1QQ7Mt9v/3//e/17/n//f997/3//f/9//n/9f/1//3//f/9//3//f/9//3//f/9//3//f/9//3//f/9//3//f/9//3//f/9//3//f/9//3//f/9//3//f/9//3//f/9//3//f/9//3//f/9//3//f/9//3//f/9//3//f/9//3//f/9//3//f/9//3//f/9//3//f/9//3//f/9//3//f/9//3//f/9//3//f/9//3//f/9//3//f/9//3//f/9//3//f/9//3//f/9//3//f/9//3//f/9//3//f/9//3//f/9//3//f/9//3//f/9//3//f/9//3//f/9//3//f/9//3//f/9//3//f/9//3//f/9//3//f/9//3//f/9//3//f/9//3//f/9//3//f/9//3//f/9//3//f/9//3//f/9//3//f/9//3//f/9//3//f/9//3//f/9//3//f/9//3//f/9//3//f/9//3//f/9//3//f/9//3//f/9//3//f/9//3//f/9//3//f/9//3//f/9//3//f/9//3//f/9//3//f/9//3//f/9//3//f/9//3//f/9//3//f/9//3/+f/17/3+/f/9/33/ff/97v2vPCBcR1wg6FZIA8Az/d/9//3//f91//n/+f7t7/3//f/9/v2/SDLUEGg3aBNYEfUK/b/9//3v/f/9//3//f/9//3//f/1//n//f/9//3//f/9//3//f/9//3//f/9//3//f/9//3//f/9//3//f/9//3//f/9//3//f/9//3//f/9//3//f/9//3//f/9//3//f/9//3//f/9//3//f/9//3//f/9//3//f/9//3//f/9//3//f/9//3//f/9//3//f/9//3//f/9//3//f/9//3//f/9//3//f/9//3//f/9//3//f/9//3//f/9//3//f/9//3//f/9//3//f/9//3//f/9//3//f/9//3//f/9//3//f/9//3//f/9//3//f/9//3//f/9//3//f/9//3//f/9//3//f/9//3//f/9//3//f/9//3//f/9//3//f/9//3//f/9//3//f/9//3//f/9//3//f/9//3//f/9//3//f/9//3//f/9//3//f/9//3//f/9//3//f/9//3//f/9//3//f/9//3//f/9//3//f/9//3//f/9//3//f/9//3//f/9//3//f/9//3//f/9//3//f/9//3//f/9//3//f/9//3//f/9//3//f/9//3//f/9//3//f/1//n//f/9/33//f/9/33f/e79v8xDVDJQAOBEUDTIV/3P/e997/3//f95//3//f/9/33vfc19j8gz3CLsE2wi0CL9O/3f/e/57/n/+e/9//3//f/9//n/9f/9//3//f/9//3//f/9//3//f/9//3//f/9//3//f/9//3//f/9//3//f/9//3//f/9//3//f/9//3//f/9//3//f/9//3//f/9//3//f/9//3//f/9//3//f/9//3//f/9//3//f/9//3//f/9//3//f/9//3//f/9//3//f/9//3//f/9//3//f/9//3//f/9//3//f/9//3//f/9//3//f/9//3//f/9//3//f/9//3//f/9//3//f/9//3//f/9//3//f/9//3//f/9//3//f/9//3//f/9//3//f/9//3//f/9//3//f/9//3//f/9//3//f/9//3//f/9//3//f/9//3//f/9//3//f/9//3//f/9//3//f/9//3//f/9//3//f/9//3//f/9//3//f/9//3//f/9//3//f/9//3//f/9//3//f/9//3//f/9//3//f/9//3//f/9//3//f/9//3//f/9//3//f/9//3//f/9//3//f/9//3//f/9//3//f/9//3//f/9//3//f/9//3//f/9//3//f/9//3//f/9//n/9f/9//3//f/9//3//f993/3ufa/IU0wjVCDgN0wDRDP93/3v/e/97/3//f/9//3//f917/3seV9MMuQi7CLkM1hB/Z/93/3/9e/5//n//f/9//3//f/9//3//f/9//3//f/9//3//f/9//3//f/9//3//f/9//3//f/9//3//f/9//3//f/9//3//f/9//3//f/9//3//f/9//3//f/9//3//f/9//3//f/9//3//f/9//3//f/9//3//f/9//3//f/9//3//f/9//3//f/9//3//f/9//3//f/9//3//f/9//3//f/9//3//f/9//3//f/9//3//f/9//3//f/9//3//f/9//3//f/9//3//f/9//3//f/9//3//f/9//3//f/9//3//f/9//3//f/9//3//f/9//3//f/9//3//f/9//3//f/9//3//f/9//3//f/9//3//f/9//3//f/9//3//f/9//3//f/9//3//f/9//3//f/9//3//f/9//3//f/9//3//f/9//3//f/9//3//f/9//3//f/9//3//f/9//3//f/9//3//f/9//3//f/9//3//f/9//3//f/9//3//f/9//3//f/9//3//f/9//3//f/9//3//f/9//3//f/9//3//f/9//3//f/9//3//f/9//3//f/9//3/9f/1//n//f/9//3//f/9//3+/d/9//3vREBUN1QAYCRYNsQRfX/93/3v/f/9/33/ef/9//n//f/97fEa1DBsVeQQdHRUZ/3O+b/5/2nP9f/5//3//f/9//3//f/5//3//f/9//3//f/9//3//f/9//3//f/9//3//f/9//3//f/9//3//f/9//3//f/9//3//f/9//3//f/9//3//f/9//3//f/9//3//f/9//3//f/9//3//f/9//3//f/9//3//f/9//3//f/9//3//f/9//3//f/9//3//f/9//3//f/9//3//f/9//3//f/9//3//f/9//3//f/9//3//f/9//3//f/9//3//f/9//3//f/9//3//f/9//3//f/9//3//f/9//3//f/9//3//f/9//3//f/9//3//f/9//3//f/9//3//f/9//3//f/9//3//f/9//3//f/9//3//f/9//3//f/9//3//f/9//3//f/9//3//f/9//3//f/9//3//f/9//3//f/9//3//f/9//3//f/9//3//f/9//3//f/9//3//f/9//3//f/9//3//f/9//3//f/9//3//f/9//3//f/9//3//f/9//3//f/9//3//f/9//3//f/9//3//f/9//3//f/9//3//f/9//3//f/9//3//f/9//3//f/5//X//f/9//3//e/9//3//f/9//3+/c/97VBn2BNcA1gT2DPMMv2f/c/93/3//f/9/3n//f/9//3+fbxk6cQDcELsItQj5Mf97/nf+f/1//n//f/9//3//f/9//3/+f/9//3//f/9//3//f/9//3//f/9//3//f/9//3//f/9//3//f/9//3//f/9//3//f/9//3//f/9//3//f/9//3//f/9//3//f/9//3//f/9//3//f/9//3//f/9//3//f/9//3//f/9//3//f/9//3//f/9//3//f/9//3//f/9//3//f/9//3//f/9//3//f/9//3//f/9//3//f/9//3//f/9//3//f/9//3//f/9//3//f/9//3//f/9//3//f/9//3//f/9//3//f/9//3//f/9//3//f/9//3//f/9//3//f/9//3//f/9//3//f/9//3//f/9//3//f/9//3//f/9//3//f/9//3//f/9//3//f/9//3//f/9//3//f/9//3//f/9//3//f/9//3//f/9//3//f/9//3//f/9//3//f/9//3//f/9//3//f/9//3//f/9//3//f/9//3//f/9//3//f/9//3//f/9//3//f/9//3//f/9//3//f/9//3//f/9//3//f/9//3//f/9//3//f/9//3//f/9//n/+f/5//3//e/9//3//f/9//3+8e/9/33f/d5kh9gjWCPcMcQDzDP9O/3f/d/97/3//f99//3/ff/9/33MyHdgMugi2BBUVm0b/e/9//n/9f/5//3//f/9//3/+f/5//3//f/9//3//f/9//3//f/9//3//f/9//3//f/9//3//f/9//3//f/9//3//f/9//3//f/9//3//f/9//3//f/9//3//f/9//3//f/9//3//f/9//3//f/9//3//f/9//3//f/9//3//f/9//3//f/9//3//f/9//3//f/9//3//f/9//3//f/9//3//f/9//3//f/9//3//f/9//3//f/9//3//f/9//3//f/9//3//f/9//3//f/9//3//f/9//3//f/9//3//f/9//3//f/9//3//f/9//3//f/9//3//f/9//3//f/9//3//f/9//3//f/9//3//f/9//3//f/9//3//f/9//3//f/9//3//f/9//3//f/9//3//f/9//3//f/9//3//f/9//3//f/9//3//f/9//3//f/9//3//f/9//3//f/9//3//f/9//3//f/9//3//f/9//3//f/9//3//f/9//3//f/9//3//f/9//3//f/9//3//f/9//3//f/9//3//f/9//3//f/9//3//f/9//3//f/9//3//f/9//3//f/9//3//f/9//3/+f/9//3//f/93/3vaMdQMtAjVDNQINRWdQv9v/3ueb/9//3//f/9//3//fz5fFRH5DLYE1hDzFL9z/3//f/5//n//f/9//3//f/9//X//f/9//3//f/9//3//f/9//3//f/9//3//f/9//3//f/9//3//f/9//3//f/9//3//f/9//3//f/9//3//f/9//3//f/9//3//f/9//3//f/9//3//f/9//3//f/9//3//f/9//3//f/9//3//f/9//3//f/9//3//f/9//3//f/9//3//f/9//3//f/9//3//f/9//3//f/9//3//f/9//3//f/9//3//f/9//3//f/9//3//f/9//3//f/9//3//f/9//3//f/9//3//f/9//3//f/9//3//f/9//3//f/9//3//f/9//3//f/9//3//f/9//3//f/9//3//f/9//3//f/9//3//f/9//3//f/9//3//f/9//3//f/9//3//f/9//3//f/9//3//f/9//3//f/9//3//f/9//3//f/9//3//f/9//3//f/9//3//f/9//3//f/9//3//f/9//3//f/9//3//f/9//3//f/9//3//f/9//3//f/9//3//f/9//3//f/9//3//f/9//3//f/9//3//f/9//3//f/9//3//f/9//3//f/9//3//f/9//n/cd/9//39/b/9/XUZwADgZtATUBBQNXDrfa/97/3//f/9//3//f993/3v3KTYN1wiWCNcU2zX/e/9//n/+f/9//3//f/9//3/+f/9//3//f/9//3//f/9//3//f/9//3//f/9//3//f/9//3//f/9//3//f/9//3//f/9//3//f/9//3//f/9//3//f/9//3//f/9//3//f/9//3//f/9//3//f/9//3//f/9//3//f/9//3//f/9//3//f/9//3//f/9//3//f/9//3//f/9//3//f/9//3//f/9//3//f/9//3//f/9//3//f/9//3//f/9//3//f/9//3//f/9//3//f/9//3//f/9//3//f/9//3//f/9//3//f/9//3//f/9//3//f/9//3//f/9//3//f/9//3//f/9//3//f/9//3//f/9//3//f/9//3//f/9//3//f/9//3//f/9//3//f/9//3//f/9//3//f/9//3//f/9//3//f/9//3//f/9//3//f/9//3//f/9//3//f/9//3//f/9//3//f/9//3//f/9//3//f/9//3//f/9//3//f/9//3//f/9//3//f/9//3//f/9//3//f/9//3//f/9//3//f/9//3//f/9//3//f/9//3//e/9//3//f/9//3//f/9//3/dd/9//3/ff/9//3/fe99ScADWDNcI1gQ2EZUd/3e+b/9//n/9e/9//3//d59btRnVBNoM2xT4GF9r/3//f/5//3//f/9//3//f/5//3//f/9//3//f/9//3//f/9//3//f/9//3//f/9//3//f/9//3//f/9//3//f/9//3//f/9//3//f/9//3//f/9//3//f/9//3//f/9//3//f/9//3//f/9//3//f/9//3//f/9//3//f/9//3//f/9//3//f/9//3//f/9//3//f/9//3//f/9//3//f/9//3//f/9//3//f/9//3//f/9//3//f/9//3//f/9//3//f/9//3//f/9//3//f/9//3//f/9//3//f/9//3//f/9//3//f/9//3//f/9//3//f/9//3//f/9//3//f/9//3//f/9//3//f/9//3//f/9//3//f/9//3//f/9//3//f/9//3//f/9//3//f/9//3//f/9//3//f/9//3//f/9//3//f/9//3//f/9//3//f/9//3//f/9//3//f/9//3//f/9//3//f/9//3//f/9//3//f/9//3//f/9//3//f/9//3//f/9//3//f/9//3//f/9//3//f/9//3//f/9//3//f/9//3//f/9//3//e/97/3//f/9//3//f/9//n//f/9//3v+f/9//3/ff/9//3v/dzYZ1gj4CLQAFA3vDL9r/3v/f/9//3v/f/93/2/THRYNmAS7ENkUXkr/f/9//n//f/9//3//f/9//n//f/9//3//f/9//3//f/9//3//f/9//3//f/9//3//f/9//3//f/9//3//f/9//3//f/9//3//f/9//3//f/9//3//f/9//3//f/9//3//f/9//3//f/9//3//f/9//3//f/9//3//f/9//3//f/9//3//f/9//3//f/9//3//f/9//3//f/9//3//f/9//3//f/9//3//f/9//3//f/9//3//f/9//3//f/9//3//f/9//3//f/9//3//f/9//3//f/9//3//f/9//3//f/9//3//f/9//3//f/9//3//f/9//3//f/9//3//f/9//3//f/9//3//f/9//3//f/9//3//f/9//3//f/9//3//f/9//3//f/9//3//f/9//3//f/9//3//f/9//3//f/9//3//f/9//3//f/9//3//f/9//3//f/9//3//f/9//3//f/9//3//f/9//3//f/9//3//f/9//3//f/9//3//f/9//3//f/9//3//f/9//3//f/9//3//f/9//3//f/9//3//f/9//3//f/9//3//f/9//3//f/9//3//f/9//3//f/9//3//f/9//3//f/9//3//e/97n2ccNrQEtQQ4EfUM0gycRv93/3//e/9//3f/c39T0wS4CNsQuRCZLb9z/3/+f/9//3//f/9//3/9f/9//3//f/9//3//f/9//3//f/9//3//f/9//3//f/9//3//f/9//3//f/9//3//f/9//3//f/9//3//f/9//3//f/9//3//f/9//3//f/9//3//f/9//3//f/9//3//f/9//3//f/9//3//f/9//3//f/9//3//f/9//3//f/9//3//f/9//3//f/9//3//f/9//3//f/9//3//f/9//3//f/9//3//f/9//3//f/9//3//f/9//3//f/9//3//f/9//3//f/9//3//f/9//3//f/9//3//f/9//3//f/9//3//f/9//3//f/9//3//f/9//3//f/9//3//f/9//3//f/9//3//f/9//3//f/9//3//f/9//3//f/9//3//f/9//3//f/9//3//f/9//3//f/9//3//f/9//3//f/9//3//f/9//3//f/9//3//f/9//3//f/9//3//f/9//3//f/9//3//f/9//3//f/9//3//f/9//3//f/9//3//f/9//3//f/9//3//f/9//3//f/9//3//f/9//3//f/9//3//f/9//3//f/9//3//f/9//3//f/9//3//f/9//3/+f/17/3f/e79rWzrzDJMAtgQYERYRuSm/b/9733f/e/9v/UY2EfoQeQi4EBQd/3v/e/5//3//f/9//3/+f/1//3//f/9//3//f/9//3//f/9//3//f/9//3//f/9//3//f/9//3//f/9//3//f/9//3//f/9//3//f/9//3//f/9//3//f/9//3//f/9//3//f/9//3//f/9//3//f/9//3//f/9//3//f/9//3//f/9//3//f/9//3//f/9//3//f/9//3//f/9//3//f/9//3//f/9//3//f/9//3//f/9//3//f/9//3//f/9//3//f/9//3//f/9//3//f/9//3//f/9//3//f/9//3//f/9//3//f/9//3//f/9//3//f/9//3//f/9//3//f/9//3//f/9//3//f/9//3//f/9//3//f/9//3//f/9//3//f/9//3//f/9//3//f/9//3//f/9//3//f/9//3//f/9//3//f/9//3//f/9//3//f/9//3//f/9//3//f/9//3//f/9//3//f/9//3//f/9//3//f/9//3//f/9//3//f/9//3//f/9//3//f/9//3//f/9//3//f/9//3//f/9//3//f/9//3//f/9//3//f/9//3//f/9//3//f/9//3//f/9//3//f/9//3//f/9//3//f/57/3v/dx1TVBn3EPoQlwTYELMMf2f/e/9z/3N9OrUElwTbFBodlSn/e/9//X//f/9//3//f/9//n//f/9//3//f/9//3//f/9//3//f/9//3//f/9//3//f/9//3//f/9//3//f/9//3//f/9//3//f/9//3//f/9//3//f/9//3//f/9//3//f/9//3//f/9//3//f/9//3//f/9//3//f/9//3//f/9//3//f/9//3//f/9//3//f/9//3//f/9//3//f/9//3//f/9//3//f/9//3//f/9//3//f/9//3//f/9//3//f/9//3//f/9//3//f/9//3//f/9//3//f/9//3//f/9//3//f/9//3//f/9//3//f/9//3//f/9//3//f/9//3//f/9//3//f/9//3//f/9//3//f/9//3//f/9//3//f/9//3//f/9//3//f/9//3//f/9//3//f/9//3//f/9//3//f/9//3//f/9//3//f/9//3//f/9//3//f/9//3//f/9//3//f/9//3//f/9//3//f/9//3//f/9//3//f/9//3//f/9//3//f/9//3//f/9//3//f/9//3//f/9//3//f/9//3//f/9//3//f/9//3//f/9//3//f/9//3//f/9//3//f/9//3//f/9//3//f/5//X/8e/57/3Pfb/QQlgjaENkQ1xDzEJtG/3O/Z9MI+BCYDNkU1RT/e/93/Xv9f/5//3//f/9//3//f/9//3//f/9//3//f/9//3//f/9//3//f/9//3//f/9//3//f/9//3//f/9//3//f/9//3//f/9//3//f/9//3//f/9//3//f/9//3//f/9//3//f/9//3//f/9//3//f/9//3//f/9//3//f/9//3//f/9//3//f/9//3//f/9//3//f/9//3//f/9//3//f/9//3//f/9//3//f/9//3//f/9//3//f/9//3//f/9//3//f/9//3//f/9//3//f/9//3//f/9//3//f/9//3//f/9//3//f/9//3//f/9//3//f/9//3//f/9//3//f/9//3//f/9//3//f/9//3//f/9//3//f/9//3//f/9//3//f/9//3//f/9//3//f/9//3//f/9//3//f/9//3//f/9//3//f/9//3//f/9//3//f/9//3//f/9//3//f/9//3//f/9//3//f/9//3//f/9//3//f/9//3//f/9//3//f/9//3//f/9//3//f/9//3//f/9//3//f/9//3//f/9//3//f/9//3//f/9//3//f/9//3//f/9//3//f/9//3//f/9//3//f/9//3//f/9//3/9f/x/+3f/f/97/3s9OpQI9xDWDPYQ8ww1FXgh1hDYEJcMcwhWJf93/3/8f/x//3//f/9//3//f/9//3//f/9//3//f/9//3//f/9//3//f/9//3//f/9//3//f/9//3//f/9//3//f/9//3//f/9//3//f/9//3//f/9//3//f/9//3//f/9//3//f/9//3//f/9//3//f/9//3//f/9//3//f/9//3//f/9//3//f/9//3//f/9//3//f/9//3//f/9//3//f/9//3//f/9//3//f/9//3//f/9//3//f/9//3//f/9//3//f/9//3//f/9//3//f/9//3//f/9//3//f/9//3//f/9//3//f/9//3//f/9//3//f/9//3//f/9//3//f/9//3//f/9//3//f/9//3//f/9//3//f/9//3//f/9//3//f/9//3//f/9//3//f/9//3//f/9//3//f/9//3//f/9//3//f/9//3//f/9//3//f/9//3//f/9//3//f/9//3//f/9//3//f/9//3//f/9//3//f/9//3//f/9//3//f/9//3//f/9//3//f/9//3//f/9//3//f/9//3//f/9//3//f/9//3//f/9//3//f/9//3//f/9//3//f/9//3//f/9//3//f/9//3//f99//3//f/5//X//f/9//3ffc99zH1vyEPQQcAD0DPUMswiUCHQIWiUVHb9z/3v+f/t//H//f/9//3//f/9//3//f/9//3//f/9//3//f/9//3//f/9//3//f/9//3//f/9//3//f/9//3//f/9//3//f/9//3//f/9//3//f/9//3//f/9//3//f/9//3//f/9//3//f/9//3//f/9//3//f/9//3//f/9//3//f/9//3//f/9//3//f/9//3//f/9//3//f/9//3//f/9//3//f/9//3//f/9//3//f/9//3//f/9//3//f/9//3//f/9//3//f/9//3//f/9//3//f/9//3//f/9//3//f/9//3//f/9//3//f/9//3//f/9//3//f/9//3//f/9//3//f/9//3//f/9//3//f/9//3//f/9//3//f/9//3//f/9//3//f/9//3//f/9//3//f/9//3//f/9//3//f/9//3//f/9//3//f/9//3//f/9//3//f/9//3//f/9//3//f/9//3//f/9//3//f/9//3//f/9//3//f/9//3//f/9//3//f/9//3//f/9//3//f/9//3//f/9//3//f/9//3//f/9//3//f/9//3//f/9//3//f/9//3//f/9//3//f/9//3//f/9//3//f/9//3/ff79//3//f/9//3//f/9//3f/e/931S0yFVYZ0wwWGdQUNyHSFL9z/3//f/x//H/9f/9//3//f/9//3//f/9//3//f/9//3//f/9//3//f/9//3//f/9//3//f/9//3//f/9//3//f/9//3//f/9//3//f/9//3//f/9//3//f/9//3//f/9//3//f/9//3//f/9//3//f/9//3//f/9//3//f/9//3//f/9//3//f/9//3//f/9//3//f/9//3//f/9//3//f/9//3//f/9//3//f/9//3//f/9//3//f/9//3//f/9//3//f/9//3//f/9//3//f/9//3//f/9//3//f/9//3//f/9//3//f/9//3//f/9//3//f/9//3//f/9//3//f/9//3//f/9//3//f/9//3//f/9//3//f/9//3//f/9//3//f/9//3//f/9//3//f/9//3//f/9//3//f/9//3//f/9//3//f/9//3//f/9//3//f/9//3//f/9//3//f/9//3//f/9//3//f/9//3//f/9//3//f/9//3//f/9//3//f/9//3//f/9//3//f/9//3//f/9//3//f/9//3//f/9//3//f/9//3//f/9//3//f/9//3//f/9//3//f/9//3//f/9//3//f/9//3//f/9//3+/e/9//3/ff79//3//f/9/3Xv/f/53/3v/d/9zn2ffb79vv3N/b/9//3vfd/5//H/8f/5//3//f/9//3//f/9//3//f/9//3//f/9//3//f/9//3//f/9//3//f/9//3//f/9//3//f/9//3//f/9//3//f/9//3//f/9//3//f/9//3//f/9//3//f/9//3//f/9//3//f/9//3//f/9//3//f/9//3//f/9//3//f/9//3//f/9//3//f/9//3//f/9//3//f/9//3//f/9//3//f/9//3//f/9//3//f/9//3//f/9//3//f/9//3//f/9//3//f/9//3//f/9//3//f/9//3//f/9//3//f/9//3//f/9//3//f/9//3//f/9//3//f/9//3//f/9//3//f/9//3//f/9//3//f/9//3//f/9//3//f/9//3//f/9//3//f/9//3//f/9//3//f/9//3//f/9//3//f/9//3//f/9//3//f/9//3//f/9//3//f/9//3//f/9//3//f/9//3//f/9//3//f/9//3//f/9//3//f/9//3//f/9//3//f/9//3//f/9//3//f/9//3//f/9//3//f/9//3//f/9//3//f/9//3//f/9//3//f/9//3//f/9//3//f/9//3//f/9//3//f/9//3//f/9//3//f/9//3//f/9//3//f/9//3v/e/97/3//e/9//3//f/9//n/9f/9//3//f/9//3//f/9//n//f/9//3//f/9//3//f/9//3//f/9//3//f/9//3//f/9//3//f/9//3//f/9//3//f/9//3//f/9//3//f/9//3//f/9//3//f/9//3//f/9//3//f/9//3//f/9//3//f/9//3//f/9//3//f/9//3//f/9//3//f/9//3//f/9//3//f/9//3//f/9//3//f/9//3//f/9//3//f/9//3//f/9//3//f/9//3//f/9//3//f/9//3//f/9//3//f/9//3//f/9//3//f/9//3//f/9//3//f/9//3//f/9//3//f/9//3//f/9//3//f/9//3//f/9//3//f/9//3//f/9//3//f/9//3//f/9//3//f/9//3//f/9//3//f/9//3//f/9//3//f/9//3//f/9//3//f/9//3//f/9//3//f/9//3//f/9//3//f/9//3//f/9//3//f/9//3//f/9//3//f/9//3//f/9//3//f/9//3//f/9//3//f/9//3//f/9//3//f/9//3//f/9//3//f/9//3//f/9//3//f/9//3//f/9//3//f/9//3//f/9//3//f/9//3//f/9//3/+f/9//n//f/9//3//f/9//3//f/9//3//f/9//3//f/9//3/+f/5//3//f/9//3//f/9//n/9f/9//3//f/9//3//f/9//3//f/9//3//f/9//3//f/9//3//f/9//3//f/9//3//f/9//3//f/9//3//f/9//3//f/9//3//f/9//3//f/9//3//f/9//3//f/9//3//f/9//3//f/9//3//f/9//3//f/9//3//f/9//3//f/9//3//f/9//3//f/9//3//f/9//3//f/9//3//f/9//3//f/9//3//f/9//3//f/9//3//f/9//3//f/9//3//f/9//3//f/9//3//f/9//3//f/9//3//f/9//3//f/9//3//f/9//3//f/9//3//f/9//3//f/9//3//f/9//3//f/9//3//f/9//3//f/9//3//f/9//3//f/9//3//f/9//3//f/9//3//f/9//3//f/9//3//f/9//3//f/9//3//f/9//3//f/9//3//f/9//3//f/9//3//f/9//3//f/9//3//f/9//3//f/9//3//f/9//3//f/9//3//f/9//3//f/9//3//f/9//3//f/9//3//f/9//3//f/9//3//f/9//3//f/9//3//f/9//3//f/9//3//f/9//3//f/97/n/9f/1//X/+f/9//3//f/9//3//f/9//n/9f/9//n//f/5//3/+f/9//3//f/9//3//f/9//3/+f/1//3//f/9//3//f/9//3//f/9//3//f/9//3//f/9//3//f/9//3//f/9//3//f/9//3//f/9//3//f/9//3//f/9//3//f/9//3//f/9//3//f/9//3//f/9//3//f/9//3//f/9//3//f/9//3//f/9//3//f/9//3//f/9//3//f/9//3//f/9//3//f/9//3//f/9//3//f/9//3//f/9//3//f/9//3//f/9//3//f/9//3//f/9//3//f/9//3//f/9//3//f/9//3//f/9//3//f/9//3//f/9//3//f/9//3//f/9//3//f/9//3//f/9//3//f/9//3//f/9//3//f/9//3//f/9//3//f/9//3//f/9//3//f/9//3//f/9//3//f/9//3//f/9//3//f/9//3//f/9//3//f/9//3//f/9//3//f/9//3//f/9//3//f/9//3//f/9//3//f/9//3//f/9//3//f/9//3//f/9//3//f/9//3//f/9//3//f/9//3//f/9//3//f/9//3//f/9//3//f/9//3//f/9//3//f/9//3//f/9//3//f/9//3//f/57/X/8e/1//H/9f/5//3//f/9//3//f/9//3/+f/5//X/9f/1//n/+f/9//3//f/9//3//f/9//3//f/5//n//f/9//3//f/9//3//f/9//3//f/9//3//f/9//3//f/9//3//f/9//3//f/9//3//f/9//3//f/9//3//f/9//3//f/9//3//f/9//3//f/9//3//f/9//3//f/9//3//f/9//3//f/9//3//f/9//3//f/9//3//f/9//3//f/9//3//f/9//3//f/9//3//f/9//3//f/9//3//f/9//3//f/9//3//f/9//3//f/9//3//f/9//3//f/9//3//f/9//3//f/9//3//f/9//3//f/9//3//f/9//3//f/9//3//f/9//3//f/9//3//f/9//3//f/9//3//f/9//3//f/9//3//f/9//3//f/9//3//f/9//3//f/9//3//f/9//3//f/9//3//f/9//3//f/9//3//f/9//3//f/9//3//f/9//3//f/9//3//f/9//3//f/9//3//f/9//3//f/9//3//f/9//3//f/9//3//f/9//3//f/9//3//f/9//3//f/9//3//f/9//3//f/9//3//f/9//3//f/9//3//f/9//3//f/9//3//f/9//3//f/9//3//f/9//X/8f/1//n//f/9//3//f/9//3//f/9//3//f/9//3//f/5//3/+f/9//3//f/9//3//f/9//3//f/9//3//f/9//3//f/9//3//f/9//3//f/9//3//f/9//3//f/9//3//f/9//3//f/9//3//f/9//3//f/9//3//f/9//3//f/9//3//f/9//3//f/9//3//f/9//3//f/9//3//f/9//3//f/9//3//f/9//3//f/9//3//f/9//3//f/9//3//f/9//3//f/9//3//f/9//3//f/9//3//f/9//3//f/9//3//f/9//3//f/9//3//f/9//3//f/9//3//f/9//3//f/9//3//f/9//3//f/9//3//f/9//3//f/9//3//f/9//3//f/9//3//f/9//3//f/9//3//f/9//3//f/9//3//f/9//3//f/9//3//f/9//3//f/9//3//f/9//3//f/9//3//f/9//3//f/9//3//f/9//3//f/9//3//f/9//3//f/9//3//f/9//3//f/9//3//f/9//3//f/9//3//f/9//3//f/9//3//f/9//3//f/9//3//f/9//3//f/9//3//f/9//3//f/9//3//f/9//3//f/9//3//f/9//3//f/9//3//f/9//3//f/9//3//f/9//3/9f/1//n//f/9//3//f/9//3//f/5//3//f/9//3//f/9//3//f/9//3//f/9//3//f/9//n//f/5//3//f/9//3//f/9//3//f/9//3//f/9//3//f/9//3//f/9//3//f/9//3//f/9//3//f/9//3//f/9//3//f/9//3//f/9//3//f/9//3//f/9//3//f/9//3//f/9//3//f/9//3//f/9//3//f/9//3//f/9//3//f/9//3//f/9//3//f/9//3//f/9//3//f/9//3//f/9//3//f/9//3//f/9//3//f/9//3//f/9//3//f/9//3//f/9//3//f/9//3//f/9//3//f/9//3//f/9//3//f/9//3//f/9//3//f/9//3//f/9//3//f/9//3//f/9//3//f/9//3//f/9//3//f/9//3//f/9//3//f/9//3//f/9//3//f/9//3//f/9//3//f/9//3//f/9//3//f/9//3//f/9//3//f/9//3//f/9//3//f/9//3//f/9//3//f/9//3//f/9//3//f/9//3//f/9//3//f/9//3//f/9//3//f/9//3//f/9//3//f/9//3//f/9//3//f/9//3//f/9//3//f/9//3//f/9//3//f/9//3//f/9//3//f/9//3//f/9//3//f/9//3//f/9//3//f/5//n/+f/9//3//f/9//3//f/9//3//f/9//3//f/9//n/+f/1//3//f/9//3v/f/9//3//f/9//3//f/9//3//f/9//3//f/9//3//f/9//3//f/9//3//f/9//3//f/9//3//f/9//3//f/9//3//f/9//3//f/9//3//f/9//3//f/9//3//f/9//3//f/9//3//f/9//3//f/9//3//f/9//3//f/9//3//f/9//3//f/9//3//f/9//3//f/9//3//f/9//3//f/9//3//f/9//3//f/9//3//f/9//3//f/9//3//f/9//3//f/9//3//f/9//3//f/9//3//f/9//3//f/9//3//f/9//3//f/9//3//f/9//3//f/9//3//f/9//3//f/9//3//f/9//3//f/9//3//f/9//3//f/9//3//f/9//3//f/9//3//f/9//3//f/9//3//f/9//3//f/9//3//f/9//3//f/9//3//f/9//3//f/9//3//f/9//3//f/9//3//f/9//3//f/9//3//f/9//3//f/9//3//f/9//3//f/9//3//f/9//3//f/9//3//f/9//3//f/9//3//f/9//3//f/9//3//f/9//3//f/9//3//f/9//3//f/9//3//f/9//3//f/9//3//f/97/n/+f/5//n//f/9//3//f/9//3//f/9//3//f/9//3/+f/x//X/+f/9//3//f0wAAABkAAAAAAAAAAAAAAC3AAAAUAAAAAAAAAAAAAAAuAAAAFEAAAApAKoAAAAAAAAAAAAAAIA/AAAAAAAAAAAAAIA/AAAAAAAAAAAAAAAAAAAAAAAAAAAAAAAAAAAAAAAAAAAiAAAADAAAAP////9GAAAAHAAAABAAAABFTUYrAkAAAAwAAAAAAAAADgAAABQAAAAAAAAAEAAAABQAAAA=</SignatureImage>
          <SignatureComments/>
          <WindowsVersion>10.0</WindowsVersion>
          <OfficeVersion>16.0</OfficeVersion>
          <ApplicationVersion>16.0</ApplicationVersion>
          <Monitors>1</Monitors>
          <HorizontalResolution>2560</HorizontalResolution>
          <VerticalResolution>1440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2025-11-07T12:17:55Z</xd:SigningTime>
          <xd:SigningCertificate>
            <xd:Cert>
              <xd:CertDigest>
                <DigestMethod Algorithm="http://www.w3.org/2001/04/xmlenc#sha256"/>
                <DigestValue>eIkqEZXUVPkU/ncoezPEqyMDDlfwwapskh8WxBTTU7s=</DigestValue>
              </xd:CertDigest>
              <xd:IssuerSerial>
                <X509IssuerName>CN=B-Trust Operational Qualified CA, OU=B-Trust, O=BORICA AD, OID.2.5.4.97=NTRBG-201230426, C=BG</X509IssuerName>
                <X509SerialNumber>5516063654943849835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H8BAAC/AAAAAAAAAAAAAAAOHwAAaw8AACBFTUYAAAEANP0AAMsAAAAFAAAAAAAAAAAAAAAAAAAAAAoAAKAFAAASAgAAKAEAAAAAAAAAAAAAAAAAAFAWCABAhAQ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cAAAAYAAAABAAAAAAAAAD///8AAAAAACUAAAAMAAAABAAAAEwAAABkAAAAMwAAACcAAABxAQAAZQAAADMAAAAnAAAAPwEAAD8AAAAhAPAAAAAAAAAAAAAAAIA/AAAAAAAAAAAAAIA/AAAAAAAAAAAAAAAAAAAAAAAAAAAAAAAAAAAAAAAAAAAlAAAADAAAAAAAAIAoAAAADAAAAAQAAAAhAAAACAAAAGIAAAAMAAAAAQAAAEsAAAAQAAAAAAAAAAUAAAAhAAAACAAAAB4AAAAYAAAAAAAAAAAAAACAAQAAw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n//f/5//3//f/9//3//f/9//3//f/9//3//f/9//3//f/9//3//f/9//3//f/9//3//f/9//3//f/9//3//f/9//3//f/9//3//f/9//3//f/9//3//f/9//3//f/9//3//f/9//3//f/9//3//f/9//3//f/9//3//f/9//3//f/9//3//f/9//3//f/9//3//f/9//3//f/9//3//f/9//3//f/9//3//f/9//3//f/9//3//f/9//3//f/9//3//f/9//3//f/9//3//f/9//3//f/9//3//f/9//3//f/9//3//f/9//3//f/9//3//f/9//3//f/9//3//f/9//3//f/9//3//f/9//3//f/9//3//f/9//3//f/9//3//f/9//3//f/9//3//f/9//3//f/9//3//f/9//3//f/9//3//f/9//3//f/9//3//f/9//3//f/9//3//f/9//3//f/9//3//f/9//3//f/9//3//f/9//3//f/9//3//f/9//3//f/9//3//f/9//3//f/9//3//f/9/AAD/f/9//3//f/9//3//f/9//3//f/9//3//f/9//3//f/9//3//f/9//3//f/9//3//f/9//3//f/9//3//f/9//3//f/9//3//f/9//3//f/9//3//f/9//3//f/9//3//f/5//3//f/9//3//f/9//3//f/9//3//f/9//3//f/9//3//f/9//3//f/9//3//f/9//3//f/9//3//f/9//3//f/9//3//f/9//3//f/9//3//f/9//3//f/9//3//f/9//3//f/9//3//f/9//3//f/9//3//f/9//3//f/9//3//f/9//3//f/9//3//f/9//3//f/9//3//f/9//3//f/9//3//f/9//3//f/9//3//f/9//3//f/9//3//f/9//3//f/9//3//f/9//3//f/9//3//f/9//3//f/9//3//f/9//3//f/9//3//f/9//3//f/9//3//f/9//3//f/9//3//f/9//3//f/9//3//f/9//3//f/9//3//f/9//3//f/9//3//f/9//3//f/9//3//f/9//3//f/9//3//f/9//3//f/9//3//f/9//3//f/9//3//f/9//3//f/9//3//f/9//3//f/9//3//f/9//3//f/9//3//f/9//3//f/9//3//f/9//3//f/9//3//f/9//38AAP9//3//f/9//3//f/9//3//f/9//3//f/9//3//f/9//3//f/9//3//f/9//3//f/9//3//f/9//3//f/9//3//f/9//3//f/9//3//f/9//3//f/9//3//f/9//3//f/5//3/+f/9//3//f/9//3//f/9//3//f/9//3//f/9//3//f/9//3//f/9//3//f/9//3//f/9//3//f/5//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5/3Hf/f/5//Xv+f/17/3//f/9//3//f/9//3//f/9//3//f/9//3//f/9//3//f/9//3//f/9//3//f/9//3//f/9//3//f/9//3//f/9//3//f/9//3//f/9//3//f/9//3//f/9//3//f/9//3//f/9//3//f/9//3//f/9//3//f/9//3//f/9//3//f/9//3//f/9//3//f/9//3//f/9//3//f/9//3//f/9//3//f/9//3//f/9//3//f/9//3//f/9//3//f/9//3//f/9//3//f/9//3//f/9//3//f/9//3//f/9//3//f/9//3//f/9//3//f/9//3//f/9//3//f/9//3//f/9//3//f/9//3//f/9//3//f/9//3//f/9//3//f/9//3//f/9//3//f/9//3//f/9//3//f/9//3//f/9//3//f/9//3//f/9//3//f/9//3//f/9//3//f/9//3//f/9//3//f/9//3//f/9//3//f/9//38AAP9//3//f/9//3//f/9//3//f/9//3//f/9//3//f/9//3//f/9//3//f/9//3//f/9//3//f/9//3//f/9//3//f/9//3//f/9//3//f/9//3//f/9//3//f/9//3//f/9//3//f/9//3//f/9//3//f/9//3+8c/57/3//f/97/3+ba/9//3//f/9//3//f/9//3//f/9//3//f/9//3//f/9//3//f/9//3//f/9//3//f/9//3//f/9//3//f/9//3//f/9//3//f/9//3//f/9//3//f/9//3//f/9//3//f/9//3//f/9//3//f/9//3//f/9//3//f/9//3//f/9//3//f/9//3//f/9//3//f/9//3//f/9//3//f/9//3//f/9//3//f/9//3//f/9//3//f/9//3//f/9//3//f/9//3//f/9//3//f/9//3//f/9//3//f/9//3//f/9//3//f/9//3//f/9//3//f/9//3//f/9//3//f/9//3//f/9//3//f/9//3//f/9//3//f/9//3//f/9//3//f/9//3//f/9//3//f/9//3//f/9//3//f/9//3//f/9//3//f/9//3//f/9//3//f/9//3//f/9//3//f/9//3//f/9//3//f/9//3//f/9//3//f/9//3//fwAA/3//f/9//3//f/9//3//f/9//3//f/9//3//f/9//3//f/9//3//f/9//3//f/9//3//f/9//3//f/9//3//f/9//3//f/9//3//f/9//3//f/9//3//f/9//3//f/9//3//f/9//3//f/9//3//f/5//3//e/9//3v/e/97/3P/d/97/3v/f/9//3//f/5//3//f/9//3//f/9//3//f/9//3//f/9//3//f/9//3//f/9//3//f/9//3//f/9//3//f/9//3//f/9//3//f/9//3//f/9//3//f/9//3//f/9//3//f/9//3//f/9//3//f/9//3//f/9//3//f/9//3//f/9//3//f/9//3//f/9//3//f/9//3//f/9//3//f/9//3//f/9//3//f/9//3//f/9//3//f/9//3//f/9//3//f/9//3//f/9//3//f/9//3//f/9//3//f/9//3//f/9//3//f/9//3//f/9//3//f/9//3//f/9//3//f/9//3//f/9//3//f/9//3//f/9//3//f/9//3//f/9//3//f/9//3//f/9//3//f/9//3//f/9//3//f/9//3//f/9//3//f/9//3//f/9//3//f/9//3//f/9//3//f/9//3//f/9//3//f/9//3//f/9//3//f/9/AAD/f/9//3//f/9//3//f/9//3//f/9//3//f/9//3//f/9//3//f/9//3//f/9//3//f/9//3//f/9//3//f/9//3//f/9//3//f/9//3//f/9//3//f/9//3//f/9//3//f/9//3//f/9//3//f/9//3//e/93/3v/e79r/3v/d/9z/3f/e99v/3//f/9//3//f/9//3//f/9//3//f/9//3//f/9//3//f/9//3//f/9//3//f/9//3//f/9//3//f/9//3//f/9//3//f/9//3//f/9//3//f/9//3//f/9//3//f/9//3//f/9//3//f/9//3//f/9//3//f/9//3//f/9//3//f/9//3//f/9//3//f/9//3//f/9//3//f/9//3//f/9//3//f/9//3//f/9//3//f/9//3//f/9//3//f/9//3//f/9//3//f/9//3//f/9//3//f/9//3//f/9//3//f/9//3//f/9//3//f/9//3//f/9//3//f/9//3//f/9//3//f/9//3//f/9//3//f/9//3//f/9//3//f/9//3//f/9//3//f/9//3//f/9//3//f/9//3//f/9//3//f/9//3//f/9//3//f/9//3//f/9//3//f/9//3//f/9//3//f/9//3//f/9//3//f/9//38AAP9//3//f/9//3//f/9//3//f/9//3//f/9//3//f/9//3//f/9//3//f/9//3//f/9//3//f/9//3//f/9//3//f/9//3//f/9//3//f/9//3//f/9//3//f/9//3//f/9//3//f/9//3//f/5//3/+e/97/3v/d5tKcyHxELAItyUzGf93/3f/e/9/33f/f/9//3//f/9//3//f/9//3//f/9//3//f/9//3//f/9//3//f/9//3//f/9//3//f/9//3//f/9//3//f/9//3//f/9//3//f/9//3//f/9//3//f/9//3//f/9//3//f/9//3//f/9//3//f/9//3//f/9//3//f/9//3//f/9//3//f/9//3//f/9//3//f/9//3//f/9//3//f/9//3//f/9//3//f/9//3//f/9//3//f/9//3//f/9//3//f/9//3//f/9//3//f/9//3//f/9//3//f/9//3//f/9//3//f/9//3//f/9//3//f/9//3//f/9//3//f/9//3//f/9//3//f/9//3//f/9//3//f/9//3//f/9//3//f/9//3//f/9//3//f/9//3//f/9//3//f/9//3//f/9//3//f/9//3//f/9//3//f/9//3//f/9//3//f/9//3//f/9//3//f/9//3//fwAA/3//f/9//3//f/9//3//f/9//3//f/9//3//f/9//3//f/9//3//f/9//3//f/9//3//f/9//3//f/9//3//f/9//3//f/9//3//f/9//3//f/9//3//f/9//3//f/9//3//f/9//3//f/5//3//f/9//3//exg68hSyCBcVFxHVCDcV9BDxEJ9r/3v/f/9//3//f/9//3//f/9//3//f/9//3//f/9//3//f/9//3//f/9//3//f/9//3//f/9//3//f/9//3//f/9//3//f/9//3//f/9//3//f/9//3//f/9//3//f/9//3//f/9//3//f/9//3//f/9//3//f/9//3//f/9//3//f/9//3//f/9//3//f/9//3//f/9//3//f/9//3//f/9//3//f/9//3//f/9//3//f/9//3//f/9//3//f/9//3//f/9//3//f/9//3//f/9//3//f/9//3//f/9//3//f/9//3//f/9//3//f/9//3//f/9//3//f/9//3//f/9//3//f/9//3//f/9//3//f/9//3//f/9//3//f/9//3//f/9//3//f/9//3//f/9//3//f/9//3//f/9//3//f/9//3//f/9//3//f/9//3//f/9//3//f/9//3//f/9//3//f/9//3//f/9//3//f/9/AAD/f/9//3//f/9//3//f/9//3//f/9//3//f/9//3//f/9//3//f/9//3//f/9//3//f/9//3//f/9//3//f/9//3//f/9//3//f/9//3//f/9//3//f/9//3//f/9//3//f/9//3//f/5//3/+f/9//3v/f/97NB2SBLYI2QjaDLkIuAi1CBYV0RBzJf97/3v/f/9//n//f/9//3//f/9//3//f/9//3//f/9//3//f/9//3//f/9//3//f/9//3//f/9//3//f/9//3//f/9//3//f/9//3//f/9//3//f/9//3//f/9//3//f/9//3//f/9//3//f/9//3//f/9//3//f/9//3//f/9//3//f/9//3//f/9//3//f/9//3//f/9//3//f/9//3//f/9//3//f/9//3//f/9//3//f/9//3//f/9//3//f/9//3//f/9//3//f/9//3//f/9//3//f/9//3//f/9//3//f/9//3//f/9//3//f/9//3//f/9//3//f/9//3//f/9//3//f/9//3//f/9//3//f/9//3//f/9//3//f/9//3//f/9//3//f/9//3//f/9//3//f/9//3//f/9//3//f/9//3//f/9//3//f/9//3//f/9//3//f/9//3//f/9//3//f/9//3//f/9//38AAP9//3//f/9//3//f/9//3//f/9//3//f/9//3//f/9//3//f/9//3//f/9//3//f/9//3//f/9//3//f/9//3//f/9//3//f/9//3//f/9//3//f/9//3//f/9//3//f/9//3//f/9//3//f/9//3//f993/3sSGfYQ2Ay6CNwMXz7XDPcU1AzzEPEQMRnfc/9//3//f/9//3//f/9//3//f/9//3//f/9//3//f/9//3//f/9//3//f/9//3//f/9//3//f/9//3//f/9//3//f/9//3//f/9//3//f/9//3//f/9//3//f/9//3//f/9//3//f/9//3//f/9//3//f/9//3//f/9//3//f/9//3//f/9//3//f/9//3//f/9//3//f/9//3//f/9//3//f/9//3//f/9//3//f/9//3//f/9//3//f/9//3//f/9//3//f/9//3//f/9//3//f/9//3//f/9//3//f/9//3//f/9//3//f/9//3//f/9//3//f/9//3//f/9//3//f/9//3//f/9//3//f/9//3//f/9//3//f/9//3//f/9//3//f/9//3//f/9//3//f/9//3//f/9//3//f/9//3//f/9//3//f/9//3//f/9//3//f/9//3//f/9//3//f/9//3//f/9//3//fwAA/3//f/9//3//f/9//3//f/9//3//f/9//3//f/9//3//f/9//3//f/9//3//f/9//3//f/9//3//f/9//3//f/9//3//f/9//3//f/9//3//f/9//3//f/9//3//f/9//3//f/9//3//f/9//3//f/9//3//d9YxFRWVAP0QugyfTn9v+jWwCDUVFQ2zADUVn2Pfb/9//3//f/9//3//f/9//3//f/9//3//f/9//3//f/9//3//f/9//3//f/9//3//f/9//3//f/9//3//f/9//3//f/9//3//f/9//3//f/9//n/+f9t3/n/9f/1//H/cf/9//3//f/9//n/9f/5//3//f/9//3//f/9//3//f/9//3//f/9//3//f/9//3//f/9//3//f/9//3//f/9//3/fe/9//3//f/9//3//e/53/3//e/9//3//f/5//3//f/9//3//f/9//3//f/9//3//f/9//3//f/9//3//f/9//3//f/9//3//f/9//3//f/9//3//f/9//3//f/9//3//f/9//3//f/9//3//f/9//3//f/9//3//f/9//3//f/9//3//f/9//3//f/9//3//f/9//3//f/9//3//f/9//3//f/9//3//f/9//3//f/9//3//f/9//3//f/9//3//f/9//3//f/9/AAD/f/9//3//f/9//3//f/9//3//f/9//3//f/9//3//f/9//3//f/9//3//f/9//3//f/9//3//f/9//3//f/9//3//f/9//3//f/9//3//f/9//3//f/9//3//f/9//3//f/9//3//f/9//3//f/9//3//e/97X1+wCBgVmQS5DNMU/3v/d1s+FRW0ADkN9gQ0EZ9j33f/f99//3//f/17/3//f/9//3//f/9//3//f/9//3//f/9//3//f/9//3//f/9//3//f/9//3//f/9//3//f/9//3//f/9//3//f/9//3//f/9//3//f/5//H/8f/1//3/ff/9//3/+f/t7/n//f/9//3//f/9//3//f/9//3//f/9//3//f/9//3//f/9//3//f/9//3//f/9//3//f/9//3//f997/3//f/9//3v/d/9//3//f957/3//f/5//3//f/9//3//f/9//3//f/9//3//f/9//3//f/9//3//f/9//3//f/9//3//f/9//3//f/9//3//f/9//3//f/9//3//f/9//3//f/9//3//f/9//3//f/9//3//f/9//3//f/9//3//f/9//3//f/9//3//f/9//3//f/9//3//f/9//3//f/9//3//f/9//3//f/9//3//f/9//3//f/9//3//f/9//38AAP9//3//f/9//3//f/9//3//f/9//3//f/9//3//f/9//3//f/9//3//f/9//3//f/9//3//f/9//3//f/9//3//f/9//3//f/9//3//f/9//3//f/9//3//f/9//3//f/9//3//f/9//3//f/9//3/9e/9//3f/dxo2kwS4DNgM9RDZMf97/3tdRhUV1AAYCbUA9gxfZ99//3/+f/x7/X/+f/9//3//f/9//3//f/9//3//f/9//3//f/9//3//f/9//3//f/9//3//f/9//3//f/9//3//f/9//3//f/9/vHf/f/97/3//e/97/3v/f/x7/3//f/9//3//f/17/H/+f/9//3//f/9//3//f/9//3//f/9//3//f/9//3//f/9//3//f/9//3//f/9//3//f/9//3//f99//3//f99733f/e/97/3v/f/973nv/f/5//3//f/9//3//f/9//3//f/9//3//f/9//3//f/9//3//f/9//3//f/9//3//f/9//3//f/9//3//f/9//3//f/9//3//f/9//3//f/9//3//f/9//3//f/9//3//f/9//3//f/9//3//f/9//3//f/9//3//f/9//3//f/9//3//f/9//3//f/9//3//f/9//3//f/9//3//f/9//3//f/9//3//f/9//3//fwAA/3//f/9//3//f/9//3//f/9//3//f/9//3//f/9//3//f/9//3//f/9//3//f/9//3//f/9//3//f/9//3//f/9//3//f/9//3//f/9//3//f/9//3//f/9//3//f/9//3//f/9//3//f/9//3//f/9//3//e/93/3fzENcQ1wz1CPMM/1a/d/9/31IUEdUAPBGWABUZv3f/f/9//Xv9f/9//3//f/9//3//f/9//3//f/9//3//f/9//3//f/9//3//f/9//3//f/9//3//f/9//3//f/9//3//f/9//3//f/9/v3Pfd/97/3f/e/93/3//f/9//3//f/9//X/9f/9//3//f/9//3//f/9//3//f/9//3//f/9//3//f/9//3//f/9//3//f/9//3//f/9//3//f/9//3//f753FD7wGE0EdSX/e79z/3//f913/3//f/9//3//f/9//3//f/9//3//f/9//3//f/9//3//f/9//3//f/9//3//f/9//3//f/9//3//f/9//3//f/9//3//f/9//3//f/9//3//f/9//3//f/9//3//f/9//3//f/9//3//f/9//3//f/9//3//f/9//3//f/9//3//f/9//3//f/9//3//f/9//3//f/9//3//f/9//3//f/9//3//f/9//3//f/9/AAD/f/9//3//f/9//3//f/9//3//f/9//3//f/9//3//f/9//3//f/9//3//f/9//3//f/9//3//f/9//3//f/9//3//f/9//3//f/9//3//f/9//3//f/9//3//f/9//3//f/9//3//f/9//3//f/9//3/ee/9//3v/dz9fsgzUDLMAWBH0EJ9vn3P/ex9Xswi3BBoNtwg2Hb9v/3//f/5//n/+f/5//3//f/9//3//f/9//3//f/9//3//f/9//3//f/9//3//f/9//3//f/9//3//f/9//3//f/9//3//f/9/n2taQlYhsgjTDDw6v2v/d/9733vfe/9//3/+f/9//3//f/9//3//f/9//3//f/9//3//f/9//3//f/9//3//f/9//3//f/9//3//f/9//3//f/9//3//f/9/GmPLGNEUFxnVEJEMP2O/c/97/3/+f/9//3//f/9//3//f/9//3//f/9//3//f/9//3//f/9//3//f/9//3//f/9//3//f/9//3//f/9//3//f/9//3//f/9//3//f/9//3//f/9//3//f/9//3//f/9//3//f/9//3//f/9//3//f/9//3//f/9//3//f/9//3//f/9//3//f/9//3//f/9//3//f/9//3//f/9//3//f/9//3//f/9//3//f/9//38AAP9//3//f/9//3//f/9//3//f/9//3//f/9//3//f/9//3//f/9//3//f/9//3//f/9//3//f/9//3//f/9//3//f/9//3//f/9//3//f/9//3//f/9//3//f/9//3//f/9//3//f/9//3//f/9//3//f913/3//f79z/3tbQpAI9Qj3CNYIWCH/e79v/3+eSpMI+RDZDJMAlCH/d997/3//f/5//3//f/9//3//f/9//3//f/9//3//f/9//3//f/9//3//f/9//3//f/9//3//f/9//3//f/9//3//f/9//3v0NfMUkwj3DNcI9QwVEb9Gv2v/f/9//n/+f/9//3//f/9//3//f/9//3//f/9//3//f/9//3//f/9//3//f/9//3//f/9//3//f/9//3//f/9//3//f/9//3+/dzZCsAy1DNYQlAz1GL9S/3v/d/9//3//f/9//3//f/9//n//f/9//3//f/9//3//f/9//3//f/9//3//f/9//3//f/9//3//f/9//3//f/9//3//f/9//3//f/9//3//f/9//3//f/9//3//f/9//3//f/9//3//f/9//3//f/9//3//f/9//3//f/9//3//f/9//3//f/9//3//f/9//3//f/9//3//f/9//3//f/9//3//f/9//3//f/9//3//fwAA/3//f/9//3//f/9//3//f/9//3//f/9//3//f/9//3//f/9//3//f/9//3//f/9//3//f/9//3//f/9//3//f/9//3//f/9//3//f/9//3//f/9//3//f/9//3//f/9//n//f/9//3//f/9//3//f/9//3//f/9//3v/e9971zH1ENcItgBZFVYZ/3f/f7932Tn2FLQAFwX0BJch/3/ff/9//n/+f/9//n//f/9//3//f/9//3//f/9//3/+f/9//3//f/9//3//f/9//3//f/9//3//f/9//3//f/9//3+/cxEZswzWCBkNGgmWANcE9wxePr9v/3/9f/x/33//f/9//3//f/9//3//f/9//3//f/9//3//f/9//3//f/9//3//f/9//3//f/9//3//f/9//3//f/9/33//f/9//3+eShYZtQzXENYQkQhaPv97/3v/f/9//3//f/9//n/+f/9//3//f/9//3//f/9//3//f/9//3//f/9//3//f/9//3//f/9//3//f/9//3//f/9//3//f/9//3//f/9//3//f/9//3//f/9//3//f/9//3//f/9//3//f/9//3//f/9//3//f/9//3//f/9//3//f/9//3//f/9//3//f/9//3//f/9//3//f/9//3//f/9//3//f/9//3//f/9/AAD/f/9//3//f/9//3//f/9//3//f/9//3//f/9//3//f/9//3//f/9//3//f/9//3//f/9//3//f/9//3//f/9//3//f/9//3//f/9//3//f/9//3//f/9//3//f/9//3//f/9//3//f/9//3//f/9//3//f/9//3//f/9//3+/dzYh1hA5DdYA9gT5Lf9//3+fezMh8wRYDbYAGBF/Tt9//3//f/9//3//f/9//3//f/9//3//f/9//3//f/9//n//f/9//3//f/9//3//f/9//3//f/9//3//f/9//3//f/970BD2ENgI+wj7BLkAGwnZCPYMXELfd/9//X//f/9//3//f/9//3//f/9//3//f/9//3//f/9//3//f/9//3//f/9//3//f/9//3//f/9//3//f/9//3//f99//3//f/93v0oWFdcQtwzWEBMV9jH/e/97/3//f/9//3/+f/1//3//f/9//3//f/9//3//f/9//3//f/9//3//f/9//3//f/9//3//f/9//3//f/9//3//f/9//3//f/9//3//f/9//3//f/9//3//f/9//3//f/9//3//f/9//3//f/9//3//f/9//3//f/9//3//f/9//3//f/9//3//f/9//3//f/9//3//f/9//3//f/9//3//f/9//3//f/9//38AAP9//3//f/9//3//f/9//3//f/9//3//f/9//3//f/9//3//f/9//3//f/9//3//f/9//3//f/9//3//f/9//3//f/9//3//f/9//3//f/9//3//f/9//3//f/9//3//f/5//3//f/9//3//f/9//3//f/9//3//f/9//3//f/9/f3N4KZQA9wA3BRUN+Tnff/9/v3cSERcJ+AD4BNcQX2f/f/9//3//f/9//3//f/9//3//f/9//3//f/9//n//f/9//3//f/9//3//f/9//3//f/9//3//f/9//3//f/9//3sSGbUI+wy5ANkAGwn6BLgAGhWzDFtG/3//f/9//3//f/9/33v/f/9//3//f/9//3//f/9//3//f/9//3//f/9//3//f/9//3//f/9//3//f/9//3//f/9//3//f/9//3f/dz9b9hT6FJcI1QzSEHpC33P/e/9//3/+f/5//n//f/9//3//f/9//3//f/9//3//f/9//3//f/9//3//f/9//3//f/9//3//f/9//3//f/9//3//f/9//3//f/9//3//f/9//3//f/9//3//f/9//3//f/9//3//f/9//3//f/9//3//f/9//3//f/9//3//f/9//3//f/9//3//f/9//3//f/9//3//f/9//3//f/9//3//f/9//3//fwAA/3//f/9//3//f/9//3//f/9//3//f/9//3//f/9//3//f/9//3//f/9//3//f/9//3//f/9//3//f/9//3//f/9//3//f/9//3//f/9//3//f/9//3//f/9//3//f/9//3//f/9//3//f/9//3//f/9//3//f/9//3//f/9//3/fe39rVRUVBRgFtAAWGfpB/3//fx9X9Aj3BLcAGxH2EL9z33f/f997/3//f95//3//f/9//3//f/9//3//f/5//3//f/9//3//f/9//3//f/9//3//f/9//3//f/9//3//f1tC+BS6CD4N+wQ6CRkF+Qi3BNcQFRneWv9//3//f/9//3//f/9//3//f/9//3//f/9//3//f/9//3//f/9//3//f/9//3//f/9//3//f/9//3//f/9//3//f/9//3/8d/93/3c/W/gQdgT5FNUMEhW/a/93/3f/f/9//3/9f/9//3//f/9//3//f/9//3//f/9//3//f/9//3//f/9//3//f/9//3//f/9//3//f/9//3//f/9//3//f/9//3//f/9//3//f/9//3//f/9//3//f/9//3//f/9//3//f/9//3//f/9//3//f/9//3//f/9//3//f/9//3//f/9//3//f/9//3//f/9//3//f/9//3//f/9//3//f/9/AAD/f/9//3//f/9//3//f/9//3//f/9//3//f/9//3//f/9//3//f/9//3//f/9//3//f/9//3//f/9//3//f/9//3//f/9//3//f/9//3//f/9//3//f/9//3//f/9//3//f/9//3//f/9//3//f/9//3//f/9//3//f/9//n//f/9/33e/a3Qd1QTYCLYE1BC2Lf97/3vXLRcVtwT6CJMAXD7/e993/3/ed/9//3//f/9//3//f/9//3//f/9//3//f/9//3//f/9//3//f/9//3//f/9//3//f/9//3//f/9/n2uUCJkImgDaBFoRf1c4EbYE2RCWDNMUf2vfc/9//3v/f/9//3/fe/9//3//f/9//3//f/9//3//f/9//3//f/9//3//f/9//3//f/9//3//f/9//3//f/9//3//f/p3/Xv/d/93HzrYELgI1wyyCBg233P/f957/3/+f/9//3//f/9//3//f/9//3//f/9//3//f/9//3//f/9//3//f/9//3//f/9//3//f/9//3//f/9//3//f/9//3//f/9//3//f/9//3//f/9//3//f/9//3//f/9//3//f/9//3//f/9//3//f/9//3//f/9//3//f/9//3//f/9//3//f/9//3//f/9//3//f/9//3//f/9//3//f/9//38AAP9//3//f/9//3//f/9//3//f/9//3//f/9//3//f/9//3//f/9//3//f/9//3//f/9//3//f/9//3//f/9//3//f/9//3//f/9//3//f/9//3//f/9//3//f/9//3//f/9//3//f/9//3//f/9//3//f/9//3//f/9//3//f/9//3//e/93n2t4JdcM+Qz3DPQQVCH/d99zNx3XCBoFGQkUET9f33f/e/933nv/f7x3/3//f/9//3//f/9//3//f/9//3//f/9//3//f/9//3//f/9//3//f/9//3//f/9//3//e/w12RDbDJgAFwkfS586NxW3CLkQ1xSQDN9v/3v/f997/3//f/9//3//f/9//3//f/9//3//f/9//3//f/9//3//f/9//3//f/9//3//f/9//3//f/9//3//f/9//H/7f/97/3e/azgZ2Ay4CBcRkAT/c/97/3v+f/9//3//f/9//3//f/9//3//f/9//3//f/9//3//f/9//3//f/9//3//f/9//3//f/9//3//f/9//3//f/9//3//f/9//3//f/9//3//f/9//3//f/9//3//f/9//3//f/9//3//f/9//3//f/9//3//f/9//3//f/9//3//f/9//3//f/9//3//f/9//3//f/9//3//f/9//3//f/9//3//fwAA/3//f/9//3//f/9//3//f/9//3//f/9//3//f/9//3//f/9//3//f/9//3//f/9//3//f/9//3//f/9//3//f/9//3//f/9//3//f/9//3//f/9//3//f/9//3//f/9//3//f/9//3//f/9//3//f/9//3//f/9//3//f/5//3/+e/97/3//f793ViG2CPkMNxGwBDMd/3u/TtQI+ADXALQENBn/d/93/3v/e/5//n//f/9//3//f/9//3//f/9//3//f/9//3//f/9//3//f/9//3//f/9//3//f/9//3/de/9/f2+UDPoUuAT2CBQJ/2faJfcQ2AyWCPYQMxn/c/9//3/ff/9//3//f/9//3//f/9//3//f/9//3//f/9//3//f/9//3//f/9//3//f/9//3//f/9//3//f/9//3/9f9t3/n//e/93dyH4ELgIdQAWEd9S32//e/9/vXv/f/9//3//f/9//3//f/9//3//f/9//3//f/9//3//f/9//3//f/9//3//f/9//3//f/9//3//f/9//3//f/9//3//f/9//3//f/9//3//f/9//3//f/9//3//f/9//3//f/9//3//f/9//3//f/9//3//f/9//3//f/9//3//f/9//3//f/9//3//f/9//3//f/9//3//f/9//3//f/9/AAD/f/9//3//f/9//3//f/9//3//f/9//3//f/9//3//f/9//3//f/9//3//f/9//3//f/9//3//f/9//3//f/9//3//f/9//3//f/9//3//f/9//3//f/9//3//f/9//3//f/9//3//f/9//3//f/9//3//f/9//3//f/9//3/+f/9//Xf/f/9/33/fd7kl1AT1BDYNsgQVFf93eR2dHZUA9wySBL9K/3f/e/973Hf+f/9//3//f/9//3//f/9//3//f/9//3//f/9//3//f/9//3//f/9//3//f/9//3//f/5//3/fd7cttQzYDPcM9Qy/Qv9vuSXVDNgM1wj2DPox/3//f/9//3//f/9//3//f/9//3//f/9//3//f/9//3//f/9//3//f/9//3//f/9//3//f/9//3//f/9//3//f/9//3/+f/9//3u8RvYQ2AiYBDkZdSH/d/9//3//f/9//3//f/9//3//f/9//3//f/9//3//f/9//3//f/9//3//f/9//3//f/9//3//f/9//3//f/9//3//f/9//3//f/9//3//f/9//3//f/9//3//f/9//3//f/9//3//f/9//3//f/9//3//f/9//3//f/9//3//f/9//3//f/9//3//f/9//3//f/9//3//f/9//3//f/9//3//f/9//38AAP9//3//f/9//3//f/9//3//f/9//3//f/9//3//f/9//3//f/9//3//f/9//3//f/9//3//f/9//3//f/9//3//f/9//3//f/9//3//f/9//3//f/9//3//f/9//3//f/9//3//f/9//3//f/9//3//f/9//3//f/9//3//f/9//3v/f/9//3//f/9//3e2IRYNtQD3BBcN9Qh/X9cIGRG3CBgV0gyfZ/9z/3/9d/5//n//f/9//3//f/9//3//f/9//3//f/9//3//f/9//3//f/9//3//f/9//3//f/9//n//f/9733d3JdcQVAD4EBQVn2P/a1QVWBl1AD0RtQiZTt97/3//f/9//3/ee/9//3//f/9//3//f/9//3//f/9//3//f/9//3//f/9//3//f/9//3//f/9//3//f/9/v3//f7x7/Xv/e/9zFBH4DPsQtwixCH9n/3v/e/9//3//f/9//3//f/9//3//f/9//3//f/9//3//f/9//3//f/9//3//f/9//3//f/9//3//f/9//3//f/9//3//f/9//3//f/9//3//f/9//3//f/9//3//f/9//3//f/9//3//f/9//3//f/9//3//f/9//3//f/9//3//f/9//3//f/9//3//f/9//3//f/9//3//f/9//3//f/9//3//fwAA/3//f/9//3//f/9//3//f/9//3//f/9//3//f/9//3//f/9//3//f/9//3//f/9//3//f/9//3//f/9//3//f/9//3//f/9//3//f/9//3//f/9//3//f/9//3//f/9//3//f/9//3//f/9//3//f/9//3//f/9//3//f/9//3//f/97/3//f/9//3//d/93+i32CBgJ1wD3CBkR1wjYCNkItwQWDZYl/3v/e/9//3//f/9//3//f/9//3//f/9//3//f/9//3//f/9//3//f/9//3//f/9//3//f/9//n/+f/5//3//e79S1RD7GNgM1Ay3Jf9vv2fzCNcImgTZDPIYPmP/f997/3//f99//3//f/9//3//f/9//3//f/9//3//f/9//3//f/9//3//f/9//3//f/9//3//f/9//3//f79//3/9f9xz/3saNvYQ2QyYCDgddSH/e/973nP/f/9//3//f/9//3//f/9//3//f/9//3//f/9//3//f/9//3//f/9//3//f/9//3//f/9//3//f/9//3//f/9//3//f/9//3//f/9//3//f/9//3//f/9//3//f/9//3//f/9//3//f/9//3//f/9//3//f/9//3//f/9//3//f/9//3//f/9//3//f/9//3//f/9//3//f/9//3//f/9/AAD/f/9//3//f/9//3//f/9//3//f/9//3//f/9//3//f/9//3//f/9//3//f/9//3//f/9//3//f/9//3//f/9//3//f/9//3//f/9//3//f/9//3//f/9//3//f/9//3//f/9//3//f/9//3//f/9//3//f/9//3//e/9//3//f/9//3//f/9/3n//f/9//3v/d11C9hDYCPsMugT7CNoA2wCXADsR9QzeUv9//3//f99//3/+f/5//X/+f99//3//f/5//n//f/9//3//f/9//3//f/9//3//f/9//n/+f/1//n++e/9/33s3IXYI+RT2DNIIGS7/c99O9hS4ELkQtgg2Gd9z/3//f99/v3//f/9//3/+e/9//3v/f/9//3//f/9//3//f/9//3//f/9//3//f/9//3//f/9//3//f99/33//f/5/3Hf/f79vmCmXDNsUmAjXENgt/2//c/1z/Hv8e/1//Hv+f/9//3//f/9//3//f/9//3//f/9//3//f/9//3//f/9//3//f/9//3//f/9//3//f/9//3//f/9//3//f/9//3//f/9//3//f/9//3//f/9//3//f/9//3//f/9//3//f/9//3//f/9//3//f/9//3//f/9//3//f/9//3//f/9//3//f/9//3//f/9//3//f/9//38AAP9//3//f/9//3//f/9//3//f/9//3//f/9//3//f/9//3//f/9//3//f/9//3//f/9//3//f/9//3//f/9//3//f/9//3//f/9//3//f/9//3//f/9//3//f/9//3//f/9//3//f/9//3//f/9//3//f/9//3//f/9//3//f/9//3//f/9//3//f/9//n/+e993/3vfbxYVlQTYCNkE+wQ9BfwAGwW1BBIV/3v/f/9/33/ff/9//X/9f/5//3//f/9//X//f/9//3//f/9//3//f/9//3//f/9//3//f/5//X96d/9//3+/d/97GB21CPcQ1Ah2Hb9K/3c9PrQQGRn7CJYAmCX/e997/3//f/9//3/+f/9//3v/f/9//3//f/9//3//f/9//3//f/9//3//f/9//3//f/9//3//f/9//3+/e/9//n/8e/9//3+fb9QUdQj7GPkUNhVzGf9n/3P8c/17/Xv+f/9//3//f99//3//f/9//3//f/9//3//f/9//3//f/9//3//f/9//3//f/9//3//f/9//3//f/9//3//f/9//3//f/9//3//f/9//3//f/9//3//f/9//3//f/9//3//f/9//3//f/9//3//f/9//3//f/9//3//f/9//3//f/9//3//f/9//3//f/9//3//f/9//3//fwAA/3//f/9//3//f/9//3//f/9//3//f/9//3//f/9//3//f/9//3//f/9//3//f/9//3//f/9//3//f/9//3//f/9//3//f/9//3//f/9//3//f/9//3//f/9//3//f/9//3//f/9//3//f/9//3//f/9//3//f/9//3//f/9//3/cd/9//3//f/9//3v/e/9//nf/e79r/3dzIfIQ9Qz4CLkA2wDaBHwZsQQYOv9733v/f/9//3//f/1//3//f/9//3//f/9//3//f/9//3//f/9//3//f/9//3//f/9//3/9f/5/3X//f/9//3e/a1Ydswj2DNUIFhHfTv9z+jGRBNcEOxGTBLgt/3//f7t7/H/9f/5//n//f/9//3//f/9//3//f/9//3//f/9//3//f/9//3//f/9//3//f/9//3//f99//3/+f/x//Hv/e/97v293KXIEtQz2EPUMVhnfa/93/nf/e/9/33//f513/3//f/9//3//f/9//3/+f/5//3//f/9//3//f/9//3//f/9//3//f/9//3//f/9//3//f/9//3//f/9//3//f/9//3//f/9//3//f/9//3//f/9//3//f/9//3//f/9//3//f/9//3//f/9//3//f/9//3//f/9//3//f/9//3//f/9//3//f/9//3//f/9/AAD/f/9//3//f/9//3//f/9//3//f/9//3//f/9//3//f/9//3//f/9//3//f/9//3//f/9//3//f/9//3//f/9//3//f/9//3//f/9//3//f/9//3//f/9//3//f/9//3//f/9//3//f/9//3//f/9//3//f/9//3//f/9//3//f/9//nved/97/3v/f/9/33P/f7xr/3v/d/9zFjaPCNQMOxHaAJgAtwBYFdAEv2f/e/9//3//f/9//3/ef/9//3//f/9//3//f/9//3//f/9//3//f/9//3//f/9//3//f/9//n//f/9//3//d/97H1d3IZIEtgjXDPYQf1+/Y5Qd9QTXBNcIFhU6Pv97/n/7f/1//n//f/9//3//f/9//3//f/9//3//f/9//3//f/9//3//f/9//3//f/9//3//f/9//3//f/1//X/8f/17/3f/e99zMx2yDPYU9xDYDBcZ3lL/d/9//3v/f993/3/de/9//3//f/9//3//f/1//X//f/9//3//f/9//3//f/9//3//f/9//3//f/9//3//f/9//3//f/9//3//f/9//3//f/9//3//f/9//3//f/9//3//f/9//3//f/9//3//f/9//3//f/9//3//f/9//3//f/9//3//f/9//3//f/9//3//f/9//3//f/9//38AAP9//3//f/9//3//f/9//3//f/9//3//f/9//3//f/9//3//f/9//3//f/9//3//f/9//3//f/9//3//f/9//3//f/9//3//f/9//3//f/9//3//f/9//3//f/9//3//f/9//3//f/9//3//f/9//3//f/9//3//f/9//3//f/9//3//f/97/3cxIREZ8xg1IXtG/3vfb/97/3f/e95W8xSTBBoR+Qh2APgEOBFUFf93/3P+d/9//3//f/9//nv/f/9//3//f/9//3//f/9//3/+f/9//3//f/9//3//f/9//3+9d/9//3/+d/9/vWv/e/9W0gzXDPoQ+AzUCF9Xn1s0CbMA+AjWBBQRP1v/d/9//3//f/9//3//f/9//3//f/9//3//f/9//3//f/9//3//f/9//3//f/9//3//f/9//3//f/5/3Hv9f/1//X/+f/5333P/d/g11BCWCJgMuhAZHboxn2//d/97/3/dc/9//3//f/9//3/+f/9//3//f/9//3//f/9//3//f/9//3//f/9//3//f/9//3//f/9//3//f/9//3//f/9//3//f/9//3//f/9//3//f/9//3//f/9//3//f/9//3//f/9//3//f/9//3//f/9//3//f/9//3//f/9//3//f/9//3//f/9//3//f/9//3//fwAA/3//f/9//3//f/9//3//f/9//3//f/9//3//f/9//3//f/9//3//f/9//3//f/9//3//f/9//3//f/9//3//f/9//3//f/9//3//f/9//3//f/9//3//f/9//3//f/9//3//f/9//3//f/9//3//f/9//3//f/9//3//f/9//3//f/9333e/bzEdsRCzDLUQsxB1Jf97/3f/e99z/3+/c1Ul0wz3DDoN2QD4ANMAvUL/d/97/3//f/9//3//f/9//3//f/9//3//f/9//3//f/9//3//f/9//3//f/9//3//f/9/v3f/f/9//Xv/f/97/3c/X7QMGhV1ALUEVhEfSx9LFQ0YDfgE9ggTDf93/3v/f/9//3//f/9//3//f/9//3//f/9//3//f/9//3//f/9//3//f/9//3//f/9//3//f/9//3//f/9//n/+f/5//n//e/93/3f/VvYY2BS5EHgM2BQ2IT9b/3f/e/9//3//f/5//n/+f/9//3//f/9//3//f/9//3//f/9//3//f/9//3//f/9//3//f/9//3//f/9//3//f/9//3//f/9//3//f/9//3//f/9//3//f/9//3//f/9//3//f/9//3//f/9//3//f/9//3//f/9//3//f/9//3//f/9//3//f/9//3//f/9//3//f/9/AAD/f/9//3//f/9//3//f/9//3//f/9//3//f/9//3//f/9//3//f/9//3//f/9//3//f/9//3//f/9//3//f/9//3//f/9//3//f/9//3//f/9//3//f/9//3//f/9//3/+f/5//n/+f/5//3/+f/9//n//f/9//3//f/9//3//f997/3//e/93V0IRGZII+RjYEPgUsgy/Tv93/3u+b/9/33fXNdEM9gjZALkAWw0UCZ9f/3v/f757/3//f/57/3//f/9//3//f/9//3//f/9//3//f/9//3//f/9//3//f/9//3//f793/3/ee/5//3//f/97/1aSCDkZtgD3CPYInz7fRpMA9wAZBdYAuiG/a/97/3/ff/9//3//f/1//X//f/9//3//f/9//3//f/9//3//f/9//3//f/9//3//f/5//3//f/9//3/ff997/3/dd/9//nf/e/9733dVJZIMdQzYFNYQ8xDWLf93/3f+c/57/n/+f/9//3//f/9//3//f/9//3//f/9//3//f/9//3//f/9//3//f/9//3//f/9//3//f/9//3//f/9//3//f/9//3//f/9//3//f/9//3//f/9//3//f/9//3//f/9//3//f/9//3//f/9//3//f/9//3//f/9//3//f/9//3//f/9//3//f/9//38AAP9//3//f/9//3//f/9//3//f/9//3//f/9//3//f/9//3//f/9//3//f/9//3//f/9//3//f/9//3//f/9//3//f/9//3//f/9//3//f/9//3//f/9//3//f/9//3//f/9//n/+f/5//n/+f/5//n//f/5//3/+f/9//n//f/9//3//f/9//3f/f1lCExnWDLgMuhDZEPYU+TX/d/973nP/f/9/H1sTDdcAPQmYAPcE1iW/a/9/33v/f/9//3v/f/9//3//f/9//3//f/9//3//f/9//3//f/9//3//f/9//3//f/9//3//f/9//3/+f/9//3v/fz9fFBX3EPkI2ATXCJ0dWhHXADsF2QC2APwt/3v/f/9//3//f/9//n/9f/9//3//f/9//3//f/9//3//f/9//3//f/9//3//f/9//3//f/9//3//f/9//3//f/9//nv/f/9//3vfd/9/3lbzFLQM1QyTCBUVVB0fV/93/3v/f/9//3//f/9//3//f/9//3//f/9//3//f/9//3//f/9//3//f/9//3//f/9//3//f/9//3//f/9//3//f/9//3//f/9//3//f/9//3//f/9//3//f/9//3//f/9//3//f/9//3//f/9//3//f/9//3//f/9//3//f/9//3//f/9//3//f/9//3//fwAA/3//f/9//3//f/9//3//f997/3//f/9//3//f/9//3//f/9//3//f/9//3//f/9//3//f/9//3//f/9//3//f/9//3//f/9//3//f/9//3//f/9//3//f/9//3//f/9//3//f/9//3//f/9//3//f/9//3//f/9//3//f/9//3//f/9//3//f/97/3u8TtIQlgjbDN0Q2xCUCLgpv2f/d/9/n3f/e99rNQ0YBdoA2ADTCFQd/17/f99//3/fe/9//nv/f/9//3//f/9//3//f99//3//f/9//3//f/5//3/+f/9//3//f/9//3//f/9//3//f/9//3sfV5chtQT6ELoMugjYAPkEGgH6ANgAFg2+Tt93/3/ef/9//3//f/9//3//f/9//3//f/9//3//f957/3//f/9//Xv+f/5//3//f/9//3//f/9//3//f/9//3//f/9//3//e/9//3v/e79rcyWQBNUM+BDXDLMI+TH/e99333v/f/9/3Xv/f/9//3//f/9//3//f/9//3//f/9//3//f/9//3//f/9//3//f/9//3//f/9//3//f/9//3//f/9//3//f/9//3//f/9//3//f/9//3//f/9//3//f/9//3//f/9//3//f/9//3//f/9//3//f/9//3//f/9//3//f/9//3//f/9/AAD/f/9//3//f/9//3//f/9//3//f/9//3//f/9//3//f/9//n//f/9//3//f/9//3//f/9//3//f/9//3//f/9//3//f/9//3//f/9//3//f/9//3//f/9//3//f/9//3//f/9//3//f/9//3//f/9//3//f/9//3//f/9//3//f/9//3//f/5//3v/e/93H1f0ENkQmgS8DLkItQR1HX9jv3v/f/9/329/W9IA+AjaCBsVMQD0GN9Wv3f/f/9//n//f/1//n//f/9//3//f/9//3//f/9/33/+f/5//n/9f/17/X/+f/5//3/ff99/v3/ff/9//3//f/97f2P6MZMEuQy7DBsR+QS3APkAGwmVABQVn2//f/9/3nv/f/9//3//f/9//3//f/9//3//f/9//3//f/9//3//f/5//n/9f/9//3//f/9//3//f/9//3//f/9//3//f/9//n/+f/5//3vfb19f0wjZDNoM+hDVDLct/3v/f7x3/n/+f/97/3//f/9//3//f/9//3//f/9//3//f/9//3//f/9//3//f/9//3//f/9//3//f/9//3//f/9//3//f/9//3//f/9//3//f/9//3//f/9//3//f/9//3//f/9//3//f/9//3//f/9//3//f/9//3//f/9//3//f/9//3//f/9//38AAP9//3//f/9//3//f/9//3//f/9//3//f/9//3//f/9//n//f/5//3/+f/9//n//f/5//3//f/9//3//f/9//3//f/9//3//f/9//3//f/9//3//f/5//3/+f/9//nv/f/9//3//f/9//3//f/9//3/ff/9//3//f/9//3//f/9/33//f/9//3/fd/9//3f/c39f8xAaFboI3Ai6CHUAFxUbQr93/3v/e/9vm0KyBPkMmQTbEPoYcwjaNf9/33f/e/13/3//f/9//3//f/9//3//f/9//3//f/9//3//f/5//X/9f/t//H/9f/9/33/ff99//3/9f9x7/n//e59nnEq0EPkUlgS3BBkJ+AC3ADsVtQRXId9z/3v/f/9//3//f/9//3//f/9//3//f/9//3//f/9//n//f/5//n/9f/9//3//f/9//3//f/9//3//f/9//3//f/9//3//f/5//3//e/9z328/V9gI/AyZBPoU0hBfa/9/+3v8f/9//3//f/9//3//f/9//3//f/9//3//f/9//3//f/9//3//f/9//3//f/9//3//f/9//3//f/9//3//f/9//3//f/9//3//f/9//3//f/9//3//f/9//3//f/9//3//f/9//3//f/9//3//f/9//3//f/9//3//f/9//3//f/9//3//fwAA/3//f/9//3//f/9//3//f/9//3//f/9//3//f/9//3//e/97/3v/e/9//3v/f/97/3//e/9//3v/f/97/3//e/9//3v/e/97/3//e/9//3v/e/97/3v/e/9//3//f/9//3//f/9/33//f/9//3/ff/9//3//f/9//3//f/9//3//f99//3//f/9//3//e/9z32u/Z9IItgj7EB0RHBF2APYUuDG/b/9z/3ufZ7cplAS6DLwImwjZDNQMlimfa/97/3v/f/9//3//f/9//3//f/9//3//f/9//3v/d/97/3v+d/13/X/8e/x/3X//f/9//3//f/9//X/9f/1//3//e19neSWTCNUI9wj4CBoNlwAcEXQA+TH/d/9//3//f/9/33v/f/9//3//f/9//3//f/9//3//f/9//3/9f/5//n//f/9//3/+f/5//X/+f/5//3//f/9//3//f/9//3//f/9/3m//d/9KOhW6BLoItgg1HR1f/3/9f/5//3//f/9//3//f/9//3//f/9//3//f/9//3//f/9//3//f/9//3//f/9//3//f/9//3//f/9//3//f/9//3//f/9//3//f/9//3//f/9//3//f/9//3//f/9//3//f/9//3//f/9//3//f/9//3//f/9//3//f/9//3//f/9//3//f/9/AAD/f/9//3//f/9//3//f/9//3//f/9//3//f99//3//f/97/3f/d/93/3f/d/93/3f/d/93/3f/e/93/3f/d/97/3f/d/93/3v/d/93/3f/e/93/3f/d/97/3f/d/9z/3f/e/9//3v/f/9//3//f/9//3//f/9//3//f/9//3//f/9//3//f/9//3v/e/53/3v/d/9332uUITURlAC3BPoMlgQXFTIZ/3f/e/97u04TFRoVmgDdCLoE+Az0DNAMX2P/e/9733f/f/9//3//f/9//3//f/9//3//f/9//3v/e/93/3f/c/97/3v/f997v3vff99/33//f/5//X/8e/97/3u/czxCFBnUDNUIlgD8DJoAXhlyAL5K/3fed713/3//f/9//3//f/9//3//f/9/33v/f/9//3//f/9//n//f/9//3//f/9//X/9f/1//n//f/9//3//f/9//3//f/9//nv/fz9f9AzZCPsIlABWFfUx/3f/f/5//3//f/97/3//f/9//3//f/9//3//f/9//3//f/9//3//f/9//3//f/9//3//f/9//3//f/9//3//f/9//3//f/9//3//f/9//3//f/9//3//f/9//3//f/9//3//f/9//3//f/9//3//f/9//3//f/9//3//f/9//3//f/9//3//f/9//38AAP9//3//f/9//3//f/9//3//f/9//3//f/9//3//f/9/329fX/9OfD4ZNrYldB0SFfEQ8QzyENEM8QzRDNIM0QzyEPEMEhHyEBIR8hATFRIRVBlVHZcl2CkbNlw6nkKeRr1KvErdTt1O/VL9Uh5X/Vbfb99z/3f/d/97/3v/f/9733P/e/9//3v/f/97/3v/e/9z/3f/e/9zOTJWGfcM2AQbDZUA9hCWKf9//3//e1o+9QzZBP0EPgm4ALUAOBWxCN5Sv2//f/9//3//f/9//n//f95//3//f/9/f2//Wr9OnUb/Tp9n/3P/d/93/3//f/9//3//f/9//3//f/9//3//e/97/39fZ5gt1Az4ENkI2gDaADkN9Ax/Y/97/3//f/9//3//f/9//3//f/9//3//f/9//3//f/9//3//f/9//3//f/9//3//f/5//3//f/9//3//f/9//3//f/9//3//f997W0KyBLYAOw3VANkl/3P/e/9//3//f/9//3//e/9//3//f/9//3//f/9//3//f/9//3//f/9//3//f/9//3//f/9//3//f/9//3//f/9//3//f/9//3//f/9//3//f/9//3//f/9//3//f/9//3//f/9//3//f/9//3//f/9//3//f/9//3//f/9//3//f/9//3//f/9//3//fwAA/3//f/9//3//f/9//3//f/9//3//f/9//3//f31v2lYTFfYM1Aj1CPUMFxH2DPcM1gj3DNYI9wzXCPcM1wjXDNYE1gjVBNYI1QTWCNUE1gjWCPYI1gTWCNUE1gi1BNYEtQDWBLUE1gTVCPYI1Qj2DJIAswSzBNQI0wgUERUVVhn6MZ5Gv07fVv9eH2MfY39v/3vfd/9332//c/9O1QzYBPoA+gD6DJUM+j3/f793329UFbMA2QD7ABsBPAl3ABkV0xScSt93/3//e/9//X/8e/1//n//f/9/P2fYNbEQcggYFZQEkwSYJd9O32//d/97/Xf/f/9/33/ff/9//3//f/97/3/fd/97v3e/TjcZ1AQXBZQAGAX3CDYZ/3efd/9//3//f/9//3+/d793v3v/f59z/3//f/9/33v/f/9//3//f/9//3//f/9//3//f/9//3//f/9//3//f/9//3//f/9/v3e/c9EM9Qi2AFoRswT/c/97v3v/f/5//3//f/97/3//f/9//3//f/9//3//f/9//3//f/9//3//f/9//3//f/9//3//f/9//3//f/9//3//f/9//3//f/9//3//f/9//3//f/9//3//f/9//3//f/9//3//f/9//3//f/9//3//f/9//3//f/9//3//f/9//3//f/9//3//f/9/AAD/f/9//3//f/9//3//f/9//3//f/9//3//f593VErMFPUQ2AjXCNYI9gjVCPQI0wj0DNQM9QzUDPYQ1hD3ENYQ9hD1DPUM9Qz1DNUM9QzUCNUM1AjUDNQI1AzUDNQM1Aj2DPYI9gjWBPYI1gTWCNUE9wz2DPYM1QjVCNUE9gz2DLMM9BTTEJEI1RS1FJUQtRSzELEMjgh0HdgpXjZ/PhoJ+gAdBdwE2xC1FNk5v2//dx9PWA3YABsB+wDaAN0EugjWEPMUGz6/b/9//3f+d/9//3//e/9//3u/UhQZkwz5FNkI+ggaEdcIswQyFZpC32ufZ/tSeUZbQp9O31b/Wt9W3VIeW39nn2//f/93f2M+NvMEVw3WANcE9xDTEB9f/3//f/9/v3ObUnIljAyMDM4UFz4fX/9//3v/f/97/3//e/9//3//f/9//3//f/9//3//f/9//3/+f/9//n//f/9//3//f/9/lCU2FbUA1wT3DDYd33f/f753/3/+f917/3//f/9//3//f/9//3//f/9//3//f/9//3//f/9//3//f/9//3//f/9//3//f/9//3//f/9//3//f/9//3//f/9//3//f/9//3//f/9//3//f/9//3//f/9//3//f/9//3//f/9//3//f/9//3//f/9//3//f/9//3//f/9//38AAP9//3//f/9//3//f/9//3//f/9//3//f/9//3/rIM4UtQj6CNcI3CV/X/9z32v/d/93/3f/e/9//3+/d797/3//d/97/3v/e/93/3v/e/97/3v/f/97/3/fe793f2tfZ/xS/E6aRnlCNzoXNtUt1i2VJZUlVB0zGfIQ8gzRCNIM1BC0EJMMtBC1ENcUthC2DLUI9wz3CPYE1gD4BPoE+wC5AB0FuwC6BPkM1wjVBFkVWhEZBfkA2gD7ALoA2wDbBLgI9xC0CJgh/2/fa/9z/2//c/97/3f/e35C1Az3DNgIlgD5CPkI1wTWBDgNFQmyABQJFQn1BPYE1gDXBNYE9wjXCNcMtQi1DBgZPz5fX/9zX19XGZMAFxGUAPgQ1RAVFR9X/3f/c9IM1Az2DNYM9gz1DJEE0Qw6Nl9f/3f/e/9/33v/f/9//3//f/9//n//f/5//3/+f/5//X/+f/1//X/+f/9/v3f/ezQV9gzWCPcItAjZLZ9r/3//f91//X/+f99//3/ff/9//3//f/9/33//f99/v3//f99//3//f/9//3//f/9//3/+f/9//n//f/5//3//f/9//3//f/9//3//f/9//3//f/9//3//f/9//3//f/9//3//f/9//3//f/9//3//f/9//3//f/9//3//f/9//3//f/9//3//fwAA/3//f/9//3//f/9//3//f/9//3//f/9/33v/f1ZKMiXWEPoMlQByAPsxf1//d/93/3v/e/9/33f/f/9//3/ff/9//3//f/9//3//e/9//3//f/9//3//f/9//3//f/9//3//f/9//3v/f/9//3//e/9//3v/e/97/3v/d/97/3t/a/9an04bPtoxmCl4JVcdNhX1DPUM9gz3CNUE9gT4CBsJ+wQcDdoAuQAaCRoJtwDZALgA+gT6BBwJ+wD8BNsA2gSWADsV1gSSAFYR0AQxETAVch33MZ5C/C3WCPoMuQQaDZ4d/yV9FdgAlgDYAPkEuAC4ANkA+gD7APsAHAX7ANsA/AgdEfsM+QzXDNYMtAg/Oh9XFxEYERoRVAAbDbYA9AhWGV9bHzI6EZcAGwm5ANkA1wQXDfUI0wgTETw6P1/fd997/3//f/9//3//f/9//3//f/9//3//f913/3v+f/5//n//f/97+jH1DPgM1wTXBPYMmCX/d/9//3+8f/5//3//f/9//3//f/57/3//f/9//3//f99//3//f99//3//f/9//3//f/9//n//f/5//3//f/9//3//f/9//3//f/9//3//f/9//3//f/9//3//f/9//3//f/9//3//f/9//3//f/9//3//f/9//3//f/9//3//f/9//3//f/9/AAD/f/9//3//f/9//3//f/9//3//f/9//3/fe/9/339aSvQUGBX4ENcQlARzBNYQmi1fY99z/3f/e/97/3/9e/5//3//f/9//3//f/9//3//f/9//3//f/9/33//f/9//3/ff99/v3//f/9//3//f/9/33//f99//3//f/9/33//f/97/3v/c/93/3f/e/93/3v/e/9733P/e/97v3O8Uho6vCH5BLcA2ATYCPkIlgA7FdgE+gzZBNkAuAD7BPsA+gDaBPoEuABdDbgA1wC1ABYN9AiyBLEE9Qy1BLcA2wQdDZcA2Qj6DPoMuAC5BNoEHA37BPsI+wT8BNsE+wTaANoA+gAaBfkA2AC4ANkE2ATYCLcA+gh2ALcA+QA9DdkAGgU3EZEAFQnVANcAGgX6ANsAHQX8BNoA2QC2ALUAtAD0DI8EdSGdRp9n/3P/d/9z/3M/W1o+9zH+Uv9z/3f/c/93/HP+f/9zv2tUFRYN2AD6BPoIlQA3FZcl33Pfd/9//3/+f/17/Xf+d/93/3v/e/9/3Hf/f/5//n//f/9/33P/f/9//3//f/9//3//f/9//3//f/9//3//f/9//3//f/9//3//f/9//3//f/9//3//f/9//3//f/9//3//f/9//3//f/9//3//f/9//3//f/9//3//f/9//3//f/9//38AAP9//3//f/9//3//f/9//3//f/9//3//f/9//3//f39v/3v6NdIQ9RQ5HdcUuBDYFNcU1BCYKd9S/3P/c/9z/3f/f/9//3//f/9//3//f/9//3//f/9//3//f/9//3//f/9//3//f/9//3//f/9//3//f/9//3//f/9//3//f/9//3/+e/97/nv/f/97/3v/e/93/3//f/9/33v/f/9/33vcKToROhXXCBgReh3VDJMEFxG1BJUA+QgaCdoA2gD7BFsR+AQaCRwJ2wAcCfoI1wg3FdMM9BDzEPUQ1gy3BLcEGRXXCLYItgj4EPgM1wiWBNcItwS4BLcA2ATYBPkI+AQYBRcBFwH3ABkJ+Qj6CNkE+wjaBPsIPQ3aAPoA2QC4APgEGAlaEfYA9wT4BLgA+wC7ALwA3QDcAPwEGgUZCfcE9wz2DPYM9AwVDTUReB26ITYV1AjUCNQI0wgTDTw2n2O/a1tb/3P/c59f+AjZAPsAuQBcDbUANxH6Lf9z/3P/c/97/3P/d/9z/3f/c99r/3f/f/9/3HP+f/9//nv/e/97/3//f/9//3//f/9//3//f/9//3//f/9//3//f/9//3//f/9//3//f/9//3//f/9//3//f/9//3//f/9//3//f/9//3//f/9//3//f/9//3//f/9//3//f/9//3//fwAA/3//f/9//3//f/9//3//f/9//3//f/9//3+/e/9//3//e/97/3f+VlMhsRC0ELYQtxCVCLUINxX0DNEEVBl6Qn5nvnP/d/97/3v/f/9//3vfd/97/3v/f/9//3//f/9//3v/f/9//3//f/9//3//f/9//3/+f/9//n/+f/5//n/+f/5//n//f/57/3//f/9/vnf/e/97/3//f/9/fWt6StUMdgD4ENQINRmfa/93Oj7PDPIQFBEWEbcEuQDcABwNFxH/c7wllQCYBPoQlwjeMb9z33v/e793X2cfW1xGOz64LZgpdiF3ITUdFBXzEBQV8xAUERQRFBH0DPQM0wjzCNIA0gDSAPQE9QT2CNYE1wS3APoIuACXALgAXQ3ZAPsAmgC6BPoI+QSVABkJ+QTZANsA/gj+BN0AmgC6ANgA+QTaBNoE2QT5CNkE+QjYBNkI2QTZBNoIGw36CNgEtwT3DPQMNhmSANYIlgAbDRwFHAX6ABoF+ACUAPYE1QDVBNUIsgiRBLMEkgByANQIVh3fTp9nfmf/e/9/+3f7d/t7/X//f/9//3//f/9//3//f/9//3//f/9//3//f/9//n//f/9//3//f/9//3//f/9//3//f/9//3//f/9//3//f/9//3//f/9//3//f/9//3//f/9//3//f/9//3//f/9/AAD/f/9//3//f/9//3//f/9//3//f/9/3nv/f99733v/f/5//Xv/f/9//3//ex9bVSE2HfUQ1Qy0CNYM1QjVCLIEEhkQGe8U7xS0LbxOv2//d/97/3f/e/93/3v/e/97/3v/f/97/3//e/9//3v/f/9//3//e/9//nv+f/57/n/+f/9//3//f/9//3/fe/9733f/f/97/3//e59rWkZSIa8M9xAZFXIEFBl/Z/97/3f/e/931C2NBJAEWhm4BLsA2gSyBJgl3286GT0duQzYELQQX2ffe/9//3//f/97/3//e/97/3f/e/93/3ffc/93/3f/d/93/3v/c99vn2dfXz9XvUI6Mvgplh11GTUVVhlXGXkh9gxaGVoVtgD5CPgEHA3+DP8Q2giWAPYI1ASzAPUI9gi2BLcE2AQaETkRFw3VBPoM2QjZCLcE2AjXCNgItwTZCNkI2QiYBLcEtwTYCNcI+Ay3BPoMuQQ9EXcA/ATZANkA2AD5APgAGgXYALgA2ADXCPgQGhX5DBoRtgiUBBUVMh2sEP9/3nf+f/x7/H/8f/9//3//f/9//3//f/9//3//f/9//3//f/9//3//f/9//3//f/9//3//f/9//3//f/9//3//f/9//3//f/9//3//f/9//3//f/9//3//f/9//3//f/9//3//f/9//38AAP9//3//f/9//3//f/9//3/+f/9//3//f/9//3//f/9//n/+f/5//3/+d/97/3v/e/93/3cfV9gp8xAWERYR1wyYCLoImQi5DNkM+RDXDNUMkwTTDBQV2CmdQl9f32v/d99z/3ffd/9333f/d/93/3//e/9//3v/f/9//3//e/9/33f/e/97/3//e/9733ffd19jPj4WFdYQ9xD4ENcI+AzWDHEAViHfc/97v3P/f/97/3v/f59vUx3TCNYEXRXYBPQIVhVaFb8lVgC6CJcIFhW+Tv97/3v+f/5//nv/e/97/3//f/97/3//e/9//3v/e/93/3v/e/97/3v/e/93/3f/d/9333f/e/97/3v/d/9733P/e79v/3ccNpIE9hCWBJkEuwiXAJshn2f/c59jX1/cTtxKeUI3NrQpkyVyIbQlVR1WHTQZNBkzGTMZExUTFdIQ9BT0FBUZFBU0GfIU8xC1CBoVuAgcEXgA/Az8CLoA2gD6BNkA+gS4ADsJGwH4BJIAVhnSCJEA0wgUEdMM0hCwFM8Y33+/e/9//3/+f/5//3//f/9//3//f/9//3//f/9//3//f/9//3//f/5//3//f/9//3//f/9//3//f/9//3//f/9//3//f/9//3//f/9//3//f/9//3//f/9//3//f/9//3//f/9//3//fwAA/3//f/9//3//f/9//3//f/9//3//f/9//3/+f/9/3nv/f/9//3//f/5//nv/f/97/3f/e/97/3P/d/93v2u/Slwd+xDaDNkM+hC4CNgM9wwYEdUIswizBPQM9AzzDNII8xDTEPMQ8xATFRMVNB1UHZYplinXMfc1GDr3Nfc11jF0JTMdEhnRENIQ0hDzENQM9hTVDNYM1gzYENgM2AzWDDUZv2//e993/3//f/9//3//f55z/3//d79rNRX1CPUI0wj1DNYEtwA+FZgA+AzTDLxO/3v/f/1//X/8d/9//3v+f/5//3/+f/5//n//f/5//3//f/9//n//f/9//3//f/9//3//f/9//3//f/9//3//f/9//3+/c/9//3tVJfUY+xSZBPoQ1gwVFTs6/3v/d/97/3f/e/97/3//f/9//3v/f/97/3v/e/97/3f/e/97/3//e/97/3f/e/93/3v/e/93Xj70EPYU9xCVBNgM+Az4DLYA+Aj4BPkE2AAbBdgAWR1/Y/9z/3P/c99rn2P/Ur9z/3/ff/9//3+/f/9//3//f/9//3//f/9//3//f/9//3//f/9//3//f/9//3//f/9//3//f/9//3//f/9//3//f/9//3//f/9//3//f/9//3//f/9//3//f/9//3//f/9//3//f/9//3//f/9/AAD/f/9//3//f/9//3//f/9//3//f/9//3//f/9//3//f/9//3//f/9//3//f/5//3/+e/9//3v/f/97/3v/e/97/3P/c/9z/3N/W1o6UhnwDPEM8hDSDPMM0wzUDNQM1Qz3CPgI1wT3CNcE9wj3CPgM1gj2CNYI1gzVCNUI1Qj2DNcI9wjWCPYM1QjVDNQM1AyRBPMU8hSvDK8Mti3/Wv97/3f/e/97/3//f/9//3//f/9//3//f/97/3f/b5o+MRHRCPQM1gj4DNgI2AzVDPIQ33P/e/57/n/+f/9//3//f/9//3//f/9//3//f/9//3//f/9//3//f/9//3//f/9//3//f/9//3//f/5//X/+f/1/3X//f/9/33v/f59z2DW1BNoIuQjaDLcItQwVHZ9v33f/f/9//3//f/9/v3v/f/9//3//f/9//3//f/9//3//f/9//3//f/9//3//f/9//3f/d/93/3u/b95StinQEPEQ8gzTCPUI1gTXBNkA+wiaCBwZtgh4Hf9r/3P/a/93/3efb/9//3/ff/9//3//f/57/3/9e/9//3//f/9//3//f/9//3//f/9//3//f/9//3//f/9//3//f/9//3//f/9//3//f/9//3//f/9//3//f/9//3//f/9//3//f/9//3//f/9//3//f/9//38AAP9//3//f/9//3//f/9//3//f/9//3//f/9//3//f/9//3//f/9//3//f/9//3/+f/5//n/+f/5//3//f/9//3//e/5z/3f/e/97/3f/d/93/3P/c/93n2sfWzs+diXSEBUN9Qj2CNUI1QjVBPUI1Qj1DNUI1QzVCNUMtAjVDNUI1QjVBPUI1Aj0DPMM8xDxEDo+/1a/c/97/3vfe/9//3v/e/17/3//f/9//3//f/9//3//f/9//3v/f/93/3f/b/9333NfXxw2FhU2Hb9O/3f/e/97/n/+f/9//3//f/9//3//f/9//3//f/9//3//f/9//3//f/9//3//f/9//3//f/9//3//f/9//n/+f/1//n/8f/9//3/ee/9//3+fa5cd9gTYBLkE+xC5DPkUkgh8Sv9733f/f/9//3//f/9//3//f/9//n/+f/1//n/+f/9//3//f/9//3//f/9//n//f/57/3//f/9//3v/f993/3t/Z3tCUxnTDNUM+Ay4BP4UWQD6ENQEEQnuBE4Rbxn7Tv9733f/f997v3f/f993/3/+d/9//3v/f/9/m3P/f/9//3//f/9//3//f/9//3//f/9//3//f/9//3//f/9//3//f/9//3//f/9//3//f/9//3//f/9//3//f/9//3//f/9//3//f/9//3//fwAA/3//f/9//3//f/9//3//f/9//3//f/9//3//f/9//3//f/9//3//f/9//3//f/9//3//f/9//3//f/9//3//f/5//n/9f/9//n//f/9//3//f/9//3//f/9//3//f/9//3v/e99333ffc99333ffd79zv3Ofc59zn3Ofc59zv3Pfc99z33P/d/93/3v/e/97v3P/f/9//3//f/9//3//f/1//X/9f/5//n//f/9//3//f/9//3//f993/3f/e/9733v/f/9//3//e/9/33ffe/5//X/8f/5//3//f99//3//f/9//3//f/9//3//f/9//3//f/9//3//f/9//3//f/9//3//f/9//3//f/9//3//f/9//3//f/57/n/+f/97/2cvBRMF9wTaBLoEmQQaFRUVW0L/e/9/3nf/f95733//f/9//3//f/9//3//f/9//3//f/9//3//f/9//3//f/9//3/+f/5//X/+f/5//3+8c/9//3v/e99zf2cfOrYMlwT6CJYA9wTVADcJFgXVBLUIcwTWFBYd8xjfd/9333P/c/93/3v/f75z/3v/f/9//3//f/9//3//f/9//3//f/9//3//f/9//3//f/9//3//f/9//3//f/9//3//f/9//3//f/9//3//f/9//3//f/9//3//f/9//3//f/9/AAD/f/9//3//f/9//3//f/9//3//f/9//3//f/9//3//f/9//3//f/9//3//f/9//3//f/9//3//f/9//3//f/9//3/+f/5//n//f/1/3X/df/9//3//f/5//3//f/9//3//f/9//3//f/9//3//f/9//3//f/9//3//f/9//3//f/9//3//f/9//3//f/9//3//f/9//3/fe/97/3//f/9//n/9f/5//n//f/9//3//f/9//3//f/9//3//f/9//nv/f/9//n/+e/9//3//f/5//X/9f/5//n//f/9//3/ff/9//3//f/9//3//f/9//3//f/9//3//f/9//3//f/9//3//f/9//3//f/9//3//f/9//3//f/9//3/9e/x3/XP/c/9rMAmyANkEXxVYAPwMtgiyCB9X/3f/f/9/33v/f/9//3//f/9//3//f/9//3//f/9//3//f/9//3//f/9//3//f/9//3//f/5//X/9e/9//3//f993/3//e993/1YXERgNGAmUAHwRUwDYABkJOxG3CPgU1QzUENMQsAgyGT9b/3ffb/97/3/fd9973nv/f/9//3//f/9//3//f/9//3//f/9//3//f/9//3//f/9//3//f/9//3//f/9//3//f/9//3//f/9//3//f/9//3//f/9//3//f/9//38AAP9//3//f/9//3//f/9//3//f/9//3//f/9//3//f/9//3//f/9//3//f/9//3//f/9//3//f/9//3//f/9//3//f/9//3//f/9//3//f/9/vX/ff/9//3//f/9//3//f/9//3//f/9//3//f/9//3//f/9//3//f/9//3//f/9//3//f/9//3/ff/9//3//f/9//3//f/9//3v/f/97/3//f/9//3//f/5//n/9f/5//X/9f917/3//f/9//3//f/9//n/+f/5//Xf9c/1z/nv+e/9//3//f/9//3//e/9//3//f/9//3//f/9//3//f/9//3//f/9//3//f/9//3//f/9//3//f/9//3//f/9//3//f/97/3v/f/9//Xv/e/9z/2//c/II1wjbCLwEuwT5DBYRsAj/d/93/3//f/9//3//f/9//3/+f/5//n//f/9//3//f/9//3//f/5//3//f/9//3//f/9//3//f/9//3//f/97/3v/e/9//3+/c/9SFhG0APcI1gBaDRcJ3z41DRQR0QjSDPQQ1RDWEPYQ8xDQDL5K33P/d/9//3v/f/9//3//f/9//3//f/9//3//f/9//3//f/9//3//f/9//3//f/9//3//f/9//3//f/9//3//f/9//3//f/9//3//f/9//3//f/9//3//fwAA/3//f/9//3//f/9//3//f/9//3//f/9//3//f/9//3//f/9//3//f/9//3//f/9//3//f/9//3//f/9//3//f/9//3//f/9//3//f/9//3//f/9//3//f/9//3//f/9//3//f/9//3//f/9//3//f/9//3//f/9//3//f/9//3//f/9//3//f/9//3//f/9//3/+f/9//nv+e/57/3//f/9//3//f/9//3/+f/5//n/+f/1//n/+f/9/33//f/9//3/+f/9//n/+f/17/3v/e/9//3//f/9//3//f/9//3//f/9//3//f/9//3//f/9//3//f/9//3//f/9//3//f/9//3//f/9//3//f/9//3//f/9//3//f/9//3//f/9//3//d/97/3d5JbUIGhGWALQE0whTGf93/3v/f/9/33v/f/9//3//f/9//n//f/9//3//f/9//3//f/9//3/+f/9//3//f99//3//f/9//3//f/9//3//f/9//n//f/9//3vfb7EEFhG2ALYAWhF4Ff9v32e/a79r1y3RDPYUtQjWDNUM0ww0Hf9W/3v/e/97/3//f/9//3//f/9//3//f/9//3//f/9//3//f/9//3//f/9//3//f/9//3//f/9//3//f/9//3//f/9//3//f/9//3//f/9//3//f/9/AAD/f/9//3//f/9//3//f/9//3//f/9//3//f/9//3//f/9//3//f/9//3//f/9//3//f/9//3//f/9//3/+f/9//3//f/9//3//f/9//3//f997/3//f/9//3//f/97/3v/f/9//3//f/9//3//f/9//3//f/9//3/+f/9//n//f/9//3//f/9//3//f/9//3//f/9//3//f/9//3//f/9//3//f/9//3//f/9//3//f/57/3//f/9//3//f/9//3/ff/9//3//f/17/Xv/f/9//3//f/9//3//f/5//H/9f/9//3//f/9//3//f/9//3//f/9//3//f/9//3//f/9//3//f/9//3//f/9//n/+f91//3//f/9//3//f99//3/ef/9//3+/d993H1vODPAQDxFQGT1b33P/f/9//n//f/9//3//f/9//3//f/9//3//f/9//3//f/9//3/+f/5//n//f/9//3//f/9//3//f/5//n/9f/5//X/9f917/n/9f/93/3c1GfkUugg3APoQ9BD/d/93/3f/e/97X2exDLYIPBm2CNQMjwhzKZ9z/3//f/9//3//f/9//3//f/9//3//f/9//3//f/9//3//f/9//3//f/9//3//f/9//3//f/9//3//f/9//3//f/9//3//f/9//3//f/9//38AAP9//3//f/9//3//f/9//3//f/9//3//f/9//3//f/9//3/+f/9//3//f/9//3//f/9//3//f/9//3/+f/5//n//f/9//3//f/9//3//f/9//3//f/9//3//f/9//3//f/9//3//f/9//3//f/9//3//f/9//3/+f/9//n/+f/5//3//f/9//3//f/9//3//f/9//3//f/9//3//f/9//3//f/9//3//f/9//3//f/9//3//f/9//3//f/9//3/ff/9/33//f/9//3//f/9/33//f/9//3//f/9//X/8f/x//3//f/9//3//f/9//3//f/9//3//f/9//3//f/9//3//f/9//3//f/9//n/+f/1//n/9f/5//3//f/9//3//f/9/3n//f/9//3/fe/93/3ffb99v/3v/e/9//X/+f/5//3//f/9//3//f/9//3//f/9//3//f/9//3//f/9//3//f/9//3//f/9//3//f/5//n/9f/5//X/+f/5//3/+f/t//X/fd993GCHZEPwYmAj3EPIQ/3ffc/97/3f/d/97v04ZGbUM9RAVGdEMERWaRv9//3//f/9//3//f/9//3//f/9//3//f/9//3//f/9//3//f/9//3//f/9//3//f/9//3//f/9//3//f/9//3//f/9//3//f/9//3//fwAA/3//f/9//3//f/9//3//f/9//3//f/9//3//f/9//3//f/9//3//f/9//3//f/9//3//f/9//3//f/9//3//f/9//3//f/9//3//f/9//3//f/9//3//f/9//3//f/9//3//f/9//3//f/9//3//f/9//3//f/9//3//f/9//3//f/9//3//f/9//3//f/9//3//f/9//3//f/9//3//f/9//3//f/9//3//f/9//3//f/9//3//f/9//3//f/9//3//f/9//3//f/9//3//f/9//3//f/9//3//f/5//3//f/9//3//f/9//3//f/9//3//f/9//3//f/9//3//f/9//3//f/9//3//f/9//3//f/9//3//f/9//3//f/9//3//f/9//3//f/9//3//f/97/3//f/9//3//f/9//3//f/9//3//f/9//3//f/9//3//f/9//3//f/9//3//f/9//3//f/9//3//f/9//3//f/9//3//f/9//3//f/9//3//f/97/3+fb5YpUQBbHbcE9wgUDZ9f/3P/d997/3+/f793tzHRDBUN9gS0ANQE2i3fc/9//3/ef/5//X//f/9//3//f/9/33//f/9//3//f/9//X/+f/5//3//f/9//3//f/9//3//f/9//3//f/9//3//f/9//3//f/9/AAD/f/9//3//f/9//3//f/9//3//f/9//3//f/9//3//f/9//3//f/9//3//f/9//3//f/9//3//f/9//3//f/9//3//f/9//3//f/9//3//f/9//3//f/9//3//f/9//3//f/9//3//f/9//3//f/9//3//f/9//3//f/9//3//f/9//3//f/9//3//f/9//3//f/9//3//f/9//3//f/9//3//f/9//3//f/9//3//f/9//3//f/9//3//f/9//3//f/9//3//f/9//3//f/9//3//f/9//3//f/9//3//f/9//3//f/9//3//f/9//3//f/9//3//f/9//3//f/9//3//f/9//3//f/9//3//f/9//3//f/9//3//f/9//3//f/9//3//f/9//3//f/9//3//f/9//3//f/9//3//f/9//3//f/9//3//f/9//3//f/9//3//f/9//3//f/9//3//f/9//3//f/9//3//f/9//3//f/9//3//f/9//3//f997/nv/f/9/n2v5MXIAGQ07DbUAVhHfa/9z/3/ff99//3//f71KMw2zABgFOgm1ADUZf2vfe/9//n//f7x7/3//f/9//3//f/9//3/fe/9//3/+f/5//3//f/9//3//f/9//3//f/9//3//f/9//3//f/9//3//f/9//38AAP9//3//f/9//3//f/9//3//f/9//3//f/9//3//f/9//3//f/9//3//f/9//3//f/9//3//f/9//3//f/9//3//f/9//3//f/9//3//f/9//3//f/9//3//f/9//3//f/9//3//f/9//3//f/9//3//f/9//3//f/9//3//f/9//3//f/9//3//f/9//3//f/9//3//f/9//3//f/9//3//f/9//3//f/9//3//f/9//3//f/9//3//f/9//3//f/9//3//f/9//3//f/9//3//f/9//3//f/9//3//f/9//3//f/9//3//f/9//3//f/9//3//f/9//3//f/9//3//f/9//3//f/9//3//f/9//3//f/9//3//f/9//3//f/9//3//f/9//3//f/9//3//f/9//3//f/9//3//f/9//3//f/9//3//f/9//3//f/9//3//f/9//3//f/9//3//f/9//3//f/9//3//f/9//3//f/9//3//f/9//3//f/9//3//f/9//3//f59nliHVCJUA2Aj3CBMR/3P/e997/3//f997/3t/X3QZ9Ai1BBkRtQyyDN9W/3vfd/97/3/+f/5//3//f/9//3//f/5//n//f/9//3//f/9//3//f/9//3//f/9//3//f/9//3//f/9//3//f/9//3//fwAA/3//f/9//3//f/9//3//f/9//3//f/9//3//f/9//3//f/9//3//f/9//3//f/9//3//f/9//3//f/9//3//f/9//3//f/9//3//f/9//3//f/9//3//f/9//3//f/9//3//f/9//3//f/9//3//f/9//3//f/9//3//f/9//3//f/9//3//f/9//3//f/9//3//f/9//3//f/9//3//f/9//3//f/9//3//f/9//3//f/9//3//f/9//3//f/9//3//f/9//3//f/9//3//f/9//3//f/9//3//f/9//3//f/9//3//f/9//3//f/9//3//f/9//3//f/9//3//f/9//3//f/9//3//f/9//3//f/9//3//f/9//3//f/9//3//f/9//3//f/9//3//f/9//3//f/9//3//f/9//3//f/9//3//f/9//3//f/9//3//f/9//3//f/9//3//f/9//3//f/9//3//f/9//3//f/9//3//f/9//3//f/9//3//f/9//3+8d/9//3ufZ1UZ9gzYCNgI9hCXJb9v/3/ff/9//3/fd/97/3MZNtMMtQi1CLUM9BQaOv93/3P/d/1//X//f/9//3//f/9//n//f/9//3//f/9//3//f/5//3//f/9//3//f/9//3//f/9//3//f/9//3//f/9/AAD/f/9//3//f/9//3//f/9//3//f/9//3//f/9//3//f/9//3//f/9//3//f/9//3//f/9//3//f/9//3//f/9//3//f/9//3//f/9//3//f/9//3//f/9//3//f/9//3//f/9//3//f/9//3//f/9//3//f/9//3//f/9//3//f/9//3//f/9//3//f/9//3//f/9//3//f/9//3//f/9//3//f/9//3//f/9//3//f/9//3//f/9//3//f/9//3//f/9//3//f/9//3//f/9//3//f/9//3//f/9//3//f/9//3//f/9//3//f/9//3//f/9//3//f/9//3//f/9//3//f/9//3//f/9//3//f/9//3//f/9//3//f/9//3//f/9//3//f/9//3//f/9//3//f/9//3//f/9//3//f/9//3//f/9//3//f/9//3//f/9//3//f/9//3//f/9//3//f/9//3//f/9//3//f/9//3//f/9//3//f/9//3/+f/5//3//f/9//3//f/97328UFdYIGhF0ALQMXD6/b993/3/ee/9/33vfd/97vE6xDLQM2AzYDNYMuCX/c/9v/XP9e/57/3//f/9//X/+f/5//3//f/9//3//f/5//n//f/9//3//f/9//3//f/9//3//f/9//3//f/9//38AAP9//3//f/9//3//f/9//3//f/9//3//f/9//3//f/9//3//f/9//3//f/9//3//f/9//3//f/9//3//f/9//3//f/9//3//f/9//3//f/9//3//f/9//3//f/9//3//f/9//3//f/9//3//f/9//3//f/9//3//f/9//3//f/9//3//f/9//3//f/9//3//f/9//3//f/9//3//f/9//3//f/9//3//f/9//3//f/9//3//f/9//3//f/9//3//f/9//3//f/9//3//f/9//3//f/9//3//f/9//3//f/9//3//f/9//3//f/9//3//f/9//3//f/9//3//f/9//3//f/9//3//f/9//3//f/9//3//f/9//3//f/9//3//f/9//3//f/9//3//f/9//3//f/9//3//f/9//3//f/9//3//f/9//3//f/9//3//f/9//3//f/9//3//f/9//3//f/9//3//f/9//3//f/9//3//f/9//3//f/9//3//f/5//X//f/9//3//f/57/3v/e/93FBW0CPgQtgj2EDo2/3vdd/9//3//f99/33v/f59rNBnXDNkM2AiTAJYdn1//e/97/3/+e/9//n/+f/5//3//f/9//3//f/9//3/+f/9//3//f/9//3//f/9//3//f/9//3//f/9//3//fwAA/3//f/9//3//f/9//3//f/9//3//f/9//3//f/9//3//f/9//3//f/9//3//f/9//3//f/9//3//f/9//3//f/9//3//f/9//3//f/9//3//f/9//3//f/9//3//f/9//3//f/9//3//f/9//3//f/9//3//f/9//3//f/9//3//f/9//3//f/9//3//f/9//3//f/9//3//f/9//3//f/9//3//f/9//3//f/9//3//f/9//3//f/9//3//f/9//3//f/9//3//f/9//3//f/9//3//f/9//3//f/9//3//f/9//3//f/9//3//f/9//3//f/9//3//f/9//3//f/9//3//f/9//3//f/9//3//f/9//3//f/9//3//f/9//3//f/9//3//f/9//3//f/9//3//f/9//3//f/9//3//f/9//3//f/9//3//f/9//3//f/9//3//f/9//3//f/9//3//f/9//3//f/9//3//f/9//3//f/9//3//f/9//H/9f/9/33//f/9/33//f/97/3e/ZzMV1Az4DLcE1Ah4Pv9333efd99//3/ef717/3u/a1YZGBHYCNcIcAASDT9b/3v/e/53/n/+f/5//3//f/9//3//f/9//3//e/9//3//f/9//3//f/9//3//f/9//3//f/9//3//f/9/AAD/f/9//3//f/9//3//f/9//3//f/9//3//f/9//3//f/9//3//f/9//3//f/9//3//f/9//3//f/9//3//f/9//3//f/9//3//f/9//3//f/9//3//f/9//3//f/9//3//f/9//3//f/9//3//f/9//3//f/9//3//f/9//3//f/9//3//f/9//3//f/9//3//f/9//3//f/9//3//f/9//3//f/9//3//f/9//3//f/9//3//f/9//3//f/9//3//f/9//3//f/9//3//f/9//3//f/9//3//f/9//3//f/9//3//f/9//3//f/9//3//f/9//3//f/9//3//f/9//3//f/9//3//f/9//3//f/9//3//f/9//3//f/9//3//f/9//3//f/9//3//f/9//3//f/9//3//f/9//3//f/9//3//f/9//3//f/9//3//f/9//3//f/9//3//f/9//3//f/9//3//f/9//3//f/9//3//f/9//3//f/9//3/+f/1//3//f/9//3//f/9//3/+d/973E7zEPcMuQQZDTIN/Ur/e/9/33/ff/9//n//f/9732u4IfUI9wg5FbQI9BAfV/97/3v/f/5//3//f/9//3//f/9//3//f/9//3//f/9//3//f/9//3//f/9//3//f/9//3//f/9//38AAP9//3//f/9//3//f/9//3//f/9//3//f/9//3//f/9//3//f/9//3//f/9//3//f/9//3//f/9//3//f/9//3//f/9//3//f/9//3//f/9//3//f/9//3//f/9//3//f/9//3//f/9//3//f/9//3//f/9//3//f/9//3//f/9//3//f/9//3//f/9//3//f/9//3//f/9//3//f/9//3//f/9//3//f/9//3//f/9//3//f/9//3//f/9//3//f/9//3//f/9//3//f/9//3//f/9//3//f/9//3//f/9//3//f/9//3//f/9//3//f/9//3//f/9//3//f/9//3//f/9//3//f/9//3//f/9//3//f/9//3//f/9//3//f/9//3//f/9//3//f/9//3//f/9//3//f/9//3//f/9//3//f/9//3//f/9//3//f/9//3//f/9//3//f/9//3//f/9//3//f/9//3//f/9//3//f/9//3//f/9//3//f/9//3//f/9//3//f/9//3/+f/17/3v/dxc2FBH5DLkEGAVwAJ9j/3ued/9//3//f/9//3f/d/9r1imyCLcM2RCVCBYZ/1L/e/97/3v/f/9/33//f/5//n/+f/9//3v/f/9//3//f/9//3//f/9//3//f/9//3//f/9//3//fwAA/3//f/9//3//f/9//3//f/9//3//f/9//3//f/9//3//f/9//3//f/9//3//f/9//3//f/9//3//f/9//3//f/9//3//f/9//3//f/9//3//f/9//3//f/9//3//f/9//3//f/9//3//f/9//3//f/9//3//f/9//3//f/9//3//f/9//3//f/9//3//f/9//3//f/9//3//f/9//3//f/9//3//f/9//3//f/9//3//f/9//3//f/9//3//f/9//3//f/9//3//f/9//3//f/9//3//f/9//3//f/9//3//f/9//3//f/9//3//f/9//3//f/9//3//f/9//3//f/9//3//f/9//3//f/9//3//f/9//3//f/9//3//f/9//3//f/9//3//f/9//3//f/9//3//f/9//3//f/9//3//f/9//3//f/9//3//f/9//3//f/9//3//f/9//3//f/9//3//f/9//3//f/9//3//f/9//3//f/9//3//f/9//3//f/9//3//f/9//3//f/5//n/cd/97/3tbOpQE+gi6AF0RkAC/a/9//3//f/9//3//e/53/3f/c1xC9xiXDBsZ1gz0FL5O/3v/e/9//3//f7xz/n//f/9/3nf/f/9//3//f/9//3//f/9//3//f/9//3//f/9//3//f/9/AAD/f/9//3//f/9//3//f/9//3//f/9//3//f/9//3//f/9//3//f/9//3//f/9//3//f/9//3//f/9//3//f/9//3//f/9//3//f/9//3//f/9//3//f/9//3//f/9//3//f/9//3//f/9//3//f/9//3//f/9//3//f/9//3//f/9//3//f/9//3//f/9//3//f/9//3//f/9//3//f/9//3//f/9//3//f/9//3//f/9//3//f/9//3//f/9//3//f/9//3//f/9//3//f/9//3//f/9//3//f/9//3//f/9//3//f/9//3//f/9//3//f/9//3//f/9//3//f/9//3//f/9//3//f/9//3//f/9//3//f/9//3//f/9//3//f/9//3//f/9//3//f/9//3//f/9//3//f/9//3//f/9//3//f/9//3//f/9//3//f/9//3//f/9//3//f/9//3//f/9//3//f/9//3//f/9//3//f/9//3//f/9//3//f/9//3//f/1//n//f/9//3//f95//3//e79r+C20AN0A/QS0BIwA/3v/f5xz/3//f/9//3v/e/97/3u/VvYclAiVCJQMFhnZMf97/3v/f/97/3//f/9//3//f/9//3//f/9//3//f/9//3//f/9//3//f/9//3//f/9//38AAP9//3//f/9//3//f/9//3//f/9//3//f/9//3//f/9//3//f/9//3//f/9//3//f/9//3//f/9//3//f/9//3//f/9//3//f/9//3//f/9//3//f/9//3//f/9//3//f/9//3//f/9//3//f/9//3//f/9//3//f/9//3//f/9//3//f/9//3//f/9//3//f/9//3//f/9//3//f/9//3//f/9//3//f/9//3//f/9//3//f/9//3//f/9//3//f/9//3//f/9//3//f/9//3//f/9//3//f/9//3//f/9//3//f/9//3//f/9//3//f/9//3//f/9//3//f/9//3//f/9//3//f/9//3//f/9//3//f/9//3//f/9//3//f/9//3//f/9//3//f/9//3//f/9//3//f/9//3//f/9//3//f/9//3//f/9//3//f/9//3//f/9//3//f/9//3//f/9//3//f/9//3//f/9//3//f/9//3//f/9//3//f/9//3//f/5//X/8f/5//3//f99//3//f75z/3vfb5chugT+CLYENBFQGd9v/3/fd/9/3nf/f/9//3//f/9/H2MUGfUQ9xR0CBcZuC3/e/93/3P/e/9/3nf/f/9//3//f/9//3//f/9//3//f/9//3//f/9//3//f/9//3//fwAA/3//f/9//3//f/9//3//f/9//3//f/9//3//f/9//3//f/9//3//f/9//3//f/9//3//f/9//3//f/9//3//f/9//3//f/9//3//f/9//3//f/9//3//f/9//3//f/9//3//f/9//3//f/9//3//f/9//3//f/9//3//f/9//3//f/9//3//f/9//3//f/9//3//f/9//3//f/9//3//f/9//3//f/9//3//f/9//3//f/9//3//f/9//3//f/9//3//f/9//3//f/9//3//f/9//3//f/9//3//f/9//3//f/9//3//f/9//3//f/9//3//f/9//3//f/9//3//f/9//3//f/9//3//f/9//3//f/9//3//f/9//3//f/9//3//f/9//3//f/9//3//f/9//3//f/9//3//f/9//3//f/9//3//f/9//3//f/9//3//f/9//3//f/9//3//f/9//3//f/9//3//f/9//3//f/9//3//f/9//3//f/9//3//f/9//3/9f/1//n//f/9//3/ff99//3//f/93/28WERoR1gjVCDQV9y3/c/973nP/f/9//3//f/9/v3f/f19jdSGyCNYQtgwXGZcp32//d/9z/3v/f997/3//f/9//3//f/9//3//f/9//3//f/9//3//f/9//3//f/9/AAD/f/9//3//f/9//3//f/9//3//f/9//3//f/9//3//f/9//3//f/9//3//f/9//3//f/9//3//f/9//3//f/9//3//f/9//3//f/9//3//f/9//3//f/9//3//f/9//3//f/9//3//f/9//3//f/9//3//f/9//3//f/9//3//f/9//3//f/9//3//f/9//3//f/9//3//f/9//3//f/9//3//f/9//3//f/9//3//f/9//3//f/9//3//f/9//3//f/9//3//f/9//3//f/9//3//f/9//3//f/9//3//f/9//3//f/9//3//f/9//3//f/9//3//f/9//3//f/9//3//f/9//3//f/9//3//f/9//3//f/9//3//f/9//3//f/9//3//f/9//3//f/9//3//f/9//3//f/9//3//f/9//3//f/9//3//f/9//3//f/9//3//f/9//3//f/9//3//f/9//3//f/9//3//f/9//3//f/9//3//f/9//3//f/9//3//f/9//nv/f/9//3//f99/33//f/9//Xf/e79rkQTWDPcMtAQ2ETo2/3f/d/9//3/fe/9//3//f/9//3vfaxIV1Ay3DLcM1Ai5Kf9v/3f/e/9//3//f/9//3//f/9//3//f/9//3//f/9//3//f/9//3//f/9//38AAP9//3//f/9//3//f/9//3//f/9//3//f/9//3//f/9//3//f/9//3//f/9//3//f/9//3//f/9//3//f/9//3//f/9//3//f/9//3//f/9//3//f/9//3//f/9//3//f/9//3//f/9//3//f/9//3//f/9//3//f/9//3//f/9//3//f/9//3//f/9//3//f/9//3//f/9//3//f/9//3//f/9//3//f/9//3//f/9//3//f/9//3//f/9//3//f/9//3//f/9//3//f/9//3//f/9//3//f/9//3//f/9//3//f/9//3//f/9//3//f/9//3//f/9//3//f/9//3//f/9//3//f/9//3//f/9//3//f/9//3//f/9//3//f/9//3//f/9//3//f/9//3//f/9//3//f/9//3//f/9//3//f/9//3//f/9//3//f/9//3//f/9//3//f/9//3//f/9//3//f/9//3//f/9//3//f/9//3//f/9//3//f/5//n//f/9//3v/e/97/3//f/9/33//f99//3/9f/17/3v/WvMQtQT5CLYA1ATfSv9333Pde/5//n/+f/97/3//d/93/2/yEPcQtwj5DHMA+i2/Z/93/Xf9f/5//3//f/9//3//f/9//3//f/9//3//f/9//3//f/9//3//fwAA/3//f/9//3//f/9//3//f/9//3//f/9//3//f/9//3//f/9//3//f/9//3//f/9//3//f/9//3//f/9//3//f/9//3//f/9//3//f/9//3//f/9//3//f/9//3//f/9//3//f/9//3//f/9//3//f/9//3//f/9//3//f/9//3//f/9//3//f/9//3//f/9//3//f/9//3//f/9//3//f/9//3//f/9//3//f/9//3//f/9//3//f/9//3//f/9//3//f/9//3//f/9//3//f/9//3//f/9//3//f/9//3//f/9//3//f/9//3//f/9//3//f/9//3//f/9//3//f/9//3//f/9//3//f/9//3//f/9//3//f/9//3//f/9//3//f/9//3//f/9//3//f/9//3//f/9//3//f/9//3//f/9//3//f/9//3//f/9//3//f/9//3//f/9//3//f/9//3//f/9//3//f/9//3//f/9//3//f/9//3//f/9//n/9f/9//3//f/97/3//f/9//3//f/9//3//f/5//n/fe/9/nErzDPcI2AQaDZQAP1v/e/9/3Xv+f/5//nv/f/97/3P/e/9zFBW1CDwVuASUANgpv2f/e/5/3H//f/9//3//f/9//3//f/9//3//f/9//3//f/9//3//f/9/AAD/f/9//3//f/9//3//f/9//3//f/9//3//f/9//3//f/9//3//f/9//3//f/9//3//f/9//3//f/9//3//f/9//3//f/9//3//f/9//3//f/9//3//f/9//3//f/9//3//f/9//3//f/9//3//f/9//3//f/9//3//f/9//3//f/9//3//f/9//3//f/9//3//f/9//3//f/9//3//f/9//3//f/9//3//f/9//3//f/9//3//f/9//3//f/9//3//f/9//3//f/9//3//f/9//3//f/9//3//f/9//3//f/9//3//f/9//3//f/9//3//f/9//3//f/9//3//f/9//3//f/9//3//f/9//3//f/9//3//f/9//3//f/9//3//f/9//3//f/9//3//f/9//3//f/9//3//f/9//3//f/9//3//f/9//3//f/9//3//f/9//3//f/9//3//f/9//3//f/9//3//f/9//3//f/9//3//f/9//3//f/9//3//f/9//3//f/9//3//f/9//3//f/9//3//f/9//3//f99//3//e1c68AgVBRoJugCXBP9333f/f5lz/X/9f/9//3//f993/3u/a3YhVAA9EbkA9wRzFd9r/3v+f7x//3//f/9//3//f/9//3//f/5//n/+f/5//3/+f/9//38AAP9//3//f/9//3//f/9//3//f/9//3//f/9//3//f/9//3//f/9//3//f/9//3//f/9//3//f/9//3//f/9//3//f/9//3//f/9//3//f/9//3//f/9//3//f/9//3//f/9//3//f/9//3//f/9//3//f/9//3//f/9//3//f/9//3//f/9//3//f/9//3//f/9//3//f/9//3//f/9//3//f/9//3//f/9//3//f/9//3//f/9//3//f/9//3//f/9//3//f/9//3//f/9//3//f/9//3//f/9//3//f/9//3//f/9//3//f/9//3//f/9//3//f/9//3//f/9//3//f/9//3//f/9//3//f/9//3//f/9//3//f/9//3//f/9//3//f/9//3//f/9//3//f/9//3//f/9//3//f/9//3//f/9//3//f/9//3//f/9//3//f/9//3//f/9//3//f/9//3//f/9//3//f/9//3//f/9//3//f/9//3//f/9//3//f/9//3//f/9//3//f/9//3//f/9//3//f/9//3/ff/9//3c2MvEEGQn8CB0VdAD/e/97/3/+f/5//3//f513/3//f/9/v2+aJXUAHA35ANMAGC7/d993/3/df/9//3//f/9//3//f/9//3//f/5//n/+f/9//3//fwAA/3//f/9//3//f/9//3//f/9//3//f/9//3//f/9//3//f/9//3//f/9//3//f/9//3//f/9//3//f/9//3//f/9//3//f/9//3//f/9//3//f/9//3//f/9//3//f/9//3//f/9//3//f/9//3//f/9//3//f/9//3//f/9//3//f/9//3//f/9//3//f/9//3//f/9//3//f/9//3//f/9//3//f/9//3//f/9//3//f/9//3//f/9//3//f/9//3//f/9//3//f/9//3//f/9//3//f/9//3//f/9//3//f/9//3//f/9//3//f/9//3//f/9//3//f/9//3//f/9//3//f/9//3//f/9//3//f/9//3//f/9//3//f/9//3//f/9//3//f/9//3//f/9//3//f/9//3//f/9//3//f/9//3//f/9//3//f/9//3//f/9//3//f/9//3//f/9//3//f/9//3//f/9//3//f/9//3//f/9//3//f/9//3//f/9//3//f/9//3//f/9//3//f/9//3//f/9//3//f/9//3//e/93lSHTBNcIlgAYEdMM/3f/e793/3/+f/5//3+9e/9//3//e79vdh2zAPgI1wTVCHYh33P/f/9//3//f/9//3//f/9//3//f/9//3/9f/5//n//f/9/AAD/f/9//3//f/9//3//f/9//3//f/9//3//f/9//3//f/9//3//f/9//3//f/9//3//f/9//3//f/9//3//f/9//3//f/9//3//f/9//3//f/9//3//f/9//3//f/9//3//f/9//3//f/9//3//f/9//3//f/9//3//f/9//3//f/9//3//f/9//3//f/9//3//f/9//3//f/9//3//f/9//3//f/9//3//f/9//3//f/9//3//f/9//3//f/9//3//f/9//3//f/9//3//f/9//3//f/9//3//f/9//3//f/9//3//f/9//3//f/9//3//f/9//3//f/9//3//f/9//3//f/9//3//f/9//3//f/9//3//f/9//3//f/9//3//f/9//3//f/9//3//f/9//3//f/9//3//f/9//3//f/9//3//f/9//3//f/9//3//f/9//3//f/9//3//f/9//3//f/9//3//f/9//3//f/9//3//f/9//3//f/9//3//f/9//3//f/9//3//f/9//3//f/9//3//f/9//3//f/9//3//f993/3v/ezIZ0gh6HXIA9gxWGf9z/3ved/5//n/df/9//3+dd/9//3+/a1QZFg36CJgE1wx2If97/3v/f/5//n//f/9//3//f/9//3//f/5//X/+f/9//38AAP9//3//f/9//3//f/9//3//f/9//3//f/9//3//f/9//3//f/9//3//f/9//3//f/9//3//f/9//3//f/9//3//f/9//3//f/9//3//f/9//3//f/9//3//f/9//3//f/9//3//f/9//3//f/9//3//f/9//3//f/9//3//f/9//3//f/9//3//f/9//3//f/9//3//f/9//3//f/9//3//f/9//3//f/9//3//f/9//3//f/9//3//f/9//3//f/9//3//f/9//3//f/9//3//f/9//3//f/9//3//f/9//3//f/9//3//f/9//3//f/9//3//f/9//3//f/9//3//f/9//3//f/9//3//f/9//3//f/9//3//f/9//3//f/9//3//f/9//3//f/9//3//f/9//3//f/9//3//f/9//3//f/9//3//f/9//3//f/9//3//f/9//3//f/9//3//f/9//3//f/9//3//f/9//3//f/9//3//f/9//3//f/9//3//f/9//3//f/9//3//f/9//3//f/9//3//f/9//3//f997/3//f793/3tRHa8E9AgYDbUENhX/d/973nv9f9x//3//f/9//3/+f/9/v2sTEdgIuggcEbYE2CX/c/97/3/9f/1//3//f99//3//f/9//n/9f/1//3//fwAA/3//f/9//3//f/9//3//f/9//3//f/9//3//f/9//3//f/9//3//f/9//3//f/9//3//f/9//3//f/9//3//f/9//3//f/9//3//f/9//3//f/9//3//f/9//3//f/9//3//f/9//3//f/9//3//f/9//3//f/9//3//f/9//3//f/9//3//f/9//3//f/9//3//f/9//3//f/9//3//f/9//3//f/9//3//f/9//3//f/9//3//f/9//3//f/9//3//f/9//3//f/9//3//f/9//3//f/9//3//f/9//3//f/9//3//f/9//3//f/9//3//f/9//3//f/9//3//f/9//3//f/9//3//f/9//3//f/9//3//f/9//3//f/9//3//f/9//3//f/9//3//f/9//3//f/9//3//f/9//3//f/9//3//f/9//3//f/9//3//f/9//3//f/9//3//f/9//3//f/9//3//f/9//3//f/9//3//f/9//3//f/9//3//f/9//3//f/9//3//f/9//3//f/9//3//f/9//3//f91z/3//f393/3//f59rDxFVFbUA2ATWDBQV/3v/e/1//n+9f/9//3/cf/1//Xv/f59nFxm4BNoM2AT2CDsy32//e/9//Xv/f/9//3//f/9//3//f/1//n//f/9/AAD/f/9//3//f/9//3//f/9//3//f/9//3//f/9//3//f/9//3//f/9//3//f/9//3//f/9//3//f/9//3//f/9//3//f/9//3//f/9//3//f/9//3//f/9//3//f/9//3//f/9//3//f/9//3//f/9//3//f/9//3//f/9//3//f/9//3//f/9//3//f/9//3//f/9//3//f/9//3//f/9//3//f/9//3//f/9//3//f/9//3//f/9//3//f/9//3//f/9//3//f/9//3//f/9//3//f/9//3//f/9//3//f/9//3//f/9//3//f/9//3//f/9//3//f/9//3//f/9//3//f/9//3//f/9//3//f/9//3//f/9//3//f/9//3//f/9//3//f/9//3//f/9//3//f/9//3//f/9//3//f/9//3//f/9//3//f/9//3//f/9//3//f/9//3//f/9//3//f/9//3//f/9//3//f/9//3//f/9//3//f/9//3//f/9//3//f/9//3//f/9//3//f/9//3//f/9//3//f/17/nv/f99/33/ff997/3+/a88I9gzYCDoRkgDPDP93/3v/f/9/3n/df/9/mnv/f/9//3+fa9IMlAQaEbkA1wRcPr9v/3v/e/5//3//f/9//3//f/5//n/9f/9//38AAP9//3//f/9//3//f/9//3//f/9//3//f/9//3//f/9//3//f/9//3//f/9//3//f/9//3//f/9//3//f/9//3//f/9//3//f/9//3//f/9//3//f/9//3//f/9//3//f/9//3//f/9//3//f/9//3//f/9//3//f/9//3//f/9//3//f/9//3//f/9//3//f/9//3//f/9//3//f/9//3//f/9//3//f/9//3//f/9//3//f/9//3//f/9//3//f/9//3//f/9//3//f/9//3//f/9//3//f/9//3//f/9//3//f/9//3//f/9//3//f/9//3//f/9//3//f/9//3//f/9//3//f/9//3//f/9//3//f/9//3//f/9//3//f/9//3//f/9//3//f/9//3//f/9//3//f/9//3//f/9//3//f/9//3//f/9//3//f/9//3//f/9//3//f/9//3//f/9//3//f/9//3//f/9//3//f/9//3//f/9//3//f/9//3//f/9//3//f/9//3//f/9//3//f/9//3//f/9//n/+f/9//3//f/9//3/ed/9/v2sUFdUItQA4ETURMhH/d/97/3v/f/9/3n//f/9//3/fe993X18TEfcI2wTbCLUMv07/d/97/3/+f/9//3//f/9//3/+f/5//3//fwAA/3//f/9//3//f/9//3//f/9//3//f/9//3//f/9//3//f/9//3//f/9//3//f/9//3//f/9//3//f/9//3//f/9//3//f/9//3//f/9//3//f/9//3//f/9//3//f/9//3//f/9//3//f/9//3//f/9//3//f/9//3//f/9//3//f/9//3//f/9//3//f/9//3//f/9//3//f/9//3//f/9//3//f/9//3//f/9//3//f/9//3//f/9//3//f/9//3//f/9//3//f/9//3//f/9//3//f/9//3//f/9//3//f/9//3//f/9//3//f/9//3//f/9//3//f/9//3//f/9//3//f/9//3//f/9//3//f/9//3//f/9//3//f/9//3//f/9//3//f/9//3//f/9//3//f/9//3//f/9//3//f/9//3//f/9//3//f/9//3//f/9//3//f/9//3//f/9//3//f/9//3//f/9//3//f/9//3//f/9//3//f/9//3//f/9//3//f/9//3//f/9//3//f/9//3//f/9//3/9f/1//3//f/9//3//f/9/v3P/f39n8hSyBPUINw3UANEI/3f/d/9/33f/f/9//3//f/9/vXf/f/1S8wy4BLsImAjWFF9j/3f/e/17/n/+f/9//3//f/9//n//f/9/AAD/f/9//3//f/9//3//f/9//3//f/9//3//f/9//3//f/9//3//f/9//3//f/9//3//f/9//3//f/9//3//f/9//3//f/9//3//f/9//3//f/9//3//f/9//3//f/9//3//f/9//3//f/9//3//f/9//3//f/9//3//f/9//3//f/9//3//f/9//3//f/9//3//f/9//3//f/9//3//f/9//3//f/9//3//f/9//3//f/9//3//f/9//3//f/9//3//f/9//3//f/9//3//f/9//3//f/9//3//f/9//3//f/9//3//f/9//3//f/9//3//f/9//3//f/9//3//f/9//3//f/9//3//f/9//3//f/9//3//f/9//3//f/9//3//f/9//3//f/9//3//f/9//3//f/9//3//f/9//3//f/9//3//f/9//3//f/9//3//f/9//3//f/9//3//f/9//3//f/9//3//f/9//3//f/9//3//f/9//3//f/9//3//f/9//3//f/9//3//f/9//3//f/9//3//f/9//3//f/5//X//f/9//3//f/9//3//f793/3//e/EQ9Az2ABgFFxGQBH9f/3f/f/97/3/ff99//3//f/9//3t8RtYQ+xR6CBwZNh3/c95v/nv7d/1//3//f/9//3//f/9//38AAP9//3//f/9//3//f/9//3//f/9//3//f/9//3//f/9//3//f/9//3//f/9//3//f/9//3//f/9//3//f/9//3//f/9//3//f/9//3//f/9//3//f/9//3//f/9//3//f/9//3//f/9//3//f/9//3//f/9//3//f/9//3//f/9//3//f/9//3//f/9//3//f/9//3//f/9//3//f/9//3//f/9//3//f/9//3//f/9//3//f/9//3//f/9//3//f/9//3//f/9//3//f/9//3//f/9//3//f/9//3//f/9//3//f/9//3//f/9//3//f/9//3//f/9//3//f/9//3//f/9//3//f/9//3//f/9//3//f/9//3//f/9//3//f/9//3//f/9//3//f/9//3//f/9//3//f/9//3//f/9//3//f/9//3//f/9//3//f/9//3//f/9//3//f/9//3//f/9//3//f/9//3//f/9//3//f/9//3//f/9//3//f/9//3//f/9//3//f/9//3//f/9//3//f/9//3//f/9//n/+f/5//3//e/97/3v/f/9//3//f793/3dUGdUE1wC1APYM0gi/a99v/3v/f/9//3/ef/9//3//e59v+DVxBLsMuwiUCBo2/3f/d/1//X/9f/9//3//f/9//3/+fwAA/3//f/9//3//f/9//3//f/9//3//f/9//3//f/9//3//f/9//3//f/9//3//f/9//3//f/9//3//f/9//3//f/9//3//f/9//3//f/9//3//f/9//3//f/9//3//f/9//3//f/9//3//f/9//3//f/9//3//f/9//3//f/9//3//f/9//3//f/9//3//f/9//3//f/9//3//f/9//3//f/9//3//f/9//3//f/9//3//f/9//3//f/9//3//f/9//3//f/9//3//f/9//3//f/9//3//f/9//3//f/9//3//f/9//3//f/9//3//f/9//3//f/9//3//f/9//3//f/9//3//f/9//3//f/9//3//f/9//3//f/9//3//f/9//3//f/9//3//f/9//3//f/9//3//f/9//3//f/9//3//f/9//3//f/9//3//f/9//3//f/9//3//f/9//3//f/9//3//f/9//3//f/9//3//f/9//3//f/9//3//f/9//3//f/9//3//f/9//3//f/9//3//f/9//3//f/9//3//f/5//3//f/9//3v/f/9//3//f91//3//e/93uSXWCPcM9wySANIIH0//d/97/3v/f/9/33//f/9//3/fdzIZ+RC6CLcI9BC8Sv97/3/9f/5//n//f/9//3//f/9/AAD/f/9//3//f/9//3//f/9//3//f/9//3//f/9//3//f/9//3//f/9//3//f/9//3//f/9//3//f/9//3//f/9//3//f/9//3//f/9//3//f/9//3//f/9//3//f/9//3//f/9//3//f/9//3//f/9//3//f/9//3//f/9//3//f/9//3//f/9//3//f/9//3//f/9//3//f/9//3//f/9//3//f/9//3//f/9//3//f/9//3//f/9//3//f/9//3//f/9//3//f/9//3//f/9//3//f/9//3//f/9//3//f/9//3//f/9//3//f/9//3//f/9//3//f/9//3//f/9//3//f/9//3//f/9//3//f/9//3//f/9//3//f/9//3//f/9//3//f/9//3//f/9//3//f/9//3//f/9//3//f/9//3//f/9//3//f/9//3//f/9//3//f/9//3//f/9//3//f/9//3//f/9//3//f/9//3//f/9//3//f/9//3//f/9//3//f/9//3//f/9//3//f/9//3//f/9//3//f/9//3//f/9//3//f/9//3//f/9//n//f/9//3v/d9oxswy0CNUI9AwUEZ5C32v/e31r/3/ff/9//3//f/9/Pl/0DBkNlgTWENIQv3P/e/9//X/+f/9//3//f/9//n8AAP9//3//f/9//3//f/9//3//f/9//3//f/9//3//f/9//3//f/9//3//f/9//3//f/9//3//f/9//3//f/9//3//f/9//3//f/9//3//f/9//3//f/9//3//f/9//3//f/9//3//f/9//3//f/9//3//f/9//3//f/9//3//f/9//3//f/9//3//f/9//3//f/9//3//f/9//3//f/9//3//f/9//3//f/9//3//f/9//3//f/9//3//f/9//3//f/9//3//f/9//3//f/9//3//f/9//3//f/9//3//f/9//3//f/9//3//f/9//3//f/9//3//f/9//3//f/9//3//f/9//3//f/9//3//f/9//3//f/9//3//f/9//3//f/9//3//f/9//3//f/9//3//f/9//3//f/9//3//f/9//3//f/9//3//f/9//3//f/9//3//f/9//3//f/9//3//f/9//3//f/9//3//f/9//3//f/9//3//f/9//3//f/9//3//f/9//3//f/9//3//f/9//3//f/9//3//f/9//3//f/9//3//f/9//3//f/9//3//f9x3/3//f59z/39+Rk8AWR20BNUI9Ax9Pt9r/3v/e/9//3//f/9//3v/exguNQ34DJYE+BS6Mf9//3//f/5//3//f/9//3//fwAA/3//f/9//3//f/9//3//f/9//3//f/9//3//f/9//3//f/9//3//f/9//3//f/9//3//f/9//3//f/9//3//f/9//3//f/9//3//f/9//3//f/9//3//f/9//3//f/9//3//f/9//3//f/9//3//f/9//3//f/9//3//f/9//3//f/9//3//f/9//3//f/9//3//f/9//3//f/9//3//f/9//3//f/9//3//f/9//3//f/9//3//f/9//3//f/9//3//f/9//3//f/9//3//f/9//3//f/9//3//f/9//3//f/9//3//f/9//3//f/9//3//f/9//3//f/9//3//f/9//3//f/9//3//f/9//3//f/9//3//f/9//3//f/9//3//f/9//3//f/9//3//f/9//3//f/9//3//f/9//3//f/9//3//f/9//3//f/9//3//f/9//3//f/9//3//f/9//3//f/9//3//f/9//3//f/9//3//f/9//3//f/9//3//f/9//3//f/9//3//f/9//3//f/9//3//f/9//3//e/97/3//f/9//3//f/9//3//f9xz/3//f99//3//f79331JPANYM1wTXCBUNlSH/c99z/3/+f9x7/3//f/97f1e1GbUE2hC6EPgcP2f/f/9//n//f/9//3//f/9/AAD/f/9//3//f/9//3//f/9//3//f/9//3//f/9//3//f/9//3//f/9//3//f/9//3//f/9//3//f/9//3//f/9//3//f/9//3//f/9//3//f/9//3//f/9//3//f/9//3//f/9//3//f/9//3//f/9//3//f/9//3//f/9//3//f/9//3//f/9//3//f/9//3//f/9//3//f/9//3//f/9//3//f/9//3//f/9//3//f/9//3//f/9//3//f/9//3//f/9//3//f/9//3//f/9//3//f/9//3//f/9//3//f/9//3//f/9//3//f/9//3//f/9//3//f/9//3//f/9//3//f/9//3//f/9//3//f/9//3//f/9//3//f/9//3//f/9//3//f/9//3//f/9//3//f/9//3//f/9//3//f/9//3//f/9//3//f/9//3//f/9//3//f/9//3//f/9//3//f/9//3//f/9//3//f/9//3//f/9//3//f/9//3//f/9//3//f/9//3//f/9//3//f/9//3//f/9//3//f/9//3v/f/9//3//f/9//3//f/9//3/+e/9//3//f99//3//e/97FRX3DPgI1QT0DBARn2f/f/9//3/fe/9//3f/c9MdNxGYBNwUuRR/Tv9//3/+f/9//3//f/9//38AAP9//3//f/9//3//f/9//3//f/9//3//f/9//3//f/9//3//f/9//3//f/9//3//f/9//3//f/9//3//f/9//3//f/9//3//f/9//3//f/9//3//f/9//3//f/9//3//f/9//3//f/9//3//f/9//3//f/9//3//f/9//3//f/9//3//f/9//3//f/9//3//f/9//3//f/9//3//f/9//3//f/9//3//f/9//3//f/9//3//f/9//3//f/9//3//f/9//3//f/9//3//f/9//3//f/9//3//f/9//3//f/9//3//f/9//3//f/9//3//f/9//3//f/9//3//f/9//3//f/9//3//f/9//3//f/9//3//f/9//3//f/9//3//f/9//3//f/9//3//f/9//3//f/9//3//f/9//3//f/9//3//f/9//3//f/9//3//f/9//3//f/9//3//f/9//3//f/9//3//f/9//3//f/9//3//f/9//3//f/9//3//f/9//3//f/9//3//f/9//3//f/9//3//f/9//3//f/9//3//f/9//3//f/9//3//f/9//3//f/9//3//f/9//3/+e/9//3efZ/sx1AiUADkR1AjyDHxC/3f/e/97/3//e/9vf1OyALgIuwy5EHgp33P/e/9//3//f/9//3/+fwAA/3//f/9//3//f/9//3//f/9//3//f/9//3//f/9//3//f/9//3//f/9//3//f/9//3//f/9//3//f/9//3//f/9//3//f/9//3//f/9//3//f/9//3//f/9//3//f/9//3//f/9//3//f/9//3//f/9//3//f/9//3//f/9//3//f/9//3//f/9//3//f/9//3//f/9//3//f/9//3//f/9//3//f/9//3//f/9//3//f/9//3//f/9//3//f/9//3//f/9//3//f/9//3//f/9//3//f/9//3//f/9//3//f/9//3//f/9//3//f/9//3//f/9//3//f/9//3//f/9//3//f/9//3//f/9//3//f/9//3//f/9//3//f/9//3//f/9//3//f/9//3//f/9//3//f/9//3//f/9//3//f/9//3//f/9//3//f/9//3//f/9//3//f/9//3//f/9//3//f/9//3//f/9//3//f/9//3//f/9//3//f/9//3//f/9//3//f/9//3//f/9//3//f/9//3//f/9//3//f/9//3//f/9//3//f/9//3//f/9//3//f/9//3//f/9/3Xf/e/9732tbOhQRkgDWCPgQFxW4Kb9v/3v/e/97/3P8RlcV+hCZCLgQNR3/e/97/nv/f/9//3//f/9/AAD/f/9//3//f/9//3//f/9//3//f/9//3//f/9//3//f/9//3//f/9//3//f/9//3//f/9//3//f/9//3//f/9//3//f/9//3//f/9//3//f/9//3//f/9//3//f/9//3//f/9//3//f/9//3//f/9//3//f/9//3//f/9//3//f/9//3//f/9//3//f/9//3//f/9//3//f/9//3//f/9//3//f/9//3//f/9//3//f/9//3//f/9//3//f/9//3//f/9//3//f/9//3//f/9//3//f/9//3//f/9//3//f/9//3//f/9//3//f/9//3//f/9//3//f/9//3//f/9//3//f/9//3//f/9//3//f/9//3//f/9//3//f/9//3//f/9//3//f/9//3//f/9//3//f/9//3//f/9//3//f/9//3//f/9//3//f/9//3//f/9//3//f/9//3//f/9//3//f/9//3//f/9//3//f/9//3//f/9//3//f/9//3//f/9//3//f/9//3//f/9//3//f/9//3//f/9//3//f/9//3//f/9//3//f/9//3//f/9//3//f/9//3//f/9/33//f/9//nv/e/93/E5UGfYM+hB3BNgQkgifa/93/3P/c30+lASYCLoQOiF0Jf97/nv9f/5//3//f/9//38AAP9//3//f/9//3//f/9//3//f/9//3//f/9//3//f/9//3//f/9//3//f/9//3//f/9//3//f/9//3//f/9//3//f/9//3//f/9//3//f/9//3//f/9//3//f/9//3//f/9//3//f/9//3//f/9//3//f/9//3//f/9//3//f/9//3//f/9//3//f/9//3//f/9//3//f/9//3//f/9//3//f/9//3//f/9//3//f/9//3//f/9//3//f/9//3//f/9//3//f/9//3//f/9//3//f/9//3//f/9//3//f/9//3//f/9//3//f/9//3//f/9//3//f/9//3//f/9//3//f/9//3//f/9//3//f/9//3//f/9//3//f/9//3//f/9//3//f/9//3//f/9//3//f/9//3//f/9//3//f/9//3//f/9//3//f/9//3//f/9//3//f/9//3//f/9//3//f/9//3//f/9//3//f/9//3//f/9//3//f/9//3//f/9//3//f/9//3//f/9//3//f/9//3//f/9//3//f/9//3//f/9//3//f/9//3//f/9//3//f/9//3//f/9//3//f/9//3/9f/1//nv/d99rFRWVBPsUuQz3FPMQnEb/c99r0wgZFZcI+hjVFP97/3f+f/x//3//f/9//3//fwAA/3//f/9//3//f/9//3//f/9//3//f/9//3//f/9//3//f/9//3//f/9//3//f/9//3//f/9//3//f/9//3//f/9//3//f/9//3//f/9//3//f/9//3//f/9//3//f/9//3//f/9//3//f/9//3//f/9//3//f/9//3//f/9//3//f/9//3//f/9//3//f/9//3//f/9//3//f/9//3//f/9//3//f/9//3//f/9//3//f/9//3//f/9//3//f/9//3//f/9//3//f/9//3//f/9//3//f/9//3//f/9//3//f/9//3//f/9//3//f/9//3//f/9//3//f/9//3//f/9//3//f/9//3//f/9//3//f/9//3//f/9//3//f/9//3//f/9//3//f/9//3//f/9//3//f/9//3//f/9//3//f/9//3//f/9//3//f/9//3//f/9//3//f/9//3//f/9//3//f/9//3//f/9//3//f/9//3//f/9//3//f/9//3//f/9//3//f/9//3//f/9//3//f/9//3//f/9//3//f/9//3//f/9//3//f/9//3//f/9//3//f/9//3//f99//3//f/5/+3/7d/97/3v/dz06kwT4FNYMFhHSDDUVWB32ELgMlwxzBHYl33f/f/x7/H/+f/9//3//f/9/AAD/f/9//3//f/9//3//f/9//3//f/9//3//f/9//3//f/9//3//f/9//3//f/9//3//f/9//3//f/9//3//f/9//3//f/9//3//f/9//3//f/9//3//f/9//3//f/9//3//f/9//3//f/9//3//f/9//3//f/9//3//f/9//3//f/9//3//f/9//3//f/9//3//f/9//3//f/9//3//f/9//3//f/9//3//f/9//3//f/9//3//f/9//3//f/9//3//f/9//3//f/9//3//f/9//3//f/9//3//f/9//3//f/9//3//f/9//3//f/9//3//f/9//3//f/9//3//f/9//3//f/9//3//f/9//3//f/9//3//f/9//3//f/9//3//f/9//3//f/9//3//f/9//3//f/9//3//f/9//3//f/9//3//f/9//3//f/9//3//f/9//3//f/9//3//f/9//3//f/9//3//f/9//3//f/9//3//f/9//3//f/9//3//f/9//3//f/9//3//f/9//3//f/9//3//f/9//3//f/9//3//f/9//3//f/9//3//f/9//3//f/9//3//f/9/33//f/9//n/+f/5//3//d/9333M/X/IQFRVwABUR9Qy0DJQIlQxaJRUdv3P/f/5//H/8f/9//3//f/9//38AAP9//3//f/9//3//f/9//3//f/9//3//f/9//3//f/9//3//f/9//3//f/9//3//f/9//3//f/9//3//f/9//3//f/9//3//f/9//3//f/9//3//f/9//3//f/9//3//f/9//3//f/9//3//f/9//3//f/9//3//f/9//3//f/9//3//f/9//3//f/9//3//f/9//3//f/9//3//f/9//3//f/9//3//f/9//3//f/9//3//f/9//3//f/9//3//f/9//3//f/9//3//f/9//3//f/9//3//f/9//3//f/9//3//f/9//3//f/9//3//f/9//3//f/9//3//f/9//3//f/9//3//f/9//3//f/9//3//f/9//3//f/9//3//f/9//3//f/9//3//f/9//3//f/9//3//f/9//3//f/9//3//f/9//3//f/9//3//f/9//3//f/9//3//f/9//3//f/9//3//f/9//3//f/9//3//f/9//3//f/9//3//f/9//3//f/9//3//f/9//3//f/9//3//f/9//3//f/9//3//f/9//3//f/9//3//f/9//3//f/9//3//f/9//3//f99/n3v/f/9//3/ff/9//3//d/97/3fVKTMVNRXTDPUU1BQWHdIUn2//f/97/H/7f/1//3//f/9//3//fwAA/3//f/9//3//f/9//3//f/9//3//f/9//3//f/9//3//f/9//3//f/9//3//f/9//3//f/9//3//f/9//3//f/9//3//f/9//3//f/9//3//f/9//3//f/9//3//f/9//3//f/9//3//f/9//3//f/9//3//f/9//3//f/9//3//f/9//3//f/9//3//f/9//3//f/9//3//f/9//3//f/9//3//f/9//3//f/9//3//f/9//3//f/9//3//f/9//3//f/9//3//f/9//3//f/9//3//f/9//3//f/9//3//f/9//3//f/9//3//f/9//3//f/9//3//f/9//3//f/9//3//f/9//3//f/9//3//f/9//3//f/9//3//f/9//3//f/9//3//f/9//3//f/9//3//f/9//3//f/9//3//f/9//3//f/9//3//f/9//3//f/9//3//f/9//3//f/9//3//f/9//3//f/9//3//f/9//3//f/9//3//f/9//3//f/9//3//f/9//3//f/9//3//f/9//3//f/9//3//f/9//3//f/9//3//f/9//3//f/9//3//f/9//3//f99//3//f99/33//f/9/33/+f/9//3v/e/97/3OfZ99v33O/c59v/3v/f993/3/8f/1//n//f/9//3//f/9/AAD/f/9//3//f/9//3//f/9//3//f/9//3//f/9//3//f/9//3//f/9//3//f/9//3//f/9//3//f/9//3//f/9//3//f/9//3//f/9//3//f/9//3//f/9//3//f/9//3//f/9//3//f/9//3//f/9//3//f/9//3//f/9//3//f/9//3//f/9//3//f/9//3//f/9//3//f/9//3//f/9//3//f/9//3//f/9//3//f/9//3//f/9//3//f/9//3//f/9//3//f/9//3//f/9//3//f/9//3//f/9//3//f/9//3//f/9//3//f/9//3//f/9//3//f/9//3//f/9//3//f/9//3//f/9//3//f/9//3//f/9//3//f/9//3//f/9//3//f/9//3//f/9//3//f/9//3//f/9//3//f/9//3//f/9//3//f/9//3//f/9//3//f/9//3//f/9//3//f/9//3//f/9//3//f/9//3//f/9//3//f/9//3//f/9//3//f/9//3//f/9//3//f/9//3//f/9//3//f/9//3//f/9//3//f/9//3//f/9//3//f/9//3//f/9//3//f/9//3//f/9//3//f/9//3//f/9//3v/e/97/3v/e/9//3v/f/9//3/+f/5//n//f/9//3//f/9//n8AAP9//3//f/9//3//f/9//3//f/9//3//f/9//3//f/9//3//f/9//3//f/9//3//f/9//3//f/9//3//f/9//3//f/9//3//f/9//3//f/9//3//f/9//3//f/9//3//f/9//3//f/9//3//f/9//3//f/9//3//f/9//3//f/9//3//f/9//3//f/9//3//f/9//3//f/9//3//f/9//3//f/9//3//f/9//3//f/9//3//f/9//3//f/9//3//f/9//3//f/9//3//f/9//3//f/9//3//f/9//3//f/9//3//f/9//3//f/9//3//f/9//3//f/9//3//f/9//3//f/9//3//f/9//3//f/9//3//f/9//3//f/9//3//f/9//3//f/9//3//f/9//3//f/9//3//f/9//3//f/9//3//f/9//3//f/9//3//f/9//3//f/9//3//f/9//3//f/9//3//f/9//3//f/9//3//f/9//3//f/9//3//f/9//3//f/9//3//f/9//3//f/9//3//f/9//3//f/9//3//f/9//3//f/9//3//f/9//3//f/9//3//f/9//3//f/97/3//f/9//n//f/9//3//f/9//3//f/9//3//f/9//3//f/9//3//f/9//n//f/9//3//f/9//3//fwAA/3//f/9//3//f/9//3//f/9//3//f/9//3//f/9//3//f/9//3//f/9//3//f/9//3//f/9//3//f/9//3//f/9//3//f/9//3//f/9//3//f/9//3//f/9//3//f/9//3//f/9//3//f/9//3//f/9//3//f/9//3//f/9//3//f/9//3//f/9//3//f/9//3//f/9//3//f/9//3//f/9//3//f/9//3//f/9//3//f/9//3//f/9//3//f/9//3//f/9//3//f/9//3//f/9//3//f/9//3//f/9//3//f/9//3//f/9//3//f/9//3//f/9//3//f/9//3//f/9//3//f/9//3//f/9//3//f/9//3//f/9//3//f/9//3//f/9//3//f/9//3//f/9//3//f/9//3//f/9//3//f/9//3//f/9//3//f/9//3//f/9//3//f/9//3//f/9//3//f/9//3//f/9//3//f/9//3//f/9//3//f/9//3//f/9//3//f/9//3//f/9//3//f/9//3//f/9//3//f/9//3//f/9//3//f/9//3//f/9//3//f/9//3//f/97/3v9e/1//H/9f/1//3//f/9//3//f/9//3/9f/5//n//f/5//n/+f/9//n//f/9//3//f/9//3//f/5/AAD/f/9//3//f/9//3//f/9//3//f/9//3//f/9//3//f/9//3//f/9//3//f/9//3//f/9//3//f/9//3//f/9//3//f/9//3//f/9//3//f/9//3//f/9//3//f/9//3//f/9//3//f/9//3//f/9//3//f/9//3//f/9//3//f/9//3//f/9//3//f/9//3//f/9//3//f/9//3//f/9//3//f/9//3//f/9//3//f/9//3//f/9//3//f/9//3//f/9//3//f/9//3//f/9//3//f/9//3//f/9//3//f/9//3//f/9//3//f/9//3//f/9//3//f/9//3//f/9//3//f/9//3//f/9//3//f/9//3//f/9//3//f/9//3//f/9//3//f/9//3//f/9//3//f/9//3//f/9//3//f/9//3//f/9//3//f/9//3//f/9//3//f/9//3//f/9//3//f/9//3//f/9//3//f/9//3//f/9//3//f/9//3//f/9//3//f/9//3//f/9//3//f/9//3//f/9//3//f/9//3//f/9//3//f/9//3//f/9//3//f/9//3//f/9//3/9e/1//X/9f/1//3//f/9//3//f/9//3//f/5//X/+f/1//n/9f/9//3//f/9//3//f/9//3//f/9//38AAP9//3//f/9//3//f/9//3//f/9//3//f/9//3//f/9//3//f/9//3//f/9//3//f/9//3//f/9//3//f/9//3//f/9//3//f/9//3//f/9//3//f/9//3//f/9//3//f/9//3//f/9//3//f/9//3//f/9//3//f/9//3//f/9//3//f/9//3//f/9//3//f/9//3//f/9//3//f/9//3//f/9//3//f/9//3//f/9//3//f/9//3//f/9//3//f/9//3//f/9//3//f/9//3//f/9//3//f/9//3//f/9//3//f/9//3//f/9//3//f/9//3//f/9//3//f/9//3//f/9//3//f/9//3//f/9//3//f/9//3//f/9//3//f/9//3//f/9//3//f/9//3//f/9//3//f/9//3//f/9//3//f/9//3//f/9//3//f/9//3//f/9//3//f/9//3//f/9//3//f/9//3//f/9//3//f/9//3//f/9//3//f/9//3//f/9//3//f/9//3//f/9//3//f/9//3//f/9//3//f/9//3//f/9//3//f/9//3//f/9//3//f/9//3/8f/x//X/+f/5//3//f/9//3//f/9//3//f/9//3//f/5//n/+f/9//3//f/9//3//f/9//3//f/9//3//fwAA/3//f/9//3//f/9//3//f/9//3//f/9//3//f/9//3//f/9//3//f/9//3//f/9//3//f/9//3//f/9//3//f/9//3//f/9//3//f/9//3//f/9//3//f/9//3//f/9//3//f/9//3//f/9//3//f/9//3//f/9//3//f/9//3//f/9//3//f/9//3//f/9//3//f/9//3//f/9//3//f/9//3//f/9//3//f/9//3//f/9//3//f/9//3//f/9//3//f/9//3//f/9//3//f/9//3//f/9//3//f/9//3//f/9//3//f/9//3//f/9//3//f/9//3//f/9//3//f/9//3//f/9//3//f/9//3//f/9//3//f/9//3//f/9//3//f/9//3//f/9//3//f/9//3//f/9//3//f/9//3//f/9//3//f/9//3//f/9//3//f/9//3//f/9//3//f/9//3//f/9//3//f/9//3//f/9//3//f/9//3//f/9//3//f/9//3//f/9//3//f/9//3//f/9//3//f/9//3//f/9//3//f/9//3//f/9//3//f/9//3//f/9//3//f/5//X//f/9//3//f/9//3//f/9//3//f/9//3//f/9//3//f/9//3//f/9//3//f/9//3//f/5//3//f/9/AAD/f/9//3//f/9//3//f/9//3//f/9//3//f/9//3//f/9//3//f/9//3//f/9//3//f/9//3//f/9//3//f/9//3//f/9//3//f/9//3//f/9//3//f/9//3//f/9//3//f/9//3//f/9//3//f/9//3//f/9//3//f/9//3//f/9//3//f/9//3//f/9//3//f/9//3//f/9//3//f/9//3//f/9//3//f/9//3//f/9//3//f/9//3//f/9//3//f/9//3//f/9//3//f/9//3//f/9//3//f/9//3//f/9//3//f/9//3//f/9//3//f/9//3//f/9//3//f/9//3//f/9//3//f/9//3//f/9//3//f/9//3//f/9//3//f/9//3//f/9//3//f/9//3//f/9//3//f/9//3//f/9//3//f/9//3//f/9//3//f/9//3//f/9//3//f/9//3//f/9//3//f/9//3//f/9//3//f/9//3//f/9//3//f/9//3//f/9//3//f/9//3//f/9//3//f/9//3//f/9//3//f/9//3//f/9//3//f/9//3//f/9//3//f/9//3//f/9//3//f/9//3//f/9//3/+f/5//3//f/9//3//f/9//3//f/9//3//f/9//3//f/1//n/+f/9//3sAAP9//3//f/9//3//f/9//3//f/9//3//f/9//3//f/9//3//f/9//3//f/9//3//f/9//3//f/9//3//f/9//3//f/9//3//f/9//3//f/9//3//f/9//3//f/9//3//f/9//3//f/9//3//f/9//3//f/9//3//f/9//3//f/9//3//f/9//3//f/9//3//f/9//3//f/9//3//f/9//3//f/9//3//f/9//3//f/9//3//f/9//3//f/9//3//f/9//3//f/9//3//f/9//3//f/9//3//f/9//3//f/9//3//f/9//3//f/9//3//f/9//3//f/9//3//f/9//3//f/9//3//f/9//3//f/9//3//f/9//3//f/9//3//f/9//3//f/9//3//f/9//3//f/9//3//f/9//3//f/9//3//f/9//3//f/9//3//f/9//3//f/9//3//f/9//3//f/9//3//f/9//3//f/9//3//f/9//3//f/9//3//f/9//3//f/9//3//f/9//3//f/9//3//f/9//3//f/9//3//f/9//3//f/9//3//f/9//3//f/9//3//f/9//3//f/9//3//f/9//3//f/9//3/+f/5//n//f/9//3//f/9//3//f/9//3//f/9//3//f/5//X/9f/9//3//fwAARgAAABQAAAAIAAAAR0RJQwMAAAAiAAAADAAAAP////8iAAAADAAAAP////8lAAAADAAAAA0AAIAoAAAADAAAAAQAAAAiAAAADAAAAP////8iAAAADAAAAP7///8nAAAAGAAAAAQAAAAAAAAA////AAAAAAAlAAAADAAAAAQAAABMAAAAZAAAAAAAAAByAAAAfwEAALoAAAAAAAAAcgAAAIABAABJAAAAIQDwAAAAAAAAAAAAAACAPwAAAAAAAAAAAACAPwAAAAAAAAAAAAAAAAAAAAAAAAAAAAAAAAAAAAAAAAAAJQAAAAwAAAAAAACAKAAAAAwAAAAEAAAAJwAAABgAAAAEAAAAAAAAAP///wAAAAAAJQAAAAwAAAAEAAAATAAAAGQAAAAOAAAAcgAAAHEBAACGAAAADgAAAHIAAABkAQAAFQAAACEA8AAAAAAAAAAAAAAAgD8AAAAAAAAAAAAAgD8AAAAAAAAAAAAAAAAAAAAAAAAAAAAAAAAAAAAAAAAAACUAAAAMAAAAAAAAgCgAAAAMAAAABAAAACUAAAAMAAAAAQAAABgAAAAMAAAAAAAAAhIAAAAMAAAAAQAAAB4AAAAYAAAADgAAAHIAAAByAQAAhwAAACUAAAAMAAAAAQAAAFQAAACcAAAADwAAAHIAAAB+AAAAhgAAAAEAAAAAoKVBx3GkQQ8AAAByAAAADQAAAEwAAAAAAAAAAAAAAAAAAAD//////////2gAAAAUBDgEPAQ4BEIESgRABCAAIQQwBDIEPgQyBAAACwAAAAkAAAALAAAACQAAAAcAAAAJAAAACQAAAAQAAAAKAAAACAAAAAgAAAAJAAAACA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</Object>
  <Object Id="idInvalidSigLnImg">AQAAAGwAAAAAAAAAAAAAAH8BAAC/AAAAAAAAAAAAAAAOHwAAaw8AACBFTUYAAAEAJAMBANEAAAAFAAAAAAAAAAAAAAAAAAAAAAoAAKAFAAASAgAAKAEAAAAAAAAAAAAAAAAAAFAWCABAhAQ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n//f/9//3//f/9//3//f/9//3//f/9//3//f/9//3//f/9//3//f/9//3//f/9//3//f/9//3//f/9//3//f/9//3//f/9//3//f/9//3//f/9//3//f/9//3//f/9//3//f/9//3//f/9//3//f/9//3//f/9//3//f/9//3//f/9//3//f/9//3//f/9//3//f/9//3//f/9//3//f/9//3//f/9//3//f/9//3//f/9//3//f/9//3//f/9//3//f/9//3//f/9//3//f/9//3//f/9//3//f/9//3//f/9//3//f/9//3//f/9//3//f/9//3//f/9//3//f/9//3//f/9//3//f/9//3//f/9//3//f/9//3//f/9//3//f/9//3//f/9//3//f/9//3//f/9//3//f/9//3//f/9//3//f/9//3//f/9//3//f/9//3//f/9//3//f/9//3//f/9//3//f/9//3//f/9//3//f/9//3//f/9//3//f/9//3//f/9//3//f/9//3//f/9//38AAP9//3//f/9//3//f/9//3//f/9//3//f/9//3//f/9//3//f/9//3//f/9//3//f/9//3//f/9//3//f/9//3//f/9//3//f/9//3//f/9//3//f/9//3//f/9//3//f/9//n//f/9//3//f/9//3//f/9//3//f/9//3//f/9//3//f/9//3//f/9//3//f/9//3//f/9//3//f/9//3//f/9//3//f/9//3//f/9//3//f/9//3//f/9//3//f/9//3//f/9//3//f/9//3//f/9//3//f/9//3//f/9//3//f/9//3//f/9//3//f/9//3//f/9//3//f/9//3//f/9//3//f/9//3//f/9//3//f/9//3//f/9//3//f/9//3//f/9//3//f/9//3//f/9//3//f/9//3//f/9//3//f/9//3//f/9//3//f/9//3//f/9//3//f/9//3//f/9//3//f/9//3//f/9//3//f/9//3//f/9//3//f/9//3//f/9//3//f/9//3//f/9//3//f/9//3//f/9//3//f/9//3//f/9//3//f/9//3//f/9//3//f/9//3//f/9//3//f/9//3//f/9//3//f/9//3//f/9//3//f/9//3//f/9//3//f/9//3//f/9//3//f/9//3//fwAA/3//f/9//3//f/9//3//f/9//3//f/9//3//f/9//3//f/9//3//f/9//3//f/9//3//f/9//3//f/9//3//f/9//3//f/9//3//f/9//3//f/9//3//f/9//3//f/9//n//f/5//3//f/9//3//f/9//3//f/9//3//f/9//3//f/9//3//f/9//3//f/9//3//f/9//3//f/9//n//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5//n/cd/9//n/9e/5//Xv/f/9//3//f/9//3//f/9//3//f/9//3//f/9//3//f/9//3//f/9//3//f/9//3//f/9//3//f/9//3//f/9//3//f/9//3//f/9//3//f/9//3//f/9//3//f/9//3//f/9//3//f/9//3//f/9//3//f/9//3//f/9//3//f/9//3//f/9//3//f/9//3//f/9//3//f/9//3//f/9//3//f/9//3//f/9//3//f/9//3//f/9//3//f/9//3//f/9//3//f/9//3//f/9//3//f/9//3//f/9//3//f/9//3//f/9//3//f/9//3//f/9//3//f/9//3//f/9//3//f/9//3//f/9//3//f/9//3//f/9//3//f/9//3//f/9//3//f/9//3//f/9//3//f/9//3//f/9//3//f/9//3//f/9//3//f/9//3//f/9//3//f/9//3//f/9//3//f/9//3//f/9//3//f/9//3//fwAA/3//f/9//3//f/9//3//f/9//3//f/9//3//f/9//3//f/9//3//f/9//3//f/9//3//f/9//3//f/9//3//f/9//3//f/9//3//f/9//3//f/9//3//f/9//3//f/9//3//f/9//3//f/9//3//f/9//3//f7xz/nv/f/9//3v/f5tr/3//f/9//3//f/9//3//f/9//3//f/9//3//f/9//3//f/9//3//f/9//3//f/9//3//f/9//3//f/9//3//f/9//3//f/9//3//f/9//3//f/9//3//f/9//3//f/9//3//f/9//3//f/9//3//f/9//3//f/9//3//f/9//3//f/9//3//f/9//3//f/9//3//f/9//3//f/9//3//f/9//3//f/9//3//f/9//3//f/9//3//f/9//3//f/9//3//f/9//3//f/9//3//f/9//3//f/9//3//f/9//3//f/9//3//f/9//3//f/9//3//f/9//3//f/9//3//f/9//3//f/9//3//f/9//3//f/9//3//f/9//3//f/9//3//f/9//3//f/9//3//f/9//3//f/9//3//f/9//3//f/9//3//f/9//3//f/9//3//f/9//3//f/9//3//f/9//3//f/9//3//f/9//3//f/9//3//f/9/AAD/f/9//3//f/9//3//f/9//3//f/9//3//f/9//3//f/9//3//f/9//3//f/9//3//f/9//3//f/9//3//f/9//3//f/9//3//f/9//3//f/9//3//f/9//3//f/9//3//f/9//3//f/9//3//f/9//n//f/97/3//e/97/3v/c/93/3v/e/9//3//f/9//n//f/9//3//f/9//3//f/9//3//f/9//3//f/9//3//f/9//3//f/9//3//f/9//3//f/9//3//f/9//3//f/9//3//f/9//3//f/9//3//f/9//3//f/9//3//f/9//3//f/9//3//f/9//3//f/9//3//f/9//3//f/9//3//f/9//3//f/9//3//f/9//3//f/9//3//f/9//3//f/9//3//f/9//3//f/9//3//f/9//3//f/9//3//f/9//3//f/9//3//f/9//3//f/9//3//f/9//3//f/9//3//f/9//3//f/9//3//f/9//3//f/9//3//f/9//3//f/9//3//f/9//3//f/9//3//f/9//3//f/9//3//f/9//3//f/9//3//f/9//3//f/9//3//f/9//3//f/9//3//f/9//3//f/9//3//f/9//3//f/9//3//f/9//3//f/9//3//f/9//3//f/9//38AAP9//3//f/9//3//f/9//3//f/9//3//f/9//3//f/9//3//f/9//3//f/9//3//f/9//3//f/9//3//f/9//3//f/9//3//f/9//3//f/9//3//f/9//3//f/9//3//f/9//3//f/9//3//f/9//3//f/97/3f/e/97v2v/e/93/3P/d/9732//f/9//3//f/9//3//f/9//3//f/9//3//f/9//3//f/9//3//f/9//3//f/9//3//f/9//3//f/9//3//f/9//3//f/9//3//f/9//3//f/9//3//f/9//3//f/9//3//f/9//3//f/9//3//f/9//3//f/9//3//f/9//3//f/9//3//f/9//3//f/9//3//f/9//3//f/9//3//f/9//3//f/9//3//f/9//3//f/9//3//f/9//3//f/9//3//f/9//3//f/9//3//f/9//3//f/9//3//f/9//3//f/9//3//f/9//3//f/9//3//f/9//3//f/9//3//f/9//3//f/9//3//f/9//3//f/9//3//f/9//3//f/9//3//f/9//3//f/9//3//f/9//3//f/9//3//f/9//3//f/9//3//f/9//3//f/9//3//f/9//3//f/9//3//f/9//3//f/9//3//f/9//3//f/9//3//fwAA/3//f/9//3//f/9//3//f/9//3//f/9//3//f/9//3//f/9//3//f/9//3//f/9//3//f/9//3//f/9//3//f/9//3//f/9//3//f/9//3//f/9//3//f/9//3//f/9//3//f/9//3//f/9//n//f/57/3v/e/93m0pzIfEQsAi3JTMZ/3f/d/97/3/fd/9//3//f/9//3//f/9//3//f/9//3//f/9//3//f/9//3//f/9//3//f/9//3//f/9//3//f/9//3//f/9//3//f/9//3//f/9//3//f/9//3//f/9//3//f/9//3//f/9//3//f/9//3//f/9//3//f/9//3//f/9//3//f/9//3//f/9//3//f/9//3//f/9//3//f/9//3//f/9//3//f/9//3//f/9//3//f/9//3//f/9//3//f/9//3//f/9//3//f/9//3//f/9//3//f/9//3//f/9//3//f/9//3//f/9//3//f/9//3//f/9//3//f/9//3//f/9//3//f/9//3//f/9//3//f/9//3//f/9//3//f/9//3//f/9//3//f/9//3//f/9//3//f/9//3//f/9//3//f/9//3//f/9//3//f/9//3//f/9//3//f/9//3//f/9//3//f/9//3//f/9//3//f/9/AAD/f/9//3//f/9//3//f/9//3//f/9//3//f/9//3//f/9//3//f/9//3//f/9//3//f/9//3//f/9//3//f/9//3//f/9//3//f/9//3//f/9//3//f/9//3//f/9//3//f/9//3//f/9//n//f/9//3//f/97GDryFLIIFxUXEdUINxX0EPEQn2v/e/9//3//f/9//3//f/9//3//f/9//3//f/9//3//f/9//3//f/9//3//f/9//3//f/9//3//f/9//3//f/9//3//f/9//3//f/9//3//f/9//3//f/9//3//f/9//3//f/9//3//f/9//3//f/9//3//f/9//3//f/9//3//f/9//3//f/9//3//f/9//3//f/9//3//f/9//3//f/9//3//f/9//3//f/9//3//f/9//3//f/9//3//f/9//3//f/9//3//f/9//3//f/9//3//f/9//3//f/9//3//f/9//3//f/9//3//f/9//3//f/9//3//f/9//3//f/9//3//f/9//3//f/9//3//f/9//3//f/9//3//f/9//3//f/9//3//f/9//3//f/9//3//f/9//3//f/9//3//f/9//3//f/9//3//f/9//3//f/9//3//f/9//3//f/9//3//f/9//3//f/9//3//f/9//38AAP9//3//f/9//3//f/9//3//f/9//3//f/9//3//f/9//3//f/9//3//f/9//3//f/9//3//f/9//3//f/9//3//f/9//3//f/9//3//f/9//3//f/9//3//f/9//3//f/9//3//f/9//n//f/5//3//e/9//3s0HZIEtgjZCNoMuQi4CLUIFhXREHMl/3v/e/9//3/+f/9//3//f/9//3//f/9//3//f/9//3//f/9//3//f/9//3//f/9//3//f/9//3//f/9//3//f/9//3//f/9//3//f/9//3//f/9//3//f/9//3//f/9//3//f/9//3//f/9//3//f/9//3//f/9//3//f/9//3//f/9//3//f/9//3//f/9//3//f/9//3//f/9//3//f/9//3//f/9//3//f/9//3//f/9//3//f/9//3//f/9//3//f/9//3//f/9//3//f/9//3//f/9//3//f/9//3//f/9//3//f/9//3//f/9//3//f/9//3//f/9//3//f/9//3//f/9//3//f/9//3//f/9//3//f/9//3//f/9//3//f/9//3//f/9//3//f/9//3//f/9//3//f/9//3//f/9//3//f/9//3//f/9//3//f/9//3//f/9//3//f/9//3//f/9//3//f/9//3//fwAA/3//f/9//3//f/9//3//f/9//3//f/9//3//f/9//3//f/9//3//f/9//3//f/9//3//f/9//3//f/9//3//f/9//3//f/9//3//f/9//3//f/9//3//f/9//3//f/9//3//f/9//3//f/9//3//f/9/33f/exIZ9hDYDLoI3AxfPtcM9xTUDPMQ8RAxGd9z/3//f/9//3//f/9//3//f/9//3//f/9//3//f/9//3//f/9//3//f/9//3//f/9//3//f/9//3//f/9//3//f/9//3//f/9//3//f/9//3//f/9//3//f/9//3//f/9//3//f/9//3//f/9//3//f/9//3//f/9//3//f/9//3//f/9//3//f/9//3//f/9//3//f/9//3//f/9//3//f/9//3//f/9//3//f/9//3//f/9//3//f/9//3//f/9//3//f/9//3//f/9//3//f/9//3//f/9//3//f/9//3//f/9//3//f/9//3//f/9//3//f/9//3//f/9//3//f/9//3//f/9//3//f/9//3//f/9//3//f/9//3//f/9//3//f/9//3//f/9//3//f/9//3//f/9//3//f/9//3//f/9//3//f/9//3//f/9//3//f/9//3//f/9//3//f/9//3//f/9//3//f/9/AAD/f/9//3//f/9//3//f/9//3//f/9//3//f/9//3//f/9//3//f/9//3//f/9//3//f/9//3//f/9//3//f/9//3//f/9//3//f/9//3//f/9//3//f/9//3//f/9//3//f/9//3//f/9//3//f/9//3//f/931jEVFZUA/RC6DJ9Of2/6NbAINRUVDbMANRWfY99v/3//f/9//3//f/9//3//f/9//3//f/9//3//f/9//3//f/9//3//f/9//3//f/9//3//f/9//3//f/9//3//f/9//3//f/9//3//f/9//3/+f/5/23f+f/1//X/8f9x//3//f/9//3/+f/1//n//f/9//3//f/9//3//f/9//3//f/9//3//f/9//3//f/9//3//f/9//3//f/9//3//f997/3//f/9//3//f/97/nf/f/97/3//f/9//n//f/9//3//f/9//3//f/9//3//f/9//3//f/9//3//f/9//3//f/9//3//f/9//3//f/9//3//f/9//3//f/9//3//f/9//3//f/9//3//f/9//3//f/9//3//f/9//3//f/9//3//f/9//3//f/9//3//f/9//3//f/9//3//f/9//3//f/9//3//f/9//3//f/9//3//f/9//3//f/9//3//f/9//3//f/9//38AAP9//3//f/9//3//f/9//3//f/9//3//f/9//3//f/9//3//f/9//3//f/9//3//f/9//3//f/9//3//f/9//3//f/9//3//f/9//3//f/9//3//f/9//3//f/9//3//f/9//3//f/9//3//f/9//3//f/97/3tfX7AIGBWZBLkM0xT/e/93Wz4VFbQAOQ32BDQRn2Pfd/9/33//f/9//Xv/f/9//3//f/9//3//f/9//3//f/9//3//f/9//3//f/9//3//f/9//3//f/9//3//f/9//3//f/9//3//f/9//3//f/9//3//f/9//n/8f/x//X//f99//3//f/5/+3v+f/9//3//f/9//3//f/9//3//f/9//3//f/9//3//f/9//3//f/9//3//f/9//3//f/9//3//f/9/33v/f/9//3//e/93/3//f/9/3nv/f/9//n//f/9//3//f/9//3//f/9//3//f/9//3//f/9//3//f/9//3//f/9//3//f/9//3//f/9//3//f/9//3//f/9//3//f/9//3//f/9//3//f/9//3//f/9//3//f/9//3//f/9//3//f/9//3//f/9//3//f/9//3//f/9//3//f/9//3//f/9//3//f/9//3//f/9//3//f/9//3//f/9//3//f/9//3//fwAA/3//f/9//3//f/9//3//f/9//3//f/9//3//f/9//3//f/9//3//f/9//3//f/9//3//f/9//3//f/9//3//f/9//3//f/9//3//f/9//3//f/9//3//f/9//3//f/9//3//f/9//3//f/9//3//f/17/3//d/93GjaTBLgM2Az1ENkx/3v/e11GFRXUABgJtQD2DF9n33//f/5//Hv9f/5//3//f/9//3//f/9//3//f/9//3//f/9//3//f/9//3//f/9//3//f/9//3//f/9//3//f/9//3//f/9//3+8d/9//3v/f/97/3v/e/9//Hv/f/9//3//f/9//Xv8f/5//3//f/9//3//f/9//3//f/9//3//f/9//3//f/9//3//f/9//3//f/9//3//f/9//3//f/9/33//f/9/33vfd/97/3v/e/9//3vee/9//n//f/9//3//f/9//3//f/9//3//f/9//3//f/9//3//f/9//3//f/9//3//f/9//3//f/9//3//f/9//3//f/9//3//f/9//3//f/9//3//f/9//3//f/9//3//f/9//3//f/9//3//f/9//3//f/9//3//f/9//3//f/9//3//f/9//3//f/9//3//f/9//3//f/9//3//f/9//3//f/9//3//f/9//3//f/9/AAD/f/9//3//f/9//3//f/9//3//f/9//3//f/9//3//f/9//3//f/9//3//f/9//3//f/9//3//f/9//3//f/9//3//f/9//3//f/9//3//f/9//3//f/9//3//f/9//3//f/9//3//f/9//3//f/9//3//f/97/3f/d/MQ1xDXDPUI8wz/Vr93/3/fUhQR1QA8EZYAFRm/d/9//3/9e/1//3//f/9//3//f/9//3//f/9//3//f/9//3//f/9//3//f/9//3//f/9//3//f/9//3//f/9//3//f/9//3//f/9//3+/c993/3v/d/97/3f/f/9//3//f/9//3/9f/1//3//f/9//3//f/9//3//f/9//3//f/9//3//f/9//3//f/9//3//f/9//3//f/9//3//f/9//3//f/9/vncUPvAYTQR1Jf97v3P/f/9/3Xf/f/9//3//f/9//3//f/9//3//f/9//3//f/9//3//f/9//3//f/9//3//f/9//3//f/9//3//f/9//3//f/9//3//f/9//3//f/9//3//f/9//3//f/9//3//f/9//3//f/9//3//f/9//3//f/9//3//f/9//3//f/9//3//f/9//3//f/9//3//f/9//3//f/9//3//f/9//3//f/9//3//f/9//3//f/9//38AAP9//3//f/9//3//f/9//3//f/9//3//f/9//3//f/9//3//f/9//3//f/9//3//f/9//3//f/9//3//f/9//3//f/9//3//f/9//3//f/9//3//f/9//3//f/9//3//f/9//3//f/9//3//f/9//3//f957/3//e/93P1+yDNQMswBYEfQQn2+fc/97H1ezCLcEGg23CDYdv2//f/9//n/+f/5//n//f/9//3//f/9//3//f/9//3//f/9//3//f/9//3//f/9//3//f/9//3//f/9//3//f/9//3//f/9//3+fa1pCViGyCNMMPDq/a/93/3vfe997/3//f/5//3//f/9//3//f/9//3//f/9//3//f/9//3//f/9//3//f/9//3//f/9//3//f/9//3//f/9//3//f/9//38aY8sY0RQXGdUQkQw/Y79z/3v/f/5//3//f/9//3//f/9//3//f/9//3//f/9//3//f/9//3//f/9//3//f/9//3//f/9//3//f/9//3//f/9//3//f/9//3//f/9//3//f/9//3//f/9//3//f/9//3//f/9//3//f/9//3//f/9//3//f/9//3//f/9//3//f/9//3//f/9//3//f/9//3//f/9//3//f/9//3//f/9//3//f/9//3//f/9//3//fwAA/3//f/9//3//f/9//3//f/9//3//f/9//3//f/9//3//f/9//3//f/9//3//f/9//3//f/9//3//f/9//3//f/9//3//f/9//3//f/9//3//f/9//3//f/9//3//f/9//3//f/9//3//f/9//3//f/9/3Xf/f/9/v3P/e1tCkAj1CPcI1ghYIf97v2//f55Kkwj5ENkMkwCUIf9333v/f/9//n//f/9//3//f/9//3//f/9//3//f/9//3//f/9//3//f/9//3//f/9//3//f/9//3//f/9//3//f/9//3//e/Q18xSTCPcM1wj1DBURv0a/a/9//3/+f/5//3//f/9//3//f/9//3//f/9//3//f/9//3//f/9//3//f/9//3//f/9//3//f/9//3//f/9//3//f/9//3//f793NkKwDLUM1hCUDPUYv1L/e/93/3//f/9//3//f/9//3/+f/9//3//f/9//3//f/9//3//f/9//3//f/9//3//f/9//3//f/9//3//f/9//3//f/9//3//f/9//3//f/9//3//f/9//3//f/9//3//f/9//3//f/9//3//f/9//3//f/9//3//f/9//3//f/9//3//f/9//3//f/9//3//f/9//3//f/9//3//f/9//3//f/9//3//f/9//3//f/9/AAD/f/9//3//f/9//3//f/9//3//f/9//3//f/9//3//f/9//3//f/9//3//f/9//3//f/9//3//f/9//3//f/9//3//f/9//3//f/9//3//f/9//3//f/9//3//f/9//3/+f/9//3//f/9//3//f/9//3//f/9//3//e/9733vXMfUQ1wi2AFkVVhn/d/9/v3fZOfYUtAAXBfQElyH/f99//3/+f/5//3/+f/9//3//f/9//3//f/9//3//f/5//3//f/9//3//f/9//3//f/9//3//f/9//3//f/9//3//f79zERmzDNYIGQ0aCZYA1wT3DF4+v2//f/1//H/ff/9//3//f/9//3//f/9//3//f/9//3//f/9//3//f/9//3//f/9//3//f/9//3//f/9//3//f/9//3/ff/9//3//f55KFhm1DNcQ1hCRCFo+/3v/e/9//3//f/9//3/+f/5//3//f/9//3//f/9//3//f/9//3//f/9//3//f/9//3//f/9//3//f/9//3//f/9//3//f/9//3//f/9//3//f/9//3//f/9//3//f/9//3//f/9//3//f/9//3//f/9//3//f/9//3//f/9//3//f/9//3//f/9//3//f/9//3//f/9//3//f/9//3//f/9//3//f/9//3//f/9//38AAP9//3//f/9//3//f/9//3//f/9//3//f/9//3//f/9//3//f/9//3//f/9//3//f/9//3//f/9//3//f/9//3//f/9//3//f/9//3//f/9//3//f/9//3//f/9//3//f/9//3//f/9//3//f/9//3//f/9//3//f/9//3//f793NiHWEDkN1gD2BPkt/3//f597MyHzBFgNtgAYEX9O33//f/9//3//f/9//3//f/9//3//f/9//3//f/9//3/+f/9//3//f/9//3//f/9//3//f/9//3//f/9//3//f/9//3vQEPYQ2Aj7CPsEuQAbCdkI9gxcQt93/3/9f/9//3//f/9//3//f/9//3//f/9//3//f/9//3//f/9//3//f/9//3//f/9//3//f/9//3//f/9//3//f/9/33//f/9//3e/ShYV1xC3DNYQExX2Mf97/3v/f/9//3//f/5//X//f/9//3//f/9//3//f/9//3//f/9//3//f/9//3//f/9//3//f/9//3//f/9//3//f/9//3//f/9//3//f/9//3//f/9//3//f/9//3//f/9//3//f/9//3//f/9//3//f/9//3//f/9//3//f/9//3//f/9//3//f/9//3//f/9//3//f/9//3//f/9//3//f/9//3//f/9//3//fwAA/3//f/9//3//f/9//3//f/9//3//f/9//3//f/9//3//f/9//3//f/9//3//f/9//3//f/9//3//f/9//3//f/9//3//f/9//3//f/9//3//f/9//3//f/9//3//f/9//n//f/9//3//f/9//3//f/9//3//f/9//3//f/9//39/c3gplAD3ADcFFQ35Od9//3+/dxIRFwn4APgE1xBfZ/9//3//f/9//3//f/9//3//f/9//3//f/9//3/+f/9//3//f/9//3//f/9//3//f/9//3//f/9//3//f/9//3//exIZtQj7DLkA2QAbCfoEuAAaFbMMW0b/f/9//3//f/9//3/fe/9//3//f/9//3//f/9//3//f/9//3//f/9//3//f/9//3//f/9//3//f/9//3//f/9//3//f/9//3//d/93P1v2FPoUlwjVDNIQekLfc/97/3//f/5//n/+f/9//3//f/9//3//f/9//3//f/9//3//f/9//3//f/9//3//f/9//3//f/9//3//f/9//3//f/9//3//f/9//3//f/9//3//f/9//3//f/9//3//f/9//3//f/9//3//f/9//3//f/9//3//f/9//3//f/9//3//f/9//3//f/9//3//f/9//3//f/9//3//f/9//3//f/9//3//f/9/AAD/f/9//3//f/9//3//f/9//3//f/9//3//f/9//3//f/9//3//f/9//3//f/9//3//f/9//3//f/9//3//f/9//3//f/9//3//f/9//3//f/9//3//f/9//3//f/9//3//f/9//3//f/9//3//f/9//3//f/9//3//f/9//3//f997f2tVFRUFGAW0ABYZ+kH/f/9/H1f0CPcEtwAbEfYQv3Pfd/9/33v/f/9/3n//f/9//3//f/9//3//f/9//n//f/9//3//f/9//3//f/9//3//f/9//3//f/9//3//f/9/W0L4FLoIPg37BDoJGQX5CLcE1xAVGd5a/3//f/9//3//f/9//3//f/9//3//f/9//3//f/9//3//f/9//3//f/9//3//f/9//3//f/9//3//f/9//3//f/9//3//f/x3/3f/dz9b+BB2BPkU1QwSFb9r/3f/d/9//3//f/1//3//f/9//3//f/9//3//f/9//3//f/9//3//f/9//3//f/9//3//f/9//3//f/9//3//f/9//3//f/9//3//f/9//3//f/9//3//f/9//3//f/9//3//f/9//3//f/9//3//f/9//3//f/9//3//f/9//3//f/9//3//f/9//3//f/9//3//f/9//3//f/9//3//f/9//3//f/9//38AAP9//3//f/9//3//f/9//3//f/9//3//f/9//3//f/9//3//f/9//3//f/9//3//f/9//3//f/9//3//f/9//3//f/9//3//f/9//3//f/9//3//f/9//3//f/9//3//f/9//3//f/9//3//f/9//3//f/9//3//f/9//3/+f/9//3/fd79rdB3VBNgItgTUELYt/3v/e9ctFxW3BPoIkwBcPv9733f/f953/3//f/9//3//f/9//3//f/9//3//f/9//3//f/9//3//f/9//3//f/9//3//f/9//3//f/9//3+fa5QImQiaANoEWhF/VzgRtgTZEJYM0xR/a99z/3//e/9//3//f997/3//f/9//3//f/9//3//f/9//3//f/9//3//f/9//3//f/9//3//f/9//3//f/9//3//f/9/+nf9e/93/3cfOtgQuAjXDLIIGDbfc/9/3nv/f/5//3//f/9//3//f/9//3//f/9//3//f/9//3//f/9//3//f/9//3//f/9//3//f/9//3//f/9//3//f/9//3//f/9//3//f/9//3//f/9//3//f/9//3//f/9//3//f/9//3//f/9//3//f/9//3//f/9//3//f/9//3//f/9//3//f/9//3//f/9//3//f/9//3//f/9//3//f/9//3//fwAA/3//f/9//3//f/9//3//f/9//3//f/9//3//f/9//3//f/9//3//f/9//3//f/9//3//f/9//3//f/9//3//f/9//3//f/9//3//f/9//3//f/9//3//f/9//3//f/9//3//f/9//3//f/9//3//f/9//3//f/9//3//f/9//3//f/97/3efa3gl1wz5DPcM9BBUIf9333M3HdcIGgUZCRQRP1/fd/97/3fee/9/vHf/f/9//3//f/9//3//f/9//3//f/9//3//f/9//3//f/9//3//f/9//3//f/9//3//f/97/DXZENsMmAAXCR9Lnzo3FbcIuRDXFJAM32//e/9/33v/f/9//3//f/9//3//f/9//3//f/9//3//f/9//3//f/9//3//f/9//3//f/9//3//f/9//3//f/9//3/8f/t//3v/d79rOBnYDLgIFxGQBP9z/3v/e/5//3//f/9//3//f/9//3//f/9//3//f/9//3//f/9//3//f/9//3//f/9//3//f/9//3//f/9//3//f/9//3//f/9//3//f/9//3//f/9//3//f/9//3//f/9//3//f/9//3//f/9//3//f/9//3//f/9//3//f/9//3//f/9//3//f/9//3//f/9//3//f/9//3//f/9//3//f/9//3//f/9/AAD/f/9//3//f/9//3//f/9//3//f/9//3//f/9//3//f/9//3//f/9//3//f/9//3//f/9//3//f/9//3//f/9//3//f/9//3//f/9//3//f/9//3//f/9//3//f/9//3//f/9//3//f/9//3//f/9//3//f/9//3//f/9//n//f/57/3v/f/9/v3dWIbYI+Qw3EbAEMx3/e79O1Aj4ANcAtAQ0Gf93/3f/e/97/n/+f/9//3//f/9//3//f/9//3//f/9//3//f/9//3//f/9//3//f/9//3//f/9//3//f917/39/b5QM+hS4BPYIFAn/Z9ol9xDYDJYI9hAzGf9z/3//f99//3//f/9//3//f/9//3//f/9//3//f/9//3//f/9//3//f/9//3//f/9//3//f/9//3//f/9//3//f/1/23f+f/97/3d3IfgQuAh1ABYR31Lfb/97/3+9e/9//3//f/9//3//f/9//3//f/9//3//f/9//3//f/9//3//f/9//3//f/9//3//f/9//3//f/9//3//f/9//3//f/9//3//f/9//3//f/9//3//f/9//3//f/9//3//f/9//3//f/9//3//f/9//3//f/9//3//f/9//3//f/9//3//f/9//3//f/9//3//f/9//3//f/9//3//f/9//38AAP9//3//f/9//3//f/9//3//f/9//3//f/9//3//f/9//3//f/9//3//f/9//3//f/9//3//f/9//3//f/9//3//f/9//3//f/9//3//f/9//3//f/9//3//f/9//3//f/9//3//f/9//3//f/9//3//f/9//3//f/9//3//f/5//3/9d/9//3/ff993uSXUBPUENg2yBBUV/3d5HZ0dlQD3DJIEv0r/d/97/3vcd/5//3//f/9//3//f/9//3//f/9//3//f/9//3//f/9//3//f/9//3//f/9//3//f/9//n//f993ty21DNgM9wz1DL9C/2+5JdUM2AzXCPYM+jH/f/9//3//f/9//3//f/9//3//f/9//3//f/9//3//f/9//3//f/9//3//f/9//3//f/9//3//f/9//3//f/9//3//f/5//3//e7xG9hDYCJgEORl1If93/3//f/9//3//f/9//3//f/9//3//f/9//3//f/9//3//f/9//3//f/9//3//f/9//3//f/9//3//f/9//3//f/9//3//f/9//3//f/9//3//f/9//3//f/9//3//f/9//3//f/9//3//f/9//3//f/9//3//f/9//3//f/9//3//f/9//3//f/9//3//f/9//3//f/9//3//f/9//3//f/9//3//fwAA/3//f/9//3//f/9//3//f/9//3//f/9//3//f/9//3//f/9//3//f/9//3//f/9//3//f/9//3//f/9//3//f/9//3//f/9//3//f/9//3//f/9//3//f/9//3//f/9//3//f/9//3//f/9//3//f/9//3//f/9//3//f/9//3//e/9//3//f/9//3//d7YhFg21APcEFw31CH9f1wgZEbcIGBXSDJ9n/3P/f/13/n/+f/9//3//f/9//3//f/9//3//f/9//3//f/9//3//f/9//3//f/9//3//f/9//3/+f/9//3vfd3cl1xBUAPgQFBWfY/9rVBVYGXUAPRG1CJlO33v/f/9//3//f957/3//f/9//3//f/9//3//f/9//3//f/9//3//f/9//3//f/9//3//f/9//3//f/9//3+/f/9/vHv9e/97/3MUEfgM+xC3CLEIf2f/e/97/3//f/9//3//f/9//3//f/9//3//f/9//3//f/9//3//f/9//3//f/9//3//f/9//3//f/9//3//f/9//3//f/9//3//f/9//3//f/9//3//f/9//3//f/9//3//f/9//3//f/9//3//f/9//3//f/9//3//f/9//3//f/9//3//f/9//3//f/9//3//f/9//3//f/9//3//f/9//3//f/9/AAD/f/9//3//f/9//3//f/9//3//f/9//3//f/9//3//f/9//3//f/9//3//f/9//3//f/9//3//f/9//3//f/9//3//f/9//3//f/9//3//f/9//3//f/9//3//f/9//3//f/9//3//f/9//3//f/9//3//f/9//3//f/9//3//f/9//3v/f/9//3//f/93/3f6LfYIGAnXAPcIGRHXCNgI2Qi3BBYNliX/e/97/3//f/9//3//f/9//3//f/9//3//f/9//3//f/9//3//f/9//3//f/9//3//f/9//3/+f/5//n//f/97v1LVEPsY2AzUDLcl/2+/Z/MI1wiaBNkM8hg+Y/9/33v/f/9/33//f/9//3//f/9//3//f/9//3//f/9//3//f/9//3//f/9//3//f/9//3//f/9//3//f/9/v3//f/1/3HP/exo29hDZDJgIOB11If97/3vec/9//3//f/9//3//f/9//3//f/9//3//f/9//3//f/9//3//f/9//3//f/9//3//f/9//3//f/9//3//f/9//3//f/9//3//f/9//3//f/9//3//f/9//3//f/9//3//f/9//3//f/9//3//f/9//3//f/9//3//f/9//3//f/9//3//f/9//3//f/9//3//f/9//3//f/9//3//f/9//38AAP9//3//f/9//3//f/9//3//f/9//3//f/9//3//f/9//3//f/9//3//f/9//3//f/9//3//f/9//3//f/9//3//f/9//3//f/9//3//f/9//3//f/9//3//f/9//3//f/9//3//f/9//3//f/9//3//f/9//3//f/97/3//f/9//3//f/9//3/ef/9//3//e/93XUL2ENgI+wy6BPsI2gDbAJcAOxH1DN5S/3//f/9/33//f/5//n/9f/5/33//f/9//n/+f/9//3//f/9//3//f/9//3//f/9//3/+f/5//X/+f757/3/fezchdgj5FPYM0ggZLv9z3072FLgQuRC2CDYZ33P/f/9/33+/f/9//3//f/57/3//e/9//3//f/9//3//f/9//3//f/9//3//f/9//3//f/9//3//f/9/33/ff/9//n/cd/9/v2+YKZcM2xSYCNcQ2C3/b/9z/XP8e/x7/X/8e/5//3//f/9//3//f/9//3//f/9//3//f/9//3//f/9//3//f/9//3//f/9//3//f/9//3//f/9//3//f/9//3//f/9//3//f/9//3//f/9//3//f/9//3//f/9//3//f/9//3//f/9//3//f/9//3//f/9//3//f/9//3//f/9//3//f/9//3//f/9//3//f/9//3//fwAA/3//f/9//3//f/9//3//f/9//3//f/9//3//f/9//3//f/9//3//f/9//3//f/9//3//f/9//3//f/9//3//f/9//3//f/9//3//f/9//3//f/9//3//f/9//3//f/9//3//f/9//3//f/9//3//f/9//3//f/9//3//f/9//3//f/9//3//f/9//3/+f/5733f/e99vFhWVBNgI2QT7BD0F/AAbBbUEEhX/e/9//3/ff99//3/9f/1//n//f/9//3/9f/9//3//f/9//3//f/9//3//f/9//3//f/9//n/9f3p3/3//f793/3sYHbUI9xDUCHYdv0r/dz0+tBAZGfsIlgCYJf9733v/f/9//3//f/5//3//e/9//3//f/9//3//f/9//3//f/9//3//f/9//3//f/9//3//f/9//3//f797/3/+f/x7/3//f59v1BR1CPsY+RQ2FXMZ/2f/c/xz/Xv9e/5//3//f/9/33//f/9//3//f/9//3//f/9//3//f/9//3//f/9//3//f/9//3//f/9//3//f/9//3//f/9//3//f/9//3//f/9//3//f/9//3//f/9//3//f/9//3//f/9//3//f/9//3//f/9//3//f/9//3//f/9//3//f/9//3//f/9//3//f/9//3//f/9//3//f/9/AAD/f/9//3//f/9//3//f/9//3//f/9//3//f/9//3//f/9//3//f/9//3//f/9//3//f/9//3//f/9//3//f/9//3//f/9//3//f/9//3//f/9//3//f/9//3//f/9//3//f/9//3//f/9//3//f/9//3//f/9//3//f/9//3//f9x3/3//f/9//3//e/97/3/+d/97v2v/d3Mh8hD1DPgIuQDbANoEfBmxBBg6/3vfe/9//3//f/9//X//f/9//3//f/9//3//f/9//3//f/9//3//f/9//3//f/9//3//f/1//n/df/9//3//d79rVh2zCPYM1QgWEd9O/3P6MZEE1wQ7EZMEuC3/f/9/u3v8f/1//n/+f/9//3//f/9//3//f/9//3//f/9//3//f/9//3//f/9//3//f/9//3//f/9/33//f/5//H/8e/97/3u/b3cpcgS1DPYQ9QxWGd9r/3f+d/97/3/ff/9/nXf/f/9//3//f/9//3//f/5//n//f/9//3//f/9//3//f/9//3//f/9//3//f/9//3//f/9//3//f/9//3//f/9//3//f/9//3//f/9//3//f/9//3//f/9//3//f/9//3//f/9//3//f/9//3//f/9//3//f/9//3//f/9//3//f/9//3//f/9//3//f/9//38AAP9//3//f/9//3//f/9//3//f/9//3//f/9//3//f/9//3//f/9//3//f/9//3//f/9//3//f/9//3//f/9//3//f/9//3//f/9//3//f/9//3//f/9//3//f/9//3//f/9//3//f/9//3//f/9//3//f/9//3//f/9//3//f/9//3/+e953/3v/e/9//3/fc/9/vGv/e/93/3MWNo8I1Aw7EdoAmAC3AFgV0AS/Z/97/3//f/9//3//f95//3//f/9//3//f/9//3//f/9//3//f/9//3//f/9//3//f/9//3/+f/9//3//f/93/3sfV3chkgS2CNcM9hB/X79jlB31BNcE1wgWFTo+/3v+f/t//X/+f/9//3//f/9//3//f/9//3//f/9//3//f/9//3//f/9//3//f/9//3//f/9//3//f/9//X/9f/x//Xv/d/9733MzHbIM9hT3ENgMFxneUv93/3//e/9/33f/f917/3//f/9//3//f/9//X/9f/9//3//f/9//3//f/9//3//f/9//3//f/9//3//f/9//3//f/9//3//f/9//3//f/9//3//f/9//3//f/9//3//f/9//3//f/9//3//f/9//3//f/9//3//f/9//3//f/9//3//f/9//3//f/9//3//f/9//3//f/9//3//fwAA/3//f/9//3//f/9//3//f/9//3//f/9//3//f/9//3//f/9//3//f/9//3//f/9//3//f/9//3//f/9//3//f/9//3//f/9//3//f/9//3//f/9//3//f/9//3//f/9//3//f/9//3//f/9//3//f/9//3//f/9//3//f/9//3//f/9//3v/dzEhERnzGDUhe0b/e99v/3v/d/973lbzFJMEGhH5CHYA+AQ4EVQV/3f/c/53/3//f/9//3/+e/9//3//f/9//3//f/9//3//f/5//3//f/9//3//f/9//3//f713/3//f/53/3+9a/97/1bSDNcM+hD4DNQIX1efWzQJswD4CNYEFBE/W/93/3//f/9//3//f/9//3//f/9//3//f/9//3//f/9//3//f/9//3//f/9//3//f/9//3//f/9//n/ce/1//X/9f/5//nffc/93+DXUEJYImAy6EBkdujGfb/93/3v/f91z/3//f/9//3//f/5//3//f/9//3//f/9//3//f/9//3//f/9//3//f/9//3//f/9//3//f/9//3//f/9//3//f/9//3//f/9//3//f/9//3//f/9//3//f/9//3//f/9//3//f/9//3//f/9//3//f/9//3//f/9//3//f/9//3//f/9//3//f/9//3//f/9/AAD/f/9//3//f/9//3//f/9//3//f/9//3//f/9//3//f/9//3//f/9//3//f/9//3//f/9//3//f/9//3//f/9//3//f/9//3//f/9//3//f/9//3//f/9//3//f/9//3//f/9//3//f/9//3//f/9//3//f/9//3//f/9//3//f/9//3ffd79vMR2xELMMtRCzEHUl/3v/d/9733P/f79zVSXTDPcMOg3ZAPgA0wC9Qv93/3v/f/9//3//f/9//3//f/9//3//f/9//3//f/9//3//f/9//3//f/9//3//f/9//3+/d/9//3/9e/9//3v/dz9ftAwaFXUAtQRWER9LH0sVDRgN+AT2CBMN/3f/e/9//3//f/9//3//f/9//3//f/9//3//f/9//3//f/9//3//f/9//3//f/9//3//f/9//3//f/9//3/+f/5//n/+f/97/3f/d/9W9hjYFLkQeAzYFDYhP1v/d/97/3//f/9//n/+f/5//3//f/9//3//f/9//3//f/9//3//f/9//3//f/9//3//f/9//3//f/9//3//f/9//3//f/9//3//f/9//3//f/9//3//f/9//3//f/9//3//f/9//3//f/9//3//f/9//3//f/9//3//f/9//3//f/9//3//f/9//3//f/9//3//f/9//38AAP9//3//f/9//3//f/9//3//f/9//3//f/9//3//f/9//3//f/9//3//f/9//3//f/9//3//f/9//3//f/9//3//f/9//3//f/9//3//f/9//3//f/9//3//f/9//3//f/5//n/+f/5//n//f/5//3/+f/9//3//f/9//3//f/9/33v/f/97/3dXQhEZkgj5GNgQ+BSyDL9O/3f/e75v/3/fd9c10Qz2CNkAuQBbDRQJn1//e/9/vnv/f/9//nv/f/9//3//f/9//3//f/9//3//f/9//3//f/9//3//f/9//3//f/9/v3f/f957/n//f/9//3v/VpIIORm2APcI9gifPt9GkwD3ABkF1gC6Ib9r/3v/f99//3//f/9//X/9f/9//3//f/9//3//f/9//3//f/9//3//f/9//3//f/9//n//f/9//3//f99/33v/f913/3/+d/97/3vfd1Ulkgx1DNgU1hDzENYt/3f/d/5z/nv+f/5//3//f/9//3//f/9//3//f/9//3//f/9//3//f/9//3//f/9//3//f/9//3//f/9//3//f/9//3//f/9//3//f/9//3//f/9//3//f/9//3//f/9//3//f/9//3//f/9//3//f/9//3//f/9//3//f/9//3//f/9//3//f/9//3//f/9//3//fwAA/3//f/9//3//f/9//3//f/9//3//f/9//3//f/9//3//f/9//3//f/9//3//f/9//3//f/9//3//f/9//3//f/9//3//f/9//3//f/9//3//f/9//3//f/9//3//f/9//3/+f/5//n/+f/5//n/+f/9//n//f/5//3/+f/9//3//f/9//3//d/9/WUITGdYMuAy6ENkQ9hT5Nf93/3vec/9//38fWxMN1wA9CZgA9wTWJb9r/3/fe/9//3//e/9//3//f/9//3//f/9//3//f/9//3//f/9//3//f/9//3//f/9//3//f/9//3//f/5//3//e/9/P18UFfcQ+QjYBNcInR1aEdcAOwXZALYA/C3/e/9//3//f/9//3/+f/1//3//f/9//3//f/9//3//f/9//3//f/9//3//f/9//3//f/9//3//f/9//3//f/9//3/+e/9//3//e993/3/eVvMUtAzVDJMIFRVUHR9X/3f/e/9//3//f/9//3//f/9//3//f/9//3//f/9//3//f/9//3//f/9//3//f/9//3//f/9//3//f/9//3//f/9//3//f/9//3//f/9//3//f/9//3//f/9//3//f/9//3//f/9//3//f/9//3//f/9//3//f/9//3//f/9//3//f/9//3//f/9//3//f/9/AAD/f/9//3//f/9//3//f/9/33v/f/9//3//f/9//3//f/9//3//f/9//3//f/9//3//f/9//3//f/9//3//f/9//3//f/9//3//f/9//3//f/9//3//f/9//3//f/9//3//f/9//3//f/9//3//f/9//3//f/9//3//f/9//3//f/9//3//f/9//3v/e7xO0hCWCNsM3RDbEJQIuCm/Z/93/3+fd/9732s1DRgF2gDYANMIVB3/Xv9/33//f997/3/+e/9//3//f/9//3//f/9/33//f/9//3//f/9//n//f/5//3//f/9//3//f/9//3//f/9//3//ex9XlyG1BPoQugy6CNgA+QQaAfoA2AAWDb5O33f/f95//3//f/9//3//f/9//3//f/9//3//f/9/3nv/f/9//3/9e/5//n//f/9//3//f/9//3//f/9//3//f/9//3//f/97/3//e/97v2tzJZAE1Qz4ENcMswj5Mf9733ffe/9//3/de/9//3//f/9//3//f/9//3//f/9//3//f/9//3//f/9//3//f/9//3//f/9//3//f/9//3//f/9//3//f/9//3//f/9//3//f/9//3//f/9//3//f/9//3//f/9//3//f/9//3//f/9//3//f/9//3//f/9//3//f/9//3//f/9//38AAP9//3//f/9//3//f/9//3//f/9//3//f/9//3//f/9//3/+f/9//3//f/9//3//f/9//3//f/9//3//f/9//3//f/9//3//f/9//3//f/9//3//f/9//3//f/9//3//f/9//3//f/9//3//f/9//3//f/9//3//f/9//3//f/9//3//f/9//n//e/97/3cfV/QQ2RCaBLwMuQi1BHUdf2O/e/9//3/fb39b0gD4CNoIGxUxAPQY31a/d/9//3/+f/9//X/+f/9//3//f/9//3//f/9//3/ff/5//n/+f/1//Xv9f/5//n//f99/33+/f99//3//f/9//3t/Y/oxkwS5DLsMGxH5BLcA+QAbCZUAFBWfb/9//3/ee/9//3//f/9//3//f/9//3//f/9//3//f/9//3//f/9//n/+f/1//3//f/9//3//f/9//3//f/9//3//f/9//3/+f/5//n//e99vX1/TCNkM2gz6ENUMty3/e/9/vHf+f/5//3v/f/9//3//f/9//3//f/9//3//f/9//3//f/9//3//f/9//3//f/9//3//f/9//3//f/9//3//f/9//3//f/9//3//f/9//3//f/9//3//f/9//3//f/9//3//f/9//3//f/9//3//f/9//3//f/9//3//f/9//3//f/9//3//fwAA/3//f/9//3//f/9//3//f/9//3//f/9//3//f/9//3/+f/9//n//f/5//3/+f/9//n//f/9//3//f/9//3//f/9//3//f/9//3//f/9//3//f/9//n//f/5//3/+e/9//3//f/9//3//f/9//3//f99//3//f/9//3//f/9//3/ff/9//3//f993/3//d/9zf1/zEBoVugjcCLoIdQAXFRtCv3f/e/97/2+bQrIE+QyZBNsQ+hhzCNo1/3/fd/97/Xf/f/9//3//f/9//3//f/9//3//f/9//3//f/9//n/9f/1/+3/8f/1//3/ff99/33//f/1/3Hv+f/97n2ecSrQQ+RSWBLcEGQn4ALcAOxW1BFch33P/e/9//3//f/9//3//f/9//3//f/9//3//f/9//3/+f/9//n/+f/1//3//f/9//3//f/9//3//f/9//3//f/9//3//f/9//n//f/97/3Pfbz9X2Aj8DJkE+hTSEF9r/3/7e/x//3//f/9//3//f/9//3//f/9//3//f/9//3//f/9//3//f/9//3//f/9//3//f/9//3//f/9//3//f/9//3//f/9//3//f/9//3//f/9//3//f/9//3//f/9//3//f/9//3//f/9//3//f/9//3//f/9//3//f/9//3//f/9//3//f/9/AAD/f/9//3//f/9//3//f/9//3//f/9//3//f/9//3//f/97/3v/e/97/3//e/9//3v/f/97/3//e/9//3v/f/97/3//e/97/3v/f/97/3//e/97/3v/e/97/3//f/9//3//f/9//3/ff/9//3//f99//3//f/9//3//f/9//3//f/9/33//f/9//3//f/97/3Pfa79n0gi2CPsQHREcEXYA9hS4Mb9v/3P/e59ntymUBLoMvAibCNkM1AyWKZ9r/3v/e/9//3//f/9//3//f/9//3//f/9//3//e/93/3v/e/53/Xf9f/x7/H/df/9//3//f/9//3/9f/1//X//f/97X2d5JZMI1Qj3CPgIGg2XABwRdAD5Mf93/3//f/9//3/fe/9//3//f/9//3//f/9//3//f/9//3//f/1//n/+f/9//3//f/5//n/9f/5//n//f/9//3//f/9//3//f/9//3/eb/93/0o6FboEugi2CDUdHV//f/1//n//f/9//3//f/9//3//f/9//3//f/9//3//f/9//3//f/9//3//f/9//3//f/9//3//f/9//3//f/9//3//f/9//3//f/9//3//f/9//3//f/9//3//f/9//3//f/9//3//f/9//3//f/9//3//f/9//3//f/9//3//f/9//3//f/9//38AAP9//3//f/9//3//f/9//3//f/9//3//f/9/33//f/9//3v/d/93/3f/d/93/3f/d/93/3f/d/97/3f/d/93/3v/d/93/3f/e/93/3f/d/97/3f/d/93/3v/d/93/3P/d/97/3//e/9//3//f/9//3//f/9//3//f/9//3//f/9//3//f/9//3//e/97/nf/e/93/3ffa5QhNRGUALcE+gyWBBcVMhn/d/97/3u7ThMVGhWaAN0IugT4DPQM0AxfY/97/3vfd/9//3//f/9//3//f/9//3//f/9//3//e/97/3f/d/9z/3v/e/9/33u/e99/33/ff/9//n/9f/x7/3v/e79zPEIUGdQM1QiWAPwMmgBeGXIAvkr/d953vXf/f/9//3//f/9//3//f/9//3/fe/9//3//f/9//3/+f/9//3//f/9//3/9f/1//X/+f/9//3//f/9//3//f/9//3/+e/9/P1/0DNkI+wiUAFYV9TH/d/9//n//f/9//3v/f/9//3//f/9//3//f/9//3//f/9//3//f/9//3//f/9//3//f/9//3//f/9//3//f/9//3//f/9//3//f/9//3//f/9//3//f/9//3//f/9//3//f/9//3//f/9//3//f/9//3//f/9//3//f/9//3//f/9//3//f/9//3//fwAA/3//f/9//3//f/9//3//f/9//3//f/9//3//f/9//3/fb19f/058Phk2tiV0HRIV8RDxDPIQ0QzxDNEM0gzRDPIQ8QwSEfIQEhHyEBMVEhFUGVUdlyXYKRs2XDqeQp5GvUq8St1O3U79Uv1SHlf9Vt9v33P/d/93/3v/e/9//3vfc/97/3//e/9//3v/e/97/3P/d/97/3M5MlYZ9wzYBBsNlQD2EJYp/3//f/97Wj71DNkE/QQ+CbgAtQA4FbEI3lK/b/9//3//f/9//3/+f/9/3n//f/9//39/b/9av06dRv9On2f/c/93/3f/f/9//3//f/9//3//f/9//3//f/97/3v/f19nmC3UDPgQ2QjaANoAOQ30DH9j/3v/f/9//3//f/9//3//f/9//3//f/9//3//f/9//3//f/9//3//f/9//3//f/9//n//f/9//3//f/9//3//f/9//3//f/9/33tbQrIEtgA7DdUA2SX/c/97/3//f/9//3//f/97/3//f/9//3//f/9//3//f/9//3//f/9//3//f/9//3//f/9//3//f/9//3//f/9//3//f/9//3//f/9//3//f/9//3//f/9//3//f/9//3//f/9//3//f/9//3//f/9//3//f/9//3//f/9//3//f/9//3//f/9//3//f/9/AAD/f/9//3//f/9//3//f/9//3//f/9//3//f/9/fW/aVhMV9gzUCPUI9QwXEfYM9wzWCPcM1gj3DNcI9wzXCNcM1gTWCNUE1gjVBNYI1QTWCNYI9gjWBNYI1QTWCLUE1gS1ANYEtQTWBNUI9gjVCPYMkgCzBLME1AjTCBQRFRVWGfoxnka/Tt9W/14fYx9jf2//e993/3ffb/9z/07VDNgE+gD6APoMlQz6Pf9/v3ffb1QVswDZAPsAGwE8CXcAGRXTFJxK33f/f/97/3/9f/x7/X/+f/9//38/Z9g1sRByCBgVlASTBJgl307fb/93/3v9d/9//3/ff99//3//f/9//3v/f993/3u/d79ONxnUBBcFlAAYBfcINhn/d593/3//f/9//3//f793v3e/e/9/n3P/f/9//3/fe/9//3//f/9//3//f/9//3//f/9//3//f/9//3//f/9//3//f/9//3+/d79z0Qz1CLYAWhGzBP9z/3u/e/9//n//f/9//3v/f/9//3//f/9//3//f/9//3//f/9//3//f/9//3//f/9//3//f/9//3//f/9//3//f/9//3//f/9//3//f/9//3//f/9//3//f/9//3//f/9//3//f/9//3//f/9//3//f/9//3//f/9//3//f/9//3//f/9//3//f/9//38AAP9//3//f/9//3//f/9//3//f/9//3//f/9/n3dUSswU9RDYCNcI1gj2CNUI9AjTCPQM1Az1DNQM9hDWEPcQ1hD2EPUM9Qz1DPUM1Qz1DNQI1QzUCNQM1AjUDNQM1AzUCPYM9gj2CNYE9gjWBNYI1QT3DPYM9gzVCNUI1QT2DPYMswz0FNMQkQjVFLUUlRC1FLMQsQyOCHQd2CleNn8+Ggn6AB0F3ATbELUU2Tm/b/93H09YDdgAGwH7ANoA3QS6CNYQ8xQbPr9v/3//d/53/3//f/97/3//e79SFBmTDPkU2Qj6CBoR1wizBDIVmkLfa59n+1J5RltCn07fVv9a31bdUh5bf2efb/9//3d/Yz428wRXDdYA1wT3ENMQH1//f/9//3+/c5tSciWMDIwMzhQXPh9f/3//e/9//3v/f/97/3//f/9//3//f/9//3//f/9//3//f/5//3/+f/9//3//f/9//3+UJTYVtQDXBPcMNh3fd/9/vnf/f/5/3Xv/f/9//3//f/9//3//f/9//3//f/9//3//f/9//3//f/9//3//f/9//3//f/9//3//f/9//3//f/9//3//f/9//3//f/9//3//f/9//3//f/9//3//f/9//3//f/9//3//f/9//3//f/9//3//f/9//3//f/9//3//f/9//3//fwAA/3//f/9//3//f/9//3//f/9//3//f/9//3//f+sgzhS1CPoI1wjcJX9f/3Pfa/93/3f/d/97/3//f793v3v/f/93/3v/e/97/3f/e/97/3v/e/9//3v/f997v3d/a19n/FL8TppGeUI3Ohc21S3WLZUllSVUHTMZ8hDyDNEI0gzUELQQkwy0ELUQ1xS2ELYMtQj3DPcI9gTWAPgE+gT7ALkAHQW7ALoE+QzXCNUEWRVaERkF+QDaAPsAugDbANsEuAj3ELQImCH/b99r/3P/b/9z/3v/d/97fkLUDPcM2AiWAPkI+QjXBNYEOA0VCbIAFAkVCfUE9gTWANcE1gT3CNcI1wy1CLUMGBk/Pl9f/3NfX1cZkwAXEZQA+BDVEBUVH1f/d/9z0gzUDPYM1gz2DPUMkQTRDDo2X1//d/97/3/fe/9//3//f/9//3/+f/9//n//f/5//n/9f/5//X/9f/5//3+/d/97NBX2DNYI9wi0CNktn2v/f/9/3X/9f/5/33//f99//3//f/9//3/ff/9/33+/f/9/33//f/9//3//f/9//3//f/5//3/+f/9//n//f/9//3//f/9//3//f/9//3//f/9//3//f/9//3//f/9//3//f/9//3//f/9//3//f/9//3//f/9//3//f/9//3//f/9//3//f/9/AAD/f/9//3//f/9//3//f/9//3//f/9//3/fe/9/VkoyJdYQ+gyVAHIA+zF/X/93/3f/e/97/3/fd/9//3//f99//3//f/9//3//f/97/3//f/9//3//f/9//3//f/9//3//f/9//3//e/9//3//f/97/3//e/97/3v/e/93/3v/e39r/1qfThs+2jGYKXglVx02FfUM9Qz2DPcI1QT2BPgIGwn7BBwN2gC5ABoJGgm3ANkAuAD6BPoEHAn7APwE2wDaBJYAOxXWBJIAVhHQBDERMBVyHfcxnkL8LdYI+gy5BBoNnh3/JX0V2ACWANgA+QS4ALgA2QD6APsA+wAcBfsA2wD8CB0R+wz5DNcM1gy0CD86H1cXERgRGhFUABsNtgD0CFYZX1sfMjoRlwAbCbkA2QDXBBcN9QjTCBMRPDo/X99333v/f/9//3//f/9//3//f/9//3//f/9/3Xf/e/5//n/+f/9//3v6MfUM+AzXBNcE9gyYJf93/3//f7x//n//f/9//3//f/9//nv/f/9//3//f/9/33//f/9/33//f/9//3//f/9//3/+f/9//n//f/9//3//f/9//3//f/9//3//f/9//3//f/9//3//f/9//3//f/9//3//f/9//3//f/9//3//f/9//3//f/9//3//f/9//3//f/9//38AAP9//3//f/9//3//f/9//3//f/9//3//f997/3/ff1pK9BQYFfgQ1xCUBHME1hCaLV9j33P/d/97/3v/f/17/n//f/9//3//f/9//3//f/9//3//f/9//3/ff/9//3//f99/33+/f/9//3//f/9//3/ff/9/33//f/9//3/ff/9//3v/e/9z/3f/d/97/3f/e/97/3vfc/97/3u/c7xSGjq8IfkEtwDYBNgI+QiWADsV2AT6DNkE2QC4APsE+wD6ANoE+gS4AF0NuADXALUAFg30CLIEsQT1DLUEtwDbBB0NlwDZCPoM+gy4ALkE2gQcDfsE+wj7BPwE2wT7BNoA2gD6ABoF+QDYALgA2QTYBNgItwD6CHYAtwD5AD0N2QAaBTcRkQAVCdUA1wAaBfoA2wAdBfwE2gDZALYAtQC0APQMjwR1IZ1Gn2f/c/93/3P/cz9bWj73Mf5S/3P/d/9z/3f8c/5//3O/a1QVFg3YAPoE+giVADcVlyXfc993/3//f/5//Xv9d/53/3f/e/97/3/cd/9//n/+f/9//3/fc/9//3//f/9//3//f/9//3//f/9//3//f/9//3//f/9//3//f/9//3//f/9//3//f/9//3//f/9//3//f/9//3//f/9//3//f/9//3//f/9//3//f/9//3//f/9//3//fwAA/3//f/9//3//f/9//3//f/9//3//f/9//3//f/9/f2//e/o10hD1FDkd1xS4ENgU1xTUEJgp31L/c/9z/3P/d/9//3//f/9//3//f/9//3//f/9//3//f/9//3//f/9//3//f/9//3//f/9//3//f/9//3//f/9//3//f/9//3//f/57/3v+e/9//3v/e/97/3f/f/9//3/fe/9//3/fe9wpOhE6FdcIGBF6HdUMkwQXEbUElQD5CBoJ2gDaAPsEWxH4BBoJHAnbABwJ+gjXCDcV0wz0EPMQ9RDWDLcEtwQZFdcItgi2CPgQ+AzXCJYE1wi3BLgEtwDYBNgE+Qj4BBgFFwEXAfcAGQn5CPoI2QT7CNoE+wg9DdoA+gDZALgA+AQYCVoR9gD3BPgEuAD7ALsAvADdANwA/AQaBRkJ9wT3DPYM9gz0DBUNNRF4HbohNhXUCNQI1AjTCBMNPDafY79rW1v/c/9zn1/4CNkA+wC5AFwNtQA3Efot/3P/c/9z/3v/c/93/3P/d/9z32v/d/9//3/cc/5//3/+e/97/3v/f/9//3//f/9//3//f/9//3//f/9//3//f/9//3//f/9//3//f/9//3//f/9//3//f/9//3//f/9//3//f/9//3//f/9//3//f/9//3//f/9//3//f/9//3//f/9/AAD/f/9//3//f/9//3//f/9//3//f/9//3//f797/3//f/97/3v/d/5WUyGxELQQthC3EJUItQg3FfQM0QRUGXpCfme+c/93/3v/e/9//3//e993/3v/e/9//3//f/9//3//e/9//3//f/9//3//f/9//3//f/5//3/+f/5//n/+f/5//n/+f/9//nv/f/9//3++d/97/3v/f/9//399a3pK1Qx2APgQ1Ag1GZ9r/3c6Ps8M8hAUERYRtwS5ANwAHA0XEf9zvCWVAJgE+hCXCN4xv3Pfe/97v3dfZx9bXEY7PrgtmCl2IXchNR0UFfMQFBXzEBQRFBEUEfQM9AzTCPMI0gDSANIA9AT1BPYI1gTXBLcA+gi4AJcAuABdDdkA+wCaALoE+gj5BJUAGQn5BNkA2wD+CP4E3QCaALoA2AD5BNoE2gTZBPkI2QT5CNgE2QjZBNkE2ggbDfoI2AS3BPcM9Aw2GZIA1giWABsNHAUcBfoAGgX4AJQA9gTVANUE1QiyCJEEswSSAHIA1AhWHd9On2d+Z/97/3/7d/t3+3v9f/9//3//f/9//3//f/9//3//f/9//3//f/9//3/+f/9//3//f/9//3//f/9//3//f/9//3//f/9//3//f/9//3//f/9//3//f/9//3//f/9//3//f/9//3//f/9//38AAP9//3//f/9//3//f/9//3//f/9//3/ee/9/33vfe/9//n/9e/9//3//f/97H1tVITYd9RDVDLQI1gzVCNUIsgQSGRAZ7xTvFLQtvE6/b/93/3v/d/97/3f/e/97/3v/e/9//3v/f/97/3//e/9//3//f/97/3/+e/5//nv+f/5//3//f/9//3//f997/3vfd/9//3v/f/97n2taRlIhrwz3EBkVcgQUGX9n/3v/d/97/3fULY0EkARaGbgEuwDaBLIEmCXfbzoZPR25DNgQtBBfZ997/3//f/9//3v/f/97/3v/d/97/3f/d99z/3f/d/93/3f/e/9z32+fZ19fP1e9Qjoy+CmWHXUZNRVWGVcZeSH2DFoZWhW2APkI+AQcDf4M/xDaCJYA9gjUBLMA9Qj2CLYEtwTYBBoROREXDdUE+gzZCNkItwTYCNcI2Ai3BNkI2QjZCJgEtwS3BNgI1wj4DLcE+gy5BD0RdwD8BNkA2QDYAPkA+AAaBdgAuADYANcI+BAaFfkMGhG2CJQEFRUyHawQ/3/ed/5//Hv8f/x//3//f/9//3//f/9//3//f/9//3//f/9//3//f/9//3//f/9//3//f/9//3//f/9//3//f/9//3//f/9//3//f/9//3//f/9//3//f/9//3//f/9//3//f/9//3//fwAA/3//f/9//3//f/9//3//f/5//3//f/9//3//f/9//3/+f/5//n//f/53/3v/e/97/3f/dx9X2CnzEBYRFhHXDJgIugiZCLkM2Qz5ENcM1QyTBNMMFBXYKZ1CX1/fa/9333P/d993/3ffd/93/3f/f/97/3//e/9//3//f/97/3/fd/97/3v/f/97/3vfd993X2M+PhYV1hD3EPgQ1wj4DNYMcQBWId9z/3u/c/9//3v/e/9/n29THdMI1gRdFdgE9AhWFVoVvyVWALoIlwgWFb5O/3v/e/5//n/+e/97/3v/f/9//3v/f/97/3//e/97/3f/e/97/3v/e/97/3f/d/93/3ffd/97/3v/e/93/3vfc/97v2//dxw2kgT2EJYEmQS7CJcAmyGfZ/9zn2NfX9xO3Ep5Qjc2tCmTJXIhtCVVHVYdNBk0GTMZMxkTFRMV0hD0FPQUFRkUFTQZ8hTzELUIGhW4CBwReAD8DPwIugDaAPoE2QD6BLgAOwkbAfgEkgBWGdIIkQDTCBQR0wzSELAUzxjff797/3//f/5//n//f/9//3//f/9//3//f/9//3//f/9//3//f/9//n//f/9//3//f/9//3//f/9//3//f/9//3//f/9//3//f/9//3//f/9//3//f/9//3//f/9//3//f/9//3//f/9/AAD/f/9//3//f/9//3//f/9//3//f/9//3//f/5//3/ee/9//3//f/9//n/+e/9//3v/d/97/3v/c/93/3e/a79KXB37ENoM2Qz6ELgI2Az3DBgR1QizCLME9Az0DPMM0gjzENMQ8xDzEBMVExU0HVQdlimWKdcx9zUYOvc19zXWMXQlMx0SGdEQ0hDSEPMQ1Az2FNUM1gzWDNgQ2AzYDNYMNRm/b/9733f/f/9//3//f/9/nnP/f/93v2s1FfUI9QjTCPUM1gS3AD4VmAD4DNMMvE7/e/9//X/9f/x3/3//e/5//n//f/5//n/+f/9//n//f/9//3/+f/9//3//f/9//3//f/9//3//f/9//3//f/9//3//f79z/3//e1Ul9Rj7FJkE+hDWDBUVOzr/e/93/3v/d/97/3v/f/9//3//e/9//3v/e/97/3v/d/97/3v/f/97/3v/d/97/3f/e/97/3dePvQQ9hT3EJUE2Az4DPgMtgD4CPgE+QTYABsF2ABZHX9j/3P/c/9z32ufY/9Sv3P/f99//3//f79//3//f/9//3//f/9//3//f/9//3//f/9//3//f/9//3//f/9//3//f/9//3//f/9//3//f/9//3//f/9//3//f/9//3//f/9//3//f/9//3//f/9//3//f/9//3//f/9//38AAP9//3//f/9//3//f/9//3//f/9//3//f/9//3//f/9//3//f/9//3//f/9//n//f/57/3//e/9//3v/e/97/3v/c/9z/3P/c39bWjpSGfAM8QzyENIM8wzTDNQM1AzVDPcI+AjXBPcI1wT3CPcI+AzWCPYI1gjWDNUI1QjVCPYM1wj3CNYI9gzVCNUM1AzUDJEE8xTyFK8Mrwy2Lf9a/3v/d/97/3v/f/9//3//f/9//3//f/9//3v/d/9vmj4xEdEI9AzWCPgM2AjYDNUM8hDfc/97/nv+f/5//3//f/9//3//f/9//3//f/9//3//f/9//3//f/9//3//f/9//3//f/9//3//f/9//n/9f/5//X/df/9//3/fe/9/n3PYNbUE2gi5CNoMtwi1DBUdn2/fd/9//3//f/9//3+/e/9//3//f/9//3//f/9//3//f/9//3//f/9//3//f/9//3//d/93/3f/e79v3lK2KdAQ8RDyDNMI9QjWBNcE2QD7CJoIHBm2CHgd/2v/c/9r/3f/d59v/3//f99//3//f/9//nv/f/17/3//f/9//3//f/9//3//f/9//3//f/9//3//f/9//3//f/9//3//f/9//3//f/9//3//f/9//3//f/9//3//f/9//3//f/9//3//f/9//3//f/9//3//fwAA/3//f/9//3//f/9//3//f/9//3//f/9//3//f/9//3//f/9//3//f/9//3//f/5//n/+f/5//n//f/9//3//f/97/nP/d/97/3v/d/93/3f/c/9z/3efax9bOz52JdIQFQ31CPYI1QjVCNUE9QjVCPUM1QjVDNUI1Qy0CNUM1QjVCNUE9QjUCPQM8wzzEPEQOj7/Vr9z/3v/e997/3//e/97/Xv/f/9//3//f/9//3//f/9//3//e/9//3f/d/9v/3ffc19fHDYWFTYdv07/d/97/3v+f/5//3//f/9//3//f/9//3//f/9//3//f/9//3//f/9//3//f/9//3//f/9//3//f/9//3/+f/5//X/+f/x//3//f957/3//f59rlx32BNgEuQT7ELkM+RSSCHxK/3vfd/9//3//f/9//3//f/9//3/+f/5//X/+f/5//3//f/9//3//f/9//3/+f/9//nv/f/9//3//e/9/33f/e39ne0JTGdMM1Qz4DLgE/hRZAPoQ1AQRCe4EThFvGftO/3vfd/9/33u/d/9/33f/f/53/3//e/9//3+bc/9//3//f/9//3//f/9//3//f/9//3//f/9//3//f/9//3//f/9//3//f/9//3//f/9//3//f/9//3//f/9//3//f/9//3//f/9//3//f/9/AAD/f/9//3//f/9//3//f/9//3//f/9//3//f/9//3//f/9//3//f/9//3//f/9//3//f/9//3//f/9//3//f/9//n/+f/1//3/+f/9//3//f/9//3//f/9//3//f/9//3//e/9733ffd99z33ffd993v3O/c59zn3Ofc59zn3O/c99z33Pfc/93/3f/e/97/3u/c/9//3//f/9//3//f/9//X/9f/1//n/+f/9//3//f/9//3//f/9/33f/d/97/3vfe/9//3//f/97/3/fd997/n/9f/x//n//f/9/33//f/9//3//f/9//3//f/9//3//f/9//3//f/9//3//f/9//3//f/9//3//f/9//3//f/9//3//f/9//nv+f/5//3v/Zy8FEwX3BNoEugSZBBoVFRVbQv97/3/ed/9/3nvff/9//3//f/9//3//f/9//3//f/9//3//f/9//3//f/9//3//f/5//n/9f/5//n//f7xz/3//e/9733N/Zx86tgyXBPoIlgD3BNUANwkWBdUEtQhzBNYUFh3zGN93/3ffc/9z/3f/e/9/vnP/e/9//3//f/9//3//f/9//3//f/9//3//f/9//3//f/9//3//f/9//3//f/9//3//f/9//3//f/9//3//f/9//3//f/9//3//f/9//3//f/9//38AAP9//3//f/9//3//f/9//3//f/9//3//f/9//3//f/9//3//f/9//3//f/9//3//f/9//3//f/9//3//f/9//3//f/5//n/+f/9//X/df91//3//f/9//n//f/9//3//f/9//3//f/9//3//f/9//3//f/9//3//f/9//3//f/9//3//f/9//3//f/9//3//f/9//3//f997/3v/f/9//3/+f/1//n/+f/9//3//f/9//3//f/9//3//f/9//3/+e/9//3/+f/57/3//f/9//n/9f/1//n/+f/9//3//f99//3//f/9//3//f/9//3//f/9//3//f/9//3//f/9//3//f/9//3//f/9//3//f/9//3//f/9//3//f/17/Hf9c/9z/2swCbIA2QRfFVgA/Ay2CLIIH1f/d/9//3/fe/9//3//f/9//3//f/9//3//f/9//3//f/9//3//f/9//3//f/9//3//f/9//n/9f/17/3//f/9/33f/f/9733f/VhcRGA0YCZQAfBFTANgAGQk7EbcI+BTVDNQQ0xCwCDIZP1v/d99v/3v/f99333vee/9//3//f/9//3//f/9//3//f/9//3//f/9//3//f/9//3//f/9//3//f/9//3//f/9//3//f/9//3//f/9//3//f/9//3//f/9//3//fwAA/3//f/9//3//f/9//3//f/9//3//f/9//3//f/9//3//f/9//3//f/9//3//f/9//3//f/9//3//f/9//3//f/9//3//f/9//3//f/9//3+9f99//3//f/9//3//f/9//3//f/9//3//f/9//3//f/9//3//f/9//3//f/9//3//f/9//3//f99//3//f/9//3//f/9//3//e/9//3v/f/9//3//f/9//n/+f/1//n/9f/1/3Xv/f/9//3//f/9//3/+f/5//n/9d/1z/XP+e/57/3//f/9//3//f/97/3//f/9//3//f/9//3//f/9//3//f/9//3//f/9//3//f/9//3//f/9//3//f/9//3//f/9//3v/e/9//3/9e/97/3P/b/9z8gjXCNsIvAS7BPkMFhGwCP93/3f/f/9//3//f/9//3//f/5//n/+f/9//3//f/9//3//f/9//n//f/9//3//f/9//3//f/9//3//f/9//3v/e/97/3//f79z/1IWEbQA9wjWAFoNFwnfPjUNFBHRCNIM9BDVENYQ9hDzENAMvkrfc/93/3//e/9//3//f/9//3//f/9//3//f/9//3//f/9//3//f/9//3//f/9//3//f/9//3//f/9//3//f/9//3//f/9//3//f/9//3//f/9//3//f/9/AAD/f/9//3//f/9//3//f/9//3//f/9//3//f/9//3//f/9//3//f/9//3//f/9//3//f/9//3//f/9//3//f/9//3//f/9//3//f/9//3//f/9//3//f/9//3//f/9//3//f/9//3//f/9//3//f/9//3//f/9//3//f/9//3//f/9//3//f/9//3//f/9//3//f/5//3/+e/57/nv/f/9//3//f/9//3//f/5//n/+f/5//X/+f/5//3/ff/9//3//f/5//3/+f/5//Xv/e/97/3//f/9//3//f/9//3//f/9//3//f/9//3//f/9//3//f/9//3//f/9//3//f/9//3//f/9//3//f/9//3//f/9//3//f/9//3//f/9//3//f/93/3v/d3kltQgaEZYAtATTCFMZ/3f/e/9//3/fe/9//3//f/9//3/+f/9//3//f/9//3//f/9//3//f/5//3//f/9/33//f/9//3//f/9//3//f/9//3/+f/9//3//e99vsQQWEbYAtgBaEXgV/2/fZ79rv2vXLdEM9hS1CNYM1QzTDDQd/1b/e/97/3v/f/9//3//f/9//3//f/9//3//f/9//3//f/9//3//f/9//3//f/9//3//f/9//3//f/9//3//f/9//3//f/9//3//f/9//3//f/9//38AAP9//3//f/9//3//f/9//3//f/9//3//f/9//3//f/9//3//f/9//3//f/9//3//f/9//3//f/9//3//f/5//3//f/9//3//f/9//3//f/9/33v/f/9//3//f/9//3v/e/9//3//f/9//3//f/9//3//f/9//3//f/5//3/+f/9//3//f/9//3//f/9//3//f/9//3//f/9//3//f/9//3//f/9//3//f/9//3//f/9//nv/f/9//3//f/9//3//f99//3//f/9//Xv9e/9//3//f/9//3//f/9//n/8f/1//3//f/9//3//f/9//3//f/9//3//f/9//3//f/9//3//f/9//3//f/9//3/+f/5/3X//f/9//3//f/9/33//f95//3//f79333cfW84M8BAPEVAZPVvfc/9//3/+f/9//3//f/9//3//f/9//3//f/9//3//f/9//3//f/5//n/+f/9//3//f/9//3//f/9//n/+f/1//n/9f/1/3Xv+f/1//3f/dzUZ+RS6CDcA+hD0EP93/3f/d/97/3tfZ7EMtgg8GbYI1AyPCHMpn3P/f/9//3//f/9//3//f/9//3//f/9//3//f/9//3//f/9//3//f/9//3//f/9//3//f/9//3//f/9//3//f/9//3//f/9//3//f/9//3//fwAA/3//f/9//3//f/9//3//f/9//3//f/9//3//f/9//3//f/5//3//f/9//3//f/9//3//f/9//3//f/5//n/+f/9//3//f/9//3//f/9//3//f/9//3//f/9//3//f/9//3//f/9//3//f/9//3//f/9//3//f/5//3/+f/5//n//f/9//3//f/9//3//f/9//3//f/9//3//f/9//3//f/9//3//f/9//3//f/9//3//f/9//3//f/9//3//f99//3/ff/9//3//f/9//3/ff/9//3//f/9//3/9f/x//H//f/9//3//f/9//3//f/9//3//f/9//3//f/9//3//f/9//3//f/9//3/+f/5//X/+f/1//n//f/9//3//f/9//3/ef/9//3//f997/3f/d99v32//e/97/3/9f/5//n//f/9//3//f/9//3//f/9//3//f/9//3//f/9//3//f/9//3//f/9//3//f/9//n/+f/1//n/9f/5//n//f/5/+3/9f99333cYIdkQ/BiYCPcQ8hD/d99z/3v/d/93/3u/ThkZtQz1EBUZ0QwRFZpG/3//f/9//3//f/9//3//f/9//3//f/9//3//f/9//3//f/9//3//f/9//3//f/9//3//f/9//3//f/9//3//f/9//3//f/9//3//f/9/AAD/f/9//3//f/9//3//f/9//3//f/9//3//f/9//3//f/9//3//f/9//3//f/9//3//f/9//3//f/9//3//f/9//3//f/9//3//f/9//3//f/9//3//f/9//3//f/9//3//f/9//3//f/9//3//f/9//3//f/9//3//f/9//3//f/9//3//f/9//3//f/9//3//f/9//3//f/9//3//f/9//3//f/9//3//f/9//3//f/9//3//f/9//3//f/9//3//f/9//3//f/9//3//f/9//3//f/9//3//f/9//n//f/9//3//f/9//3//f/9//3//f/9//3//f/9//3//f/9//3//f/9//3//f/9//3//f/9//3//f/9//3//f/9//3//f/9//3//f/9//3//f/9//3v/f/9//3//f/9//3//f/9//3//f/9//3//f/9//3//f/9//3//f/9//3//f/9//3//f/9//3//f/9//3//f/9//3//f/9//3//f/9//3//f/9//3v/f59vlilRAFsdtwT3CBQNn1//c/9333v/f79/v3e3MdEMFQ32BLQA1ATaLd9z/3//f95//n/9f/9//3//f/9//3/ff/9//3//f/9//3/9f/5//n//f/9//3//f/9//3//f/9//3//f/9//3//f/9//3//f/9//38AAP9//3//f/9//3//f/9//3//f/9//3//f/9//3//f/9//3//f/9//3//f/9//3//f/9//3//f/9//3//f/9//3//f/9//3//f/9//3//f/9//3//f/9//3//f/9//3//f/9//3//f/9//3//f/9//3//f/9//3//f/9//3//f/9//3//f/9//3//f/9//3//f/9//3//f/9//3//f/9//3//f/9//3//f/9//3//f/9//3//f/9//3//f/9//3//f/9//3//f/9//3//f/9//3//f/9//3//f/9//3//f/9//3//f/9//3//f/9//3//f/9//3//f/9//3//f/9//3//f/9//3//f/9//3//f/9//3//f/9//3//f/9//3//f/9//3//f/9//3//f/9//3//f/9//3//f/9//3//f/9//3//f/9//3//f/9//3//f/9//3//f/9//3//f/9//3//f/9//3//f/9//3//f/9//3//f/9//3//f/9//3//f/9/33v+e/9//3+fa/kxcgAZDTsNtQBWEd9r/3P/f99/33//f/9/vUozDbMAGAU6CbUANRl/a997/3/+f/9/vHv/f/9//3//f/9//3//f997/3//f/5//n//f/9//3//f/9//3//f/9//3//f/9//3//f/9//3//f/9//3//fwAA/3//f/9//3//f/9//3//f/9//3//f/9//3//f/9//3//f/9//3//f/9//3//f/9//3//f/9//3//f/9//3//f/9//3//f/9//3//f/9//3//f/9//3//f/9//3//f/9//3//f/9//3//f/9//3//f/9//3//f/9//3//f/9//3//f/9//3//f/9//3//f/9//3//f/9//3//f/9//3//f/9//3//f/9//3//f/9//3//f/9//3//f/9//3//f/9//3//f/9//3//f/9//3//f/9//3//f/9//3//f/9//3//f/9//3//f/9//3//f/9//3//f/9//3//f/9//3//f/9//3//f/9//3//f/9//3//f/9//3//f/9//3//f/9//3//f/9//3//f/9//3//f/9//3//f/9//3//f/9//3//f/9//3//f/9//3//f/9//3//f/9//3//f/9//3//f/9//3//f/9//3//f/9//3//f/9//3//f/9//3//f/9//3//f/9//3//f/9/n2eWIdUIlQDYCPcIExH/c/9733v/f/9/33v/e39fdBn0CLUEGRG1DLIM31b/e993/3v/f/5//n//f/9//3//f/9//n/+f/9//3//f/9//3//f/9//3//f/9//3//f/9//3//f/9//3//f/9//3//f/9/AAD/f/9//3//f/9//3//f/9//3//f/9//3//f/9//3//f/9//3//f/9//3//f/9//3//f/9//3//f/9//3//f/9//3//f/9//3//f/9//3//f/9//3//f/9//3//f/9//3//f/9//3//f/9//3//f/9//3//f/9//3//f/9//3//f/9//3//f/9//3//f/9//3//f/9//3//f/9//3//f/9//3//f/9//3//f/9//3//f/9//3//f/9//3//f/9//3//f/9//3//f/9//3//f/9//3//f/9//3//f/9//3//f/9//3//f/9//3//f/9//3//f/9//3//f/9//3//f/9//3//f/9//3//f/9//3//f/9//3//f/9//3//f/9//3//f/9//3//f/9//3//f/9//3//f/9//3//f/9//3//f/9//3//f/9//3//f/9//3//f/9//3//f/9//3//f/9//3//f/9//3//f/9//3//f/9//3//f/9//3//f/9//3//f/9//3//f7x3/3//e59nVRn2DNgI2Aj2EJclv2//f99//3//f993/3v/cxk20wy1CLUItQz0FBo6/3f/c/93/X/9f/9//3//f/9//3/+f/9//3//f/9//3//f/9//n//f/9//3//f/9//3//f/9//3//f/9//3//f/9//38AAP9//3//f/9//3//f/9//3//f/9//3//f/9//3//f/9//3//f/9//3//f/9//3//f/9//3//f/9//3//f/9//3//f/9//3//f/9//3//f/9//3//f/9//3//f/9//3//f/9//3//f/9//3//f/9//3//f/9//3//f/9//3//f/9//3//f/9//3//f/9//3//f/9//3//f/9//3//f/9//3//f/9//3//f/9//3//f/9//3//f/9//3//f/9//3//f/9//3//f/9//3//f/9//3//f/9//3//f/9//3//f/9//3//f/9//3//f/9//3//f/9//3//f/9//3//f/9//3//f/9//3//f/9//3//f/9//3//f/9//3//f/9//3//f/9//3//f/9//3//f/9//3//f/9//3//f/9//3//f/9//3//f/9//3//f/9//3//f/9//3//f/9//3//f/9//3//f/9//3//f/9//3//f/9//3//f/9//3//f/9//3//f/5//n//f/9//3//f/9//3vfbxQV1ggaEXQAtAxcPr9v33f/f957/3/fe993/3u8TrEMtAzYDNgM1gy4Jf9z/2/9c/17/nv/f/9//3/9f/5//n//f/9//3//f/9//n/+f/9//3//f/9//3//f/9//3//f/9//3//f/9//3//fwAA/3//f/9//3//f/9//3//f/9//3//f/9//3//f/9//3//f/9//3//f/9//3//f/9//3//f/9//3//f/9//3//f/9//3//f/9//3//f/9//3//f/9//3//f/9//3//f/9//3//f/9//3//f/9//3//f/9//3//f/9//3//f/9//3//f/9//3//f/9//3//f/9//3//f/9//3//f/9//3//f/9//3//f/9//3//f/9//3//f/9//3//f/9//3//f/9//3//f/9//3//f/9//3//f/9//3//f/9//3//f/9//3//f/9//3//f/9//3//f/9//3//f/9//3//f/9//3//f/9//3//f/9//3//f/9//3//f/9//3//f/9//3//f/9//3//f/9//3//f/9//3//f/9//3//f/9//3//f/9//3//f/9//3//f/9//3//f/9//3//f/9//3//f/9//3//f/9//3//f/9//3//f/9//3//f/9//3//f/9//3//f/9//n/9f/9//3//f/9//nv/e/97/3cUFbQI+BC2CPYQOjb/e913/3//f/9/33/fe/9/n2s0GdcM2QzYCJMAlh2fX/97/3v/f/57/3/+f/5//n//f/9//3//f/9//3//f/5//3//f/9//3//f/9//3//f/9//3//f/9//3//f/9/AAD/f/9//3//f/9//3//f/9//3//f/9//3//f/9//3//f/9//3//f/9//3//f/9//3//f/9//3//f/9//3//f/9//3//f/9//3//f/9//3//f/9//3//f/9//3//f/9//3//f/9//3//f/9//3//f/9//3//f/9//3//f/9//3//f/9//3//f/9//3//f/9//3//f/9//3//f/9//3//f/9//3//f/9//3//f/9//3//f/9//3//f/9//3//f/9//3//f/9//3//f/9//3//f/9//3//f/9//3//f/9//3//f/9//3//f/9//3//f/9//3//f/9//3//f/9//3//f/9//3//f/9//3//f/9//3//f/9//3//f/9//3//f/9//3//f/9//3//f/9//3//f/9//3//f/9//3//f/9//3//f/9//3//f/9//3//f/9//3//f/9//3//f/9//3//f/9//3//f/9//3//f/9//3//f/9//3//f/9//3//f/9//3/8f/1//3/ff/9//3/ff/9//3v/d79nMxXUDPgMtwTUCHg+/3ffd59333//f95/vXv/e79rVhkYEdgI1whwABINP1v/e/97/nf+f/5//n//f/9//3//f/9//3//f/97/3//f/9//3//f/9//3//f/9//3//f/9//3//f/9//38AAP9//3//f/9//3//f/9//3//f/9//3//f/9//3//f/9//3//f/9//3//f/9//3//f/9//3//f/9//3//f/9//3//f/9//3//f/9//3//f/9//3//f/9//3//f/9//3//f/9//3//f/9//3//f/9//3//f/9//3//f/9//3//f/9//3//f/9//3//f/9//3//f/9//3//f/9//3//f/9//3//f/9//3//f/9//3//f/9//3//f/9//3//f/9//3//f/9//3//f/9//3//f/9//3//f/9//3//f/9//3//f/9//3//f/9//3//f/9//3//f/9//3//f/9//3//f/9//3//f/9//3//f/9//3//f/9//3//f/9//3//f/9//3//f/9//3//f/9//3//f/9//3//f/9//3//f/9//3//f/9//3//f/9//3//f/9//3//f/9//3//f/9//3//f/9//3//f/9//3//f/9//3//f/9//3//f/9//3//f/9//3//f/5//X//f/9//3//f/9//3//f/53/3vcTvMQ9wy5BBkNMg39Sv97/3/ff99//3/+f/9//3vfa7gh9Qj3CDkVtAj0EB9X/3v/e/9//n//f/9//3//f/9//3//f/9//3//f/9//3//f/9//3//f/9//3//f/9//3//f/9//3//fwAA/3//f/9//3//f/9//3//f/9//3//f/9//3//f/9//3//f/9//3//f/9//3//f/9//3//f/9//3//f/9//3//f/9//3//f/9//3//f/9//3//f/9//3//f/9//3//f/9//3//f/9//3//f/9//3//f/9//3//f/9//3//f/9//3//f/9//3//f/9//3//f/9//3//f/9//3//f/9//3//f/9//3//f/9//3//f/9//3//f/9//3//f/9//3//f/9//3//f/9//3//f/9//3//f/9//3//f/9//3//f/9//3//f/9//3//f/9//3//f/9//3//f/9//3//f/9//3//f/9//3//f/9//3//f/9//3//f/9//3//f/9//3//f/9//3//f/9//3//f/9//3//f/9//3//f/9//3//f/9//3//f/9//3//f/9//3//f/9//3//f/9//3//f/9//3//f/9//3//f/9//3//f/9//3//f/9//3//f/9//3//f/9//3//f/9//3//f/9//3//f/5//Xv/e/93FzYUEfkMuQQYBXAAn2P/e553/3//f/9//3//d/93/2vWKbIItwzZEJUIFhn/Uv97/3v/e/9//3/ff/9//n/+f/5//3//e/9//3//f/9//3//f/9//3//f/9//3//f/9//3//f/9/AAD/f/9//3//f/9//3//f/9//3//f/9//3//f/9//3//f/9//3//f/9//3//f/9//3//f/9//3//f/9//3//f/9//3//f/9//3//f/9//3//f/9//3//f/9//3//f/9//3//f/9//3//f/9//3//f/9//3//f/9//3//f/9//3//f/9//3//f/9//3//f/9//3//f/9//3//f/9//3//f/9//3//f/9//3//f/9//3//f/9//3//f/9//3//f/9//3//f/9//3//f/9//3//f/9//3//f/9//3//f/9//3//f/9//3//f/9//3//f/9//3//f/9//3//f/9//3//f/9//3//f/9//3//f/9//3//f/9//3//f/9//3//f/9//3//f/9//3//f/9//3//f/9//3//f/9//3//f/9//3//f/9//3//f/9//3//f/9//3//f/9//3//f/9//3//f/9//3//f/9//3//f/9//3//f/9//3//f/9//3//f/9//3//f/9//3//f/9//3//f/9//n/+f9x3/3v/e1s6lAT6CLoAXRGQAL9r/3//f/9//3//f/97/nf/d/9zXEL3GJcMGxnWDPQUvk7/e/97/3//f/9/vHP+f/9//3/ed/9//3//f/9//3//f/9//3//f/9//3//f/9//3//f/9//38AAP9//3//f/9//3//f/9//3//f/9//3//f/9//3//f/9//3//f/9//3//f/9//3//f/9//3//f/9//3//f/9//3//f/9//3//f/9//3//f/9//3//f/9//3//f/9//3//f/9//3//f/9//3//f/9//3//f/9//3//f/9//3//f/9//3//f/9//3//f/9//3//f/9//3//f/9//3//f/9//3//f/9//3//f/9//3//f/9//3//f/9//3//f/9//3//f/9//3//f/9//3//f/9//3//f/9//3//f/9//3//f/9//3//f/9//3//f/9//3//f/9//3//f/9//3//f/9//3//f/9//3//f/9//3//f/9//3//f/9//3//f/9//3//f/9//3//f/9//3//f/9//3//f/9//3//f/9//3//f/9//3//f/9//3//f/9//3//f/9//3//f/9//3//f/9//3//f/9//3//f/9//3//f/9//3//f/9//3//f/9//3//f/9//3//f/9//X/+f/9//3//f/9/3n//f/97v2v4LbQA3QD9BLQEjAD/e/9/nHP/f/9//3//e/97/3v/e79W9hyUCJUIlAwWGdkx/3v/e/9//3v/f/9//3//f/9//3//f/9//3//f/9//3//f/9//3//f/9//3//f/9//3//fwAA/3//f/9//3//f/9//3//f/9//3//f/9//3//f/9//3//f/9//3//f/9//3//f/9//3//f/9//3//f/9//3//f/9//3//f/9//3//f/9//3//f/9//3//f/9//3//f/9//3//f/9//3//f/9//3//f/9//3//f/9//3//f/9//3//f/9//3//f/9//3//f/9//3//f/9//3//f/9//3//f/9//3//f/9//3//f/9//3//f/9//3//f/9//3//f/9//3//f/9//3//f/9//3//f/9//3//f/9//3//f/9//3//f/9//3//f/9//3//f/9//3//f/9//3//f/9//3//f/9//3//f/9//3//f/9//3//f/9//3//f/9//3//f/9//3//f/9//3//f/9//3//f/9//3//f/9//3//f/9//3//f/9//3//f/9//3//f/9//3//f/9//3//f/9//3//f/9//3//f/9//3//f/9//3//f/9//3//f/9//3//f/9//3//f/9//n/9f/x//n//f/9/33//f/9/vnP/e99vlyG6BP4ItgQ0EVAZ32//f993/3/ed/9//3//f/9//38fYxQZ9RD3FHQIFxm4Lf97/3f/c/97/3/ed/9//3//f/9//3//f/9//3//f/9//3//f/9//3//f/9//3//f/9/AAD/f/9//3//f/9//3//f/9//3//f/9//3//f/9//3//f/9//3//f/9//3//f/9//3//f/9//3//f/9//3//f/9//3//f/9//3//f/9//3//f/9//3//f/9//3//f/9//3//f/9//3//f/9//3//f/9//3//f/9//3//f/9//3//f/9//3//f/9//3//f/9//3//f/9//3//f/9//3//f/9//3//f/9//3//f/9//3//f/9//3//f/9//3//f/9//3//f/9//3//f/9//3//f/9//3//f/9//3//f/9//3//f/9//3//f/9//3//f/9//3//f/9//3//f/9//3//f/9//3//f/9//3//f/9//3//f/9//3//f/9//3//f/9//3//f/9//3//f/9//3//f/9//3//f/9//3//f/9//3//f/9//3//f/9//3//f/9//3//f/9//3//f/9//3//f/9//3//f/9//3//f/9//3//f/9//3//f/9//3//f/9//3//f/9//3//f/1//X/+f/9//3//f99/33//f/9//3f/bxYRGhHWCNUINBX3Lf9z/3vec/9//3//f/9//3+/d/9/X2N1IbII1hC2DBcZlynfb/93/3P/e/9/33v/f/9//3//f/9//3//f/9//3//f/9//3//f/9//3//f/9//38AAP9//3//f/9//3//f/9//3//f/9//3//f/9//3//f/9//3//f/9//3//f/9//3//f/9//3//f/9//3//f/9//3//f/9//3//f/9//3//f/9//3//f/9//3//f/9//3//f/9//3//f/9//3//f/9//3//f/9//3//f/9//3//f/9//3//f/9//3//f/9//3//f/9//3//f/9//3//f/9//3//f/9//3//f/9//3//f/9//3//f/9//3//f/9//3//f/9//3//f/9//3//f/9//3//f/9//3//f/9//3//f/9//3//f/9//3//f/9//3//f/9//3//f/9//3//f/9//3//f/9//3//f/9//3//f/9//3//f/9//3//f/9//3//f/9//3//f/9//3//f/9//3//f/9//3//f/9//3//f/9//3//f/9//3//f/9//3//f/9//3//f/9//3//f/9//3//f/9//3//f/9//3//f/9//3//f/9//3//f/9//3//f/9//3//f/9//3/+e/9//3//f/9/33/ff/9//3/9d/97v2uRBNYM9wy0BDYROjb/d/93/3//f997/3//f/9//3//e99rEhXUDLcMtwzUCLkp/2//d/97/3//f/9//3//f/9//3//f/9//3//f/9//3//f/9//3//f/9//3//fwAA/3//f/9//3//f/9//3//f/9//3//f/9//3//f/9//3//f/9//3//f/9//3//f/9//3//f/9//3//f/9//3//f/9//3//f/9//3//f/9//3//f/9//3//f/9//3//f/9//3//f/9//3//f/9//3//f/9//3//f/9//3//f/9//3//f/9//3//f/9//3//f/9//3//f/9//3//f/9//3//f/9//3//f/9//3//f/9//3//f/9//3//f/9//3//f/9//3//f/9//3//f/9//3//f/9//3//f/9//3//f/9//3//f/9//3//f/9//3//f/9//3//f/9//3//f/9//3//f/9//3//f/9//3//f/9//3//f/9//3//f/9//3//f/9//3//f/9//3//f/9//3//f/9//3//f/9//3//f/9//3//f/9//3//f/9//3//f/9//3//f/9//3//f/9//3//f/9//3//f/9//3//f/9//3//f/9//3//f/9//3//f/9//n/+f/9//3//e/97/3v/f/9//3/ff/9/33//f/1//Xv/e/9a8xC1BPkItgDUBN9K/3ffc917/n/+f/5//3v/f/93/3f/b/IQ9xC3CPkMcwD6Lb9n/3f9d/1//n//f/9//3//f/9//3//f/9//3//f/9//3//f/9//3//f/9/AAD/f/9//3//f/9//3//f/9//3//f/9//3//f/9//3//f/9//3//f/9//3//f/9//3//f/9//3//f/9//3//f/9//3//f/9//3//f/9//3//f/9//3//f/9//3//f/9//3//f/9//3//f/9//3//f/9//3//f/9//3//f/9//3//f/9//3//f/9//3//f/9//3//f/9//3//f/9//3//f/9//3//f/9//3//f/9//3//f/9//3//f/9//3//f/9//3//f/9//3//f/9//3//f/9//3//f/9//3//f/9//3//f/9//3//f/9//3//f/9//3//f/9//3//f/9//3//f/9//3//f/9//3//f/9//3//f/9//3//f/9//3//f/9//3//f/9//3//f/9//3//f/9//3//f/9//3//f/9//3//f/9//3//f/9//3//f/9//3//f/9//3//f/9//3//f/9//3//f/9//3//f/9//3//f/9//3//f/9//3//f/9//3/+f/1//3//f/9//3v/f/9//3//f/9//3//f/9//n/+f997/3+cSvMM9wjYBBoNlAA/W/97/3/de/5//n/+e/9//3v/c/97/3MUFbUIPBW4BJQA2Cm/Z/97/n/cf/9//3//f/9//3//f/9//3//f/9//3//f/9//3//f/9//38AAP9//3//f/9//3//f/9//3//f/9//3//f/9//3//f/9//3//f/9//3//f/9//3//f/9//3//f/9//3//f/9//3//f/9//3//f/9//3//f/9//3//f/9//3//f/9//3//f/9//3//f/9//3//f/9//3//f/9//3//f/9//3//f/9//3//f/9//3//f/9//3//f/9//3//f/9//3//f/9//3//f/9//3//f/9//3//f/9//3//f/9//3//f/9//3//f/9//3//f/9//3//f/9//3//f/9//3//f/9//3//f/9//3//f/9//3//f/9//3//f/9//3//f/9//3//f/9//3//f/9//3//f/9//3//f/9//3//f/9//3//f/9//3//f/9//3//f/9//3//f/9//3//f/9//3//f/9//3//f/9//3//f/9//3//f/9//3//f/9//3//f/9//3//f/9//3//f/9//3//f/9//3//f/9//3//f/9//3//f/9//3//f/9//3//f/9//3//f/9//3//f/9//3//f/9//3//f/9/33//f/97VzrwCBUFGgm6AJcE/3ffd/9/mXP9f/1//3//f/9/33f/e79rdiFUAD0RuQD3BHMV32v/e/5/vH//f/9//3//f/9//3//f/9//n/+f/5//n//f/5//3//fwAA/3//f/9//3//f/9//3//f/9//3//f/9//3//f/9//3//f/9//3//f/9//3//f/9//3//f/9//3//f/9//3//f/9//3//f/9//3//f/9//3//f/9//3//f/9//3//f/9//3//f/9//3//f/9//3//f/9//3//f/9//3//f/9//3//f/9//3//f/9//3//f/9//3//f/9//3//f/9//3//f/9//3//f/9//3//f/9//3//f/9//3//f/9//3//f/9//3//f/9//3//f/9//3//f/9//3//f/9//3//f/9//3//f/9//3//f/9//3//f/9//3//f/9//3//f/9//3//f/9//3//f/9//3//f/9//3//f/9//3//f/9//3//f/9//3//f/9//3//f/9//3//f/9//3//f/9//3//f/9//3//f/9//3//f/9//3//f/9//3//f/9//3//f/9//3//f/9//3//f/9//3//f/9//3//f/9//3//f/9//3//f/9//3//f/9//3//f/9//3//f/9//3//f/9//3//f/9//3//f99//3//dzYy8QQZCfwIHRV0AP97/3v/f/5//n//f/9/nXf/f/9//3+/b5oldQAcDfkA0wAYLv9333f/f91//3//f/9//3//f/9//3//f/9//n/+f/5//3//f/9/AAD/f/9//3//f/9//3//f/9//3//f/9//3//f/9//3//f/9//3//f/9//3//f/9//3//f/9//3//f/9//3//f/9//3//f/9//3//f/9//3//f/9//3//f/9//3//f/9//3//f/9//3//f/9//3//f/9//3//f/9//3//f/9//3//f/9//3//f/9//3//f/9//3//f/9//3//f/9//3//f/9//3//f/9//3//f/9//3//f/9//3//f/9//3//f/9//3//f/9//3//f/9//3//f/9//3//f/9//3//f/9//3//f/9//3//f/9//3//f/9//3//f/9//3//f/9//3//f/9//3//f/9//3//f/9//3//f/9//3//f/9//3//f/9//3//f/9//3//f/9//3//f/9//3//f/9//3//f/9//3//f/9//3//f/9//3//f/9//3//f/9//3//f/9//3//f/9//3//f/9//3//f/9//3//f/9//3//f/9//3//f/9//3//f/9//3//f/9//3//f/9//3//f/9//3//f/9//3//f/9//3//f/97/3eVIdME1wiWABgR0wz/d/97v3f/f/5//n//f717/3//f/97v292HbMA+AjXBNUIdiHfc/9//3//f/9//3//f/9//3//f/9//3//f/1//n/+f/9//38AAP9//3//f/9//3//f/9//3//f/9//3//f/9//3//f/9//3//f/9//3//f/9//3//f/9//3//f/9//3//f/9//3//f/9//3//f/9//3//f/9//3//f/9//3//f/9//3//f/9//3//f/9//3//f/9//3//f/9//3//f/9//3//f/9//3//f/9//3//f/9//3//f/9//3//f/9//3//f/9//3//f/9//3//f/9//3//f/9//3//f/9//3//f/9//3//f/9//3//f/9//3//f/9//3//f/9//3//f/9//3//f/9//3//f/9//3//f/9//3//f/9//3//f/9//3//f/9//3//f/9//3//f/9//3//f/9//3//f/9//3//f/9//3//f/9//3//f/9//3//f/9//3//f/9//3//f/9//3//f/9//3//f/9//3//f/9//3//f/9//3//f/9//3//f/9//3//f/9//3//f/9//3//f/9//3//f/9//3//f/9//3//f/9//3//f/9//3//f/9//3//f/9//3//f/9//3//f/9//3//f/9/33f/e/97MhnSCHodcgD2DFYZ/3P/e953/n/+f91//3//f513/3//f79rVBkWDfoImATXDHYh/3v/e/9//n/+f/9//3//f/9//3//f/9//n/9f/5//3//fwAA/3//f/9//3//f/9//3//f/9//3//f/9//3//f/9//3//f/9//3//f/9//3//f/9//3//f/9//3//f/9//3//f/9//3//f/9//3//f/9//3//f/9//3//f/9//3//f/9//3//f/9//3//f/9//3//f/9//3//f/9//3//f/9//3//f/9//3//f/9//3//f/9//3//f/9//3//f/9//3//f/9//3//f/9//3//f/9//3//f/9//3//f/9//3//f/9//3//f/9//3//f/9//3//f/9//3//f/9//3//f/9//3//f/9//3//f/9//3//f/9//3//f/9//3//f/9//3//f/9//3//f/9//3//f/9//3//f/9//3//f/9//3//f/9//3//f/9//3//f/9//3//f/9//3//f/9//3//f/9//3//f/9//3//f/9//3//f/9//3//f/9//3//f/9//3//f/9//3//f/9//3//f/9//3//f/9//3//f/9//3//f/9//3//f/9//3//f/9//3//f/9//3//f/9//3//f/9//3//f/9/33v/f/9/v3f/e1EdrwT0CBgNtQQ2Ff93/3vee/1/3H//f/9//3//f/5//3+/axMR2Ai6CBwRtgTYJf9z/3v/f/1//X//f/9/33//f/9//3/+f/1//X//f/9/AAD/f/9//3//f/9//3//f/9//3//f/9//3//f/9//3//f/9//3//f/9//3//f/9//3//f/9//3//f/9//3//f/9//3//f/9//3//f/9//3//f/9//3//f/9//3//f/9//3//f/9//3//f/9//3//f/9//3//f/9//3//f/9//3//f/9//3//f/9//3//f/9//3//f/9//3//f/9//3//f/9//3//f/9//3//f/9//3//f/9//3//f/9//3//f/9//3//f/9//3//f/9//3//f/9//3//f/9//3//f/9//3//f/9//3//f/9//3//f/9//3//f/9//3//f/9//3//f/9//3//f/9//3//f/9//3//f/9//3//f/9//3//f/9//3//f/9//3//f/9//3//f/9//3//f/9//3//f/9//3//f/9//3//f/9//3//f/9//3//f/9//3//f/9//3//f/9//3//f/9//3//f/9//3//f/9//3//f/9//3//f/9//3//f/9//3//f/9//3//f/9//3//f/9//3//f/9//3//f/9/3XP/f/9/f3f/f/9/n2sPEVUVtQDYBNYMFBX/e/97/X/+f71//3//f9x//X/9e/9/n2cXGbgE2gzYBPYIOzLfb/97/3/9e/9//3//f/9//3//f/9//X/+f/9//38AAP9//3//f/9//3//f/9//3//f/9//3//f/9//3//f/9//3//f/9//3//f/9//3//f/9//3//f/9//3//f/9//3//f/9//3//f/9//3//f/9//3//f/9//3//f/9//3//f/9//3//f/9//3//f/9//3//f/9//3//f/9//3//f/9//3//f/9//3//f/9//3//f/9//3//f/9//3//f/9//3//f/9//3//f/9//3//f/9//3//f/9//3//f/9//3//f/9//3//f/9//3//f/9//3//f/9//3//f/9//3//f/9//3//f/9//3//f/9//3//f/9//3//f/9//3//f/9//3//f/9//3//f/9//3//f/9//3//f/9//3//f/9//3//f/9//3//f/9//3//f/9//3//f/9//3//f/9//3//f/9//3//f/9//3//f/9//3//f/9//3//f/9//3//f/9//3//f/9//3//f/9//3//f/9//3//f/9//3//f/9//3//f/9//3//f/9//3//f/9//3//f/9//3//f/9//3//f/9//Xv+e/9/33/ff99/33v/f79rzwj2DNgIOhGSAM8M/3f/e/9//3/ef91//3+ae/9//3//f59r0gyUBBoRuQDXBFw+v2//e/97/n//f/9//3//f/9//n/+f/1//3//fwAA/3//f/9//3//f/9//3//f/9//3//f/9//3//f/9//3//f/9//3//f/9//3//f/9//3//f/9//3//f/9//3//f/9//3//f/9//3//f/9//3//f/9//3//f/9//3//f/9//3//f/9//3//f/9//3//f/9//3//f/9//3//f/9//3//f/9//3//f/9//3//f/9//3//f/9//3//f/9//3//f/9//3//f/9//3//f/9//3//f/9//3//f/9//3//f/9//3//f/9//3//f/9//3//f/9//3//f/9//3//f/9//3//f/9//3//f/9//3//f/9//3//f/9//3//f/9//3//f/9//3//f/9//3//f/9//3//f/9//3//f/9//3//f/9//3//f/9//3//f/9//3//f/9//3//f/9//3//f/9//3//f/9//3//f/9//3//f/9//3//f/9//3//f/9//3//f/9//3//f/9//3//f/9//3//f/9//3//f/9//3//f/9//3//f/9//3//f/9//3//f/9//3//f/9//3//f/9//3/+f/5//3//f/9//3//f953/3+/axQV1Qi1ADgRNREyEf93/3v/e/9//3/ef/9//3//f99733dfXxMR9wjbBNsItQy/Tv93/3v/f/5//3//f/9//3//f/5//n//f/9/AAD/f/9//3//f/9//3//f/9//3//f/9//3//f/9//3//f/9//3//f/9//3//f/9//3//f/9//3//f/9//3//f/9//3//f/9//3//f/9//3//f/9//3//f/9//3//f/9//3//f/9//3//f/9//3//f/9//3//f/9//3//f/9//3//f/9//3//f/9//3//f/9//3//f/9//3//f/9//3//f/9//3//f/9//3//f/9//3//f/9//3//f/9//3//f/9//3//f/9//3//f/9//3//f/9//3//f/9//3//f/9//3//f/9//3//f/9//3//f/9//3//f/9//3//f/9//3//f/9//3//f/9//3//f/9//3//f/9//3//f/9//3//f/9//3//f/9//3//f/9//3//f/9//3//f/9//3//f/9//3//f/9//3//f/9//3//f/9//3//f/9//3//f/9//3//f/9//3//f/9//3//f/9//3//f/9//3//f/9//3//f/9//3//f/9//3//f/9//3//f/9//3//f/9//3//f/9//3//f/1//X//f/9//3//f/9//3+/c/9/f2fyFLIE9Qg3DdQA0Qj/d/93/3/fd/9//3//f/9//3+9d/9//VLzDLgEuwiYCNYUX2P/d/97/Xv+f/5//3//f/9//3/+f/9//38AAP9//3//f/9//3//f/9//3//f/9//3//f/9//3//f/9//3//f/9//3//f/9//3//f/9//3//f/9//3//f/9//3//f/9//3//f/9//3//f/9//3//f/9//3//f/9//3//f/9//3//f/9//3//f/9//3//f/9//3//f/9//3//f/9//3//f/9//3//f/9//3//f/9//3//f/9//3//f/9//3//f/9//3//f/9//3//f/9//3//f/9//3//f/9//3//f/9//3//f/9//3//f/9//3//f/9//3//f/9//3//f/9//3//f/9//3//f/9//3//f/9//3//f/9//3//f/9//3//f/9//3//f/9//3//f/9//3//f/9//3//f/9//3//f/9//3//f/9//3//f/9//3//f/9//3//f/9//3//f/9//3//f/9//3//f/9//3//f/9//3//f/9//3//f/9//3//f/9//3//f/9//3//f/9//3//f/9//3//f/9//3//f/9//3//f/9//3//f/9//3//f/9//3//f/9//3//f/9//n/9f/9//3//f/9//3//f/9/v3f/f/978RD0DPYAGAUXEZAEf1//d/9//3v/f99/33//f/9//3//e3xG1hD7FHoIHBk2Hf9z3m/+e/t3/X//f/9//3//f/9//3//fwAA/3//f/9//3//f/9//3//f/9//3//f/9//3//f/9//3//f/9//3//f/9//3//f/9//3//f/9//3//f/9//3//f/9//3//f/9//3//f/9//3//f/9//3//f/9//3//f/9//3//f/9//3//f/9//3//f/9//3//f/9//3//f/9//3//f/9//3//f/9//3//f/9//3//f/9//3//f/9//3//f/9//3//f/9//3//f/9//3//f/9//3//f/9//3//f/9//3//f/9//3//f/9//3//f/9//3//f/9//3//f/9//3//f/9//3//f/9//3//f/9//3//f/9//3//f/9//3//f/9//3//f/9//3//f/9//3//f/9//3//f/9//3//f/9//3//f/9//3//f/9//3//f/9//3//f/9//3//f/9//3//f/9//3//f/9//3//f/9//3//f/9//3//f/9//3//f/9//3//f/9//3//f/9//3//f/9//3//f/9//3//f/9//3//f/9//3//f/9//3//f/9//3//f/9//3//f/9//3/+f/5//n//f/97/3v/e/9//3//f/9/v3f/d1QZ1QTXALUA9gzSCL9r32//e/9//3//f95//3//f/97n2/4NXEEuwy7CJQIGjb/d/93/X/9f/1//3//f/9//3//f/5/AAD/f/9//3//f/9//3//f/9//3//f/9//3//f/9//3//f/9//3//f/9//3//f/9//3//f/9//3//f/9//3//f/9//3//f/9//3//f/9//3//f/9//3//f/9//3//f/9//3//f/9//3//f/9//3//f/9//3//f/9//3//f/9//3//f/9//3//f/9//3//f/9//3//f/9//3//f/9//3//f/9//3//f/9//3//f/9//3//f/9//3//f/9//3//f/9//3//f/9//3//f/9//3//f/9//3//f/9//3//f/9//3//f/9//3//f/9//3//f/9//3//f/9//3//f/9//3//f/9//3//f/9//3//f/9//3//f/9//3//f/9//3//f/9//3//f/9//3//f/9//3//f/9//3//f/9//3//f/9//3//f/9//3//f/9//3//f/9//3//f/9//3//f/9//3//f/9//3//f/9//3//f/9//3//f/9//3//f/9//3//f/9//3//f/9//3//f/9//3//f/9//3//f/9//3//f/9//3//f/9//n//f/9//3//e/9//3//f/9/3X//f/97/3e5JdYI9wz3DJIA0ggfT/93/3v/e/9//3/ff/9//3//f993Mhn5ELoItwj0ELxK/3v/f/1//n/+f/9//3//f/9//38AAP9//3//f/9//3//f/9//3//f/9//3//f/9//3//f/9//3//f/9//3//f/9//3//f/9//3//f/9//3//f/9//3//f/9//3//f/9//3//f/9//3//f/9//3//f/9//3//f/9//3//f/9//3//f/9//3//f/9//3//f/9//3//f/9//3//f/9//3//f/9//3//f/9//3//f/9//3//f/9//3//f/9//3//f/9//3//f/9//3//f/9//3//f/9//3//f/9//3//f/9//3//f/9//3//f/9//3//f/9//3//f/9//3//f/9//3//f/9//3//f/9//3//f/9//3//f/9//3//f/9//3//f/9//3//f/9//3//f/9//3//f/9//3//f/9//3//f/9//3//f/9//3//f/9//3//f/9//3//f/9//3//f/9//3//f/9//3//f/9//3//f/9//3//f/9//3//f/9//3//f/9//3//f/9//3//f/9//3//f/9//3//f/9//3//f/9//3//f/9//3//f/9//3//f/9//3//f/9//3//f/9//3//f/9//3//f/9//3/+f/9//3//e/932jGzDLQI1Qj0DBQRnkLfa/97fWv/f99//3//f/9//38+X/QMGQ2WBNYQ0hC/c/97/3/9f/5//3//f/9//3/+fwAA/3//f/9//3//f/9//3//f/9//3//f/9//3//f/9//3//f/9//3//f/9//3//f/9//3//f/9//3//f/9//3//f/9//3//f/9//3//f/9//3//f/9//3//f/9//3//f/9//3//f/9//3//f/9//3//f/9//3//f/9//3//f/9//3//f/9//3//f/9//3//f/9//3//f/9//3//f/9//3//f/9//3//f/9//3//f/9//3//f/9//3//f/9//3//f/9//3//f/9//3//f/9//3//f/9//3//f/9//3//f/9//3//f/9//3//f/9//3//f/9//3//f/9//3//f/9//3//f/9//3//f/9//3//f/9//3//f/9//3//f/9//3//f/9//3//f/9//3//f/9//3//f/9//3//f/9//3//f/9//3//f/9//3//f/9//3//f/9//3//f/9//3//f/9//3//f/9//3//f/9//3//f/9//3//f/9//3//f/9//3//f/9//3//f/9//3//f/9//3//f/9//3//f/9//3//f/9//3//f/9//3//f/9//3//f/9//3//f/9/3Hf/f/9/n3P/f35GTwBZHbQE1Qj0DH0+32v/e/97/3//f/9//3//e/97GC41DfgMlgT4FLox/3//f/9//n//f/9//3//f/9/AAD/f/9//3//f/9//3//f/9//3//f/9//3//f/9//3//f/9//3//f/9//3//f/9//3//f/9//3//f/9//3//f/9//3//f/9//3//f/9//3//f/9//3//f/9//3//f/9//3//f/9//3//f/9//3//f/9//3//f/9//3//f/9//3//f/9//3//f/9//3//f/9//3//f/9//3//f/9//3//f/9//3//f/9//3//f/9//3//f/9//3//f/9//3//f/9//3//f/9//3//f/9//3//f/9//3//f/9//3//f/9//3//f/9//3//f/9//3//f/9//3//f/9//3//f/9//3//f/9//3//f/9//3//f/9//3//f/9//3//f/9//3//f/9//3//f/9//3//f/9//3//f/9//3//f/9//3//f/9//3//f/9//3//f/9//3//f/9//3//f/9//3//f/9//3//f/9//3//f/9//3//f/9//3//f/9//3//f/9//3//f/9//3//f/9//3//f/9//3//f/9//3//f/9//3//f/9//3//f/97/3v/f/9//3//f/9//3//f/9/3HP/f/9/33//f/9/v3ffUk8A1gzXBNcIFQ2VIf9z33P/f/5/3Hv/f/9//3t/V7UZtQTaELoQ+Bw/Z/9//3/+f/9//3//f/9//38AAP9//3//f/9//3//f/9//3//f/9//3//f/9//3//f/9//3//f/9//3//f/9//3//f/9//3//f/9//3//f/9//3//f/9//3//f/9//3//f/9//3//f/9//3//f/9//3//f/9//3//f/9//3//f/9//3//f/9//3//f/9//3//f/9//3//f/9//3//f/9//3//f/9//3//f/9//3//f/9//3//f/9//3//f/9//3//f/9//3//f/9//3//f/9//3//f/9//3//f/9//3//f/9//3//f/9//3//f/9//3//f/9//3//f/9//3//f/9//3//f/9//3//f/9//3//f/9//3//f/9//3//f/9//3//f/9//3//f/9//3//f/9//3//f/9//3//f/9//3//f/9//3//f/9//3//f/9//3//f/9//3//f/9//3//f/9//3//f/9//3//f/9//3//f/9//3//f/9//3//f/9//3//f/9//3//f/9//3//f/9//3//f/9//3//f/9//3//f/9//3//f/9//3//f/9//3//f/9//3//e/9//3//f/9//3//f/9//3//f/57/3//f/9/33//f/97/3sVFfcM+AjVBPQMEBGfZ/9//3//f997/3//d/9z0x03EZgE3BS5FH9O/3//f/5//3//f/9//3//fwAA/3//f/9//3//f/9//3//f/9//3//f/9//3//f/9//3//f/9//3//f/9//3//f/9//3//f/9//3//f/9//3//f/9//3//f/9//3//f/9//3//f/9//3//f/9//3//f/9//3//f/9//3//f/9//3//f/9//3//f/9//3//f/9//3//f/9//3//f/9//3//f/9//3//f/9//3//f/9//3//f/9//3//f/9//3//f/9//3//f/9//3//f/9//3//f/9//3//f/9//3//f/9//3//f/9//3//f/9//3//f/9//3//f/9//3//f/9//3//f/9//3//f/9//3//f/9//3//f/9//3//f/9//3//f/9//3//f/9//3//f/9//3//f/9//3//f/9//3//f/9//3//f/9//3//f/9//3//f/9//3//f/9//3//f/9//3//f/9//3//f/9//3//f/9//3//f/9//3//f/9//3//f/9//3//f/9//3//f/9//3//f/9//3//f/9//3//f/9//3//f/9//3//f/9//3//f/9//3//f/9//3//f/9//3//f/9//3//f/9//3//f/9//3//f/57/3//d59n+zHUCJQAORHUCPIMfEL/d/97/3v/f/97/29/U7IAuAi7DLkQeCnfc/97/3//f/9//3//f/5/AAD/f/9//3//f/9//3//f/9//3//f/9//3//f/9//3//f/9//3//f/9//3//f/9//3//f/9//3//f/9//3//f/9//3//f/9//3//f/9//3//f/9//3//f/9//3//f/9//3//f/9//3//f/9//3//f/9//3//f/9//3//f/9//3//f/9//3//f/9//3//f/9//3//f/9//3//f/9//3//f/9//3//f/9//3//f/9//3//f/9//3//f/9//3//f/9//3//f/9//3//f/9//3//f/9//3//f/9//3//f/9//3//f/9//3//f/9//3//f/9//3//f/9//3//f/9//3//f/9//3//f/9//3//f/9//3//f/9//3//f/9//3//f/9//3//f/9//3//f/9//3//f/9//3//f/9//3//f/9//3//f/9//3//f/9//3//f/9//3//f/9//3//f/9//3//f/9//3//f/9//3//f/9//3//f/9//3//f/9//3//f/9//3//f/9//3//f/9//3//f/9//3//f/9//3//f/9//3//f/9//3//f/9//3//f/9//3//f/9//3//f/9//3//f/9//3/dd/97/3vfa1s6FBGSANYI+BAXFbgpv2//e/97/3v/c/xGVxX6EJkIuBA1Hf97/3v+e/9//3//f/9//38AAP9//3//f/9//3//f/9//3//f/9//3//f/9//3//f/9//3//f/9//3//f/9//3//f/9//3//f/9//3//f/9//3//f/9//3//f/9//3//f/9//3//f/9//3//f/9//3//f/9//3//f/9//3//f/9//3//f/9//3//f/9//3//f/9//3//f/9//3//f/9//3//f/9//3//f/9//3//f/9//3//f/9//3//f/9//3//f/9//3//f/9//3//f/9//3//f/9//3//f/9//3//f/9//3//f/9//3//f/9//3//f/9//3//f/9//3//f/9//3//f/9//3//f/9//3//f/9//3//f/9//3//f/9//3//f/9//3//f/9//3//f/9//3//f/9//3//f/9//3//f/9//3//f/9//3//f/9//3//f/9//3//f/9//3//f/9//3//f/9//3//f/9//3//f/9//3//f/9//3//f/9//3//f/9//3//f/9//3//f/9//3//f/9//3//f/9//3//f/9//3//f/9//3//f/9//3//f/9//3//f/9//3//f/9//3//f/9//3//f/9//3//f/9//3/ff/9//3/+e/97/3f8TlQZ9gz6EHcE2BCSCJ9r/3f/c/9zfT6UBJgIuhA6IXQl/3v+e/1//n//f/9//3//fwAA/3//f/9//3//f/9//3//f/9//3//f/9//3//f/9//3//f/9//3//f/9//3//f/9//3//f/9//3//f/9//3//f/9//3//f/9//3//f/9//3//f/9//3//f/9//3//f/9//3//f/9//3//f/9//3//f/9//3//f/9//3//f/9//3//f/9//3//f/9//3//f/9//3//f/9//3//f/9//3//f/9//3//f/9//3//f/9//3//f/9//3//f/9//3//f/9//3//f/9//3//f/9//3//f/9//3//f/9//3//f/9//3//f/9//3//f/9//3//f/9//3//f/9//3//f/9//3//f/9//3//f/9//3//f/9//3//f/9//3//f/9//3//f/9//3//f/9//3//f/9//3//f/9//3//f/9//3//f/9//3//f/9//3//f/9//3//f/9//3//f/9//3//f/9//3//f/9//3//f/9//3//f/9//3//f/9//3//f/9//3//f/9//3//f/9//3//f/9//3//f/9//3//f/9//3//f/9//3//f/9//3//f/9//3//f/9//3//f/9//3//f/9//3//f/9//3//f/1//X/+e/9332sVFZUE+xS5DPcU8xCcRv9z32vTCBkVlwj6GNUU/3v/d/5//H//f/9//3//f/9/AAD/f/9//3//f/9//3//f/9//3//f/9//3//f/9//3//f/9//3//f/9//3//f/9//3//f/9//3//f/9//3//f/9//3//f/9//3//f/9//3//f/9//3//f/9//3//f/9//3//f/9//3//f/9//3//f/9//3//f/9//3//f/9//3//f/9//3//f/9//3//f/9//3//f/9//3//f/9//3//f/9//3//f/9//3//f/9//3//f/9//3//f/9//3//f/9//3//f/9//3//f/9//3//f/9//3//f/9//3//f/9//3//f/9//3//f/9//3//f/9//3//f/9//3//f/9//3//f/9//3//f/9//3//f/9//3//f/9//3//f/9//3//f/9//3//f/9//3//f/9//3//f/9//3//f/9//3//f/9//3//f/9//3//f/9//3//f/9//3//f/9//3//f/9//3//f/9//3//f/9//3//f/9//3//f/9//3//f/9//3//f/9//3//f/9//3//f/9//3//f/9//3//f/9//3//f/9//3//f/9//3//f/9//3//f/9//3//f/9//3//f/9//3//f/9/33//f/9//n/7f/t3/3v/e/93PTqTBPgU1gwWEdIMNRVYHfYQuAyXDHMEdiXfd/9//Hv8f/5//3//f/9//38AAP9//3//f/9//3//f/9//3//f/9//3//f/9//3//f/9//3//f/9//3//f/9//3//f/9//3//f/9//3//f/9//3//f/9//3//f/9//3//f/9//3//f/9//3//f/9//3//f/9//3//f/9//3//f/9//3//f/9//3//f/9//3//f/9//3//f/9//3//f/9//3//f/9//3//f/9//3//f/9//3//f/9//3//f/9//3//f/9//3//f/9//3//f/9//3//f/9//3//f/9//3//f/9//3//f/9//3//f/9//3//f/9//3//f/9//3//f/9//3//f/9//3//f/9//3//f/9//3//f/9//3//f/9//3//f/9//3//f/9//3//f/9//3//f/9//3//f/9//3//f/9//3//f/9//3//f/9//3//f/9//3//f/9//3//f/9//3//f/9//3//f/9//3//f/9//3//f/9//3//f/9//3//f/9//3//f/9//3//f/9//3//f/9//3//f/9//3//f/9//3//f/9//3//f/9//3//f/9//3//f/9//3//f/9//3//f/9//3//f/9//3//f/9//3/ff/9//3/+f/5//n//f/93/3ffcz9f8hAVFXAAFRH1DLQMlAiVDFolFR2/c/9//n/8f/x//3//f/9//3//fwAA/3//f/9//3//f/9//3//f/9//3//f/9//3//f/9//3//f/9//3//f/9//3//f/9//3//f/9//3//f/9//3//f/9//3//f/9//3//f/9//3//f/9//3//f/9//3//f/9//3//f/9//3//f/9//3//f/9//3//f/9//3//f/9//3//f/9//3//f/9//3//f/9//3//f/9//3//f/9//3//f/9//3//f/9//3//f/9//3//f/9//3//f/9//3//f/9//3//f/9//3//f/9//3//f/9//3//f/9//3//f/9//3//f/9//3//f/9//3//f/9//3//f/9//3//f/9//3//f/9//3//f/9//3//f/9//3//f/9//3//f/9//3//f/9//3//f/9//3//f/9//3//f/9//3//f/9//3//f/9//3//f/9//3//f/9//3//f/9//3//f/9//3//f/9//3//f/9//3//f/9//3//f/9//3//f/9//3//f/9//3//f/9//3//f/9//3//f/9//3//f/9//3//f/9//3//f/9//3//f/9//3//f/9//3//f/9//3//f/9//3//f/9//3//f/9/33+fe/9//3//f99//3//f/93/3v/d9UpMxU1FdMM9RTUFBYd0hSfb/9//3v8f/t//X//f/9//3//f/9/AAD/f/9//3//f/9//3//f/9//3//f/9//3//f/9//3//f/9//3//f/9//3//f/9//3//f/9//3//f/9//3//f/9//3//f/9//3//f/9//3//f/9//3//f/9//3//f/9//3//f/9//3//f/9//3//f/9//3//f/9//3//f/9//3//f/9//3//f/9//3//f/9//3//f/9//3//f/9//3//f/9//3//f/9//3//f/9//3//f/9//3//f/9//3//f/9//3//f/9//3//f/9//3//f/9//3//f/9//3//f/9//3//f/9//3//f/9//3//f/9//3//f/9//3//f/9//3//f/9//3//f/9//3//f/9//3//f/9//3//f/9//3//f/9//3//f/9//3//f/9//3//f/9//3//f/9//3//f/9//3//f/9//3//f/9//3//f/9//3//f/9//3//f/9//3//f/9//3//f/9//3//f/9//3//f/9//3//f/9//3//f/9//3//f/9//3//f/9//3//f/9//3//f/9//3//f/9//3//f/9//3//f/9//3//f/9//3//f/9//3//f/9//3//f/9/33//f/9/33/ff/9//3/ff/5//3//e/97/3v/c59n32/fc79zn2//e/9/33f/f/x//X/+f/9//3//f/9//38AAP9//3//f/9//3//f/9//3//f/9//3//f/9//3//f/9//3//f/9//3//f/9//3//f/9//3//f/9//3//f/9//3//f/9//3//f/9//3//f/9//3//f/9//3//f/9//3//f/9//3//f/9//3//f/9//3//f/9//3//f/9//3//f/9//3//f/9//3//f/9//3//f/9//3//f/9//3//f/9//3//f/9//3//f/9//3//f/9//3//f/9//3//f/9//3//f/9//3//f/9//3//f/9//3//f/9//3//f/9//3//f/9//3//f/9//3//f/9//3//f/9//3//f/9//3//f/9//3//f/9//3//f/9//3//f/9//3//f/9//3//f/9//3//f/9//3//f/9//3//f/9//3//f/9//3//f/9//3//f/9//3//f/9//3//f/9//3//f/9//3//f/9//3//f/9//3//f/9//3//f/9//3//f/9//3//f/9//3//f/9//3//f/9//3//f/9//3//f/9//3//f/9//3//f/9//3//f/9//3//f/9//3//f/9//3//f/9//3//f/9//3//f/9//3//f/9//3//f/9//3//f/9//3//f/9//3//e/97/3v/e/97/3//e/9//3//f/5//n/+f/9//3//f/9//3/+fwAA/3//f/9//3//f/9//3//f/9//3//f/9//3//f/9//3//f/9//3//f/9//3//f/9//3//f/9//3//f/9//3//f/9//3//f/9//3//f/9//3//f/9//3//f/9//3//f/9//3//f/9//3//f/9//3//f/9//3//f/9//3//f/9//3//f/9//3//f/9//3//f/9//3//f/9//3//f/9//3//f/9//3//f/9//3//f/9//3//f/9//3//f/9//3//f/9//3//f/9//3//f/9//3//f/9//3//f/9//3//f/9//3//f/9//3//f/9//3//f/9//3//f/9//3//f/9//3//f/9//3//f/9//3//f/9//3//f/9//3//f/9//3//f/9//3//f/9//3//f/9//3//f/9//3//f/9//3//f/9//3//f/9//3//f/9//3//f/9//3//f/9//3//f/9//3//f/9//3//f/9//3//f/9//3//f/9//3//f/9//3//f/9//3//f/9//3//f/9//3//f/9//3//f/9//3//f/9//3//f/9//3//f/9//3//f/9//3//f/9//3//f/9//3//f/9//3v/f/9//3/+f/9//3//f/9//3//f/9//3//f/9//3//f/9//3//f/9//3/+f/9//3//f/9//3//f/9/AAD/f/9//3//f/9//3//f/9//3//f/9//3//f/9//3//f/9//3//f/9//3//f/9//3//f/9//3//f/9//3//f/9//3//f/9//3//f/9//3//f/9//3//f/9//3//f/9//3//f/9//3//f/9//3//f/9//3//f/9//3//f/9//3//f/9//3//f/9//3//f/9//3//f/9//3//f/9//3//f/9//3//f/9//3//f/9//3//f/9//3//f/9//3//f/9//3//f/9//3//f/9//3//f/9//3//f/9//3//f/9//3//f/9//3//f/9//3//f/9//3//f/9//3//f/9//3//f/9//3//f/9//3//f/9//3//f/9//3//f/9//3//f/9//3//f/9//3//f/9//3//f/9//3//f/9//3//f/9//3//f/9//3//f/9//3//f/9//3//f/9//3//f/9//3//f/9//3//f/9//3//f/9//3//f/9//3//f/9//3//f/9//3//f/9//3//f/9//3//f/9//3//f/9//3//f/9//3//f/9//3//f/9//3//f/9//3//f/9//3//f/9//3//f/9//3v/e/17/X/8f/1//X//f/9//3//f/9//3//f/1//n/+f/9//n/+f/5//3/+f/9//3//f/9//3//f/9//n8AAP9//3//f/9//3//f/9//3//f/9//3//f/9//3//f/9//3//f/9//3//f/9//3//f/9//3//f/9//3//f/9//3//f/9//3//f/9//3//f/9//3//f/9//3//f/9//3//f/9//3//f/9//3//f/9//3//f/9//3//f/9//3//f/9//3//f/9//3//f/9//3//f/9//3//f/9//3//f/9//3//f/9//3//f/9//3//f/9//3//f/9//3//f/9//3//f/9//3//f/9//3//f/9//3//f/9//3//f/9//3//f/9//3//f/9//3//f/9//3//f/9//3//f/9//3//f/9//3//f/9//3//f/9//3//f/9//3//f/9//3//f/9//3//f/9//3//f/9//3//f/9//3//f/9//3//f/9//3//f/9//3//f/9//3//f/9//3//f/9//3//f/9//3//f/9//3//f/9//3//f/9//3//f/9//3//f/9//3//f/9//3//f/9//3//f/9//3//f/9//3//f/9//3//f/9//3//f/9//3//f/9//3//f/9//3//f/9//3//f/9//3//f/9//3//f/17/X/9f/1//X//f/9//3//f/9//3//f/9//n/9f/5//X/+f/1//3//f/9//3//f/9//3//f/9//3//fwAA/3//f/9//3//f/9//3//f/9//3//f/9//3//f/9//3//f/9//3//f/9//3//f/9//3//f/9//3//f/9//3//f/9//3//f/9//3//f/9//3//f/9//3//f/9//3//f/9//3//f/9//3//f/9//3//f/9//3//f/9//3//f/9//3//f/9//3//f/9//3//f/9//3//f/9//3//f/9//3//f/9//3//f/9//3//f/9//3//f/9//3//f/9//3//f/9//3//f/9//3//f/9//3//f/9//3//f/9//3//f/9//3//f/9//3//f/9//3//f/9//3//f/9//3//f/9//3//f/9//3//f/9//3//f/9//3//f/9//3//f/9//3//f/9//3//f/9//3//f/9//3//f/9//3//f/9//3//f/9//3//f/9//3//f/9//3//f/9//3//f/9//3//f/9//3//f/9//3//f/9//3//f/9//3//f/9//3//f/9//3//f/9//3//f/9//3//f/9//3//f/9//3//f/9//3//f/9//3//f/9//3//f/9//3//f/9//3//f/9//3//f/9//3//f/x//H/9f/5//n//f/9//3//f/9//3//f/9//3//f/9//n/+f/5//3//f/9//3//f/9//3//f/9//3//f/9/AAD/f/9//3//f/9//3//f/9//3//f/9//3//f/9//3//f/9//3//f/9//3//f/9//3//f/9//3//f/9//3//f/9//3//f/9//3//f/9//3//f/9//3//f/9//3//f/9//3//f/9//3//f/9//3//f/9//3//f/9//3//f/9//3//f/9//3//f/9//3//f/9//3//f/9//3//f/9//3//f/9//3//f/9//3//f/9//3//f/9//3//f/9//3//f/9//3//f/9//3//f/9//3//f/9//3//f/9//3//f/9//3//f/9//3//f/9//3//f/9//3//f/9//3//f/9//3//f/9//3//f/9//3//f/9//3//f/9//3//f/9//3//f/9//3//f/9//3//f/9//3//f/9//3//f/9//3//f/9//3//f/9//3//f/9//3//f/9//3//f/9//3//f/9//3//f/9//3//f/9//3//f/9//3//f/9//3//f/9//3//f/9//3//f/9//3//f/9//3//f/9//3//f/9//3//f/9//3//f/9//3//f/9//3//f/9//3//f/9//3//f/9//3//f/9//n/9f/9//3//f/9//3//f/9//3//f/9//3//f/9//3//f/9//3//f/9//3//f/9//3//f/9//n//f/9//38AAP9//3//f/9//3//f/9//3//f/9//3//f/9//3//f/9//3//f/9//3//f/9//3//f/9//3//f/9//3//f/9//3//f/9//3//f/9//3//f/9//3//f/9//3//f/9//3//f/9//3//f/9//3//f/9//3//f/9//3//f/9//3//f/9//3//f/9//3//f/9//3//f/9//3//f/9//3//f/9//3//f/9//3//f/9//3//f/9//3//f/9//3//f/9//3//f/9//3//f/9//3//f/9//3//f/9//3//f/9//3//f/9//3//f/9//3//f/9//3//f/9//3//f/9//3//f/9//3//f/9//3//f/9//3//f/9//3//f/9//3//f/9//3//f/9//3//f/9//3//f/9//3//f/9//3//f/9//3//f/9//3//f/9//3//f/9//3//f/9//3//f/9//3//f/9//3//f/9//3//f/9//3//f/9//3//f/9//3//f/9//3//f/9//3//f/9//3//f/9//3//f/9//3//f/9//3//f/9//3//f/9//3//f/9//3//f/9//3//f/9//3//f/9//3//f/9//3//f/9//3//f/9//3//f/5//n//f/9//3//f/9//3//f/9//3//f/9//3//f/9//X/+f/5//3//ewAA/3//f/9//3//f/9//3//f/9//3//f/9//3//f/9//3//f/9//3//f/9//3//f/9//3//f/9//3//f/9//3//f/9//3//f/9//3//f/9//3//f/9//3//f/9//3//f/9//3//f/9//3//f/9//3//f/9//3//f/9//3//f/9//3//f/9//3//f/9//3//f/9//3//f/9//3//f/9//3//f/9//3//f/9//3//f/9//3//f/9//3//f/9//3//f/9//3//f/9//3//f/9//3//f/9//3//f/9//3//f/9//3//f/9//3//f/9//3//f/9//3//f/9//3//f/9//3//f/9//3//f/9//3//f/9//3//f/9//3//f/9//3//f/9//3//f/9//3//f/9//3//f/9//3//f/9//3//f/9//3//f/9//3//f/9//3//f/9//3//f/9//3//f/9//3//f/9//3//f/9//3//f/9//3//f/9//3//f/9//3//f/9//3//f/9//3//f/9//3//f/9//3//f/9//3//f/9//3//f/9//3//f/9//3//f/9//3//f/9//3//f/9//3//f/9//3//f/9//3//f/9//3//f/5//n/+f/9//3//f/9//3//f/9//3//f/9//3//f/9//n/9f/1//3//f/9/AABGAAAAFAAAAAgAAABHRElDAwAAACIAAAAMAAAA/////yIAAAAMAAAA/////yUAAAAMAAAADQAAgCgAAAAMAAAABAAAACIAAAAMAAAA/////yIAAAAMAAAA/v///ycAAAAYAAAABAAAAAAAAAD///8AAAAAACUAAAAMAAAABAAAAEwAAABkAAAAAAAAAHIAAAB/AQAAugAAAAAAAAByAAAAgAEAAEkAAAAhAPAAAAAAAAAAAAAAAIA/AAAAAAAAAAAAAIA/AAAAAAAAAAAAAAAAAAAAAAAAAAAAAAAAAAAAAAAAAAAlAAAADAAAAAAAAIAoAAAADAAAAAQAAAAnAAAAGAAAAAQAAAAAAAAA////AAAAAAAlAAAADAAAAAQAAABMAAAAZAAAAA4AAAByAAAAcQEAAIYAAAAOAAAAcgAAAGQBAAAVAAAAIQDwAAAAAAAAAAAAAACAPwAAAAAAAAAAAACAPwAAAAAAAAAAAAAAAAAAAAAAAAAAAAAAAAAAAAAAAAAAJQAAAAwAAAAAAACAKAAAAAwAAAAEAAAAJQAAAAwAAAABAAAAGAAAAAwAAAAAAAACEgAAAAwAAAABAAAAHgAAABgAAAAOAAAAcgAAAHIBAACHAAAAJQAAAAwAAAABAAAAVAAAAJwAAAAPAAAAcgAAAH4AAACGAAAAAQAAAACgpUHHcaRBDwAAAHIAAAANAAAATAAAAAAAAAAAAAAAAAAAAP//////////aAAAABQEOAQ8BDgEQgRKBEAEIAAhBDAEMgQ+BDIEAAALAAAACQAAAAsAAAAJAAAABwAAAAkAAAAJAAAABAAAAAoAAAAIAAAACAAAAAkAAAAI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E60B-0E8A-4354-9EE0-65161A03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32</Pages>
  <Words>16449</Words>
  <Characters>93763</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IsIv</dc:creator>
  <cp:keywords/>
  <dc:description/>
  <cp:lastModifiedBy>Valeria Nizamova</cp:lastModifiedBy>
  <cp:revision>18</cp:revision>
  <cp:lastPrinted>2025-03-07T13:19:00Z</cp:lastPrinted>
  <dcterms:created xsi:type="dcterms:W3CDTF">2025-03-21T14:15:00Z</dcterms:created>
  <dcterms:modified xsi:type="dcterms:W3CDTF">2025-11-07T12:08:00Z</dcterms:modified>
</cp:coreProperties>
</file>