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89601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 Е П У Б Л И К А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Б Ъ Л Г А Р И Я </w:t>
      </w:r>
    </w:p>
    <w:p w14:paraId="1FEFA76A" w14:textId="77777777" w:rsidR="00F90249" w:rsidRPr="004D4625" w:rsidRDefault="00F90249" w:rsidP="00F90249">
      <w:pPr>
        <w:spacing w:after="0" w:line="240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И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Н  И  С  Т  Е  Р  С  К  И    С  Ъ  В  Е  Т </w:t>
      </w:r>
    </w:p>
    <w:p w14:paraId="47F65B82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___________________________________________________________________ </w:t>
      </w:r>
    </w:p>
    <w:p w14:paraId="51216770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98A0C08" w14:textId="77777777" w:rsidR="00F90249" w:rsidRPr="004D4625" w:rsidRDefault="00F90249" w:rsidP="00F90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</w:t>
      </w:r>
    </w:p>
    <w:p w14:paraId="0FFC484E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5C6E910E" w14:textId="77777777" w:rsidR="00F90249" w:rsidRPr="004D4625" w:rsidRDefault="00F90249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 О С Т А Н О В Л Е Н И Е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№... </w:t>
      </w:r>
    </w:p>
    <w:p w14:paraId="18BFB32F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D49D789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64DE64DB" w14:textId="3E1201DE" w:rsidR="00F90249" w:rsidRPr="004D4625" w:rsidRDefault="008502F7" w:rsidP="00F90249">
      <w:pPr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 ................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.......... 20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г</w:t>
      </w:r>
      <w:r w:rsidR="001736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одина</w:t>
      </w:r>
      <w:r w:rsidR="00F90249"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42D00757" w14:textId="77777777" w:rsidR="00F90249" w:rsidRPr="004D4625" w:rsidRDefault="00F90249" w:rsidP="00F90249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0EF43A60" w14:textId="40883B0E" w:rsidR="00F90249" w:rsidRPr="008502F7" w:rsidRDefault="0017363D" w:rsidP="008502F7">
      <w:pPr>
        <w:spacing w:after="0" w:line="240" w:lineRule="auto"/>
        <w:ind w:left="10" w:hanging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9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</w:t>
      </w:r>
      <w:r w:rsidR="00F90249" w:rsidRPr="007649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F7394B" w:rsidRPr="00850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на 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>Наредба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>та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отговорността и за прекратяването на дейността на доставчиците на удостоверителни услуги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>,</w:t>
      </w:r>
      <w:r w:rsidR="00F7394B" w:rsidRPr="008502F7">
        <w:rPr>
          <w:rFonts w:ascii="Times New Roman" w:hAnsi="Times New Roman" w:cs="Times New Roman"/>
          <w:sz w:val="24"/>
          <w:szCs w:val="24"/>
        </w:rPr>
        <w:t xml:space="preserve"> п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 xml:space="preserve">риета с Постановление № 176 на Министерския съвет от 2018 г. 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7394B" w:rsidRPr="008502F7">
        <w:rPr>
          <w:rFonts w:ascii="Times New Roman" w:eastAsia="Calibri" w:hAnsi="Times New Roman" w:cs="Times New Roman"/>
          <w:sz w:val="24"/>
          <w:szCs w:val="24"/>
        </w:rPr>
        <w:t>ДВ, бр. 70 от 2018 г.</w:t>
      </w:r>
      <w:r w:rsidR="00F7394B" w:rsidRPr="008502F7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F7394B" w:rsidRPr="008502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0249" w:rsidRPr="008502F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9E34E5D" w14:textId="77777777" w:rsidR="007649E2" w:rsidRDefault="007649E2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5401B9DF" w14:textId="77777777" w:rsidR="007649E2" w:rsidRDefault="007649E2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A701E16" w14:textId="2FEA8BCB" w:rsidR="00F90249" w:rsidRPr="004D4625" w:rsidRDefault="00F90249" w:rsidP="00F90249">
      <w:pPr>
        <w:spacing w:after="0" w:line="240" w:lineRule="auto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М И Н И С Т Е Р С К И Я Т 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С Ъ В Е Т </w:t>
      </w:r>
    </w:p>
    <w:p w14:paraId="4A3F0816" w14:textId="77777777" w:rsidR="00F90249" w:rsidRPr="004D4625" w:rsidRDefault="00F90249" w:rsidP="00F90249">
      <w:pPr>
        <w:spacing w:after="0" w:line="240" w:lineRule="auto"/>
        <w:ind w:left="10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14:paraId="6F260284" w14:textId="77777777" w:rsidR="00F90249" w:rsidRPr="004D4625" w:rsidRDefault="00F90249" w:rsidP="00F90249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D4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П О С Т А Н О В И: </w:t>
      </w:r>
    </w:p>
    <w:p w14:paraId="203B6995" w14:textId="77777777" w:rsidR="00F90249" w:rsidRPr="0027785E" w:rsidRDefault="00F90249" w:rsidP="00F90249">
      <w:pPr>
        <w:spacing w:after="0" w:line="240" w:lineRule="auto"/>
        <w:ind w:left="9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78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62A5EE1" w14:textId="319C3076" w:rsidR="0055725D" w:rsidRPr="00F2303B" w:rsidRDefault="008502F7" w:rsidP="005572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57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5725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5725D" w:rsidRPr="00F2303B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чл. 2, ал. 2 и 3 </w:t>
      </w:r>
      <w:r w:rsidR="0055725D" w:rsidRPr="00F2303B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думите </w:t>
      </w:r>
      <w:r w:rsidR="0055725D" w:rsidRPr="00550131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„600 000 лв</w:t>
      </w:r>
      <w:r w:rsidR="0055725D" w:rsidRPr="00550131">
        <w:rPr>
          <w:rFonts w:ascii="Times New Roman" w:eastAsiaTheme="minorEastAsia" w:hAnsi="Times New Roman" w:cs="Times New Roman"/>
          <w:iCs/>
          <w:sz w:val="24"/>
          <w:szCs w:val="24"/>
          <w:lang w:eastAsia="bg-BG"/>
        </w:rPr>
        <w:t>.</w:t>
      </w:r>
      <w:r w:rsidR="0055725D" w:rsidRPr="00550131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>“ се заменят с „</w:t>
      </w:r>
      <w:r w:rsidR="00D75580" w:rsidRPr="00550131">
        <w:rPr>
          <w:rFonts w:ascii="Times New Roman" w:eastAsiaTheme="minorEastAsia" w:hAnsi="Times New Roman" w:cs="Times New Roman"/>
          <w:iCs/>
          <w:sz w:val="24"/>
          <w:szCs w:val="24"/>
          <w:lang w:eastAsia="bg-BG"/>
        </w:rPr>
        <w:t>306 775,13</w:t>
      </w:r>
      <w:r w:rsidR="0055725D" w:rsidRPr="00550131">
        <w:rPr>
          <w:rFonts w:ascii="Times New Roman" w:eastAsiaTheme="minorEastAsia" w:hAnsi="Times New Roman" w:cs="Times New Roman"/>
          <w:iCs/>
          <w:sz w:val="24"/>
          <w:szCs w:val="24"/>
          <w:lang w:val="en-US" w:eastAsia="bg-BG"/>
        </w:rPr>
        <w:t xml:space="preserve"> евро“.</w:t>
      </w:r>
    </w:p>
    <w:p w14:paraId="224E34B3" w14:textId="05486A80" w:rsidR="00C76176" w:rsidRDefault="00C76176" w:rsidP="00C76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487A04" w14:textId="77777777" w:rsidR="009C24D0" w:rsidRPr="0027785E" w:rsidRDefault="009C24D0" w:rsidP="00277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3F218" w14:textId="20110495" w:rsidR="00F90249" w:rsidRPr="004D4625" w:rsidRDefault="00F90249" w:rsidP="008502F7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14:paraId="4F7FFCC4" w14:textId="77777777" w:rsidR="0055725D" w:rsidRPr="004921B1" w:rsidRDefault="0055725D" w:rsidP="00557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ЗАКЛЮЧИТЕЛН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A</w:t>
      </w:r>
      <w:r w:rsidRPr="004D46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РАЗПОРЕДБ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A</w:t>
      </w:r>
    </w:p>
    <w:p w14:paraId="7C10BFB8" w14:textId="77777777" w:rsidR="0055725D" w:rsidRPr="004D4625" w:rsidRDefault="0055725D" w:rsidP="00557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997F1DA" w14:textId="6716BB61" w:rsidR="0055725D" w:rsidRPr="001A00D5" w:rsidRDefault="0055725D" w:rsidP="005572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502F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A5E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A5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0D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Постановлението </w:t>
      </w:r>
      <w:r w:rsidRPr="001A00D5">
        <w:rPr>
          <w:rFonts w:ascii="Times New Roman" w:eastAsia="Times New Roman" w:hAnsi="Times New Roman" w:cs="Times New Roman"/>
          <w:iCs/>
          <w:sz w:val="24"/>
          <w:szCs w:val="24"/>
        </w:rPr>
        <w:t xml:space="preserve">влиза в сила от датата, определена в </w:t>
      </w:r>
      <w:r w:rsidRPr="001A00D5">
        <w:rPr>
          <w:rFonts w:ascii="Times New Roman" w:hAnsi="Times New Roman" w:cs="Times New Roman"/>
          <w:color w:val="000000"/>
          <w:sz w:val="24"/>
          <w:szCs w:val="24"/>
        </w:rPr>
        <w:t>Решение (ЕС) 2025/1407 на Съвета от 8 юли 2025 година относно приемането на еврото от България, считано от 1 януари 2026 г. (OВ, L 2025/1407 от 14 юли 2025 г.).</w:t>
      </w:r>
    </w:p>
    <w:p w14:paraId="45260359" w14:textId="77777777" w:rsidR="0055725D" w:rsidRPr="001A00D5" w:rsidRDefault="0055725D" w:rsidP="0055725D">
      <w:pPr>
        <w:spacing w:after="0" w:line="240" w:lineRule="auto"/>
        <w:ind w:left="10" w:firstLine="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CD9EE" w14:textId="77777777" w:rsidR="00F90249" w:rsidRPr="004D4625" w:rsidRDefault="00F90249" w:rsidP="00F902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1692F" w14:textId="77777777" w:rsidR="00F90249" w:rsidRPr="004D4625" w:rsidRDefault="00F90249" w:rsidP="00F90249">
      <w:pPr>
        <w:tabs>
          <w:tab w:val="center" w:pos="4764"/>
        </w:tabs>
        <w:spacing w:after="0" w:line="240" w:lineRule="auto"/>
        <w:ind w:left="-1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2178B5" w14:textId="77777777" w:rsidR="008502F7" w:rsidRPr="00635F6A" w:rsidRDefault="008502F7" w:rsidP="008502F7">
      <w:pPr>
        <w:ind w:firstLine="2127"/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 xml:space="preserve">МИНИСТЪР - ПРЕДСЕДАТЕЛ: </w:t>
      </w:r>
    </w:p>
    <w:p w14:paraId="68209E41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РОСЕН ЖЕЛЯЗКОВ</w:t>
      </w:r>
      <w:r w:rsidRPr="00635F6A">
        <w:rPr>
          <w:rFonts w:ascii="Times New Roman" w:hAnsi="Times New Roman"/>
          <w:b/>
          <w:sz w:val="24"/>
          <w:szCs w:val="24"/>
        </w:rPr>
        <w:t xml:space="preserve"> </w:t>
      </w:r>
    </w:p>
    <w:p w14:paraId="46641009" w14:textId="77777777" w:rsidR="008502F7" w:rsidRPr="00635F6A" w:rsidRDefault="008502F7" w:rsidP="008502F7">
      <w:pPr>
        <w:jc w:val="both"/>
        <w:rPr>
          <w:rFonts w:ascii="Times New Roman" w:hAnsi="Times New Roman"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</w:p>
    <w:p w14:paraId="07C7FCBE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>ГЛАВЕН СЕКРЕТАР НА</w:t>
      </w:r>
    </w:p>
    <w:p w14:paraId="1E37C5D7" w14:textId="77777777" w:rsidR="008502F7" w:rsidRPr="00635F6A" w:rsidRDefault="008502F7" w:rsidP="008502F7">
      <w:pP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МИНИСТЕРСКИЯ СЪВЕТ:</w:t>
      </w:r>
    </w:p>
    <w:p w14:paraId="5CAD8127" w14:textId="77777777" w:rsidR="008502F7" w:rsidRPr="00635F6A" w:rsidRDefault="008502F7" w:rsidP="008502F7">
      <w:pPr>
        <w:pBdr>
          <w:bottom w:val="single" w:sz="12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</w:r>
      <w:r w:rsidRPr="00635F6A">
        <w:rPr>
          <w:rFonts w:ascii="Times New Roman" w:hAnsi="Times New Roman"/>
          <w:b/>
          <w:sz w:val="24"/>
          <w:szCs w:val="24"/>
        </w:rPr>
        <w:tab/>
        <w:t>ГАБРИЕЛА КОЗАРЕВА</w:t>
      </w:r>
    </w:p>
    <w:p w14:paraId="6FB545C1" w14:textId="77777777" w:rsidR="000B1198" w:rsidRPr="004D4625" w:rsidRDefault="000B1198" w:rsidP="000B1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41EB30" w14:textId="77777777" w:rsidR="000B1198" w:rsidRDefault="000B1198" w:rsidP="000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625">
        <w:rPr>
          <w:rFonts w:ascii="Times New Roman" w:hAnsi="Times New Roman" w:cs="Times New Roman"/>
          <w:b/>
          <w:bCs/>
          <w:sz w:val="24"/>
          <w:szCs w:val="24"/>
        </w:rPr>
        <w:t xml:space="preserve">Главен секретар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</w:p>
    <w:p w14:paraId="33E83D78" w14:textId="77777777" w:rsidR="000B1198" w:rsidRPr="0027785E" w:rsidRDefault="000B1198" w:rsidP="000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Министерството на транспорта и съобщенията</w:t>
      </w:r>
      <w:r w:rsidRPr="00277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785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8B04CD" w14:textId="77777777" w:rsidR="000B1198" w:rsidRPr="0027785E" w:rsidRDefault="000B1198" w:rsidP="000B1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8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(</w:t>
      </w:r>
      <w:r>
        <w:rPr>
          <w:rFonts w:ascii="Times New Roman" w:hAnsi="Times New Roman" w:cs="Times New Roman"/>
          <w:b/>
          <w:sz w:val="24"/>
          <w:szCs w:val="24"/>
        </w:rPr>
        <w:t>Иван Марков</w:t>
      </w:r>
      <w:r w:rsidRPr="0027785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43440F01" w14:textId="77777777" w:rsidR="000B1198" w:rsidRDefault="000B1198" w:rsidP="000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785E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на дирекция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„Правна“ в </w:t>
      </w:r>
    </w:p>
    <w:p w14:paraId="25006DCF" w14:textId="77777777" w:rsidR="000B1198" w:rsidRPr="004D4625" w:rsidRDefault="000B1198" w:rsidP="000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Министерството на транспорта и съобщенията</w:t>
      </w:r>
      <w:r w:rsidRPr="002778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D462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57F7AEE" w14:textId="5F958D04" w:rsidR="00554E3F" w:rsidRPr="000B1198" w:rsidRDefault="000B1198" w:rsidP="000B119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D4625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Красимира Стоянова</w:t>
      </w:r>
      <w:r w:rsidRPr="004D462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90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24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</w:t>
      </w:r>
      <w:bookmarkStart w:id="0" w:name="_GoBack"/>
      <w:bookmarkEnd w:id="0"/>
    </w:p>
    <w:sectPr w:rsidR="00554E3F" w:rsidRPr="000B1198" w:rsidSect="00E608F5">
      <w:pgSz w:w="11906" w:h="16838"/>
      <w:pgMar w:top="1390" w:right="988" w:bottom="1702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8A026" w14:textId="77777777" w:rsidR="00F16579" w:rsidRDefault="00F16579">
      <w:pPr>
        <w:spacing w:after="0" w:line="240" w:lineRule="auto"/>
      </w:pPr>
      <w:r>
        <w:separator/>
      </w:r>
    </w:p>
  </w:endnote>
  <w:endnote w:type="continuationSeparator" w:id="0">
    <w:p w14:paraId="7DC797FD" w14:textId="77777777" w:rsidR="00F16579" w:rsidRDefault="00F1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89BAF" w14:textId="77777777" w:rsidR="00F16579" w:rsidRDefault="00F16579">
      <w:pPr>
        <w:spacing w:after="0" w:line="240" w:lineRule="auto"/>
      </w:pPr>
      <w:r>
        <w:separator/>
      </w:r>
    </w:p>
  </w:footnote>
  <w:footnote w:type="continuationSeparator" w:id="0">
    <w:p w14:paraId="2983DD2F" w14:textId="77777777" w:rsidR="00F16579" w:rsidRDefault="00F1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4663"/>
    <w:multiLevelType w:val="hybridMultilevel"/>
    <w:tmpl w:val="EC5E69B6"/>
    <w:lvl w:ilvl="0" w:tplc="CE2C2B5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2E1BCA"/>
    <w:multiLevelType w:val="hybridMultilevel"/>
    <w:tmpl w:val="ABF8B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B15"/>
    <w:multiLevelType w:val="hybridMultilevel"/>
    <w:tmpl w:val="6F0A4194"/>
    <w:lvl w:ilvl="0" w:tplc="6E80A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7425E"/>
    <w:multiLevelType w:val="hybridMultilevel"/>
    <w:tmpl w:val="F22406E8"/>
    <w:lvl w:ilvl="0" w:tplc="4FFE1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3968"/>
    <w:multiLevelType w:val="hybridMultilevel"/>
    <w:tmpl w:val="E85E2598"/>
    <w:lvl w:ilvl="0" w:tplc="F54605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E47AA0"/>
    <w:multiLevelType w:val="hybridMultilevel"/>
    <w:tmpl w:val="9364E082"/>
    <w:lvl w:ilvl="0" w:tplc="D21622F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506B5B52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A01D4"/>
    <w:multiLevelType w:val="hybridMultilevel"/>
    <w:tmpl w:val="A6BCFD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46A20"/>
    <w:multiLevelType w:val="hybridMultilevel"/>
    <w:tmpl w:val="B4BE5B08"/>
    <w:lvl w:ilvl="0" w:tplc="9D601AE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46013"/>
    <w:multiLevelType w:val="hybridMultilevel"/>
    <w:tmpl w:val="8428777E"/>
    <w:lvl w:ilvl="0" w:tplc="FC0870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69BD44D5"/>
    <w:multiLevelType w:val="hybridMultilevel"/>
    <w:tmpl w:val="E1620224"/>
    <w:lvl w:ilvl="0" w:tplc="5768CC4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E0179E4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075D3D"/>
    <w:multiLevelType w:val="hybridMultilevel"/>
    <w:tmpl w:val="92D2F7B4"/>
    <w:lvl w:ilvl="0" w:tplc="84D8CF8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49"/>
    <w:rsid w:val="0000300A"/>
    <w:rsid w:val="000110CB"/>
    <w:rsid w:val="00013FC8"/>
    <w:rsid w:val="00015356"/>
    <w:rsid w:val="00042EF2"/>
    <w:rsid w:val="00054ED5"/>
    <w:rsid w:val="000552EA"/>
    <w:rsid w:val="000736C7"/>
    <w:rsid w:val="00084EF8"/>
    <w:rsid w:val="000B09CF"/>
    <w:rsid w:val="000B1198"/>
    <w:rsid w:val="000B2F0C"/>
    <w:rsid w:val="000F02C3"/>
    <w:rsid w:val="000F3FE4"/>
    <w:rsid w:val="00131165"/>
    <w:rsid w:val="001401EC"/>
    <w:rsid w:val="00141760"/>
    <w:rsid w:val="00143FE3"/>
    <w:rsid w:val="0017363D"/>
    <w:rsid w:val="0018357F"/>
    <w:rsid w:val="001B62E2"/>
    <w:rsid w:val="001E7AAD"/>
    <w:rsid w:val="001F68F6"/>
    <w:rsid w:val="0021044F"/>
    <w:rsid w:val="002310AC"/>
    <w:rsid w:val="0023426A"/>
    <w:rsid w:val="0025469A"/>
    <w:rsid w:val="0027785E"/>
    <w:rsid w:val="002B3F9B"/>
    <w:rsid w:val="002C5DA6"/>
    <w:rsid w:val="002C7CFF"/>
    <w:rsid w:val="002F5190"/>
    <w:rsid w:val="00320CD6"/>
    <w:rsid w:val="00327F25"/>
    <w:rsid w:val="00351415"/>
    <w:rsid w:val="0037103D"/>
    <w:rsid w:val="00381686"/>
    <w:rsid w:val="003A1258"/>
    <w:rsid w:val="003C5309"/>
    <w:rsid w:val="003F5450"/>
    <w:rsid w:val="004065B9"/>
    <w:rsid w:val="0042014B"/>
    <w:rsid w:val="00430247"/>
    <w:rsid w:val="00454A1A"/>
    <w:rsid w:val="00455CE8"/>
    <w:rsid w:val="00470974"/>
    <w:rsid w:val="00474A89"/>
    <w:rsid w:val="00474E34"/>
    <w:rsid w:val="004A0B00"/>
    <w:rsid w:val="004A314A"/>
    <w:rsid w:val="004D4625"/>
    <w:rsid w:val="005237E2"/>
    <w:rsid w:val="005259CF"/>
    <w:rsid w:val="00550131"/>
    <w:rsid w:val="00554E3F"/>
    <w:rsid w:val="0055725D"/>
    <w:rsid w:val="0057571A"/>
    <w:rsid w:val="005D147E"/>
    <w:rsid w:val="005F04EA"/>
    <w:rsid w:val="0061675C"/>
    <w:rsid w:val="00622629"/>
    <w:rsid w:val="0063230D"/>
    <w:rsid w:val="00632505"/>
    <w:rsid w:val="0064163E"/>
    <w:rsid w:val="00662C53"/>
    <w:rsid w:val="00681E7A"/>
    <w:rsid w:val="00687F40"/>
    <w:rsid w:val="006A124E"/>
    <w:rsid w:val="006A5485"/>
    <w:rsid w:val="006B3703"/>
    <w:rsid w:val="006B62D5"/>
    <w:rsid w:val="006D4003"/>
    <w:rsid w:val="006E41DC"/>
    <w:rsid w:val="006F2B77"/>
    <w:rsid w:val="006F59FF"/>
    <w:rsid w:val="00704364"/>
    <w:rsid w:val="00705BF0"/>
    <w:rsid w:val="00727D3F"/>
    <w:rsid w:val="00753B0C"/>
    <w:rsid w:val="00763480"/>
    <w:rsid w:val="007649E2"/>
    <w:rsid w:val="0077345E"/>
    <w:rsid w:val="007D44BD"/>
    <w:rsid w:val="007D795C"/>
    <w:rsid w:val="007E653F"/>
    <w:rsid w:val="00822D98"/>
    <w:rsid w:val="00843E01"/>
    <w:rsid w:val="008502AA"/>
    <w:rsid w:val="008502F7"/>
    <w:rsid w:val="00860A3D"/>
    <w:rsid w:val="0086282F"/>
    <w:rsid w:val="00881DEB"/>
    <w:rsid w:val="008851AC"/>
    <w:rsid w:val="00885CC9"/>
    <w:rsid w:val="00894F6A"/>
    <w:rsid w:val="008B55C8"/>
    <w:rsid w:val="008C5A18"/>
    <w:rsid w:val="008D22A8"/>
    <w:rsid w:val="008D573E"/>
    <w:rsid w:val="008E03CE"/>
    <w:rsid w:val="008F332A"/>
    <w:rsid w:val="00913EC7"/>
    <w:rsid w:val="009244EF"/>
    <w:rsid w:val="00935400"/>
    <w:rsid w:val="00955050"/>
    <w:rsid w:val="00963D2D"/>
    <w:rsid w:val="009741BF"/>
    <w:rsid w:val="00981B97"/>
    <w:rsid w:val="00991754"/>
    <w:rsid w:val="0099689A"/>
    <w:rsid w:val="009B2740"/>
    <w:rsid w:val="009C24D0"/>
    <w:rsid w:val="009C4DF7"/>
    <w:rsid w:val="009D3909"/>
    <w:rsid w:val="009D47F0"/>
    <w:rsid w:val="009F1E00"/>
    <w:rsid w:val="009F66FE"/>
    <w:rsid w:val="00A45D03"/>
    <w:rsid w:val="00A5776B"/>
    <w:rsid w:val="00A73A6D"/>
    <w:rsid w:val="00A77B1E"/>
    <w:rsid w:val="00AA1866"/>
    <w:rsid w:val="00AB0D77"/>
    <w:rsid w:val="00AD357B"/>
    <w:rsid w:val="00AF5067"/>
    <w:rsid w:val="00B17834"/>
    <w:rsid w:val="00B60860"/>
    <w:rsid w:val="00B6547A"/>
    <w:rsid w:val="00B7052B"/>
    <w:rsid w:val="00B873FC"/>
    <w:rsid w:val="00BD521F"/>
    <w:rsid w:val="00BE4839"/>
    <w:rsid w:val="00C45E68"/>
    <w:rsid w:val="00C531C6"/>
    <w:rsid w:val="00C547C5"/>
    <w:rsid w:val="00C61111"/>
    <w:rsid w:val="00C6313E"/>
    <w:rsid w:val="00C74B30"/>
    <w:rsid w:val="00C76176"/>
    <w:rsid w:val="00C97228"/>
    <w:rsid w:val="00CA1DD3"/>
    <w:rsid w:val="00CB4B3A"/>
    <w:rsid w:val="00CC0B9F"/>
    <w:rsid w:val="00CD00F7"/>
    <w:rsid w:val="00CD2C79"/>
    <w:rsid w:val="00CE116B"/>
    <w:rsid w:val="00CF71DD"/>
    <w:rsid w:val="00D60483"/>
    <w:rsid w:val="00D75580"/>
    <w:rsid w:val="00D84336"/>
    <w:rsid w:val="00D85A79"/>
    <w:rsid w:val="00D871AF"/>
    <w:rsid w:val="00D91438"/>
    <w:rsid w:val="00DC0F00"/>
    <w:rsid w:val="00DC3793"/>
    <w:rsid w:val="00DC43A5"/>
    <w:rsid w:val="00DC7DF2"/>
    <w:rsid w:val="00DD3FCB"/>
    <w:rsid w:val="00DE7477"/>
    <w:rsid w:val="00E05244"/>
    <w:rsid w:val="00E274BD"/>
    <w:rsid w:val="00E309FC"/>
    <w:rsid w:val="00E54EAB"/>
    <w:rsid w:val="00E608F5"/>
    <w:rsid w:val="00ED3537"/>
    <w:rsid w:val="00EF395C"/>
    <w:rsid w:val="00F16579"/>
    <w:rsid w:val="00F2303B"/>
    <w:rsid w:val="00F24328"/>
    <w:rsid w:val="00F439FA"/>
    <w:rsid w:val="00F7394B"/>
    <w:rsid w:val="00F835CB"/>
    <w:rsid w:val="00F90249"/>
    <w:rsid w:val="00F94F5C"/>
    <w:rsid w:val="00FC33B4"/>
    <w:rsid w:val="00FD7F1D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0911"/>
  <w15:chartTrackingRefBased/>
  <w15:docId w15:val="{970ADA78-5C0F-4EAB-BCE4-C68696A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24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90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24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024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0249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2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F90249"/>
    <w:rPr>
      <w:rFonts w:ascii="Times New Roman" w:eastAsia="Times New Roman" w:hAnsi="Times New Roman" w:cs="Times New Roman"/>
      <w:b/>
      <w:bCs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F90249"/>
  </w:style>
  <w:style w:type="table" w:customStyle="1" w:styleId="TableGrid">
    <w:name w:val="TableGrid"/>
    <w:rsid w:val="00F9024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0249"/>
    <w:pPr>
      <w:spacing w:after="14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49"/>
    <w:pPr>
      <w:spacing w:after="0" w:line="240" w:lineRule="auto"/>
      <w:ind w:left="10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49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902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CommentText">
    <w:name w:val="annotation text"/>
    <w:basedOn w:val="Normal"/>
    <w:link w:val="CommentTextChar"/>
    <w:uiPriority w:val="99"/>
    <w:unhideWhenUsed/>
    <w:rsid w:val="00F90249"/>
    <w:pPr>
      <w:spacing w:after="14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024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0249"/>
    <w:rPr>
      <w:rFonts w:cs="Times New Roman"/>
      <w:sz w:val="16"/>
      <w:szCs w:val="16"/>
    </w:rPr>
  </w:style>
  <w:style w:type="table" w:customStyle="1" w:styleId="TableGrid1">
    <w:name w:val="TableGrid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90249"/>
    <w:pPr>
      <w:tabs>
        <w:tab w:val="center" w:pos="4703"/>
        <w:tab w:val="right" w:pos="9406"/>
      </w:tabs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F90249"/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NoSpacing">
    <w:name w:val="No Spacing"/>
    <w:uiPriority w:val="1"/>
    <w:qFormat/>
    <w:rsid w:val="00F90249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customStyle="1" w:styleId="TableGrid3">
    <w:name w:val="TableGrid3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90249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49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F90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024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odyText">
    <w:name w:val="Body Text"/>
    <w:basedOn w:val="Normal"/>
    <w:link w:val="BodyTextChar"/>
    <w:rsid w:val="00F902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024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0249"/>
    <w:rPr>
      <w:strike w:val="0"/>
      <w:dstrike w:val="0"/>
      <w:color w:val="000000"/>
      <w:u w:val="none"/>
      <w:effect w:val="none"/>
    </w:rPr>
  </w:style>
  <w:style w:type="character" w:customStyle="1" w:styleId="a">
    <w:name w:val="Основен текст_"/>
    <w:basedOn w:val="DefaultParagraphFont"/>
    <w:link w:val="a0"/>
    <w:locked/>
    <w:rsid w:val="00F90249"/>
    <w:rPr>
      <w:rFonts w:ascii="Times New Roman" w:eastAsia="Times New Roman" w:hAnsi="Times New Roman" w:cs="Times New Roman"/>
    </w:rPr>
  </w:style>
  <w:style w:type="paragraph" w:customStyle="1" w:styleId="a0">
    <w:name w:val="Основен текст"/>
    <w:basedOn w:val="Normal"/>
    <w:link w:val="a"/>
    <w:rsid w:val="00F90249"/>
    <w:pPr>
      <w:widowControl w:val="0"/>
      <w:spacing w:after="240" w:line="252" w:lineRule="auto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aliases w:val="Nota,Ref,de nota al pie,Voetnootmarkering1,Footnote Reference Superscript,Footnote symbol,Times 10 Point,Exposant 3 Point,Appel note de bas de p,PBO Footnote Reference,FR + (Complex) Arial,(Latin) 9 pt,(Complex) 10 pt + (Compl...,fr,o"/>
    <w:link w:val="SUPERSCharChar"/>
    <w:uiPriority w:val="99"/>
    <w:qFormat/>
    <w:rsid w:val="00F90249"/>
    <w:rPr>
      <w:rFonts w:cs="Times New Roman"/>
      <w:vertAlign w:val="superscript"/>
    </w:rPr>
  </w:style>
  <w:style w:type="paragraph" w:styleId="FootnoteText">
    <w:name w:val="footnote text"/>
    <w:aliases w:val="Footnote Text3,Footnote Text12,ALTS FOOTNOTE12,Footnote Text Char112,Footnote Text Char Char Char12,Footnote Text Char1 Char Char Char Char12,Footnote Text Char1 Char Char Char12,ALTS FOOTNOTE3 Char Char,ALTS FOOTNOTE3,ALTS FOOTNOTE3 Char"/>
    <w:basedOn w:val="Normal"/>
    <w:link w:val="FootnoteTextChar"/>
    <w:uiPriority w:val="99"/>
    <w:unhideWhenUsed/>
    <w:qFormat/>
    <w:rsid w:val="00F90249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aliases w:val="Footnote Text3 Char,Footnote Text12 Char,ALTS FOOTNOTE12 Char,Footnote Text Char112 Char,Footnote Text Char Char Char12 Char,Footnote Text Char1 Char Char Char Char12 Char,Footnote Text Char1 Char Char Char12 Char,ALTS FOOTNOTE3 Char1"/>
    <w:basedOn w:val="DefaultParagraphFont"/>
    <w:link w:val="FootnoteText"/>
    <w:uiPriority w:val="99"/>
    <w:qFormat/>
    <w:rsid w:val="00F90249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ursorpointer">
    <w:name w:val="cursorpointer"/>
    <w:basedOn w:val="DefaultParagraphFont"/>
    <w:rsid w:val="00F90249"/>
  </w:style>
  <w:style w:type="paragraph" w:styleId="PlainText">
    <w:name w:val="Plain Text"/>
    <w:basedOn w:val="Normal"/>
    <w:link w:val="PlainTextChar"/>
    <w:uiPriority w:val="99"/>
    <w:unhideWhenUsed/>
    <w:rsid w:val="00F90249"/>
    <w:pPr>
      <w:spacing w:after="0" w:line="240" w:lineRule="auto"/>
    </w:pPr>
    <w:rPr>
      <w:rFonts w:ascii="Calibri" w:eastAsiaTheme="minorEastAsia" w:hAnsi="Calibri"/>
      <w:szCs w:val="21"/>
      <w:lang w:eastAsia="bg-BG"/>
    </w:rPr>
  </w:style>
  <w:style w:type="character" w:customStyle="1" w:styleId="PlainTextChar">
    <w:name w:val="Plain Text Char"/>
    <w:basedOn w:val="DefaultParagraphFont"/>
    <w:link w:val="PlainText"/>
    <w:uiPriority w:val="99"/>
    <w:rsid w:val="00F90249"/>
    <w:rPr>
      <w:rFonts w:ascii="Calibri" w:eastAsiaTheme="minorEastAsia" w:hAnsi="Calibri"/>
      <w:szCs w:val="21"/>
      <w:lang w:eastAsia="bg-BG"/>
    </w:rPr>
  </w:style>
  <w:style w:type="character" w:customStyle="1" w:styleId="samedocreference">
    <w:name w:val="samedocreference"/>
    <w:basedOn w:val="DefaultParagraphFont"/>
    <w:rsid w:val="00F90249"/>
  </w:style>
  <w:style w:type="character" w:customStyle="1" w:styleId="markedcontent">
    <w:name w:val="markedcontent"/>
    <w:basedOn w:val="DefaultParagraphFont"/>
    <w:rsid w:val="00F90249"/>
    <w:rPr>
      <w:rFonts w:cs="Times New Roman"/>
    </w:rPr>
  </w:style>
  <w:style w:type="paragraph" w:styleId="ListBullet">
    <w:name w:val="List Bullet"/>
    <w:basedOn w:val="Normal"/>
    <w:uiPriority w:val="99"/>
    <w:rsid w:val="00F90249"/>
    <w:pPr>
      <w:tabs>
        <w:tab w:val="num" w:pos="340"/>
      </w:tabs>
      <w:spacing w:before="120" w:after="12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UPERSCharChar">
    <w:name w:val="SUPERS Char Char"/>
    <w:aliases w:val="Footnote number Char Char,Footnote Char Char,Footnote symbol Char Char,Ref Char Char,de nota al pie Char Char,de nota al pi... Char Char Char Char Char Char Char Char,Voetnootverwijzing Char Char"/>
    <w:basedOn w:val="Normal"/>
    <w:link w:val="FootnoteReference"/>
    <w:uiPriority w:val="99"/>
    <w:rsid w:val="00F90249"/>
    <w:pPr>
      <w:spacing w:line="240" w:lineRule="exact"/>
    </w:pPr>
    <w:rPr>
      <w:rFonts w:cs="Times New Roman"/>
      <w:vertAlign w:val="superscript"/>
    </w:rPr>
  </w:style>
  <w:style w:type="table" w:styleId="TableGrid0">
    <w:name w:val="Table Grid"/>
    <w:basedOn w:val="TableNormal"/>
    <w:uiPriority w:val="59"/>
    <w:rsid w:val="00F9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90249"/>
    <w:rPr>
      <w:i/>
      <w:iCs/>
      <w:color w:val="808080" w:themeColor="text1" w:themeTint="7F"/>
    </w:rPr>
  </w:style>
  <w:style w:type="character" w:styleId="PlaceholderText">
    <w:name w:val="Placeholder Text"/>
    <w:basedOn w:val="DefaultParagraphFont"/>
    <w:uiPriority w:val="99"/>
    <w:semiHidden/>
    <w:rsid w:val="00F90249"/>
    <w:rPr>
      <w:color w:val="808080"/>
    </w:rPr>
  </w:style>
  <w:style w:type="paragraph" w:customStyle="1" w:styleId="raz-1">
    <w:name w:val="raz-1"/>
    <w:basedOn w:val="Normal"/>
    <w:rsid w:val="00FC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18">
    <w:name w:val="title18"/>
    <w:basedOn w:val="Normal"/>
    <w:rsid w:val="009C24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6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6F18-B056-471F-84B2-C0841A5F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 Kozhuharova</dc:creator>
  <cp:keywords/>
  <dc:description/>
  <cp:lastModifiedBy>autor</cp:lastModifiedBy>
  <cp:revision>2</cp:revision>
  <cp:lastPrinted>2025-03-19T13:06:00Z</cp:lastPrinted>
  <dcterms:created xsi:type="dcterms:W3CDTF">2025-11-03T09:23:00Z</dcterms:created>
  <dcterms:modified xsi:type="dcterms:W3CDTF">2025-11-03T09:23:00Z</dcterms:modified>
</cp:coreProperties>
</file>