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72" w:rsidRPr="00AD0038" w:rsidRDefault="00085E72" w:rsidP="00170202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sz w:val="24"/>
          <w:szCs w:val="24"/>
        </w:rPr>
      </w:pPr>
      <w:r w:rsidRPr="00AD0038">
        <w:rPr>
          <w:rFonts w:ascii="Times New Roman" w:hAnsi="Times New Roman" w:cs="Times New Roman"/>
          <w:b/>
          <w:sz w:val="24"/>
          <w:szCs w:val="24"/>
        </w:rPr>
        <w:t>Одобрил:</w:t>
      </w:r>
      <w:r w:rsidR="001B082E" w:rsidRPr="001B0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82E" w:rsidRPr="005D7EBC">
        <w:rPr>
          <w:rFonts w:ascii="Times New Roman" w:hAnsi="Times New Roman" w:cs="Times New Roman"/>
          <w:b/>
          <w:sz w:val="24"/>
          <w:szCs w:val="24"/>
        </w:rPr>
        <w:t>……(п)</w:t>
      </w:r>
    </w:p>
    <w:p w:rsidR="00B04DCD" w:rsidRDefault="00E43C98" w:rsidP="00AE2770">
      <w:pPr>
        <w:tabs>
          <w:tab w:val="center" w:pos="11193"/>
        </w:tabs>
        <w:spacing w:after="0" w:line="240" w:lineRule="auto"/>
        <w:ind w:left="-142" w:firstLine="708"/>
        <w:rPr>
          <w:rFonts w:ascii="Times New Roman" w:hAnsi="Times New Roman" w:cs="Times New Roman"/>
          <w:b/>
        </w:rPr>
      </w:pPr>
      <w:r w:rsidRPr="00AD0038">
        <w:rPr>
          <w:rFonts w:ascii="Times New Roman" w:hAnsi="Times New Roman" w:cs="Times New Roman"/>
          <w:b/>
        </w:rPr>
        <w:tab/>
      </w:r>
      <w:r w:rsidRPr="00AD0038">
        <w:rPr>
          <w:rFonts w:ascii="Times New Roman" w:hAnsi="Times New Roman" w:cs="Times New Roman"/>
          <w:b/>
        </w:rPr>
        <w:tab/>
      </w:r>
    </w:p>
    <w:p w:rsidR="001B082E" w:rsidRDefault="00D0526F" w:rsidP="001B082E">
      <w:pPr>
        <w:tabs>
          <w:tab w:val="left" w:pos="9214"/>
          <w:tab w:val="left" w:pos="11340"/>
        </w:tabs>
        <w:spacing w:after="0" w:line="240" w:lineRule="auto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Рег. № </w:t>
      </w:r>
      <w:r w:rsidR="000571E1" w:rsidRPr="000571E1">
        <w:rPr>
          <w:rFonts w:ascii="Times New Roman" w:hAnsi="Times New Roman" w:cs="Times New Roman"/>
          <w:b/>
        </w:rPr>
        <w:t>14-00-58/02.02.2026</w:t>
      </w:r>
      <w:r>
        <w:rPr>
          <w:rFonts w:ascii="Times New Roman" w:hAnsi="Times New Roman" w:cs="Times New Roman"/>
          <w:b/>
        </w:rPr>
        <w:t xml:space="preserve"> г.</w:t>
      </w:r>
      <w:r w:rsidR="00D54EDB" w:rsidRPr="00AD0038">
        <w:rPr>
          <w:rFonts w:ascii="Times New Roman" w:hAnsi="Times New Roman" w:cs="Times New Roman"/>
          <w:b/>
        </w:rPr>
        <w:tab/>
      </w:r>
      <w:r w:rsidR="00D54EDB" w:rsidRPr="00AD0038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D54EDB" w:rsidRPr="00AD0038" w:rsidRDefault="00D0526F" w:rsidP="001B082E">
      <w:pPr>
        <w:tabs>
          <w:tab w:val="left" w:pos="9214"/>
          <w:tab w:val="left" w:pos="11340"/>
        </w:tabs>
        <w:spacing w:after="0" w:line="240" w:lineRule="auto"/>
        <w:ind w:firstLine="11340"/>
        <w:rPr>
          <w:rFonts w:ascii="Times New Roman" w:hAnsi="Times New Roman" w:cs="Times New Roman"/>
          <w:b/>
        </w:rPr>
      </w:pPr>
      <w:r w:rsidRPr="005D7EBC">
        <w:rPr>
          <w:rFonts w:ascii="Times New Roman" w:hAnsi="Times New Roman" w:cs="Times New Roman"/>
          <w:b/>
        </w:rPr>
        <w:t>Гроздан Караджов</w:t>
      </w:r>
    </w:p>
    <w:p w:rsidR="00CB0B46" w:rsidRPr="001B082E" w:rsidRDefault="00CB0B46" w:rsidP="00170202">
      <w:pPr>
        <w:tabs>
          <w:tab w:val="left" w:pos="9214"/>
          <w:tab w:val="center" w:pos="11193"/>
        </w:tabs>
        <w:spacing w:after="0" w:line="240" w:lineRule="auto"/>
        <w:ind w:left="9204" w:firstLine="2136"/>
        <w:rPr>
          <w:rFonts w:ascii="Times New Roman" w:hAnsi="Times New Roman" w:cs="Times New Roman"/>
          <w:b/>
          <w:i/>
          <w:sz w:val="20"/>
        </w:rPr>
      </w:pPr>
      <w:r w:rsidRPr="001B082E">
        <w:rPr>
          <w:rFonts w:ascii="Times New Roman" w:hAnsi="Times New Roman" w:cs="Times New Roman"/>
          <w:b/>
          <w:i/>
          <w:sz w:val="20"/>
        </w:rPr>
        <w:t xml:space="preserve">Заместник министър-председател и </w:t>
      </w:r>
    </w:p>
    <w:p w:rsidR="00CB0B46" w:rsidRPr="00AD0038" w:rsidRDefault="00CB0B46" w:rsidP="00F11363">
      <w:pPr>
        <w:tabs>
          <w:tab w:val="center" w:pos="11193"/>
        </w:tabs>
        <w:spacing w:after="0" w:line="240" w:lineRule="auto"/>
        <w:ind w:left="10620" w:firstLine="708"/>
        <w:rPr>
          <w:rFonts w:ascii="Times New Roman" w:hAnsi="Times New Roman" w:cs="Times New Roman"/>
          <w:i/>
          <w:sz w:val="20"/>
        </w:rPr>
      </w:pPr>
      <w:r w:rsidRPr="001B082E">
        <w:rPr>
          <w:rFonts w:ascii="Times New Roman" w:hAnsi="Times New Roman" w:cs="Times New Roman"/>
          <w:b/>
          <w:i/>
          <w:sz w:val="20"/>
        </w:rPr>
        <w:t>министър на транспорта и съобщенията</w:t>
      </w:r>
    </w:p>
    <w:p w:rsidR="00BE04F3" w:rsidRPr="00AD0038" w:rsidRDefault="00BE04F3" w:rsidP="00AE2770">
      <w:pPr>
        <w:tabs>
          <w:tab w:val="center" w:pos="11193"/>
        </w:tabs>
        <w:spacing w:after="0" w:line="240" w:lineRule="auto"/>
        <w:ind w:left="-14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68"/>
        <w:gridCol w:w="1692"/>
        <w:gridCol w:w="162"/>
        <w:gridCol w:w="1783"/>
        <w:gridCol w:w="73"/>
        <w:gridCol w:w="1643"/>
        <w:gridCol w:w="1707"/>
        <w:gridCol w:w="87"/>
        <w:gridCol w:w="1611"/>
        <w:gridCol w:w="141"/>
        <w:gridCol w:w="3819"/>
      </w:tblGrid>
      <w:tr w:rsidR="00AB5F48" w:rsidRPr="00AD0038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ОТЧЕТ ЗА ИЗПЪЛНЕНИЕ</w:t>
            </w:r>
            <w:r w:rsidR="00EA16C0"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 НА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АНТИКОРУПЦИОНЕН ПЛАН - 202</w:t>
            </w:r>
            <w:r w:rsidR="00422AFB"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</w:t>
            </w:r>
          </w:p>
          <w:p w:rsidR="00DF5956" w:rsidRPr="00AD0038" w:rsidRDefault="00AB5F48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В МИНИСТЕРСТВОТО НА ТРАНСПОРТА И СЪОБЩЕНИЯТА И </w:t>
            </w:r>
          </w:p>
          <w:p w:rsidR="00AB5F48" w:rsidRPr="00AD0038" w:rsidRDefault="00AB5F48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ВТОРОСТЕПЕННИТЕ РАЗПОРЕДИТЕЛИ С БЮДЖЕТ КЪМ МИНИСТЪР</w:t>
            </w:r>
            <w:r w:rsidR="00DF5956"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НА ТРАНСПОРТА И СЪОБЩЕНИЯТА </w:t>
            </w:r>
          </w:p>
          <w:p w:rsidR="00BB7587" w:rsidRPr="00AD0038" w:rsidRDefault="00BB7587" w:rsidP="00DF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47BFF" w:rsidRPr="00AD0038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847BFF" w:rsidRPr="00AD0038" w:rsidRDefault="003C4738" w:rsidP="00FC1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Със 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>Заповед № РД-08-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 заместник министър-председателя и министър на транспорта и съобщенията е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</w:t>
            </w:r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Ангел </w:t>
            </w:r>
            <w:proofErr w:type="spellStart"/>
            <w:r w:rsidR="00422AFB" w:rsidRPr="00AD0038">
              <w:rPr>
                <w:rFonts w:ascii="Times New Roman" w:hAnsi="Times New Roman" w:cs="Times New Roman"/>
                <w:sz w:val="24"/>
                <w:szCs w:val="24"/>
              </w:rPr>
              <w:t>Забуртов</w:t>
            </w:r>
            <w:proofErr w:type="spellEnd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заместник-министър на транспорта и съобщенията за координатор на мерките в областта на превенцията и противодействието на корупцията, включително и</w:t>
            </w:r>
            <w:r w:rsidR="005C572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мерките по разработването и изпълнението на антикорупционни планове в съответствие с националната стратегия.</w:t>
            </w:r>
          </w:p>
        </w:tc>
      </w:tr>
      <w:tr w:rsidR="00AB5F48" w:rsidRPr="00AD0038" w:rsidTr="000C3058">
        <w:trPr>
          <w:trHeight w:val="2640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4C160D" w:rsidRPr="00AD0038" w:rsidTr="000C3058">
        <w:trPr>
          <w:trHeight w:val="692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МТС</w:t>
            </w:r>
          </w:p>
          <w:p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Мярка № 1</w:t>
            </w:r>
          </w:p>
          <w:p w:rsidR="0023302B" w:rsidRPr="0023302B" w:rsidRDefault="003C4738" w:rsidP="002330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 актуализиране на Вътрешните правила за управление цикъла на обществените поръчки в МТС, въз основа на дадени</w:t>
            </w:r>
            <w:r w:rsidR="005C572B" w:rsidRPr="00AD0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bCs/>
                <w:sz w:val="24"/>
                <w:szCs w:val="24"/>
              </w:rPr>
              <w:t>препоръки от външни и вътрешни контролни органи</w:t>
            </w:r>
            <w:r w:rsidR="002330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302B" w:rsidRPr="002330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(рискът е принципна възможност)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0D" w:rsidRPr="00AD0038" w:rsidRDefault="004C160D" w:rsidP="00336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0D" w:rsidRPr="00AD0038" w:rsidRDefault="004C160D" w:rsidP="00336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3"/>
                <w:szCs w:val="23"/>
              </w:rPr>
              <w:t>Организационна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3654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промени в нормативната уредба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AD0038" w:rsidRDefault="004C160D" w:rsidP="000E13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0D" w:rsidRPr="00AD0038" w:rsidRDefault="003C4738" w:rsidP="000E13E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Създаване на регламентирана антикорупционна среда във ведомството като адекватен отговор на обществената нетърпимост към корупцията и за промяна на общественото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мнение, което е най-критично по отношение на високи нива на корупционен риск и корупционни прак</w:t>
            </w:r>
            <w:r w:rsidR="008131EB" w:rsidRPr="00AD0038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C6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Актуализирани Вътрешни правила за управление на цикъла на обществените поръчки в МТС.</w:t>
            </w:r>
          </w:p>
          <w:p w:rsidR="002E0AC6" w:rsidRPr="00AD0038" w:rsidRDefault="002E0AC6" w:rsidP="000E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60D" w:rsidRPr="00AD0038" w:rsidRDefault="004C160D" w:rsidP="000E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9AA" w:rsidRPr="00AD0038" w:rsidRDefault="00B569AA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Директор на дирекция „Стопански дейности</w:t>
            </w:r>
            <w:r w:rsidR="00CC38BD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управление на собствеността</w:t>
            </w:r>
            <w:r w:rsidR="00CC38BD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обществени поръчки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160D" w:rsidRPr="00AD0038" w:rsidRDefault="004C160D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60D" w:rsidRPr="00AD0038" w:rsidRDefault="004C160D" w:rsidP="004C16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C" w:rsidRPr="00AD0038" w:rsidRDefault="00443677" w:rsidP="00E96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Мярката е изпълнена.</w:t>
            </w:r>
            <w:r w:rsidR="00E9652C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AB1D8F" w:rsidRPr="00AD0038" w:rsidRDefault="00AB1D8F" w:rsidP="00AA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РД-08-185/15.04.2025 г</w:t>
            </w:r>
            <w:r w:rsidR="005111C3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</w:t>
            </w:r>
            <w:r w:rsidR="00FC11FE" w:rsidRPr="00AD0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</w:rPr>
              <w:t>заместник министър-председателя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11FE" w:rsidRPr="00AD0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министър на транспорта и съобщенията са изменени Вътрешните правила за управление </w:t>
            </w:r>
            <w:r w:rsidR="00AA4C8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цикъла на обществените поръчки в Министерството на транспорта и съобщенията</w:t>
            </w:r>
            <w:r w:rsidR="00443677" w:rsidRPr="00AD0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443677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рег. № </w:t>
            </w:r>
            <w:r w:rsidR="00443677" w:rsidRPr="00AD0038">
              <w:rPr>
                <w:rFonts w:ascii="Times New Roman" w:hAnsi="Times New Roman" w:cs="Times New Roman"/>
                <w:sz w:val="24"/>
                <w:szCs w:val="24"/>
              </w:rPr>
              <w:t>ВП-1/19.01.2024 г.</w:t>
            </w:r>
            <w:r w:rsidR="00B50628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утвърдени с</w:t>
            </w:r>
            <w:r w:rsidR="00FA6171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ъс</w:t>
            </w:r>
            <w:r w:rsidR="00443677" w:rsidRPr="00AD0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443677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№ РД-08-35/19.01.2024 г. на министъра на транспорта и съобщенията</w:t>
            </w:r>
            <w:r w:rsidR="00FA6171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AB5F48" w:rsidRPr="00AD0038" w:rsidTr="00F47735">
        <w:trPr>
          <w:trHeight w:val="264"/>
          <w:jc w:val="center"/>
        </w:trPr>
        <w:tc>
          <w:tcPr>
            <w:tcW w:w="15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 xml:space="preserve">II. Корупционен риск </w:t>
            </w:r>
            <w:r w:rsidR="00BD7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извършване на контролни дейности </w:t>
            </w:r>
          </w:p>
          <w:p w:rsidR="00AB5F48" w:rsidRPr="00AD0038" w:rsidRDefault="005C572B" w:rsidP="00AB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AB5F48" w:rsidRPr="00AD0038" w:rsidTr="000C3058">
        <w:trPr>
          <w:trHeight w:val="2376"/>
          <w:jc w:val="center"/>
        </w:trPr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C5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F48" w:rsidRPr="00AD0038" w:rsidRDefault="00AB5F48" w:rsidP="00AB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85E72" w:rsidRPr="00AD0038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AB5F48" w:rsidRPr="00AD0038" w:rsidRDefault="00AB5F48" w:rsidP="00085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AB5F48" w:rsidRPr="00AD0038" w:rsidTr="000C3058">
        <w:trPr>
          <w:trHeight w:val="983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2B5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МТС 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2 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E9652C" w:rsidRPr="0023302B" w:rsidRDefault="003C4738" w:rsidP="00233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Събиране и анализ на данни за администрираните сигнали за нередности, в т. ч. получените сигнали на електронните адреси, горещите телефони и др. за подаване на сигнали за нередности и измами по фондове и програми на Европейския съюз</w:t>
            </w:r>
            <w:r w:rsidR="0023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3302B" w:rsidRPr="0023302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(рискът е принципна възможност)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Организационна насоченост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  <w:br w:type="page"/>
            </w:r>
          </w:p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Оценка на </w:t>
            </w:r>
            <w:r w:rsidR="008131EB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риска от нередности и измами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AB5F48" w:rsidRPr="00AD0038" w:rsidRDefault="00AB5F48" w:rsidP="002B7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31.12.202</w:t>
            </w:r>
            <w:r w:rsidR="002B7956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8B12B5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Брой </w:t>
            </w:r>
            <w:r w:rsidR="008131EB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и анализирани сигнали;</w:t>
            </w:r>
          </w:p>
          <w:p w:rsidR="00AB5F48" w:rsidRPr="00AD0038" w:rsidRDefault="008131E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установени нередности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  <w:br w:type="page"/>
            </w:r>
          </w:p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Дирекция </w:t>
            </w:r>
            <w:r w:rsidR="00C90DD9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„Координация на програми и проекти“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409" w:rsidRPr="00AD0038" w:rsidRDefault="00E32409" w:rsidP="00BC1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32409" w:rsidRPr="00AD0038" w:rsidRDefault="001F3AF3" w:rsidP="00BC1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е </w:t>
            </w:r>
            <w:r w:rsidR="008B6AFE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изпълнена</w:t>
            </w: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="00AB5F48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232008" w:rsidRPr="00AD0038" w:rsidRDefault="00AB5F48" w:rsidP="00AA4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>За периода от 01.01.202</w:t>
            </w:r>
            <w:r w:rsidR="001F3AF3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г. до 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3AF3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A15BD8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Информационната система за управление и наблюдение на средствата от Европейския съюз в Република България 2020 са 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регистрирани общо 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сигнали за нередности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644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4644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 програма </w:t>
            </w:r>
            <w:r w:rsidR="000E7B03" w:rsidRPr="00AD003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>Транспорт и транспортна инфраструктура</w:t>
            </w:r>
            <w:r w:rsidR="000E7B03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(ОПТТИ)</w:t>
            </w:r>
            <w:r w:rsidR="006A417F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17F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6A417F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088" w:rsidRPr="00AD0038">
              <w:rPr>
                <w:rFonts w:ascii="Times New Roman" w:hAnsi="Times New Roman" w:cs="Times New Roman"/>
                <w:sz w:val="24"/>
                <w:szCs w:val="24"/>
              </w:rPr>
              <w:t>Програма „Транспортна свързаност” (ПТС)</w:t>
            </w:r>
            <w:r w:rsidR="00232008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32008" w:rsidRPr="00AD0038" w:rsidRDefault="00232008" w:rsidP="00AA4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Сигналите за нередности се отнасят за следните бенефициенти:</w:t>
            </w:r>
          </w:p>
          <w:p w:rsidR="00232008" w:rsidRPr="00AD0038" w:rsidRDefault="00AC2F72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„Национална компания Железопътна инфраструктура"</w:t>
            </w:r>
            <w:r w:rsidR="0093504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043"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(НКЖИ)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2 бр. сигнали по ОПТТИ и 5 бр. сигнали по ПТС</w:t>
            </w:r>
            <w:r w:rsidR="00D66389" w:rsidRPr="00AD00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2008" w:rsidRPr="00AD0038" w:rsidRDefault="00D66389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Агенция "Пътна инфраструктура"</w:t>
            </w:r>
            <w:r w:rsidR="002E3CD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(АПИ)</w:t>
            </w:r>
            <w:r w:rsidR="004355C2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- 3 бр. сигнали по ОПТТИ;</w:t>
            </w:r>
          </w:p>
          <w:p w:rsidR="00D66389" w:rsidRPr="00AD0038" w:rsidRDefault="00D66389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Фонд „Сигурност на електроенергийната система“</w:t>
            </w:r>
            <w:r w:rsidR="0093504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(ФСЕС)</w:t>
            </w:r>
            <w:r w:rsidR="004355C2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55C2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B1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5C2" w:rsidRPr="00AD0038">
              <w:rPr>
                <w:rFonts w:ascii="Times New Roman" w:hAnsi="Times New Roman" w:cs="Times New Roman"/>
                <w:sz w:val="24"/>
                <w:szCs w:val="24"/>
              </w:rPr>
              <w:t>бр. сигнал по ОПТТИ.</w:t>
            </w:r>
          </w:p>
          <w:p w:rsidR="00BE7837" w:rsidRPr="00AD0038" w:rsidRDefault="00803ED7" w:rsidP="00F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Сигналите са получени от</w:t>
            </w:r>
            <w:r w:rsidR="00290848"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7837" w:rsidRPr="00AD0038" w:rsidRDefault="000277BC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УО на ОПТТИ</w:t>
            </w:r>
            <w:r w:rsidR="00803ED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3ED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AF3" w:rsidRPr="00AD0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3ED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55C2" w:rsidRPr="00AD0038" w:rsidRDefault="005143F9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УО на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ПТС</w:t>
            </w:r>
            <w:r w:rsidR="004B175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572B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AB7" w:rsidRPr="00AD0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7B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="00FC3C7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837" w:rsidRPr="00AD0038" w:rsidRDefault="00FC3C7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Изпълнителна агенция „Одит на средствата от Европейския съюз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(ИА ОСЕС)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5 бр. сигнали по ПТС</w:t>
            </w:r>
          </w:p>
          <w:p w:rsidR="004355C2" w:rsidRPr="00AD0038" w:rsidRDefault="00FC3C7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физически лица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D3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>2 бр</w:t>
            </w:r>
            <w:r w:rsidR="00941D3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. сигнали 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>от ПТС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C73" w:rsidRPr="00AD0038" w:rsidRDefault="00FC3C73" w:rsidP="00935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Посочените в сигналите нарушения са</w:t>
            </w:r>
            <w:r w:rsidR="00941D38" w:rsidRPr="00AD0038">
              <w:rPr>
                <w:rFonts w:ascii="Times New Roman" w:hAnsi="Times New Roman" w:cs="Times New Roman"/>
                <w:sz w:val="24"/>
                <w:szCs w:val="24"/>
              </w:rPr>
              <w:t>, както следва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FC3C73" w:rsidRPr="00AD0038" w:rsidRDefault="00FC3C73" w:rsidP="00F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ОПТТИ:</w:t>
            </w:r>
          </w:p>
          <w:p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Неоснователно отстранен участник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2 бр. сигнали за НКЖИ; </w:t>
            </w:r>
          </w:p>
          <w:p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Изпълнител, който не отговаря на всички изисквания на възложителя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сигнали за АПИ;</w:t>
            </w:r>
          </w:p>
          <w:p w:rsidR="00FC3C7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недопустими разходи за финансиране по процедура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B1297">
              <w:rPr>
                <w:rFonts w:ascii="Times New Roman" w:hAnsi="Times New Roman" w:cs="Times New Roman"/>
                <w:sz w:val="24"/>
                <w:szCs w:val="24"/>
              </w:rPr>
              <w:t xml:space="preserve"> бр.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сигнал за ФСЕС;</w:t>
            </w:r>
          </w:p>
          <w:p w:rsidR="00935043" w:rsidRPr="00AD0038" w:rsidRDefault="00935043" w:rsidP="00935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ПТС:</w:t>
            </w:r>
          </w:p>
          <w:p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ограничителни условия или изисквания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сигнали за НКЖИ;</w:t>
            </w:r>
          </w:p>
          <w:p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Извозване и натрупване на земна маса върху частен имот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 сигнал за НКЖИ;</w:t>
            </w:r>
          </w:p>
          <w:p w:rsidR="00935043" w:rsidRPr="00AD0038" w:rsidRDefault="00935043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Блокиране на достъп до частен имот в резултат на строителството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железопътен надлез - 1  сигнал за НКЖИ.</w:t>
            </w:r>
          </w:p>
          <w:p w:rsidR="00E84C83" w:rsidRPr="00AD0038" w:rsidRDefault="00E84C83" w:rsidP="00E84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В ИСУН са приключени 3 бр. сигнали без регистриране на нередност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 бр. по ОПТТИ и 2 бр. по ПТС.</w:t>
            </w:r>
          </w:p>
          <w:p w:rsidR="00FC3C73" w:rsidRPr="00AD0038" w:rsidRDefault="00E84C83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7 бр. сигнали</w:t>
            </w:r>
            <w:r w:rsidR="00941D38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са приключени в ИСУН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 регистриране на нередности - 4 бр. нередности по ОПТТИ и 3 бр. нередности по ПТС.</w:t>
            </w:r>
          </w:p>
          <w:p w:rsidR="00FD23B7" w:rsidRPr="00AD0038" w:rsidRDefault="00B34E41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Към 31.12.2025 г. 1 бр. сигнал е активен.</w:t>
            </w:r>
          </w:p>
          <w:p w:rsidR="00412255" w:rsidRPr="00AD0038" w:rsidRDefault="00412255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Нарушенията по регистрираните нередности са следните:</w:t>
            </w:r>
          </w:p>
          <w:p w:rsidR="00412255" w:rsidRPr="00AD0038" w:rsidRDefault="00412255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ОПТТИ:</w:t>
            </w:r>
          </w:p>
          <w:p w:rsidR="00412255" w:rsidRPr="00AD0038" w:rsidRDefault="00412255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Наличие на недопустими разходи - 1 бр. нередност за ФСЕС;</w:t>
            </w:r>
          </w:p>
          <w:p w:rsidR="00412255" w:rsidRPr="00AD0038" w:rsidRDefault="00412255" w:rsidP="00D80DDD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Изпълнител, който не отговаря на който не отговаря на всички изисквания на възложителя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за АПИ.</w:t>
            </w:r>
          </w:p>
          <w:p w:rsidR="00412255" w:rsidRPr="00AD0038" w:rsidRDefault="00412255" w:rsidP="00412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ПТС:</w:t>
            </w:r>
          </w:p>
          <w:p w:rsidR="00412255" w:rsidRPr="00AD0038" w:rsidRDefault="00412255" w:rsidP="00521405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ограничителни условия или изисквания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за НКЖИ. </w:t>
            </w:r>
          </w:p>
          <w:p w:rsidR="00BE7837" w:rsidRPr="00AD0038" w:rsidRDefault="00BE7837" w:rsidP="00BE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Източниците на сигналите за регистрираните нередности са както следва:</w:t>
            </w:r>
          </w:p>
          <w:p w:rsidR="00BE7837" w:rsidRPr="00AD0038" w:rsidRDefault="00BE7837" w:rsidP="00BE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ОПТТИ:</w:t>
            </w:r>
          </w:p>
          <w:p w:rsidR="00BE7837" w:rsidRPr="00AD0038" w:rsidRDefault="00BE7837" w:rsidP="00521405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ИА „ОСЕС“ </w:t>
            </w:r>
            <w:r w:rsidR="003A0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нередности;</w:t>
            </w:r>
          </w:p>
          <w:p w:rsidR="00BE7837" w:rsidRPr="00AD0038" w:rsidRDefault="00BE7837" w:rsidP="00521405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УО на ОПТТИ </w:t>
            </w:r>
            <w:r w:rsidR="003A0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1 бр. нередност.</w:t>
            </w:r>
          </w:p>
          <w:p w:rsidR="00BE7837" w:rsidRPr="00AD0038" w:rsidRDefault="00BE7837" w:rsidP="00BE7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 ПТС:</w:t>
            </w:r>
          </w:p>
          <w:p w:rsidR="00412255" w:rsidRPr="00AD0038" w:rsidRDefault="003A06E4" w:rsidP="00521405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на ПТС -</w:t>
            </w:r>
            <w:r w:rsidR="00BE783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3 бр. нередности</w:t>
            </w:r>
            <w:r w:rsidR="00323410"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410" w:rsidRPr="00AD0038" w:rsidRDefault="00323410" w:rsidP="00323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периода от 01.01.2025 г. до 31.12.2025 г. са регистрирани 5 бр. нередности по ПТС за </w:t>
            </w:r>
            <w:proofErr w:type="spellStart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фазирани</w:t>
            </w:r>
            <w:proofErr w:type="spellEnd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проекти. </w:t>
            </w:r>
          </w:p>
          <w:p w:rsidR="00B34E41" w:rsidRPr="00AD0038" w:rsidRDefault="00323410" w:rsidP="001B1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Съгласно указание от писмо № 04-02-183</w:t>
            </w:r>
            <w:r w:rsidR="001B12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14.10.2024 г. от Дирекция „Защита на финансовите интереси на Европейския съюз"(АФКОС) в МВР</w:t>
            </w:r>
            <w:r w:rsidR="00F15D8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изпълнение на посочените в писмото условия, нередности, вече регистрирани по проекти финансирани от ОПТТИ, част от обхвата на които остава за финансиране по ПТС (т. нар. </w:t>
            </w:r>
            <w:proofErr w:type="spellStart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фазирани</w:t>
            </w:r>
            <w:proofErr w:type="spellEnd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проекти), се приключват и се регистрират отново за частта от проекта, предвидена за финансиране от ПТС.  </w:t>
            </w:r>
          </w:p>
        </w:tc>
      </w:tr>
      <w:tr w:rsidR="00421362" w:rsidRPr="00AD0038" w:rsidTr="000C3058">
        <w:trPr>
          <w:trHeight w:val="1986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421362" w:rsidRPr="00AD0038" w:rsidRDefault="00421362" w:rsidP="00D1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AB5F48" w:rsidRPr="00AD0038" w:rsidTr="000C3058">
        <w:trPr>
          <w:trHeight w:val="841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МТС</w:t>
            </w:r>
          </w:p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Мярка № 3</w:t>
            </w:r>
          </w:p>
          <w:p w:rsidR="00E9652C" w:rsidRPr="00AD0038" w:rsidRDefault="009F555E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Самооценка на риска от измами, в т. ч. от корупция на Управляващия орган на Оперативна програма „Транспорт и транспортна инфраструктура” и Програма „Транспортна свързаност“ за 2024 г."</w:t>
            </w:r>
            <w:r w:rsidR="0023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23302B" w:rsidRPr="002330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(рискът е принципна възможност)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</w:t>
            </w:r>
            <w:r w:rsidR="0074090E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AD0038" w:rsidRDefault="00056296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Оценка на риска от измама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AD0038" w:rsidRDefault="007D400A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30.06</w:t>
            </w:r>
            <w:r w:rsidR="009F555E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.2025 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Одобрен от Ръководителя на УО доклад от извършената самооценка</w:t>
            </w:r>
            <w:r w:rsidR="005C572B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5F48" w:rsidRPr="00AD0038" w:rsidRDefault="00AB5F4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</w:p>
          <w:p w:rsidR="00AB5F48" w:rsidRPr="00AD0038" w:rsidRDefault="002A046A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дирекция "Координация на програми и проекти"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12A" w:rsidRPr="00AD0038" w:rsidRDefault="0057712A" w:rsidP="0087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7712A" w:rsidRPr="00AD0038" w:rsidRDefault="00433DAB" w:rsidP="00875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CF7079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е </w:t>
            </w:r>
            <w:r w:rsidR="00FF4C9B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изпълн</w:t>
            </w:r>
            <w:r w:rsidR="007D400A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ена</w:t>
            </w: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  <w:p w:rsidR="009F555E" w:rsidRPr="00AD0038" w:rsidRDefault="009F555E" w:rsidP="009F5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Самооценката е извършена от работна група, назначена със Заповед с рег. № РД-08-152</w:t>
            </w:r>
            <w:r w:rsidR="00276F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24.03.2025 г., изменена със </w:t>
            </w:r>
            <w:r w:rsidR="002B257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РД-08-221</w:t>
            </w:r>
            <w:r w:rsidR="00276F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30.04.2025 г. на </w:t>
            </w:r>
            <w:r w:rsidR="00861B99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Ръководителя </w:t>
            </w:r>
            <w:r w:rsidR="001A69C9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FD46F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Управляващия орган.</w:t>
            </w:r>
          </w:p>
          <w:p w:rsidR="007D400A" w:rsidRPr="00AD0038" w:rsidRDefault="00203975" w:rsidP="009F5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Доклад с рег. № 1-00-480/10.07.2025 г. от Ръководителя на УО на ПТС са одобрени резултатите от извършената актуализация на самооценката на действието на вътрешните контроли за борба с измамите и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оценката на риска на Програма „Транспорта свързаност“ за 2024 г.</w:t>
            </w:r>
          </w:p>
          <w:p w:rsidR="00203975" w:rsidRPr="00AD0038" w:rsidRDefault="00683282" w:rsidP="00203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Изводите от доклада са следните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:rsidR="00683282" w:rsidRPr="00AD0038" w:rsidRDefault="00203975" w:rsidP="008F2CEB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Планираните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контролни дейности от УО водят до понижаване на брутното ниво на  идентифицираните рискове. </w:t>
            </w:r>
          </w:p>
          <w:p w:rsidR="00683282" w:rsidRPr="00AD0038" w:rsidRDefault="00203975" w:rsidP="008F2CEB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Всички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оценявани нетни рискове са определени с ниво „приемлив“. </w:t>
            </w:r>
          </w:p>
          <w:p w:rsidR="00203975" w:rsidRPr="00AD0038" w:rsidRDefault="00683282" w:rsidP="008F2CEB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Взети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 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ефективни и пропорционални мерки за борба с измамите, съобразени с установените рискове в това отношение. </w:t>
            </w:r>
          </w:p>
          <w:p w:rsidR="00105DFF" w:rsidRPr="00AD0038" w:rsidRDefault="00105DFF" w:rsidP="0010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Идентифицирани </w:t>
            </w:r>
            <w:r w:rsidR="007101F3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нови рискове от работната група в  риск-регистъра на УО на ПТС</w:t>
            </w:r>
            <w:r w:rsidR="007101F3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както следва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  <w:p w:rsidR="00203975" w:rsidRPr="00AD0038" w:rsidRDefault="00203975" w:rsidP="00AE4886">
            <w:pPr>
              <w:pStyle w:val="ListParagraph"/>
              <w:numPr>
                <w:ilvl w:val="0"/>
                <w:numId w:val="28"/>
              </w:numPr>
              <w:tabs>
                <w:tab w:val="left" w:pos="320"/>
              </w:tabs>
              <w:spacing w:after="0" w:line="240" w:lineRule="auto"/>
              <w:ind w:left="0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Недостатъчен административен капацитет/брой служители за осигуряване на дейността на под-комитетите за наблюдение за 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ж.п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и пътни проекти (риск II.2);</w:t>
            </w:r>
          </w:p>
          <w:p w:rsidR="00203975" w:rsidRPr="00AD0038" w:rsidRDefault="00203975" w:rsidP="00AE4886">
            <w:pPr>
              <w:pStyle w:val="ListParagraph"/>
              <w:numPr>
                <w:ilvl w:val="0"/>
                <w:numId w:val="28"/>
              </w:numPr>
              <w:tabs>
                <w:tab w:val="left" w:pos="320"/>
              </w:tabs>
              <w:spacing w:after="0" w:line="240" w:lineRule="auto"/>
              <w:ind w:left="0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Недостатъчен административен капацитет/брой служители за целите на оценки и докладване по програмата (риск II.3).</w:t>
            </w:r>
          </w:p>
          <w:p w:rsidR="00203975" w:rsidRPr="00AD0038" w:rsidRDefault="00203975" w:rsidP="00203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мярка за рисковете по т.</w:t>
            </w:r>
            <w:r w:rsidR="00861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 и т. 2 е прието прилагането на следните контроли:</w:t>
            </w:r>
          </w:p>
          <w:p w:rsidR="00203975" w:rsidRPr="00AD0038" w:rsidRDefault="00203975" w:rsidP="00AE4886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Оптимално използване на наличните ресурси в рамките на отговорния отдел;</w:t>
            </w:r>
          </w:p>
          <w:p w:rsidR="00203975" w:rsidRPr="00AD0038" w:rsidRDefault="00203975" w:rsidP="00AE4886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Преценка съвместно с </w:t>
            </w:r>
            <w:r w:rsidR="00861B99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Ръководителя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УО и останалите отдели на УО на възможността за ползване на наличния в рамките на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дирекцията административен капацитет</w:t>
            </w:r>
          </w:p>
          <w:p w:rsidR="00203975" w:rsidRPr="00AD0038" w:rsidRDefault="00965803" w:rsidP="00965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Предвид 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констатациите от получения на 01.07.2025 г. окончателен одитен доклад от ИА ОСЕС</w:t>
            </w:r>
            <w:r w:rsidR="00105DFF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работната група идентифицира риска от неспазване на условията на договори за обществени поръчки по отношение на гаранцията за изпълнение и застраховки по чл. 173 от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Закона за устройство на територията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ЗУТ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="0020397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(за строителни договори, когато е приложимо). </w:t>
            </w:r>
          </w:p>
          <w:p w:rsidR="00A37B3A" w:rsidRPr="00AD0038" w:rsidRDefault="00203975" w:rsidP="00BE4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мярка за превенция УО на ПТС изпрати писмо № 10-22-437</w:t>
            </w:r>
            <w:r w:rsidR="00105DFF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10.07.2025 г. до бенефициентите на програмата относно необходимостта от спазване на условията на договорите за строителство по отношение на гаранциите и застраховките по чл. 173 от </w:t>
            </w:r>
            <w:r w:rsidR="00BE49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ЗУТ</w:t>
            </w:r>
            <w:r w:rsidR="007101F3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1C0A76" w:rsidRPr="00AD0038" w:rsidTr="000C3058">
        <w:trPr>
          <w:trHeight w:val="185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BE04F3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</w:t>
            </w:r>
            <w:r w:rsidR="001C0A76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B04A81" w:rsidRPr="00AD0038" w:rsidTr="007533A2">
        <w:trPr>
          <w:trHeight w:val="563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7F" w:rsidRPr="00AD0038" w:rsidRDefault="00B04A8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ГД ГВА </w:t>
            </w:r>
          </w:p>
          <w:p w:rsidR="00E13CFF" w:rsidRPr="00AD0038" w:rsidRDefault="00B04A81" w:rsidP="00E13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Мярка № 4 </w:t>
            </w:r>
          </w:p>
          <w:p w:rsidR="00B04A81" w:rsidRPr="00AD0038" w:rsidRDefault="00E13CFF" w:rsidP="005C04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Прилагане на принципа на ротация на инспекторския състав и на членовете на комисиите при извършване на проверки и други контролни дейности на авиационните субекти.</w:t>
            </w:r>
            <w:r w:rsidR="00261410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Мярката е приложима при наличие на административен капацитет</w:t>
            </w:r>
            <w:r w:rsidR="005C0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3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302B" w:rsidRPr="002330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(рискът е установен в доклади от извършени проверки в ГД ГВА от Инспектората в МТС)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7F" w:rsidRPr="00AD0038" w:rsidRDefault="00597A7F" w:rsidP="00597A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81" w:rsidRPr="00AD0038" w:rsidRDefault="00B04A81" w:rsidP="00597A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A0" w:rsidRPr="00AD0038" w:rsidRDefault="008F5BA0" w:rsidP="008F5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81" w:rsidRPr="00AD0038" w:rsidRDefault="008F5BA0" w:rsidP="000C3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Ограничаване на възможностите за прилагане на нерегламентирани действия от страна на служителите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извършване на контролните проверки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A7F" w:rsidRPr="00AD0038" w:rsidRDefault="00597A7F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81" w:rsidRPr="00AD0038" w:rsidRDefault="00B04A81" w:rsidP="008F5B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660F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8F5BA0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47223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0A9" w:rsidRPr="00AD0038" w:rsidRDefault="00B450A9" w:rsidP="00B450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4A81" w:rsidRPr="00AD0038" w:rsidRDefault="00B450A9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Брой съставени доклади от проверки и оценки на съответствието, заповеди, протоколи, предписания,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съставени АУАН, издадени НП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7223" w:rsidRPr="00AD0038" w:rsidRDefault="00441D27" w:rsidP="00C85C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Главен директор на ГД ГВА; директори на дирекции „Авиационна безопасност“ и „Аеронавигаци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онно осигуряване, летища и авиационна сигурност“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6E" w:rsidRPr="00AD0038" w:rsidRDefault="00A2496E" w:rsidP="00B56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32DA5" w:rsidRPr="00AD0038" w:rsidRDefault="00B32DA5" w:rsidP="00B32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е </w:t>
            </w:r>
            <w:r w:rsidR="00F330F1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изпълнена</w:t>
            </w: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  <w:p w:rsidR="00B32DA5" w:rsidRPr="00AD0038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 периода от 01.01.202</w:t>
            </w:r>
            <w:r w:rsidR="00982C64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г. до </w:t>
            </w:r>
            <w:r w:rsidR="00F330F1" w:rsidRPr="00AD0038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2C64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г. са извършени от:</w:t>
            </w:r>
          </w:p>
          <w:p w:rsidR="0045387C" w:rsidRPr="00AD0038" w:rsidRDefault="00B32DA5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AD0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„Летища, летищни и наземни оператори“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t>150 бр.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броя проверки и 56 бр. извънредни проверки по „Минимални 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стандарти“, „Специална процедура“ на летище „Васил Левски“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София, както и проверка качество на пътническото обслужване на летища „Васил Левски“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387C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София, Варна и Бургас.</w:t>
            </w:r>
          </w:p>
          <w:p w:rsidR="0045387C" w:rsidRPr="00AD0038" w:rsidRDefault="0045387C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При 58 бр. от проверките е приложен принципът на ротация на инспекторския състав и на членовете на комисиите.</w:t>
            </w:r>
          </w:p>
          <w:p w:rsidR="00070810" w:rsidRPr="00AD0038" w:rsidRDefault="0045387C" w:rsidP="004538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Съставени са 150 бр. доклади от проверки</w:t>
            </w:r>
            <w:r w:rsidR="000708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са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издадени</w:t>
            </w:r>
            <w:r w:rsidR="000708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810" w:rsidRPr="00AD003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</w:t>
            </w:r>
            <w:r w:rsidR="000708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DA5" w:rsidRPr="00AD0038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За установените несъответствия и нарушения са дадени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предписания и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препоръки и указания.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Съставени са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АУАН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>са изда</w:t>
            </w:r>
            <w:r w:rsidR="0010524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дени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12 бр.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>НП.</w:t>
            </w:r>
          </w:p>
          <w:p w:rsidR="00B32DA5" w:rsidRPr="00AD0038" w:rsidRDefault="00B32DA5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Отдел „Летателна годност и лицензиране“: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субекти, като в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от проверките са извършени с прилагане на принципа на ротация на инспекторския състав и на членовете на комисии.</w:t>
            </w:r>
          </w:p>
          <w:p w:rsidR="00B32DA5" w:rsidRPr="00AD0038" w:rsidRDefault="00B32DA5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Съставени са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 от проверки,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оценки на съответствието и са издадени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заповеди.</w:t>
            </w:r>
          </w:p>
          <w:p w:rsidR="00B32DA5" w:rsidRPr="00AD0038" w:rsidRDefault="008C5409" w:rsidP="00B32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Няма съставени АУАН и издадени НП.</w:t>
            </w:r>
          </w:p>
          <w:p w:rsidR="00B32DA5" w:rsidRPr="00AD0038" w:rsidRDefault="00B32DA5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Отдел „Авиационна сигурност“</w:t>
            </w:r>
            <w:r w:rsidR="00056296"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14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</w:t>
            </w:r>
            <w:r w:rsidR="00185958">
              <w:rPr>
                <w:rFonts w:ascii="Times New Roman" w:hAnsi="Times New Roman" w:cs="Times New Roman"/>
                <w:sz w:val="24"/>
                <w:szCs w:val="24"/>
              </w:rPr>
              <w:t xml:space="preserve">всички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авиационни субекти, като </w:t>
            </w:r>
            <w:r w:rsidR="00AB6013" w:rsidRPr="00AD0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0 бр. от проверките са извършени с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прилагане на принципа на ротация на инспекторския състав и на членовете на комисии.</w:t>
            </w:r>
          </w:p>
          <w:p w:rsidR="005329B6" w:rsidRPr="00AD0038" w:rsidRDefault="005329B6" w:rsidP="005329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Съставени са 34 бр. доклади от проверки.</w:t>
            </w:r>
          </w:p>
          <w:p w:rsidR="00B32DA5" w:rsidRPr="00AD0038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дадени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инспекторски предписания.</w:t>
            </w:r>
          </w:p>
          <w:p w:rsidR="00B32DA5" w:rsidRPr="00AD0038" w:rsidRDefault="005329B6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Съставен е 1 бр. </w:t>
            </w:r>
            <w:r w:rsidR="00056296" w:rsidRPr="00AD0038">
              <w:rPr>
                <w:rFonts w:ascii="Times New Roman" w:hAnsi="Times New Roman" w:cs="Times New Roman"/>
                <w:sz w:val="24"/>
                <w:szCs w:val="24"/>
              </w:rPr>
              <w:t>АУАН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са издадени 2 </w:t>
            </w:r>
            <w:r w:rsidR="008C5409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бр. 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>НП.</w:t>
            </w:r>
          </w:p>
          <w:p w:rsidR="00B32DA5" w:rsidRPr="00AD0038" w:rsidRDefault="00B32DA5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Отдел „Летателна експлоатация и лицензиране“</w:t>
            </w:r>
            <w:r w:rsidR="00182498"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89A" w:rsidRPr="00AD00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субекти, като </w:t>
            </w:r>
            <w:r w:rsidR="0048489A" w:rsidRPr="00AD0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от проверките са извършени с прилагане на принципа на ротация на инспекторския състав и на членовете на комисии.</w:t>
            </w:r>
          </w:p>
          <w:p w:rsidR="00B32DA5" w:rsidRPr="00AD0038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При извършените проверки са съставени:</w:t>
            </w:r>
          </w:p>
          <w:p w:rsidR="00B32DA5" w:rsidRPr="00AD0038" w:rsidRDefault="0048489A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 от проверки и оценки на съответствието;</w:t>
            </w:r>
          </w:p>
          <w:p w:rsidR="00B32DA5" w:rsidRPr="00AD0038" w:rsidRDefault="0048489A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заповеди;</w:t>
            </w:r>
          </w:p>
          <w:p w:rsidR="00B32DA5" w:rsidRPr="00AD0038" w:rsidRDefault="0048489A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протоколи.</w:t>
            </w:r>
          </w:p>
          <w:p w:rsidR="00B32DA5" w:rsidRPr="00AD0038" w:rsidRDefault="00B32DA5" w:rsidP="00B32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дадени </w:t>
            </w:r>
            <w:r w:rsidR="002E2BEA" w:rsidRPr="00AD0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89A" w:rsidRPr="00AD00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2BEA" w:rsidRPr="00AD00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инспекторски предписания.</w:t>
            </w:r>
          </w:p>
          <w:p w:rsidR="0048489A" w:rsidRPr="00AD0038" w:rsidRDefault="0048489A" w:rsidP="00484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Съставени са 4 бр. АУАН и са издадени 4 бр. НП.</w:t>
            </w:r>
          </w:p>
          <w:p w:rsidR="002E2BEA" w:rsidRPr="00AD0038" w:rsidRDefault="00BC0E0A" w:rsidP="002E2B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езултати от тези проверки и предприетите последващи действия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>ГД ГВА</w:t>
            </w:r>
            <w:r w:rsidR="002E2BE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r w:rsidR="00B32DA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1 бр. авиационен оператор за търговски въздушен транспорт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="002E2BEA" w:rsidRPr="00AD0038">
              <w:rPr>
                <w:rFonts w:ascii="Times New Roman" w:hAnsi="Times New Roman" w:cs="Times New Roman"/>
                <w:sz w:val="24"/>
                <w:szCs w:val="24"/>
              </w:rPr>
              <w:t>отнети права по Свидетелство за авиационен оператор.</w:t>
            </w:r>
          </w:p>
          <w:p w:rsidR="00E25B57" w:rsidRPr="00AD0038" w:rsidRDefault="002E2BEA" w:rsidP="00FD648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„Аеронавигационно осигуряване, търсене и спасяване“ 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>(АОТС)</w:t>
            </w:r>
            <w:r w:rsidR="00FF74E2" w:rsidRPr="00AD00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89A" w:rsidRPr="00AD00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проверки и други контролни дейности на всички авиационни субекти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>. Поради недостатъчния брой инспектори в отдел AOТС и тясната им специализация е невъзможно да се приложи принципа на ротация на инспекторския състав</w:t>
            </w:r>
            <w:r w:rsidR="00E25B5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 на членовете на комисията, като съставът на комисията се състои от  поне 3-ма членове.</w:t>
            </w:r>
          </w:p>
          <w:p w:rsidR="005F0A97" w:rsidRPr="00AD0038" w:rsidRDefault="005F0A97" w:rsidP="005F0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проверки са </w:t>
            </w:r>
            <w:r w:rsidR="00182498" w:rsidRPr="00AD0038">
              <w:rPr>
                <w:rFonts w:ascii="Times New Roman" w:hAnsi="Times New Roman" w:cs="Times New Roman"/>
                <w:sz w:val="24"/>
                <w:szCs w:val="24"/>
              </w:rPr>
              <w:t>изготвени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9DE" w:rsidRPr="00AD00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доклади.</w:t>
            </w:r>
          </w:p>
          <w:p w:rsidR="005F0A97" w:rsidRPr="00AD0038" w:rsidRDefault="005F0A97" w:rsidP="005F0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Не са съставени АУАН и не са</w:t>
            </w:r>
            <w:r w:rsidR="002614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издадени НП.</w:t>
            </w:r>
          </w:p>
          <w:p w:rsidR="00B75205" w:rsidRPr="00AD0038" w:rsidRDefault="00BC0E0A" w:rsidP="00CB4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 извършените </w:t>
            </w:r>
            <w:r w:rsidR="00CB49DE" w:rsidRPr="00AD00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одита на ДП РВД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констатирани </w:t>
            </w:r>
            <w:r w:rsidR="00CB49DE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2 бр. </w:t>
            </w:r>
            <w:r w:rsidR="005F0A97" w:rsidRPr="00AD0038">
              <w:rPr>
                <w:rFonts w:ascii="Times New Roman" w:hAnsi="Times New Roman" w:cs="Times New Roman"/>
                <w:sz w:val="24"/>
                <w:szCs w:val="24"/>
              </w:rPr>
              <w:t>несъответствия.</w:t>
            </w:r>
          </w:p>
        </w:tc>
      </w:tr>
      <w:tr w:rsidR="00B04A81" w:rsidRPr="00AD0038" w:rsidTr="007533A2">
        <w:trPr>
          <w:trHeight w:val="6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ИААА</w:t>
            </w:r>
          </w:p>
          <w:p w:rsidR="00B04A81" w:rsidRPr="00AD0038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F57F5A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  <w:p w:rsidR="00B04A81" w:rsidRPr="00AD0038" w:rsidRDefault="00A41947" w:rsidP="005C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Осъществяване на мониторинг чрез системата "Контрол" на действията на инспекторите, извършващи проверки на пътя, включително и чрез GPS координати</w:t>
            </w:r>
            <w:r w:rsidR="005C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EF" w:rsidRPr="006034EF">
              <w:rPr>
                <w:rFonts w:ascii="Times New Roman" w:hAnsi="Times New Roman" w:cs="Times New Roman"/>
                <w:i/>
                <w:sz w:val="24"/>
                <w:szCs w:val="24"/>
              </w:rPr>
              <w:t>(рискът е установен в доклади от извършени проверки в ИААА от Инспектората в МТС и/или в доклади от извършени проверки от служителите в Главна дирекция „Автомобилна инспекция“)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B0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04A81" w:rsidRPr="00AD0038" w:rsidRDefault="00B04A81" w:rsidP="00B0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F57F5A" w:rsidRPr="00AD0038" w:rsidRDefault="00A41947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Ограничаване на възможностите за прилагане на нерегламентирани действия и намаляване на корупционния риск при извършване на проверките на пътя от проверяващите инспекторски екипи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41947" w:rsidRPr="00AD0038" w:rsidRDefault="00A41947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31563" w:rsidRPr="00AD0038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извършени проверки</w:t>
            </w:r>
          </w:p>
          <w:p w:rsidR="00A31563" w:rsidRPr="00AD0038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установени нарушения</w:t>
            </w:r>
          </w:p>
          <w:p w:rsidR="00B04A81" w:rsidRPr="00AD0038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Предприети </w:t>
            </w:r>
            <w:r w:rsidR="00056296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действия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605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87402" w:rsidRPr="00AD0038" w:rsidRDefault="00A41947" w:rsidP="00B8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Изпълнителен директор; Главен директор на Главна дирекция "Автомобилна инспекция"; </w:t>
            </w:r>
            <w:r w:rsidR="0096255B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Началник 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отдел "Административнонаказателна и контролна дейност"; началници на областни отдели 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"Автомобилна администрация"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D6" w:rsidRPr="00AD0038" w:rsidRDefault="00BF77D6" w:rsidP="00BF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F77D6" w:rsidRPr="00AD0038" w:rsidRDefault="006723B7" w:rsidP="00BF7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510EAF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изпълнена</w:t>
            </w:r>
            <w:r w:rsidR="00BF77D6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:rsidR="00FD2565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През периода от 01.01.2025 г. до 3</w:t>
            </w:r>
            <w:r w:rsidR="00901616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616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съгласно чл. 76, ал 2 от Указанията за контролна и </w:t>
            </w:r>
            <w:proofErr w:type="spellStart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административнонаказателна</w:t>
            </w:r>
            <w:proofErr w:type="spellEnd"/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дейност (УКАНД) в областните отдели „Автомобилна администрация“ </w:t>
            </w:r>
            <w:r w:rsidR="00DB4EB5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(ООАА)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са осъществени </w:t>
            </w:r>
            <w:r w:rsidR="00901616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3 569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бр. наблюдения, чрез </w:t>
            </w:r>
            <w:r w:rsidR="00FD2565">
              <w:rPr>
                <w:rFonts w:ascii="Times New Roman" w:hAnsi="Times New Roman" w:cs="Times New Roman"/>
                <w:sz w:val="24"/>
                <w:szCs w:val="24"/>
              </w:rPr>
              <w:t>АИС „Контрол“ и са установени са 10 бр. нарушения.</w:t>
            </w:r>
          </w:p>
          <w:p w:rsidR="00D241DA" w:rsidRPr="00AD0038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Началникът на ООАА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гр. Враца е констатирал 7 бр. отклонени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на екип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за пътен контрол от определените маршрути</w:t>
            </w:r>
            <w:r w:rsidR="001019FF" w:rsidRPr="00AD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Образувани са дисциплинарни 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които са приключили с налагане на 2 бр. дисциплинарн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BD5AAA" w:rsidRPr="00AD0038">
              <w:rPr>
                <w:rFonts w:ascii="Times New Roman" w:hAnsi="Times New Roman" w:cs="Times New Roman"/>
                <w:sz w:val="24"/>
                <w:szCs w:val="24"/>
              </w:rPr>
              <w:t>забележка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1019FF" w:rsidRPr="00AD0038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В ООАА </w:t>
            </w:r>
            <w:r w:rsidR="00BD7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гр. Кюстендил са образувани 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B4EB5" w:rsidRPr="00AD0038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141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дисциплинарни производства за нарушаване на чл. 96, ал. 2, т. 1 и чл. 86, ал. 1 от УКАНД, които са приключили с налагане на дисциплинарн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</w:t>
            </w:r>
            <w:r w:rsidR="00BD5A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BD5AAA" w:rsidRPr="00AD0038">
              <w:rPr>
                <w:rFonts w:ascii="Times New Roman" w:hAnsi="Times New Roman" w:cs="Times New Roman"/>
                <w:sz w:val="24"/>
                <w:szCs w:val="24"/>
              </w:rPr>
              <w:t>забележка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</w:p>
          <w:p w:rsidR="00D241DA" w:rsidRPr="00AD0038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 ООАА - гр. Плевен е установено 1 бр. несъответствие между предварително заложеното в седмичния график място за контрол на екипа от проверяващи инспектори и реалното му местонахождение/позициониране</w:t>
            </w:r>
            <w:r w:rsidR="00D241DA" w:rsidRPr="00AD0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0E3" w:rsidRDefault="002C68D3" w:rsidP="002E06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На инспекторите е обърнато внимание за стриктно спазване на седмичния график и правилата за контролна дейност, съгласно УКАНД.</w:t>
            </w:r>
          </w:p>
          <w:p w:rsidR="009F0144" w:rsidRPr="00AD0038" w:rsidRDefault="009F0144" w:rsidP="002E06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C0A76" w:rsidRPr="00AD0038" w:rsidTr="000C3058">
        <w:trPr>
          <w:trHeight w:val="18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Описание на мярката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организационен/кадрови/промени в нормативна уредба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1C0A76" w:rsidRPr="00AD0038" w:rsidRDefault="001C0A76" w:rsidP="0084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B04A81" w:rsidRPr="00AD0038" w:rsidTr="000C3058">
        <w:trPr>
          <w:trHeight w:val="699"/>
          <w:jc w:val="center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ИААА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B04A81" w:rsidRPr="00AD0038" w:rsidRDefault="00B04A81" w:rsidP="00B62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F57F5A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 w:type="page"/>
            </w:r>
          </w:p>
          <w:p w:rsidR="00F57F5A" w:rsidRPr="00AD0038" w:rsidRDefault="00DB215A" w:rsidP="005C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Прилагане принципа на ротация на инспекторските екипи от областните отдели "Автомобилна администрация",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извършващи крайпътни проверки на определените точки за контрол. Мярката е приложима при наличие на административен капацитет</w:t>
            </w:r>
            <w:r w:rsidR="005C0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4EF" w:rsidRPr="006034EF">
              <w:rPr>
                <w:rFonts w:ascii="Times New Roman" w:hAnsi="Times New Roman" w:cs="Times New Roman"/>
                <w:i/>
                <w:sz w:val="24"/>
                <w:szCs w:val="24"/>
              </w:rPr>
              <w:t>(рискът е установен в доклади от извършени проверки в ИААА от Инспектората в МТС и/или в доклади от извършени проверки от служители на  Главна дирекция „Автомобилна инспекция“)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Организационен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3B1" w:rsidRPr="00AD0038" w:rsidRDefault="00B903B1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1563" w:rsidRPr="00AD0038" w:rsidRDefault="00A31563" w:rsidP="000E1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Отстраняване на субективния фактор - едни и същи екипи да извършват контролни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 на едни и същи места.</w:t>
            </w:r>
          </w:p>
          <w:p w:rsidR="00B04A81" w:rsidRPr="00AD0038" w:rsidRDefault="00A31563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Ограничаване на възможността за прилагане на нерегламентирани дейс</w:t>
            </w:r>
            <w:r w:rsidR="00056296" w:rsidRPr="00AD0038">
              <w:rPr>
                <w:rFonts w:ascii="Times New Roman" w:hAnsi="Times New Roman" w:cs="Times New Roman"/>
                <w:sz w:val="24"/>
                <w:szCs w:val="24"/>
              </w:rPr>
              <w:t>твия при контрола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215A" w:rsidRPr="00AD0038" w:rsidRDefault="00DB215A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31563" w:rsidRPr="00AD0038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извършени ротации</w:t>
            </w:r>
          </w:p>
          <w:p w:rsidR="00A31563" w:rsidRPr="00AD0038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съставени АУАН</w:t>
            </w:r>
          </w:p>
          <w:p w:rsidR="00B04A81" w:rsidRPr="00AD0038" w:rsidRDefault="00FE7510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Брой издадени НП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B215A" w:rsidRPr="00AD0038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Изпълнителен директор на ИААА; </w:t>
            </w:r>
          </w:p>
          <w:p w:rsidR="00DB215A" w:rsidRPr="00AD0038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Главен директор на Главна 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дирекция "Автомобилна инспекция"; </w:t>
            </w:r>
          </w:p>
          <w:p w:rsidR="00B04A81" w:rsidRPr="00AD0038" w:rsidRDefault="00DB215A" w:rsidP="00DB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началници на областни отдели "Автомобилна администрация"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1" w:rsidRPr="00AD0038" w:rsidRDefault="00B04A81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B467E" w:rsidRPr="00AD0038" w:rsidRDefault="002B467E" w:rsidP="002B4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Мярката </w:t>
            </w:r>
            <w:r w:rsidR="00DB215A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изпълн</w:t>
            </w:r>
            <w:r w:rsidR="00DB215A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ява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BA0047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ООАА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които има наличие на административен капацитет.</w:t>
            </w:r>
          </w:p>
          <w:p w:rsidR="00DB215A" w:rsidRPr="00AD0038" w:rsidRDefault="00DB215A" w:rsidP="00DB2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периода от 01.01.2025 г. до </w:t>
            </w:r>
            <w:r w:rsidR="00901616" w:rsidRPr="00AD0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31.12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 г., прилагайки принципа на ротация на инспекторските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екипи</w:t>
            </w:r>
            <w:r w:rsidR="00BA0047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ООАА, извършващи крайпътни </w:t>
            </w:r>
            <w:r w:rsidR="004E0CF5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контролни </w:t>
            </w:r>
            <w:r w:rsidR="00BA0047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проверки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61410"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са: </w:t>
            </w:r>
          </w:p>
          <w:p w:rsidR="00DB215A" w:rsidRPr="00AD0038" w:rsidRDefault="00DB215A" w:rsidP="00BD7CF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извършени ротации </w:t>
            </w:r>
            <w:r w:rsidR="00BD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AE5" w:rsidRPr="00AD0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3 039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бр.;</w:t>
            </w:r>
          </w:p>
          <w:p w:rsidR="00DB215A" w:rsidRPr="00AD0038" w:rsidRDefault="00DB215A" w:rsidP="00BD7CF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съставени АУАН </w:t>
            </w:r>
            <w:r w:rsidR="00BD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AE5" w:rsidRPr="00AD0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17 806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бр.;</w:t>
            </w:r>
          </w:p>
          <w:p w:rsidR="00DB215A" w:rsidRPr="00AD0038" w:rsidRDefault="00DB215A" w:rsidP="00BD7CF3">
            <w:pPr>
              <w:pStyle w:val="ListParagraph"/>
              <w:numPr>
                <w:ilvl w:val="0"/>
                <w:numId w:val="26"/>
              </w:numPr>
              <w:tabs>
                <w:tab w:val="left" w:pos="496"/>
              </w:tabs>
              <w:spacing w:after="0" w:line="240" w:lineRule="auto"/>
              <w:ind w:left="0" w:firstLine="2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издадени НП </w:t>
            </w:r>
            <w:r w:rsidR="00BD7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AE5" w:rsidRPr="00AD0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15 717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бр.</w:t>
            </w:r>
          </w:p>
          <w:p w:rsidR="0012447F" w:rsidRPr="00AD0038" w:rsidRDefault="00046351" w:rsidP="00046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следните ООАА се прилага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принципа </w:t>
            </w:r>
            <w:r w:rsidR="00DB215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ротация</w:t>
            </w:r>
            <w:r w:rsidR="006411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641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инспекторските екипи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извършващи крайпътни контролни проверки</w:t>
            </w:r>
            <w:r w:rsidR="00641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="00641142" w:rsidRPr="00641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ООАА - гр. Благоевград, ООАА - гр. Бургас, ООАА - гр. Варна, ООАА - гр. Видин, ООАА - гр. Враца, ООАА - гр. Габрово, ООАА - гр. Добрич, ООАА - гр. Кърджали, ООАА - гр. Ловеч, ООАА - гр. Монтана, ООАА - гр. Перник, ООАА - гр. Плевен, ООАА - гр. Пловдив, ООАА - гр. Разград, ООАА - гр. Русе, ООАА - гр. София, ООАА - гр. Стара Загора, ООАА - гр. Хасково</w:t>
            </w:r>
            <w:r w:rsidR="006411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</w:tbl>
    <w:p w:rsidR="00D40653" w:rsidRDefault="00D40653">
      <w:pPr>
        <w:rPr>
          <w:rFonts w:ascii="Times New Roman" w:hAnsi="Times New Roman" w:cs="Times New Roman"/>
        </w:rPr>
      </w:pPr>
    </w:p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1936"/>
        <w:gridCol w:w="1938"/>
        <w:gridCol w:w="1579"/>
        <w:gridCol w:w="1642"/>
        <w:gridCol w:w="1434"/>
        <w:gridCol w:w="4418"/>
      </w:tblGrid>
      <w:tr w:rsidR="0061607F" w:rsidRPr="00AD0038" w:rsidTr="00F47735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:rsidR="0061607F" w:rsidRPr="00AD0038" w:rsidRDefault="0061607F" w:rsidP="00616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III. Корупционен риск </w:t>
            </w:r>
            <w:r w:rsidR="00BD7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предоставяне на административни услуги, концесии, издаване на лицензи и разрешения, регистрационни режими</w:t>
            </w:r>
          </w:p>
        </w:tc>
      </w:tr>
      <w:tr w:rsidR="0061607F" w:rsidRPr="00AD0038" w:rsidTr="00FA0775">
        <w:trPr>
          <w:trHeight w:val="1869"/>
          <w:jc w:val="center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:rsidR="0061607F" w:rsidRPr="00AD0038" w:rsidRDefault="0061607F" w:rsidP="0061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</w:tbl>
    <w:p w:rsidR="009B6868" w:rsidRDefault="009B6868">
      <w:pPr>
        <w:rPr>
          <w:rFonts w:ascii="Times New Roman" w:hAnsi="Times New Roman" w:cs="Times New Roman"/>
          <w:sz w:val="24"/>
        </w:rPr>
      </w:pPr>
    </w:p>
    <w:tbl>
      <w:tblPr>
        <w:tblW w:w="157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1958"/>
        <w:gridCol w:w="1945"/>
        <w:gridCol w:w="1579"/>
        <w:gridCol w:w="1642"/>
        <w:gridCol w:w="1434"/>
        <w:gridCol w:w="4418"/>
      </w:tblGrid>
      <w:tr w:rsidR="00E20628" w:rsidRPr="00AD0038" w:rsidTr="00F47735">
        <w:trPr>
          <w:trHeight w:val="264"/>
          <w:jc w:val="center"/>
        </w:trPr>
        <w:tc>
          <w:tcPr>
            <w:tcW w:w="15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IV. Корупционен риск - Състезателни процедури/конкурси за вписване на лица в регистри или за извършване на нормативно регламентирани професии</w:t>
            </w:r>
          </w:p>
        </w:tc>
      </w:tr>
      <w:tr w:rsidR="00E20628" w:rsidRPr="00AD0038" w:rsidTr="00F47735">
        <w:trPr>
          <w:trHeight w:val="26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Описание на мярката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31F5E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Изпълнение/ Неизпълнение</w:t>
            </w:r>
          </w:p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</w:tbl>
    <w:p w:rsidR="009A247A" w:rsidRDefault="009A247A" w:rsidP="006037A7">
      <w:pPr>
        <w:spacing w:line="276" w:lineRule="auto"/>
        <w:rPr>
          <w:rFonts w:ascii="Times New Roman" w:hAnsi="Times New Roman" w:cs="Times New Roman"/>
          <w:sz w:val="24"/>
        </w:rPr>
      </w:pPr>
    </w:p>
    <w:p w:rsidR="00BE04F3" w:rsidRPr="006037A7" w:rsidRDefault="00BE04F3" w:rsidP="006037A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9"/>
        <w:gridCol w:w="1959"/>
        <w:gridCol w:w="1946"/>
        <w:gridCol w:w="1424"/>
        <w:gridCol w:w="1559"/>
        <w:gridCol w:w="1812"/>
        <w:gridCol w:w="4280"/>
      </w:tblGrid>
      <w:tr w:rsidR="00E20628" w:rsidRPr="00AD0038" w:rsidTr="006E6565">
        <w:trPr>
          <w:trHeight w:val="264"/>
          <w:jc w:val="center"/>
        </w:trPr>
        <w:tc>
          <w:tcPr>
            <w:tcW w:w="15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V. Корупционен риск - празноти в закона и/или неясна нормативна уредба, водещи до противоречиви тълкуване и/или прилагане на нормативните актове</w:t>
            </w:r>
          </w:p>
        </w:tc>
      </w:tr>
      <w:tr w:rsidR="00E20628" w:rsidRPr="00AD0038" w:rsidTr="006E6565">
        <w:trPr>
          <w:trHeight w:val="1975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3141FA" w:rsidRPr="00AD0038" w:rsidRDefault="003141FA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:rsidR="00E20628" w:rsidRPr="00AD0038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</w:tbl>
    <w:p w:rsidR="00FE6ED7" w:rsidRDefault="00FE6ED7" w:rsidP="006037A7">
      <w:pPr>
        <w:spacing w:line="240" w:lineRule="auto"/>
        <w:rPr>
          <w:sz w:val="24"/>
        </w:rPr>
      </w:pPr>
    </w:p>
    <w:p w:rsidR="00BE04F3" w:rsidRDefault="00BE04F3" w:rsidP="006037A7">
      <w:pPr>
        <w:spacing w:line="240" w:lineRule="auto"/>
        <w:rPr>
          <w:sz w:val="24"/>
        </w:rPr>
      </w:pPr>
    </w:p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1974"/>
        <w:gridCol w:w="1954"/>
        <w:gridCol w:w="1424"/>
        <w:gridCol w:w="1559"/>
        <w:gridCol w:w="1812"/>
        <w:gridCol w:w="4280"/>
      </w:tblGrid>
      <w:tr w:rsidR="00E20628" w:rsidRPr="00AD0038" w:rsidTr="006E6565">
        <w:trPr>
          <w:trHeight w:val="264"/>
          <w:jc w:val="center"/>
        </w:trPr>
        <w:tc>
          <w:tcPr>
            <w:tcW w:w="15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VI. Други мерки с оглед специфичните рискове в съответните ведомства</w:t>
            </w:r>
          </w:p>
        </w:tc>
      </w:tr>
      <w:tr w:rsidR="00C75D1C" w:rsidRPr="00AD0038" w:rsidTr="006E6565">
        <w:trPr>
          <w:trHeight w:val="264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Насоченост на мярката организационен /кадрови/промени в нормативна уредба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Крайна цел на мярката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Индикатор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3141FA" w:rsidRPr="00AD0038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Изпълнение / Неизпълнение </w:t>
            </w:r>
          </w:p>
          <w:p w:rsidR="00E20628" w:rsidRPr="00AD0038" w:rsidRDefault="00E20628" w:rsidP="00314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Причини при неизпълнение</w:t>
            </w:r>
          </w:p>
        </w:tc>
      </w:tr>
      <w:tr w:rsidR="00C75D1C" w:rsidRPr="00AD0038" w:rsidTr="006E6565">
        <w:trPr>
          <w:trHeight w:val="276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ED8" w:rsidRPr="00AD0038" w:rsidRDefault="00ED5ED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ИААА </w:t>
            </w:r>
          </w:p>
          <w:p w:rsidR="00ED5ED8" w:rsidRPr="00AD0038" w:rsidRDefault="00ED5ED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5D58DB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lastRenderedPageBreak/>
              <w:t>Постоянен мониторинг на теоретичните</w:t>
            </w:r>
            <w:r w:rsidR="00261410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изпити, провеждани от ИААА:</w:t>
            </w:r>
          </w:p>
          <w:p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свидетелство за водач на моторно превозно средство за превоз на опасни товари и за удължаване на срока</w:t>
            </w:r>
            <w:r w:rsidR="00261410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 свидетелството;</w:t>
            </w:r>
          </w:p>
          <w:p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удостоверение за консултант по безопасността при превоз на опасни товари и за удължаване на срока на удостоверението;</w:t>
            </w:r>
          </w:p>
          <w:p w:rsidR="00E20628" w:rsidRPr="00AD0038" w:rsidRDefault="005D58DB" w:rsidP="005C0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- за придобиване на удостоверение "Водач на лек таксиметров автомобил"</w:t>
            </w:r>
            <w:r w:rsidR="005C0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C04C4" w:rsidRPr="005C04C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(рискът е установен в доклади от извършени проверки в ИААА от Инспектората в МТС и/или в доклади от извършени проверки от служители на Главна дирекция „Автомобилна инспекция“)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AD0038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AD0038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Организационен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AD0038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A918F8" w:rsidRPr="00AD0038" w:rsidRDefault="005D58D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Ограничаване на възможността за прилагане на нерегламентирани действия и намаляване на корупционния риск при провеждане на теоретичните изпити в ИААА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AD0038" w:rsidRDefault="00E2062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D58DB" w:rsidRPr="00AD0038" w:rsidRDefault="005D58DB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Месечно</w:t>
            </w:r>
          </w:p>
          <w:p w:rsidR="00A918F8" w:rsidRPr="00AD0038" w:rsidRDefault="00A918F8" w:rsidP="000E1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AD0038" w:rsidRDefault="00E20628" w:rsidP="007A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AD0038" w:rsidRDefault="005D58DB" w:rsidP="007A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Брой проверени в реално време изпити/записи на изпити (извършване на проверка на минимум 10% от проведените изпити)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628" w:rsidRPr="00AD0038" w:rsidRDefault="00E20628" w:rsidP="009A2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Изпълнителен директор на ИААА;</w:t>
            </w:r>
            <w:r w:rsidR="00261410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5D58DB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Главен директор на Главна дирекция "Автомобилна инспекция"; </w:t>
            </w:r>
          </w:p>
          <w:p w:rsidR="009A247A" w:rsidRPr="00AD0038" w:rsidRDefault="005D58DB" w:rsidP="005D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дирекция „Водачи на МПС“; началници на областни отдели "Автомобилна администрация"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628" w:rsidRPr="00AD0038" w:rsidRDefault="00E20628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1036A" w:rsidRPr="00AD0038" w:rsidRDefault="0098633A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Мярката </w:t>
            </w:r>
            <w:r w:rsidR="00B96555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 изпълнена</w:t>
            </w: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="00F1036A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B26678" w:rsidRPr="00AD0038" w:rsidRDefault="00A16013" w:rsidP="006E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За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периода от 01.01.2025 г. до </w:t>
            </w:r>
            <w:r w:rsidR="00510EAF" w:rsidRPr="00AD00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31.12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 г.</w:t>
            </w:r>
            <w:r w:rsidR="006D3CF2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26678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OOAA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извършен мониторинг на</w:t>
            </w:r>
            <w:r w:rsidR="00487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9655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  <w:r w:rsidR="00487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B9655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бр. изпитни процедури. </w:t>
            </w:r>
          </w:p>
          <w:p w:rsidR="00DD0670" w:rsidRPr="00AD0038" w:rsidRDefault="00B26678" w:rsidP="002C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Със заповед на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изпълнителния директор на </w:t>
            </w:r>
            <w:r w:rsidR="008C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ИААА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 </w:t>
            </w:r>
            <w:r w:rsidR="008C63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възложено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извършва</w:t>
            </w:r>
            <w:r w:rsidR="006E65C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преглед</w:t>
            </w:r>
            <w:r w:rsidR="006E65C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реално време </w:t>
            </w:r>
            <w:r w:rsidR="006E65C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D24CE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изпитите за придобиване/удължаване на срока </w:t>
            </w:r>
            <w:r w:rsidR="00671B8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24CE3" w:rsidRPr="00AD0038">
              <w:rPr>
                <w:rFonts w:ascii="Times New Roman" w:hAnsi="Times New Roman" w:cs="Times New Roman"/>
                <w:sz w:val="24"/>
                <w:szCs w:val="24"/>
              </w:rPr>
              <w:t>свидетелство за водач на моторно превозно средство за превоз на опасни товари,</w:t>
            </w:r>
            <w:r w:rsidR="00671B80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CE3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за придобиване на удостоверение „Водач на лек таксиметров автомобил“ и </w:t>
            </w:r>
            <w:r w:rsidR="00671B80" w:rsidRPr="00AD0038">
              <w:rPr>
                <w:rFonts w:ascii="Times New Roman" w:hAnsi="Times New Roman" w:cs="Times New Roman"/>
                <w:sz w:val="24"/>
                <w:szCs w:val="24"/>
              </w:rPr>
              <w:t>за придобиване на удостоверение за консултант по безопасността при превоз на опасни товари и за удължаване на срока на удостоверението.</w:t>
            </w:r>
            <w:r w:rsidR="006E65CA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Мониторингът се осъществява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чрез интернет връзка </w:t>
            </w:r>
            <w:r w:rsidR="00983084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 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изпитните зали</w:t>
            </w:r>
            <w:r w:rsidR="00983084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</w:t>
            </w:r>
            <w:r w:rsidR="005D58DB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83084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ООАА </w:t>
            </w:r>
            <w:r w:rsidR="00526A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</w:t>
            </w:r>
            <w:r w:rsidR="002C29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2C29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служители на </w:t>
            </w:r>
            <w:r w:rsidR="00A673C6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Главна дирекция „Автомобилна инспекция“.</w:t>
            </w:r>
          </w:p>
        </w:tc>
      </w:tr>
      <w:tr w:rsidR="00C9672E" w:rsidRPr="00AD0038" w:rsidTr="006E6565">
        <w:trPr>
          <w:trHeight w:val="276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AD0038" w:rsidRDefault="00C9672E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AD0038" w:rsidRDefault="00C9672E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72E" w:rsidRPr="00AD0038" w:rsidRDefault="00C9672E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6556" w:rsidRPr="00AD0038" w:rsidTr="006E6565">
        <w:trPr>
          <w:trHeight w:val="276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06556" w:rsidRPr="00AD0038" w:rsidTr="006E6565">
        <w:trPr>
          <w:trHeight w:val="276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652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556" w:rsidRPr="00AD0038" w:rsidRDefault="00906556" w:rsidP="00F96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75D1C" w:rsidRPr="00AD0038" w:rsidTr="006E6565">
        <w:trPr>
          <w:trHeight w:val="276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7F" w:rsidRPr="00AD0038" w:rsidRDefault="0061607F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C75D1C" w:rsidRPr="00AD0038" w:rsidTr="006E6565">
        <w:trPr>
          <w:trHeight w:val="458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2473" w:rsidRDefault="00D82473"/>
    <w:p w:rsidR="00D82473" w:rsidRDefault="00D82473">
      <w:r>
        <w:br w:type="page"/>
      </w:r>
    </w:p>
    <w:p w:rsidR="009F0144" w:rsidRDefault="009F0144"/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1712"/>
        <w:gridCol w:w="1612"/>
        <w:gridCol w:w="7619"/>
      </w:tblGrid>
      <w:tr w:rsidR="00C9672E" w:rsidRPr="00AD0038" w:rsidTr="009F0144">
        <w:trPr>
          <w:trHeight w:val="264"/>
          <w:jc w:val="center"/>
        </w:trPr>
        <w:tc>
          <w:tcPr>
            <w:tcW w:w="157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F0144" w:rsidRPr="00AD0038" w:rsidRDefault="009F0144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E20628" w:rsidRPr="00AD0038" w:rsidTr="009F0144">
        <w:trPr>
          <w:trHeight w:val="264"/>
          <w:jc w:val="center"/>
        </w:trPr>
        <w:tc>
          <w:tcPr>
            <w:tcW w:w="15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VII. Мерки за публичност</w:t>
            </w:r>
          </w:p>
        </w:tc>
      </w:tr>
      <w:tr w:rsidR="00E20628" w:rsidRPr="00AD0038" w:rsidTr="009F0144">
        <w:trPr>
          <w:trHeight w:val="21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Описание на мярката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за изпълнение и етапи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E2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 лице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20628" w:rsidRPr="00AD0038" w:rsidRDefault="00E20628" w:rsidP="0035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Изпълнение / Неизпълнение Причини при неизпълнение</w:t>
            </w:r>
          </w:p>
        </w:tc>
      </w:tr>
      <w:tr w:rsidR="00E20628" w:rsidRPr="00AD0038" w:rsidTr="009F0144">
        <w:trPr>
          <w:trHeight w:val="26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41FA" w:rsidRPr="00AD0038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МТС и ВРБ</w:t>
            </w:r>
          </w:p>
          <w:p w:rsidR="003141FA" w:rsidRPr="00AD0038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1D7D00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  <w:p w:rsidR="00E20628" w:rsidRPr="00AD0038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Информиране на гражданите за начините за сигнализиране за нередност, изясняване и популяризиране на понятията „нередност“, „съмнение за измама“, „конфликт на интереси“ и „корупция“ </w:t>
            </w:r>
            <w:r w:rsidR="00D0160C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контекста на средствата на ЕС</w:t>
            </w:r>
            <w:r w:rsidR="0047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476782" w:rsidRPr="0047678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(рискът е принципна възможност)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AD0038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необходимост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AD0038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80A09" w:rsidRPr="00AD0038" w:rsidRDefault="00D80A09" w:rsidP="00D80A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Директор на дирекция "Координация на програми и проекти" </w:t>
            </w:r>
          </w:p>
          <w:p w:rsidR="00E20628" w:rsidRPr="00AD0038" w:rsidRDefault="00E20628" w:rsidP="00314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1F" w:rsidRPr="00AD0038" w:rsidRDefault="00032D1F" w:rsidP="009C6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83084" w:rsidRPr="00AD0038" w:rsidRDefault="00EB6C1C" w:rsidP="0098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Мярката е изпълнена</w:t>
            </w:r>
            <w:r w:rsidR="00983084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:rsidR="00B65A06" w:rsidRPr="00AD0038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На официалната страница на УО на ОПТТИ и ПТС са</w:t>
            </w:r>
            <w:r w:rsidR="00C252A6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популяризирани дефинициите на</w:t>
            </w:r>
            <w:r w:rsidR="00C252A6" w:rsidRPr="00AD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понятията „нередност“, „съмнение за измама“, „конфликт на интереси“, „корупция“ в контекста на усвояване на средства от фондовете на ЕС.</w:t>
            </w:r>
          </w:p>
          <w:p w:rsidR="00B65A06" w:rsidRPr="00AD0038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В същата рубрика е дадена възможност на гражданите да сигнализират при наличие на съмнение за нередности и измами, включително и по анонимен начин.</w:t>
            </w:r>
          </w:p>
          <w:p w:rsidR="00B65A06" w:rsidRPr="00AD0038" w:rsidRDefault="00B65A06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38">
              <w:rPr>
                <w:rFonts w:ascii="Times New Roman" w:hAnsi="Times New Roman" w:cs="Times New Roman"/>
                <w:sz w:val="24"/>
                <w:szCs w:val="24"/>
              </w:rPr>
              <w:t>Информацията е налична на ел. адрес:</w:t>
            </w:r>
          </w:p>
          <w:p w:rsidR="0094085F" w:rsidRPr="006037A7" w:rsidRDefault="00D0526F" w:rsidP="00B65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8" w:history="1">
              <w:r w:rsidR="00B30459" w:rsidRPr="00AD00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https://www.eufunds.bg/bg/optti/node/698</w:t>
              </w:r>
            </w:hyperlink>
          </w:p>
        </w:tc>
      </w:tr>
      <w:tr w:rsidR="00E20628" w:rsidRPr="00AD0038" w:rsidTr="009F0144">
        <w:trPr>
          <w:trHeight w:val="198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AD0038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МТС и ВРБ </w:t>
            </w:r>
          </w:p>
          <w:p w:rsidR="003141FA" w:rsidRPr="00AD0038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Мярка № </w:t>
            </w:r>
            <w:r w:rsidR="001D7D00"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  <w:p w:rsidR="00E20628" w:rsidRPr="00AD0038" w:rsidRDefault="00E20628" w:rsidP="00D1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Актуализиране на рубриките </w:t>
            </w:r>
            <w:r w:rsidR="003141FA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„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Антикорупция</w:t>
            </w:r>
            <w:r w:rsidR="003141FA"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“</w:t>
            </w: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официалните интернет страници на МТС и второстепенните разпоредители с бюджет към министъра на транспорта и съобщенията. Оповестяване в интернет страницата на информация за постъпилите сигнали за корупция, предприетите действия, извършените проверки</w:t>
            </w:r>
            <w:r w:rsidR="00750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резултатите и взетите решения </w:t>
            </w:r>
            <w:r w:rsidR="007502EB" w:rsidRPr="00750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502EB" w:rsidRPr="007502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(рискът е принципна възможност)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AD0038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AD0038" w:rsidRDefault="00B0685B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31.12.2025 г.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1FA" w:rsidRPr="00AD0038" w:rsidRDefault="003141FA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E20628" w:rsidRPr="00AD0038" w:rsidRDefault="00E20628" w:rsidP="00E20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МТС и ВРБ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D1F" w:rsidRPr="00AD0038" w:rsidRDefault="00032D1F" w:rsidP="00C7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bg-BG"/>
              </w:rPr>
            </w:pPr>
          </w:p>
          <w:p w:rsidR="00983084" w:rsidRPr="00AD0038" w:rsidRDefault="00EB6C1C" w:rsidP="00983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Мярката е изпълнена</w:t>
            </w:r>
            <w:r w:rsidR="00983084" w:rsidRPr="00AD0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 </w:t>
            </w:r>
          </w:p>
          <w:p w:rsidR="00A17F41" w:rsidRPr="00AD0038" w:rsidRDefault="00A17F41" w:rsidP="00A17F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Рубриките „Антикорупция“ </w:t>
            </w:r>
            <w:r w:rsidR="00D0160C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официалните интернет страници на МТС и </w:t>
            </w:r>
            <w:r w:rsidR="0028013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второстепенните разпоредители с бюджет към министъра на транспорта и съобщенията се актуализират периодично.</w:t>
            </w:r>
          </w:p>
          <w:p w:rsidR="004902EA" w:rsidRPr="00AD0038" w:rsidRDefault="004902EA" w:rsidP="00F56F4A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</w:tbl>
    <w:p w:rsidR="009F0144" w:rsidRDefault="009F0144">
      <w:pPr>
        <w:rPr>
          <w:rFonts w:ascii="Times New Roman" w:hAnsi="Times New Roman" w:cs="Times New Roman"/>
          <w:sz w:val="24"/>
          <w:szCs w:val="24"/>
        </w:rPr>
      </w:pPr>
    </w:p>
    <w:p w:rsidR="009F0144" w:rsidRDefault="009F0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4CC3" w:rsidRPr="004F6AF7" w:rsidRDefault="00AD4C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24"/>
        <w:gridCol w:w="3445"/>
        <w:gridCol w:w="2436"/>
        <w:gridCol w:w="1971"/>
        <w:gridCol w:w="13"/>
      </w:tblGrid>
      <w:tr w:rsidR="00C80D30" w:rsidRPr="004F6AF7" w:rsidTr="000937A7">
        <w:trPr>
          <w:trHeight w:val="264"/>
          <w:jc w:val="center"/>
        </w:trPr>
        <w:tc>
          <w:tcPr>
            <w:tcW w:w="15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hideMark/>
          </w:tcPr>
          <w:p w:rsidR="00C30AD4" w:rsidRPr="004F6AF7" w:rsidRDefault="00C30AD4" w:rsidP="001B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VIII. Обучения</w:t>
            </w:r>
          </w:p>
        </w:tc>
      </w:tr>
      <w:tr w:rsidR="00C80D30" w:rsidRPr="004F6AF7" w:rsidTr="000937A7">
        <w:trPr>
          <w:trHeight w:val="264"/>
          <w:jc w:val="center"/>
        </w:trPr>
        <w:tc>
          <w:tcPr>
            <w:tcW w:w="15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hideMark/>
          </w:tcPr>
          <w:p w:rsidR="00C30AD4" w:rsidRPr="004F6AF7" w:rsidRDefault="00C30AD4" w:rsidP="001B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МТС и ВРБ </w:t>
            </w:r>
          </w:p>
          <w:p w:rsidR="00C30AD4" w:rsidRPr="004F6AF7" w:rsidRDefault="002326B4" w:rsidP="00F47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 № 1</w:t>
            </w:r>
            <w:r w:rsidR="00F47762" w:rsidRPr="004F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</w:t>
            </w:r>
            <w:r w:rsidRPr="004F6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C30AD4"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 с антикорупционна насоченост на служителите на МТС и второстепенните разпоредители с бюджет за повишаване на компетентностите и прилагане на добри практики в сферата на превенцията и противодействието на корупцията.</w:t>
            </w:r>
          </w:p>
        </w:tc>
      </w:tr>
      <w:tr w:rsidR="00C80D30" w:rsidRPr="004F6AF7" w:rsidTr="000937A7">
        <w:trPr>
          <w:trHeight w:val="528"/>
          <w:jc w:val="center"/>
        </w:trPr>
        <w:tc>
          <w:tcPr>
            <w:tcW w:w="1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на проведените обучения. Теми, по които са проведени обучения и брой на обучените по всяка тема служители с длъжността им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Индикатор</w:t>
            </w:r>
          </w:p>
        </w:tc>
      </w:tr>
      <w:tr w:rsidR="00C80D30" w:rsidRPr="004F6AF7" w:rsidTr="00027718">
        <w:trPr>
          <w:trHeight w:val="71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hideMark/>
          </w:tcPr>
          <w:p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Теми на проведените обучения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на обучените служители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Структура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C30AD4" w:rsidRPr="004F6AF7" w:rsidRDefault="00C30AD4" w:rsidP="001B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обучени служители</w:t>
            </w:r>
          </w:p>
        </w:tc>
      </w:tr>
      <w:tr w:rsidR="00D82473" w:rsidRPr="004F6AF7" w:rsidTr="00027718">
        <w:trPr>
          <w:trHeight w:val="264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02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bg-BG"/>
              </w:rPr>
              <w:t>Министерство на транспорта и съобщенията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28013B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D82473" w:rsidRPr="004F6AF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Защита на личните данни в дигитална среда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на Закона за защита на лицата, подаващи сигнали или публично оповестяващи информация за нарушения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3B2323" w:rsidRDefault="00D82473" w:rsidP="003B2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Прилагане на Административнопроцесуалния кодекс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юристи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Практически проблеми на административните нарушения и наказания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Държавен инспектор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Правен режим на защита на личните данни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:rsidTr="00027718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Функционално обучение на завеждащи регистратури ЗКИ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:rsidTr="00027718">
        <w:trPr>
          <w:trHeight w:val="385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Правна рамка, съдебна практика и ЦАИС - как да оптимизираме обществените поръчки ?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D82473" w:rsidRPr="004F6AF7" w:rsidTr="00027718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с Централизирана автоматизирана информационна система (ЦАИС) "Електронни обществени поръчки"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сътрудник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D82473" w:rsidRPr="004F6AF7" w:rsidTr="00027718">
        <w:tblPrEx>
          <w:jc w:val="left"/>
        </w:tblPrEx>
        <w:trPr>
          <w:trHeight w:val="459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Съдебна практика по прилагане на Закона за обществените поръчки (надграждащ курс)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D82473" w:rsidRPr="004F6AF7" w:rsidTr="00027718">
        <w:tblPrEx>
          <w:jc w:val="left"/>
        </w:tblPrEx>
        <w:trPr>
          <w:trHeight w:val="26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сътрудник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D82473" w:rsidRPr="004F6AF7" w:rsidTr="00027718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Методология за оценка на риска и управление на инциденти, свързани с информационната и киберсигурност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3" w:rsidRPr="004F6AF7" w:rsidRDefault="00D82473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73" w:rsidRPr="004F6AF7" w:rsidRDefault="00D82473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  <w:tr w:rsidR="00027718" w:rsidRPr="004F6AF7" w:rsidTr="00D0526F">
        <w:tblPrEx>
          <w:jc w:val="left"/>
        </w:tblPrEx>
        <w:trPr>
          <w:trHeight w:val="46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Управление и контрол на публични предприятия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Държавен вътрешен одитор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027718" w:rsidRPr="004F6AF7" w:rsidTr="00027718">
        <w:tblPrEx>
          <w:jc w:val="left"/>
        </w:tblPrEx>
        <w:trPr>
          <w:trHeight w:val="19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:rsidTr="00027718">
        <w:tblPrEx>
          <w:jc w:val="left"/>
        </w:tblPrEx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вътрешен одитор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:rsidTr="00D0526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Практически проблеми на административните нарушения и наказания (за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неюристи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Държавен инспектор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:rsidTr="00D0526F">
        <w:tblPrEx>
          <w:jc w:val="left"/>
        </w:tblPrEx>
        <w:trPr>
          <w:trHeight w:val="24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:rsidTr="00D0526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Прилагане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Административнопроцесуалния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кодекс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(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неюристи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Началник на отдел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:rsidTr="00D0526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Стратегии и политики за противодействие на рисковете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:rsidTr="00D0526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Практически умения при управленски проверки: създаване на контролни листи, документални проверки и проверки на място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:rsidTr="00A5064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Обществени поръчки: Съдебна практика в сферата на ЕСИФ/ЕФСУ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сътрудник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027718" w:rsidRPr="004F6AF7" w:rsidTr="00A5064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027718" w:rsidRPr="004F6AF7" w:rsidTr="00A5064F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и механизми за защита при управление на средствата на ЕСИФ И ЕФСУ. Разглеждане на ключови дела на Съда на ЕС и на националните съдилища (за УО)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718" w:rsidRPr="004F6AF7" w:rsidRDefault="00027718" w:rsidP="00E801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718" w:rsidRPr="004F6AF7" w:rsidRDefault="000277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EB2610" w:rsidRPr="004F6AF7" w:rsidTr="00D0526F">
        <w:tblPrEx>
          <w:jc w:val="left"/>
        </w:tblPrEx>
        <w:trPr>
          <w:trHeight w:val="62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Какво е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антикорупция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как се реагира в случай на установяване на корупция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Ръководител, качество летателна експлоатация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Държавен авиационен оператор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  <w:tr w:rsidR="00EB2610" w:rsidRPr="004F6AF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Ръководител, качество техническо обслужване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експерт, ръководител качество на сигурността.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Летец-пилот, ръководител летателно обучение.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:rsidTr="00EB2610">
        <w:tblPrEx>
          <w:jc w:val="left"/>
        </w:tblPrEx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Специалист логистика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:rsidTr="00EB2610">
        <w:tblPrEx>
          <w:jc w:val="left"/>
        </w:tblPrEx>
        <w:trPr>
          <w:trHeight w:val="39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организатор на полети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:rsidTr="00EB2610">
        <w:tblPrEx>
          <w:jc w:val="left"/>
        </w:tblPrEx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Финансов контрольор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Старша стюардеса, асистент кореспонденция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:rsidTr="00EB2610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Служител по сигурността на информацията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EB2610" w:rsidRPr="004F6AF7" w:rsidTr="00FF461E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Отговорник безопасност на полетите, ръководител на звено.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10" w:rsidRPr="004F6AF7" w:rsidRDefault="00EB2610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922C18" w:rsidRPr="004F6AF7" w:rsidTr="00FF461E">
        <w:tblPrEx>
          <w:jc w:val="left"/>
        </w:tblPrEx>
        <w:trPr>
          <w:trHeight w:val="44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експерт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:rsidTr="00FF461E">
        <w:tblPrEx>
          <w:jc w:val="left"/>
        </w:tblPrEx>
        <w:trPr>
          <w:trHeight w:val="62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hAnsi="Times New Roman" w:cs="Times New Roman"/>
                <w:sz w:val="24"/>
                <w:szCs w:val="24"/>
              </w:rPr>
              <w:t>Кодекс за поведение на служителите - функции и основни акценти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специалист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:rsidTr="00FF461E">
        <w:tblPrEx>
          <w:jc w:val="left"/>
        </w:tblPrEx>
        <w:trPr>
          <w:trHeight w:val="63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Прогнозиране на потребностите и планиране на обществени поръчки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Прилагане на Административнопроцесуалния кодекс (за юристи)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Юрисконсулт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E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22C18" w:rsidRPr="004F6AF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Прилагане на Административнопроцесуалния кодекс (за не юристи)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Началник отдел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922C18" w:rsidRPr="004F6AF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Съдебна практика по прилагане на Закона за обществените поръчки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Юрисконсулт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18" w:rsidRPr="004F6AF7" w:rsidRDefault="00922C18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:rsidTr="00FF461E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Кодекс за поведение на служителите - функции и основни акценти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инспектор</w:t>
            </w:r>
          </w:p>
        </w:tc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„Морска администрация“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F461E" w:rsidRPr="004F6AF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специалист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с Централизирана автоматизирана информационна система (ЦАИС) „Електронни обществени поръчки“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Юрисконсулт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F461E" w:rsidRPr="004F6AF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Прогнозиране на потребностите и планиране на обществени поръчки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2C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Юрисконсулт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F461E" w:rsidRPr="004F6AF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Практически проблеми на административните нарушения и наказания (за </w:t>
            </w:r>
            <w:proofErr w:type="spellStart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неюристи</w:t>
            </w:r>
            <w:proofErr w:type="spellEnd"/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инспектор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FF461E" w:rsidRPr="004F6AF7" w:rsidTr="00DB0485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специалист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Началник отдел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Превенция и противодействие на корупцията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Изпълнителен директор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"Железопътна администрация"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секретар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директор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FF461E" w:rsidRPr="004F6AF7" w:rsidTr="00F618B9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инспектор</w:t>
            </w: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F461E" w:rsidRPr="004F6AF7" w:rsidTr="00532F8B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Правен режим на конфликт на интереси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Главен инспектор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Главна дирекция „Гражданска въздухоплавателна администрация“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FF461E" w:rsidRPr="004F6AF7" w:rsidTr="00656A80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инспектор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FF461E" w:rsidRPr="004F6AF7" w:rsidTr="00F618B9">
        <w:tblPrEx>
          <w:jc w:val="left"/>
        </w:tblPrEx>
        <w:trPr>
          <w:gridAfter w:val="1"/>
          <w:wAfter w:w="13" w:type="dxa"/>
          <w:trHeight w:val="31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Инспектор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61E" w:rsidRPr="004F6AF7" w:rsidRDefault="00FF461E" w:rsidP="00FF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</w:tbl>
    <w:p w:rsidR="00A5064F" w:rsidRDefault="00A5064F"/>
    <w:tbl>
      <w:tblPr>
        <w:tblW w:w="157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24"/>
        <w:gridCol w:w="3445"/>
        <w:gridCol w:w="2436"/>
        <w:gridCol w:w="1971"/>
      </w:tblGrid>
      <w:tr w:rsidR="00831E5C" w:rsidRPr="004F6AF7" w:rsidTr="00A5064F">
        <w:trPr>
          <w:trHeight w:val="3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и механизми за защита при управление на средствата на ЕСИФ и ЕФСУ. Разглеждане на ключови дела на Съда на ЕС и националните съдилища.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 на дирекция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Изпълнителна агенция „Проучване и поддържане на река Дунав“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831E5C" w:rsidRPr="004F6AF7" w:rsidTr="00A5064F"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831E5C" w:rsidRPr="004F6AF7" w:rsidTr="00A5064F">
        <w:trPr>
          <w:trHeight w:val="31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Стратегии и политики за противодействие на рисковете в държавната администрация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Старши 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E5C" w:rsidRPr="004F6AF7" w:rsidRDefault="00831E5C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C3132" w:rsidRPr="00824A12" w:rsidTr="00A5064F">
        <w:trPr>
          <w:trHeight w:val="31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824A12" w:rsidRDefault="00631EC3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5E772D" w:rsidRDefault="002C3132" w:rsidP="005E7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77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Ефективно прилагане на Закона за обществените поръчки 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5E772D" w:rsidRDefault="002C3132" w:rsidP="0070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77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Ръководител на направление ”Обществени поръчки”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5E772D" w:rsidRDefault="002C3132" w:rsidP="00D6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5E7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Национална многопрофилна транспортна болница "Цар Борис III" - София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824A12" w:rsidRDefault="002C3132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E772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C3132" w:rsidRPr="004F6AF7" w:rsidTr="00A5064F">
        <w:trPr>
          <w:trHeight w:val="312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4F6AF7" w:rsidRDefault="002C3132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4F6AF7" w:rsidRDefault="002C3132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4F6AF7" w:rsidRDefault="002C3132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Експерт</w:t>
            </w: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4F6AF7" w:rsidRDefault="002C3132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32" w:rsidRPr="004F6AF7" w:rsidRDefault="002C3132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B249E1" w:rsidRPr="004F6AF7" w:rsidTr="00A5064F">
        <w:trPr>
          <w:trHeight w:val="31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9E1" w:rsidRPr="004F6AF7" w:rsidRDefault="00631EC3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9E1" w:rsidRPr="004F6AF7" w:rsidRDefault="00B249E1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Проведени 2 бр. обучение на началниците на всяко структурно звено на МТБ - гр. Пловдив за повишаване на осведомеността на служителите, чрез запознаване с антикорупционните мерки и разясняване на антикорупционната политика на болницата на работещите в МТБ - гр. Пловдив за превенция и противодействие на корупцията.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9E1" w:rsidRPr="004F6AF7" w:rsidRDefault="00B249E1" w:rsidP="00B24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Началници на структурни звена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9E1" w:rsidRPr="004F6AF7" w:rsidRDefault="00B249E1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Многопрофилна транспортна болница - гр. Пловдив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9E1" w:rsidRPr="004F6AF7" w:rsidRDefault="00B249E1" w:rsidP="00B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A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</w:tbl>
    <w:p w:rsidR="00B31B78" w:rsidRPr="004F6AF7" w:rsidRDefault="00B31B7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157F1" w:rsidRPr="00410AC2" w:rsidRDefault="00E157F1">
      <w:pPr>
        <w:rPr>
          <w:rFonts w:ascii="Times New Roman" w:hAnsi="Times New Roman" w:cs="Times New Roman"/>
          <w:color w:val="FF0000"/>
        </w:rPr>
      </w:pPr>
    </w:p>
    <w:tbl>
      <w:tblPr>
        <w:tblW w:w="156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7"/>
      </w:tblGrid>
      <w:tr w:rsidR="001B4ED1" w:rsidRPr="00AD0038" w:rsidTr="00E62852">
        <w:trPr>
          <w:trHeight w:val="264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4ED1" w:rsidRPr="00AD0038" w:rsidRDefault="001B4ED1" w:rsidP="0035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Възможн</w:t>
            </w:r>
            <w:r w:rsidR="000D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 начини за подаване на сигнали</w:t>
            </w:r>
          </w:p>
        </w:tc>
      </w:tr>
      <w:tr w:rsidR="001B4ED1" w:rsidRPr="00AD0038" w:rsidTr="00570E90">
        <w:trPr>
          <w:trHeight w:val="276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Министерство на транспорта и съобщенията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Лично </w:t>
            </w:r>
            <w:r w:rsidR="00BD7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във фронт офиса на МТС </w:t>
            </w:r>
            <w:r w:rsidR="00BD7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гр. София 1000, ул. „</w:t>
            </w:r>
            <w:r w:rsidR="00444A26" w:rsidRPr="0044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Ген. Й. В. Гурко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 5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 пощата на адрес София 1000, ул. „Дякон Игнатий“ № 9, Справки: тел. 02/940 </w:t>
            </w:r>
            <w:r w:rsidR="00BD7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9771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: mail@mtc.government.bg 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Интернет страница: https: www.mtc.government.bg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Кутия за мнения и коментари, поставена във фронт офиса в сградата на МТС на адрес</w:t>
            </w:r>
            <w:r w:rsidR="0099244B"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 гр. София 1000,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ул. „</w:t>
            </w:r>
            <w:r w:rsidR="00444A26" w:rsidRPr="00444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Ген. Й. В. Гурко</w:t>
            </w: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№ 5</w:t>
            </w:r>
          </w:p>
          <w:p w:rsidR="00444A26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Център за информация и административно обслужване на гражданите - тел. 02/940 - 9542, 02/940-9640</w:t>
            </w:r>
          </w:p>
        </w:tc>
      </w:tr>
      <w:tr w:rsidR="001B4ED1" w:rsidRPr="00AD0038" w:rsidTr="00570E90">
        <w:trPr>
          <w:trHeight w:val="450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Главна дирекция „Гражданска въздухоплавателна администрация“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Лично </w:t>
            </w:r>
            <w:r w:rsidR="00BD7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деловодството на ГД ГВА в гр. София 1000, ул. „Дякон Игнатий“ № 9 и бул. „Брюксел" № 1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caa@caa.bg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Тел: 02/ 937 10 94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02/ 980 53 37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www.caa.bg</w:t>
            </w:r>
          </w:p>
        </w:tc>
      </w:tr>
    </w:tbl>
    <w:p w:rsidR="00BE2522" w:rsidRDefault="00BE2522"/>
    <w:p w:rsidR="00BE2522" w:rsidRDefault="00BE2522"/>
    <w:tbl>
      <w:tblPr>
        <w:tblW w:w="156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7"/>
      </w:tblGrid>
      <w:tr w:rsidR="001B4ED1" w:rsidRPr="00AD0038" w:rsidTr="00570E90">
        <w:trPr>
          <w:trHeight w:val="450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Изпълнителна агенция "Автомобилна администрация" 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Лично </w:t>
            </w:r>
            <w:r w:rsidR="00BD7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деловодството на ИААА, адрес: гр. София 1000, ул. „Ген. Йосиф Гурко“ № 5 и офисите на </w:t>
            </w:r>
            <w:r w:rsidR="00444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областните отдели на АА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страната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avto_a@rta.government.bg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www.rta.government.bg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телефон за подаване на сигнали за корупция: 0700 19 990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телефон за нередности в транспорта: 02/940 94 00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Електронна система за подаване на жалби за нарушени права при пътуване в автомобилния транспорт </w:t>
            </w:r>
            <w:r w:rsidR="00BD7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0700 14 990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Чрез Националния портал за сигнали за нередности в транспорта (www.transportinfo.bg)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пощата на адрес: гр. София - 1000, ул. „Ген. Йосиф Гурко“ № 5.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Кутии за жалби и сигнали, поставени сградата на ИААА в гр. София 1000, ул. „Ген. Йосиф Гурко“ № 5 и в </w:t>
            </w:r>
            <w:r w:rsidR="00444A26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офисите на </w:t>
            </w:r>
            <w:r w:rsidR="00444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областните отдели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АА в страната.</w:t>
            </w:r>
          </w:p>
        </w:tc>
      </w:tr>
      <w:tr w:rsidR="001B4ED1" w:rsidRPr="00AD0038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0D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0D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:rsidTr="00E62852">
        <w:trPr>
          <w:trHeight w:val="317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„Железопътна администрация“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 1000; ул. „Ген. Й. Гурко“ № 5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Тел.: (+359 2) 9 409 428 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Фронт-офис: (+359 2) 9 409 507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iaja@mtitc.government.bg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kabinet-iaja@iaja.government.bg и FOffice@iaja.bg</w:t>
            </w:r>
          </w:p>
          <w:p w:rsidR="00E62852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www.iaja.government.bg</w:t>
            </w:r>
            <w:r w:rsidR="00E62852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B4ED1" w:rsidRPr="00AD0038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0D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AD0038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0D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AD0038" w:rsidTr="00E62852">
        <w:trPr>
          <w:trHeight w:val="317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"Морска администрация"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София 1000, ул. „Дякон Игнатий“ № 9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0700 10 145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bma@marad.bg</w:t>
            </w:r>
          </w:p>
          <w:p w:rsidR="006C6E45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www.marad.bg</w:t>
            </w:r>
          </w:p>
        </w:tc>
      </w:tr>
      <w:tr w:rsidR="001B4ED1" w:rsidRPr="00AD0038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:rsidTr="00E62852">
        <w:trPr>
          <w:trHeight w:val="317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Изпълнителна агенция „Проучване и поддържане на река Дунав“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Русе</w:t>
            </w:r>
            <w:r w:rsidR="00C252A6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7000, бул. „Славянска“ № 6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appd@appd-bg.org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Интернет страница: </w:t>
            </w:r>
            <w:r w:rsidR="00891035"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www.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appd-bg.org 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Централа: (082) 823133, (082) 823134,(082) 823135, (082) 823136, 0889418458, 0889419182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 082/823131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Кутията за сигнали, намираща се на партерния етаж в сградата на агенцията</w:t>
            </w:r>
          </w:p>
        </w:tc>
      </w:tr>
      <w:tr w:rsidR="001B4ED1" w:rsidRPr="00AD0038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B4ED1" w:rsidRPr="00AD0038" w:rsidTr="00E62852">
        <w:trPr>
          <w:trHeight w:val="1283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70E90" w:rsidRDefault="00570E90"/>
    <w:p w:rsidR="00570E90" w:rsidRDefault="00570E90"/>
    <w:tbl>
      <w:tblPr>
        <w:tblW w:w="1568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7"/>
      </w:tblGrid>
      <w:tr w:rsidR="001B4ED1" w:rsidRPr="00AD0038" w:rsidTr="00E62852">
        <w:trPr>
          <w:trHeight w:val="317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Национална многопрофилна транспортна болница „Цар Борис III“ </w:t>
            </w:r>
            <w:r w:rsidR="00BD7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</w:t>
            </w:r>
            <w:r w:rsidRPr="00AD0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София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>Гр. София 1233, бул. „Княгиня Мария Луиза“ № 108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 xml:space="preserve">Тел: (02) 932 32 32 </w:t>
            </w:r>
          </w:p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  <w:t>E-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nmtb_sofia@abv.bg</w:t>
            </w: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 w:type="page"/>
            </w:r>
          </w:p>
          <w:p w:rsidR="00BD5D13" w:rsidRPr="00AD0038" w:rsidRDefault="00246190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Интернет страница: nmtb-sofia.eu</w:t>
            </w:r>
          </w:p>
        </w:tc>
      </w:tr>
      <w:tr w:rsidR="001B4ED1" w:rsidRPr="00AD0038" w:rsidTr="00E62852">
        <w:trPr>
          <w:trHeight w:val="317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1B4ED1" w:rsidRPr="00AD0038" w:rsidTr="00A63C6C">
        <w:trPr>
          <w:trHeight w:val="805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B4ED1" w:rsidRPr="00AD0038" w:rsidRDefault="001B4ED1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44087" w:rsidRPr="00AD0038" w:rsidTr="00E62852">
        <w:trPr>
          <w:trHeight w:val="276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844087" w:rsidRPr="00AD0038" w:rsidRDefault="00844087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Многопрофилна транспортна болница гр. Пловдив</w:t>
            </w:r>
          </w:p>
          <w:p w:rsidR="00844087" w:rsidRPr="00AD0038" w:rsidRDefault="00844087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Пловдив 4004, ул. „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Колхида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продължение”</w:t>
            </w:r>
          </w:p>
          <w:p w:rsidR="00844087" w:rsidRPr="00AD0038" w:rsidRDefault="00844087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Деловодство: тел. 032/ 674 659</w:t>
            </w:r>
          </w:p>
          <w:p w:rsidR="00844087" w:rsidRPr="00AD0038" w:rsidRDefault="00844087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Интернет страница: www.mtb-plovdiv.com</w:t>
            </w:r>
          </w:p>
        </w:tc>
      </w:tr>
      <w:tr w:rsidR="00F47735" w:rsidRPr="00AD0038" w:rsidTr="00E62852">
        <w:trPr>
          <w:trHeight w:val="317"/>
          <w:jc w:val="center"/>
        </w:trPr>
        <w:tc>
          <w:tcPr>
            <w:tcW w:w="1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Държавен авиационен оператор</w:t>
            </w:r>
          </w:p>
          <w:p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София</w:t>
            </w:r>
            <w:r w:rsidR="004D72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1540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, Летище София</w:t>
            </w:r>
          </w:p>
          <w:p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Тел.: (+359 2) 945 90 17 </w:t>
            </w:r>
          </w:p>
          <w:p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Факс:</w:t>
            </w:r>
            <w:r w:rsidR="005C572B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+359 2 945 92 01</w:t>
            </w:r>
          </w:p>
          <w:p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E-</w:t>
            </w:r>
            <w:proofErr w:type="spellStart"/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: spao@sao.bg</w:t>
            </w:r>
          </w:p>
          <w:p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Интернет страница: www.avio28.com</w:t>
            </w:r>
          </w:p>
        </w:tc>
      </w:tr>
      <w:tr w:rsidR="00F47735" w:rsidRPr="00AD0038" w:rsidTr="00E62852">
        <w:trPr>
          <w:trHeight w:val="458"/>
          <w:jc w:val="center"/>
        </w:trPr>
        <w:tc>
          <w:tcPr>
            <w:tcW w:w="1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735" w:rsidRPr="00AD0038" w:rsidRDefault="00F47735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6067C" w:rsidRPr="00AD0038" w:rsidTr="00E62852">
        <w:trPr>
          <w:trHeight w:val="264"/>
          <w:jc w:val="center"/>
        </w:trPr>
        <w:tc>
          <w:tcPr>
            <w:tcW w:w="1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Национален борд за разследване на произшествия във въздушния, водния и железопътния транспорт</w:t>
            </w:r>
          </w:p>
          <w:p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гр. София</w:t>
            </w:r>
            <w:r w:rsidR="0099244B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1000</w:t>
            </w: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, ул. "Дякон Игнатий" № 9</w:t>
            </w:r>
          </w:p>
          <w:p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Тел. (02) 940 98 64</w:t>
            </w:r>
          </w:p>
          <w:p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Факс: (02) 940 98 28,</w:t>
            </w:r>
          </w:p>
          <w:p w:rsidR="0086067C" w:rsidRPr="00AD0038" w:rsidRDefault="0086067C" w:rsidP="00B31B7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Интерне</w:t>
            </w:r>
            <w:r w:rsidR="00B515A5" w:rsidRPr="00AD0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 страница: https://www.ntib.bg</w:t>
            </w:r>
          </w:p>
        </w:tc>
      </w:tr>
    </w:tbl>
    <w:p w:rsidR="00AB5F48" w:rsidRDefault="00AB5F48" w:rsidP="00EA0DAA">
      <w:pPr>
        <w:rPr>
          <w:rFonts w:ascii="Times New Roman" w:hAnsi="Times New Roman" w:cs="Times New Roman"/>
        </w:rPr>
      </w:pPr>
    </w:p>
    <w:p w:rsidR="00E53CCD" w:rsidRDefault="00E53CCD" w:rsidP="00EA0DAA">
      <w:pPr>
        <w:rPr>
          <w:rFonts w:ascii="Times New Roman" w:hAnsi="Times New Roman" w:cs="Times New Roman"/>
        </w:rPr>
      </w:pPr>
    </w:p>
    <w:p w:rsidR="00E53CCD" w:rsidRPr="00AD0038" w:rsidRDefault="00E53CCD" w:rsidP="00EA0DAA">
      <w:pPr>
        <w:rPr>
          <w:rFonts w:ascii="Times New Roman" w:hAnsi="Times New Roman" w:cs="Times New Roman"/>
        </w:rPr>
      </w:pPr>
    </w:p>
    <w:sectPr w:rsidR="00E53CCD" w:rsidRPr="00AD0038" w:rsidSect="004D2742">
      <w:footerReference w:type="default" r:id="rId9"/>
      <w:pgSz w:w="16838" w:h="11906" w:orient="landscape" w:code="9"/>
      <w:pgMar w:top="56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6F" w:rsidRDefault="00D0526F" w:rsidP="00254E5E">
      <w:pPr>
        <w:spacing w:after="0" w:line="240" w:lineRule="auto"/>
      </w:pPr>
      <w:r>
        <w:separator/>
      </w:r>
    </w:p>
  </w:endnote>
  <w:endnote w:type="continuationSeparator" w:id="0">
    <w:p w:rsidR="00D0526F" w:rsidRDefault="00D0526F" w:rsidP="0025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076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26F" w:rsidRDefault="00D052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6F" w:rsidRDefault="00D0526F" w:rsidP="00254E5E">
      <w:pPr>
        <w:spacing w:after="0" w:line="240" w:lineRule="auto"/>
      </w:pPr>
      <w:r>
        <w:separator/>
      </w:r>
    </w:p>
  </w:footnote>
  <w:footnote w:type="continuationSeparator" w:id="0">
    <w:p w:rsidR="00D0526F" w:rsidRDefault="00D0526F" w:rsidP="0025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7EC5"/>
    <w:multiLevelType w:val="hybridMultilevel"/>
    <w:tmpl w:val="F9DC32E6"/>
    <w:lvl w:ilvl="0" w:tplc="61FA0AD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8D5"/>
    <w:multiLevelType w:val="hybridMultilevel"/>
    <w:tmpl w:val="B42A2412"/>
    <w:lvl w:ilvl="0" w:tplc="9B36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6511"/>
    <w:multiLevelType w:val="hybridMultilevel"/>
    <w:tmpl w:val="E5D23084"/>
    <w:lvl w:ilvl="0" w:tplc="56963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044C"/>
    <w:multiLevelType w:val="hybridMultilevel"/>
    <w:tmpl w:val="79C2AA40"/>
    <w:lvl w:ilvl="0" w:tplc="360A9A6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6547"/>
    <w:multiLevelType w:val="hybridMultilevel"/>
    <w:tmpl w:val="488A498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DC6854"/>
    <w:multiLevelType w:val="hybridMultilevel"/>
    <w:tmpl w:val="08B68BF8"/>
    <w:lvl w:ilvl="0" w:tplc="EAE02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0350D4"/>
    <w:multiLevelType w:val="hybridMultilevel"/>
    <w:tmpl w:val="C8B6985C"/>
    <w:lvl w:ilvl="0" w:tplc="65A27032">
      <w:start w:val="202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21828BA"/>
    <w:multiLevelType w:val="hybridMultilevel"/>
    <w:tmpl w:val="4A94793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7426D"/>
    <w:multiLevelType w:val="hybridMultilevel"/>
    <w:tmpl w:val="45867C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5DB2"/>
    <w:multiLevelType w:val="hybridMultilevel"/>
    <w:tmpl w:val="FD007974"/>
    <w:lvl w:ilvl="0" w:tplc="B128F600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68F3"/>
    <w:multiLevelType w:val="hybridMultilevel"/>
    <w:tmpl w:val="6BDC559A"/>
    <w:lvl w:ilvl="0" w:tplc="A2A62F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48D"/>
    <w:multiLevelType w:val="hybridMultilevel"/>
    <w:tmpl w:val="2166A0EA"/>
    <w:lvl w:ilvl="0" w:tplc="6A46877C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07621"/>
    <w:multiLevelType w:val="hybridMultilevel"/>
    <w:tmpl w:val="65B09BF6"/>
    <w:lvl w:ilvl="0" w:tplc="1FB6F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82591"/>
    <w:multiLevelType w:val="hybridMultilevel"/>
    <w:tmpl w:val="32CE85EC"/>
    <w:lvl w:ilvl="0" w:tplc="4E4AC86A">
      <w:start w:val="202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6086E"/>
    <w:multiLevelType w:val="hybridMultilevel"/>
    <w:tmpl w:val="BDD63A36"/>
    <w:lvl w:ilvl="0" w:tplc="362473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800AF2"/>
    <w:multiLevelType w:val="hybridMultilevel"/>
    <w:tmpl w:val="DCC61D3C"/>
    <w:lvl w:ilvl="0" w:tplc="D0D05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B0904"/>
    <w:multiLevelType w:val="hybridMultilevel"/>
    <w:tmpl w:val="1D640DEC"/>
    <w:lvl w:ilvl="0" w:tplc="7CFEA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66571"/>
    <w:multiLevelType w:val="hybridMultilevel"/>
    <w:tmpl w:val="56600A9C"/>
    <w:lvl w:ilvl="0" w:tplc="ADE0FECA">
      <w:numFmt w:val="bullet"/>
      <w:lvlText w:val="-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81268"/>
    <w:multiLevelType w:val="hybridMultilevel"/>
    <w:tmpl w:val="AB3C9BE6"/>
    <w:lvl w:ilvl="0" w:tplc="6A46877C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942DB"/>
    <w:multiLevelType w:val="hybridMultilevel"/>
    <w:tmpl w:val="E16C8782"/>
    <w:lvl w:ilvl="0" w:tplc="8982E42A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A60ED"/>
    <w:multiLevelType w:val="hybridMultilevel"/>
    <w:tmpl w:val="30D23EE2"/>
    <w:lvl w:ilvl="0" w:tplc="EE887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1010F"/>
    <w:multiLevelType w:val="hybridMultilevel"/>
    <w:tmpl w:val="67ACC408"/>
    <w:lvl w:ilvl="0" w:tplc="0F384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B1FD8"/>
    <w:multiLevelType w:val="hybridMultilevel"/>
    <w:tmpl w:val="9176FE4A"/>
    <w:lvl w:ilvl="0" w:tplc="010224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94A76"/>
    <w:multiLevelType w:val="hybridMultilevel"/>
    <w:tmpl w:val="8F5054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C65D7"/>
    <w:multiLevelType w:val="hybridMultilevel"/>
    <w:tmpl w:val="705E5F12"/>
    <w:lvl w:ilvl="0" w:tplc="F3A6F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D54BC9"/>
    <w:multiLevelType w:val="hybridMultilevel"/>
    <w:tmpl w:val="5C56A7C0"/>
    <w:lvl w:ilvl="0" w:tplc="785AA090">
      <w:start w:val="202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4A06B42"/>
    <w:multiLevelType w:val="hybridMultilevel"/>
    <w:tmpl w:val="E16692A8"/>
    <w:lvl w:ilvl="0" w:tplc="AB406A5C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A7453"/>
    <w:multiLevelType w:val="hybridMultilevel"/>
    <w:tmpl w:val="E99A3F6E"/>
    <w:lvl w:ilvl="0" w:tplc="D6203D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0"/>
  </w:num>
  <w:num w:numId="5">
    <w:abstractNumId w:val="21"/>
  </w:num>
  <w:num w:numId="6">
    <w:abstractNumId w:val="5"/>
  </w:num>
  <w:num w:numId="7">
    <w:abstractNumId w:val="24"/>
  </w:num>
  <w:num w:numId="8">
    <w:abstractNumId w:val="17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25"/>
  </w:num>
  <w:num w:numId="14">
    <w:abstractNumId w:val="11"/>
  </w:num>
  <w:num w:numId="15">
    <w:abstractNumId w:val="19"/>
  </w:num>
  <w:num w:numId="16">
    <w:abstractNumId w:val="18"/>
  </w:num>
  <w:num w:numId="17">
    <w:abstractNumId w:val="7"/>
  </w:num>
  <w:num w:numId="18">
    <w:abstractNumId w:val="14"/>
  </w:num>
  <w:num w:numId="19">
    <w:abstractNumId w:val="12"/>
  </w:num>
  <w:num w:numId="20">
    <w:abstractNumId w:val="3"/>
  </w:num>
  <w:num w:numId="21">
    <w:abstractNumId w:val="26"/>
  </w:num>
  <w:num w:numId="22">
    <w:abstractNumId w:val="2"/>
  </w:num>
  <w:num w:numId="23">
    <w:abstractNumId w:val="16"/>
  </w:num>
  <w:num w:numId="24">
    <w:abstractNumId w:val="20"/>
  </w:num>
  <w:num w:numId="25">
    <w:abstractNumId w:val="15"/>
  </w:num>
  <w:num w:numId="26">
    <w:abstractNumId w:val="22"/>
  </w:num>
  <w:num w:numId="27">
    <w:abstractNumId w:val="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48"/>
    <w:rsid w:val="00010B67"/>
    <w:rsid w:val="00011845"/>
    <w:rsid w:val="00012AF9"/>
    <w:rsid w:val="00014AD5"/>
    <w:rsid w:val="00016FB4"/>
    <w:rsid w:val="00017D91"/>
    <w:rsid w:val="00023015"/>
    <w:rsid w:val="00023129"/>
    <w:rsid w:val="000273D2"/>
    <w:rsid w:val="00027718"/>
    <w:rsid w:val="000277BC"/>
    <w:rsid w:val="00030B69"/>
    <w:rsid w:val="00032D1F"/>
    <w:rsid w:val="00035DA3"/>
    <w:rsid w:val="000373EB"/>
    <w:rsid w:val="00040B1A"/>
    <w:rsid w:val="000428B1"/>
    <w:rsid w:val="000447A7"/>
    <w:rsid w:val="00045A8A"/>
    <w:rsid w:val="00046351"/>
    <w:rsid w:val="00054704"/>
    <w:rsid w:val="00055107"/>
    <w:rsid w:val="00056296"/>
    <w:rsid w:val="0005660F"/>
    <w:rsid w:val="00056C08"/>
    <w:rsid w:val="000571E1"/>
    <w:rsid w:val="00060DA9"/>
    <w:rsid w:val="00061E4E"/>
    <w:rsid w:val="0006482B"/>
    <w:rsid w:val="0006606C"/>
    <w:rsid w:val="00067345"/>
    <w:rsid w:val="00070810"/>
    <w:rsid w:val="0007513C"/>
    <w:rsid w:val="00082E29"/>
    <w:rsid w:val="000842C2"/>
    <w:rsid w:val="00085E72"/>
    <w:rsid w:val="000903BF"/>
    <w:rsid w:val="00090EA0"/>
    <w:rsid w:val="00091D15"/>
    <w:rsid w:val="00093066"/>
    <w:rsid w:val="000937A7"/>
    <w:rsid w:val="00097A22"/>
    <w:rsid w:val="000A27D9"/>
    <w:rsid w:val="000A5568"/>
    <w:rsid w:val="000A6A82"/>
    <w:rsid w:val="000A77A9"/>
    <w:rsid w:val="000B0F40"/>
    <w:rsid w:val="000B2B4E"/>
    <w:rsid w:val="000B3217"/>
    <w:rsid w:val="000B41A6"/>
    <w:rsid w:val="000B7165"/>
    <w:rsid w:val="000B778D"/>
    <w:rsid w:val="000C088C"/>
    <w:rsid w:val="000C3058"/>
    <w:rsid w:val="000C4332"/>
    <w:rsid w:val="000C728A"/>
    <w:rsid w:val="000C72CB"/>
    <w:rsid w:val="000D2934"/>
    <w:rsid w:val="000D46E0"/>
    <w:rsid w:val="000D6DEC"/>
    <w:rsid w:val="000E00D7"/>
    <w:rsid w:val="000E0D7B"/>
    <w:rsid w:val="000E13EE"/>
    <w:rsid w:val="000E1A6B"/>
    <w:rsid w:val="000E2299"/>
    <w:rsid w:val="000E27F1"/>
    <w:rsid w:val="000E4D18"/>
    <w:rsid w:val="000E7B03"/>
    <w:rsid w:val="000E7E1E"/>
    <w:rsid w:val="000E7EBC"/>
    <w:rsid w:val="000F5615"/>
    <w:rsid w:val="000F7253"/>
    <w:rsid w:val="000F7AE9"/>
    <w:rsid w:val="001019FF"/>
    <w:rsid w:val="001024CC"/>
    <w:rsid w:val="00102E62"/>
    <w:rsid w:val="00102EDA"/>
    <w:rsid w:val="0010524A"/>
    <w:rsid w:val="00105AF9"/>
    <w:rsid w:val="00105DFF"/>
    <w:rsid w:val="00106B64"/>
    <w:rsid w:val="00107AE3"/>
    <w:rsid w:val="00117EF2"/>
    <w:rsid w:val="0012066E"/>
    <w:rsid w:val="0012083C"/>
    <w:rsid w:val="0012447F"/>
    <w:rsid w:val="0013128A"/>
    <w:rsid w:val="001410E3"/>
    <w:rsid w:val="00146F45"/>
    <w:rsid w:val="00147934"/>
    <w:rsid w:val="001503F2"/>
    <w:rsid w:val="00152508"/>
    <w:rsid w:val="0015294A"/>
    <w:rsid w:val="00152A64"/>
    <w:rsid w:val="00157526"/>
    <w:rsid w:val="00160140"/>
    <w:rsid w:val="0016328B"/>
    <w:rsid w:val="001653C2"/>
    <w:rsid w:val="00165617"/>
    <w:rsid w:val="00166250"/>
    <w:rsid w:val="00166DB1"/>
    <w:rsid w:val="001678BA"/>
    <w:rsid w:val="00170202"/>
    <w:rsid w:val="00170528"/>
    <w:rsid w:val="00170534"/>
    <w:rsid w:val="0017129B"/>
    <w:rsid w:val="00171CF2"/>
    <w:rsid w:val="00171D94"/>
    <w:rsid w:val="00173BE3"/>
    <w:rsid w:val="00177408"/>
    <w:rsid w:val="001819E7"/>
    <w:rsid w:val="00182498"/>
    <w:rsid w:val="00182C6F"/>
    <w:rsid w:val="00184B26"/>
    <w:rsid w:val="001851F8"/>
    <w:rsid w:val="00185958"/>
    <w:rsid w:val="001871FA"/>
    <w:rsid w:val="001877A5"/>
    <w:rsid w:val="00190ABB"/>
    <w:rsid w:val="001914D5"/>
    <w:rsid w:val="001A2283"/>
    <w:rsid w:val="001A6943"/>
    <w:rsid w:val="001A69C9"/>
    <w:rsid w:val="001B082E"/>
    <w:rsid w:val="001B1297"/>
    <w:rsid w:val="001B1657"/>
    <w:rsid w:val="001B2693"/>
    <w:rsid w:val="001B4ED1"/>
    <w:rsid w:val="001B51FF"/>
    <w:rsid w:val="001B55FF"/>
    <w:rsid w:val="001C0A76"/>
    <w:rsid w:val="001C1854"/>
    <w:rsid w:val="001C1DBF"/>
    <w:rsid w:val="001C2C55"/>
    <w:rsid w:val="001C4191"/>
    <w:rsid w:val="001C509D"/>
    <w:rsid w:val="001C5955"/>
    <w:rsid w:val="001C7026"/>
    <w:rsid w:val="001D1458"/>
    <w:rsid w:val="001D5013"/>
    <w:rsid w:val="001D7D00"/>
    <w:rsid w:val="001E082E"/>
    <w:rsid w:val="001E23C2"/>
    <w:rsid w:val="001E64A0"/>
    <w:rsid w:val="001F07F7"/>
    <w:rsid w:val="001F3AF3"/>
    <w:rsid w:val="00200D68"/>
    <w:rsid w:val="00201AAC"/>
    <w:rsid w:val="00201D58"/>
    <w:rsid w:val="00202647"/>
    <w:rsid w:val="00202945"/>
    <w:rsid w:val="00203975"/>
    <w:rsid w:val="00205D26"/>
    <w:rsid w:val="00211422"/>
    <w:rsid w:val="00212EC0"/>
    <w:rsid w:val="00214401"/>
    <w:rsid w:val="00215799"/>
    <w:rsid w:val="002175EF"/>
    <w:rsid w:val="00221FC7"/>
    <w:rsid w:val="00222A0B"/>
    <w:rsid w:val="00232008"/>
    <w:rsid w:val="002326B4"/>
    <w:rsid w:val="0023302B"/>
    <w:rsid w:val="00235427"/>
    <w:rsid w:val="00235E68"/>
    <w:rsid w:val="002370C8"/>
    <w:rsid w:val="00237533"/>
    <w:rsid w:val="00237BCF"/>
    <w:rsid w:val="00241B24"/>
    <w:rsid w:val="00242285"/>
    <w:rsid w:val="00243783"/>
    <w:rsid w:val="002448DC"/>
    <w:rsid w:val="00246190"/>
    <w:rsid w:val="002461AC"/>
    <w:rsid w:val="00251F53"/>
    <w:rsid w:val="00252F9A"/>
    <w:rsid w:val="00254308"/>
    <w:rsid w:val="00254AF2"/>
    <w:rsid w:val="00254E5E"/>
    <w:rsid w:val="0025504C"/>
    <w:rsid w:val="00256D2B"/>
    <w:rsid w:val="00261410"/>
    <w:rsid w:val="0026201A"/>
    <w:rsid w:val="002658AB"/>
    <w:rsid w:val="00267FAC"/>
    <w:rsid w:val="0027294A"/>
    <w:rsid w:val="002760BA"/>
    <w:rsid w:val="00276F3A"/>
    <w:rsid w:val="0028013B"/>
    <w:rsid w:val="0028490F"/>
    <w:rsid w:val="0028515C"/>
    <w:rsid w:val="0029043D"/>
    <w:rsid w:val="00290848"/>
    <w:rsid w:val="002933BD"/>
    <w:rsid w:val="0029454F"/>
    <w:rsid w:val="002A046A"/>
    <w:rsid w:val="002A0D5B"/>
    <w:rsid w:val="002A6DA2"/>
    <w:rsid w:val="002B257A"/>
    <w:rsid w:val="002B34C6"/>
    <w:rsid w:val="002B467E"/>
    <w:rsid w:val="002B4C6F"/>
    <w:rsid w:val="002B4EAD"/>
    <w:rsid w:val="002B6A50"/>
    <w:rsid w:val="002B7160"/>
    <w:rsid w:val="002B7956"/>
    <w:rsid w:val="002C2758"/>
    <w:rsid w:val="002C293F"/>
    <w:rsid w:val="002C2B72"/>
    <w:rsid w:val="002C3132"/>
    <w:rsid w:val="002C60D9"/>
    <w:rsid w:val="002C68D3"/>
    <w:rsid w:val="002D0F91"/>
    <w:rsid w:val="002D17FA"/>
    <w:rsid w:val="002D7057"/>
    <w:rsid w:val="002D7586"/>
    <w:rsid w:val="002E0630"/>
    <w:rsid w:val="002E07A6"/>
    <w:rsid w:val="002E0AC6"/>
    <w:rsid w:val="002E0D55"/>
    <w:rsid w:val="002E2BEA"/>
    <w:rsid w:val="002E3CDB"/>
    <w:rsid w:val="002E54E2"/>
    <w:rsid w:val="002E645A"/>
    <w:rsid w:val="002F26D4"/>
    <w:rsid w:val="00303D5D"/>
    <w:rsid w:val="0030578D"/>
    <w:rsid w:val="00313DF0"/>
    <w:rsid w:val="0031414B"/>
    <w:rsid w:val="003141FA"/>
    <w:rsid w:val="00320D77"/>
    <w:rsid w:val="00323410"/>
    <w:rsid w:val="00325DE7"/>
    <w:rsid w:val="003318F3"/>
    <w:rsid w:val="0033318B"/>
    <w:rsid w:val="00333FD2"/>
    <w:rsid w:val="0033654A"/>
    <w:rsid w:val="00340177"/>
    <w:rsid w:val="00341DB0"/>
    <w:rsid w:val="00344F1D"/>
    <w:rsid w:val="00345B00"/>
    <w:rsid w:val="0035041D"/>
    <w:rsid w:val="0035042D"/>
    <w:rsid w:val="00351327"/>
    <w:rsid w:val="0035256D"/>
    <w:rsid w:val="00353FAA"/>
    <w:rsid w:val="003548C4"/>
    <w:rsid w:val="003548E8"/>
    <w:rsid w:val="00354C53"/>
    <w:rsid w:val="00354D3C"/>
    <w:rsid w:val="00354FB7"/>
    <w:rsid w:val="00360537"/>
    <w:rsid w:val="00361CD6"/>
    <w:rsid w:val="00362776"/>
    <w:rsid w:val="00367775"/>
    <w:rsid w:val="00367C82"/>
    <w:rsid w:val="00367C92"/>
    <w:rsid w:val="0037723D"/>
    <w:rsid w:val="00377E3B"/>
    <w:rsid w:val="0039614A"/>
    <w:rsid w:val="003A0421"/>
    <w:rsid w:val="003A06E4"/>
    <w:rsid w:val="003A6992"/>
    <w:rsid w:val="003B0391"/>
    <w:rsid w:val="003B09BA"/>
    <w:rsid w:val="003B1991"/>
    <w:rsid w:val="003B2323"/>
    <w:rsid w:val="003B2E3E"/>
    <w:rsid w:val="003B7F60"/>
    <w:rsid w:val="003C07F2"/>
    <w:rsid w:val="003C2F02"/>
    <w:rsid w:val="003C346A"/>
    <w:rsid w:val="003C4738"/>
    <w:rsid w:val="003C6587"/>
    <w:rsid w:val="003C6B79"/>
    <w:rsid w:val="003D4AC8"/>
    <w:rsid w:val="003D6BA3"/>
    <w:rsid w:val="003D77D3"/>
    <w:rsid w:val="003E2D6D"/>
    <w:rsid w:val="003E36BD"/>
    <w:rsid w:val="003E6A93"/>
    <w:rsid w:val="003E79EF"/>
    <w:rsid w:val="003F1401"/>
    <w:rsid w:val="003F2252"/>
    <w:rsid w:val="003F49E5"/>
    <w:rsid w:val="003F6740"/>
    <w:rsid w:val="00400F0E"/>
    <w:rsid w:val="00402CDD"/>
    <w:rsid w:val="0040643C"/>
    <w:rsid w:val="00410AC2"/>
    <w:rsid w:val="00412255"/>
    <w:rsid w:val="00414913"/>
    <w:rsid w:val="00415731"/>
    <w:rsid w:val="004161CC"/>
    <w:rsid w:val="004169E0"/>
    <w:rsid w:val="00416D1D"/>
    <w:rsid w:val="00420FE8"/>
    <w:rsid w:val="00421362"/>
    <w:rsid w:val="0042226C"/>
    <w:rsid w:val="0042267B"/>
    <w:rsid w:val="00422AFB"/>
    <w:rsid w:val="004235F5"/>
    <w:rsid w:val="004237A2"/>
    <w:rsid w:val="00427FBF"/>
    <w:rsid w:val="00432204"/>
    <w:rsid w:val="00433DAB"/>
    <w:rsid w:val="004355C2"/>
    <w:rsid w:val="0043721F"/>
    <w:rsid w:val="00440ADD"/>
    <w:rsid w:val="00441D27"/>
    <w:rsid w:val="00443677"/>
    <w:rsid w:val="004441A7"/>
    <w:rsid w:val="00444A26"/>
    <w:rsid w:val="00447715"/>
    <w:rsid w:val="0045387C"/>
    <w:rsid w:val="00456EA3"/>
    <w:rsid w:val="004612F9"/>
    <w:rsid w:val="004627B3"/>
    <w:rsid w:val="00464146"/>
    <w:rsid w:val="004658C1"/>
    <w:rsid w:val="004734E2"/>
    <w:rsid w:val="00474C3D"/>
    <w:rsid w:val="00476782"/>
    <w:rsid w:val="0047717D"/>
    <w:rsid w:val="0047745C"/>
    <w:rsid w:val="00480A6F"/>
    <w:rsid w:val="00481847"/>
    <w:rsid w:val="004847C8"/>
    <w:rsid w:val="0048489A"/>
    <w:rsid w:val="004852DF"/>
    <w:rsid w:val="00485DA4"/>
    <w:rsid w:val="00486521"/>
    <w:rsid w:val="00487470"/>
    <w:rsid w:val="004902EA"/>
    <w:rsid w:val="004A0ED8"/>
    <w:rsid w:val="004A2FEF"/>
    <w:rsid w:val="004A414A"/>
    <w:rsid w:val="004A4A13"/>
    <w:rsid w:val="004A62B7"/>
    <w:rsid w:val="004A6E76"/>
    <w:rsid w:val="004A786E"/>
    <w:rsid w:val="004A7A61"/>
    <w:rsid w:val="004B1750"/>
    <w:rsid w:val="004B4AE5"/>
    <w:rsid w:val="004C0681"/>
    <w:rsid w:val="004C071B"/>
    <w:rsid w:val="004C160D"/>
    <w:rsid w:val="004C3BBF"/>
    <w:rsid w:val="004C43B7"/>
    <w:rsid w:val="004C5F3B"/>
    <w:rsid w:val="004C6685"/>
    <w:rsid w:val="004D0052"/>
    <w:rsid w:val="004D2742"/>
    <w:rsid w:val="004D2EB3"/>
    <w:rsid w:val="004D3A8D"/>
    <w:rsid w:val="004D727B"/>
    <w:rsid w:val="004E0CF5"/>
    <w:rsid w:val="004E133A"/>
    <w:rsid w:val="004E1BE1"/>
    <w:rsid w:val="004F074A"/>
    <w:rsid w:val="004F13FE"/>
    <w:rsid w:val="004F1C35"/>
    <w:rsid w:val="004F2A5E"/>
    <w:rsid w:val="004F407C"/>
    <w:rsid w:val="004F4276"/>
    <w:rsid w:val="004F68FB"/>
    <w:rsid w:val="004F6AF7"/>
    <w:rsid w:val="00501578"/>
    <w:rsid w:val="00501F05"/>
    <w:rsid w:val="005022B6"/>
    <w:rsid w:val="00503A6A"/>
    <w:rsid w:val="00504246"/>
    <w:rsid w:val="00506C3F"/>
    <w:rsid w:val="0051063B"/>
    <w:rsid w:val="00510EAF"/>
    <w:rsid w:val="005111C3"/>
    <w:rsid w:val="0051342E"/>
    <w:rsid w:val="005143F9"/>
    <w:rsid w:val="00521405"/>
    <w:rsid w:val="0052253E"/>
    <w:rsid w:val="005232DC"/>
    <w:rsid w:val="00523370"/>
    <w:rsid w:val="00526AA8"/>
    <w:rsid w:val="00526DBF"/>
    <w:rsid w:val="005310A8"/>
    <w:rsid w:val="00531F5E"/>
    <w:rsid w:val="0053201D"/>
    <w:rsid w:val="005329B6"/>
    <w:rsid w:val="00532F8B"/>
    <w:rsid w:val="00541389"/>
    <w:rsid w:val="00542A54"/>
    <w:rsid w:val="00542C18"/>
    <w:rsid w:val="00545954"/>
    <w:rsid w:val="00546E0B"/>
    <w:rsid w:val="00547223"/>
    <w:rsid w:val="00562AF7"/>
    <w:rsid w:val="005630D5"/>
    <w:rsid w:val="00563C9F"/>
    <w:rsid w:val="0056501A"/>
    <w:rsid w:val="0056571E"/>
    <w:rsid w:val="00567D73"/>
    <w:rsid w:val="00567D9F"/>
    <w:rsid w:val="00570E90"/>
    <w:rsid w:val="0057712A"/>
    <w:rsid w:val="00586EE5"/>
    <w:rsid w:val="00586F02"/>
    <w:rsid w:val="005870B1"/>
    <w:rsid w:val="00587B01"/>
    <w:rsid w:val="00591768"/>
    <w:rsid w:val="00597A7F"/>
    <w:rsid w:val="005A1CA3"/>
    <w:rsid w:val="005A1E52"/>
    <w:rsid w:val="005A250C"/>
    <w:rsid w:val="005A2D1A"/>
    <w:rsid w:val="005A6EEE"/>
    <w:rsid w:val="005B2386"/>
    <w:rsid w:val="005B3577"/>
    <w:rsid w:val="005B42CF"/>
    <w:rsid w:val="005B51C7"/>
    <w:rsid w:val="005B5D00"/>
    <w:rsid w:val="005C04C4"/>
    <w:rsid w:val="005C2557"/>
    <w:rsid w:val="005C434D"/>
    <w:rsid w:val="005C572B"/>
    <w:rsid w:val="005D0623"/>
    <w:rsid w:val="005D1A63"/>
    <w:rsid w:val="005D24C3"/>
    <w:rsid w:val="005D58DB"/>
    <w:rsid w:val="005D6304"/>
    <w:rsid w:val="005E1E54"/>
    <w:rsid w:val="005E4CB7"/>
    <w:rsid w:val="005E5FD1"/>
    <w:rsid w:val="005E772D"/>
    <w:rsid w:val="005F0A97"/>
    <w:rsid w:val="005F1EB0"/>
    <w:rsid w:val="005F38ED"/>
    <w:rsid w:val="00601084"/>
    <w:rsid w:val="00601DEC"/>
    <w:rsid w:val="00602E45"/>
    <w:rsid w:val="006034EF"/>
    <w:rsid w:val="006037A7"/>
    <w:rsid w:val="0060575B"/>
    <w:rsid w:val="006107F2"/>
    <w:rsid w:val="00612478"/>
    <w:rsid w:val="00612ED2"/>
    <w:rsid w:val="006144B2"/>
    <w:rsid w:val="006154EE"/>
    <w:rsid w:val="0061607F"/>
    <w:rsid w:val="006163DD"/>
    <w:rsid w:val="006165BA"/>
    <w:rsid w:val="00617596"/>
    <w:rsid w:val="00617848"/>
    <w:rsid w:val="00622EBC"/>
    <w:rsid w:val="00623A4E"/>
    <w:rsid w:val="00624149"/>
    <w:rsid w:val="00625455"/>
    <w:rsid w:val="00630BEC"/>
    <w:rsid w:val="00631EC3"/>
    <w:rsid w:val="00632224"/>
    <w:rsid w:val="00633A6E"/>
    <w:rsid w:val="00634D70"/>
    <w:rsid w:val="00635FE9"/>
    <w:rsid w:val="00636A0C"/>
    <w:rsid w:val="00637D95"/>
    <w:rsid w:val="00641142"/>
    <w:rsid w:val="0064269A"/>
    <w:rsid w:val="00644728"/>
    <w:rsid w:val="00644CEF"/>
    <w:rsid w:val="00645BA1"/>
    <w:rsid w:val="0065102F"/>
    <w:rsid w:val="00652088"/>
    <w:rsid w:val="006525CE"/>
    <w:rsid w:val="00652D79"/>
    <w:rsid w:val="00654116"/>
    <w:rsid w:val="006551CC"/>
    <w:rsid w:val="00656A80"/>
    <w:rsid w:val="006600EE"/>
    <w:rsid w:val="00663918"/>
    <w:rsid w:val="00663F47"/>
    <w:rsid w:val="0067079A"/>
    <w:rsid w:val="00671B80"/>
    <w:rsid w:val="00671F76"/>
    <w:rsid w:val="006723B7"/>
    <w:rsid w:val="00673D58"/>
    <w:rsid w:val="0068119A"/>
    <w:rsid w:val="00683282"/>
    <w:rsid w:val="0068445C"/>
    <w:rsid w:val="00685CDB"/>
    <w:rsid w:val="00687DC7"/>
    <w:rsid w:val="0069543D"/>
    <w:rsid w:val="006A1915"/>
    <w:rsid w:val="006A1E99"/>
    <w:rsid w:val="006A417F"/>
    <w:rsid w:val="006A5541"/>
    <w:rsid w:val="006A62F8"/>
    <w:rsid w:val="006B10EB"/>
    <w:rsid w:val="006B1B42"/>
    <w:rsid w:val="006B20D8"/>
    <w:rsid w:val="006B585E"/>
    <w:rsid w:val="006C0F3C"/>
    <w:rsid w:val="006C215E"/>
    <w:rsid w:val="006C3BD4"/>
    <w:rsid w:val="006C4423"/>
    <w:rsid w:val="006C6E45"/>
    <w:rsid w:val="006C73E9"/>
    <w:rsid w:val="006C7952"/>
    <w:rsid w:val="006D0407"/>
    <w:rsid w:val="006D3CF2"/>
    <w:rsid w:val="006D4BB8"/>
    <w:rsid w:val="006D629B"/>
    <w:rsid w:val="006D72CC"/>
    <w:rsid w:val="006E1179"/>
    <w:rsid w:val="006E2E76"/>
    <w:rsid w:val="006E4451"/>
    <w:rsid w:val="006E4E83"/>
    <w:rsid w:val="006E6565"/>
    <w:rsid w:val="006E65CA"/>
    <w:rsid w:val="006E70C2"/>
    <w:rsid w:val="006E7934"/>
    <w:rsid w:val="006F1D35"/>
    <w:rsid w:val="006F2758"/>
    <w:rsid w:val="006F2A11"/>
    <w:rsid w:val="006F5343"/>
    <w:rsid w:val="006F74F0"/>
    <w:rsid w:val="006F7C42"/>
    <w:rsid w:val="00700718"/>
    <w:rsid w:val="00701695"/>
    <w:rsid w:val="0070508F"/>
    <w:rsid w:val="007101F3"/>
    <w:rsid w:val="00713178"/>
    <w:rsid w:val="007159DF"/>
    <w:rsid w:val="00720045"/>
    <w:rsid w:val="007216E7"/>
    <w:rsid w:val="007256F4"/>
    <w:rsid w:val="0072652D"/>
    <w:rsid w:val="00731924"/>
    <w:rsid w:val="00733A23"/>
    <w:rsid w:val="00734978"/>
    <w:rsid w:val="00737B47"/>
    <w:rsid w:val="00740649"/>
    <w:rsid w:val="0074090E"/>
    <w:rsid w:val="0074101F"/>
    <w:rsid w:val="00741A0D"/>
    <w:rsid w:val="00741DA5"/>
    <w:rsid w:val="00742B1E"/>
    <w:rsid w:val="00744A08"/>
    <w:rsid w:val="007502EB"/>
    <w:rsid w:val="007528FC"/>
    <w:rsid w:val="007533A2"/>
    <w:rsid w:val="007566D2"/>
    <w:rsid w:val="00757789"/>
    <w:rsid w:val="00765A9E"/>
    <w:rsid w:val="00765B75"/>
    <w:rsid w:val="00765D51"/>
    <w:rsid w:val="0077518D"/>
    <w:rsid w:val="00776A26"/>
    <w:rsid w:val="00777A83"/>
    <w:rsid w:val="0078101F"/>
    <w:rsid w:val="00784CC6"/>
    <w:rsid w:val="00784DE7"/>
    <w:rsid w:val="007931EF"/>
    <w:rsid w:val="0079356F"/>
    <w:rsid w:val="00793D72"/>
    <w:rsid w:val="00795BAA"/>
    <w:rsid w:val="007A4944"/>
    <w:rsid w:val="007A67ED"/>
    <w:rsid w:val="007A7655"/>
    <w:rsid w:val="007B01FA"/>
    <w:rsid w:val="007B06F6"/>
    <w:rsid w:val="007B5BE0"/>
    <w:rsid w:val="007B6830"/>
    <w:rsid w:val="007B73CE"/>
    <w:rsid w:val="007C124D"/>
    <w:rsid w:val="007C5059"/>
    <w:rsid w:val="007C77EF"/>
    <w:rsid w:val="007C7940"/>
    <w:rsid w:val="007D067E"/>
    <w:rsid w:val="007D400A"/>
    <w:rsid w:val="007D4551"/>
    <w:rsid w:val="007E1D85"/>
    <w:rsid w:val="007E59F4"/>
    <w:rsid w:val="007F298F"/>
    <w:rsid w:val="007F2B79"/>
    <w:rsid w:val="007F34AA"/>
    <w:rsid w:val="007F57B8"/>
    <w:rsid w:val="008015F8"/>
    <w:rsid w:val="008034D8"/>
    <w:rsid w:val="00803ED7"/>
    <w:rsid w:val="00805344"/>
    <w:rsid w:val="008103F7"/>
    <w:rsid w:val="008131EB"/>
    <w:rsid w:val="00814DE4"/>
    <w:rsid w:val="00815924"/>
    <w:rsid w:val="00816C7B"/>
    <w:rsid w:val="0082108B"/>
    <w:rsid w:val="00822676"/>
    <w:rsid w:val="00822944"/>
    <w:rsid w:val="00824A12"/>
    <w:rsid w:val="00830EEC"/>
    <w:rsid w:val="00831B38"/>
    <w:rsid w:val="00831E5C"/>
    <w:rsid w:val="00835934"/>
    <w:rsid w:val="00837CD5"/>
    <w:rsid w:val="0084130C"/>
    <w:rsid w:val="00844087"/>
    <w:rsid w:val="00844512"/>
    <w:rsid w:val="00847BFF"/>
    <w:rsid w:val="00853285"/>
    <w:rsid w:val="00856704"/>
    <w:rsid w:val="0086067C"/>
    <w:rsid w:val="00861B99"/>
    <w:rsid w:val="00862CA1"/>
    <w:rsid w:val="00870589"/>
    <w:rsid w:val="008745C9"/>
    <w:rsid w:val="008758FE"/>
    <w:rsid w:val="00881464"/>
    <w:rsid w:val="00891035"/>
    <w:rsid w:val="00892F5F"/>
    <w:rsid w:val="0089640C"/>
    <w:rsid w:val="008A025F"/>
    <w:rsid w:val="008A2D70"/>
    <w:rsid w:val="008A3981"/>
    <w:rsid w:val="008A7B0C"/>
    <w:rsid w:val="008B0A04"/>
    <w:rsid w:val="008B12B5"/>
    <w:rsid w:val="008B2AAF"/>
    <w:rsid w:val="008B6AFE"/>
    <w:rsid w:val="008C0728"/>
    <w:rsid w:val="008C0E05"/>
    <w:rsid w:val="008C5409"/>
    <w:rsid w:val="008C5D2E"/>
    <w:rsid w:val="008C637A"/>
    <w:rsid w:val="008D06C1"/>
    <w:rsid w:val="008D0AC9"/>
    <w:rsid w:val="008D4879"/>
    <w:rsid w:val="008D61B3"/>
    <w:rsid w:val="008E5213"/>
    <w:rsid w:val="008F2CEB"/>
    <w:rsid w:val="008F2F15"/>
    <w:rsid w:val="008F40A6"/>
    <w:rsid w:val="008F5BA0"/>
    <w:rsid w:val="008F649C"/>
    <w:rsid w:val="008F7B41"/>
    <w:rsid w:val="008F7ECE"/>
    <w:rsid w:val="00901616"/>
    <w:rsid w:val="00903AA6"/>
    <w:rsid w:val="0090498A"/>
    <w:rsid w:val="00906556"/>
    <w:rsid w:val="009109E8"/>
    <w:rsid w:val="00910CBC"/>
    <w:rsid w:val="00911994"/>
    <w:rsid w:val="00917FBD"/>
    <w:rsid w:val="00922C18"/>
    <w:rsid w:val="00924C57"/>
    <w:rsid w:val="0092537D"/>
    <w:rsid w:val="009263BA"/>
    <w:rsid w:val="00931254"/>
    <w:rsid w:val="00933906"/>
    <w:rsid w:val="00935043"/>
    <w:rsid w:val="0094085F"/>
    <w:rsid w:val="00941D38"/>
    <w:rsid w:val="00942607"/>
    <w:rsid w:val="00943E45"/>
    <w:rsid w:val="00957130"/>
    <w:rsid w:val="0096219D"/>
    <w:rsid w:val="0096255B"/>
    <w:rsid w:val="009632BF"/>
    <w:rsid w:val="00964E86"/>
    <w:rsid w:val="00965803"/>
    <w:rsid w:val="00974D83"/>
    <w:rsid w:val="009756B9"/>
    <w:rsid w:val="00982C64"/>
    <w:rsid w:val="00983084"/>
    <w:rsid w:val="0098438B"/>
    <w:rsid w:val="0098633A"/>
    <w:rsid w:val="009907F6"/>
    <w:rsid w:val="00991A5A"/>
    <w:rsid w:val="0099244B"/>
    <w:rsid w:val="00994C3A"/>
    <w:rsid w:val="009959F5"/>
    <w:rsid w:val="00996315"/>
    <w:rsid w:val="009A0291"/>
    <w:rsid w:val="009A0842"/>
    <w:rsid w:val="009A247A"/>
    <w:rsid w:val="009A3C27"/>
    <w:rsid w:val="009A5E4E"/>
    <w:rsid w:val="009B12E9"/>
    <w:rsid w:val="009B6055"/>
    <w:rsid w:val="009B6868"/>
    <w:rsid w:val="009B7658"/>
    <w:rsid w:val="009C03D0"/>
    <w:rsid w:val="009C0A99"/>
    <w:rsid w:val="009C60B2"/>
    <w:rsid w:val="009C69F7"/>
    <w:rsid w:val="009D0B1D"/>
    <w:rsid w:val="009D1450"/>
    <w:rsid w:val="009D446E"/>
    <w:rsid w:val="009E13C6"/>
    <w:rsid w:val="009E25F4"/>
    <w:rsid w:val="009E3DF8"/>
    <w:rsid w:val="009E4046"/>
    <w:rsid w:val="009E604E"/>
    <w:rsid w:val="009E755D"/>
    <w:rsid w:val="009E7EB5"/>
    <w:rsid w:val="009F0144"/>
    <w:rsid w:val="009F555E"/>
    <w:rsid w:val="009F7204"/>
    <w:rsid w:val="00A04CDF"/>
    <w:rsid w:val="00A06801"/>
    <w:rsid w:val="00A10225"/>
    <w:rsid w:val="00A143A4"/>
    <w:rsid w:val="00A148EA"/>
    <w:rsid w:val="00A15A6E"/>
    <w:rsid w:val="00A15BD8"/>
    <w:rsid w:val="00A16013"/>
    <w:rsid w:val="00A174A2"/>
    <w:rsid w:val="00A174D8"/>
    <w:rsid w:val="00A17C81"/>
    <w:rsid w:val="00A17F41"/>
    <w:rsid w:val="00A2496E"/>
    <w:rsid w:val="00A31563"/>
    <w:rsid w:val="00A373E7"/>
    <w:rsid w:val="00A37B3A"/>
    <w:rsid w:val="00A41947"/>
    <w:rsid w:val="00A41C20"/>
    <w:rsid w:val="00A42563"/>
    <w:rsid w:val="00A5064F"/>
    <w:rsid w:val="00A55537"/>
    <w:rsid w:val="00A63C6C"/>
    <w:rsid w:val="00A673C6"/>
    <w:rsid w:val="00A81944"/>
    <w:rsid w:val="00A8522F"/>
    <w:rsid w:val="00A85450"/>
    <w:rsid w:val="00A8599B"/>
    <w:rsid w:val="00A90270"/>
    <w:rsid w:val="00A9177B"/>
    <w:rsid w:val="00A918F8"/>
    <w:rsid w:val="00A919A0"/>
    <w:rsid w:val="00A92930"/>
    <w:rsid w:val="00A936E6"/>
    <w:rsid w:val="00A93A01"/>
    <w:rsid w:val="00A94D59"/>
    <w:rsid w:val="00AA2B6B"/>
    <w:rsid w:val="00AA3DB3"/>
    <w:rsid w:val="00AA4C8A"/>
    <w:rsid w:val="00AA7E52"/>
    <w:rsid w:val="00AB0CCF"/>
    <w:rsid w:val="00AB189C"/>
    <w:rsid w:val="00AB1D8F"/>
    <w:rsid w:val="00AB247C"/>
    <w:rsid w:val="00AB28E3"/>
    <w:rsid w:val="00AB4B30"/>
    <w:rsid w:val="00AB4C32"/>
    <w:rsid w:val="00AB4C43"/>
    <w:rsid w:val="00AB567E"/>
    <w:rsid w:val="00AB5F48"/>
    <w:rsid w:val="00AB6013"/>
    <w:rsid w:val="00AC21F9"/>
    <w:rsid w:val="00AC2F72"/>
    <w:rsid w:val="00AC3256"/>
    <w:rsid w:val="00AC4646"/>
    <w:rsid w:val="00AC49BE"/>
    <w:rsid w:val="00AD0038"/>
    <w:rsid w:val="00AD45CC"/>
    <w:rsid w:val="00AD4CC3"/>
    <w:rsid w:val="00AD5043"/>
    <w:rsid w:val="00AE0603"/>
    <w:rsid w:val="00AE2770"/>
    <w:rsid w:val="00AE4886"/>
    <w:rsid w:val="00AE698D"/>
    <w:rsid w:val="00AF1073"/>
    <w:rsid w:val="00AF2F72"/>
    <w:rsid w:val="00AF5191"/>
    <w:rsid w:val="00AF5B6F"/>
    <w:rsid w:val="00AF6066"/>
    <w:rsid w:val="00B00BD4"/>
    <w:rsid w:val="00B042F3"/>
    <w:rsid w:val="00B04A81"/>
    <w:rsid w:val="00B04DCD"/>
    <w:rsid w:val="00B0685B"/>
    <w:rsid w:val="00B141DC"/>
    <w:rsid w:val="00B17C0D"/>
    <w:rsid w:val="00B2072F"/>
    <w:rsid w:val="00B20B30"/>
    <w:rsid w:val="00B21B15"/>
    <w:rsid w:val="00B22584"/>
    <w:rsid w:val="00B22DC0"/>
    <w:rsid w:val="00B2442C"/>
    <w:rsid w:val="00B249E1"/>
    <w:rsid w:val="00B26678"/>
    <w:rsid w:val="00B30459"/>
    <w:rsid w:val="00B31B78"/>
    <w:rsid w:val="00B31B81"/>
    <w:rsid w:val="00B32DA5"/>
    <w:rsid w:val="00B34E41"/>
    <w:rsid w:val="00B34F26"/>
    <w:rsid w:val="00B35180"/>
    <w:rsid w:val="00B371FD"/>
    <w:rsid w:val="00B41884"/>
    <w:rsid w:val="00B42CB4"/>
    <w:rsid w:val="00B44803"/>
    <w:rsid w:val="00B44BCA"/>
    <w:rsid w:val="00B450A9"/>
    <w:rsid w:val="00B4765F"/>
    <w:rsid w:val="00B4789A"/>
    <w:rsid w:val="00B50628"/>
    <w:rsid w:val="00B515A5"/>
    <w:rsid w:val="00B569AA"/>
    <w:rsid w:val="00B56B3C"/>
    <w:rsid w:val="00B57828"/>
    <w:rsid w:val="00B60FBC"/>
    <w:rsid w:val="00B6270E"/>
    <w:rsid w:val="00B65A06"/>
    <w:rsid w:val="00B702E8"/>
    <w:rsid w:val="00B71F32"/>
    <w:rsid w:val="00B72787"/>
    <w:rsid w:val="00B74C01"/>
    <w:rsid w:val="00B75205"/>
    <w:rsid w:val="00B81A77"/>
    <w:rsid w:val="00B82D95"/>
    <w:rsid w:val="00B86630"/>
    <w:rsid w:val="00B87402"/>
    <w:rsid w:val="00B877BE"/>
    <w:rsid w:val="00B903B1"/>
    <w:rsid w:val="00B904F9"/>
    <w:rsid w:val="00B91C0D"/>
    <w:rsid w:val="00B93287"/>
    <w:rsid w:val="00B9373C"/>
    <w:rsid w:val="00B93766"/>
    <w:rsid w:val="00B9431E"/>
    <w:rsid w:val="00B943DB"/>
    <w:rsid w:val="00B96555"/>
    <w:rsid w:val="00BA0047"/>
    <w:rsid w:val="00BA08C3"/>
    <w:rsid w:val="00BA08DA"/>
    <w:rsid w:val="00BA4816"/>
    <w:rsid w:val="00BA7EE2"/>
    <w:rsid w:val="00BB2AB4"/>
    <w:rsid w:val="00BB306F"/>
    <w:rsid w:val="00BB5108"/>
    <w:rsid w:val="00BB60BE"/>
    <w:rsid w:val="00BB7587"/>
    <w:rsid w:val="00BC0C31"/>
    <w:rsid w:val="00BC0E0A"/>
    <w:rsid w:val="00BC1E68"/>
    <w:rsid w:val="00BC2648"/>
    <w:rsid w:val="00BC6FEF"/>
    <w:rsid w:val="00BD5155"/>
    <w:rsid w:val="00BD5589"/>
    <w:rsid w:val="00BD5AAA"/>
    <w:rsid w:val="00BD5D13"/>
    <w:rsid w:val="00BD7CF3"/>
    <w:rsid w:val="00BE04F3"/>
    <w:rsid w:val="00BE2522"/>
    <w:rsid w:val="00BE25DC"/>
    <w:rsid w:val="00BE4932"/>
    <w:rsid w:val="00BE4ACD"/>
    <w:rsid w:val="00BE65A9"/>
    <w:rsid w:val="00BE7837"/>
    <w:rsid w:val="00BF77D6"/>
    <w:rsid w:val="00C0514B"/>
    <w:rsid w:val="00C068CD"/>
    <w:rsid w:val="00C06D2D"/>
    <w:rsid w:val="00C073FD"/>
    <w:rsid w:val="00C13E3B"/>
    <w:rsid w:val="00C17E84"/>
    <w:rsid w:val="00C2233C"/>
    <w:rsid w:val="00C2263D"/>
    <w:rsid w:val="00C24A1C"/>
    <w:rsid w:val="00C25242"/>
    <w:rsid w:val="00C252A6"/>
    <w:rsid w:val="00C27DCA"/>
    <w:rsid w:val="00C30AD4"/>
    <w:rsid w:val="00C32511"/>
    <w:rsid w:val="00C32808"/>
    <w:rsid w:val="00C3419D"/>
    <w:rsid w:val="00C353EA"/>
    <w:rsid w:val="00C35BA1"/>
    <w:rsid w:val="00C36873"/>
    <w:rsid w:val="00C41DE4"/>
    <w:rsid w:val="00C47145"/>
    <w:rsid w:val="00C5373E"/>
    <w:rsid w:val="00C547FF"/>
    <w:rsid w:val="00C54BEA"/>
    <w:rsid w:val="00C54CD3"/>
    <w:rsid w:val="00C54E81"/>
    <w:rsid w:val="00C57043"/>
    <w:rsid w:val="00C57E81"/>
    <w:rsid w:val="00C7109B"/>
    <w:rsid w:val="00C754D9"/>
    <w:rsid w:val="00C75D1C"/>
    <w:rsid w:val="00C76F80"/>
    <w:rsid w:val="00C77E68"/>
    <w:rsid w:val="00C804E0"/>
    <w:rsid w:val="00C808FA"/>
    <w:rsid w:val="00C80D30"/>
    <w:rsid w:val="00C84C34"/>
    <w:rsid w:val="00C85C5E"/>
    <w:rsid w:val="00C8643D"/>
    <w:rsid w:val="00C90753"/>
    <w:rsid w:val="00C90DD9"/>
    <w:rsid w:val="00C91C2C"/>
    <w:rsid w:val="00C94A0E"/>
    <w:rsid w:val="00C9672E"/>
    <w:rsid w:val="00C973CE"/>
    <w:rsid w:val="00CA1570"/>
    <w:rsid w:val="00CA2196"/>
    <w:rsid w:val="00CA2826"/>
    <w:rsid w:val="00CA3CE7"/>
    <w:rsid w:val="00CA4505"/>
    <w:rsid w:val="00CA6251"/>
    <w:rsid w:val="00CA7A09"/>
    <w:rsid w:val="00CB0B46"/>
    <w:rsid w:val="00CB4665"/>
    <w:rsid w:val="00CB49DE"/>
    <w:rsid w:val="00CC222E"/>
    <w:rsid w:val="00CC38BD"/>
    <w:rsid w:val="00CD21D4"/>
    <w:rsid w:val="00CE07B6"/>
    <w:rsid w:val="00CE18AC"/>
    <w:rsid w:val="00CE1E32"/>
    <w:rsid w:val="00CE2F54"/>
    <w:rsid w:val="00CE54B3"/>
    <w:rsid w:val="00CE6F0E"/>
    <w:rsid w:val="00CE7480"/>
    <w:rsid w:val="00CE763B"/>
    <w:rsid w:val="00CF02FB"/>
    <w:rsid w:val="00CF0368"/>
    <w:rsid w:val="00CF136C"/>
    <w:rsid w:val="00CF7079"/>
    <w:rsid w:val="00D0160C"/>
    <w:rsid w:val="00D0526F"/>
    <w:rsid w:val="00D06312"/>
    <w:rsid w:val="00D066E3"/>
    <w:rsid w:val="00D10931"/>
    <w:rsid w:val="00D14393"/>
    <w:rsid w:val="00D14C77"/>
    <w:rsid w:val="00D16794"/>
    <w:rsid w:val="00D241DA"/>
    <w:rsid w:val="00D2492A"/>
    <w:rsid w:val="00D24CE3"/>
    <w:rsid w:val="00D25279"/>
    <w:rsid w:val="00D31DE0"/>
    <w:rsid w:val="00D324BD"/>
    <w:rsid w:val="00D331C1"/>
    <w:rsid w:val="00D35EA2"/>
    <w:rsid w:val="00D3659D"/>
    <w:rsid w:val="00D369F5"/>
    <w:rsid w:val="00D37A39"/>
    <w:rsid w:val="00D40653"/>
    <w:rsid w:val="00D40CC6"/>
    <w:rsid w:val="00D41C9C"/>
    <w:rsid w:val="00D4268A"/>
    <w:rsid w:val="00D44EAD"/>
    <w:rsid w:val="00D45F95"/>
    <w:rsid w:val="00D46C0C"/>
    <w:rsid w:val="00D5370A"/>
    <w:rsid w:val="00D54EDB"/>
    <w:rsid w:val="00D54F20"/>
    <w:rsid w:val="00D55861"/>
    <w:rsid w:val="00D56483"/>
    <w:rsid w:val="00D609B9"/>
    <w:rsid w:val="00D60C86"/>
    <w:rsid w:val="00D60F4C"/>
    <w:rsid w:val="00D63A8D"/>
    <w:rsid w:val="00D64C12"/>
    <w:rsid w:val="00D66389"/>
    <w:rsid w:val="00D66917"/>
    <w:rsid w:val="00D74FE6"/>
    <w:rsid w:val="00D772F2"/>
    <w:rsid w:val="00D80A09"/>
    <w:rsid w:val="00D80DDD"/>
    <w:rsid w:val="00D81500"/>
    <w:rsid w:val="00D82473"/>
    <w:rsid w:val="00D86373"/>
    <w:rsid w:val="00D87F51"/>
    <w:rsid w:val="00D90090"/>
    <w:rsid w:val="00D949A7"/>
    <w:rsid w:val="00D95417"/>
    <w:rsid w:val="00D956C0"/>
    <w:rsid w:val="00D978D9"/>
    <w:rsid w:val="00DA2DD5"/>
    <w:rsid w:val="00DA315B"/>
    <w:rsid w:val="00DA63B9"/>
    <w:rsid w:val="00DA66BC"/>
    <w:rsid w:val="00DB0485"/>
    <w:rsid w:val="00DB215A"/>
    <w:rsid w:val="00DB4B2C"/>
    <w:rsid w:val="00DB4EB5"/>
    <w:rsid w:val="00DC0869"/>
    <w:rsid w:val="00DC2EB2"/>
    <w:rsid w:val="00DC43D9"/>
    <w:rsid w:val="00DC7593"/>
    <w:rsid w:val="00DD0670"/>
    <w:rsid w:val="00DD0A0E"/>
    <w:rsid w:val="00DD4F08"/>
    <w:rsid w:val="00DD4F68"/>
    <w:rsid w:val="00DD523C"/>
    <w:rsid w:val="00DE0FCF"/>
    <w:rsid w:val="00DE156E"/>
    <w:rsid w:val="00DE2897"/>
    <w:rsid w:val="00DF25F3"/>
    <w:rsid w:val="00DF4392"/>
    <w:rsid w:val="00DF5956"/>
    <w:rsid w:val="00E03DC1"/>
    <w:rsid w:val="00E05A6F"/>
    <w:rsid w:val="00E07223"/>
    <w:rsid w:val="00E07669"/>
    <w:rsid w:val="00E07E76"/>
    <w:rsid w:val="00E1193A"/>
    <w:rsid w:val="00E1353D"/>
    <w:rsid w:val="00E13CFF"/>
    <w:rsid w:val="00E1495A"/>
    <w:rsid w:val="00E157F1"/>
    <w:rsid w:val="00E16D79"/>
    <w:rsid w:val="00E178C5"/>
    <w:rsid w:val="00E17F4C"/>
    <w:rsid w:val="00E20628"/>
    <w:rsid w:val="00E21737"/>
    <w:rsid w:val="00E258E4"/>
    <w:rsid w:val="00E259B4"/>
    <w:rsid w:val="00E25B57"/>
    <w:rsid w:val="00E2796C"/>
    <w:rsid w:val="00E31636"/>
    <w:rsid w:val="00E32409"/>
    <w:rsid w:val="00E3308A"/>
    <w:rsid w:val="00E43C98"/>
    <w:rsid w:val="00E44B03"/>
    <w:rsid w:val="00E47361"/>
    <w:rsid w:val="00E47A1E"/>
    <w:rsid w:val="00E52207"/>
    <w:rsid w:val="00E52AEB"/>
    <w:rsid w:val="00E53CCD"/>
    <w:rsid w:val="00E546FB"/>
    <w:rsid w:val="00E54AB7"/>
    <w:rsid w:val="00E56D4D"/>
    <w:rsid w:val="00E57A97"/>
    <w:rsid w:val="00E625C4"/>
    <w:rsid w:val="00E62852"/>
    <w:rsid w:val="00E645A9"/>
    <w:rsid w:val="00E64FC8"/>
    <w:rsid w:val="00E715C3"/>
    <w:rsid w:val="00E71FF0"/>
    <w:rsid w:val="00E7684B"/>
    <w:rsid w:val="00E801A8"/>
    <w:rsid w:val="00E84C83"/>
    <w:rsid w:val="00E8540E"/>
    <w:rsid w:val="00E87C89"/>
    <w:rsid w:val="00E87D60"/>
    <w:rsid w:val="00E931C9"/>
    <w:rsid w:val="00E962AA"/>
    <w:rsid w:val="00E9652C"/>
    <w:rsid w:val="00E96CC9"/>
    <w:rsid w:val="00E97162"/>
    <w:rsid w:val="00EA0DAA"/>
    <w:rsid w:val="00EA107F"/>
    <w:rsid w:val="00EA1097"/>
    <w:rsid w:val="00EA16C0"/>
    <w:rsid w:val="00EA240A"/>
    <w:rsid w:val="00EA2A01"/>
    <w:rsid w:val="00EA4361"/>
    <w:rsid w:val="00EA5EA6"/>
    <w:rsid w:val="00EA6E40"/>
    <w:rsid w:val="00EB2610"/>
    <w:rsid w:val="00EB358C"/>
    <w:rsid w:val="00EB4008"/>
    <w:rsid w:val="00EB4704"/>
    <w:rsid w:val="00EB49D8"/>
    <w:rsid w:val="00EB565C"/>
    <w:rsid w:val="00EB6C1C"/>
    <w:rsid w:val="00EB783E"/>
    <w:rsid w:val="00EC06F8"/>
    <w:rsid w:val="00EC18F1"/>
    <w:rsid w:val="00EC681B"/>
    <w:rsid w:val="00EC7012"/>
    <w:rsid w:val="00EC7655"/>
    <w:rsid w:val="00ED0978"/>
    <w:rsid w:val="00ED296F"/>
    <w:rsid w:val="00ED3CE4"/>
    <w:rsid w:val="00ED5ED8"/>
    <w:rsid w:val="00ED6C59"/>
    <w:rsid w:val="00ED76ED"/>
    <w:rsid w:val="00EE0F6C"/>
    <w:rsid w:val="00EF2E60"/>
    <w:rsid w:val="00EF4872"/>
    <w:rsid w:val="00F02656"/>
    <w:rsid w:val="00F060DD"/>
    <w:rsid w:val="00F069DC"/>
    <w:rsid w:val="00F10352"/>
    <w:rsid w:val="00F1036A"/>
    <w:rsid w:val="00F11363"/>
    <w:rsid w:val="00F129FA"/>
    <w:rsid w:val="00F1382E"/>
    <w:rsid w:val="00F140CE"/>
    <w:rsid w:val="00F15D80"/>
    <w:rsid w:val="00F222EB"/>
    <w:rsid w:val="00F23EED"/>
    <w:rsid w:val="00F23F02"/>
    <w:rsid w:val="00F24A83"/>
    <w:rsid w:val="00F330F1"/>
    <w:rsid w:val="00F3391B"/>
    <w:rsid w:val="00F349AD"/>
    <w:rsid w:val="00F35788"/>
    <w:rsid w:val="00F37666"/>
    <w:rsid w:val="00F37E11"/>
    <w:rsid w:val="00F46445"/>
    <w:rsid w:val="00F46C48"/>
    <w:rsid w:val="00F47735"/>
    <w:rsid w:val="00F47762"/>
    <w:rsid w:val="00F52F54"/>
    <w:rsid w:val="00F537BF"/>
    <w:rsid w:val="00F53E9E"/>
    <w:rsid w:val="00F56F4A"/>
    <w:rsid w:val="00F57424"/>
    <w:rsid w:val="00F57F5A"/>
    <w:rsid w:val="00F618B9"/>
    <w:rsid w:val="00F62362"/>
    <w:rsid w:val="00F6324D"/>
    <w:rsid w:val="00F72E77"/>
    <w:rsid w:val="00F732FB"/>
    <w:rsid w:val="00F87F98"/>
    <w:rsid w:val="00F90BD8"/>
    <w:rsid w:val="00F93045"/>
    <w:rsid w:val="00F96C6C"/>
    <w:rsid w:val="00FA0775"/>
    <w:rsid w:val="00FA6171"/>
    <w:rsid w:val="00FB2C77"/>
    <w:rsid w:val="00FB31C1"/>
    <w:rsid w:val="00FB5D64"/>
    <w:rsid w:val="00FC1087"/>
    <w:rsid w:val="00FC11FE"/>
    <w:rsid w:val="00FC3C73"/>
    <w:rsid w:val="00FC48E3"/>
    <w:rsid w:val="00FD1888"/>
    <w:rsid w:val="00FD23B7"/>
    <w:rsid w:val="00FD2565"/>
    <w:rsid w:val="00FD2A5B"/>
    <w:rsid w:val="00FD46F5"/>
    <w:rsid w:val="00FD6483"/>
    <w:rsid w:val="00FD7DFF"/>
    <w:rsid w:val="00FE1680"/>
    <w:rsid w:val="00FE5387"/>
    <w:rsid w:val="00FE6ED7"/>
    <w:rsid w:val="00FE7510"/>
    <w:rsid w:val="00FF0962"/>
    <w:rsid w:val="00FF461E"/>
    <w:rsid w:val="00FF4752"/>
    <w:rsid w:val="00FF4C9B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206EF"/>
  <w15:chartTrackingRefBased/>
  <w15:docId w15:val="{0AF8311C-6751-4E09-A200-31FCE149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57"/>
    <w:rPr>
      <w:color w:val="0563C1" w:themeColor="hyperlink"/>
      <w:u w:val="single"/>
    </w:rPr>
  </w:style>
  <w:style w:type="character" w:customStyle="1" w:styleId="Other1">
    <w:name w:val="Other|1_"/>
    <w:basedOn w:val="DefaultParagraphFont"/>
    <w:link w:val="Other10"/>
    <w:rsid w:val="00160140"/>
    <w:rPr>
      <w:sz w:val="20"/>
      <w:szCs w:val="20"/>
    </w:rPr>
  </w:style>
  <w:style w:type="paragraph" w:customStyle="1" w:styleId="Other10">
    <w:name w:val="Other|1"/>
    <w:basedOn w:val="Normal"/>
    <w:link w:val="Other1"/>
    <w:rsid w:val="00160140"/>
    <w:pPr>
      <w:widowControl w:val="0"/>
      <w:spacing w:after="0" w:line="262" w:lineRule="auto"/>
    </w:pPr>
    <w:rPr>
      <w:sz w:val="20"/>
      <w:szCs w:val="20"/>
    </w:rPr>
  </w:style>
  <w:style w:type="character" w:customStyle="1" w:styleId="Heading1">
    <w:name w:val="Heading #1_"/>
    <w:link w:val="Heading10"/>
    <w:rsid w:val="00D4268A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D4268A"/>
    <w:pPr>
      <w:shd w:val="clear" w:color="auto" w:fill="FFFFFF"/>
      <w:spacing w:after="360" w:line="240" w:lineRule="atLeast"/>
      <w:outlineLvl w:val="0"/>
    </w:pPr>
    <w:rPr>
      <w:b/>
      <w:bCs/>
      <w:sz w:val="28"/>
      <w:szCs w:val="28"/>
    </w:rPr>
  </w:style>
  <w:style w:type="character" w:customStyle="1" w:styleId="Bodytext1">
    <w:name w:val="Body text|1_"/>
    <w:basedOn w:val="DefaultParagraphFont"/>
    <w:link w:val="Bodytext10"/>
    <w:rsid w:val="00DF25F3"/>
    <w:rPr>
      <w:sz w:val="20"/>
      <w:szCs w:val="20"/>
    </w:rPr>
  </w:style>
  <w:style w:type="paragraph" w:customStyle="1" w:styleId="Bodytext10">
    <w:name w:val="Body text|1"/>
    <w:basedOn w:val="Normal"/>
    <w:link w:val="Bodytext1"/>
    <w:rsid w:val="00DF25F3"/>
    <w:pPr>
      <w:widowControl w:val="0"/>
      <w:spacing w:after="0" w:line="257" w:lineRule="auto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1D1458"/>
    <w:rPr>
      <w:b/>
      <w:bCs/>
      <w:sz w:val="20"/>
      <w:szCs w:val="20"/>
    </w:rPr>
  </w:style>
  <w:style w:type="paragraph" w:customStyle="1" w:styleId="Tablecaption10">
    <w:name w:val="Table caption|1"/>
    <w:basedOn w:val="Normal"/>
    <w:link w:val="Tablecaption1"/>
    <w:rsid w:val="001D1458"/>
    <w:pPr>
      <w:widowControl w:val="0"/>
      <w:spacing w:after="0" w:line="240" w:lineRule="auto"/>
      <w:jc w:val="center"/>
    </w:pPr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E133A"/>
    <w:rPr>
      <w:i/>
      <w:iCs/>
    </w:rPr>
  </w:style>
  <w:style w:type="character" w:customStyle="1" w:styleId="Bodytext2">
    <w:name w:val="Body text (2)_"/>
    <w:link w:val="Bodytext20"/>
    <w:rsid w:val="00E1353D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1353D"/>
    <w:pPr>
      <w:widowControl w:val="0"/>
      <w:shd w:val="clear" w:color="auto" w:fill="FFFFFF"/>
      <w:spacing w:after="0" w:line="184" w:lineRule="exact"/>
      <w:jc w:val="right"/>
    </w:pPr>
    <w:rPr>
      <w:rFonts w:ascii="Tahoma" w:eastAsia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2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7F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5E"/>
  </w:style>
  <w:style w:type="paragraph" w:styleId="Footer">
    <w:name w:val="footer"/>
    <w:basedOn w:val="Normal"/>
    <w:link w:val="FooterChar"/>
    <w:uiPriority w:val="99"/>
    <w:unhideWhenUsed/>
    <w:rsid w:val="0025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5E"/>
  </w:style>
  <w:style w:type="paragraph" w:customStyle="1" w:styleId="Default">
    <w:name w:val="Default"/>
    <w:rsid w:val="00A1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unds.bg/bg/optti/node/6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C1AB-CE21-4BAC-B21D-78478F84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4330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28954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8888</dc:creator>
  <cp:lastModifiedBy>Maya Nikolova</cp:lastModifiedBy>
  <cp:revision>26</cp:revision>
  <cp:lastPrinted>2026-01-12T14:47:00Z</cp:lastPrinted>
  <dcterms:created xsi:type="dcterms:W3CDTF">2026-01-15T07:36:00Z</dcterms:created>
  <dcterms:modified xsi:type="dcterms:W3CDTF">2026-02-03T09:14:00Z</dcterms:modified>
</cp:coreProperties>
</file>