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BC216C">
        <w:rPr>
          <w:rFonts w:ascii="Times New Roman" w:hAnsi="Times New Roman"/>
          <w:b/>
          <w:sz w:val="24"/>
          <w:szCs w:val="24"/>
        </w:rPr>
        <w:t>ПРОЕКТ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216C">
        <w:rPr>
          <w:rFonts w:ascii="Times New Roman" w:hAnsi="Times New Roman"/>
          <w:b/>
          <w:sz w:val="24"/>
          <w:szCs w:val="24"/>
        </w:rPr>
        <w:t xml:space="preserve">Наредба за форматите на данните и за условията и реда за предоставяне на достъп до информацията </w:t>
      </w:r>
      <w:r w:rsidR="00B63EB9">
        <w:rPr>
          <w:rFonts w:ascii="Times New Roman" w:hAnsi="Times New Roman"/>
          <w:b/>
          <w:sz w:val="24"/>
          <w:szCs w:val="24"/>
        </w:rPr>
        <w:t xml:space="preserve">в </w:t>
      </w:r>
      <w:r w:rsidRPr="00BC216C">
        <w:rPr>
          <w:rFonts w:ascii="Times New Roman" w:hAnsi="Times New Roman"/>
          <w:b/>
          <w:sz w:val="24"/>
          <w:szCs w:val="24"/>
        </w:rPr>
        <w:t>Единната информационна точка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16C">
        <w:rPr>
          <w:rFonts w:ascii="Times New Roman" w:hAnsi="Times New Roman"/>
          <w:b/>
          <w:bCs/>
          <w:sz w:val="24"/>
          <w:szCs w:val="24"/>
        </w:rPr>
        <w:t>Раздел първи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C216C">
        <w:rPr>
          <w:rFonts w:ascii="Times New Roman" w:hAnsi="Times New Roman"/>
          <w:b/>
          <w:bCs/>
          <w:sz w:val="24"/>
          <w:szCs w:val="24"/>
          <w:lang w:val="x-none"/>
        </w:rPr>
        <w:t>ОБЩИ ПОЛОЖЕНИЯ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b/>
          <w:sz w:val="24"/>
          <w:szCs w:val="24"/>
        </w:rPr>
        <w:t>Чл. 1.</w:t>
      </w:r>
      <w:r w:rsidRPr="00BC216C">
        <w:rPr>
          <w:rFonts w:ascii="Times New Roman" w:hAnsi="Times New Roman"/>
          <w:sz w:val="24"/>
          <w:szCs w:val="24"/>
        </w:rPr>
        <w:t xml:space="preserve"> С тази наредба се определят: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1. форматите на данните, в които се предоставя информация по чл. 4, ал. 2 от Закона за електронните съобщителни мрежи и физическа инфраструктура (ЗЕСМФИ);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2. условията и редът за предоставяне на достъп до информацията по чл. 4, ал. 2 от ЗЕСМФИ чрез Единната информационна точка (ЕИТ);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3. редът за предоставяне на достъп до информация по чл. 11, ал. 3 от ЗЕСМФИ;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4. образецът на заявление по чл. 20, ал. 1 от ЗЕСМФИ.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b/>
          <w:sz w:val="24"/>
          <w:szCs w:val="24"/>
        </w:rPr>
        <w:t>Чл. 2.</w:t>
      </w:r>
      <w:r w:rsidRPr="00BC216C">
        <w:rPr>
          <w:rFonts w:ascii="Times New Roman" w:hAnsi="Times New Roman"/>
          <w:sz w:val="24"/>
          <w:szCs w:val="24"/>
        </w:rPr>
        <w:t xml:space="preserve"> (1) Предоставянето на информация по чл. 4, ал. 2 от ЗЕСМФИ и получаването на информация по чл. 4, ал. 2, т. 2 и 7 се осъществява по електронен път след предварителна регистрация в информационния портал на ЕИТ.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(2) За получаване на достъп до ЕИТ се попълва заявка за регистрация, включваща име и фамилия на заявителя; позиция; име на организацията; ЕИК; данни за контакт – телефон, имейл, адрес.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(3) Заявителят получава автоматично генерирано съобщение за резултата от разглеждането на заявката му по ал. 2.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216C" w:rsidRPr="00BC216C" w:rsidRDefault="00BC216C" w:rsidP="00585D48">
      <w:pPr>
        <w:widowControl w:val="0"/>
        <w:tabs>
          <w:tab w:val="left" w:pos="567"/>
        </w:tabs>
        <w:autoSpaceDE w:val="0"/>
        <w:autoSpaceDN w:val="0"/>
        <w:adjustRightInd w:val="0"/>
        <w:spacing w:after="80"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16C">
        <w:rPr>
          <w:rFonts w:ascii="Times New Roman" w:hAnsi="Times New Roman"/>
          <w:b/>
          <w:bCs/>
          <w:sz w:val="24"/>
          <w:szCs w:val="24"/>
        </w:rPr>
        <w:t xml:space="preserve">Раздел втори </w:t>
      </w:r>
    </w:p>
    <w:p w:rsidR="00BC216C" w:rsidRPr="00BC216C" w:rsidRDefault="00BC216C" w:rsidP="00585D48">
      <w:pPr>
        <w:widowControl w:val="0"/>
        <w:tabs>
          <w:tab w:val="left" w:pos="567"/>
        </w:tabs>
        <w:autoSpaceDE w:val="0"/>
        <w:autoSpaceDN w:val="0"/>
        <w:adjustRightInd w:val="0"/>
        <w:spacing w:after="80"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16C">
        <w:rPr>
          <w:rFonts w:ascii="Times New Roman" w:hAnsi="Times New Roman"/>
          <w:b/>
          <w:bCs/>
          <w:sz w:val="24"/>
          <w:szCs w:val="24"/>
        </w:rPr>
        <w:t>ФОРМАТИ НА ДАННИТЕ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b/>
          <w:bCs/>
          <w:sz w:val="24"/>
          <w:szCs w:val="24"/>
          <w:lang w:val="x-none"/>
        </w:rPr>
        <w:t>Чл. 3.</w:t>
      </w:r>
      <w:r w:rsidRPr="00BC216C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BC216C">
        <w:rPr>
          <w:rFonts w:ascii="Times New Roman" w:hAnsi="Times New Roman"/>
          <w:sz w:val="24"/>
          <w:szCs w:val="24"/>
        </w:rPr>
        <w:t>(1) Единната информационна точка е географска информационна система, която поддържа централизирана геобаза данни.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(2) Данните по чл. 4, ал. 2, т. 2, 3 и 7 от ЗЕСМФИ, които се предоставят на и от Единната информационна точка, са пространствени данни, включващи географско местоположение/трасе и атрибутивни характеристики към всеки обект.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 xml:space="preserve">(3) Данните по ал. 2 се предоставят чрез директно въвеждане в Единната информационна точка или чрез интеграция на системата, в която се поддържат, с Единната информационната точка. 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b/>
          <w:sz w:val="24"/>
          <w:szCs w:val="24"/>
        </w:rPr>
        <w:t>Чл. 4.</w:t>
      </w:r>
      <w:r w:rsidRPr="00BC216C">
        <w:rPr>
          <w:rFonts w:ascii="Times New Roman" w:hAnsi="Times New Roman"/>
          <w:sz w:val="24"/>
          <w:szCs w:val="24"/>
        </w:rPr>
        <w:t xml:space="preserve"> Данните по чл. </w:t>
      </w:r>
      <w:r w:rsidRPr="00BC216C">
        <w:rPr>
          <w:rFonts w:ascii="Times New Roman" w:hAnsi="Times New Roman"/>
          <w:sz w:val="24"/>
          <w:szCs w:val="24"/>
          <w:lang w:val="en-US"/>
        </w:rPr>
        <w:t>4,</w:t>
      </w:r>
      <w:r w:rsidRPr="00BC216C">
        <w:rPr>
          <w:rFonts w:ascii="Times New Roman" w:hAnsi="Times New Roman"/>
          <w:sz w:val="24"/>
          <w:szCs w:val="24"/>
        </w:rPr>
        <w:t xml:space="preserve"> ал. 2 се предоставят в Единната информационна точка, като всеки елемент или съоръжение трябва да е съпътстван с атрибутивни характеристики, които го определят, както следва:</w:t>
      </w:r>
    </w:p>
    <w:p w:rsidR="00BC216C" w:rsidRPr="00BC216C" w:rsidRDefault="00BC216C" w:rsidP="002D77DD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за елементите или съоръженията на съществуващата физическа инфраструктура и съществуващите електронни съобщителни мрежи се предоставят: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а) вид на физическа инфраструктура;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б) тип мрежов елемент/съоръжение от физическа инфраструктура;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lastRenderedPageBreak/>
        <w:t>в) мрежов оператор;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г</w:t>
      </w:r>
      <w:r w:rsidRPr="00BC216C">
        <w:rPr>
          <w:rFonts w:ascii="Times New Roman" w:hAnsi="Times New Roman"/>
          <w:sz w:val="24"/>
          <w:szCs w:val="24"/>
          <w:lang w:val="ru-RU"/>
        </w:rPr>
        <w:t>)</w:t>
      </w:r>
      <w:r w:rsidRPr="00BC216C">
        <w:rPr>
          <w:rFonts w:ascii="Times New Roman" w:hAnsi="Times New Roman"/>
          <w:sz w:val="24"/>
          <w:szCs w:val="24"/>
        </w:rPr>
        <w:t xml:space="preserve"> начин на ползване на мрежовия елемент/съоръжение;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д</w:t>
      </w:r>
      <w:r w:rsidRPr="00BC216C">
        <w:rPr>
          <w:rFonts w:ascii="Times New Roman" w:hAnsi="Times New Roman"/>
          <w:sz w:val="24"/>
          <w:szCs w:val="24"/>
          <w:lang w:val="ru-RU"/>
        </w:rPr>
        <w:t>)</w:t>
      </w:r>
      <w:r w:rsidRPr="00BC216C">
        <w:rPr>
          <w:rFonts w:ascii="Times New Roman" w:hAnsi="Times New Roman"/>
          <w:sz w:val="24"/>
          <w:szCs w:val="24"/>
        </w:rPr>
        <w:t xml:space="preserve"> технически характеристики на мрежовия елемент/съоръжение, включително данни за свободен и резервиран капацитет;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е) ограничения в достъпа до мрежовия елемент/съоръжение (ако са налични).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2. за планираните дейности по строителство, разполагане и монтаж се предоставят: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а) наименование на дейността</w:t>
      </w:r>
      <w:r w:rsidRPr="00BC216C">
        <w:rPr>
          <w:rFonts w:ascii="Times New Roman" w:hAnsi="Times New Roman"/>
          <w:sz w:val="24"/>
          <w:szCs w:val="24"/>
          <w:lang w:val="en-US"/>
        </w:rPr>
        <w:t>;</w:t>
      </w:r>
      <w:r w:rsidRPr="00BC216C">
        <w:rPr>
          <w:rFonts w:ascii="Times New Roman" w:hAnsi="Times New Roman"/>
          <w:sz w:val="24"/>
          <w:szCs w:val="24"/>
        </w:rPr>
        <w:t xml:space="preserve"> 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C216C">
        <w:rPr>
          <w:rFonts w:ascii="Times New Roman" w:hAnsi="Times New Roman"/>
          <w:sz w:val="24"/>
          <w:szCs w:val="24"/>
        </w:rPr>
        <w:t>б</w:t>
      </w:r>
      <w:r w:rsidRPr="00BC216C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BC216C">
        <w:rPr>
          <w:rFonts w:ascii="Times New Roman" w:hAnsi="Times New Roman"/>
          <w:sz w:val="24"/>
          <w:szCs w:val="24"/>
        </w:rPr>
        <w:t>вид на дейност</w:t>
      </w:r>
      <w:r w:rsidRPr="00BC216C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в</w:t>
      </w:r>
      <w:r w:rsidRPr="00BC216C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BC216C">
        <w:rPr>
          <w:rFonts w:ascii="Times New Roman" w:hAnsi="Times New Roman"/>
          <w:sz w:val="24"/>
          <w:szCs w:val="24"/>
        </w:rPr>
        <w:t>тип физическа инфраструктура - в обхвата на или засегната от текущите или планирани дейности по строителство, разполагане или монтаж;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г) тип мрежов елемент/съоръжение от физическа инфраструктура;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д) планирана дата на започване на дейностите;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е) продължителност на дейностите;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ж) очаквана дата на приключване на дейностите;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з) тип строеж;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и) изпълнител на строителните дейности;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к) технически характеристики на мрежовия елемент/съоръжение;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C216C">
        <w:rPr>
          <w:rFonts w:ascii="Times New Roman" w:hAnsi="Times New Roman"/>
          <w:sz w:val="24"/>
          <w:szCs w:val="24"/>
        </w:rPr>
        <w:t>л</w:t>
      </w:r>
      <w:r w:rsidRPr="00BC216C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BC216C">
        <w:rPr>
          <w:rFonts w:ascii="Times New Roman" w:hAnsi="Times New Roman"/>
          <w:sz w:val="24"/>
          <w:szCs w:val="24"/>
        </w:rPr>
        <w:t>начин на ползване</w:t>
      </w:r>
      <w:r w:rsidRPr="00BC216C">
        <w:rPr>
          <w:rFonts w:ascii="Times New Roman" w:hAnsi="Times New Roman"/>
          <w:sz w:val="24"/>
          <w:szCs w:val="24"/>
          <w:lang w:val="en-US"/>
        </w:rPr>
        <w:t>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C216C">
        <w:rPr>
          <w:rFonts w:ascii="Times New Roman" w:hAnsi="Times New Roman"/>
          <w:sz w:val="24"/>
          <w:szCs w:val="24"/>
          <w:lang w:val="en-US"/>
        </w:rPr>
        <w:t xml:space="preserve">м) </w:t>
      </w:r>
      <w:r w:rsidRPr="00BC216C">
        <w:rPr>
          <w:rFonts w:ascii="Times New Roman" w:hAnsi="Times New Roman"/>
          <w:sz w:val="24"/>
          <w:szCs w:val="24"/>
        </w:rPr>
        <w:t>ограничения в достъпа</w:t>
      </w:r>
      <w:r w:rsidRPr="00BC21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C216C">
        <w:rPr>
          <w:rFonts w:ascii="Times New Roman" w:hAnsi="Times New Roman"/>
          <w:sz w:val="24"/>
          <w:szCs w:val="24"/>
        </w:rPr>
        <w:t>до мрежовия елемент/съоръжение (ако са налични)</w:t>
      </w:r>
      <w:r w:rsidRPr="00BC216C">
        <w:rPr>
          <w:rFonts w:ascii="Times New Roman" w:hAnsi="Times New Roman"/>
          <w:sz w:val="24"/>
          <w:szCs w:val="24"/>
          <w:lang w:val="en-US"/>
        </w:rPr>
        <w:t>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 xml:space="preserve">л) информация за контакт с мрежовия оператор </w:t>
      </w:r>
      <w:r w:rsidRPr="00BC216C">
        <w:rPr>
          <w:rFonts w:ascii="Times New Roman" w:hAnsi="Times New Roman"/>
          <w:sz w:val="24"/>
          <w:szCs w:val="24"/>
          <w:lang w:val="en-US"/>
        </w:rPr>
        <w:t>(след първоначално въвеждане на тази информация в системата, тя се визуализира автоматично от профила на мрежовия оператор)</w:t>
      </w:r>
      <w:r w:rsidRPr="00BC216C">
        <w:rPr>
          <w:rFonts w:ascii="Times New Roman" w:hAnsi="Times New Roman"/>
          <w:sz w:val="24"/>
          <w:szCs w:val="24"/>
        </w:rPr>
        <w:t>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b/>
          <w:sz w:val="24"/>
          <w:szCs w:val="24"/>
        </w:rPr>
        <w:t>Чл. 5.</w:t>
      </w:r>
      <w:r w:rsidRPr="00BC216C">
        <w:rPr>
          <w:rFonts w:ascii="Times New Roman" w:hAnsi="Times New Roman"/>
          <w:sz w:val="24"/>
          <w:szCs w:val="24"/>
        </w:rPr>
        <w:t xml:space="preserve"> (1) Единната информационна точка осигурява възможност за директно въвеждане (</w:t>
      </w:r>
      <w:r w:rsidRPr="00BC216C">
        <w:rPr>
          <w:rFonts w:ascii="Times New Roman" w:hAnsi="Times New Roman"/>
          <w:sz w:val="24"/>
          <w:szCs w:val="24"/>
          <w:lang w:val="en-US"/>
        </w:rPr>
        <w:t>upload</w:t>
      </w:r>
      <w:r w:rsidRPr="00BC216C">
        <w:rPr>
          <w:rFonts w:ascii="Times New Roman" w:hAnsi="Times New Roman"/>
          <w:sz w:val="24"/>
          <w:szCs w:val="24"/>
        </w:rPr>
        <w:t>) на данни за физическа инфраструктура за разполагане на мрежи, включително високоскоростни електронни съобщителни мрежи, в следните формати: *.</w:t>
      </w:r>
      <w:r w:rsidRPr="00BC216C">
        <w:rPr>
          <w:rFonts w:ascii="Times New Roman" w:hAnsi="Times New Roman"/>
          <w:sz w:val="24"/>
          <w:szCs w:val="24"/>
          <w:lang w:val="en-US"/>
        </w:rPr>
        <w:t>SHP</w:t>
      </w:r>
      <w:r w:rsidRPr="00BC216C">
        <w:rPr>
          <w:rFonts w:ascii="Times New Roman" w:hAnsi="Times New Roman"/>
          <w:sz w:val="24"/>
          <w:szCs w:val="24"/>
        </w:rPr>
        <w:t>, *.</w:t>
      </w:r>
      <w:r w:rsidRPr="00BC216C">
        <w:rPr>
          <w:rFonts w:ascii="Times New Roman" w:hAnsi="Times New Roman"/>
          <w:sz w:val="24"/>
          <w:szCs w:val="24"/>
          <w:lang w:val="en-US"/>
        </w:rPr>
        <w:t>KMZ</w:t>
      </w:r>
      <w:r w:rsidRPr="00BC216C">
        <w:rPr>
          <w:rFonts w:ascii="Times New Roman" w:hAnsi="Times New Roman"/>
          <w:sz w:val="24"/>
          <w:szCs w:val="24"/>
        </w:rPr>
        <w:t>/</w:t>
      </w:r>
      <w:r w:rsidRPr="00BC216C">
        <w:rPr>
          <w:rFonts w:ascii="Times New Roman" w:hAnsi="Times New Roman"/>
          <w:sz w:val="24"/>
          <w:szCs w:val="24"/>
          <w:lang w:val="en-US"/>
        </w:rPr>
        <w:t>KML</w:t>
      </w:r>
      <w:r w:rsidRPr="00BC216C">
        <w:rPr>
          <w:rFonts w:ascii="Times New Roman" w:hAnsi="Times New Roman"/>
          <w:sz w:val="24"/>
          <w:szCs w:val="24"/>
        </w:rPr>
        <w:t xml:space="preserve">, </w:t>
      </w:r>
      <w:r w:rsidRPr="00BC216C">
        <w:rPr>
          <w:rFonts w:ascii="Times New Roman" w:hAnsi="Times New Roman"/>
          <w:sz w:val="24"/>
          <w:szCs w:val="24"/>
          <w:lang w:val="ru-RU"/>
        </w:rPr>
        <w:t>*.</w:t>
      </w:r>
      <w:r w:rsidRPr="00BC216C">
        <w:rPr>
          <w:rFonts w:ascii="Times New Roman" w:hAnsi="Times New Roman"/>
          <w:sz w:val="24"/>
          <w:szCs w:val="24"/>
          <w:lang w:val="en-US"/>
        </w:rPr>
        <w:t>XLS</w:t>
      </w:r>
      <w:r w:rsidRPr="00BC216C">
        <w:rPr>
          <w:rFonts w:ascii="Times New Roman" w:hAnsi="Times New Roman"/>
          <w:sz w:val="24"/>
          <w:szCs w:val="24"/>
        </w:rPr>
        <w:t xml:space="preserve"> и *.</w:t>
      </w:r>
      <w:r w:rsidRPr="00BC216C">
        <w:rPr>
          <w:rFonts w:ascii="Times New Roman" w:hAnsi="Times New Roman"/>
          <w:sz w:val="24"/>
          <w:szCs w:val="24"/>
          <w:lang w:val="en-US"/>
        </w:rPr>
        <w:t>CSV</w:t>
      </w:r>
      <w:r w:rsidRPr="00BC216C">
        <w:rPr>
          <w:rFonts w:ascii="Times New Roman" w:hAnsi="Times New Roman"/>
          <w:sz w:val="24"/>
          <w:szCs w:val="24"/>
        </w:rPr>
        <w:t>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(2) Изискванията към структурата и съдържанието на форматите по ал. 1 се съдържат в Приложение №</w:t>
      </w:r>
      <w:r w:rsidRPr="00BC21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C216C">
        <w:rPr>
          <w:rFonts w:ascii="Times New Roman" w:hAnsi="Times New Roman"/>
          <w:sz w:val="24"/>
          <w:szCs w:val="24"/>
        </w:rPr>
        <w:t>1.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b/>
          <w:sz w:val="24"/>
          <w:szCs w:val="24"/>
        </w:rPr>
        <w:t>Чл. 6.</w:t>
      </w:r>
      <w:r w:rsidRPr="00BC216C">
        <w:rPr>
          <w:rFonts w:ascii="Times New Roman" w:hAnsi="Times New Roman"/>
          <w:sz w:val="24"/>
          <w:szCs w:val="24"/>
        </w:rPr>
        <w:t xml:space="preserve"> (1) Автоматизираното предоставяне на данни към Единната информационна точка се извършва посредством уеб-базирана услуга като част от Representational State Transfer (REST). 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(2) Услугата по ал. 1 предоставя достъп до поддържане на данните по отделните типове инфраструктура и слоеве, полета и номенклатури, съгласно Приложение №</w:t>
      </w:r>
      <w:r w:rsidRPr="00BC21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C216C">
        <w:rPr>
          <w:rFonts w:ascii="Times New Roman" w:hAnsi="Times New Roman"/>
          <w:sz w:val="24"/>
          <w:szCs w:val="24"/>
        </w:rPr>
        <w:t>2.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(3) На Единната информационна точка се поддържа ръководство за потребителя за достъп и използване на услугата по ал. 1.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C216C">
        <w:rPr>
          <w:rFonts w:ascii="Times New Roman" w:hAnsi="Times New Roman"/>
          <w:b/>
          <w:bCs/>
          <w:sz w:val="24"/>
          <w:szCs w:val="24"/>
        </w:rPr>
        <w:t>Раздел трети</w:t>
      </w:r>
      <w:r w:rsidRPr="00BC216C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16C">
        <w:rPr>
          <w:rFonts w:ascii="Times New Roman" w:hAnsi="Times New Roman"/>
          <w:b/>
          <w:bCs/>
          <w:sz w:val="24"/>
          <w:szCs w:val="24"/>
        </w:rPr>
        <w:t>УСЛОВИЯ И РЕД ЗА ПРЕДОСТАВЯНЕ НА ДОСТЪП ДО ИНФОРМАЦИЯТА ОТ ЕДИННАТА ИНФОРМАЦИОННА ТОЧКА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C216C" w:rsidRPr="00BC216C" w:rsidRDefault="00BC216C" w:rsidP="00133FC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bookmarkStart w:id="0" w:name="_GoBack"/>
      <w:r w:rsidRPr="00BC216C">
        <w:rPr>
          <w:rFonts w:ascii="Times New Roman" w:hAnsi="Times New Roman"/>
          <w:b/>
          <w:bCs/>
          <w:sz w:val="24"/>
          <w:szCs w:val="24"/>
          <w:lang w:val="x-none"/>
        </w:rPr>
        <w:t>7</w:t>
      </w:r>
      <w:bookmarkEnd w:id="0"/>
      <w:r w:rsidRPr="00BC216C"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 w:rsidRPr="00BC216C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BC216C">
        <w:rPr>
          <w:rFonts w:ascii="Times New Roman" w:hAnsi="Times New Roman"/>
          <w:sz w:val="24"/>
          <w:szCs w:val="24"/>
        </w:rPr>
        <w:t>(1) Информацията по чл. 4, ал. 2, т. 1, 3, 4, 5, 6 и 8 от ЗЕСМФИ е публична и свободно достъпна в</w:t>
      </w:r>
      <w:r w:rsidR="00133FC6">
        <w:rPr>
          <w:rFonts w:ascii="Times New Roman" w:hAnsi="Times New Roman"/>
          <w:sz w:val="24"/>
          <w:szCs w:val="24"/>
        </w:rPr>
        <w:t xml:space="preserve"> съответните секции и регистри.</w:t>
      </w:r>
      <w:r w:rsidRPr="00BC216C">
        <w:rPr>
          <w:rFonts w:ascii="Times New Roman" w:hAnsi="Times New Roman"/>
          <w:sz w:val="24"/>
          <w:szCs w:val="24"/>
        </w:rPr>
        <w:tab/>
      </w:r>
    </w:p>
    <w:p w:rsidR="00BC216C" w:rsidRPr="00BC216C" w:rsidRDefault="00133FC6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="00BC216C" w:rsidRPr="00BC216C">
        <w:rPr>
          <w:rFonts w:ascii="Times New Roman" w:hAnsi="Times New Roman"/>
          <w:sz w:val="24"/>
          <w:szCs w:val="24"/>
        </w:rPr>
        <w:t>) Информацията по чл. 4, ал. 2, т. 2 и 7 от ЗЕСМФИ се предоставя на потребители – мрежови оператори или държавни</w:t>
      </w:r>
      <w:r w:rsidR="00BC216C" w:rsidRPr="00BC216C">
        <w:rPr>
          <w:rFonts w:ascii="Times New Roman" w:hAnsi="Times New Roman"/>
          <w:sz w:val="24"/>
          <w:szCs w:val="24"/>
          <w:lang w:val="en-US"/>
        </w:rPr>
        <w:t>,</w:t>
      </w:r>
      <w:r w:rsidR="00BC216C" w:rsidRPr="00BC216C">
        <w:rPr>
          <w:rFonts w:ascii="Times New Roman" w:hAnsi="Times New Roman"/>
          <w:sz w:val="24"/>
          <w:szCs w:val="24"/>
        </w:rPr>
        <w:t xml:space="preserve"> или общински органи, които осъществяват контрол </w:t>
      </w:r>
      <w:r w:rsidR="00BC216C" w:rsidRPr="00BC216C">
        <w:rPr>
          <w:rFonts w:ascii="Times New Roman" w:hAnsi="Times New Roman"/>
          <w:sz w:val="24"/>
          <w:szCs w:val="24"/>
        </w:rPr>
        <w:lastRenderedPageBreak/>
        <w:t>по изпълнението на ЗЕСМФИ.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C216C">
        <w:rPr>
          <w:rFonts w:ascii="Times New Roman" w:hAnsi="Times New Roman"/>
          <w:b/>
          <w:sz w:val="24"/>
          <w:szCs w:val="24"/>
        </w:rPr>
        <w:t>Чл. 8.</w:t>
      </w:r>
      <w:r w:rsidRPr="00BC216C">
        <w:rPr>
          <w:rFonts w:ascii="Times New Roman" w:hAnsi="Times New Roman"/>
          <w:sz w:val="24"/>
          <w:szCs w:val="24"/>
        </w:rPr>
        <w:t xml:space="preserve"> Единната информационна точка предоставя данни, включително графични, за съществуваща физическа инфраструктура за разполагане на мрежи и съществуващи електронни съобщителни мрежи, след заплащане на съответната такса, ако е предвидена такава.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b/>
          <w:sz w:val="24"/>
          <w:szCs w:val="24"/>
        </w:rPr>
        <w:t>Чл. 9.</w:t>
      </w:r>
      <w:r w:rsidRPr="00BC216C">
        <w:rPr>
          <w:rFonts w:ascii="Times New Roman" w:hAnsi="Times New Roman"/>
          <w:sz w:val="24"/>
          <w:szCs w:val="24"/>
        </w:rPr>
        <w:t xml:space="preserve"> Резултатът от електронната услуга за предоставяне на данни, включително графични е документ, включващ:</w:t>
      </w:r>
    </w:p>
    <w:p w:rsidR="00BC216C" w:rsidRPr="00BC216C" w:rsidRDefault="00BC216C" w:rsidP="00585D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графична информация за местоположение/трасе;</w:t>
      </w:r>
    </w:p>
    <w:p w:rsidR="00BC216C" w:rsidRPr="00BC216C" w:rsidRDefault="00BC216C" w:rsidP="00E75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таблична информация, в т.ч. начин на ползване, ограничения, технически характеристики (включително свободен и резервиран капацитет), дата на актуалност;</w:t>
      </w:r>
    </w:p>
    <w:p w:rsidR="00BC216C" w:rsidRPr="00BC216C" w:rsidRDefault="00BC216C" w:rsidP="00E75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таблична информация за операторите – наименование, адрес, адрес на електронна поща и телефон за контакт с мрежовите оператори, които стопанисват (управляват) съществуващата инфраструктура/мрежи, които се намират в заявения териториален обхват.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b/>
          <w:sz w:val="24"/>
          <w:szCs w:val="24"/>
        </w:rPr>
        <w:t>Чл. 10</w:t>
      </w:r>
      <w:r w:rsidRPr="00BC216C">
        <w:rPr>
          <w:rFonts w:ascii="Times New Roman" w:hAnsi="Times New Roman"/>
          <w:sz w:val="24"/>
          <w:szCs w:val="24"/>
        </w:rPr>
        <w:t xml:space="preserve"> (1) Графичната информация за трасетата се представя като един или повече картни листа, спрямо разграфките на картните листове на едромащабната топографска карта съгласно Наредба № V-12-1720 от 13 май 2014 г. за едромащабната топографска карта, с точност за мащаб 1:5000 (или 1:10 000). 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(2) Разграфката по ал. 1 е в утвърдената за страната геодезическа система - БГС2005 (Българска геодезическа система 2005 - ETRS 1989 UTM Zone 35N), приета с Постановление № 153 от 29 юли 2010 г. на Министерски съвет.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6C">
        <w:rPr>
          <w:rFonts w:ascii="Times New Roman" w:hAnsi="Times New Roman"/>
          <w:sz w:val="24"/>
          <w:szCs w:val="24"/>
        </w:rPr>
        <w:t>(3) Системата за разграфка и номенклатура на картните листове на едромащабната топографска карта е съгласно международната разграфка и номенклатура, посочена в Приложение № 2 към Наредба № 2 от 30 юли 2010 г. за дефиниране, реализация и поддържане на Българската геодезическа система.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216C" w:rsidRPr="00BC216C" w:rsidRDefault="00BC216C" w:rsidP="00585D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right="1"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C216C">
        <w:rPr>
          <w:rFonts w:ascii="Times New Roman" w:hAnsi="Times New Roman"/>
          <w:b/>
          <w:bCs/>
          <w:sz w:val="24"/>
          <w:szCs w:val="24"/>
        </w:rPr>
        <w:t xml:space="preserve">Раздел четири </w:t>
      </w:r>
    </w:p>
    <w:p w:rsidR="00BC216C" w:rsidRPr="00BC216C" w:rsidRDefault="00BC216C" w:rsidP="00585D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right="1"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C216C">
        <w:rPr>
          <w:rFonts w:ascii="Times New Roman" w:hAnsi="Times New Roman"/>
          <w:b/>
          <w:bCs/>
          <w:sz w:val="24"/>
          <w:szCs w:val="24"/>
        </w:rPr>
        <w:t>ЗАЯВЛЕНИЯ ЗА ПРЕДОСТАВЯНЕ НА ПРАВА ПО ЧЛ. 15, АЛ. 1 И ЧЛ. 17, АЛ. 1 ОТ ЗЕСМФИ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216C">
        <w:rPr>
          <w:rFonts w:ascii="Times New Roman" w:hAnsi="Times New Roman"/>
          <w:b/>
          <w:bCs/>
          <w:sz w:val="24"/>
          <w:szCs w:val="24"/>
        </w:rPr>
        <w:t xml:space="preserve">Чл. 11. </w:t>
      </w:r>
      <w:r w:rsidRPr="00BC216C">
        <w:rPr>
          <w:rFonts w:ascii="Times New Roman" w:hAnsi="Times New Roman"/>
          <w:bCs/>
          <w:sz w:val="24"/>
          <w:szCs w:val="24"/>
        </w:rPr>
        <w:t>Заявленията за предоставяне на права по чл. 15, ал. 1 и чл. 17, ал. 1 от ЗЕСМФИ се попълват съгласно образеца по Приложение № 3.</w:t>
      </w:r>
    </w:p>
    <w:p w:rsidR="00E30B75" w:rsidRPr="00BC216C" w:rsidRDefault="00E30B75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right="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16C">
        <w:rPr>
          <w:rFonts w:ascii="Times New Roman" w:hAnsi="Times New Roman"/>
          <w:b/>
          <w:bCs/>
          <w:sz w:val="24"/>
          <w:szCs w:val="24"/>
        </w:rPr>
        <w:t>ДОПЪЛНИТЕЛНА РАЗПОРЕДБА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216C">
        <w:rPr>
          <w:rFonts w:ascii="Times New Roman" w:hAnsi="Times New Roman"/>
          <w:b/>
          <w:bCs/>
          <w:sz w:val="24"/>
          <w:szCs w:val="24"/>
        </w:rPr>
        <w:t xml:space="preserve">§ 1. </w:t>
      </w:r>
      <w:r w:rsidRPr="00BC216C">
        <w:rPr>
          <w:rFonts w:ascii="Times New Roman" w:hAnsi="Times New Roman"/>
          <w:bCs/>
          <w:sz w:val="24"/>
          <w:szCs w:val="24"/>
        </w:rPr>
        <w:t>По смисъла на тази наредба:</w:t>
      </w:r>
    </w:p>
    <w:p w:rsidR="00BC216C" w:rsidRPr="00BC216C" w:rsidRDefault="00BC216C" w:rsidP="00585D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C216C">
        <w:rPr>
          <w:rFonts w:ascii="Times New Roman" w:hAnsi="Times New Roman"/>
          <w:bCs/>
          <w:sz w:val="24"/>
          <w:szCs w:val="24"/>
        </w:rPr>
        <w:t>“</w:t>
      </w:r>
      <w:r w:rsidRPr="00BC216C">
        <w:rPr>
          <w:rFonts w:ascii="Times New Roman" w:hAnsi="Times New Roman"/>
          <w:bCs/>
          <w:sz w:val="24"/>
          <w:szCs w:val="24"/>
          <w:lang w:val="en-US"/>
        </w:rPr>
        <w:t>SHP</w:t>
      </w:r>
      <w:r w:rsidRPr="00BC216C">
        <w:rPr>
          <w:rFonts w:ascii="Times New Roman" w:hAnsi="Times New Roman"/>
          <w:bCs/>
          <w:sz w:val="24"/>
          <w:szCs w:val="24"/>
        </w:rPr>
        <w:t>”</w:t>
      </w:r>
      <w:r w:rsidRPr="00BC216C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Pr="00BC216C">
        <w:rPr>
          <w:rFonts w:ascii="Times New Roman" w:hAnsi="Times New Roman"/>
          <w:bCs/>
          <w:sz w:val="24"/>
          <w:szCs w:val="24"/>
          <w:lang w:val="en-US"/>
        </w:rPr>
        <w:t>Shapefile</w:t>
      </w:r>
      <w:r w:rsidRPr="00BC216C">
        <w:rPr>
          <w:rFonts w:ascii="Times New Roman" w:hAnsi="Times New Roman"/>
          <w:bCs/>
          <w:sz w:val="24"/>
          <w:szCs w:val="24"/>
          <w:lang w:val="ru-RU"/>
        </w:rPr>
        <w:t>)</w:t>
      </w:r>
      <w:r w:rsidRPr="00BC216C">
        <w:rPr>
          <w:rFonts w:ascii="Times New Roman" w:hAnsi="Times New Roman"/>
          <w:bCs/>
          <w:sz w:val="24"/>
          <w:szCs w:val="24"/>
        </w:rPr>
        <w:t xml:space="preserve"> е цифров векторен формат за съхранение на пространственото местоположение и атрибутивната информация за географските обекти.</w:t>
      </w:r>
      <w:r w:rsidRPr="00BC216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C216C">
        <w:rPr>
          <w:rFonts w:ascii="Times New Roman" w:hAnsi="Times New Roman"/>
          <w:bCs/>
          <w:sz w:val="24"/>
          <w:szCs w:val="24"/>
        </w:rPr>
        <w:t>Всеки Shape-файл се състои от набор свързани файлове със специфични разширения и общ префикс на име на файл, които е необходимо да бъдат съхранявани заедно (в една и съща директория):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216C">
        <w:rPr>
          <w:rFonts w:ascii="Times New Roman" w:hAnsi="Times New Roman"/>
          <w:bCs/>
          <w:sz w:val="24"/>
          <w:szCs w:val="24"/>
        </w:rPr>
        <w:t>- Основна група: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216C">
        <w:rPr>
          <w:rFonts w:ascii="Times New Roman" w:hAnsi="Times New Roman"/>
          <w:bCs/>
          <w:sz w:val="24"/>
          <w:szCs w:val="24"/>
        </w:rPr>
        <w:t>*.shp – геометрията на обектите;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216C">
        <w:rPr>
          <w:rFonts w:ascii="Times New Roman" w:hAnsi="Times New Roman"/>
          <w:bCs/>
          <w:sz w:val="24"/>
          <w:szCs w:val="24"/>
        </w:rPr>
        <w:t>*.shx – индекс към геометрията на обектите;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216C">
        <w:rPr>
          <w:rFonts w:ascii="Times New Roman" w:hAnsi="Times New Roman"/>
          <w:bCs/>
          <w:sz w:val="24"/>
          <w:szCs w:val="24"/>
        </w:rPr>
        <w:lastRenderedPageBreak/>
        <w:t>*.dbf – привързан dBASE файл (база данни) с атрибутивна информация;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216C">
        <w:rPr>
          <w:rFonts w:ascii="Times New Roman" w:hAnsi="Times New Roman"/>
          <w:bCs/>
          <w:sz w:val="24"/>
          <w:szCs w:val="24"/>
        </w:rPr>
        <w:t>- Други: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216C">
        <w:rPr>
          <w:rFonts w:ascii="Times New Roman" w:hAnsi="Times New Roman"/>
          <w:bCs/>
          <w:sz w:val="24"/>
          <w:szCs w:val="24"/>
        </w:rPr>
        <w:t>*.prj – описание на проекцията;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216C">
        <w:rPr>
          <w:rFonts w:ascii="Times New Roman" w:hAnsi="Times New Roman"/>
          <w:bCs/>
          <w:sz w:val="24"/>
          <w:szCs w:val="24"/>
        </w:rPr>
        <w:t>*.sbn и .sbx – пространствен индекс на обектите;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216C">
        <w:rPr>
          <w:rFonts w:ascii="Times New Roman" w:hAnsi="Times New Roman"/>
          <w:bCs/>
          <w:sz w:val="24"/>
          <w:szCs w:val="24"/>
        </w:rPr>
        <w:t>*.</w:t>
      </w:r>
      <w:r w:rsidRPr="00BC216C">
        <w:rPr>
          <w:rFonts w:ascii="Times New Roman" w:hAnsi="Times New Roman"/>
          <w:bCs/>
          <w:sz w:val="24"/>
          <w:szCs w:val="24"/>
          <w:lang w:val="en-US"/>
        </w:rPr>
        <w:t>f</w:t>
      </w:r>
      <w:r w:rsidRPr="00BC216C">
        <w:rPr>
          <w:rFonts w:ascii="Times New Roman" w:hAnsi="Times New Roman"/>
          <w:bCs/>
          <w:sz w:val="24"/>
          <w:szCs w:val="24"/>
        </w:rPr>
        <w:t>bn и .</w:t>
      </w:r>
      <w:r w:rsidRPr="00BC216C">
        <w:rPr>
          <w:rFonts w:ascii="Times New Roman" w:hAnsi="Times New Roman"/>
          <w:bCs/>
          <w:sz w:val="24"/>
          <w:szCs w:val="24"/>
          <w:lang w:val="en-US"/>
        </w:rPr>
        <w:t>f</w:t>
      </w:r>
      <w:r w:rsidRPr="00BC216C">
        <w:rPr>
          <w:rFonts w:ascii="Times New Roman" w:hAnsi="Times New Roman"/>
          <w:bCs/>
          <w:sz w:val="24"/>
          <w:szCs w:val="24"/>
        </w:rPr>
        <w:t>bx – пространствен индекс на функциите;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216C">
        <w:rPr>
          <w:rFonts w:ascii="Times New Roman" w:hAnsi="Times New Roman"/>
          <w:bCs/>
          <w:sz w:val="24"/>
          <w:szCs w:val="24"/>
        </w:rPr>
        <w:t>и др.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C216C" w:rsidRPr="00BC216C" w:rsidRDefault="00BC216C" w:rsidP="00585D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C216C">
        <w:rPr>
          <w:rFonts w:ascii="Times New Roman" w:hAnsi="Times New Roman"/>
          <w:bCs/>
          <w:sz w:val="24"/>
          <w:szCs w:val="24"/>
        </w:rPr>
        <w:t>„KML“ (Keyhole Markup Language</w:t>
      </w:r>
      <w:r w:rsidRPr="00BC216C">
        <w:rPr>
          <w:rFonts w:ascii="Times New Roman" w:hAnsi="Times New Roman"/>
          <w:b/>
          <w:bCs/>
          <w:sz w:val="24"/>
          <w:szCs w:val="24"/>
        </w:rPr>
        <w:t>)</w:t>
      </w:r>
      <w:r w:rsidRPr="00BC216C">
        <w:rPr>
          <w:rFonts w:ascii="Times New Roman" w:hAnsi="Times New Roman"/>
          <w:bCs/>
          <w:sz w:val="24"/>
          <w:szCs w:val="24"/>
        </w:rPr>
        <w:t xml:space="preserve"> е файлов формат, базиран на </w:t>
      </w:r>
      <w:r w:rsidRPr="00BC216C">
        <w:rPr>
          <w:rFonts w:ascii="Times New Roman" w:hAnsi="Times New Roman"/>
          <w:bCs/>
          <w:sz w:val="24"/>
          <w:szCs w:val="24"/>
          <w:lang w:val="en-US"/>
        </w:rPr>
        <w:t>XML</w:t>
      </w:r>
      <w:r w:rsidRPr="00BC216C">
        <w:rPr>
          <w:rFonts w:ascii="Times New Roman" w:hAnsi="Times New Roman"/>
          <w:bCs/>
          <w:sz w:val="24"/>
          <w:szCs w:val="24"/>
        </w:rPr>
        <w:t xml:space="preserve"> стандарт, за моделиране, съхранение и визуализация на геопространствени данни.  KML файла съдържа  геопространствени данни под формата на точки, линии и полигони. KML файловете се доставят под формата на ZIP компресия и имат разширение *.KMZ.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C216C" w:rsidRPr="00BC216C" w:rsidRDefault="00BC216C" w:rsidP="00585D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C216C">
        <w:rPr>
          <w:rFonts w:ascii="Times New Roman" w:hAnsi="Times New Roman"/>
          <w:bCs/>
          <w:sz w:val="24"/>
          <w:szCs w:val="24"/>
        </w:rPr>
        <w:t>„CSV” (Comma-separated values) е текстов файл, който използва запетея за отделяне на стойностите (цифри и текст) в отделните полета. Данните във файла са в кодова таблица (Encoding) Windows-1251.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right="1"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C216C">
        <w:rPr>
          <w:rFonts w:ascii="Times New Roman" w:hAnsi="Times New Roman"/>
          <w:b/>
          <w:bCs/>
          <w:sz w:val="24"/>
          <w:szCs w:val="24"/>
          <w:lang w:val="x-none"/>
        </w:rPr>
        <w:t>ЗАКЛЮЧИТЕЛН</w:t>
      </w:r>
      <w:r w:rsidRPr="00BC216C">
        <w:rPr>
          <w:rFonts w:ascii="Times New Roman" w:hAnsi="Times New Roman"/>
          <w:b/>
          <w:bCs/>
          <w:sz w:val="24"/>
          <w:szCs w:val="24"/>
        </w:rPr>
        <w:t>А</w:t>
      </w:r>
      <w:r w:rsidRPr="00BC216C">
        <w:rPr>
          <w:rFonts w:ascii="Times New Roman" w:hAnsi="Times New Roman"/>
          <w:b/>
          <w:bCs/>
          <w:sz w:val="24"/>
          <w:szCs w:val="24"/>
          <w:lang w:val="x-none"/>
        </w:rPr>
        <w:t xml:space="preserve"> РАЗПОРЕДБ</w:t>
      </w:r>
      <w:r w:rsidRPr="00BC216C">
        <w:rPr>
          <w:rFonts w:ascii="Times New Roman" w:hAnsi="Times New Roman"/>
          <w:b/>
          <w:bCs/>
          <w:sz w:val="24"/>
          <w:szCs w:val="24"/>
        </w:rPr>
        <w:t>А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216C">
        <w:rPr>
          <w:rFonts w:ascii="Times New Roman" w:hAnsi="Times New Roman"/>
          <w:b/>
          <w:bCs/>
          <w:sz w:val="24"/>
          <w:szCs w:val="24"/>
        </w:rPr>
        <w:t xml:space="preserve">§ 2. </w:t>
      </w:r>
      <w:r w:rsidRPr="00BC216C">
        <w:rPr>
          <w:rFonts w:ascii="Times New Roman" w:hAnsi="Times New Roman"/>
          <w:bCs/>
          <w:sz w:val="24"/>
          <w:szCs w:val="24"/>
        </w:rPr>
        <w:t>Наредбата се издава на основание чл. 5, ал. 4 от Закона за електронните съобщителни мрежи и физическа инфраструктура.</w:t>
      </w:r>
    </w:p>
    <w:p w:rsidR="00BC216C" w:rsidRPr="00BC216C" w:rsidRDefault="00BC216C" w:rsidP="00585D48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C216C">
        <w:rPr>
          <w:rFonts w:ascii="Times New Roman" w:hAnsi="Times New Roman"/>
          <w:bCs/>
          <w:sz w:val="24"/>
          <w:szCs w:val="24"/>
        </w:rPr>
        <w:br w:type="page"/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BC216C">
        <w:rPr>
          <w:rFonts w:ascii="Times New Roman" w:hAnsi="Times New Roman"/>
          <w:b/>
          <w:bCs/>
          <w:sz w:val="24"/>
          <w:szCs w:val="24"/>
        </w:rPr>
        <w:lastRenderedPageBreak/>
        <w:t>Приложение № 1 към чл. 5, ал. 2</w:t>
      </w:r>
    </w:p>
    <w:p w:rsidR="00BC216C" w:rsidRPr="00BC216C" w:rsidRDefault="00BC216C" w:rsidP="00585D4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C216C" w:rsidRPr="00BC216C" w:rsidRDefault="00BC216C" w:rsidP="00FB5BF4">
      <w:pPr>
        <w:pStyle w:val="Heading1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BC216C">
        <w:rPr>
          <w:rFonts w:cs="Times New Roman"/>
          <w:szCs w:val="24"/>
        </w:rPr>
        <w:t>Изисквания към структурата и съдържанието на SHP файла</w:t>
      </w:r>
    </w:p>
    <w:p w:rsidR="00BC216C" w:rsidRPr="00BC216C" w:rsidRDefault="00BC216C" w:rsidP="00585D48">
      <w:pPr>
        <w:spacing w:line="276" w:lineRule="auto"/>
        <w:rPr>
          <w:rFonts w:ascii="Times New Roman" w:eastAsiaTheme="majorEastAsia" w:hAnsi="Times New Roman"/>
          <w:sz w:val="24"/>
          <w:szCs w:val="24"/>
        </w:rPr>
      </w:pPr>
    </w:p>
    <w:p w:rsidR="00BC216C" w:rsidRDefault="00F369FB" w:rsidP="00FB5BF4">
      <w:pPr>
        <w:pStyle w:val="Heading2"/>
        <w:numPr>
          <w:ilvl w:val="1"/>
          <w:numId w:val="4"/>
        </w:numPr>
        <w:spacing w:line="276" w:lineRule="auto"/>
      </w:pPr>
      <w:r>
        <w:t xml:space="preserve"> </w:t>
      </w:r>
      <w:r w:rsidR="00FB5BF4" w:rsidRPr="00BC216C">
        <w:t>Общи изисквания</w:t>
      </w:r>
    </w:p>
    <w:p w:rsidR="00BC216C" w:rsidRPr="00585D48" w:rsidRDefault="00BC216C" w:rsidP="00FB5BF4">
      <w:pPr>
        <w:pStyle w:val="Cellheading"/>
        <w:numPr>
          <w:ilvl w:val="0"/>
          <w:numId w:val="5"/>
        </w:numPr>
        <w:tabs>
          <w:tab w:val="left" w:pos="9498"/>
        </w:tabs>
        <w:spacing w:after="0" w:line="276" w:lineRule="auto"/>
        <w:jc w:val="both"/>
        <w:rPr>
          <w:rFonts w:eastAsia="Calibri"/>
          <w:b w:val="0"/>
          <w:szCs w:val="24"/>
          <w:lang w:val="bg-BG"/>
        </w:rPr>
      </w:pPr>
      <w:r w:rsidRPr="00585D48">
        <w:rPr>
          <w:rFonts w:eastAsia="Calibri"/>
          <w:b w:val="0"/>
          <w:szCs w:val="24"/>
          <w:lang w:val="bg-BG"/>
        </w:rPr>
        <w:t>Архивът да е във формат ZIP (*.ZIP);</w:t>
      </w:r>
    </w:p>
    <w:p w:rsidR="001B1512" w:rsidRPr="00585D48" w:rsidRDefault="001B1512" w:rsidP="00FB5BF4">
      <w:pPr>
        <w:pStyle w:val="Cellheading"/>
        <w:numPr>
          <w:ilvl w:val="0"/>
          <w:numId w:val="5"/>
        </w:numPr>
        <w:tabs>
          <w:tab w:val="left" w:pos="9498"/>
        </w:tabs>
        <w:spacing w:after="0" w:line="276" w:lineRule="auto"/>
        <w:jc w:val="both"/>
        <w:rPr>
          <w:rFonts w:eastAsia="Calibri"/>
          <w:b w:val="0"/>
          <w:szCs w:val="24"/>
          <w:lang w:val="bg-BG"/>
        </w:rPr>
      </w:pPr>
      <w:r w:rsidRPr="00585D48">
        <w:rPr>
          <w:rFonts w:eastAsia="Calibri"/>
          <w:b w:val="0"/>
          <w:szCs w:val="24"/>
          <w:lang w:val="bg-BG"/>
        </w:rPr>
        <w:t>Архивът да съдържа задължителните файлове за формат ESRI Shape, а именно *.SHP, *.SHX, *.DBF;</w:t>
      </w:r>
    </w:p>
    <w:p w:rsidR="001B1512" w:rsidRPr="00585D48" w:rsidRDefault="001B1512" w:rsidP="00FB5BF4">
      <w:pPr>
        <w:pStyle w:val="Cellheading"/>
        <w:numPr>
          <w:ilvl w:val="0"/>
          <w:numId w:val="5"/>
        </w:numPr>
        <w:tabs>
          <w:tab w:val="left" w:pos="9498"/>
        </w:tabs>
        <w:spacing w:after="0" w:line="276" w:lineRule="auto"/>
        <w:jc w:val="both"/>
        <w:rPr>
          <w:rFonts w:eastAsia="Calibri"/>
          <w:b w:val="0"/>
          <w:szCs w:val="24"/>
          <w:lang w:val="bg-BG"/>
        </w:rPr>
      </w:pPr>
      <w:r w:rsidRPr="00585D48">
        <w:rPr>
          <w:rFonts w:eastAsia="Calibri"/>
          <w:b w:val="0"/>
          <w:szCs w:val="24"/>
          <w:lang w:val="bg-BG"/>
        </w:rPr>
        <w:t>Координатната система да е БГС 2005 (Българска геодезическа система 2005 - ETRS 1989 UTM Zone 35N);</w:t>
      </w:r>
    </w:p>
    <w:p w:rsidR="001B1512" w:rsidRDefault="001B1512" w:rsidP="00FB5BF4">
      <w:pPr>
        <w:pStyle w:val="Cellheading"/>
        <w:numPr>
          <w:ilvl w:val="0"/>
          <w:numId w:val="5"/>
        </w:numPr>
        <w:tabs>
          <w:tab w:val="left" w:pos="9498"/>
        </w:tabs>
        <w:spacing w:after="0" w:line="276" w:lineRule="auto"/>
        <w:jc w:val="both"/>
        <w:rPr>
          <w:rFonts w:eastAsia="Calibri"/>
          <w:b w:val="0"/>
          <w:szCs w:val="24"/>
          <w:lang w:val="bg-BG"/>
        </w:rPr>
      </w:pPr>
      <w:r w:rsidRPr="00585D48">
        <w:rPr>
          <w:rFonts w:eastAsia="Calibri"/>
          <w:b w:val="0"/>
          <w:szCs w:val="24"/>
          <w:lang w:val="bg-BG"/>
        </w:rPr>
        <w:t>За точкови обекти:</w:t>
      </w:r>
    </w:p>
    <w:p w:rsidR="00585D48" w:rsidRDefault="00585D48" w:rsidP="00FB5BF4">
      <w:pPr>
        <w:pStyle w:val="Cellheading"/>
        <w:numPr>
          <w:ilvl w:val="1"/>
          <w:numId w:val="5"/>
        </w:numPr>
        <w:tabs>
          <w:tab w:val="left" w:pos="1418"/>
        </w:tabs>
        <w:spacing w:after="0" w:line="276" w:lineRule="auto"/>
        <w:jc w:val="both"/>
        <w:rPr>
          <w:b w:val="0"/>
          <w:szCs w:val="24"/>
          <w:lang w:val="en-US"/>
        </w:rPr>
      </w:pPr>
      <w:r>
        <w:rPr>
          <w:b w:val="0"/>
          <w:szCs w:val="24"/>
          <w:lang w:val="en-US"/>
        </w:rPr>
        <w:t xml:space="preserve"> </w:t>
      </w:r>
      <w:r w:rsidRPr="001B1512">
        <w:rPr>
          <w:b w:val="0"/>
          <w:szCs w:val="24"/>
          <w:lang w:val="en-US"/>
        </w:rPr>
        <w:t>Префикс на файловете: Points;</w:t>
      </w:r>
    </w:p>
    <w:p w:rsidR="00585D48" w:rsidRPr="00585D48" w:rsidRDefault="00585D48" w:rsidP="00FB5BF4">
      <w:pPr>
        <w:pStyle w:val="Cellheading"/>
        <w:numPr>
          <w:ilvl w:val="1"/>
          <w:numId w:val="5"/>
        </w:numPr>
        <w:tabs>
          <w:tab w:val="left" w:pos="9498"/>
        </w:tabs>
        <w:spacing w:after="0" w:line="276" w:lineRule="auto"/>
        <w:jc w:val="both"/>
        <w:rPr>
          <w:rFonts w:eastAsia="Calibri"/>
          <w:b w:val="0"/>
          <w:szCs w:val="24"/>
          <w:lang w:val="en-US"/>
        </w:rPr>
      </w:pPr>
      <w:r>
        <w:rPr>
          <w:rFonts w:eastAsia="Calibri"/>
          <w:b w:val="0"/>
          <w:szCs w:val="24"/>
          <w:lang w:val="en-US"/>
        </w:rPr>
        <w:t xml:space="preserve"> </w:t>
      </w:r>
      <w:r w:rsidRPr="00585D48">
        <w:rPr>
          <w:rFonts w:eastAsia="Calibri"/>
          <w:b w:val="0"/>
          <w:szCs w:val="24"/>
          <w:lang w:val="en-US"/>
        </w:rPr>
        <w:t>Тип на геометрията на обектите: Point (точка);</w:t>
      </w:r>
    </w:p>
    <w:p w:rsidR="001B1512" w:rsidRDefault="001B1512" w:rsidP="00FB5BF4">
      <w:pPr>
        <w:pStyle w:val="Cellheading"/>
        <w:numPr>
          <w:ilvl w:val="0"/>
          <w:numId w:val="5"/>
        </w:numPr>
        <w:tabs>
          <w:tab w:val="left" w:pos="9498"/>
        </w:tabs>
        <w:spacing w:after="0" w:line="276" w:lineRule="auto"/>
        <w:jc w:val="both"/>
        <w:rPr>
          <w:rFonts w:eastAsia="Calibri"/>
          <w:b w:val="0"/>
          <w:szCs w:val="24"/>
          <w:lang w:val="bg-BG"/>
        </w:rPr>
      </w:pPr>
      <w:r w:rsidRPr="00585D48">
        <w:rPr>
          <w:rFonts w:eastAsia="Calibri"/>
          <w:b w:val="0"/>
          <w:szCs w:val="24"/>
          <w:lang w:val="bg-BG"/>
        </w:rPr>
        <w:t>За линейни обекти:</w:t>
      </w:r>
    </w:p>
    <w:p w:rsidR="00585D48" w:rsidRPr="00585D48" w:rsidRDefault="00585D48" w:rsidP="00FB5BF4">
      <w:pPr>
        <w:pStyle w:val="Cellheading"/>
        <w:numPr>
          <w:ilvl w:val="1"/>
          <w:numId w:val="5"/>
        </w:numPr>
        <w:tabs>
          <w:tab w:val="left" w:pos="9498"/>
        </w:tabs>
        <w:spacing w:after="0" w:line="276" w:lineRule="auto"/>
        <w:jc w:val="both"/>
        <w:rPr>
          <w:rFonts w:eastAsia="Calibri"/>
          <w:b w:val="0"/>
          <w:szCs w:val="24"/>
          <w:lang w:val="en-US"/>
        </w:rPr>
      </w:pPr>
      <w:r>
        <w:rPr>
          <w:rFonts w:eastAsia="Calibri"/>
          <w:b w:val="0"/>
          <w:szCs w:val="24"/>
          <w:lang w:val="en-US"/>
        </w:rPr>
        <w:t xml:space="preserve"> </w:t>
      </w:r>
      <w:r w:rsidRPr="00585D48">
        <w:rPr>
          <w:rFonts w:eastAsia="Calibri"/>
          <w:b w:val="0"/>
          <w:szCs w:val="24"/>
          <w:lang w:val="en-US"/>
        </w:rPr>
        <w:t>Префикс на файловете: Polylines;</w:t>
      </w:r>
    </w:p>
    <w:p w:rsidR="00585D48" w:rsidRPr="00585D48" w:rsidRDefault="00585D48" w:rsidP="00FB5BF4">
      <w:pPr>
        <w:pStyle w:val="Cellheading"/>
        <w:numPr>
          <w:ilvl w:val="1"/>
          <w:numId w:val="5"/>
        </w:numPr>
        <w:tabs>
          <w:tab w:val="left" w:pos="9498"/>
        </w:tabs>
        <w:spacing w:after="0" w:line="276" w:lineRule="auto"/>
        <w:jc w:val="both"/>
        <w:rPr>
          <w:rFonts w:eastAsia="Calibri"/>
          <w:b w:val="0"/>
          <w:szCs w:val="24"/>
          <w:lang w:val="bg-BG"/>
        </w:rPr>
      </w:pPr>
      <w:r>
        <w:rPr>
          <w:rFonts w:eastAsia="Calibri"/>
          <w:b w:val="0"/>
          <w:szCs w:val="24"/>
          <w:lang w:val="en-US"/>
        </w:rPr>
        <w:t xml:space="preserve"> </w:t>
      </w:r>
      <w:r w:rsidRPr="00585D48">
        <w:rPr>
          <w:rFonts w:eastAsia="Calibri"/>
          <w:b w:val="0"/>
          <w:szCs w:val="24"/>
          <w:lang w:val="en-US"/>
        </w:rPr>
        <w:t>Тип на геометрията на обектите: Polylines (полилиния);</w:t>
      </w:r>
    </w:p>
    <w:p w:rsidR="001B1512" w:rsidRDefault="001B1512" w:rsidP="00FB5BF4">
      <w:pPr>
        <w:pStyle w:val="Cellheading"/>
        <w:numPr>
          <w:ilvl w:val="0"/>
          <w:numId w:val="5"/>
        </w:numPr>
        <w:tabs>
          <w:tab w:val="left" w:pos="9498"/>
        </w:tabs>
        <w:spacing w:after="0" w:line="276" w:lineRule="auto"/>
        <w:jc w:val="both"/>
        <w:rPr>
          <w:rFonts w:eastAsia="Calibri"/>
          <w:b w:val="0"/>
          <w:szCs w:val="24"/>
          <w:lang w:val="bg-BG"/>
        </w:rPr>
      </w:pPr>
      <w:r w:rsidRPr="00585D48">
        <w:rPr>
          <w:rFonts w:eastAsia="Calibri"/>
          <w:b w:val="0"/>
          <w:szCs w:val="24"/>
          <w:lang w:val="bg-BG"/>
        </w:rPr>
        <w:t>За полигонови (площни) обекти:</w:t>
      </w:r>
    </w:p>
    <w:p w:rsidR="00585D48" w:rsidRPr="00585D48" w:rsidRDefault="00585D48" w:rsidP="00FB5BF4">
      <w:pPr>
        <w:pStyle w:val="Cellheading"/>
        <w:numPr>
          <w:ilvl w:val="1"/>
          <w:numId w:val="5"/>
        </w:numPr>
        <w:tabs>
          <w:tab w:val="left" w:pos="9498"/>
        </w:tabs>
        <w:spacing w:after="0" w:line="276" w:lineRule="auto"/>
        <w:jc w:val="both"/>
        <w:rPr>
          <w:rFonts w:eastAsia="Calibri"/>
          <w:b w:val="0"/>
          <w:szCs w:val="24"/>
          <w:lang w:val="en-US"/>
        </w:rPr>
      </w:pPr>
      <w:r>
        <w:rPr>
          <w:rFonts w:eastAsia="Calibri"/>
          <w:b w:val="0"/>
          <w:szCs w:val="24"/>
          <w:lang w:val="en-US"/>
        </w:rPr>
        <w:t xml:space="preserve"> </w:t>
      </w:r>
      <w:r w:rsidRPr="00585D48">
        <w:rPr>
          <w:rFonts w:eastAsia="Calibri"/>
          <w:b w:val="0"/>
          <w:szCs w:val="24"/>
          <w:lang w:val="en-US"/>
        </w:rPr>
        <w:t xml:space="preserve">Префикс на файловете: Polygons; </w:t>
      </w:r>
    </w:p>
    <w:p w:rsidR="00BC216C" w:rsidRDefault="00585D48" w:rsidP="00FB5BF4">
      <w:pPr>
        <w:pStyle w:val="Cellheading"/>
        <w:numPr>
          <w:ilvl w:val="1"/>
          <w:numId w:val="5"/>
        </w:numPr>
        <w:tabs>
          <w:tab w:val="left" w:pos="9498"/>
        </w:tabs>
        <w:spacing w:after="0" w:line="276" w:lineRule="auto"/>
        <w:jc w:val="both"/>
        <w:rPr>
          <w:rFonts w:eastAsia="Calibri"/>
          <w:b w:val="0"/>
          <w:szCs w:val="24"/>
          <w:lang w:val="en-US"/>
        </w:rPr>
      </w:pPr>
      <w:r>
        <w:rPr>
          <w:rFonts w:eastAsia="Calibri"/>
          <w:b w:val="0"/>
          <w:szCs w:val="24"/>
          <w:lang w:val="en-US"/>
        </w:rPr>
        <w:t xml:space="preserve"> </w:t>
      </w:r>
      <w:r w:rsidRPr="00585D48">
        <w:rPr>
          <w:rFonts w:eastAsia="Calibri"/>
          <w:b w:val="0"/>
          <w:szCs w:val="24"/>
          <w:lang w:val="en-US"/>
        </w:rPr>
        <w:t>Тип на геометрията на обектите: Polygons (полигон).</w:t>
      </w:r>
    </w:p>
    <w:p w:rsidR="00D52F57" w:rsidRPr="00D52F57" w:rsidRDefault="00D52F57" w:rsidP="00D52F57">
      <w:pPr>
        <w:pStyle w:val="Cellheading"/>
        <w:tabs>
          <w:tab w:val="left" w:pos="9498"/>
        </w:tabs>
        <w:spacing w:after="0" w:line="276" w:lineRule="auto"/>
        <w:ind w:left="927"/>
        <w:jc w:val="both"/>
        <w:rPr>
          <w:rFonts w:eastAsia="Calibri"/>
          <w:b w:val="0"/>
          <w:szCs w:val="24"/>
          <w:lang w:val="en-US"/>
        </w:rPr>
      </w:pPr>
    </w:p>
    <w:p w:rsidR="00D52F57" w:rsidRPr="00D52F57" w:rsidRDefault="001B1512" w:rsidP="00FB5BF4">
      <w:pPr>
        <w:pStyle w:val="Heading2"/>
        <w:numPr>
          <w:ilvl w:val="1"/>
          <w:numId w:val="4"/>
        </w:numPr>
        <w:spacing w:line="276" w:lineRule="auto"/>
      </w:pPr>
      <w:r>
        <w:rPr>
          <w:lang w:val="en-US"/>
        </w:rPr>
        <w:t xml:space="preserve"> </w:t>
      </w:r>
      <w:r w:rsidR="00FB5BF4" w:rsidRPr="001B1512">
        <w:t>Изисквания към атрибутите</w:t>
      </w:r>
    </w:p>
    <w:p w:rsidR="002F2E9B" w:rsidRDefault="001B1512" w:rsidP="00D52F57">
      <w:pPr>
        <w:pStyle w:val="Cellheading"/>
        <w:tabs>
          <w:tab w:val="left" w:pos="9498"/>
        </w:tabs>
        <w:spacing w:before="0" w:after="0" w:line="276" w:lineRule="auto"/>
        <w:ind w:firstLine="567"/>
        <w:jc w:val="both"/>
        <w:rPr>
          <w:rFonts w:eastAsia="Calibri"/>
          <w:b w:val="0"/>
          <w:szCs w:val="24"/>
          <w:lang w:val="bg-BG"/>
        </w:rPr>
      </w:pPr>
      <w:r w:rsidRPr="00BE2770">
        <w:rPr>
          <w:rFonts w:eastAsia="Calibri"/>
          <w:b w:val="0"/>
          <w:szCs w:val="24"/>
          <w:lang w:val="bg-BG"/>
        </w:rPr>
        <w:t>Всички SHP файлове следва да съдържат следните колони:</w:t>
      </w:r>
    </w:p>
    <w:p w:rsidR="00D52F57" w:rsidRDefault="00D52F57" w:rsidP="00D52F57">
      <w:pPr>
        <w:pStyle w:val="Cellheading"/>
        <w:tabs>
          <w:tab w:val="left" w:pos="9498"/>
        </w:tabs>
        <w:spacing w:before="0" w:after="0" w:line="276" w:lineRule="auto"/>
        <w:ind w:firstLine="567"/>
        <w:jc w:val="both"/>
        <w:rPr>
          <w:rFonts w:eastAsia="Calibri"/>
          <w:b w:val="0"/>
          <w:szCs w:val="24"/>
          <w:lang w:val="bg-BG"/>
        </w:rPr>
      </w:pPr>
    </w:p>
    <w:p w:rsidR="002F2E9B" w:rsidRPr="002F2E9B" w:rsidRDefault="002F2E9B" w:rsidP="00E30B75">
      <w:pPr>
        <w:pStyle w:val="Cellheading"/>
        <w:numPr>
          <w:ilvl w:val="0"/>
          <w:numId w:val="19"/>
        </w:numPr>
        <w:tabs>
          <w:tab w:val="left" w:pos="9498"/>
        </w:tabs>
        <w:spacing w:after="0" w:line="276" w:lineRule="auto"/>
        <w:jc w:val="both"/>
        <w:rPr>
          <w:rFonts w:eastAsia="Calibri"/>
          <w:szCs w:val="24"/>
          <w:lang w:val="bg-BG"/>
        </w:rPr>
      </w:pPr>
      <w:r w:rsidRPr="002F2E9B">
        <w:rPr>
          <w:rFonts w:eastAsia="Calibri"/>
          <w:szCs w:val="24"/>
          <w:lang w:val="bg-BG"/>
        </w:rPr>
        <w:t>Колона ExternalID:</w:t>
      </w:r>
    </w:p>
    <w:p w:rsidR="002F2E9B" w:rsidRPr="002F2E9B" w:rsidRDefault="002F2E9B" w:rsidP="00E30B75">
      <w:pPr>
        <w:pStyle w:val="Cellheading"/>
        <w:numPr>
          <w:ilvl w:val="1"/>
          <w:numId w:val="19"/>
        </w:numPr>
        <w:tabs>
          <w:tab w:val="left" w:pos="9498"/>
        </w:tabs>
        <w:spacing w:after="0" w:line="276" w:lineRule="auto"/>
        <w:jc w:val="both"/>
        <w:rPr>
          <w:rFonts w:eastAsia="Calibri"/>
          <w:b w:val="0"/>
          <w:szCs w:val="24"/>
          <w:lang w:val="bg-BG"/>
        </w:rPr>
      </w:pPr>
      <w:r w:rsidRPr="002F2E9B">
        <w:rPr>
          <w:rFonts w:eastAsia="Calibri"/>
          <w:b w:val="0"/>
          <w:szCs w:val="24"/>
          <w:lang w:val="bg-BG"/>
        </w:rPr>
        <w:t>Вид на информацията: идентификатор на мрежовия елемент/съоръжение, в системата на мрежовия оператор:</w:t>
      </w:r>
    </w:p>
    <w:p w:rsidR="002F2E9B" w:rsidRPr="002F2E9B" w:rsidRDefault="002F2E9B" w:rsidP="00E30B75">
      <w:pPr>
        <w:pStyle w:val="Cellheading"/>
        <w:numPr>
          <w:ilvl w:val="1"/>
          <w:numId w:val="19"/>
        </w:numPr>
        <w:tabs>
          <w:tab w:val="left" w:pos="9498"/>
        </w:tabs>
        <w:spacing w:after="0" w:line="276" w:lineRule="auto"/>
        <w:jc w:val="both"/>
        <w:rPr>
          <w:rFonts w:eastAsia="Calibri"/>
          <w:b w:val="0"/>
          <w:szCs w:val="24"/>
          <w:lang w:val="bg-BG"/>
        </w:rPr>
      </w:pPr>
      <w:r w:rsidRPr="002F2E9B">
        <w:rPr>
          <w:rFonts w:eastAsia="Calibri"/>
          <w:b w:val="0"/>
          <w:szCs w:val="24"/>
          <w:lang w:val="bg-BG"/>
        </w:rPr>
        <w:t>Формат на данните (Data Type), които се въвеждат: текст (text);</w:t>
      </w:r>
    </w:p>
    <w:p w:rsidR="00D52F57" w:rsidRPr="00E30B75" w:rsidRDefault="002F2E9B" w:rsidP="00E30B75">
      <w:pPr>
        <w:pStyle w:val="Cellheading"/>
        <w:numPr>
          <w:ilvl w:val="1"/>
          <w:numId w:val="19"/>
        </w:numPr>
        <w:tabs>
          <w:tab w:val="left" w:pos="9498"/>
        </w:tabs>
        <w:spacing w:after="0" w:line="276" w:lineRule="auto"/>
        <w:jc w:val="both"/>
        <w:rPr>
          <w:rFonts w:eastAsia="Calibri"/>
          <w:b w:val="0"/>
          <w:szCs w:val="24"/>
          <w:lang w:val="bg-BG"/>
        </w:rPr>
      </w:pPr>
      <w:r w:rsidRPr="002F2E9B">
        <w:rPr>
          <w:rFonts w:eastAsia="Calibri"/>
          <w:b w:val="0"/>
          <w:szCs w:val="24"/>
          <w:lang w:val="bg-BG"/>
        </w:rPr>
        <w:t>Максимален брой символи (Length), които могат да се въведат: 255.</w:t>
      </w:r>
    </w:p>
    <w:p w:rsidR="002F2E9B" w:rsidRPr="002F2E9B" w:rsidRDefault="002F2E9B" w:rsidP="00E30B75">
      <w:pPr>
        <w:pStyle w:val="Default"/>
        <w:numPr>
          <w:ilvl w:val="0"/>
          <w:numId w:val="19"/>
        </w:numPr>
        <w:spacing w:after="80" w:line="276" w:lineRule="auto"/>
        <w:jc w:val="both"/>
        <w:rPr>
          <w:b/>
        </w:rPr>
      </w:pPr>
      <w:r w:rsidRPr="002F2E9B">
        <w:rPr>
          <w:b/>
        </w:rPr>
        <w:t>Колона ElTypeID:</w:t>
      </w:r>
    </w:p>
    <w:p w:rsidR="002F2E9B" w:rsidRPr="002F2E9B" w:rsidRDefault="002F2E9B" w:rsidP="00E30B75">
      <w:pPr>
        <w:pStyle w:val="Default"/>
        <w:numPr>
          <w:ilvl w:val="1"/>
          <w:numId w:val="19"/>
        </w:numPr>
        <w:spacing w:line="276" w:lineRule="auto"/>
        <w:jc w:val="both"/>
      </w:pPr>
      <w:r>
        <w:rPr>
          <w:lang w:val="en-US"/>
        </w:rPr>
        <w:t xml:space="preserve"> </w:t>
      </w:r>
      <w:r w:rsidRPr="002F2E9B">
        <w:t>Вид на информацията: тип на мрежовия елемент/съоръжение, съгласно референтните стойности, посочени в номенклатурната таблица:</w:t>
      </w:r>
    </w:p>
    <w:p w:rsidR="002F2E9B" w:rsidRPr="002F2E9B" w:rsidRDefault="002F2E9B" w:rsidP="00E30B75">
      <w:pPr>
        <w:pStyle w:val="Default"/>
        <w:numPr>
          <w:ilvl w:val="1"/>
          <w:numId w:val="19"/>
        </w:numPr>
        <w:spacing w:line="276" w:lineRule="auto"/>
        <w:jc w:val="both"/>
      </w:pPr>
      <w:r>
        <w:rPr>
          <w:lang w:val="en-US"/>
        </w:rPr>
        <w:t xml:space="preserve"> </w:t>
      </w:r>
      <w:r w:rsidRPr="002F2E9B">
        <w:t>Формат на данните (Data Type), които се въвеждат: текст (text)</w:t>
      </w:r>
      <w:r w:rsidRPr="002F2E9B">
        <w:rPr>
          <w:lang w:val="en-US"/>
        </w:rPr>
        <w:t>;</w:t>
      </w:r>
    </w:p>
    <w:p w:rsidR="00D52F57" w:rsidRPr="002F2E9B" w:rsidRDefault="002F2E9B" w:rsidP="00E30B75">
      <w:pPr>
        <w:pStyle w:val="Default"/>
        <w:numPr>
          <w:ilvl w:val="1"/>
          <w:numId w:val="19"/>
        </w:numPr>
        <w:spacing w:line="276" w:lineRule="auto"/>
        <w:jc w:val="both"/>
      </w:pPr>
      <w:r>
        <w:rPr>
          <w:lang w:val="en-US"/>
        </w:rPr>
        <w:t xml:space="preserve"> </w:t>
      </w:r>
      <w:r w:rsidRPr="002F2E9B">
        <w:t>Максимален брой символи (Length), които могат да се въведат: 50.</w:t>
      </w:r>
    </w:p>
    <w:p w:rsidR="002F2E9B" w:rsidRPr="002F2E9B" w:rsidRDefault="002F2E9B" w:rsidP="00E30B75">
      <w:pPr>
        <w:pStyle w:val="Default"/>
        <w:numPr>
          <w:ilvl w:val="0"/>
          <w:numId w:val="19"/>
        </w:numPr>
        <w:spacing w:after="80" w:line="276" w:lineRule="auto"/>
        <w:jc w:val="both"/>
        <w:rPr>
          <w:b/>
        </w:rPr>
      </w:pPr>
      <w:r w:rsidRPr="002F2E9B">
        <w:rPr>
          <w:b/>
        </w:rPr>
        <w:t>Колона ElType:</w:t>
      </w:r>
    </w:p>
    <w:p w:rsidR="002F2E9B" w:rsidRPr="002F2E9B" w:rsidRDefault="002F2E9B" w:rsidP="00E30B75">
      <w:pPr>
        <w:pStyle w:val="Default"/>
        <w:numPr>
          <w:ilvl w:val="1"/>
          <w:numId w:val="19"/>
        </w:numPr>
        <w:spacing w:line="276" w:lineRule="auto"/>
        <w:jc w:val="both"/>
      </w:pPr>
      <w:r>
        <w:rPr>
          <w:lang w:val="en-US"/>
        </w:rPr>
        <w:t xml:space="preserve"> </w:t>
      </w:r>
      <w:r w:rsidRPr="002F2E9B">
        <w:t>Вид на информацията: описва се типът на мрежовия елемент/съоръжение. Полето се попълва като пояснение на информацията, попълнена в колона ElTypeID;</w:t>
      </w:r>
    </w:p>
    <w:p w:rsidR="002F2E9B" w:rsidRPr="002F2E9B" w:rsidRDefault="002F2E9B" w:rsidP="00E30B75">
      <w:pPr>
        <w:pStyle w:val="Default"/>
        <w:numPr>
          <w:ilvl w:val="1"/>
          <w:numId w:val="19"/>
        </w:numPr>
        <w:spacing w:line="276" w:lineRule="auto"/>
        <w:jc w:val="both"/>
      </w:pPr>
      <w:r>
        <w:rPr>
          <w:lang w:val="en-US"/>
        </w:rPr>
        <w:t xml:space="preserve"> </w:t>
      </w:r>
      <w:r w:rsidRPr="002F2E9B">
        <w:t>Формат на данните (Data Type), които се въвеждат: текст (text);</w:t>
      </w:r>
    </w:p>
    <w:p w:rsidR="002F2E9B" w:rsidRPr="002F2E9B" w:rsidRDefault="002F2E9B" w:rsidP="00E30B75">
      <w:pPr>
        <w:pStyle w:val="Default"/>
        <w:numPr>
          <w:ilvl w:val="1"/>
          <w:numId w:val="19"/>
        </w:numPr>
        <w:spacing w:line="276" w:lineRule="auto"/>
        <w:jc w:val="both"/>
      </w:pPr>
      <w:r>
        <w:rPr>
          <w:lang w:val="en-US"/>
        </w:rPr>
        <w:t xml:space="preserve"> </w:t>
      </w:r>
      <w:r w:rsidRPr="002F2E9B">
        <w:t>Максимален брой символи (Length), които могат да се въведат: 255.</w:t>
      </w:r>
    </w:p>
    <w:p w:rsidR="002F2E9B" w:rsidRPr="002F2E9B" w:rsidRDefault="002F2E9B" w:rsidP="00585D48">
      <w:pPr>
        <w:pStyle w:val="Default"/>
        <w:spacing w:after="80" w:line="276" w:lineRule="auto"/>
        <w:ind w:left="927"/>
        <w:jc w:val="both"/>
        <w:rPr>
          <w:lang w:val="en-US"/>
        </w:rPr>
      </w:pPr>
    </w:p>
    <w:p w:rsidR="002F2E9B" w:rsidRPr="002F2E9B" w:rsidRDefault="002F2E9B" w:rsidP="00E30B75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2F2E9B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Колона UseType:</w:t>
      </w:r>
    </w:p>
    <w:p w:rsidR="002F2E9B" w:rsidRPr="002F2E9B" w:rsidRDefault="002F2E9B" w:rsidP="00E30B75">
      <w:pPr>
        <w:pStyle w:val="ListParagraph"/>
        <w:numPr>
          <w:ilvl w:val="1"/>
          <w:numId w:val="19"/>
        </w:numPr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r w:rsidRPr="002F2E9B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Вид на информацията: описва се начинът на ползване на мрежовия елемент/съоръжение;</w:t>
      </w:r>
    </w:p>
    <w:p w:rsidR="002F2E9B" w:rsidRDefault="002F2E9B" w:rsidP="00E30B75">
      <w:pPr>
        <w:pStyle w:val="ListParagraph"/>
        <w:numPr>
          <w:ilvl w:val="1"/>
          <w:numId w:val="19"/>
        </w:numPr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r w:rsidRPr="002F2E9B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Формат на данните (Data Type), които се въвеждат: текст (text);</w:t>
      </w:r>
    </w:p>
    <w:p w:rsidR="002F2E9B" w:rsidRPr="00E30B75" w:rsidRDefault="002F2E9B" w:rsidP="00E30B75">
      <w:pPr>
        <w:pStyle w:val="ListParagraph"/>
        <w:numPr>
          <w:ilvl w:val="1"/>
          <w:numId w:val="19"/>
        </w:numPr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r w:rsidRPr="002F2E9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Максимален брой символи (Length), които могат да се въведат: 255.</w:t>
      </w:r>
    </w:p>
    <w:p w:rsidR="002F2E9B" w:rsidRPr="002F2E9B" w:rsidRDefault="002F2E9B" w:rsidP="00E30B75">
      <w:pPr>
        <w:pStyle w:val="Default"/>
        <w:numPr>
          <w:ilvl w:val="0"/>
          <w:numId w:val="19"/>
        </w:numPr>
        <w:spacing w:after="80" w:line="276" w:lineRule="auto"/>
        <w:jc w:val="both"/>
        <w:rPr>
          <w:b/>
        </w:rPr>
      </w:pPr>
      <w:r w:rsidRPr="002F2E9B">
        <w:rPr>
          <w:b/>
        </w:rPr>
        <w:t>Колона TechChar:</w:t>
      </w:r>
    </w:p>
    <w:p w:rsidR="002F2E9B" w:rsidRPr="000258B2" w:rsidRDefault="002F2E9B" w:rsidP="00E30B75">
      <w:pPr>
        <w:pStyle w:val="Cellheading"/>
        <w:numPr>
          <w:ilvl w:val="1"/>
          <w:numId w:val="19"/>
        </w:numPr>
        <w:tabs>
          <w:tab w:val="left" w:pos="1418"/>
        </w:tabs>
        <w:spacing w:before="0" w:after="80" w:line="276" w:lineRule="auto"/>
        <w:jc w:val="both"/>
        <w:rPr>
          <w:b w:val="0"/>
          <w:szCs w:val="24"/>
          <w:lang w:val="bg-BG"/>
        </w:rPr>
      </w:pPr>
      <w:r w:rsidRPr="000258B2">
        <w:rPr>
          <w:b w:val="0"/>
          <w:szCs w:val="24"/>
          <w:lang w:val="bg-BG"/>
        </w:rPr>
        <w:t>Вид на информацията: описват се специфични характеристики за елемента/съоръжението от мрежата, напр. напрежение, диаметър, височина, дълбочина или др.;</w:t>
      </w:r>
    </w:p>
    <w:p w:rsidR="002F2E9B" w:rsidRPr="000258B2" w:rsidRDefault="002F2E9B" w:rsidP="00E30B75">
      <w:pPr>
        <w:pStyle w:val="Cellheading"/>
        <w:numPr>
          <w:ilvl w:val="1"/>
          <w:numId w:val="19"/>
        </w:numPr>
        <w:tabs>
          <w:tab w:val="left" w:pos="1418"/>
        </w:tabs>
        <w:spacing w:before="0" w:after="80" w:line="276" w:lineRule="auto"/>
        <w:jc w:val="both"/>
        <w:rPr>
          <w:b w:val="0"/>
          <w:szCs w:val="24"/>
          <w:lang w:val="bg-BG"/>
        </w:rPr>
      </w:pPr>
      <w:r w:rsidRPr="000258B2">
        <w:rPr>
          <w:b w:val="0"/>
          <w:szCs w:val="24"/>
          <w:lang w:val="bg-BG"/>
        </w:rPr>
        <w:t>Формат на данните (Data Type), които се въвеждат: текст (text);</w:t>
      </w:r>
    </w:p>
    <w:p w:rsidR="002F2E9B" w:rsidRPr="00E30B75" w:rsidRDefault="002F2E9B" w:rsidP="00E30B75">
      <w:pPr>
        <w:pStyle w:val="Cellheading"/>
        <w:numPr>
          <w:ilvl w:val="1"/>
          <w:numId w:val="19"/>
        </w:numPr>
        <w:tabs>
          <w:tab w:val="left" w:pos="1418"/>
        </w:tabs>
        <w:spacing w:before="0" w:after="80" w:line="276" w:lineRule="auto"/>
        <w:jc w:val="both"/>
        <w:rPr>
          <w:b w:val="0"/>
          <w:szCs w:val="24"/>
          <w:lang w:val="bg-BG"/>
        </w:rPr>
      </w:pPr>
      <w:r w:rsidRPr="000258B2">
        <w:rPr>
          <w:b w:val="0"/>
          <w:szCs w:val="24"/>
          <w:lang w:val="bg-BG"/>
        </w:rPr>
        <w:t xml:space="preserve">Максимален брой символи (Length), които могат да се въведат: 2000. </w:t>
      </w:r>
    </w:p>
    <w:p w:rsidR="002F2E9B" w:rsidRPr="002F2E9B" w:rsidRDefault="002F2E9B" w:rsidP="00E30B75">
      <w:pPr>
        <w:pStyle w:val="Default"/>
        <w:numPr>
          <w:ilvl w:val="0"/>
          <w:numId w:val="19"/>
        </w:numPr>
        <w:spacing w:after="80" w:line="276" w:lineRule="auto"/>
        <w:jc w:val="both"/>
        <w:rPr>
          <w:b/>
        </w:rPr>
      </w:pPr>
      <w:r w:rsidRPr="002F2E9B">
        <w:rPr>
          <w:b/>
        </w:rPr>
        <w:t>Колона Restr:</w:t>
      </w:r>
    </w:p>
    <w:p w:rsidR="002F2E9B" w:rsidRPr="000258B2" w:rsidRDefault="002F2E9B" w:rsidP="00E30B75">
      <w:pPr>
        <w:pStyle w:val="Cellheading"/>
        <w:numPr>
          <w:ilvl w:val="1"/>
          <w:numId w:val="19"/>
        </w:numPr>
        <w:tabs>
          <w:tab w:val="left" w:pos="1418"/>
        </w:tabs>
        <w:spacing w:before="0" w:after="80" w:line="276" w:lineRule="auto"/>
        <w:jc w:val="both"/>
        <w:rPr>
          <w:b w:val="0"/>
          <w:szCs w:val="24"/>
          <w:lang w:val="bg-BG"/>
        </w:rPr>
      </w:pPr>
      <w:r w:rsidRPr="000258B2">
        <w:rPr>
          <w:b w:val="0"/>
          <w:szCs w:val="24"/>
          <w:lang w:val="bg-BG"/>
        </w:rPr>
        <w:t>Вид на информацията: въвежда се информация за наложените ограничения в достъпа до мрежовия елемент/съоръжение;</w:t>
      </w:r>
    </w:p>
    <w:p w:rsidR="002F2E9B" w:rsidRPr="000258B2" w:rsidRDefault="002F2E9B" w:rsidP="00E30B75">
      <w:pPr>
        <w:pStyle w:val="Cellheading"/>
        <w:numPr>
          <w:ilvl w:val="1"/>
          <w:numId w:val="19"/>
        </w:numPr>
        <w:tabs>
          <w:tab w:val="left" w:pos="1418"/>
        </w:tabs>
        <w:spacing w:before="0" w:after="80" w:line="276" w:lineRule="auto"/>
        <w:jc w:val="both"/>
        <w:rPr>
          <w:b w:val="0"/>
          <w:szCs w:val="24"/>
          <w:lang w:val="bg-BG"/>
        </w:rPr>
      </w:pPr>
      <w:r w:rsidRPr="000258B2">
        <w:rPr>
          <w:b w:val="0"/>
          <w:szCs w:val="24"/>
          <w:lang w:val="bg-BG"/>
        </w:rPr>
        <w:t>Формат на данните (Data Type), които се въвеждат: текст (text);</w:t>
      </w:r>
    </w:p>
    <w:p w:rsidR="002F2E9B" w:rsidRPr="00E30B75" w:rsidRDefault="002F2E9B" w:rsidP="00E30B75">
      <w:pPr>
        <w:pStyle w:val="Cellheading"/>
        <w:numPr>
          <w:ilvl w:val="1"/>
          <w:numId w:val="19"/>
        </w:numPr>
        <w:tabs>
          <w:tab w:val="left" w:pos="1418"/>
        </w:tabs>
        <w:spacing w:before="0" w:after="80" w:line="276" w:lineRule="auto"/>
        <w:jc w:val="both"/>
        <w:rPr>
          <w:b w:val="0"/>
          <w:szCs w:val="24"/>
          <w:lang w:val="bg-BG"/>
        </w:rPr>
      </w:pPr>
      <w:r w:rsidRPr="000258B2">
        <w:rPr>
          <w:b w:val="0"/>
          <w:szCs w:val="24"/>
          <w:lang w:val="bg-BG"/>
        </w:rPr>
        <w:t xml:space="preserve">Максимален брой символи (Length), които могат да се въведат: 2000. </w:t>
      </w:r>
    </w:p>
    <w:p w:rsidR="002F2E9B" w:rsidRPr="002F2E9B" w:rsidRDefault="002F2E9B" w:rsidP="00E30B75">
      <w:pPr>
        <w:pStyle w:val="Default"/>
        <w:numPr>
          <w:ilvl w:val="0"/>
          <w:numId w:val="19"/>
        </w:numPr>
        <w:spacing w:after="80" w:line="276" w:lineRule="auto"/>
        <w:jc w:val="both"/>
        <w:rPr>
          <w:b/>
        </w:rPr>
      </w:pPr>
      <w:r w:rsidRPr="002F2E9B">
        <w:rPr>
          <w:b/>
        </w:rPr>
        <w:t>Колона LocDesc:</w:t>
      </w:r>
    </w:p>
    <w:p w:rsidR="002F2E9B" w:rsidRPr="000258B2" w:rsidRDefault="002F2E9B" w:rsidP="00E30B75">
      <w:pPr>
        <w:pStyle w:val="Cellheading"/>
        <w:numPr>
          <w:ilvl w:val="1"/>
          <w:numId w:val="19"/>
        </w:numPr>
        <w:tabs>
          <w:tab w:val="left" w:pos="1418"/>
        </w:tabs>
        <w:spacing w:before="0" w:after="80" w:line="276" w:lineRule="auto"/>
        <w:jc w:val="both"/>
        <w:rPr>
          <w:b w:val="0"/>
          <w:szCs w:val="24"/>
          <w:lang w:val="bg-BG"/>
        </w:rPr>
      </w:pPr>
      <w:r w:rsidRPr="000258B2">
        <w:rPr>
          <w:b w:val="0"/>
          <w:szCs w:val="24"/>
          <w:lang w:val="bg-BG"/>
        </w:rPr>
        <w:t>Вид на информацията: описва се местоположението на мрежовия елемент/съоръжение;</w:t>
      </w:r>
    </w:p>
    <w:p w:rsidR="002F2E9B" w:rsidRPr="000258B2" w:rsidRDefault="002F2E9B" w:rsidP="00E30B75">
      <w:pPr>
        <w:pStyle w:val="Cellheading"/>
        <w:numPr>
          <w:ilvl w:val="1"/>
          <w:numId w:val="19"/>
        </w:numPr>
        <w:tabs>
          <w:tab w:val="left" w:pos="1418"/>
        </w:tabs>
        <w:spacing w:before="0" w:after="80" w:line="276" w:lineRule="auto"/>
        <w:jc w:val="both"/>
        <w:rPr>
          <w:b w:val="0"/>
          <w:szCs w:val="24"/>
          <w:lang w:val="bg-BG"/>
        </w:rPr>
      </w:pPr>
      <w:r w:rsidRPr="000258B2">
        <w:rPr>
          <w:b w:val="0"/>
          <w:szCs w:val="24"/>
          <w:lang w:val="bg-BG"/>
        </w:rPr>
        <w:t>Формат на данните (Data Type), които се въвеждат: текст (text);</w:t>
      </w:r>
    </w:p>
    <w:p w:rsidR="002F2E9B" w:rsidRPr="00E30B75" w:rsidRDefault="002F2E9B" w:rsidP="00E30B75">
      <w:pPr>
        <w:pStyle w:val="Cellheading"/>
        <w:numPr>
          <w:ilvl w:val="1"/>
          <w:numId w:val="19"/>
        </w:numPr>
        <w:tabs>
          <w:tab w:val="left" w:pos="1418"/>
        </w:tabs>
        <w:spacing w:before="0" w:after="80" w:line="276" w:lineRule="auto"/>
        <w:jc w:val="both"/>
        <w:rPr>
          <w:b w:val="0"/>
          <w:szCs w:val="24"/>
          <w:lang w:val="bg-BG"/>
        </w:rPr>
      </w:pPr>
      <w:r w:rsidRPr="000258B2">
        <w:rPr>
          <w:b w:val="0"/>
          <w:szCs w:val="24"/>
          <w:lang w:val="bg-BG"/>
        </w:rPr>
        <w:t xml:space="preserve">Максимален брой символи (Length), които могат да се въведат: 2000. </w:t>
      </w:r>
    </w:p>
    <w:p w:rsidR="002F2E9B" w:rsidRPr="002F2E9B" w:rsidRDefault="002F2E9B" w:rsidP="00E30B75">
      <w:pPr>
        <w:pStyle w:val="Default"/>
        <w:numPr>
          <w:ilvl w:val="0"/>
          <w:numId w:val="19"/>
        </w:numPr>
        <w:spacing w:after="80" w:line="276" w:lineRule="auto"/>
        <w:jc w:val="both"/>
        <w:rPr>
          <w:b/>
        </w:rPr>
      </w:pPr>
      <w:r w:rsidRPr="002F2E9B">
        <w:rPr>
          <w:b/>
        </w:rPr>
        <w:t>Колона Remark:</w:t>
      </w:r>
    </w:p>
    <w:p w:rsidR="002F2E9B" w:rsidRPr="0053691D" w:rsidRDefault="002F2E9B" w:rsidP="00E30B75">
      <w:pPr>
        <w:pStyle w:val="Cellheading"/>
        <w:numPr>
          <w:ilvl w:val="1"/>
          <w:numId w:val="19"/>
        </w:numPr>
        <w:tabs>
          <w:tab w:val="left" w:pos="1418"/>
        </w:tabs>
        <w:spacing w:before="0" w:after="80" w:line="276" w:lineRule="auto"/>
        <w:jc w:val="both"/>
        <w:rPr>
          <w:b w:val="0"/>
          <w:szCs w:val="24"/>
          <w:lang w:val="bg-BG"/>
        </w:rPr>
      </w:pPr>
      <w:r w:rsidRPr="0053691D">
        <w:rPr>
          <w:b w:val="0"/>
          <w:szCs w:val="24"/>
          <w:lang w:val="bg-BG"/>
        </w:rPr>
        <w:t>Вид на информацията: въвежда се</w:t>
      </w:r>
      <w:r>
        <w:rPr>
          <w:b w:val="0"/>
          <w:szCs w:val="24"/>
          <w:lang w:val="bg-BG"/>
        </w:rPr>
        <w:t xml:space="preserve"> </w:t>
      </w:r>
      <w:r w:rsidRPr="0053691D">
        <w:rPr>
          <w:b w:val="0"/>
          <w:szCs w:val="24"/>
          <w:lang w:val="bg-BG"/>
        </w:rPr>
        <w:t>забележка към мрежовия елемент/съоръжение</w:t>
      </w:r>
      <w:r>
        <w:rPr>
          <w:b w:val="0"/>
          <w:szCs w:val="24"/>
          <w:lang w:val="bg-BG"/>
        </w:rPr>
        <w:t>;</w:t>
      </w:r>
    </w:p>
    <w:p w:rsidR="002F2E9B" w:rsidRPr="00BE2770" w:rsidRDefault="002F2E9B" w:rsidP="00E30B75">
      <w:pPr>
        <w:pStyle w:val="Cellheading"/>
        <w:numPr>
          <w:ilvl w:val="1"/>
          <w:numId w:val="19"/>
        </w:numPr>
        <w:tabs>
          <w:tab w:val="left" w:pos="1418"/>
        </w:tabs>
        <w:spacing w:before="0" w:after="80" w:line="276" w:lineRule="auto"/>
        <w:jc w:val="both"/>
        <w:rPr>
          <w:b w:val="0"/>
          <w:szCs w:val="24"/>
          <w:lang w:val="bg-BG"/>
        </w:rPr>
      </w:pPr>
      <w:r w:rsidRPr="0053691D">
        <w:rPr>
          <w:b w:val="0"/>
          <w:szCs w:val="24"/>
          <w:lang w:val="bg-BG"/>
        </w:rPr>
        <w:t>Формат на данните (Data Type), които се въвеждат: текст (text);</w:t>
      </w:r>
    </w:p>
    <w:p w:rsidR="002F2E9B" w:rsidRDefault="002F2E9B" w:rsidP="00E30B75">
      <w:pPr>
        <w:pStyle w:val="Cellheading"/>
        <w:numPr>
          <w:ilvl w:val="1"/>
          <w:numId w:val="19"/>
        </w:numPr>
        <w:tabs>
          <w:tab w:val="left" w:pos="1418"/>
        </w:tabs>
        <w:spacing w:before="0" w:after="80" w:line="276" w:lineRule="auto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>Максимален брой символи (</w:t>
      </w:r>
      <w:r w:rsidRPr="0053691D">
        <w:rPr>
          <w:b w:val="0"/>
          <w:szCs w:val="24"/>
          <w:lang w:val="bg-BG"/>
        </w:rPr>
        <w:t>Length)</w:t>
      </w:r>
      <w:r>
        <w:rPr>
          <w:b w:val="0"/>
          <w:szCs w:val="24"/>
          <w:lang w:val="bg-BG"/>
        </w:rPr>
        <w:t>, които могат да се въведат: 2000</w:t>
      </w:r>
      <w:r w:rsidRPr="0053691D">
        <w:rPr>
          <w:b w:val="0"/>
          <w:szCs w:val="24"/>
          <w:lang w:val="bg-BG"/>
        </w:rPr>
        <w:t xml:space="preserve">. </w:t>
      </w:r>
    </w:p>
    <w:p w:rsidR="002F2E9B" w:rsidRPr="00740A3C" w:rsidRDefault="002F2E9B" w:rsidP="00585D48">
      <w:pPr>
        <w:pStyle w:val="Cellheading"/>
        <w:tabs>
          <w:tab w:val="left" w:pos="1418"/>
        </w:tabs>
        <w:spacing w:before="0" w:after="80" w:line="276" w:lineRule="auto"/>
        <w:jc w:val="both"/>
        <w:rPr>
          <w:b w:val="0"/>
          <w:szCs w:val="24"/>
          <w:lang w:val="bg-BG"/>
        </w:rPr>
      </w:pPr>
    </w:p>
    <w:p w:rsidR="00585D48" w:rsidRDefault="00585D48" w:rsidP="00FB5BF4">
      <w:pPr>
        <w:pStyle w:val="Heading1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585D48">
        <w:rPr>
          <w:rFonts w:cs="Times New Roman"/>
          <w:szCs w:val="24"/>
        </w:rPr>
        <w:t>Изисквания към структурата и съдържанието на KML/KMZ файла</w:t>
      </w:r>
    </w:p>
    <w:p w:rsidR="00585D48" w:rsidRDefault="00585D48" w:rsidP="00585D48">
      <w:pPr>
        <w:rPr>
          <w:rFonts w:eastAsia="Calibri"/>
        </w:rPr>
      </w:pPr>
    </w:p>
    <w:p w:rsidR="00E30B75" w:rsidRDefault="00FB5BF4" w:rsidP="00E30B75">
      <w:pPr>
        <w:pStyle w:val="Heading2"/>
        <w:numPr>
          <w:ilvl w:val="1"/>
          <w:numId w:val="4"/>
        </w:numPr>
        <w:spacing w:line="276" w:lineRule="auto"/>
      </w:pPr>
      <w:r w:rsidRPr="00585D48">
        <w:t>Общи изисквания</w:t>
      </w:r>
    </w:p>
    <w:p w:rsidR="00E30B75" w:rsidRPr="00E30B75" w:rsidRDefault="00E30B75" w:rsidP="00E30B75"/>
    <w:p w:rsidR="00585D48" w:rsidRPr="00585D48" w:rsidRDefault="00585D48" w:rsidP="00FB5BF4">
      <w:pPr>
        <w:pStyle w:val="ListParagraph"/>
        <w:numPr>
          <w:ilvl w:val="0"/>
          <w:numId w:val="6"/>
        </w:numPr>
        <w:rPr>
          <w:rFonts w:ascii="Times New Roman" w:eastAsia="Calibri" w:hAnsi="Times New Roman"/>
          <w:sz w:val="24"/>
          <w:szCs w:val="24"/>
        </w:rPr>
      </w:pPr>
      <w:r w:rsidRPr="00585D48">
        <w:rPr>
          <w:rFonts w:ascii="Times New Roman" w:eastAsia="Calibri" w:hAnsi="Times New Roman"/>
          <w:sz w:val="24"/>
          <w:szCs w:val="24"/>
        </w:rPr>
        <w:t xml:space="preserve">Файлът да е във формат KML/KMZ (*.kml; *.kmz); </w:t>
      </w:r>
    </w:p>
    <w:p w:rsidR="00585D48" w:rsidRPr="00585D48" w:rsidRDefault="00585D48" w:rsidP="00FB5BF4">
      <w:pPr>
        <w:pStyle w:val="ListParagraph"/>
        <w:numPr>
          <w:ilvl w:val="0"/>
          <w:numId w:val="6"/>
        </w:numPr>
        <w:rPr>
          <w:rFonts w:ascii="Times New Roman" w:eastAsia="Calibri" w:hAnsi="Times New Roman"/>
          <w:sz w:val="24"/>
          <w:szCs w:val="24"/>
        </w:rPr>
      </w:pPr>
      <w:r w:rsidRPr="00585D48">
        <w:rPr>
          <w:rFonts w:ascii="Times New Roman" w:eastAsia="Calibri" w:hAnsi="Times New Roman"/>
          <w:sz w:val="24"/>
          <w:szCs w:val="24"/>
        </w:rPr>
        <w:t>Файлът да съдържа точкови и/или линейни, и/или полигонови обекти от физическата инфраструктура;</w:t>
      </w:r>
    </w:p>
    <w:p w:rsidR="00585D48" w:rsidRPr="00585D48" w:rsidRDefault="00585D48" w:rsidP="00FB5BF4">
      <w:pPr>
        <w:pStyle w:val="ListParagraph"/>
        <w:numPr>
          <w:ilvl w:val="0"/>
          <w:numId w:val="6"/>
        </w:numPr>
        <w:rPr>
          <w:rFonts w:ascii="Times New Roman" w:eastAsia="Calibri" w:hAnsi="Times New Roman"/>
          <w:sz w:val="24"/>
          <w:szCs w:val="24"/>
        </w:rPr>
      </w:pPr>
      <w:r w:rsidRPr="00585D48">
        <w:rPr>
          <w:rFonts w:ascii="Times New Roman" w:eastAsia="Calibri" w:hAnsi="Times New Roman"/>
          <w:sz w:val="24"/>
          <w:szCs w:val="24"/>
        </w:rPr>
        <w:t>Файлът да съдържа атрибутивни характеристики за обектите, попълнени в PopupInfo;</w:t>
      </w:r>
    </w:p>
    <w:p w:rsidR="00585D48" w:rsidRPr="00585D48" w:rsidRDefault="00585D48" w:rsidP="00FB5BF4">
      <w:pPr>
        <w:pStyle w:val="ListParagraph"/>
        <w:numPr>
          <w:ilvl w:val="0"/>
          <w:numId w:val="6"/>
        </w:numPr>
        <w:rPr>
          <w:rFonts w:ascii="Times New Roman" w:eastAsia="Calibri" w:hAnsi="Times New Roman"/>
          <w:sz w:val="24"/>
          <w:szCs w:val="24"/>
        </w:rPr>
      </w:pPr>
      <w:r w:rsidRPr="00585D48">
        <w:rPr>
          <w:rFonts w:ascii="Times New Roman" w:eastAsia="Calibri" w:hAnsi="Times New Roman"/>
          <w:sz w:val="24"/>
          <w:szCs w:val="24"/>
        </w:rPr>
        <w:t>Разделител между отделните атрибутивни характеристики да е нов ред;</w:t>
      </w:r>
    </w:p>
    <w:p w:rsidR="00585D48" w:rsidRPr="00585D48" w:rsidRDefault="00585D48" w:rsidP="00FB5BF4">
      <w:pPr>
        <w:pStyle w:val="ListParagraph"/>
        <w:numPr>
          <w:ilvl w:val="0"/>
          <w:numId w:val="6"/>
        </w:numPr>
        <w:rPr>
          <w:rFonts w:ascii="Times New Roman" w:eastAsia="Calibri" w:hAnsi="Times New Roman"/>
          <w:sz w:val="24"/>
          <w:szCs w:val="24"/>
        </w:rPr>
      </w:pPr>
      <w:r w:rsidRPr="00585D48">
        <w:rPr>
          <w:rFonts w:ascii="Times New Roman" w:eastAsia="Calibri" w:hAnsi="Times New Roman"/>
          <w:sz w:val="24"/>
          <w:szCs w:val="24"/>
        </w:rPr>
        <w:lastRenderedPageBreak/>
        <w:t>Имената на атрибутивните характеристики да са в ' ';</w:t>
      </w:r>
    </w:p>
    <w:p w:rsidR="00585D48" w:rsidRPr="00585D48" w:rsidRDefault="00585D48" w:rsidP="00FB5BF4">
      <w:pPr>
        <w:pStyle w:val="ListParagraph"/>
        <w:numPr>
          <w:ilvl w:val="0"/>
          <w:numId w:val="6"/>
        </w:numPr>
        <w:rPr>
          <w:rFonts w:ascii="Times New Roman" w:eastAsia="Calibri" w:hAnsi="Times New Roman"/>
          <w:sz w:val="24"/>
          <w:szCs w:val="24"/>
        </w:rPr>
      </w:pPr>
      <w:r w:rsidRPr="00585D48">
        <w:rPr>
          <w:rFonts w:ascii="Times New Roman" w:eastAsia="Calibri" w:hAnsi="Times New Roman"/>
          <w:sz w:val="24"/>
          <w:szCs w:val="24"/>
        </w:rPr>
        <w:t>Стойностите на атрибутивните характеристики да са в ' ';</w:t>
      </w:r>
    </w:p>
    <w:p w:rsidR="00585D48" w:rsidRDefault="00585D48" w:rsidP="00FB5BF4">
      <w:pPr>
        <w:pStyle w:val="ListParagraph"/>
        <w:numPr>
          <w:ilvl w:val="0"/>
          <w:numId w:val="6"/>
        </w:numPr>
        <w:rPr>
          <w:rFonts w:ascii="Times New Roman" w:eastAsia="Calibri" w:hAnsi="Times New Roman"/>
          <w:sz w:val="24"/>
          <w:szCs w:val="24"/>
        </w:rPr>
      </w:pPr>
      <w:r w:rsidRPr="00585D48">
        <w:rPr>
          <w:rFonts w:ascii="Times New Roman" w:eastAsia="Calibri" w:hAnsi="Times New Roman"/>
          <w:sz w:val="24"/>
          <w:szCs w:val="24"/>
        </w:rPr>
        <w:t>За разделител между характеристиката и стойността да се използва: {}</w:t>
      </w:r>
    </w:p>
    <w:p w:rsidR="00585D48" w:rsidRDefault="00585D48" w:rsidP="00FB5BF4">
      <w:pPr>
        <w:pStyle w:val="ListParagraph"/>
        <w:numPr>
          <w:ilvl w:val="1"/>
          <w:numId w:val="6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585D48">
        <w:rPr>
          <w:rFonts w:ascii="Times New Roman" w:eastAsia="Calibri" w:hAnsi="Times New Roman"/>
          <w:sz w:val="24"/>
          <w:szCs w:val="24"/>
        </w:rPr>
        <w:t>'ExternalID' : 'стойност',</w:t>
      </w:r>
    </w:p>
    <w:p w:rsidR="00585D48" w:rsidRDefault="00585D48" w:rsidP="00FB5BF4">
      <w:pPr>
        <w:pStyle w:val="ListParagraph"/>
        <w:numPr>
          <w:ilvl w:val="1"/>
          <w:numId w:val="6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585D48">
        <w:rPr>
          <w:rFonts w:ascii="Times New Roman" w:eastAsia="Calibri" w:hAnsi="Times New Roman"/>
          <w:sz w:val="24"/>
          <w:szCs w:val="24"/>
        </w:rPr>
        <w:t>'ElTypeID': 'стойност',</w:t>
      </w:r>
    </w:p>
    <w:p w:rsidR="00585D48" w:rsidRDefault="00585D48" w:rsidP="00FB5BF4">
      <w:pPr>
        <w:pStyle w:val="ListParagraph"/>
        <w:numPr>
          <w:ilvl w:val="1"/>
          <w:numId w:val="6"/>
        </w:numPr>
        <w:rPr>
          <w:rFonts w:ascii="Times New Roman" w:eastAsia="Calibri" w:hAnsi="Times New Roman"/>
          <w:sz w:val="24"/>
          <w:szCs w:val="24"/>
        </w:rPr>
      </w:pPr>
      <w:r w:rsidRPr="00585D48">
        <w:rPr>
          <w:rFonts w:ascii="Times New Roman" w:eastAsia="Calibri" w:hAnsi="Times New Roman"/>
          <w:sz w:val="24"/>
          <w:szCs w:val="24"/>
        </w:rPr>
        <w:t>'ElType': 'стойност',</w:t>
      </w:r>
    </w:p>
    <w:p w:rsidR="00585D48" w:rsidRPr="00585D48" w:rsidRDefault="00585D48" w:rsidP="00FB5BF4">
      <w:pPr>
        <w:pStyle w:val="ListParagraph"/>
        <w:numPr>
          <w:ilvl w:val="1"/>
          <w:numId w:val="6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85D48">
        <w:rPr>
          <w:rFonts w:ascii="Times New Roman" w:eastAsia="Calibri" w:hAnsi="Times New Roman"/>
          <w:sz w:val="24"/>
          <w:szCs w:val="24"/>
        </w:rPr>
        <w:t>'UseType': 'стойност',</w:t>
      </w:r>
    </w:p>
    <w:p w:rsidR="00585D48" w:rsidRPr="00585D48" w:rsidRDefault="00585D48" w:rsidP="00FB5BF4">
      <w:pPr>
        <w:pStyle w:val="ListParagraph"/>
        <w:numPr>
          <w:ilvl w:val="1"/>
          <w:numId w:val="6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85D48">
        <w:rPr>
          <w:rFonts w:ascii="Times New Roman" w:eastAsia="Calibri" w:hAnsi="Times New Roman"/>
          <w:sz w:val="24"/>
          <w:szCs w:val="24"/>
        </w:rPr>
        <w:t>'TechChar': 'стойност',</w:t>
      </w:r>
    </w:p>
    <w:p w:rsidR="00585D48" w:rsidRPr="00585D48" w:rsidRDefault="00585D48" w:rsidP="00FB5BF4">
      <w:pPr>
        <w:pStyle w:val="ListParagraph"/>
        <w:numPr>
          <w:ilvl w:val="1"/>
          <w:numId w:val="6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85D48">
        <w:rPr>
          <w:rFonts w:ascii="Times New Roman" w:eastAsia="Calibri" w:hAnsi="Times New Roman"/>
          <w:sz w:val="24"/>
          <w:szCs w:val="24"/>
        </w:rPr>
        <w:t>'Restr': 'стойност',</w:t>
      </w:r>
    </w:p>
    <w:p w:rsidR="00585D48" w:rsidRPr="00585D48" w:rsidRDefault="00585D48" w:rsidP="00FB5BF4">
      <w:pPr>
        <w:pStyle w:val="ListParagraph"/>
        <w:numPr>
          <w:ilvl w:val="1"/>
          <w:numId w:val="6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85D48">
        <w:rPr>
          <w:rFonts w:ascii="Times New Roman" w:eastAsia="Calibri" w:hAnsi="Times New Roman"/>
          <w:sz w:val="24"/>
          <w:szCs w:val="24"/>
        </w:rPr>
        <w:t>'LocDesc': 'стойност',</w:t>
      </w:r>
    </w:p>
    <w:p w:rsidR="00585D48" w:rsidRDefault="00585D48" w:rsidP="00FB5BF4">
      <w:pPr>
        <w:pStyle w:val="ListParagraph"/>
        <w:numPr>
          <w:ilvl w:val="1"/>
          <w:numId w:val="6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85D48">
        <w:rPr>
          <w:rFonts w:ascii="Times New Roman" w:eastAsia="Calibri" w:hAnsi="Times New Roman"/>
          <w:sz w:val="24"/>
          <w:szCs w:val="24"/>
        </w:rPr>
        <w:t>'Remark': 'стойност'</w:t>
      </w:r>
      <w:r w:rsidR="00E30B75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E30B75" w:rsidRDefault="00E30B75" w:rsidP="00E30B75">
      <w:pPr>
        <w:pStyle w:val="ListParagraph"/>
        <w:ind w:left="1287"/>
        <w:rPr>
          <w:rFonts w:ascii="Times New Roman" w:eastAsia="Calibri" w:hAnsi="Times New Roman"/>
          <w:sz w:val="24"/>
          <w:szCs w:val="24"/>
        </w:rPr>
      </w:pPr>
    </w:p>
    <w:p w:rsidR="00585D48" w:rsidRDefault="00585D48" w:rsidP="00FB5BF4">
      <w:pPr>
        <w:pStyle w:val="Heading2"/>
        <w:numPr>
          <w:ilvl w:val="1"/>
          <w:numId w:val="4"/>
        </w:numPr>
        <w:spacing w:line="276" w:lineRule="auto"/>
      </w:pPr>
      <w:r w:rsidRPr="00585D48">
        <w:t>Изисквания към атрибутивните характеристики:</w:t>
      </w:r>
    </w:p>
    <w:p w:rsidR="00E30B75" w:rsidRPr="00E30B75" w:rsidRDefault="00E30B75" w:rsidP="00E30B75"/>
    <w:p w:rsidR="00585D48" w:rsidRDefault="00585D48" w:rsidP="00FB5BF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BE3122">
        <w:rPr>
          <w:rFonts w:ascii="Times New Roman" w:hAnsi="Times New Roman"/>
          <w:b/>
          <w:sz w:val="24"/>
          <w:szCs w:val="24"/>
        </w:rPr>
        <w:t>Характеристика ExternalID:</w:t>
      </w:r>
    </w:p>
    <w:p w:rsidR="00585D48" w:rsidRPr="00BE3122" w:rsidRDefault="00BE3122" w:rsidP="00FB5BF4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E312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5D48" w:rsidRPr="00BE3122">
        <w:rPr>
          <w:rFonts w:ascii="Times New Roman" w:hAnsi="Times New Roman"/>
          <w:sz w:val="24"/>
          <w:szCs w:val="24"/>
        </w:rPr>
        <w:t>Вид на информацията: идентификатор на мрежовия елемент/съоръжение в системата на мрежовия оператор;</w:t>
      </w:r>
    </w:p>
    <w:p w:rsidR="00BE3122" w:rsidRPr="00BE3122" w:rsidRDefault="00BE3122" w:rsidP="00FB5BF4">
      <w:pPr>
        <w:pStyle w:val="ListParagraph"/>
        <w:numPr>
          <w:ilvl w:val="1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BE312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3122">
        <w:rPr>
          <w:rFonts w:ascii="Times New Roman" w:eastAsia="Calibri" w:hAnsi="Times New Roman"/>
          <w:sz w:val="24"/>
          <w:szCs w:val="24"/>
        </w:rPr>
        <w:t>Формат на данните (Data Type), които се въвеждат: текст (text);</w:t>
      </w:r>
    </w:p>
    <w:p w:rsidR="00BE3122" w:rsidRPr="00657849" w:rsidRDefault="00BE3122" w:rsidP="00FB5BF4">
      <w:pPr>
        <w:pStyle w:val="ListParagraph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BE312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5D48" w:rsidRPr="00BE3122">
        <w:rPr>
          <w:rFonts w:ascii="Times New Roman" w:hAnsi="Times New Roman"/>
          <w:sz w:val="24"/>
          <w:szCs w:val="24"/>
        </w:rPr>
        <w:t>Максимален брой символи (Length), които могат да се въведат: 255.</w:t>
      </w:r>
    </w:p>
    <w:p w:rsidR="00585D48" w:rsidRPr="00BE3122" w:rsidRDefault="00585D48" w:rsidP="00FB5BF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BE3122">
        <w:rPr>
          <w:rFonts w:ascii="Times New Roman" w:hAnsi="Times New Roman"/>
          <w:b/>
          <w:sz w:val="24"/>
          <w:szCs w:val="24"/>
        </w:rPr>
        <w:t>Характеристика ElTypeID:</w:t>
      </w:r>
    </w:p>
    <w:p w:rsidR="00585D48" w:rsidRPr="00BE3122" w:rsidRDefault="00585D48" w:rsidP="00FB5BF4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E3122">
        <w:rPr>
          <w:rFonts w:ascii="Times New Roman" w:hAnsi="Times New Roman"/>
          <w:sz w:val="24"/>
          <w:szCs w:val="24"/>
        </w:rPr>
        <w:t>Вид на информацията: тип на мрежовия елемент/съоръжение, съгласно референтните стойности, посочени в номенклатурната таблица;</w:t>
      </w:r>
    </w:p>
    <w:p w:rsidR="00585D48" w:rsidRPr="00BE3122" w:rsidRDefault="00585D48" w:rsidP="00FB5BF4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E3122">
        <w:rPr>
          <w:rFonts w:ascii="Times New Roman" w:hAnsi="Times New Roman"/>
          <w:sz w:val="24"/>
          <w:szCs w:val="24"/>
        </w:rPr>
        <w:t>Формат на данните (Data Type), които се въвеждат: текст (text);</w:t>
      </w:r>
    </w:p>
    <w:p w:rsidR="00585D48" w:rsidRDefault="00585D48" w:rsidP="00FB5BF4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E3122">
        <w:rPr>
          <w:rFonts w:ascii="Times New Roman" w:hAnsi="Times New Roman"/>
          <w:sz w:val="24"/>
          <w:szCs w:val="24"/>
        </w:rPr>
        <w:t>Максимален брой символи (Length), които могат да се въведат: 50.</w:t>
      </w:r>
    </w:p>
    <w:p w:rsidR="00BE3122" w:rsidRPr="00C363F6" w:rsidRDefault="00BE3122" w:rsidP="00FB5BF4">
      <w:pPr>
        <w:pStyle w:val="Default"/>
        <w:numPr>
          <w:ilvl w:val="0"/>
          <w:numId w:val="8"/>
        </w:numPr>
        <w:spacing w:after="80"/>
        <w:jc w:val="both"/>
        <w:rPr>
          <w:b/>
        </w:rPr>
      </w:pPr>
      <w:r w:rsidRPr="00C363F6">
        <w:rPr>
          <w:b/>
        </w:rPr>
        <w:t>Характеристика ElType:</w:t>
      </w:r>
    </w:p>
    <w:p w:rsidR="00BE3122" w:rsidRPr="00BE3122" w:rsidRDefault="00BE3122" w:rsidP="00FB5BF4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E3122">
        <w:rPr>
          <w:rFonts w:ascii="Times New Roman" w:hAnsi="Times New Roman"/>
          <w:sz w:val="24"/>
          <w:szCs w:val="24"/>
        </w:rPr>
        <w:t>Вид на информацията: описва се типът на мрежовия елемент/съоръжение. като пояснение на информацията, попълнена в ElTypeID;</w:t>
      </w:r>
    </w:p>
    <w:p w:rsidR="00BE3122" w:rsidRPr="00BE3122" w:rsidRDefault="00BE3122" w:rsidP="00FB5BF4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E3122">
        <w:rPr>
          <w:rFonts w:ascii="Times New Roman" w:hAnsi="Times New Roman"/>
          <w:sz w:val="24"/>
          <w:szCs w:val="24"/>
        </w:rPr>
        <w:t>Формат на данните (Data Type), които се въвеждат: текст (text);</w:t>
      </w:r>
    </w:p>
    <w:p w:rsidR="00BE3122" w:rsidRDefault="00BE3122" w:rsidP="00FB5BF4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E3122">
        <w:rPr>
          <w:rFonts w:ascii="Times New Roman" w:hAnsi="Times New Roman"/>
          <w:sz w:val="24"/>
          <w:szCs w:val="24"/>
        </w:rPr>
        <w:t>Максимален брой символи (Length), които могат да се въведат: 255.</w:t>
      </w:r>
    </w:p>
    <w:p w:rsidR="00657849" w:rsidRPr="00C363F6" w:rsidRDefault="00657849" w:rsidP="00FB5BF4">
      <w:pPr>
        <w:pStyle w:val="Default"/>
        <w:numPr>
          <w:ilvl w:val="0"/>
          <w:numId w:val="8"/>
        </w:numPr>
        <w:spacing w:after="80"/>
        <w:jc w:val="both"/>
        <w:rPr>
          <w:b/>
        </w:rPr>
      </w:pPr>
      <w:r w:rsidRPr="00C363F6">
        <w:rPr>
          <w:b/>
        </w:rPr>
        <w:t>Характеристика UseType:</w:t>
      </w:r>
    </w:p>
    <w:p w:rsidR="00657849" w:rsidRPr="00657849" w:rsidRDefault="00657849" w:rsidP="00FB5BF4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57849">
        <w:rPr>
          <w:rFonts w:ascii="Times New Roman" w:hAnsi="Times New Roman"/>
          <w:sz w:val="24"/>
          <w:szCs w:val="24"/>
        </w:rPr>
        <w:t>Вид на информацията: описва се начинът на ползване на мрежовия елемент/съоръжение;</w:t>
      </w:r>
    </w:p>
    <w:p w:rsidR="00657849" w:rsidRPr="00657849" w:rsidRDefault="00657849" w:rsidP="00FB5BF4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57849">
        <w:rPr>
          <w:rFonts w:ascii="Times New Roman" w:hAnsi="Times New Roman"/>
          <w:sz w:val="24"/>
          <w:szCs w:val="24"/>
        </w:rPr>
        <w:t>Формат на данните (Data Type), които се въвеждат: текст (text);</w:t>
      </w:r>
    </w:p>
    <w:p w:rsidR="00BE3122" w:rsidRDefault="00657849" w:rsidP="00FB5BF4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57849">
        <w:rPr>
          <w:rFonts w:ascii="Times New Roman" w:hAnsi="Times New Roman"/>
          <w:sz w:val="24"/>
          <w:szCs w:val="24"/>
        </w:rPr>
        <w:t>Максимален брой символи (Length), които могат да се въведат: 255.</w:t>
      </w:r>
    </w:p>
    <w:p w:rsidR="00657849" w:rsidRPr="00C363F6" w:rsidRDefault="00657849" w:rsidP="00FB5BF4">
      <w:pPr>
        <w:pStyle w:val="Default"/>
        <w:numPr>
          <w:ilvl w:val="0"/>
          <w:numId w:val="8"/>
        </w:numPr>
        <w:spacing w:after="80"/>
        <w:jc w:val="both"/>
        <w:rPr>
          <w:b/>
        </w:rPr>
      </w:pPr>
      <w:r w:rsidRPr="00C363F6">
        <w:rPr>
          <w:b/>
        </w:rPr>
        <w:t>Характеристика TechChar:</w:t>
      </w:r>
    </w:p>
    <w:p w:rsidR="00657849" w:rsidRPr="00C363F6" w:rsidRDefault="00657849" w:rsidP="00FB5BF4">
      <w:pPr>
        <w:pStyle w:val="Cellheading"/>
        <w:numPr>
          <w:ilvl w:val="1"/>
          <w:numId w:val="8"/>
        </w:numPr>
        <w:tabs>
          <w:tab w:val="left" w:pos="1418"/>
        </w:tabs>
        <w:spacing w:before="0" w:after="80"/>
        <w:jc w:val="both"/>
        <w:rPr>
          <w:b w:val="0"/>
          <w:szCs w:val="24"/>
          <w:lang w:val="bg-BG"/>
        </w:rPr>
      </w:pPr>
      <w:r w:rsidRPr="00C363F6">
        <w:rPr>
          <w:b w:val="0"/>
          <w:szCs w:val="24"/>
          <w:lang w:val="bg-BG"/>
        </w:rPr>
        <w:t>Вид на информацията:</w:t>
      </w:r>
      <w:r>
        <w:rPr>
          <w:b w:val="0"/>
          <w:szCs w:val="24"/>
          <w:lang w:val="bg-BG"/>
        </w:rPr>
        <w:t xml:space="preserve"> </w:t>
      </w:r>
      <w:r w:rsidRPr="00C363F6">
        <w:rPr>
          <w:b w:val="0"/>
          <w:szCs w:val="24"/>
          <w:lang w:val="bg-BG"/>
        </w:rPr>
        <w:t>описват се специфични характеристики за елемента/съоръжението от мрежата, напр. напрежение, диаметър, височина, дълбочина или др.;</w:t>
      </w:r>
    </w:p>
    <w:p w:rsidR="00657849" w:rsidRPr="00BE2770" w:rsidRDefault="00657849" w:rsidP="00FB5BF4">
      <w:pPr>
        <w:pStyle w:val="Cellheading"/>
        <w:numPr>
          <w:ilvl w:val="1"/>
          <w:numId w:val="8"/>
        </w:numPr>
        <w:tabs>
          <w:tab w:val="left" w:pos="1418"/>
        </w:tabs>
        <w:spacing w:before="0" w:after="80"/>
        <w:jc w:val="both"/>
        <w:rPr>
          <w:b w:val="0"/>
          <w:szCs w:val="24"/>
          <w:lang w:val="bg-BG"/>
        </w:rPr>
      </w:pPr>
      <w:r w:rsidRPr="00C363F6">
        <w:rPr>
          <w:b w:val="0"/>
          <w:szCs w:val="24"/>
          <w:lang w:val="bg-BG"/>
        </w:rPr>
        <w:t>Формат на данните (Data Type), които се въвеждат: текст (text);</w:t>
      </w:r>
    </w:p>
    <w:p w:rsidR="00657849" w:rsidRPr="00C363F6" w:rsidRDefault="00657849" w:rsidP="00FB5BF4">
      <w:pPr>
        <w:pStyle w:val="Cellheading"/>
        <w:numPr>
          <w:ilvl w:val="1"/>
          <w:numId w:val="8"/>
        </w:numPr>
        <w:tabs>
          <w:tab w:val="left" w:pos="1418"/>
        </w:tabs>
        <w:spacing w:before="0" w:after="80"/>
        <w:jc w:val="both"/>
        <w:rPr>
          <w:b w:val="0"/>
          <w:szCs w:val="24"/>
          <w:lang w:val="bg-BG"/>
        </w:rPr>
      </w:pPr>
      <w:r w:rsidRPr="00C363F6">
        <w:rPr>
          <w:b w:val="0"/>
          <w:szCs w:val="24"/>
          <w:lang w:val="bg-BG"/>
        </w:rPr>
        <w:t xml:space="preserve">Максимален брой символи (Length), които могат да се въведат: 2000. </w:t>
      </w:r>
    </w:p>
    <w:p w:rsidR="00657849" w:rsidRPr="00C363F6" w:rsidRDefault="00657849" w:rsidP="00FB5BF4">
      <w:pPr>
        <w:pStyle w:val="Default"/>
        <w:numPr>
          <w:ilvl w:val="0"/>
          <w:numId w:val="8"/>
        </w:numPr>
        <w:spacing w:after="80"/>
        <w:jc w:val="both"/>
        <w:rPr>
          <w:b/>
        </w:rPr>
      </w:pPr>
      <w:r w:rsidRPr="00C363F6">
        <w:rPr>
          <w:b/>
        </w:rPr>
        <w:t>Характеристика Restr:</w:t>
      </w:r>
    </w:p>
    <w:p w:rsidR="00657849" w:rsidRPr="00C363F6" w:rsidRDefault="00657849" w:rsidP="00FB5BF4">
      <w:pPr>
        <w:pStyle w:val="Cellheading"/>
        <w:numPr>
          <w:ilvl w:val="1"/>
          <w:numId w:val="8"/>
        </w:numPr>
        <w:tabs>
          <w:tab w:val="left" w:pos="1418"/>
        </w:tabs>
        <w:spacing w:before="0" w:after="80"/>
        <w:jc w:val="both"/>
        <w:rPr>
          <w:b w:val="0"/>
          <w:szCs w:val="24"/>
          <w:lang w:val="bg-BG"/>
        </w:rPr>
      </w:pPr>
      <w:r w:rsidRPr="00C363F6">
        <w:rPr>
          <w:b w:val="0"/>
          <w:szCs w:val="24"/>
          <w:lang w:val="bg-BG"/>
        </w:rPr>
        <w:t xml:space="preserve">Вид на информацията: </w:t>
      </w:r>
      <w:r>
        <w:rPr>
          <w:b w:val="0"/>
          <w:szCs w:val="24"/>
          <w:lang w:val="bg-BG"/>
        </w:rPr>
        <w:t xml:space="preserve">съдържа информация за наложените </w:t>
      </w:r>
      <w:r w:rsidRPr="0081711E">
        <w:rPr>
          <w:b w:val="0"/>
          <w:szCs w:val="24"/>
          <w:lang w:val="bg-BG"/>
        </w:rPr>
        <w:t>ограничения в достъпа</w:t>
      </w:r>
      <w:r>
        <w:rPr>
          <w:b w:val="0"/>
          <w:szCs w:val="24"/>
          <w:lang w:val="bg-BG"/>
        </w:rPr>
        <w:t xml:space="preserve"> до </w:t>
      </w:r>
      <w:r w:rsidRPr="0081711E">
        <w:rPr>
          <w:b w:val="0"/>
          <w:szCs w:val="24"/>
          <w:lang w:val="bg-BG"/>
        </w:rPr>
        <w:t>мрежовия елемент/съоръжение</w:t>
      </w:r>
      <w:r>
        <w:rPr>
          <w:b w:val="0"/>
          <w:szCs w:val="24"/>
          <w:lang w:val="bg-BG"/>
        </w:rPr>
        <w:t xml:space="preserve"> </w:t>
      </w:r>
      <w:r w:rsidRPr="00C363F6">
        <w:rPr>
          <w:b w:val="0"/>
          <w:szCs w:val="24"/>
          <w:lang w:val="bg-BG"/>
        </w:rPr>
        <w:t>(ако са налични);</w:t>
      </w:r>
    </w:p>
    <w:p w:rsidR="00657849" w:rsidRPr="00BE2770" w:rsidRDefault="00657849" w:rsidP="00FB5BF4">
      <w:pPr>
        <w:pStyle w:val="Cellheading"/>
        <w:numPr>
          <w:ilvl w:val="1"/>
          <w:numId w:val="8"/>
        </w:numPr>
        <w:tabs>
          <w:tab w:val="left" w:pos="1418"/>
        </w:tabs>
        <w:spacing w:before="0" w:after="80"/>
        <w:jc w:val="both"/>
        <w:rPr>
          <w:b w:val="0"/>
          <w:szCs w:val="24"/>
          <w:lang w:val="bg-BG"/>
        </w:rPr>
      </w:pPr>
      <w:r w:rsidRPr="00C363F6">
        <w:rPr>
          <w:b w:val="0"/>
          <w:szCs w:val="24"/>
          <w:lang w:val="bg-BG"/>
        </w:rPr>
        <w:lastRenderedPageBreak/>
        <w:t>Формат на данните (Data Type), които се въвеждат: текст (text);</w:t>
      </w:r>
    </w:p>
    <w:p w:rsidR="00657849" w:rsidRPr="00C363F6" w:rsidRDefault="00657849" w:rsidP="00FB5BF4">
      <w:pPr>
        <w:pStyle w:val="Cellheading"/>
        <w:numPr>
          <w:ilvl w:val="1"/>
          <w:numId w:val="8"/>
        </w:numPr>
        <w:tabs>
          <w:tab w:val="left" w:pos="1418"/>
        </w:tabs>
        <w:spacing w:before="0" w:after="80"/>
        <w:jc w:val="both"/>
        <w:rPr>
          <w:b w:val="0"/>
          <w:szCs w:val="24"/>
          <w:lang w:val="bg-BG"/>
        </w:rPr>
      </w:pPr>
      <w:r w:rsidRPr="00C363F6">
        <w:rPr>
          <w:b w:val="0"/>
          <w:szCs w:val="24"/>
          <w:lang w:val="bg-BG"/>
        </w:rPr>
        <w:t xml:space="preserve">Максимален брой символи (Length), които могат да се въведат: 2000. </w:t>
      </w:r>
    </w:p>
    <w:p w:rsidR="00657849" w:rsidRPr="00C363F6" w:rsidRDefault="00657849" w:rsidP="00FB5BF4">
      <w:pPr>
        <w:pStyle w:val="Default"/>
        <w:numPr>
          <w:ilvl w:val="0"/>
          <w:numId w:val="8"/>
        </w:numPr>
        <w:spacing w:after="80"/>
        <w:jc w:val="both"/>
        <w:rPr>
          <w:b/>
        </w:rPr>
      </w:pPr>
      <w:r w:rsidRPr="00C363F6">
        <w:rPr>
          <w:b/>
        </w:rPr>
        <w:t>Характеристика LocDesc:</w:t>
      </w:r>
    </w:p>
    <w:p w:rsidR="00657849" w:rsidRPr="009E6230" w:rsidRDefault="00657849" w:rsidP="00FB5BF4">
      <w:pPr>
        <w:pStyle w:val="Cellheading"/>
        <w:numPr>
          <w:ilvl w:val="1"/>
          <w:numId w:val="8"/>
        </w:numPr>
        <w:tabs>
          <w:tab w:val="left" w:pos="1418"/>
        </w:tabs>
        <w:spacing w:before="0" w:after="80"/>
        <w:jc w:val="both"/>
        <w:rPr>
          <w:b w:val="0"/>
          <w:szCs w:val="24"/>
          <w:lang w:val="bg-BG"/>
        </w:rPr>
      </w:pPr>
      <w:r w:rsidRPr="009E6230">
        <w:rPr>
          <w:b w:val="0"/>
          <w:szCs w:val="24"/>
          <w:lang w:val="bg-BG"/>
        </w:rPr>
        <w:t>Вид на информацията: описва се местоположението на мрежовия елемент/съоръжение;</w:t>
      </w:r>
    </w:p>
    <w:p w:rsidR="00657849" w:rsidRPr="00BE2770" w:rsidRDefault="00657849" w:rsidP="00FB5BF4">
      <w:pPr>
        <w:pStyle w:val="Cellheading"/>
        <w:numPr>
          <w:ilvl w:val="1"/>
          <w:numId w:val="8"/>
        </w:numPr>
        <w:tabs>
          <w:tab w:val="left" w:pos="1418"/>
        </w:tabs>
        <w:spacing w:before="0" w:after="80"/>
        <w:jc w:val="both"/>
        <w:rPr>
          <w:b w:val="0"/>
          <w:szCs w:val="24"/>
          <w:lang w:val="bg-BG"/>
        </w:rPr>
      </w:pPr>
      <w:r w:rsidRPr="009E6230">
        <w:rPr>
          <w:b w:val="0"/>
          <w:szCs w:val="24"/>
          <w:lang w:val="bg-BG"/>
        </w:rPr>
        <w:t>Формат на данните (Data Type), които се въвеждат: текст (text);</w:t>
      </w:r>
    </w:p>
    <w:p w:rsidR="00657849" w:rsidRPr="009E6230" w:rsidRDefault="00657849" w:rsidP="00FB5BF4">
      <w:pPr>
        <w:pStyle w:val="Cellheading"/>
        <w:numPr>
          <w:ilvl w:val="1"/>
          <w:numId w:val="8"/>
        </w:numPr>
        <w:tabs>
          <w:tab w:val="left" w:pos="1418"/>
        </w:tabs>
        <w:spacing w:before="0" w:after="80"/>
        <w:jc w:val="both"/>
        <w:rPr>
          <w:b w:val="0"/>
          <w:szCs w:val="24"/>
          <w:lang w:val="bg-BG"/>
        </w:rPr>
      </w:pPr>
      <w:r w:rsidRPr="009E6230">
        <w:rPr>
          <w:b w:val="0"/>
          <w:szCs w:val="24"/>
          <w:lang w:val="bg-BG"/>
        </w:rPr>
        <w:t xml:space="preserve">Максимален брой символи (Length), които могат да се въведат: 2000. </w:t>
      </w:r>
    </w:p>
    <w:p w:rsidR="00657849" w:rsidRPr="009E6230" w:rsidRDefault="00657849" w:rsidP="00FB5BF4">
      <w:pPr>
        <w:pStyle w:val="Default"/>
        <w:numPr>
          <w:ilvl w:val="0"/>
          <w:numId w:val="8"/>
        </w:numPr>
        <w:spacing w:after="80"/>
        <w:jc w:val="both"/>
        <w:rPr>
          <w:b/>
        </w:rPr>
      </w:pPr>
      <w:r w:rsidRPr="009E6230">
        <w:rPr>
          <w:b/>
        </w:rPr>
        <w:t>Характеристика Remark:</w:t>
      </w:r>
    </w:p>
    <w:p w:rsidR="00657849" w:rsidRPr="009E6230" w:rsidRDefault="00657849" w:rsidP="00FB5BF4">
      <w:pPr>
        <w:pStyle w:val="Cellheading"/>
        <w:numPr>
          <w:ilvl w:val="1"/>
          <w:numId w:val="8"/>
        </w:numPr>
        <w:tabs>
          <w:tab w:val="left" w:pos="1418"/>
        </w:tabs>
        <w:spacing w:before="0" w:after="80"/>
        <w:jc w:val="both"/>
        <w:rPr>
          <w:b w:val="0"/>
          <w:szCs w:val="24"/>
          <w:lang w:val="bg-BG"/>
        </w:rPr>
      </w:pPr>
      <w:r w:rsidRPr="009E6230">
        <w:rPr>
          <w:b w:val="0"/>
          <w:szCs w:val="24"/>
          <w:lang w:val="bg-BG"/>
        </w:rPr>
        <w:t>Вид на информацията: въвежда се забележка към мрежовия елемент/съоръжение;</w:t>
      </w:r>
    </w:p>
    <w:p w:rsidR="00657849" w:rsidRPr="00BE2770" w:rsidRDefault="00657849" w:rsidP="00FB5BF4">
      <w:pPr>
        <w:pStyle w:val="Cellheading"/>
        <w:numPr>
          <w:ilvl w:val="1"/>
          <w:numId w:val="8"/>
        </w:numPr>
        <w:tabs>
          <w:tab w:val="left" w:pos="1418"/>
        </w:tabs>
        <w:spacing w:before="0" w:after="80"/>
        <w:jc w:val="both"/>
        <w:rPr>
          <w:b w:val="0"/>
          <w:szCs w:val="24"/>
          <w:lang w:val="bg-BG"/>
        </w:rPr>
      </w:pPr>
      <w:r w:rsidRPr="009E6230">
        <w:rPr>
          <w:b w:val="0"/>
          <w:szCs w:val="24"/>
          <w:lang w:val="bg-BG"/>
        </w:rPr>
        <w:t>Формат на данните (Data Type), които се въвеждат: текст (text);</w:t>
      </w:r>
    </w:p>
    <w:p w:rsidR="00657849" w:rsidRDefault="00657849" w:rsidP="00FB5BF4">
      <w:pPr>
        <w:pStyle w:val="Cellheading"/>
        <w:numPr>
          <w:ilvl w:val="1"/>
          <w:numId w:val="8"/>
        </w:numPr>
        <w:tabs>
          <w:tab w:val="left" w:pos="1418"/>
        </w:tabs>
        <w:spacing w:before="0" w:after="80"/>
        <w:jc w:val="both"/>
        <w:rPr>
          <w:b w:val="0"/>
          <w:szCs w:val="24"/>
          <w:lang w:val="bg-BG"/>
        </w:rPr>
      </w:pPr>
      <w:r w:rsidRPr="009E6230">
        <w:rPr>
          <w:b w:val="0"/>
          <w:szCs w:val="24"/>
          <w:lang w:val="bg-BG"/>
        </w:rPr>
        <w:t>Максимален брой символи (Length), които могат да се въведат: 2000.</w:t>
      </w:r>
    </w:p>
    <w:p w:rsidR="00657849" w:rsidRDefault="00657849" w:rsidP="00657849">
      <w:pPr>
        <w:pStyle w:val="Cellheading"/>
        <w:tabs>
          <w:tab w:val="left" w:pos="1418"/>
        </w:tabs>
        <w:spacing w:before="0" w:after="80"/>
        <w:jc w:val="both"/>
        <w:rPr>
          <w:b w:val="0"/>
          <w:szCs w:val="24"/>
          <w:lang w:val="bg-BG"/>
        </w:rPr>
      </w:pPr>
    </w:p>
    <w:p w:rsidR="00657849" w:rsidRDefault="00657849" w:rsidP="00E30B75">
      <w:pPr>
        <w:pStyle w:val="Heading1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657849">
        <w:rPr>
          <w:rFonts w:cs="Times New Roman"/>
          <w:szCs w:val="24"/>
        </w:rPr>
        <w:t>Изисквания към структурата и съдържанието на Excel файла</w:t>
      </w:r>
    </w:p>
    <w:p w:rsidR="00E30B75" w:rsidRPr="00E30B75" w:rsidRDefault="00E30B75" w:rsidP="00E30B75"/>
    <w:p w:rsidR="00E30B75" w:rsidRDefault="00FB5BF4" w:rsidP="00E30B75">
      <w:pPr>
        <w:pStyle w:val="Heading2"/>
        <w:numPr>
          <w:ilvl w:val="1"/>
          <w:numId w:val="4"/>
        </w:numPr>
        <w:spacing w:line="276" w:lineRule="auto"/>
      </w:pPr>
      <w:r w:rsidRPr="00E06454">
        <w:t>Общи изисквания</w:t>
      </w:r>
    </w:p>
    <w:p w:rsidR="00E30B75" w:rsidRPr="00E30B75" w:rsidRDefault="00E30B75" w:rsidP="00E30B75"/>
    <w:p w:rsidR="00E06454" w:rsidRPr="006C0C92" w:rsidRDefault="00E06454" w:rsidP="00FB5BF4">
      <w:pPr>
        <w:pStyle w:val="ListParagraph"/>
        <w:numPr>
          <w:ilvl w:val="0"/>
          <w:numId w:val="9"/>
        </w:numPr>
        <w:spacing w:line="276" w:lineRule="auto"/>
        <w:rPr>
          <w:rFonts w:ascii="Times New Roman" w:eastAsiaTheme="majorEastAsia" w:hAnsi="Times New Roman"/>
          <w:sz w:val="24"/>
          <w:szCs w:val="24"/>
        </w:rPr>
      </w:pPr>
      <w:r w:rsidRPr="006C0C92">
        <w:rPr>
          <w:rFonts w:ascii="Times New Roman" w:eastAsiaTheme="majorEastAsia" w:hAnsi="Times New Roman"/>
          <w:sz w:val="24"/>
          <w:szCs w:val="24"/>
        </w:rPr>
        <w:t>Архивът да е във формат ZIP (*.ZIP);</w:t>
      </w:r>
    </w:p>
    <w:p w:rsidR="00E06454" w:rsidRPr="006C0C92" w:rsidRDefault="00E06454" w:rsidP="00FB5BF4">
      <w:pPr>
        <w:pStyle w:val="ListParagraph"/>
        <w:numPr>
          <w:ilvl w:val="0"/>
          <w:numId w:val="9"/>
        </w:numPr>
        <w:spacing w:line="276" w:lineRule="auto"/>
        <w:rPr>
          <w:rFonts w:ascii="Times New Roman" w:eastAsiaTheme="majorEastAsia" w:hAnsi="Times New Roman"/>
          <w:sz w:val="24"/>
          <w:szCs w:val="24"/>
        </w:rPr>
      </w:pPr>
      <w:r w:rsidRPr="006C0C92">
        <w:rPr>
          <w:rFonts w:ascii="Times New Roman" w:eastAsiaTheme="majorEastAsia" w:hAnsi="Times New Roman"/>
          <w:sz w:val="24"/>
          <w:szCs w:val="24"/>
        </w:rPr>
        <w:t xml:space="preserve">Архивът да съдържа файлове във формат Excel workbook (*.xlsx; *.xls); </w:t>
      </w:r>
    </w:p>
    <w:p w:rsidR="00E06454" w:rsidRPr="006C0C92" w:rsidRDefault="00E06454" w:rsidP="00FB5BF4">
      <w:pPr>
        <w:pStyle w:val="ListParagraph"/>
        <w:numPr>
          <w:ilvl w:val="0"/>
          <w:numId w:val="9"/>
        </w:numPr>
        <w:spacing w:line="276" w:lineRule="auto"/>
        <w:rPr>
          <w:rFonts w:ascii="Times New Roman" w:eastAsiaTheme="majorEastAsia" w:hAnsi="Times New Roman"/>
          <w:sz w:val="24"/>
          <w:szCs w:val="24"/>
        </w:rPr>
      </w:pPr>
      <w:r w:rsidRPr="006C0C92">
        <w:rPr>
          <w:rFonts w:ascii="Times New Roman" w:eastAsiaTheme="majorEastAsia" w:hAnsi="Times New Roman"/>
          <w:sz w:val="24"/>
          <w:szCs w:val="24"/>
        </w:rPr>
        <w:t>Архивът да съдържа файлове с имена Points.xls или Points.xlsx и/или Polylines.xls или Polylines.xlsx и/или Polygons.xls или Polygons. Xlsx;</w:t>
      </w:r>
    </w:p>
    <w:p w:rsidR="00E06454" w:rsidRPr="006C0C92" w:rsidRDefault="00E06454" w:rsidP="00FB5BF4">
      <w:pPr>
        <w:pStyle w:val="ListParagraph"/>
        <w:numPr>
          <w:ilvl w:val="0"/>
          <w:numId w:val="9"/>
        </w:numPr>
        <w:spacing w:line="276" w:lineRule="auto"/>
        <w:rPr>
          <w:rFonts w:ascii="Times New Roman" w:eastAsiaTheme="majorEastAsia" w:hAnsi="Times New Roman"/>
          <w:sz w:val="24"/>
          <w:szCs w:val="24"/>
        </w:rPr>
      </w:pPr>
      <w:r w:rsidRPr="006C0C92">
        <w:rPr>
          <w:rFonts w:ascii="Times New Roman" w:eastAsiaTheme="majorEastAsia" w:hAnsi="Times New Roman"/>
          <w:sz w:val="24"/>
          <w:szCs w:val="24"/>
        </w:rPr>
        <w:t>Файл Points.xls или Points.xlsx следва да съдържа информация и данни за точковите обекти от физическата инфраструктура;</w:t>
      </w:r>
    </w:p>
    <w:p w:rsidR="00E06454" w:rsidRPr="006C0C92" w:rsidRDefault="00E06454" w:rsidP="00FB5BF4">
      <w:pPr>
        <w:pStyle w:val="ListParagraph"/>
        <w:numPr>
          <w:ilvl w:val="0"/>
          <w:numId w:val="9"/>
        </w:numPr>
        <w:spacing w:line="276" w:lineRule="auto"/>
        <w:rPr>
          <w:rFonts w:ascii="Times New Roman" w:eastAsiaTheme="majorEastAsia" w:hAnsi="Times New Roman"/>
          <w:sz w:val="24"/>
          <w:szCs w:val="24"/>
        </w:rPr>
      </w:pPr>
      <w:r w:rsidRPr="006C0C92">
        <w:rPr>
          <w:rFonts w:ascii="Times New Roman" w:eastAsiaTheme="majorEastAsia" w:hAnsi="Times New Roman"/>
          <w:sz w:val="24"/>
          <w:szCs w:val="24"/>
        </w:rPr>
        <w:t>Файл Polylines.xls или Polylines.xlsx следва да съдържа информация и данни за линейните обекти от физическата инфраструктура;</w:t>
      </w:r>
    </w:p>
    <w:p w:rsidR="00E06454" w:rsidRPr="006C0C92" w:rsidRDefault="00E06454" w:rsidP="00FB5BF4">
      <w:pPr>
        <w:pStyle w:val="ListParagraph"/>
        <w:numPr>
          <w:ilvl w:val="0"/>
          <w:numId w:val="9"/>
        </w:numPr>
        <w:spacing w:line="276" w:lineRule="auto"/>
        <w:rPr>
          <w:rFonts w:ascii="Times New Roman" w:eastAsiaTheme="majorEastAsia" w:hAnsi="Times New Roman"/>
          <w:sz w:val="24"/>
          <w:szCs w:val="24"/>
        </w:rPr>
      </w:pPr>
      <w:r w:rsidRPr="006C0C92">
        <w:rPr>
          <w:rFonts w:ascii="Times New Roman" w:eastAsiaTheme="majorEastAsia" w:hAnsi="Times New Roman"/>
          <w:sz w:val="24"/>
          <w:szCs w:val="24"/>
        </w:rPr>
        <w:t>Файл Polygons.xls или Polygons.xlsx следва да съдържа информация и данни за полигонови (площни) обекти от физическата инфраструктура;</w:t>
      </w:r>
    </w:p>
    <w:p w:rsidR="00E06454" w:rsidRPr="006C0C92" w:rsidRDefault="00E06454" w:rsidP="00FB5BF4">
      <w:pPr>
        <w:pStyle w:val="ListParagraph"/>
        <w:numPr>
          <w:ilvl w:val="0"/>
          <w:numId w:val="9"/>
        </w:numPr>
        <w:spacing w:line="276" w:lineRule="auto"/>
        <w:rPr>
          <w:rFonts w:ascii="Times New Roman" w:eastAsiaTheme="majorEastAsia" w:hAnsi="Times New Roman"/>
          <w:sz w:val="24"/>
          <w:szCs w:val="24"/>
        </w:rPr>
      </w:pPr>
      <w:r w:rsidRPr="006C0C92">
        <w:rPr>
          <w:rFonts w:ascii="Times New Roman" w:eastAsiaTheme="majorEastAsia" w:hAnsi="Times New Roman"/>
          <w:sz w:val="24"/>
          <w:szCs w:val="24"/>
        </w:rPr>
        <w:t>Координатната система, в която се предоставят пространствените данни, следва да е БГС 2005 (Българска геодезическа система 2005 - ETRS 1989 UTM Zone 35N);</w:t>
      </w:r>
    </w:p>
    <w:p w:rsidR="00E06454" w:rsidRDefault="00E06454" w:rsidP="00FB5BF4">
      <w:pPr>
        <w:pStyle w:val="ListParagraph"/>
        <w:numPr>
          <w:ilvl w:val="0"/>
          <w:numId w:val="9"/>
        </w:numPr>
        <w:spacing w:line="276" w:lineRule="auto"/>
        <w:rPr>
          <w:rFonts w:ascii="Times New Roman" w:eastAsiaTheme="majorEastAsia" w:hAnsi="Times New Roman"/>
          <w:sz w:val="24"/>
          <w:szCs w:val="24"/>
        </w:rPr>
      </w:pPr>
      <w:r w:rsidRPr="006C0C92">
        <w:rPr>
          <w:rFonts w:ascii="Times New Roman" w:eastAsiaTheme="majorEastAsia" w:hAnsi="Times New Roman"/>
          <w:sz w:val="24"/>
          <w:szCs w:val="24"/>
        </w:rPr>
        <w:t>Данните за импорт да се съдържат в първата страница на файла.</w:t>
      </w:r>
    </w:p>
    <w:p w:rsidR="006C0C92" w:rsidRDefault="006C0C92" w:rsidP="006C0C92">
      <w:pPr>
        <w:spacing w:line="276" w:lineRule="auto"/>
        <w:rPr>
          <w:rFonts w:ascii="Times New Roman" w:eastAsiaTheme="majorEastAsia" w:hAnsi="Times New Roman"/>
          <w:sz w:val="24"/>
          <w:szCs w:val="24"/>
        </w:rPr>
      </w:pPr>
    </w:p>
    <w:p w:rsidR="00BE5843" w:rsidRDefault="00FB5BF4" w:rsidP="00FB5BF4">
      <w:pPr>
        <w:pStyle w:val="Heading2"/>
        <w:numPr>
          <w:ilvl w:val="1"/>
          <w:numId w:val="4"/>
        </w:numPr>
        <w:spacing w:line="276" w:lineRule="auto"/>
      </w:pPr>
      <w:r w:rsidRPr="00BE5843">
        <w:t>Изисквания към атрибутивната информация за точковите обекти: файлове Points.xls или Points.xlsx</w:t>
      </w:r>
    </w:p>
    <w:p w:rsidR="00E30B75" w:rsidRPr="00E30B75" w:rsidRDefault="00E30B75" w:rsidP="00E30B75"/>
    <w:p w:rsidR="00BE5843" w:rsidRDefault="00BE5843" w:rsidP="00FB5B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6817FD">
        <w:rPr>
          <w:rFonts w:ascii="Times New Roman" w:hAnsi="Times New Roman"/>
          <w:sz w:val="24"/>
          <w:szCs w:val="24"/>
        </w:rPr>
        <w:t>Първи ред от файла да съдържа описание на колоните</w:t>
      </w:r>
      <w:r>
        <w:rPr>
          <w:rFonts w:ascii="Times New Roman" w:hAnsi="Times New Roman"/>
          <w:sz w:val="24"/>
          <w:szCs w:val="24"/>
        </w:rPr>
        <w:t>:</w:t>
      </w:r>
    </w:p>
    <w:p w:rsidR="00BE5843" w:rsidRDefault="00BE5843" w:rsidP="00FB5BF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288" w:lineRule="auto"/>
        <w:ind w:left="1276" w:hanging="55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Колона А – </w:t>
      </w:r>
      <w:r w:rsidRPr="00BE5843">
        <w:rPr>
          <w:rFonts w:ascii="Times New Roman" w:hAnsi="Times New Roman"/>
          <w:sz w:val="24"/>
          <w:szCs w:val="24"/>
        </w:rPr>
        <w:t>ExternalID</w:t>
      </w:r>
      <w:r w:rsidRPr="00BE5843">
        <w:rPr>
          <w:rFonts w:ascii="Times New Roman" w:hAnsi="Times New Roman"/>
          <w:sz w:val="24"/>
          <w:szCs w:val="24"/>
          <w:lang w:val="en-US"/>
        </w:rPr>
        <w:t>;</w:t>
      </w:r>
    </w:p>
    <w:p w:rsidR="00BE5843" w:rsidRPr="00BE5843" w:rsidRDefault="00BE5843" w:rsidP="00FB5BF4">
      <w:pPr>
        <w:pStyle w:val="ListParagraph"/>
        <w:numPr>
          <w:ilvl w:val="1"/>
          <w:numId w:val="10"/>
        </w:numPr>
        <w:ind w:left="1276" w:hanging="556"/>
        <w:rPr>
          <w:rFonts w:ascii="Times New Roman" w:hAnsi="Times New Roman"/>
          <w:sz w:val="24"/>
          <w:szCs w:val="24"/>
          <w:lang w:val="en-US"/>
        </w:rPr>
      </w:pPr>
      <w:r w:rsidRPr="00BE5843">
        <w:rPr>
          <w:rFonts w:ascii="Times New Roman" w:hAnsi="Times New Roman"/>
          <w:sz w:val="24"/>
          <w:szCs w:val="24"/>
          <w:lang w:val="en-US"/>
        </w:rPr>
        <w:t xml:space="preserve"> Колона B – ElTypeID;</w:t>
      </w:r>
    </w:p>
    <w:p w:rsidR="00BE5843" w:rsidRPr="00BE5843" w:rsidRDefault="00BE5843" w:rsidP="00FB5BF4">
      <w:pPr>
        <w:pStyle w:val="ListParagraph"/>
        <w:numPr>
          <w:ilvl w:val="1"/>
          <w:numId w:val="10"/>
        </w:numPr>
        <w:ind w:left="1276" w:hanging="556"/>
        <w:rPr>
          <w:rFonts w:ascii="Times New Roman" w:hAnsi="Times New Roman"/>
          <w:sz w:val="24"/>
          <w:szCs w:val="24"/>
          <w:lang w:val="en-US"/>
        </w:rPr>
      </w:pPr>
      <w:r w:rsidRPr="00BE5843">
        <w:rPr>
          <w:rFonts w:ascii="Times New Roman" w:hAnsi="Times New Roman"/>
          <w:sz w:val="24"/>
          <w:szCs w:val="24"/>
          <w:lang w:val="en-US"/>
        </w:rPr>
        <w:t xml:space="preserve"> Колона C – ElType;</w:t>
      </w:r>
    </w:p>
    <w:p w:rsidR="00BE5843" w:rsidRPr="00BE5843" w:rsidRDefault="00BE5843" w:rsidP="00FB5BF4">
      <w:pPr>
        <w:pStyle w:val="ListParagraph"/>
        <w:numPr>
          <w:ilvl w:val="1"/>
          <w:numId w:val="10"/>
        </w:numPr>
        <w:ind w:left="1276" w:hanging="556"/>
        <w:rPr>
          <w:rFonts w:ascii="Times New Roman" w:hAnsi="Times New Roman"/>
          <w:sz w:val="24"/>
          <w:szCs w:val="24"/>
          <w:lang w:val="en-US"/>
        </w:rPr>
      </w:pPr>
      <w:r w:rsidRPr="00BE5843">
        <w:rPr>
          <w:rFonts w:ascii="Times New Roman" w:hAnsi="Times New Roman"/>
          <w:sz w:val="24"/>
          <w:szCs w:val="24"/>
          <w:lang w:val="en-US"/>
        </w:rPr>
        <w:t xml:space="preserve"> Колона D – UseType;</w:t>
      </w:r>
    </w:p>
    <w:p w:rsidR="00BE5843" w:rsidRPr="00BE5843" w:rsidRDefault="00BE5843" w:rsidP="00FB5BF4">
      <w:pPr>
        <w:pStyle w:val="ListParagraph"/>
        <w:numPr>
          <w:ilvl w:val="1"/>
          <w:numId w:val="10"/>
        </w:numPr>
        <w:ind w:left="1276" w:hanging="556"/>
        <w:rPr>
          <w:rFonts w:ascii="Times New Roman" w:hAnsi="Times New Roman"/>
          <w:sz w:val="24"/>
          <w:szCs w:val="24"/>
          <w:lang w:val="en-US"/>
        </w:rPr>
      </w:pPr>
      <w:r w:rsidRPr="00BE5843">
        <w:rPr>
          <w:rFonts w:ascii="Times New Roman" w:hAnsi="Times New Roman"/>
          <w:sz w:val="24"/>
          <w:szCs w:val="24"/>
          <w:lang w:val="en-US"/>
        </w:rPr>
        <w:lastRenderedPageBreak/>
        <w:t xml:space="preserve"> Колона E – TechChar;</w:t>
      </w:r>
    </w:p>
    <w:p w:rsidR="00BE5843" w:rsidRPr="00BE5843" w:rsidRDefault="00BE5843" w:rsidP="00FB5BF4">
      <w:pPr>
        <w:pStyle w:val="ListParagraph"/>
        <w:numPr>
          <w:ilvl w:val="1"/>
          <w:numId w:val="10"/>
        </w:numPr>
        <w:ind w:left="1276" w:hanging="556"/>
        <w:rPr>
          <w:rFonts w:ascii="Times New Roman" w:hAnsi="Times New Roman"/>
          <w:sz w:val="24"/>
          <w:szCs w:val="24"/>
          <w:lang w:val="en-US"/>
        </w:rPr>
      </w:pPr>
      <w:r w:rsidRPr="00BE5843">
        <w:rPr>
          <w:rFonts w:ascii="Times New Roman" w:hAnsi="Times New Roman"/>
          <w:sz w:val="24"/>
          <w:szCs w:val="24"/>
          <w:lang w:val="en-US"/>
        </w:rPr>
        <w:t xml:space="preserve"> Колона F – Restr;</w:t>
      </w:r>
    </w:p>
    <w:p w:rsidR="00BE5843" w:rsidRPr="00BE5843" w:rsidRDefault="00BE5843" w:rsidP="00FB5BF4">
      <w:pPr>
        <w:pStyle w:val="ListParagraph"/>
        <w:numPr>
          <w:ilvl w:val="1"/>
          <w:numId w:val="10"/>
        </w:numPr>
        <w:ind w:left="1276" w:hanging="556"/>
        <w:rPr>
          <w:rFonts w:ascii="Times New Roman" w:hAnsi="Times New Roman"/>
          <w:sz w:val="24"/>
          <w:szCs w:val="24"/>
          <w:lang w:val="en-US"/>
        </w:rPr>
      </w:pPr>
      <w:r w:rsidRPr="00BE5843">
        <w:rPr>
          <w:rFonts w:ascii="Times New Roman" w:hAnsi="Times New Roman"/>
          <w:sz w:val="24"/>
          <w:szCs w:val="24"/>
          <w:lang w:val="en-US"/>
        </w:rPr>
        <w:t xml:space="preserve"> Колона G – LocDesc;</w:t>
      </w:r>
    </w:p>
    <w:p w:rsidR="00BE5843" w:rsidRPr="00BE5843" w:rsidRDefault="00BE5843" w:rsidP="00FB5BF4">
      <w:pPr>
        <w:pStyle w:val="ListParagraph"/>
        <w:numPr>
          <w:ilvl w:val="1"/>
          <w:numId w:val="10"/>
        </w:numPr>
        <w:ind w:left="1276" w:hanging="556"/>
        <w:rPr>
          <w:rFonts w:ascii="Times New Roman" w:hAnsi="Times New Roman"/>
          <w:sz w:val="24"/>
          <w:szCs w:val="24"/>
          <w:lang w:val="en-US"/>
        </w:rPr>
      </w:pPr>
      <w:r w:rsidRPr="00BE5843">
        <w:rPr>
          <w:rFonts w:ascii="Times New Roman" w:hAnsi="Times New Roman"/>
          <w:sz w:val="24"/>
          <w:szCs w:val="24"/>
          <w:lang w:val="en-US"/>
        </w:rPr>
        <w:t xml:space="preserve"> Колона H – Remark;</w:t>
      </w:r>
    </w:p>
    <w:p w:rsidR="00BE5843" w:rsidRPr="00BE5843" w:rsidRDefault="00BE5843" w:rsidP="00FB5BF4">
      <w:pPr>
        <w:pStyle w:val="ListParagraph"/>
        <w:numPr>
          <w:ilvl w:val="1"/>
          <w:numId w:val="10"/>
        </w:numPr>
        <w:ind w:left="1276" w:hanging="556"/>
        <w:rPr>
          <w:rFonts w:ascii="Times New Roman" w:hAnsi="Times New Roman"/>
          <w:sz w:val="24"/>
          <w:szCs w:val="24"/>
          <w:lang w:val="en-US"/>
        </w:rPr>
      </w:pPr>
      <w:r w:rsidRPr="00BE5843">
        <w:rPr>
          <w:rFonts w:ascii="Times New Roman" w:hAnsi="Times New Roman"/>
          <w:sz w:val="24"/>
          <w:szCs w:val="24"/>
          <w:lang w:val="en-US"/>
        </w:rPr>
        <w:t xml:space="preserve"> Колона I - POINT_X;</w:t>
      </w:r>
    </w:p>
    <w:p w:rsidR="00BE5843" w:rsidRDefault="00BE5843" w:rsidP="00FB5BF4">
      <w:pPr>
        <w:pStyle w:val="ListParagraph"/>
        <w:numPr>
          <w:ilvl w:val="1"/>
          <w:numId w:val="10"/>
        </w:numPr>
        <w:ind w:left="1276" w:hanging="55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5843">
        <w:rPr>
          <w:rFonts w:ascii="Times New Roman" w:hAnsi="Times New Roman"/>
          <w:sz w:val="24"/>
          <w:szCs w:val="24"/>
          <w:lang w:val="en-US"/>
        </w:rPr>
        <w:t>Колона J - POINT_Y.</w:t>
      </w:r>
    </w:p>
    <w:p w:rsidR="00E77489" w:rsidRPr="006817FD" w:rsidRDefault="00E77489" w:rsidP="00FB5BF4">
      <w:pPr>
        <w:pStyle w:val="Default"/>
        <w:numPr>
          <w:ilvl w:val="0"/>
          <w:numId w:val="10"/>
        </w:numPr>
        <w:spacing w:after="80"/>
        <w:jc w:val="both"/>
      </w:pPr>
      <w:r>
        <w:rPr>
          <w:b/>
        </w:rPr>
        <w:t>К</w:t>
      </w:r>
      <w:r w:rsidRPr="0081711E">
        <w:rPr>
          <w:b/>
        </w:rPr>
        <w:t>олона A</w:t>
      </w:r>
      <w:r>
        <w:rPr>
          <w:b/>
        </w:rPr>
        <w:t>:</w:t>
      </w:r>
    </w:p>
    <w:p w:rsidR="00E77489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ExternalID</w:t>
      </w:r>
      <w:r w:rsidRPr="00142B07">
        <w:rPr>
          <w:b w:val="0"/>
          <w:szCs w:val="24"/>
          <w:lang w:val="bg-BG"/>
        </w:rPr>
        <w:t>;</w:t>
      </w:r>
    </w:p>
    <w:p w:rsidR="00E77489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142B07">
        <w:rPr>
          <w:b w:val="0"/>
          <w:szCs w:val="24"/>
          <w:lang w:val="bg-BG"/>
        </w:rPr>
        <w:t>Формат на данните (Data Type), които се въвеждат: текст (</w:t>
      </w:r>
      <w:r>
        <w:rPr>
          <w:b w:val="0"/>
          <w:szCs w:val="24"/>
          <w:lang w:val="bg-BG"/>
        </w:rPr>
        <w:t>text);</w:t>
      </w:r>
    </w:p>
    <w:p w:rsidR="00E77489" w:rsidRPr="00037E10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037E10">
        <w:rPr>
          <w:b w:val="0"/>
          <w:szCs w:val="24"/>
          <w:lang w:val="bg-BG"/>
        </w:rPr>
        <w:t>Максимален брой символи (Length), които могат да се въведат: 2</w:t>
      </w:r>
      <w:r w:rsidRPr="00142B07">
        <w:rPr>
          <w:b w:val="0"/>
          <w:szCs w:val="24"/>
          <w:lang w:val="bg-BG"/>
        </w:rPr>
        <w:t>55</w:t>
      </w:r>
      <w:r>
        <w:rPr>
          <w:b w:val="0"/>
          <w:szCs w:val="24"/>
          <w:lang w:val="en-US"/>
        </w:rPr>
        <w:t>;</w:t>
      </w:r>
    </w:p>
    <w:p w:rsidR="00E77489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9E6230">
        <w:rPr>
          <w:b w:val="0"/>
          <w:szCs w:val="24"/>
          <w:lang w:val="bg-BG"/>
        </w:rPr>
        <w:t>Вид на информацията</w:t>
      </w:r>
      <w:r>
        <w:rPr>
          <w:b w:val="0"/>
          <w:szCs w:val="24"/>
          <w:lang w:val="bg-BG"/>
        </w:rPr>
        <w:t xml:space="preserve">: въвежда </w:t>
      </w:r>
      <w:r w:rsidRPr="00142B07">
        <w:rPr>
          <w:b w:val="0"/>
          <w:szCs w:val="24"/>
          <w:lang w:val="bg-BG"/>
        </w:rPr>
        <w:t>се информация за идентификаторa на мрежовия елемент/съоръжение в системата на мрежовия оператор</w:t>
      </w:r>
      <w:r>
        <w:rPr>
          <w:b w:val="0"/>
          <w:szCs w:val="24"/>
          <w:lang w:val="bg-BG"/>
        </w:rPr>
        <w:t xml:space="preserve"> (външен идентификатор)</w:t>
      </w:r>
      <w:r>
        <w:rPr>
          <w:b w:val="0"/>
          <w:szCs w:val="24"/>
          <w:lang w:val="en-US"/>
        </w:rPr>
        <w:t>.</w:t>
      </w:r>
    </w:p>
    <w:p w:rsidR="00E77489" w:rsidRPr="00B76FF6" w:rsidRDefault="00E77489" w:rsidP="00FB5BF4">
      <w:pPr>
        <w:pStyle w:val="Cellheading"/>
        <w:numPr>
          <w:ilvl w:val="0"/>
          <w:numId w:val="10"/>
        </w:numPr>
        <w:tabs>
          <w:tab w:val="left" w:pos="284"/>
        </w:tabs>
        <w:spacing w:before="0" w:after="0" w:line="300" w:lineRule="atLeast"/>
        <w:ind w:right="1"/>
        <w:jc w:val="both"/>
        <w:rPr>
          <w:b w:val="0"/>
          <w:szCs w:val="24"/>
          <w:lang w:val="bg-BG"/>
        </w:rPr>
      </w:pPr>
      <w:r w:rsidRPr="00142B07">
        <w:rPr>
          <w:rFonts w:eastAsia="Calibri"/>
          <w:szCs w:val="24"/>
          <w:lang w:val="bg-BG"/>
        </w:rPr>
        <w:t>Колона B</w:t>
      </w:r>
      <w:r w:rsidRPr="00142B07">
        <w:rPr>
          <w:rFonts w:eastAsia="Calibri"/>
          <w:b w:val="0"/>
          <w:szCs w:val="24"/>
          <w:lang w:val="bg-BG"/>
        </w:rPr>
        <w:t>:</w:t>
      </w:r>
    </w:p>
    <w:p w:rsidR="00E77489" w:rsidRPr="0081711E" w:rsidRDefault="00E77489" w:rsidP="00FB5BF4">
      <w:pPr>
        <w:pStyle w:val="Cellheading"/>
        <w:numPr>
          <w:ilvl w:val="1"/>
          <w:numId w:val="10"/>
        </w:numPr>
        <w:tabs>
          <w:tab w:val="left" w:pos="1276"/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ElTypeID</w:t>
      </w:r>
      <w:r w:rsidRPr="00B76FF6">
        <w:rPr>
          <w:b w:val="0"/>
          <w:szCs w:val="24"/>
          <w:lang w:val="bg-BG"/>
        </w:rPr>
        <w:t>;</w:t>
      </w:r>
    </w:p>
    <w:p w:rsidR="00E77489" w:rsidRPr="00B76FF6" w:rsidRDefault="00E77489" w:rsidP="00FB5BF4">
      <w:pPr>
        <w:pStyle w:val="Cellheading"/>
        <w:numPr>
          <w:ilvl w:val="1"/>
          <w:numId w:val="10"/>
        </w:numPr>
        <w:tabs>
          <w:tab w:val="left" w:pos="1276"/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E77489" w:rsidRPr="00037E10" w:rsidRDefault="00E77489" w:rsidP="00FB5BF4">
      <w:pPr>
        <w:pStyle w:val="Cellheading"/>
        <w:numPr>
          <w:ilvl w:val="1"/>
          <w:numId w:val="10"/>
        </w:numPr>
        <w:tabs>
          <w:tab w:val="left" w:pos="1276"/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 w:rsidRPr="00142B07">
        <w:rPr>
          <w:b w:val="0"/>
          <w:szCs w:val="24"/>
          <w:lang w:val="bg-BG"/>
        </w:rPr>
        <w:t>50</w:t>
      </w:r>
      <w:r>
        <w:rPr>
          <w:b w:val="0"/>
          <w:szCs w:val="24"/>
          <w:lang w:val="en-US"/>
        </w:rPr>
        <w:t>;</w:t>
      </w:r>
    </w:p>
    <w:p w:rsidR="00E77489" w:rsidRPr="007C186B" w:rsidRDefault="00E77489" w:rsidP="00FB5BF4">
      <w:pPr>
        <w:pStyle w:val="Cellheading"/>
        <w:numPr>
          <w:ilvl w:val="1"/>
          <w:numId w:val="10"/>
        </w:numPr>
        <w:tabs>
          <w:tab w:val="left" w:pos="284"/>
        </w:tabs>
        <w:spacing w:before="0" w:after="0" w:line="300" w:lineRule="atLeast"/>
        <w:ind w:right="1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>
        <w:rPr>
          <w:b w:val="0"/>
          <w:szCs w:val="24"/>
          <w:lang w:val="bg-BG"/>
        </w:rPr>
        <w:t>В</w:t>
      </w:r>
      <w:r w:rsidRPr="009E6230">
        <w:rPr>
          <w:b w:val="0"/>
          <w:szCs w:val="24"/>
          <w:lang w:val="bg-BG"/>
        </w:rPr>
        <w:t>ид на информацията</w:t>
      </w:r>
      <w:r>
        <w:rPr>
          <w:b w:val="0"/>
          <w:szCs w:val="24"/>
          <w:lang w:val="bg-BG"/>
        </w:rPr>
        <w:t xml:space="preserve">: въвежда </w:t>
      </w:r>
      <w:r w:rsidRPr="00142B07">
        <w:rPr>
          <w:b w:val="0"/>
          <w:szCs w:val="24"/>
          <w:lang w:val="bg-BG"/>
        </w:rPr>
        <w:t>се информация</w:t>
      </w:r>
      <w:r>
        <w:rPr>
          <w:b w:val="0"/>
          <w:szCs w:val="24"/>
          <w:lang w:val="bg-BG"/>
        </w:rPr>
        <w:t xml:space="preserve"> </w:t>
      </w:r>
      <w:r w:rsidRPr="0081711E">
        <w:rPr>
          <w:b w:val="0"/>
          <w:szCs w:val="24"/>
          <w:lang w:val="bg-BG"/>
        </w:rPr>
        <w:t>за типа на мрежовия елемент/съоръжение според референтните стойности, посочени в номенклатурната таблица</w:t>
      </w:r>
      <w:r>
        <w:rPr>
          <w:b w:val="0"/>
          <w:szCs w:val="24"/>
          <w:lang w:val="bg-BG"/>
        </w:rPr>
        <w:t>.</w:t>
      </w:r>
    </w:p>
    <w:p w:rsidR="00E77489" w:rsidRPr="00142B07" w:rsidRDefault="00E77489" w:rsidP="00FB5BF4">
      <w:pPr>
        <w:pStyle w:val="Cellheading"/>
        <w:numPr>
          <w:ilvl w:val="0"/>
          <w:numId w:val="10"/>
        </w:numPr>
        <w:tabs>
          <w:tab w:val="left" w:pos="284"/>
        </w:tabs>
        <w:spacing w:before="0" w:after="0" w:line="300" w:lineRule="atLeast"/>
        <w:ind w:right="1"/>
        <w:jc w:val="both"/>
        <w:rPr>
          <w:rFonts w:eastAsia="Calibri"/>
          <w:szCs w:val="24"/>
          <w:lang w:val="bg-BG"/>
        </w:rPr>
      </w:pPr>
      <w:r>
        <w:rPr>
          <w:rFonts w:eastAsia="Calibri"/>
          <w:szCs w:val="24"/>
          <w:lang w:val="bg-BG"/>
        </w:rPr>
        <w:t>К</w:t>
      </w:r>
      <w:r w:rsidRPr="00142B07">
        <w:rPr>
          <w:rFonts w:eastAsia="Calibri"/>
          <w:szCs w:val="24"/>
          <w:lang w:val="bg-BG"/>
        </w:rPr>
        <w:t>олона C</w:t>
      </w:r>
      <w:r>
        <w:rPr>
          <w:rFonts w:eastAsia="Calibri"/>
          <w:szCs w:val="24"/>
          <w:lang w:val="bg-BG"/>
        </w:rPr>
        <w:t>:</w:t>
      </w:r>
    </w:p>
    <w:p w:rsidR="00E77489" w:rsidRPr="0081711E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ElType</w:t>
      </w:r>
      <w:r w:rsidRPr="00B76FF6">
        <w:rPr>
          <w:b w:val="0"/>
          <w:szCs w:val="24"/>
          <w:lang w:val="bg-BG"/>
        </w:rPr>
        <w:t>;</w:t>
      </w:r>
    </w:p>
    <w:p w:rsidR="00E77489" w:rsidRPr="00B76FF6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E77489" w:rsidRPr="00037E10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 w:rsidRPr="00142B07">
        <w:rPr>
          <w:b w:val="0"/>
          <w:szCs w:val="24"/>
          <w:lang w:val="bg-BG"/>
        </w:rPr>
        <w:t>255</w:t>
      </w:r>
      <w:r>
        <w:rPr>
          <w:b w:val="0"/>
          <w:szCs w:val="24"/>
          <w:lang w:val="bg-BG"/>
        </w:rPr>
        <w:t>;</w:t>
      </w:r>
    </w:p>
    <w:p w:rsidR="00E77489" w:rsidRPr="007C186B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>
        <w:rPr>
          <w:b w:val="0"/>
          <w:szCs w:val="24"/>
          <w:lang w:val="bg-BG"/>
        </w:rPr>
        <w:t>В</w:t>
      </w:r>
      <w:r w:rsidRPr="009E6230">
        <w:rPr>
          <w:b w:val="0"/>
          <w:szCs w:val="24"/>
          <w:lang w:val="bg-BG"/>
        </w:rPr>
        <w:t>ид на информацията</w:t>
      </w:r>
      <w:r>
        <w:rPr>
          <w:b w:val="0"/>
          <w:szCs w:val="24"/>
          <w:lang w:val="bg-BG"/>
        </w:rPr>
        <w:t xml:space="preserve">: въвежда </w:t>
      </w:r>
      <w:r w:rsidRPr="00142B07">
        <w:rPr>
          <w:b w:val="0"/>
          <w:szCs w:val="24"/>
          <w:lang w:val="bg-BG"/>
        </w:rPr>
        <w:t>се типът на мрежовия елемент/съоръжение, като пояснение на информацията попълнена в колона B</w:t>
      </w:r>
      <w:r>
        <w:rPr>
          <w:b w:val="0"/>
          <w:szCs w:val="24"/>
          <w:lang w:val="bg-BG"/>
        </w:rPr>
        <w:t>.</w:t>
      </w:r>
    </w:p>
    <w:p w:rsidR="00E77489" w:rsidRPr="00E30B75" w:rsidRDefault="00E77489" w:rsidP="00E30B75">
      <w:pPr>
        <w:pStyle w:val="Cellheading"/>
        <w:numPr>
          <w:ilvl w:val="0"/>
          <w:numId w:val="10"/>
        </w:numPr>
        <w:tabs>
          <w:tab w:val="left" w:pos="284"/>
        </w:tabs>
        <w:spacing w:before="0" w:after="0" w:line="300" w:lineRule="atLeast"/>
        <w:ind w:right="1"/>
        <w:jc w:val="both"/>
        <w:rPr>
          <w:rFonts w:eastAsia="Calibri"/>
          <w:szCs w:val="24"/>
          <w:lang w:val="bg-BG"/>
        </w:rPr>
      </w:pPr>
      <w:r>
        <w:rPr>
          <w:rFonts w:eastAsia="Calibri"/>
          <w:szCs w:val="24"/>
          <w:lang w:val="bg-BG"/>
        </w:rPr>
        <w:t>К</w:t>
      </w:r>
      <w:r w:rsidRPr="00142B07">
        <w:rPr>
          <w:rFonts w:eastAsia="Calibri"/>
          <w:szCs w:val="24"/>
          <w:lang w:val="bg-BG"/>
        </w:rPr>
        <w:t>олона D</w:t>
      </w:r>
      <w:r>
        <w:rPr>
          <w:rFonts w:eastAsia="Calibri"/>
          <w:szCs w:val="24"/>
          <w:lang w:val="bg-BG"/>
        </w:rPr>
        <w:t>:</w:t>
      </w:r>
    </w:p>
    <w:p w:rsidR="00E77489" w:rsidRPr="0081711E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UseType</w:t>
      </w:r>
      <w:r w:rsidRPr="00B76FF6">
        <w:rPr>
          <w:b w:val="0"/>
          <w:szCs w:val="24"/>
          <w:lang w:val="bg-BG"/>
        </w:rPr>
        <w:t>;</w:t>
      </w:r>
    </w:p>
    <w:p w:rsidR="00E77489" w:rsidRPr="00B76FF6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E77489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 w:rsidRPr="00B76FF6">
        <w:rPr>
          <w:b w:val="0"/>
          <w:szCs w:val="24"/>
          <w:lang w:val="bg-BG"/>
        </w:rPr>
        <w:t>255</w:t>
      </w:r>
      <w:r>
        <w:rPr>
          <w:b w:val="0"/>
          <w:szCs w:val="24"/>
          <w:lang w:val="bg-BG"/>
        </w:rPr>
        <w:t>;</w:t>
      </w:r>
    </w:p>
    <w:p w:rsidR="00E77489" w:rsidRPr="007C186B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>
        <w:rPr>
          <w:b w:val="0"/>
          <w:szCs w:val="24"/>
          <w:lang w:val="bg-BG"/>
        </w:rPr>
        <w:t>В</w:t>
      </w:r>
      <w:r w:rsidRPr="009E6230">
        <w:rPr>
          <w:b w:val="0"/>
          <w:szCs w:val="24"/>
          <w:lang w:val="bg-BG"/>
        </w:rPr>
        <w:t>ид на информацията</w:t>
      </w:r>
      <w:r>
        <w:rPr>
          <w:b w:val="0"/>
          <w:szCs w:val="24"/>
          <w:lang w:val="bg-BG"/>
        </w:rPr>
        <w:t>: въвежда</w:t>
      </w:r>
      <w:r w:rsidRPr="00142B07">
        <w:rPr>
          <w:b w:val="0"/>
          <w:szCs w:val="24"/>
          <w:lang w:val="bg-BG"/>
        </w:rPr>
        <w:t xml:space="preserve"> се начинът на ползване на мрежовия елемент/съоръжение.</w:t>
      </w:r>
    </w:p>
    <w:p w:rsidR="00E77489" w:rsidRDefault="00E77489" w:rsidP="00FB5BF4">
      <w:pPr>
        <w:pStyle w:val="Cellheading"/>
        <w:numPr>
          <w:ilvl w:val="0"/>
          <w:numId w:val="10"/>
        </w:numPr>
        <w:tabs>
          <w:tab w:val="left" w:pos="284"/>
        </w:tabs>
        <w:spacing w:before="0" w:after="0" w:line="300" w:lineRule="atLeast"/>
        <w:ind w:right="1"/>
        <w:jc w:val="both"/>
        <w:rPr>
          <w:rFonts w:eastAsia="Calibri"/>
          <w:szCs w:val="24"/>
          <w:lang w:val="bg-BG"/>
        </w:rPr>
      </w:pPr>
      <w:r w:rsidRPr="00142B07">
        <w:rPr>
          <w:rFonts w:eastAsia="Calibri"/>
          <w:szCs w:val="24"/>
          <w:lang w:val="bg-BG"/>
        </w:rPr>
        <w:t>Колона E</w:t>
      </w:r>
      <w:r>
        <w:rPr>
          <w:rFonts w:eastAsia="Calibri"/>
          <w:szCs w:val="24"/>
          <w:lang w:val="bg-BG"/>
        </w:rPr>
        <w:t>:</w:t>
      </w:r>
    </w:p>
    <w:p w:rsidR="00E77489" w:rsidRPr="0081711E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>
        <w:rPr>
          <w:b w:val="0"/>
          <w:szCs w:val="24"/>
          <w:lang w:val="bg-BG"/>
        </w:rPr>
        <w:t xml:space="preserve">Наименование на колоната: </w:t>
      </w:r>
      <w:r w:rsidRPr="00142B07">
        <w:rPr>
          <w:b w:val="0"/>
          <w:szCs w:val="24"/>
          <w:lang w:val="bg-BG"/>
        </w:rPr>
        <w:t>TechChar</w:t>
      </w:r>
      <w:r w:rsidRPr="00B76FF6">
        <w:rPr>
          <w:b w:val="0"/>
          <w:szCs w:val="24"/>
          <w:lang w:val="bg-BG"/>
        </w:rPr>
        <w:t>;</w:t>
      </w:r>
    </w:p>
    <w:p w:rsidR="00E77489" w:rsidRPr="00B76FF6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E77489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2000;</w:t>
      </w:r>
    </w:p>
    <w:p w:rsidR="00E77489" w:rsidRPr="007C186B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>
        <w:rPr>
          <w:b w:val="0"/>
          <w:szCs w:val="24"/>
          <w:lang w:val="bg-BG"/>
        </w:rPr>
        <w:t>В</w:t>
      </w:r>
      <w:r w:rsidRPr="009E6230">
        <w:rPr>
          <w:b w:val="0"/>
          <w:szCs w:val="24"/>
          <w:lang w:val="bg-BG"/>
        </w:rPr>
        <w:t>ид на информацията</w:t>
      </w:r>
      <w:r>
        <w:rPr>
          <w:b w:val="0"/>
          <w:szCs w:val="24"/>
          <w:lang w:val="bg-BG"/>
        </w:rPr>
        <w:t xml:space="preserve">: въвежда се </w:t>
      </w:r>
      <w:r w:rsidRPr="00142B07">
        <w:rPr>
          <w:b w:val="0"/>
          <w:szCs w:val="24"/>
          <w:lang w:val="bg-BG"/>
        </w:rPr>
        <w:t>информация за специфичните характеристики на елемента/съоръжението от мрежата, напр. напрежение, диаметър, височина, дълбочина или др</w:t>
      </w:r>
      <w:r>
        <w:rPr>
          <w:b w:val="0"/>
          <w:szCs w:val="24"/>
          <w:lang w:val="bg-BG"/>
        </w:rPr>
        <w:t>.</w:t>
      </w:r>
    </w:p>
    <w:p w:rsidR="00E77489" w:rsidRPr="008F3A97" w:rsidRDefault="00E77489" w:rsidP="00FB5BF4">
      <w:pPr>
        <w:pStyle w:val="Cellheading"/>
        <w:numPr>
          <w:ilvl w:val="0"/>
          <w:numId w:val="10"/>
        </w:numPr>
        <w:tabs>
          <w:tab w:val="left" w:pos="284"/>
        </w:tabs>
        <w:spacing w:before="0" w:after="0" w:line="300" w:lineRule="atLeast"/>
        <w:ind w:right="1"/>
        <w:jc w:val="both"/>
        <w:rPr>
          <w:rFonts w:eastAsia="Calibri"/>
          <w:szCs w:val="24"/>
          <w:lang w:val="bg-BG"/>
        </w:rPr>
      </w:pPr>
      <w:r w:rsidRPr="008F3A97">
        <w:rPr>
          <w:rFonts w:eastAsia="Calibri"/>
          <w:szCs w:val="24"/>
          <w:lang w:val="bg-BG"/>
        </w:rPr>
        <w:t>Колона F</w:t>
      </w:r>
      <w:r>
        <w:rPr>
          <w:rFonts w:eastAsia="Calibri"/>
          <w:szCs w:val="24"/>
          <w:lang w:val="bg-BG"/>
        </w:rPr>
        <w:t>:</w:t>
      </w:r>
      <w:r w:rsidRPr="008F3A97">
        <w:rPr>
          <w:rFonts w:eastAsia="Calibri"/>
          <w:szCs w:val="24"/>
          <w:lang w:val="bg-BG"/>
        </w:rPr>
        <w:t xml:space="preserve"> </w:t>
      </w:r>
    </w:p>
    <w:p w:rsidR="00E77489" w:rsidRPr="0081711E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Restr</w:t>
      </w:r>
      <w:r w:rsidRPr="00B76FF6">
        <w:rPr>
          <w:b w:val="0"/>
          <w:szCs w:val="24"/>
          <w:lang w:val="bg-BG"/>
        </w:rPr>
        <w:t>;</w:t>
      </w:r>
    </w:p>
    <w:p w:rsidR="00E77489" w:rsidRPr="00B76FF6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E77489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lastRenderedPageBreak/>
        <w:t xml:space="preserve"> </w:t>
      </w: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2000;</w:t>
      </w:r>
    </w:p>
    <w:p w:rsidR="00E77489" w:rsidRPr="007C186B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>
        <w:rPr>
          <w:b w:val="0"/>
          <w:szCs w:val="24"/>
          <w:lang w:val="bg-BG"/>
        </w:rPr>
        <w:t>В</w:t>
      </w:r>
      <w:r w:rsidRPr="009E6230">
        <w:rPr>
          <w:b w:val="0"/>
          <w:szCs w:val="24"/>
          <w:lang w:val="bg-BG"/>
        </w:rPr>
        <w:t>ид на информацията</w:t>
      </w:r>
      <w:r>
        <w:rPr>
          <w:b w:val="0"/>
          <w:szCs w:val="24"/>
          <w:lang w:val="bg-BG"/>
        </w:rPr>
        <w:t>: въвежда се</w:t>
      </w:r>
      <w:r w:rsidRPr="008F3A97">
        <w:rPr>
          <w:b w:val="0"/>
          <w:szCs w:val="24"/>
          <w:lang w:val="bg-BG"/>
        </w:rPr>
        <w:t xml:space="preserve"> информация за наложените ограничения в достъпа до мрежовия елемент/съоръжение (в случай, че са налични);</w:t>
      </w:r>
    </w:p>
    <w:p w:rsidR="00E77489" w:rsidRDefault="00E77489" w:rsidP="00FB5BF4">
      <w:pPr>
        <w:pStyle w:val="Cellheading"/>
        <w:numPr>
          <w:ilvl w:val="0"/>
          <w:numId w:val="10"/>
        </w:numPr>
        <w:tabs>
          <w:tab w:val="left" w:pos="284"/>
        </w:tabs>
        <w:spacing w:before="0" w:after="0" w:line="300" w:lineRule="atLeast"/>
        <w:ind w:right="1"/>
        <w:jc w:val="both"/>
        <w:rPr>
          <w:rFonts w:eastAsia="Calibri"/>
          <w:szCs w:val="24"/>
          <w:lang w:val="bg-BG"/>
        </w:rPr>
      </w:pPr>
      <w:r>
        <w:rPr>
          <w:rFonts w:eastAsia="Calibri"/>
          <w:szCs w:val="24"/>
          <w:lang w:val="bg-BG"/>
        </w:rPr>
        <w:t>К</w:t>
      </w:r>
      <w:r w:rsidRPr="001C7F84">
        <w:rPr>
          <w:rFonts w:eastAsia="Calibri"/>
          <w:szCs w:val="24"/>
          <w:lang w:val="bg-BG"/>
        </w:rPr>
        <w:t>олона G</w:t>
      </w:r>
      <w:r>
        <w:rPr>
          <w:rFonts w:eastAsia="Calibri"/>
          <w:szCs w:val="24"/>
          <w:lang w:val="bg-BG"/>
        </w:rPr>
        <w:t>:</w:t>
      </w:r>
    </w:p>
    <w:p w:rsidR="00E77489" w:rsidRPr="001C7F84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1C7F84">
        <w:rPr>
          <w:b w:val="0"/>
          <w:szCs w:val="24"/>
          <w:lang w:val="bg-BG"/>
        </w:rPr>
        <w:t>Наименование на колоната: LocDesc;</w:t>
      </w:r>
    </w:p>
    <w:p w:rsidR="00E77489" w:rsidRPr="00B76FF6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E77489" w:rsidRPr="0081711E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</w:t>
      </w:r>
      <w:r w:rsidRPr="00037E10">
        <w:rPr>
          <w:b w:val="0"/>
          <w:szCs w:val="24"/>
          <w:lang w:val="bg-BG"/>
        </w:rPr>
        <w:t>.</w:t>
      </w:r>
    </w:p>
    <w:p w:rsidR="00E77489" w:rsidRPr="007C186B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>
        <w:rPr>
          <w:b w:val="0"/>
          <w:szCs w:val="24"/>
          <w:lang w:val="bg-BG"/>
        </w:rPr>
        <w:t>В</w:t>
      </w:r>
      <w:r w:rsidRPr="009E6230">
        <w:rPr>
          <w:b w:val="0"/>
          <w:szCs w:val="24"/>
          <w:lang w:val="bg-BG"/>
        </w:rPr>
        <w:t>ид на информацията</w:t>
      </w:r>
      <w:r>
        <w:rPr>
          <w:b w:val="0"/>
          <w:szCs w:val="24"/>
          <w:lang w:val="bg-BG"/>
        </w:rPr>
        <w:t xml:space="preserve">: въвежда се информация за </w:t>
      </w:r>
      <w:r w:rsidRPr="0081711E">
        <w:rPr>
          <w:b w:val="0"/>
          <w:szCs w:val="24"/>
          <w:lang w:val="bg-BG"/>
        </w:rPr>
        <w:t>местоположението на мрежовия елемент/съоръжение</w:t>
      </w:r>
      <w:r>
        <w:rPr>
          <w:b w:val="0"/>
          <w:szCs w:val="24"/>
          <w:lang w:val="bg-BG"/>
        </w:rPr>
        <w:t>:</w:t>
      </w:r>
    </w:p>
    <w:p w:rsidR="00E77489" w:rsidRPr="001C7F84" w:rsidRDefault="00E77489" w:rsidP="00FB5BF4">
      <w:pPr>
        <w:pStyle w:val="Cellheading"/>
        <w:numPr>
          <w:ilvl w:val="0"/>
          <w:numId w:val="10"/>
        </w:numPr>
        <w:tabs>
          <w:tab w:val="left" w:pos="284"/>
        </w:tabs>
        <w:spacing w:before="0" w:after="0" w:line="300" w:lineRule="atLeast"/>
        <w:ind w:right="1"/>
        <w:jc w:val="both"/>
        <w:rPr>
          <w:rFonts w:eastAsia="Calibri"/>
          <w:szCs w:val="24"/>
          <w:lang w:val="bg-BG"/>
        </w:rPr>
      </w:pPr>
      <w:r>
        <w:rPr>
          <w:rFonts w:eastAsia="Calibri"/>
          <w:szCs w:val="24"/>
          <w:lang w:val="bg-BG"/>
        </w:rPr>
        <w:t>К</w:t>
      </w:r>
      <w:r w:rsidRPr="001C7F84">
        <w:rPr>
          <w:rFonts w:eastAsia="Calibri"/>
          <w:szCs w:val="24"/>
          <w:lang w:val="bg-BG"/>
        </w:rPr>
        <w:t>олона H</w:t>
      </w:r>
      <w:r>
        <w:rPr>
          <w:rFonts w:eastAsia="Calibri"/>
          <w:szCs w:val="24"/>
          <w:lang w:val="bg-BG"/>
        </w:rPr>
        <w:t>:</w:t>
      </w:r>
    </w:p>
    <w:p w:rsidR="00E77489" w:rsidRPr="0081711E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Remark</w:t>
      </w:r>
      <w:r w:rsidRPr="00B76FF6">
        <w:rPr>
          <w:b w:val="0"/>
          <w:szCs w:val="24"/>
          <w:lang w:val="bg-BG"/>
        </w:rPr>
        <w:t>;</w:t>
      </w:r>
    </w:p>
    <w:p w:rsidR="00E77489" w:rsidRPr="00B76FF6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E77489" w:rsidRPr="0081711E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</w:t>
      </w:r>
      <w:r>
        <w:rPr>
          <w:b w:val="0"/>
          <w:szCs w:val="24"/>
          <w:lang w:val="en-US"/>
        </w:rPr>
        <w:t>;</w:t>
      </w:r>
    </w:p>
    <w:p w:rsidR="00E77489" w:rsidRPr="007C186B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>
        <w:rPr>
          <w:b w:val="0"/>
          <w:szCs w:val="24"/>
          <w:lang w:val="bg-BG"/>
        </w:rPr>
        <w:t>В</w:t>
      </w:r>
      <w:r w:rsidRPr="009E6230">
        <w:rPr>
          <w:b w:val="0"/>
          <w:szCs w:val="24"/>
          <w:lang w:val="bg-BG"/>
        </w:rPr>
        <w:t>ид на информацията</w:t>
      </w:r>
      <w:r>
        <w:rPr>
          <w:b w:val="0"/>
          <w:szCs w:val="24"/>
          <w:lang w:val="bg-BG"/>
        </w:rPr>
        <w:t>:</w:t>
      </w:r>
      <w:r w:rsidRPr="001C7F84">
        <w:rPr>
          <w:b w:val="0"/>
          <w:szCs w:val="24"/>
          <w:lang w:val="bg-BG"/>
        </w:rPr>
        <w:t xml:space="preserve"> въвежда </w:t>
      </w:r>
      <w:r>
        <w:rPr>
          <w:b w:val="0"/>
          <w:szCs w:val="24"/>
          <w:lang w:val="bg-BG"/>
        </w:rPr>
        <w:t xml:space="preserve">се </w:t>
      </w:r>
      <w:r w:rsidRPr="001C7F84">
        <w:rPr>
          <w:b w:val="0"/>
          <w:szCs w:val="24"/>
          <w:lang w:val="bg-BG"/>
        </w:rPr>
        <w:t>забележка към мрежовия елемент/съоръжение</w:t>
      </w:r>
      <w:r>
        <w:rPr>
          <w:b w:val="0"/>
          <w:szCs w:val="24"/>
          <w:lang w:val="en-US"/>
        </w:rPr>
        <w:t>.</w:t>
      </w:r>
    </w:p>
    <w:p w:rsidR="00E77489" w:rsidRPr="001C7F84" w:rsidRDefault="00E77489" w:rsidP="00FB5BF4">
      <w:pPr>
        <w:pStyle w:val="Cellheading"/>
        <w:numPr>
          <w:ilvl w:val="0"/>
          <w:numId w:val="10"/>
        </w:numPr>
        <w:tabs>
          <w:tab w:val="left" w:pos="284"/>
        </w:tabs>
        <w:spacing w:before="0" w:after="0" w:line="300" w:lineRule="atLeast"/>
        <w:ind w:right="1"/>
        <w:jc w:val="both"/>
        <w:rPr>
          <w:rFonts w:eastAsia="Calibri"/>
          <w:b w:val="0"/>
          <w:szCs w:val="24"/>
          <w:lang w:val="bg-BG"/>
        </w:rPr>
      </w:pPr>
      <w:r>
        <w:rPr>
          <w:rFonts w:eastAsia="Calibri"/>
          <w:szCs w:val="24"/>
          <w:lang w:val="bg-BG"/>
        </w:rPr>
        <w:t>К</w:t>
      </w:r>
      <w:r w:rsidRPr="001C7F84">
        <w:rPr>
          <w:rFonts w:eastAsia="Calibri"/>
          <w:szCs w:val="24"/>
          <w:lang w:val="bg-BG"/>
        </w:rPr>
        <w:t>олона I</w:t>
      </w:r>
      <w:r>
        <w:rPr>
          <w:rFonts w:eastAsia="Calibri"/>
          <w:szCs w:val="24"/>
          <w:lang w:val="bg-BG"/>
        </w:rPr>
        <w:t>:</w:t>
      </w:r>
    </w:p>
    <w:p w:rsidR="00E77489" w:rsidRPr="0081711E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ind w:left="1276" w:hanging="556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POINT_X</w:t>
      </w:r>
      <w:r w:rsidRPr="00B76FF6">
        <w:rPr>
          <w:b w:val="0"/>
          <w:szCs w:val="24"/>
          <w:lang w:val="bg-BG"/>
        </w:rPr>
        <w:t>;</w:t>
      </w:r>
    </w:p>
    <w:p w:rsidR="00E77489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ind w:left="1276" w:hanging="556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</w:t>
      </w:r>
      <w:r>
        <w:rPr>
          <w:b w:val="0"/>
          <w:szCs w:val="24"/>
          <w:lang w:val="bg-BG"/>
        </w:rPr>
        <w:t>дробно число</w:t>
      </w:r>
      <w:r w:rsidRPr="00B76FF6">
        <w:rPr>
          <w:b w:val="0"/>
          <w:szCs w:val="24"/>
          <w:lang w:val="bg-BG"/>
        </w:rPr>
        <w:t xml:space="preserve"> (</w:t>
      </w:r>
      <w:r w:rsidRPr="001C7F84">
        <w:rPr>
          <w:b w:val="0"/>
          <w:szCs w:val="24"/>
          <w:lang w:val="bg-BG"/>
        </w:rPr>
        <w:t>number</w:t>
      </w:r>
      <w:r w:rsidRPr="00B76FF6">
        <w:rPr>
          <w:b w:val="0"/>
          <w:szCs w:val="24"/>
          <w:lang w:val="bg-BG"/>
        </w:rPr>
        <w:t xml:space="preserve">); </w:t>
      </w:r>
    </w:p>
    <w:p w:rsidR="00E77489" w:rsidRPr="00B76FF6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ind w:left="1276" w:hanging="556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>В</w:t>
      </w:r>
      <w:r w:rsidRPr="009E6230">
        <w:rPr>
          <w:b w:val="0"/>
          <w:szCs w:val="24"/>
          <w:lang w:val="bg-BG"/>
        </w:rPr>
        <w:t>ид на информацията</w:t>
      </w:r>
      <w:r>
        <w:rPr>
          <w:b w:val="0"/>
          <w:szCs w:val="24"/>
          <w:lang w:val="bg-BG"/>
        </w:rPr>
        <w:t xml:space="preserve">: </w:t>
      </w:r>
      <w:r w:rsidRPr="001C7F84">
        <w:rPr>
          <w:b w:val="0"/>
          <w:szCs w:val="24"/>
          <w:lang w:val="bg-BG"/>
        </w:rPr>
        <w:t xml:space="preserve">въвеждат </w:t>
      </w:r>
      <w:r>
        <w:rPr>
          <w:b w:val="0"/>
          <w:szCs w:val="24"/>
          <w:lang w:val="bg-BG"/>
        </w:rPr>
        <w:t xml:space="preserve">се </w:t>
      </w:r>
      <w:r w:rsidRPr="001C7F84">
        <w:rPr>
          <w:b w:val="0"/>
          <w:szCs w:val="24"/>
          <w:lang w:val="bg-BG"/>
        </w:rPr>
        <w:t>стойности за X</w:t>
      </w:r>
      <w:r>
        <w:rPr>
          <w:b w:val="0"/>
          <w:szCs w:val="24"/>
          <w:lang w:val="bg-BG"/>
        </w:rPr>
        <w:t>-</w:t>
      </w:r>
      <w:r w:rsidRPr="001C7F84">
        <w:rPr>
          <w:b w:val="0"/>
          <w:szCs w:val="24"/>
          <w:lang w:val="bg-BG"/>
        </w:rPr>
        <w:t>координата на мрежовия елемент/съоръжение в координатна система БГС 2005 (Българска геодезическа система 2005 - ETRS 1989 UTM Zone 35N):</w:t>
      </w:r>
    </w:p>
    <w:p w:rsidR="00E77489" w:rsidRDefault="00E77489" w:rsidP="00E77489">
      <w:pPr>
        <w:pStyle w:val="Cellheading"/>
        <w:tabs>
          <w:tab w:val="left" w:pos="1701"/>
        </w:tabs>
        <w:spacing w:before="0" w:after="80"/>
        <w:ind w:left="1276"/>
        <w:jc w:val="both"/>
        <w:rPr>
          <w:b w:val="0"/>
          <w:szCs w:val="24"/>
          <w:lang w:val="en-US"/>
        </w:rPr>
      </w:pPr>
      <w:r w:rsidRPr="001C7F84">
        <w:rPr>
          <w:b w:val="0"/>
          <w:szCs w:val="24"/>
          <w:lang w:val="bg-BG"/>
        </w:rPr>
        <w:t>X</w:t>
      </w:r>
      <w:r>
        <w:rPr>
          <w:b w:val="0"/>
          <w:szCs w:val="24"/>
          <w:lang w:val="bg-BG"/>
        </w:rPr>
        <w:t>-</w:t>
      </w:r>
      <w:r w:rsidRPr="001C7F84">
        <w:rPr>
          <w:b w:val="0"/>
          <w:szCs w:val="24"/>
          <w:lang w:val="bg-BG"/>
        </w:rPr>
        <w:t xml:space="preserve">координатата нараства </w:t>
      </w:r>
      <w:r>
        <w:rPr>
          <w:b w:val="0"/>
          <w:szCs w:val="24"/>
          <w:lang w:val="bg-BG"/>
        </w:rPr>
        <w:t>в</w:t>
      </w:r>
      <w:r w:rsidRPr="001C7F84">
        <w:rPr>
          <w:b w:val="0"/>
          <w:szCs w:val="24"/>
          <w:lang w:val="bg-BG"/>
        </w:rPr>
        <w:t xml:space="preserve"> посока запад – изток;</w:t>
      </w:r>
      <w:r>
        <w:rPr>
          <w:b w:val="0"/>
          <w:szCs w:val="24"/>
          <w:lang w:val="en-US"/>
        </w:rPr>
        <w:t xml:space="preserve"> </w:t>
      </w:r>
    </w:p>
    <w:p w:rsidR="00E77489" w:rsidRPr="001C7F84" w:rsidRDefault="00E77489" w:rsidP="00E77489">
      <w:pPr>
        <w:pStyle w:val="Cellheading"/>
        <w:tabs>
          <w:tab w:val="left" w:pos="1701"/>
        </w:tabs>
        <w:spacing w:before="0" w:after="80"/>
        <w:ind w:left="1276"/>
        <w:jc w:val="both"/>
        <w:rPr>
          <w:b w:val="0"/>
          <w:szCs w:val="24"/>
          <w:lang w:val="bg-BG"/>
        </w:rPr>
      </w:pPr>
      <w:r w:rsidRPr="001C7F84">
        <w:rPr>
          <w:b w:val="0"/>
          <w:szCs w:val="24"/>
          <w:lang w:val="bg-BG"/>
        </w:rPr>
        <w:t>Приблизителният диапазон за територията на Република България е:</w:t>
      </w:r>
    </w:p>
    <w:p w:rsidR="00E77489" w:rsidRDefault="00E77489" w:rsidP="00E77489">
      <w:pPr>
        <w:pStyle w:val="Cellheading"/>
        <w:tabs>
          <w:tab w:val="left" w:pos="993"/>
          <w:tab w:val="left" w:pos="1701"/>
        </w:tabs>
        <w:spacing w:before="0" w:after="0"/>
        <w:ind w:left="1276" w:hanging="283"/>
        <w:jc w:val="center"/>
        <w:rPr>
          <w:b w:val="0"/>
          <w:szCs w:val="24"/>
          <w:lang w:val="bg-BG"/>
        </w:rPr>
      </w:pPr>
      <w:r w:rsidRPr="0081711E">
        <w:rPr>
          <w:b w:val="0"/>
          <w:szCs w:val="24"/>
          <w:lang w:val="bg-BG"/>
        </w:rPr>
        <w:t>Xmin</w:t>
      </w:r>
      <w:r>
        <w:rPr>
          <w:b w:val="0"/>
          <w:szCs w:val="24"/>
          <w:lang w:val="bg-BG"/>
        </w:rPr>
        <w:t>~</w:t>
      </w:r>
      <w:r w:rsidRPr="0081711E">
        <w:rPr>
          <w:b w:val="0"/>
          <w:szCs w:val="24"/>
          <w:lang w:val="bg-BG"/>
        </w:rPr>
        <w:t>- 1</w:t>
      </w:r>
      <w:r>
        <w:rPr>
          <w:b w:val="0"/>
          <w:szCs w:val="24"/>
          <w:lang w:val="bg-BG"/>
        </w:rPr>
        <w:t>20</w:t>
      </w:r>
      <w:r w:rsidRPr="0081711E">
        <w:rPr>
          <w:b w:val="0"/>
          <w:szCs w:val="24"/>
          <w:lang w:val="bg-BG"/>
        </w:rPr>
        <w:t>000</w:t>
      </w:r>
      <w:r>
        <w:rPr>
          <w:b w:val="0"/>
          <w:szCs w:val="24"/>
          <w:lang w:val="bg-BG"/>
        </w:rPr>
        <w:t xml:space="preserve"> м (в района на с. Киреево, област Видин)</w:t>
      </w:r>
    </w:p>
    <w:p w:rsidR="00E77489" w:rsidRPr="007C186B" w:rsidRDefault="00E77489" w:rsidP="00E77489">
      <w:pPr>
        <w:pStyle w:val="Cellheading"/>
        <w:tabs>
          <w:tab w:val="left" w:pos="993"/>
          <w:tab w:val="left" w:pos="1701"/>
        </w:tabs>
        <w:spacing w:before="0" w:after="80"/>
        <w:ind w:left="1276" w:hanging="283"/>
        <w:jc w:val="center"/>
        <w:rPr>
          <w:b w:val="0"/>
          <w:szCs w:val="24"/>
          <w:lang w:val="en-US"/>
        </w:rPr>
      </w:pPr>
      <w:r w:rsidRPr="0081711E">
        <w:rPr>
          <w:b w:val="0"/>
          <w:szCs w:val="24"/>
          <w:lang w:val="bg-BG"/>
        </w:rPr>
        <w:t>Xmax</w:t>
      </w:r>
      <w:r>
        <w:rPr>
          <w:b w:val="0"/>
          <w:szCs w:val="24"/>
          <w:lang w:val="bg-BG"/>
        </w:rPr>
        <w:t>~</w:t>
      </w:r>
      <w:r w:rsidRPr="0081711E">
        <w:rPr>
          <w:b w:val="0"/>
          <w:szCs w:val="24"/>
          <w:lang w:val="bg-BG"/>
        </w:rPr>
        <w:t>-6</w:t>
      </w:r>
      <w:r>
        <w:rPr>
          <w:b w:val="0"/>
          <w:szCs w:val="24"/>
          <w:lang w:val="bg-BG"/>
        </w:rPr>
        <w:t>3</w:t>
      </w:r>
      <w:r w:rsidRPr="0081711E">
        <w:rPr>
          <w:b w:val="0"/>
          <w:szCs w:val="24"/>
          <w:lang w:val="bg-BG"/>
        </w:rPr>
        <w:t>0000</w:t>
      </w:r>
      <w:r>
        <w:rPr>
          <w:b w:val="0"/>
          <w:szCs w:val="24"/>
          <w:lang w:val="bg-BG"/>
        </w:rPr>
        <w:t xml:space="preserve"> м (в района на гр. Шабла, област Добрич)</w:t>
      </w:r>
      <w:r>
        <w:rPr>
          <w:b w:val="0"/>
          <w:szCs w:val="24"/>
          <w:lang w:val="en-US"/>
        </w:rPr>
        <w:t>.</w:t>
      </w:r>
    </w:p>
    <w:p w:rsidR="00E77489" w:rsidRPr="0066242D" w:rsidRDefault="00E77489" w:rsidP="00FB5BF4">
      <w:pPr>
        <w:pStyle w:val="Cellheading"/>
        <w:numPr>
          <w:ilvl w:val="0"/>
          <w:numId w:val="10"/>
        </w:numPr>
        <w:tabs>
          <w:tab w:val="left" w:pos="284"/>
        </w:tabs>
        <w:spacing w:before="0" w:after="0" w:line="300" w:lineRule="atLeast"/>
        <w:ind w:right="1"/>
        <w:jc w:val="both"/>
        <w:rPr>
          <w:rFonts w:eastAsia="Calibri"/>
          <w:szCs w:val="24"/>
          <w:lang w:val="bg-BG"/>
        </w:rPr>
      </w:pPr>
      <w:r w:rsidRPr="0066242D">
        <w:rPr>
          <w:rFonts w:eastAsia="Calibri"/>
          <w:szCs w:val="24"/>
          <w:lang w:val="bg-BG"/>
        </w:rPr>
        <w:t>Колона J:</w:t>
      </w:r>
    </w:p>
    <w:p w:rsidR="00E77489" w:rsidRPr="0081711E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ind w:left="1418" w:hanging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POINT_</w:t>
      </w:r>
      <w:r w:rsidRPr="0066242D">
        <w:rPr>
          <w:b w:val="0"/>
          <w:szCs w:val="24"/>
          <w:lang w:val="bg-BG"/>
        </w:rPr>
        <w:t>Y</w:t>
      </w:r>
      <w:r w:rsidRPr="00B76FF6">
        <w:rPr>
          <w:b w:val="0"/>
          <w:szCs w:val="24"/>
          <w:lang w:val="bg-BG"/>
        </w:rPr>
        <w:t>;</w:t>
      </w:r>
    </w:p>
    <w:p w:rsidR="00E77489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ind w:left="1418" w:hanging="709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</w:t>
      </w:r>
      <w:r>
        <w:rPr>
          <w:b w:val="0"/>
          <w:szCs w:val="24"/>
          <w:lang w:val="bg-BG"/>
        </w:rPr>
        <w:t>дробно число</w:t>
      </w:r>
      <w:r w:rsidRPr="00B76FF6">
        <w:rPr>
          <w:b w:val="0"/>
          <w:szCs w:val="24"/>
          <w:lang w:val="bg-BG"/>
        </w:rPr>
        <w:t xml:space="preserve"> (</w:t>
      </w:r>
      <w:r w:rsidRPr="003D0455">
        <w:rPr>
          <w:b w:val="0"/>
          <w:szCs w:val="24"/>
          <w:lang w:val="bg-BG"/>
        </w:rPr>
        <w:t>number</w:t>
      </w:r>
      <w:r w:rsidRPr="00B76FF6">
        <w:rPr>
          <w:b w:val="0"/>
          <w:szCs w:val="24"/>
          <w:lang w:val="bg-BG"/>
        </w:rPr>
        <w:t xml:space="preserve">); </w:t>
      </w:r>
    </w:p>
    <w:p w:rsidR="00E77489" w:rsidRPr="001C7F84" w:rsidRDefault="00E77489" w:rsidP="00FB5BF4">
      <w:pPr>
        <w:pStyle w:val="Cellheading"/>
        <w:numPr>
          <w:ilvl w:val="1"/>
          <w:numId w:val="10"/>
        </w:numPr>
        <w:tabs>
          <w:tab w:val="left" w:pos="1701"/>
        </w:tabs>
        <w:spacing w:before="0" w:after="80"/>
        <w:ind w:left="1418" w:hanging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>В</w:t>
      </w:r>
      <w:r w:rsidRPr="009E6230">
        <w:rPr>
          <w:b w:val="0"/>
          <w:szCs w:val="24"/>
          <w:lang w:val="bg-BG"/>
        </w:rPr>
        <w:t>ид на информацията</w:t>
      </w:r>
      <w:r>
        <w:rPr>
          <w:b w:val="0"/>
          <w:szCs w:val="24"/>
          <w:lang w:val="bg-BG"/>
        </w:rPr>
        <w:t xml:space="preserve">: </w:t>
      </w:r>
      <w:r w:rsidRPr="001C7F84">
        <w:rPr>
          <w:b w:val="0"/>
          <w:szCs w:val="24"/>
          <w:lang w:val="bg-BG"/>
        </w:rPr>
        <w:t xml:space="preserve">въвеждат </w:t>
      </w:r>
      <w:r>
        <w:rPr>
          <w:b w:val="0"/>
          <w:szCs w:val="24"/>
          <w:lang w:val="bg-BG"/>
        </w:rPr>
        <w:t>се</w:t>
      </w:r>
      <w:r w:rsidRPr="001C7F84">
        <w:rPr>
          <w:b w:val="0"/>
          <w:szCs w:val="24"/>
          <w:lang w:val="bg-BG"/>
        </w:rPr>
        <w:t xml:space="preserve"> стойности за Y</w:t>
      </w:r>
      <w:r>
        <w:rPr>
          <w:b w:val="0"/>
          <w:szCs w:val="24"/>
          <w:lang w:val="bg-BG"/>
        </w:rPr>
        <w:t>-</w:t>
      </w:r>
      <w:r w:rsidRPr="001C7F84">
        <w:rPr>
          <w:b w:val="0"/>
          <w:szCs w:val="24"/>
          <w:lang w:val="bg-BG"/>
        </w:rPr>
        <w:t>координата на мрежовия елемент/съоръжение в координатна система БГС 2005 (Българска геодезическа система 2005 - ETRS 1989 UTM Zone 35N):</w:t>
      </w:r>
    </w:p>
    <w:p w:rsidR="00E77489" w:rsidRPr="0081711E" w:rsidRDefault="00E77489" w:rsidP="006A2DD5">
      <w:pPr>
        <w:pStyle w:val="Cellheading"/>
        <w:tabs>
          <w:tab w:val="left" w:pos="1701"/>
        </w:tabs>
        <w:spacing w:before="0" w:after="80"/>
        <w:ind w:left="1418"/>
        <w:jc w:val="both"/>
        <w:rPr>
          <w:b w:val="0"/>
          <w:szCs w:val="24"/>
          <w:lang w:val="bg-BG"/>
        </w:rPr>
      </w:pPr>
      <w:r w:rsidRPr="001C7F84">
        <w:rPr>
          <w:b w:val="0"/>
          <w:szCs w:val="24"/>
          <w:lang w:val="bg-BG"/>
        </w:rPr>
        <w:t>Y</w:t>
      </w:r>
      <w:r>
        <w:rPr>
          <w:b w:val="0"/>
          <w:szCs w:val="24"/>
          <w:lang w:val="bg-BG"/>
        </w:rPr>
        <w:t>-</w:t>
      </w:r>
      <w:r w:rsidRPr="0081711E">
        <w:rPr>
          <w:b w:val="0"/>
          <w:szCs w:val="24"/>
          <w:lang w:val="bg-BG"/>
        </w:rPr>
        <w:t xml:space="preserve">координатата </w:t>
      </w:r>
      <w:r>
        <w:rPr>
          <w:b w:val="0"/>
          <w:szCs w:val="24"/>
          <w:lang w:val="bg-BG"/>
        </w:rPr>
        <w:t>нараства</w:t>
      </w:r>
      <w:r w:rsidRPr="0081711E">
        <w:rPr>
          <w:b w:val="0"/>
          <w:szCs w:val="24"/>
          <w:lang w:val="bg-BG"/>
        </w:rPr>
        <w:t xml:space="preserve"> </w:t>
      </w:r>
      <w:r>
        <w:rPr>
          <w:b w:val="0"/>
          <w:szCs w:val="24"/>
          <w:lang w:val="bg-BG"/>
        </w:rPr>
        <w:t>в посока</w:t>
      </w:r>
      <w:r w:rsidRPr="0081711E">
        <w:rPr>
          <w:b w:val="0"/>
          <w:szCs w:val="24"/>
          <w:lang w:val="bg-BG"/>
        </w:rPr>
        <w:t xml:space="preserve"> </w:t>
      </w:r>
      <w:r>
        <w:rPr>
          <w:b w:val="0"/>
          <w:szCs w:val="24"/>
          <w:lang w:val="bg-BG"/>
        </w:rPr>
        <w:t>юг-север;</w:t>
      </w:r>
    </w:p>
    <w:p w:rsidR="00E77489" w:rsidRDefault="00E77489" w:rsidP="006A2DD5">
      <w:pPr>
        <w:pStyle w:val="Cellheading"/>
        <w:tabs>
          <w:tab w:val="left" w:pos="1701"/>
        </w:tabs>
        <w:spacing w:before="0" w:after="80"/>
        <w:ind w:left="1418"/>
        <w:jc w:val="both"/>
        <w:rPr>
          <w:b w:val="0"/>
          <w:szCs w:val="24"/>
          <w:lang w:val="bg-BG"/>
        </w:rPr>
      </w:pPr>
      <w:r w:rsidRPr="0081711E">
        <w:rPr>
          <w:b w:val="0"/>
          <w:szCs w:val="24"/>
          <w:lang w:val="bg-BG"/>
        </w:rPr>
        <w:t xml:space="preserve">Приблизителният диапазон </w:t>
      </w:r>
      <w:r>
        <w:rPr>
          <w:b w:val="0"/>
          <w:szCs w:val="24"/>
          <w:lang w:val="bg-BG"/>
        </w:rPr>
        <w:t>за територията на Република България е:</w:t>
      </w:r>
    </w:p>
    <w:p w:rsidR="00E77489" w:rsidRDefault="00E77489" w:rsidP="006A2DD5">
      <w:pPr>
        <w:pStyle w:val="Cellheading"/>
        <w:tabs>
          <w:tab w:val="left" w:pos="993"/>
          <w:tab w:val="left" w:pos="1701"/>
        </w:tabs>
        <w:spacing w:before="0" w:after="0"/>
        <w:ind w:left="1418" w:hanging="283"/>
        <w:jc w:val="center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>Y</w:t>
      </w:r>
      <w:r w:rsidRPr="0081711E">
        <w:rPr>
          <w:b w:val="0"/>
          <w:szCs w:val="24"/>
          <w:lang w:val="bg-BG"/>
        </w:rPr>
        <w:t>min</w:t>
      </w:r>
      <w:r>
        <w:rPr>
          <w:b w:val="0"/>
          <w:szCs w:val="24"/>
          <w:lang w:val="bg-BG"/>
        </w:rPr>
        <w:t>~</w:t>
      </w:r>
      <w:r w:rsidRPr="0081711E">
        <w:rPr>
          <w:b w:val="0"/>
          <w:szCs w:val="24"/>
          <w:lang w:val="bg-BG"/>
        </w:rPr>
        <w:t xml:space="preserve">- </w:t>
      </w:r>
      <w:r w:rsidRPr="00202983">
        <w:rPr>
          <w:b w:val="0"/>
          <w:szCs w:val="24"/>
          <w:lang w:val="bg-BG"/>
        </w:rPr>
        <w:t>456</w:t>
      </w:r>
      <w:r w:rsidRPr="0081711E">
        <w:rPr>
          <w:b w:val="0"/>
          <w:szCs w:val="24"/>
          <w:lang w:val="bg-BG"/>
        </w:rPr>
        <w:t>000</w:t>
      </w:r>
      <w:r>
        <w:rPr>
          <w:b w:val="0"/>
          <w:szCs w:val="24"/>
          <w:lang w:val="bg-BG"/>
        </w:rPr>
        <w:t xml:space="preserve"> м (в района на с. Мандрица, област Хасково)</w:t>
      </w:r>
    </w:p>
    <w:p w:rsidR="00BE5843" w:rsidRDefault="00E77489" w:rsidP="006A2DD5">
      <w:pPr>
        <w:pStyle w:val="Cellheading"/>
        <w:tabs>
          <w:tab w:val="left" w:pos="993"/>
          <w:tab w:val="left" w:pos="1701"/>
        </w:tabs>
        <w:spacing w:before="0" w:after="80"/>
        <w:ind w:left="1276" w:hanging="283"/>
        <w:jc w:val="center"/>
        <w:rPr>
          <w:b w:val="0"/>
          <w:szCs w:val="24"/>
          <w:lang w:val="bg-BG"/>
        </w:rPr>
      </w:pPr>
      <w:r w:rsidRPr="006A2DD5">
        <w:rPr>
          <w:b w:val="0"/>
          <w:szCs w:val="24"/>
          <w:lang w:val="bg-BG"/>
        </w:rPr>
        <w:t>Ymax~-490000 м (в района на гр. Свищов, област Велико Търново).</w:t>
      </w:r>
    </w:p>
    <w:p w:rsidR="006A2DD5" w:rsidRDefault="006A2DD5" w:rsidP="006A2DD5">
      <w:pPr>
        <w:pStyle w:val="Cellheading"/>
        <w:tabs>
          <w:tab w:val="left" w:pos="993"/>
          <w:tab w:val="left" w:pos="1701"/>
        </w:tabs>
        <w:spacing w:before="0" w:after="80"/>
        <w:rPr>
          <w:b w:val="0"/>
          <w:szCs w:val="24"/>
          <w:lang w:val="bg-BG"/>
        </w:rPr>
      </w:pPr>
    </w:p>
    <w:p w:rsidR="006A2DD5" w:rsidRDefault="006A2DD5" w:rsidP="00FB5BF4">
      <w:pPr>
        <w:pStyle w:val="Heading2"/>
        <w:numPr>
          <w:ilvl w:val="1"/>
          <w:numId w:val="4"/>
        </w:numPr>
        <w:spacing w:line="276" w:lineRule="auto"/>
      </w:pPr>
      <w:r w:rsidRPr="006A2DD5">
        <w:t>Изисквания към атрибутивната информация на линейните обекти: файлове Polylines.xls или Polylines.xlsx</w:t>
      </w:r>
    </w:p>
    <w:p w:rsidR="006A2DD5" w:rsidRDefault="006A2DD5" w:rsidP="006A2DD5"/>
    <w:p w:rsidR="008B1B1F" w:rsidRDefault="008B1B1F" w:rsidP="00FB5BF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6817FD">
        <w:rPr>
          <w:rFonts w:ascii="Times New Roman" w:hAnsi="Times New Roman"/>
          <w:sz w:val="24"/>
          <w:szCs w:val="24"/>
        </w:rPr>
        <w:t>Първи ред от файла да съдържа описание на колоните</w:t>
      </w:r>
      <w:r>
        <w:rPr>
          <w:rFonts w:ascii="Times New Roman" w:hAnsi="Times New Roman"/>
          <w:sz w:val="24"/>
          <w:szCs w:val="24"/>
        </w:rPr>
        <w:t>:</w:t>
      </w:r>
    </w:p>
    <w:p w:rsidR="008B1B1F" w:rsidRPr="008B1B1F" w:rsidRDefault="008B1B1F" w:rsidP="00FB5BF4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B1B1F">
        <w:rPr>
          <w:rFonts w:ascii="Times New Roman" w:hAnsi="Times New Roman"/>
          <w:sz w:val="24"/>
          <w:szCs w:val="24"/>
        </w:rPr>
        <w:t>Колона А – ExternalID</w:t>
      </w:r>
      <w:r w:rsidRPr="008B1B1F">
        <w:rPr>
          <w:rFonts w:ascii="Times New Roman" w:hAnsi="Times New Roman"/>
          <w:sz w:val="24"/>
          <w:szCs w:val="24"/>
          <w:lang w:val="en-US"/>
        </w:rPr>
        <w:t>;</w:t>
      </w:r>
    </w:p>
    <w:p w:rsidR="008B1B1F" w:rsidRDefault="008B1B1F" w:rsidP="00FB5BF4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5843">
        <w:rPr>
          <w:rFonts w:ascii="Times New Roman" w:hAnsi="Times New Roman"/>
          <w:sz w:val="24"/>
          <w:szCs w:val="24"/>
          <w:lang w:val="en-US"/>
        </w:rPr>
        <w:t>Колона B – ElTypeID;</w:t>
      </w:r>
    </w:p>
    <w:p w:rsidR="00BE5843" w:rsidRPr="008B1B1F" w:rsidRDefault="008B1B1F" w:rsidP="00FB5BF4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</w:t>
      </w:r>
      <w:r w:rsidR="00BE5843" w:rsidRPr="008B1B1F">
        <w:rPr>
          <w:rFonts w:ascii="Times New Roman" w:hAnsi="Times New Roman"/>
          <w:sz w:val="24"/>
          <w:szCs w:val="24"/>
          <w:lang w:val="en-US"/>
        </w:rPr>
        <w:t>Колона C – ElType;</w:t>
      </w:r>
    </w:p>
    <w:p w:rsidR="00BE5843" w:rsidRPr="008B1B1F" w:rsidRDefault="008B1B1F" w:rsidP="00FB5BF4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E5843" w:rsidRPr="008B1B1F">
        <w:rPr>
          <w:rFonts w:ascii="Times New Roman" w:hAnsi="Times New Roman"/>
          <w:sz w:val="24"/>
          <w:szCs w:val="24"/>
          <w:lang w:val="en-US"/>
        </w:rPr>
        <w:t>Колона D – UseType;</w:t>
      </w:r>
    </w:p>
    <w:p w:rsidR="00BE5843" w:rsidRPr="008B1B1F" w:rsidRDefault="008B1B1F" w:rsidP="00FB5BF4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E5843" w:rsidRPr="008B1B1F">
        <w:rPr>
          <w:rFonts w:ascii="Times New Roman" w:hAnsi="Times New Roman"/>
          <w:sz w:val="24"/>
          <w:szCs w:val="24"/>
          <w:lang w:val="en-US"/>
        </w:rPr>
        <w:t>Колона E – TechChar;</w:t>
      </w:r>
    </w:p>
    <w:p w:rsidR="008B1B1F" w:rsidRDefault="008B1B1F" w:rsidP="00FB5BF4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5843">
        <w:rPr>
          <w:rFonts w:ascii="Times New Roman" w:hAnsi="Times New Roman"/>
          <w:sz w:val="24"/>
          <w:szCs w:val="24"/>
          <w:lang w:val="en-US"/>
        </w:rPr>
        <w:t>Колона F – Restr;</w:t>
      </w:r>
    </w:p>
    <w:p w:rsidR="00BE5843" w:rsidRPr="008B1B1F" w:rsidRDefault="008B1B1F" w:rsidP="00FB5BF4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E5843" w:rsidRPr="008B1B1F">
        <w:rPr>
          <w:rFonts w:ascii="Times New Roman" w:hAnsi="Times New Roman"/>
          <w:sz w:val="24"/>
          <w:szCs w:val="24"/>
          <w:lang w:val="en-US"/>
        </w:rPr>
        <w:t>Колона G – LocDesc;</w:t>
      </w:r>
    </w:p>
    <w:p w:rsidR="00BE5843" w:rsidRPr="008B1B1F" w:rsidRDefault="008B1B1F" w:rsidP="00FB5BF4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E5843" w:rsidRPr="008B1B1F">
        <w:rPr>
          <w:rFonts w:ascii="Times New Roman" w:hAnsi="Times New Roman"/>
          <w:sz w:val="24"/>
          <w:szCs w:val="24"/>
          <w:lang w:val="en-US"/>
        </w:rPr>
        <w:t>Колона H – Remark;</w:t>
      </w:r>
    </w:p>
    <w:p w:rsidR="00BE5843" w:rsidRDefault="008B1B1F" w:rsidP="00FB5BF4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E5843" w:rsidRPr="008B1B1F">
        <w:rPr>
          <w:rFonts w:ascii="Times New Roman" w:hAnsi="Times New Roman"/>
          <w:sz w:val="24"/>
          <w:szCs w:val="24"/>
          <w:lang w:val="en-US"/>
        </w:rPr>
        <w:t xml:space="preserve">Колона I </w:t>
      </w:r>
      <w:r w:rsidRPr="008B1B1F">
        <w:rPr>
          <w:rFonts w:ascii="Times New Roman" w:hAnsi="Times New Roman"/>
          <w:sz w:val="24"/>
          <w:szCs w:val="24"/>
          <w:lang w:val="en-US"/>
        </w:rPr>
        <w:t>–</w:t>
      </w:r>
      <w:r w:rsidR="00BE5843" w:rsidRPr="008B1B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B1B1F">
        <w:rPr>
          <w:rFonts w:ascii="Times New Roman" w:hAnsi="Times New Roman"/>
          <w:sz w:val="24"/>
          <w:szCs w:val="24"/>
          <w:lang w:val="en-US"/>
        </w:rPr>
        <w:t>Coord.</w:t>
      </w:r>
    </w:p>
    <w:p w:rsidR="008B1B1F" w:rsidRPr="00DB5C3E" w:rsidRDefault="008B1B1F" w:rsidP="00FB5B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DB5C3E">
        <w:rPr>
          <w:rFonts w:ascii="Times New Roman" w:hAnsi="Times New Roman"/>
          <w:sz w:val="24"/>
          <w:szCs w:val="24"/>
        </w:rPr>
        <w:t xml:space="preserve">В </w:t>
      </w:r>
      <w:r w:rsidRPr="007C186B">
        <w:rPr>
          <w:rFonts w:ascii="Times New Roman" w:hAnsi="Times New Roman"/>
          <w:b/>
          <w:sz w:val="24"/>
          <w:szCs w:val="24"/>
        </w:rPr>
        <w:t>колона A</w:t>
      </w:r>
      <w:r w:rsidRPr="00DB5C3E">
        <w:rPr>
          <w:rFonts w:ascii="Times New Roman" w:hAnsi="Times New Roman"/>
          <w:sz w:val="24"/>
          <w:szCs w:val="24"/>
        </w:rPr>
        <w:t xml:space="preserve"> следва да се въвежда информация за идентификаторa на мрежовия елемент/съоръжение в системата на мрежовия оператор (външен идентификатор):</w:t>
      </w:r>
    </w:p>
    <w:p w:rsidR="008B1B1F" w:rsidRPr="003D0455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3D0455">
        <w:rPr>
          <w:b w:val="0"/>
          <w:szCs w:val="24"/>
          <w:lang w:val="bg-BG"/>
        </w:rPr>
        <w:t>Наименование на колоната: ExternalID</w:t>
      </w:r>
      <w:r w:rsidR="008B1B1F" w:rsidRPr="00495519">
        <w:rPr>
          <w:b w:val="0"/>
          <w:szCs w:val="24"/>
          <w:lang w:val="bg-BG"/>
        </w:rPr>
        <w:t>;</w:t>
      </w:r>
    </w:p>
    <w:p w:rsidR="008B1B1F" w:rsidRPr="00534034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495519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8B1B1F" w:rsidRPr="00CE686D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037E10">
        <w:rPr>
          <w:b w:val="0"/>
          <w:szCs w:val="24"/>
          <w:lang w:val="bg-BG"/>
        </w:rPr>
        <w:t>Максимален брой символи (Length), които могат да се въведат: 2</w:t>
      </w:r>
      <w:r w:rsidR="008B1B1F" w:rsidRPr="00495519">
        <w:rPr>
          <w:b w:val="0"/>
          <w:szCs w:val="24"/>
          <w:lang w:val="bg-BG"/>
        </w:rPr>
        <w:t>55</w:t>
      </w:r>
      <w:r w:rsidR="008B1B1F" w:rsidRPr="00037E10">
        <w:rPr>
          <w:b w:val="0"/>
          <w:szCs w:val="24"/>
          <w:lang w:val="bg-BG"/>
        </w:rPr>
        <w:t>.</w:t>
      </w:r>
    </w:p>
    <w:p w:rsidR="008B1B1F" w:rsidRPr="00E30B75" w:rsidRDefault="008B1B1F" w:rsidP="00E30B75">
      <w:pPr>
        <w:pStyle w:val="Cellheading"/>
        <w:numPr>
          <w:ilvl w:val="0"/>
          <w:numId w:val="12"/>
        </w:numPr>
        <w:tabs>
          <w:tab w:val="left" w:pos="284"/>
        </w:tabs>
        <w:spacing w:before="0" w:after="0" w:line="300" w:lineRule="atLeast"/>
        <w:ind w:right="1"/>
        <w:jc w:val="both"/>
        <w:rPr>
          <w:rFonts w:eastAsia="Calibri"/>
          <w:b w:val="0"/>
          <w:szCs w:val="24"/>
          <w:lang w:val="bg-BG"/>
        </w:rPr>
      </w:pPr>
      <w:r w:rsidRPr="00495519">
        <w:rPr>
          <w:rFonts w:eastAsia="Calibri"/>
          <w:b w:val="0"/>
          <w:szCs w:val="24"/>
          <w:lang w:val="bg-BG"/>
        </w:rPr>
        <w:t xml:space="preserve">В </w:t>
      </w:r>
      <w:r w:rsidRPr="00495519">
        <w:rPr>
          <w:rFonts w:eastAsia="Calibri"/>
          <w:szCs w:val="24"/>
          <w:lang w:val="bg-BG"/>
        </w:rPr>
        <w:t xml:space="preserve">колона B </w:t>
      </w:r>
      <w:r w:rsidRPr="00495519">
        <w:rPr>
          <w:rFonts w:eastAsia="Calibri"/>
          <w:b w:val="0"/>
          <w:szCs w:val="24"/>
          <w:lang w:val="bg-BG"/>
        </w:rPr>
        <w:t xml:space="preserve">следва да се </w:t>
      </w:r>
      <w:r>
        <w:rPr>
          <w:rFonts w:eastAsia="Calibri"/>
          <w:b w:val="0"/>
          <w:szCs w:val="24"/>
          <w:lang w:val="bg-BG"/>
        </w:rPr>
        <w:t>въвежда</w:t>
      </w:r>
      <w:r w:rsidRPr="00495519">
        <w:rPr>
          <w:rFonts w:eastAsia="Calibri"/>
          <w:b w:val="0"/>
          <w:szCs w:val="24"/>
          <w:lang w:val="bg-BG"/>
        </w:rPr>
        <w:t xml:space="preserve"> информация за типа на мрежовия елемент/съоръжение според референтните стойности, посочени в номенклатурната таблица:</w:t>
      </w:r>
    </w:p>
    <w:p w:rsidR="008B1B1F" w:rsidRPr="00495519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 w:rsidRPr="00E30B75">
        <w:rPr>
          <w:b w:val="0"/>
          <w:szCs w:val="24"/>
          <w:lang w:val="bg-BG"/>
        </w:rPr>
        <w:t xml:space="preserve"> </w:t>
      </w:r>
      <w:r w:rsidR="008B1B1F" w:rsidRPr="00495519">
        <w:rPr>
          <w:b w:val="0"/>
          <w:szCs w:val="24"/>
          <w:lang w:val="bg-BG"/>
        </w:rPr>
        <w:t>Наименование на колоната: ElTypeID;</w:t>
      </w:r>
    </w:p>
    <w:p w:rsidR="008B1B1F" w:rsidRPr="00495519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 w:rsidRPr="00E30B75">
        <w:rPr>
          <w:b w:val="0"/>
          <w:szCs w:val="24"/>
          <w:lang w:val="bg-BG"/>
        </w:rPr>
        <w:t xml:space="preserve"> </w:t>
      </w:r>
      <w:r w:rsidR="008B1B1F" w:rsidRPr="00495519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8B1B1F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 w:rsidRPr="00E30B75">
        <w:rPr>
          <w:b w:val="0"/>
          <w:szCs w:val="24"/>
          <w:lang w:val="bg-BG"/>
        </w:rPr>
        <w:t xml:space="preserve"> </w:t>
      </w:r>
      <w:r w:rsidR="008B1B1F" w:rsidRPr="00495519">
        <w:rPr>
          <w:b w:val="0"/>
          <w:szCs w:val="24"/>
          <w:lang w:val="bg-BG"/>
        </w:rPr>
        <w:t>Максимален брой символи (Length), които могат да се въведат: 50.</w:t>
      </w:r>
    </w:p>
    <w:p w:rsidR="008B1B1F" w:rsidRPr="00E30B75" w:rsidRDefault="008B1B1F" w:rsidP="00E30B75">
      <w:pPr>
        <w:pStyle w:val="Cellheading"/>
        <w:numPr>
          <w:ilvl w:val="0"/>
          <w:numId w:val="12"/>
        </w:numPr>
        <w:tabs>
          <w:tab w:val="left" w:pos="284"/>
        </w:tabs>
        <w:spacing w:before="0" w:after="0" w:line="300" w:lineRule="atLeast"/>
        <w:ind w:right="1"/>
        <w:jc w:val="both"/>
        <w:rPr>
          <w:rFonts w:eastAsia="Calibri"/>
          <w:b w:val="0"/>
          <w:szCs w:val="24"/>
          <w:lang w:val="bg-BG"/>
        </w:rPr>
      </w:pPr>
      <w:r w:rsidRPr="00495519">
        <w:rPr>
          <w:rFonts w:eastAsia="Calibri"/>
          <w:b w:val="0"/>
          <w:szCs w:val="24"/>
          <w:lang w:val="bg-BG"/>
        </w:rPr>
        <w:t xml:space="preserve">В </w:t>
      </w:r>
      <w:r w:rsidRPr="00495519">
        <w:rPr>
          <w:rFonts w:eastAsia="Calibri"/>
          <w:szCs w:val="24"/>
          <w:lang w:val="bg-BG"/>
        </w:rPr>
        <w:t>колона C</w:t>
      </w:r>
      <w:r w:rsidRPr="00495519">
        <w:rPr>
          <w:rFonts w:eastAsia="Calibri"/>
          <w:b w:val="0"/>
          <w:szCs w:val="24"/>
          <w:lang w:val="bg-BG"/>
        </w:rPr>
        <w:t xml:space="preserve"> следва да се описва типът на мрежовия елемент/съоръжение, като пояснение на информацията попълнена в колона B:</w:t>
      </w:r>
    </w:p>
    <w:p w:rsidR="008B1B1F" w:rsidRPr="00495519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495519">
        <w:rPr>
          <w:b w:val="0"/>
          <w:szCs w:val="24"/>
          <w:lang w:val="bg-BG"/>
        </w:rPr>
        <w:t>Наименование на колоната: ElType;</w:t>
      </w:r>
    </w:p>
    <w:p w:rsidR="008B1B1F" w:rsidRPr="00495519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495519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8B1B1F" w:rsidRPr="00CE686D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495519">
        <w:rPr>
          <w:b w:val="0"/>
          <w:szCs w:val="24"/>
          <w:lang w:val="bg-BG"/>
        </w:rPr>
        <w:t>Максимален брой символи (Length), които могат да се въведат: 255.</w:t>
      </w:r>
    </w:p>
    <w:p w:rsidR="008B1B1F" w:rsidRPr="00495519" w:rsidRDefault="008B1B1F" w:rsidP="00FB5BF4">
      <w:pPr>
        <w:pStyle w:val="Cellheading"/>
        <w:numPr>
          <w:ilvl w:val="0"/>
          <w:numId w:val="12"/>
        </w:numPr>
        <w:tabs>
          <w:tab w:val="left" w:pos="284"/>
        </w:tabs>
        <w:spacing w:before="0" w:after="0" w:line="300" w:lineRule="atLeast"/>
        <w:ind w:right="1"/>
        <w:jc w:val="both"/>
        <w:rPr>
          <w:rFonts w:eastAsia="Calibri"/>
          <w:b w:val="0"/>
          <w:szCs w:val="24"/>
          <w:lang w:val="bg-BG"/>
        </w:rPr>
      </w:pPr>
      <w:r w:rsidRPr="00495519">
        <w:rPr>
          <w:rFonts w:eastAsia="Calibri"/>
          <w:b w:val="0"/>
          <w:szCs w:val="24"/>
          <w:lang w:val="bg-BG"/>
        </w:rPr>
        <w:t xml:space="preserve">В </w:t>
      </w:r>
      <w:r w:rsidRPr="00495519">
        <w:rPr>
          <w:rFonts w:eastAsia="Calibri"/>
          <w:szCs w:val="24"/>
          <w:lang w:val="bg-BG"/>
        </w:rPr>
        <w:t>колона D</w:t>
      </w:r>
      <w:r w:rsidRPr="00495519">
        <w:rPr>
          <w:rFonts w:eastAsia="Calibri"/>
          <w:b w:val="0"/>
          <w:szCs w:val="24"/>
          <w:lang w:val="bg-BG"/>
        </w:rPr>
        <w:t xml:space="preserve"> следва да се описва начинът на ползване на мрежовия елемент/съоръжение:</w:t>
      </w:r>
    </w:p>
    <w:p w:rsidR="008B1B1F" w:rsidRPr="00495519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495519">
        <w:rPr>
          <w:b w:val="0"/>
          <w:szCs w:val="24"/>
          <w:lang w:val="bg-BG"/>
        </w:rPr>
        <w:t>Наименование на колоната: UseType;</w:t>
      </w:r>
    </w:p>
    <w:p w:rsidR="008B1B1F" w:rsidRPr="00495519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495519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8B1B1F" w:rsidRPr="00CE686D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495519">
        <w:rPr>
          <w:b w:val="0"/>
          <w:szCs w:val="24"/>
          <w:lang w:val="bg-BG"/>
        </w:rPr>
        <w:t>Максимален брой символи (Length), които могат да се въведат: 255.</w:t>
      </w:r>
    </w:p>
    <w:p w:rsidR="008B1B1F" w:rsidRPr="00E30B75" w:rsidRDefault="008B1B1F" w:rsidP="008B1B1F">
      <w:pPr>
        <w:pStyle w:val="Cellheading"/>
        <w:numPr>
          <w:ilvl w:val="0"/>
          <w:numId w:val="12"/>
        </w:numPr>
        <w:tabs>
          <w:tab w:val="left" w:pos="284"/>
        </w:tabs>
        <w:spacing w:before="0" w:after="0" w:line="300" w:lineRule="atLeast"/>
        <w:ind w:right="1"/>
        <w:jc w:val="both"/>
        <w:rPr>
          <w:rFonts w:eastAsia="Calibri"/>
          <w:b w:val="0"/>
          <w:szCs w:val="24"/>
          <w:lang w:val="bg-BG"/>
        </w:rPr>
      </w:pPr>
      <w:r w:rsidRPr="00495519">
        <w:rPr>
          <w:rFonts w:eastAsia="Calibri"/>
          <w:szCs w:val="24"/>
          <w:lang w:val="bg-BG"/>
        </w:rPr>
        <w:t>Колона E</w:t>
      </w:r>
      <w:r w:rsidRPr="00495519">
        <w:rPr>
          <w:rFonts w:eastAsia="Calibri"/>
          <w:b w:val="0"/>
          <w:szCs w:val="24"/>
          <w:lang w:val="bg-BG"/>
        </w:rPr>
        <w:t xml:space="preserve"> следва да съдържа информация за специфичните</w:t>
      </w:r>
      <w:r w:rsidRPr="00495519" w:rsidDel="004B3DF7">
        <w:rPr>
          <w:rFonts w:eastAsia="Calibri"/>
          <w:b w:val="0"/>
          <w:szCs w:val="24"/>
          <w:lang w:val="bg-BG"/>
        </w:rPr>
        <w:t xml:space="preserve"> </w:t>
      </w:r>
      <w:r w:rsidRPr="00495519">
        <w:rPr>
          <w:rFonts w:eastAsia="Calibri"/>
          <w:b w:val="0"/>
          <w:szCs w:val="24"/>
          <w:lang w:val="bg-BG"/>
        </w:rPr>
        <w:t>характеристики за елемента/съоръжението от мрежата, напр. напрежение, диаметър, височина, дълбочина или др:</w:t>
      </w:r>
    </w:p>
    <w:p w:rsidR="008B1B1F" w:rsidRPr="0081711E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>
        <w:rPr>
          <w:b w:val="0"/>
          <w:szCs w:val="24"/>
          <w:lang w:val="bg-BG"/>
        </w:rPr>
        <w:t xml:space="preserve">Наименование на колоната: </w:t>
      </w:r>
      <w:r w:rsidR="008B1B1F" w:rsidRPr="00495519">
        <w:rPr>
          <w:b w:val="0"/>
          <w:szCs w:val="24"/>
          <w:lang w:val="bg-BG"/>
        </w:rPr>
        <w:t>TechChar</w:t>
      </w:r>
      <w:r w:rsidR="008B1B1F" w:rsidRPr="00B76FF6">
        <w:rPr>
          <w:b w:val="0"/>
          <w:szCs w:val="24"/>
          <w:lang w:val="bg-BG"/>
        </w:rPr>
        <w:t>;</w:t>
      </w:r>
    </w:p>
    <w:p w:rsidR="008B1B1F" w:rsidRPr="00B76FF6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8B1B1F" w:rsidRPr="00CE686D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 w:rsidR="008B1B1F">
        <w:rPr>
          <w:b w:val="0"/>
          <w:szCs w:val="24"/>
          <w:lang w:val="bg-BG"/>
        </w:rPr>
        <w:t>2000</w:t>
      </w:r>
      <w:r w:rsidR="008B1B1F" w:rsidRPr="00037E10">
        <w:rPr>
          <w:b w:val="0"/>
          <w:szCs w:val="24"/>
          <w:lang w:val="bg-BG"/>
        </w:rPr>
        <w:t>.</w:t>
      </w:r>
    </w:p>
    <w:p w:rsidR="008B1B1F" w:rsidRPr="00E30B75" w:rsidRDefault="008B1B1F" w:rsidP="00E30B75">
      <w:pPr>
        <w:pStyle w:val="Cellheading"/>
        <w:numPr>
          <w:ilvl w:val="0"/>
          <w:numId w:val="12"/>
        </w:numPr>
        <w:tabs>
          <w:tab w:val="left" w:pos="284"/>
        </w:tabs>
        <w:spacing w:before="0" w:after="0" w:line="300" w:lineRule="atLeast"/>
        <w:ind w:right="1"/>
        <w:jc w:val="both"/>
        <w:rPr>
          <w:rFonts w:eastAsia="Calibri"/>
          <w:b w:val="0"/>
          <w:szCs w:val="24"/>
          <w:lang w:val="bg-BG"/>
        </w:rPr>
      </w:pPr>
      <w:r w:rsidRPr="00495519">
        <w:rPr>
          <w:rFonts w:eastAsia="Calibri"/>
          <w:szCs w:val="24"/>
          <w:lang w:val="bg-BG"/>
        </w:rPr>
        <w:t>Колона F</w:t>
      </w:r>
      <w:r w:rsidRPr="00495519">
        <w:rPr>
          <w:rFonts w:eastAsia="Calibri"/>
          <w:b w:val="0"/>
          <w:szCs w:val="24"/>
          <w:lang w:val="bg-BG"/>
        </w:rPr>
        <w:t xml:space="preserve"> следва да съдържа информация за наложените ограничения в достъпа до мрежовия елемент/съоръжение (в случай, че са налични):</w:t>
      </w:r>
    </w:p>
    <w:p w:rsidR="008B1B1F" w:rsidRPr="0081711E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>
        <w:rPr>
          <w:b w:val="0"/>
          <w:szCs w:val="24"/>
          <w:lang w:val="bg-BG"/>
        </w:rPr>
        <w:t xml:space="preserve">Наименование на колоната: </w:t>
      </w:r>
      <w:r w:rsidR="008B1B1F" w:rsidRPr="0081711E">
        <w:rPr>
          <w:b w:val="0"/>
          <w:szCs w:val="24"/>
          <w:lang w:val="bg-BG"/>
        </w:rPr>
        <w:t>Restr</w:t>
      </w:r>
      <w:r w:rsidR="008B1B1F" w:rsidRPr="00B76FF6">
        <w:rPr>
          <w:b w:val="0"/>
          <w:szCs w:val="24"/>
          <w:lang w:val="bg-BG"/>
        </w:rPr>
        <w:t>;</w:t>
      </w:r>
    </w:p>
    <w:p w:rsidR="008B1B1F" w:rsidRPr="00B76FF6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8B1B1F" w:rsidRPr="00CE686D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 w:rsidR="008B1B1F">
        <w:rPr>
          <w:b w:val="0"/>
          <w:szCs w:val="24"/>
          <w:lang w:val="bg-BG"/>
        </w:rPr>
        <w:t>2000</w:t>
      </w:r>
      <w:r w:rsidR="008B1B1F" w:rsidRPr="00037E10">
        <w:rPr>
          <w:b w:val="0"/>
          <w:szCs w:val="24"/>
          <w:lang w:val="bg-BG"/>
        </w:rPr>
        <w:t>.</w:t>
      </w:r>
    </w:p>
    <w:p w:rsidR="008B1B1F" w:rsidRPr="00E30B75" w:rsidRDefault="008B1B1F" w:rsidP="00E30B75">
      <w:pPr>
        <w:pStyle w:val="Cellheading"/>
        <w:numPr>
          <w:ilvl w:val="0"/>
          <w:numId w:val="12"/>
        </w:numPr>
        <w:tabs>
          <w:tab w:val="left" w:pos="284"/>
        </w:tabs>
        <w:spacing w:before="0" w:after="0" w:line="300" w:lineRule="atLeast"/>
        <w:ind w:right="1"/>
        <w:jc w:val="both"/>
        <w:rPr>
          <w:rFonts w:eastAsia="Calibri"/>
          <w:b w:val="0"/>
          <w:szCs w:val="24"/>
          <w:lang w:val="bg-BG"/>
        </w:rPr>
      </w:pPr>
      <w:r w:rsidRPr="00495519">
        <w:rPr>
          <w:rFonts w:eastAsia="Calibri"/>
          <w:b w:val="0"/>
          <w:szCs w:val="24"/>
          <w:lang w:val="bg-BG"/>
        </w:rPr>
        <w:t xml:space="preserve">В </w:t>
      </w:r>
      <w:r w:rsidRPr="00495519">
        <w:rPr>
          <w:rFonts w:eastAsia="Calibri"/>
          <w:szCs w:val="24"/>
          <w:lang w:val="bg-BG"/>
        </w:rPr>
        <w:t xml:space="preserve">колона G </w:t>
      </w:r>
      <w:r w:rsidRPr="00495519">
        <w:rPr>
          <w:rFonts w:eastAsia="Calibri"/>
          <w:b w:val="0"/>
          <w:szCs w:val="24"/>
          <w:lang w:val="bg-BG"/>
        </w:rPr>
        <w:t>следва да се съдържа информация за местоположението на мрежовия елемент/съоръжение:</w:t>
      </w:r>
    </w:p>
    <w:p w:rsidR="008B1B1F" w:rsidRPr="0081711E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lastRenderedPageBreak/>
        <w:t xml:space="preserve"> </w:t>
      </w:r>
      <w:r w:rsidR="008B1B1F">
        <w:rPr>
          <w:b w:val="0"/>
          <w:szCs w:val="24"/>
          <w:lang w:val="bg-BG"/>
        </w:rPr>
        <w:t xml:space="preserve">Наименование на колоната: </w:t>
      </w:r>
      <w:r w:rsidR="008B1B1F" w:rsidRPr="0081711E">
        <w:rPr>
          <w:b w:val="0"/>
          <w:szCs w:val="24"/>
          <w:lang w:val="bg-BG"/>
        </w:rPr>
        <w:t>LocDesc</w:t>
      </w:r>
      <w:r w:rsidR="008B1B1F" w:rsidRPr="00B76FF6">
        <w:rPr>
          <w:b w:val="0"/>
          <w:szCs w:val="24"/>
          <w:lang w:val="bg-BG"/>
        </w:rPr>
        <w:t>;</w:t>
      </w:r>
    </w:p>
    <w:p w:rsidR="008B1B1F" w:rsidRPr="00B76FF6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8B1B1F" w:rsidRPr="00CE686D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 w:rsidR="008B1B1F">
        <w:rPr>
          <w:b w:val="0"/>
          <w:szCs w:val="24"/>
          <w:lang w:val="bg-BG"/>
        </w:rPr>
        <w:t>2000.</w:t>
      </w:r>
    </w:p>
    <w:p w:rsidR="008B1B1F" w:rsidRPr="00E30B75" w:rsidRDefault="008B1B1F" w:rsidP="00E30B75">
      <w:pPr>
        <w:pStyle w:val="Cellheading"/>
        <w:numPr>
          <w:ilvl w:val="0"/>
          <w:numId w:val="12"/>
        </w:numPr>
        <w:tabs>
          <w:tab w:val="left" w:pos="284"/>
        </w:tabs>
        <w:spacing w:before="0" w:after="0" w:line="300" w:lineRule="atLeast"/>
        <w:ind w:right="1"/>
        <w:jc w:val="both"/>
        <w:rPr>
          <w:rFonts w:eastAsia="Calibri"/>
          <w:szCs w:val="24"/>
          <w:lang w:val="bg-BG"/>
        </w:rPr>
      </w:pPr>
      <w:r w:rsidRPr="00495519">
        <w:rPr>
          <w:rFonts w:eastAsia="Calibri"/>
          <w:b w:val="0"/>
          <w:szCs w:val="24"/>
          <w:lang w:val="bg-BG"/>
        </w:rPr>
        <w:t xml:space="preserve">В </w:t>
      </w:r>
      <w:r w:rsidRPr="00495519">
        <w:rPr>
          <w:rFonts w:eastAsia="Calibri"/>
          <w:szCs w:val="24"/>
          <w:lang w:val="bg-BG"/>
        </w:rPr>
        <w:t>колона H</w:t>
      </w:r>
      <w:r w:rsidRPr="00495519">
        <w:rPr>
          <w:rFonts w:eastAsia="Calibri"/>
          <w:b w:val="0"/>
          <w:szCs w:val="24"/>
          <w:lang w:val="bg-BG"/>
        </w:rPr>
        <w:t xml:space="preserve"> следва да се въвежда забележка към мрежовия елемент/съоръжение</w:t>
      </w:r>
      <w:r>
        <w:rPr>
          <w:rFonts w:eastAsia="Calibri"/>
          <w:b w:val="0"/>
          <w:szCs w:val="24"/>
          <w:lang w:val="bg-BG"/>
        </w:rPr>
        <w:t>:</w:t>
      </w:r>
    </w:p>
    <w:p w:rsidR="008B1B1F" w:rsidRPr="0081711E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>
        <w:rPr>
          <w:b w:val="0"/>
          <w:szCs w:val="24"/>
          <w:lang w:val="bg-BG"/>
        </w:rPr>
        <w:t xml:space="preserve">Наименование на колоната: </w:t>
      </w:r>
      <w:r w:rsidR="008B1B1F" w:rsidRPr="0081711E">
        <w:rPr>
          <w:b w:val="0"/>
          <w:szCs w:val="24"/>
          <w:lang w:val="bg-BG"/>
        </w:rPr>
        <w:t>Remark</w:t>
      </w:r>
      <w:r w:rsidR="008B1B1F" w:rsidRPr="00B76FF6">
        <w:rPr>
          <w:b w:val="0"/>
          <w:szCs w:val="24"/>
          <w:lang w:val="bg-BG"/>
        </w:rPr>
        <w:t>;</w:t>
      </w:r>
    </w:p>
    <w:p w:rsidR="008B1B1F" w:rsidRPr="00B76FF6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8B1B1F" w:rsidRPr="00CE686D" w:rsidRDefault="00E30B75" w:rsidP="00E30B75">
      <w:pPr>
        <w:pStyle w:val="Cellheading"/>
        <w:numPr>
          <w:ilvl w:val="1"/>
          <w:numId w:val="12"/>
        </w:numPr>
        <w:tabs>
          <w:tab w:val="left" w:pos="170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t xml:space="preserve"> </w:t>
      </w:r>
      <w:r w:rsidR="008B1B1F"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 w:rsidR="008B1B1F">
        <w:rPr>
          <w:b w:val="0"/>
          <w:szCs w:val="24"/>
          <w:lang w:val="bg-BG"/>
        </w:rPr>
        <w:t>2000</w:t>
      </w:r>
      <w:r w:rsidR="008B1B1F" w:rsidRPr="00037E10">
        <w:rPr>
          <w:b w:val="0"/>
          <w:szCs w:val="24"/>
          <w:lang w:val="bg-BG"/>
        </w:rPr>
        <w:t>.</w:t>
      </w:r>
    </w:p>
    <w:p w:rsidR="008B1B1F" w:rsidRDefault="008B1B1F" w:rsidP="00E30B75">
      <w:pPr>
        <w:pStyle w:val="Cellheading"/>
        <w:numPr>
          <w:ilvl w:val="0"/>
          <w:numId w:val="12"/>
        </w:numPr>
        <w:tabs>
          <w:tab w:val="left" w:pos="284"/>
        </w:tabs>
        <w:spacing w:before="0" w:after="0" w:line="300" w:lineRule="atLeast"/>
        <w:ind w:right="1"/>
        <w:jc w:val="both"/>
        <w:rPr>
          <w:rFonts w:eastAsia="Calibri"/>
          <w:b w:val="0"/>
          <w:szCs w:val="24"/>
          <w:lang w:val="bg-BG"/>
        </w:rPr>
      </w:pPr>
      <w:r w:rsidRPr="00495519">
        <w:rPr>
          <w:rFonts w:eastAsia="Calibri"/>
          <w:b w:val="0"/>
          <w:szCs w:val="24"/>
          <w:lang w:val="bg-BG"/>
        </w:rPr>
        <w:t xml:space="preserve">В </w:t>
      </w:r>
      <w:r w:rsidRPr="00495519">
        <w:rPr>
          <w:rFonts w:eastAsia="Calibri"/>
          <w:szCs w:val="24"/>
          <w:lang w:val="bg-BG"/>
        </w:rPr>
        <w:t>колона I</w:t>
      </w:r>
      <w:r w:rsidRPr="00495519">
        <w:rPr>
          <w:rFonts w:eastAsia="Calibri"/>
          <w:b w:val="0"/>
          <w:szCs w:val="24"/>
          <w:lang w:val="bg-BG"/>
        </w:rPr>
        <w:t xml:space="preserve"> следва да въвеждат стойности за </w:t>
      </w:r>
      <w:r>
        <w:rPr>
          <w:rFonts w:eastAsia="Calibri"/>
          <w:b w:val="0"/>
          <w:szCs w:val="24"/>
          <w:lang w:val="bg-BG"/>
        </w:rPr>
        <w:t xml:space="preserve">типа на линията и </w:t>
      </w:r>
      <w:r w:rsidRPr="00495519">
        <w:rPr>
          <w:rFonts w:eastAsia="Calibri"/>
          <w:b w:val="0"/>
          <w:szCs w:val="24"/>
          <w:lang w:val="bg-BG"/>
        </w:rPr>
        <w:t>пространствените характеристики (двойки координати) на мрежовия елемент/съоръжение в координатна система БГС 2005 (Българска геодезическа система 2005 - ETRS 1989 UTM Zone 35N)</w:t>
      </w:r>
      <w:r>
        <w:rPr>
          <w:rFonts w:eastAsia="Calibri"/>
          <w:b w:val="0"/>
          <w:szCs w:val="24"/>
          <w:lang w:val="bg-BG"/>
        </w:rPr>
        <w:t>:</w:t>
      </w:r>
    </w:p>
    <w:p w:rsidR="00E30B75" w:rsidRPr="00E30B75" w:rsidRDefault="00E30B75" w:rsidP="00E30B75">
      <w:pPr>
        <w:pStyle w:val="Cellheading"/>
        <w:numPr>
          <w:ilvl w:val="1"/>
          <w:numId w:val="12"/>
        </w:numPr>
        <w:tabs>
          <w:tab w:val="left" w:pos="851"/>
        </w:tabs>
        <w:spacing w:before="0" w:after="80"/>
        <w:ind w:left="709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495519">
        <w:rPr>
          <w:b w:val="0"/>
          <w:szCs w:val="24"/>
          <w:lang w:val="bg-BG"/>
        </w:rPr>
        <w:t>Coord</w:t>
      </w:r>
      <w:r w:rsidRPr="00B76FF6">
        <w:rPr>
          <w:b w:val="0"/>
          <w:szCs w:val="24"/>
          <w:lang w:val="bg-BG"/>
        </w:rPr>
        <w:t>;</w:t>
      </w:r>
    </w:p>
    <w:p w:rsidR="008B1B1F" w:rsidRDefault="008B1B1F" w:rsidP="00E30B75">
      <w:pPr>
        <w:pStyle w:val="Cellheading"/>
        <w:numPr>
          <w:ilvl w:val="1"/>
          <w:numId w:val="12"/>
        </w:numPr>
        <w:tabs>
          <w:tab w:val="left" w:pos="851"/>
        </w:tabs>
        <w:spacing w:before="0" w:after="80"/>
        <w:ind w:left="709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</w:t>
      </w:r>
      <w:r>
        <w:rPr>
          <w:b w:val="0"/>
          <w:szCs w:val="24"/>
          <w:lang w:val="bg-BG"/>
        </w:rPr>
        <w:t>текст</w:t>
      </w:r>
      <w:r w:rsidRPr="00B76FF6">
        <w:rPr>
          <w:b w:val="0"/>
          <w:szCs w:val="24"/>
          <w:lang w:val="bg-BG"/>
        </w:rPr>
        <w:t xml:space="preserve"> (</w:t>
      </w:r>
      <w:r w:rsidRPr="00495519">
        <w:rPr>
          <w:b w:val="0"/>
          <w:szCs w:val="24"/>
          <w:lang w:val="bg-BG"/>
        </w:rPr>
        <w:t>text</w:t>
      </w:r>
      <w:r w:rsidRPr="00B76FF6">
        <w:rPr>
          <w:b w:val="0"/>
          <w:szCs w:val="24"/>
          <w:lang w:val="bg-BG"/>
        </w:rPr>
        <w:t xml:space="preserve">); </w:t>
      </w:r>
      <w:r>
        <w:rPr>
          <w:b w:val="0"/>
          <w:szCs w:val="24"/>
          <w:lang w:val="bg-BG"/>
        </w:rPr>
        <w:t xml:space="preserve">Координатите следва да се въвеждат във формат </w:t>
      </w:r>
      <w:r w:rsidRPr="004B3DF7">
        <w:rPr>
          <w:b w:val="0"/>
          <w:szCs w:val="24"/>
          <w:lang w:val="bg-BG"/>
        </w:rPr>
        <w:t>GeoJSON</w:t>
      </w:r>
      <w:r>
        <w:rPr>
          <w:b w:val="0"/>
          <w:szCs w:val="24"/>
          <w:lang w:val="bg-BG"/>
        </w:rPr>
        <w:t>, а именно</w:t>
      </w:r>
      <w:r w:rsidRPr="003A417E">
        <w:rPr>
          <w:b w:val="0"/>
          <w:szCs w:val="24"/>
          <w:lang w:val="bg-BG"/>
        </w:rPr>
        <w:t>:</w:t>
      </w:r>
    </w:p>
    <w:p w:rsidR="00D52F57" w:rsidRPr="00C05B00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134" w:hanging="284"/>
        <w:jc w:val="both"/>
        <w:rPr>
          <w:b w:val="0"/>
          <w:szCs w:val="24"/>
          <w:lang w:val="bg-BG"/>
        </w:rPr>
      </w:pPr>
      <w:r w:rsidRPr="001C6AE1">
        <w:rPr>
          <w:b w:val="0"/>
          <w:noProof/>
          <w:szCs w:val="24"/>
          <w:lang w:val="bg-BG" w:eastAsia="bg-BG"/>
        </w:rPr>
        <w:drawing>
          <wp:inline distT="0" distB="0" distL="0" distR="0">
            <wp:extent cx="254000" cy="254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Cs w:val="24"/>
          <w:lang w:val="bg-BG"/>
        </w:rPr>
        <w:t xml:space="preserve">Линия от една част: </w:t>
      </w:r>
      <w:r w:rsidRPr="00C05B00">
        <w:rPr>
          <w:b w:val="0"/>
          <w:noProof/>
          <w:szCs w:val="24"/>
          <w:lang w:val="fr-FR"/>
        </w:rPr>
        <w:t>{"type": "LineString", "coordinates": [[x1, y1], [x2, y2], [xn, yn]]}</w:t>
      </w:r>
      <w:r w:rsidRPr="00C05B00">
        <w:rPr>
          <w:b w:val="0"/>
          <w:szCs w:val="24"/>
          <w:lang w:val="bg-BG"/>
        </w:rPr>
        <w:t>;</w:t>
      </w:r>
    </w:p>
    <w:p w:rsidR="00D52F57" w:rsidRPr="00202983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134" w:hanging="284"/>
        <w:jc w:val="both"/>
        <w:rPr>
          <w:b w:val="0"/>
          <w:noProof/>
          <w:szCs w:val="24"/>
          <w:lang w:val="fr-FR"/>
        </w:rPr>
      </w:pPr>
      <w:r w:rsidRPr="001C6AE1">
        <w:rPr>
          <w:b w:val="0"/>
          <w:noProof/>
          <w:szCs w:val="24"/>
          <w:lang w:val="bg-BG" w:eastAsia="bg-BG"/>
        </w:rPr>
        <w:drawing>
          <wp:inline distT="0" distB="0" distL="0" distR="0">
            <wp:extent cx="241300" cy="2413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B00">
        <w:rPr>
          <w:b w:val="0"/>
          <w:szCs w:val="24"/>
          <w:lang w:val="bg-BG"/>
        </w:rPr>
        <w:t>Линия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от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няколко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части</w:t>
      </w:r>
      <w:r w:rsidRPr="00202983">
        <w:rPr>
          <w:b w:val="0"/>
          <w:noProof/>
          <w:szCs w:val="24"/>
          <w:lang w:val="fr-FR"/>
        </w:rPr>
        <w:t xml:space="preserve">: </w:t>
      </w:r>
      <w:r w:rsidRPr="00C05B00">
        <w:rPr>
          <w:b w:val="0"/>
          <w:noProof/>
          <w:szCs w:val="24"/>
          <w:lang w:val="fr-FR"/>
        </w:rPr>
        <w:t>{"type": "MultiLineString",     "coordinates": [[[x1, y1], [x2, y2], [xn, yn]], [[x11, y11], [x21, y21], [x31, y31], [xn1, yn1]]]}</w:t>
      </w:r>
    </w:p>
    <w:p w:rsidR="00D52F57" w:rsidRPr="00495519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134" w:hanging="284"/>
        <w:jc w:val="both"/>
        <w:rPr>
          <w:b w:val="0"/>
          <w:noProof/>
          <w:szCs w:val="24"/>
          <w:lang w:val="en-US"/>
        </w:rPr>
      </w:pPr>
      <w:r w:rsidRPr="00202983">
        <w:rPr>
          <w:b w:val="0"/>
          <w:noProof/>
          <w:szCs w:val="24"/>
          <w:lang w:val="bg-BG"/>
        </w:rPr>
        <w:t xml:space="preserve">За разделител между целочислените и дробните части на координатите, следва да се използва “.” </w:t>
      </w:r>
      <w:r w:rsidRPr="00495519">
        <w:rPr>
          <w:b w:val="0"/>
          <w:noProof/>
          <w:szCs w:val="24"/>
          <w:lang w:val="en-US"/>
        </w:rPr>
        <w:t>(точка);</w:t>
      </w:r>
    </w:p>
    <w:p w:rsidR="00D52F57" w:rsidRPr="00495519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134" w:hanging="284"/>
        <w:jc w:val="both"/>
        <w:rPr>
          <w:b w:val="0"/>
          <w:noProof/>
          <w:szCs w:val="24"/>
          <w:lang w:val="en-US"/>
        </w:rPr>
      </w:pPr>
      <w:r w:rsidRPr="00495519">
        <w:rPr>
          <w:b w:val="0"/>
          <w:noProof/>
          <w:szCs w:val="24"/>
          <w:lang w:val="en-US"/>
        </w:rPr>
        <w:t>За разделител между координатите в една координатна двойка следва да се използва “,” (запетая);</w:t>
      </w:r>
    </w:p>
    <w:p w:rsidR="00D52F57" w:rsidRPr="00495519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134" w:hanging="284"/>
        <w:jc w:val="both"/>
        <w:rPr>
          <w:b w:val="0"/>
          <w:noProof/>
          <w:szCs w:val="24"/>
          <w:lang w:val="en-US"/>
        </w:rPr>
      </w:pPr>
      <w:r w:rsidRPr="00495519">
        <w:rPr>
          <w:b w:val="0"/>
          <w:noProof/>
          <w:szCs w:val="24"/>
          <w:lang w:val="en-US"/>
        </w:rPr>
        <w:t>Координатната двойка следва да е оградена от []</w:t>
      </w:r>
      <w:r>
        <w:rPr>
          <w:b w:val="0"/>
          <w:noProof/>
          <w:szCs w:val="24"/>
          <w:lang w:val="en-US"/>
        </w:rPr>
        <w:t>:</w:t>
      </w:r>
      <w:r w:rsidRPr="00495519">
        <w:rPr>
          <w:b w:val="0"/>
          <w:noProof/>
          <w:szCs w:val="24"/>
          <w:lang w:val="en-US"/>
        </w:rPr>
        <w:t xml:space="preserve"> [x1, y1],</w:t>
      </w:r>
    </w:p>
    <w:p w:rsidR="00D52F57" w:rsidRPr="00495519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134" w:hanging="284"/>
        <w:jc w:val="both"/>
        <w:rPr>
          <w:b w:val="0"/>
          <w:noProof/>
          <w:szCs w:val="24"/>
          <w:lang w:val="en-US"/>
        </w:rPr>
      </w:pPr>
      <w:r w:rsidRPr="00495519">
        <w:rPr>
          <w:b w:val="0"/>
          <w:noProof/>
          <w:szCs w:val="24"/>
          <w:lang w:val="en-US"/>
        </w:rPr>
        <w:t xml:space="preserve">За разделител между координатните двойки, следва да се използва </w:t>
      </w:r>
      <w:r>
        <w:rPr>
          <w:b w:val="0"/>
          <w:noProof/>
          <w:szCs w:val="24"/>
          <w:lang w:val="en-US"/>
        </w:rPr>
        <w:t>“,” (</w:t>
      </w:r>
      <w:r w:rsidRPr="00495519">
        <w:rPr>
          <w:b w:val="0"/>
          <w:noProof/>
          <w:szCs w:val="24"/>
          <w:lang w:val="en-US"/>
        </w:rPr>
        <w:t>запетая</w:t>
      </w:r>
      <w:r>
        <w:rPr>
          <w:b w:val="0"/>
          <w:noProof/>
          <w:szCs w:val="24"/>
          <w:lang w:val="en-US"/>
        </w:rPr>
        <w:t xml:space="preserve">): </w:t>
      </w:r>
      <w:r w:rsidRPr="00495519">
        <w:rPr>
          <w:b w:val="0"/>
          <w:noProof/>
          <w:szCs w:val="24"/>
          <w:lang w:val="en-US"/>
        </w:rPr>
        <w:t>[x1, y1], [x2, y2]</w:t>
      </w:r>
      <w:r>
        <w:rPr>
          <w:b w:val="0"/>
          <w:noProof/>
          <w:szCs w:val="24"/>
          <w:lang w:val="en-US"/>
        </w:rPr>
        <w:t>;</w:t>
      </w:r>
    </w:p>
    <w:p w:rsidR="00D52F57" w:rsidRPr="00495519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134" w:hanging="284"/>
        <w:jc w:val="both"/>
        <w:rPr>
          <w:b w:val="0"/>
          <w:noProof/>
          <w:szCs w:val="24"/>
          <w:lang w:val="en-US"/>
        </w:rPr>
      </w:pPr>
      <w:r w:rsidRPr="00495519">
        <w:rPr>
          <w:b w:val="0"/>
          <w:noProof/>
          <w:szCs w:val="24"/>
          <w:lang w:val="en-US"/>
        </w:rPr>
        <w:t>Всяка отделна част от линията следва да е оградена от []</w:t>
      </w:r>
      <w:r>
        <w:rPr>
          <w:b w:val="0"/>
          <w:noProof/>
          <w:szCs w:val="24"/>
          <w:lang w:val="en-US"/>
        </w:rPr>
        <w:t>:</w:t>
      </w:r>
      <w:r w:rsidRPr="00495519">
        <w:rPr>
          <w:b w:val="0"/>
          <w:noProof/>
          <w:szCs w:val="24"/>
          <w:lang w:val="en-US"/>
        </w:rPr>
        <w:t>[[x1, y1], [x2, y2], [x3, y3]</w:t>
      </w:r>
      <w:r>
        <w:rPr>
          <w:b w:val="0"/>
          <w:noProof/>
          <w:szCs w:val="24"/>
          <w:lang w:val="en-US"/>
        </w:rPr>
        <w:t>]</w:t>
      </w:r>
      <w:r w:rsidRPr="00495519">
        <w:rPr>
          <w:b w:val="0"/>
          <w:noProof/>
          <w:szCs w:val="24"/>
          <w:lang w:val="en-US"/>
        </w:rPr>
        <w:t>, [[x11, y11], [x21, y21]];</w:t>
      </w:r>
    </w:p>
    <w:p w:rsidR="00D52F57" w:rsidRPr="00495519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134" w:hanging="284"/>
        <w:jc w:val="both"/>
        <w:rPr>
          <w:b w:val="0"/>
          <w:noProof/>
          <w:szCs w:val="24"/>
          <w:lang w:val="en-US"/>
        </w:rPr>
      </w:pPr>
      <w:r w:rsidRPr="00495519">
        <w:rPr>
          <w:b w:val="0"/>
          <w:noProof/>
          <w:szCs w:val="24"/>
          <w:lang w:val="en-US"/>
        </w:rPr>
        <w:t>За разделител между отделните части на линията следва да се използва</w:t>
      </w:r>
      <w:r>
        <w:rPr>
          <w:b w:val="0"/>
          <w:noProof/>
          <w:szCs w:val="24"/>
          <w:lang w:val="en-US"/>
        </w:rPr>
        <w:t xml:space="preserve"> “,” (</w:t>
      </w:r>
      <w:r w:rsidRPr="00495519">
        <w:rPr>
          <w:b w:val="0"/>
          <w:noProof/>
          <w:szCs w:val="24"/>
          <w:lang w:val="en-US"/>
        </w:rPr>
        <w:t>запетая</w:t>
      </w:r>
      <w:r>
        <w:rPr>
          <w:b w:val="0"/>
          <w:noProof/>
          <w:szCs w:val="24"/>
          <w:lang w:val="en-US"/>
        </w:rPr>
        <w:t>);</w:t>
      </w:r>
    </w:p>
    <w:p w:rsidR="00D52F57" w:rsidRPr="00495519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134" w:hanging="284"/>
        <w:jc w:val="both"/>
        <w:rPr>
          <w:b w:val="0"/>
          <w:noProof/>
          <w:szCs w:val="24"/>
          <w:lang w:val="en-US"/>
        </w:rPr>
      </w:pPr>
      <w:r w:rsidRPr="00495519">
        <w:rPr>
          <w:b w:val="0"/>
          <w:noProof/>
          <w:szCs w:val="24"/>
          <w:lang w:val="en-US"/>
        </w:rPr>
        <w:t>Данните за пространствените характеристики, следва да са оградени от [].</w:t>
      </w:r>
    </w:p>
    <w:p w:rsidR="008B1B1F" w:rsidRDefault="008B1B1F" w:rsidP="008B1B1F">
      <w:pPr>
        <w:pStyle w:val="Cellheading"/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</w:p>
    <w:p w:rsidR="00E30B75" w:rsidRDefault="00FB5BF4" w:rsidP="00FB5BF4">
      <w:pPr>
        <w:pStyle w:val="Heading2"/>
        <w:numPr>
          <w:ilvl w:val="1"/>
          <w:numId w:val="4"/>
        </w:numPr>
        <w:spacing w:line="276" w:lineRule="auto"/>
      </w:pPr>
      <w:r w:rsidRPr="008B1B1F">
        <w:t xml:space="preserve">Изисквания към атрибутивната информация на полигоновите обекти: файлове Polygons.xls или Polygons. </w:t>
      </w:r>
      <w:r w:rsidR="008B1B1F" w:rsidRPr="008B1B1F">
        <w:t>X</w:t>
      </w:r>
      <w:r w:rsidRPr="008B1B1F">
        <w:t>lsx</w:t>
      </w:r>
    </w:p>
    <w:p w:rsidR="008B1B1F" w:rsidRDefault="008B1B1F" w:rsidP="008B1B1F"/>
    <w:p w:rsidR="008B1B1F" w:rsidRDefault="008B1B1F" w:rsidP="00FB5BF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6817FD">
        <w:rPr>
          <w:rFonts w:ascii="Times New Roman" w:hAnsi="Times New Roman"/>
          <w:sz w:val="24"/>
          <w:szCs w:val="24"/>
        </w:rPr>
        <w:t>Първи ред от файла да съдържа описание на колоните</w:t>
      </w:r>
      <w:r>
        <w:rPr>
          <w:rFonts w:ascii="Times New Roman" w:hAnsi="Times New Roman"/>
          <w:sz w:val="24"/>
          <w:szCs w:val="24"/>
        </w:rPr>
        <w:t>:</w:t>
      </w:r>
    </w:p>
    <w:p w:rsidR="008B1B1F" w:rsidRPr="008B1B1F" w:rsidRDefault="008B1B1F" w:rsidP="00FB5BF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8B1B1F">
        <w:rPr>
          <w:rFonts w:ascii="Times New Roman" w:hAnsi="Times New Roman"/>
          <w:sz w:val="24"/>
          <w:szCs w:val="24"/>
        </w:rPr>
        <w:t>Колона А – ExternalID</w:t>
      </w:r>
      <w:r w:rsidRPr="008B1B1F">
        <w:rPr>
          <w:rFonts w:ascii="Times New Roman" w:hAnsi="Times New Roman"/>
          <w:sz w:val="24"/>
          <w:szCs w:val="24"/>
          <w:lang w:val="en-US"/>
        </w:rPr>
        <w:t>;</w:t>
      </w:r>
    </w:p>
    <w:p w:rsidR="008B1B1F" w:rsidRPr="008B1B1F" w:rsidRDefault="008B1B1F" w:rsidP="00FB5BF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B1B1F">
        <w:rPr>
          <w:rFonts w:ascii="Times New Roman" w:hAnsi="Times New Roman"/>
          <w:sz w:val="24"/>
          <w:szCs w:val="24"/>
          <w:lang w:val="en-US"/>
        </w:rPr>
        <w:t>Колона B – ElTypeID;</w:t>
      </w:r>
    </w:p>
    <w:p w:rsidR="008B1B1F" w:rsidRPr="008B1B1F" w:rsidRDefault="008B1B1F" w:rsidP="00FB5BF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B1B1F">
        <w:rPr>
          <w:rFonts w:ascii="Times New Roman" w:hAnsi="Times New Roman"/>
          <w:sz w:val="24"/>
          <w:szCs w:val="24"/>
          <w:lang w:val="en-US"/>
        </w:rPr>
        <w:t>Колона C – ElType;</w:t>
      </w:r>
    </w:p>
    <w:p w:rsidR="008B1B1F" w:rsidRPr="008B1B1F" w:rsidRDefault="008B1B1F" w:rsidP="00FB5BF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B1B1F">
        <w:rPr>
          <w:rFonts w:ascii="Times New Roman" w:hAnsi="Times New Roman"/>
          <w:sz w:val="24"/>
          <w:szCs w:val="24"/>
          <w:lang w:val="en-US"/>
        </w:rPr>
        <w:t>Колона D – UseType;</w:t>
      </w:r>
    </w:p>
    <w:p w:rsidR="008B1B1F" w:rsidRPr="008B1B1F" w:rsidRDefault="008B1B1F" w:rsidP="00FB5BF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B1B1F">
        <w:rPr>
          <w:rFonts w:ascii="Times New Roman" w:hAnsi="Times New Roman"/>
          <w:sz w:val="24"/>
          <w:szCs w:val="24"/>
          <w:lang w:val="en-US"/>
        </w:rPr>
        <w:t>Колона E – TechChar;</w:t>
      </w:r>
    </w:p>
    <w:p w:rsidR="008B1B1F" w:rsidRDefault="008B1B1F" w:rsidP="00FB5BF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5843">
        <w:rPr>
          <w:rFonts w:ascii="Times New Roman" w:hAnsi="Times New Roman"/>
          <w:sz w:val="24"/>
          <w:szCs w:val="24"/>
          <w:lang w:val="en-US"/>
        </w:rPr>
        <w:t>Колона F – Restr;</w:t>
      </w:r>
    </w:p>
    <w:p w:rsidR="008B1B1F" w:rsidRPr="008B1B1F" w:rsidRDefault="008B1B1F" w:rsidP="00FB5BF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</w:t>
      </w:r>
      <w:r w:rsidRPr="008B1B1F">
        <w:rPr>
          <w:rFonts w:ascii="Times New Roman" w:hAnsi="Times New Roman"/>
          <w:sz w:val="24"/>
          <w:szCs w:val="24"/>
          <w:lang w:val="en-US"/>
        </w:rPr>
        <w:t>Колона G – LocDesc;</w:t>
      </w:r>
    </w:p>
    <w:p w:rsidR="008B1B1F" w:rsidRPr="008B1B1F" w:rsidRDefault="008B1B1F" w:rsidP="00FB5BF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B1B1F">
        <w:rPr>
          <w:rFonts w:ascii="Times New Roman" w:hAnsi="Times New Roman"/>
          <w:sz w:val="24"/>
          <w:szCs w:val="24"/>
          <w:lang w:val="en-US"/>
        </w:rPr>
        <w:t>Колона H – Remark;</w:t>
      </w:r>
    </w:p>
    <w:p w:rsidR="008B1B1F" w:rsidRDefault="008B1B1F" w:rsidP="00FB5BF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B1B1F">
        <w:rPr>
          <w:rFonts w:ascii="Times New Roman" w:hAnsi="Times New Roman"/>
          <w:sz w:val="24"/>
          <w:szCs w:val="24"/>
          <w:lang w:val="en-US"/>
        </w:rPr>
        <w:t>Колона I – Coord.</w:t>
      </w:r>
    </w:p>
    <w:p w:rsidR="00F313C8" w:rsidRDefault="00F313C8" w:rsidP="00FB5BF4">
      <w:pPr>
        <w:pStyle w:val="Cellheading"/>
        <w:numPr>
          <w:ilvl w:val="0"/>
          <w:numId w:val="13"/>
        </w:numPr>
        <w:tabs>
          <w:tab w:val="left" w:pos="284"/>
        </w:tabs>
        <w:spacing w:before="0" w:after="80"/>
        <w:ind w:right="1"/>
        <w:jc w:val="both"/>
        <w:rPr>
          <w:rFonts w:eastAsia="Calibri"/>
          <w:b w:val="0"/>
          <w:szCs w:val="24"/>
          <w:lang w:val="bg-BG"/>
        </w:rPr>
      </w:pPr>
      <w:r w:rsidRPr="008D666B">
        <w:rPr>
          <w:rFonts w:eastAsia="Calibri"/>
          <w:b w:val="0"/>
          <w:szCs w:val="24"/>
          <w:lang w:val="bg-BG"/>
        </w:rPr>
        <w:t xml:space="preserve">В </w:t>
      </w:r>
      <w:r w:rsidRPr="008D666B">
        <w:rPr>
          <w:rFonts w:eastAsia="Calibri"/>
          <w:szCs w:val="24"/>
          <w:lang w:val="bg-BG"/>
        </w:rPr>
        <w:t>колона A</w:t>
      </w:r>
      <w:r w:rsidRPr="008D666B">
        <w:rPr>
          <w:rFonts w:eastAsia="Calibri"/>
          <w:b w:val="0"/>
          <w:szCs w:val="24"/>
          <w:lang w:val="bg-BG"/>
        </w:rPr>
        <w:t xml:space="preserve"> следва да се въвежда информация за идентификаторa на мрежовия елемент/съоръжение в системата на мрежовия оператор:</w:t>
      </w:r>
    </w:p>
    <w:p w:rsidR="00F313C8" w:rsidRPr="00F313C8" w:rsidRDefault="00F313C8" w:rsidP="00FB5BF4">
      <w:pPr>
        <w:pStyle w:val="Cellheading"/>
        <w:numPr>
          <w:ilvl w:val="1"/>
          <w:numId w:val="13"/>
        </w:numPr>
        <w:tabs>
          <w:tab w:val="left" w:pos="284"/>
        </w:tabs>
        <w:ind w:right="1"/>
        <w:jc w:val="both"/>
        <w:rPr>
          <w:rFonts w:eastAsia="Calibri"/>
          <w:b w:val="0"/>
          <w:szCs w:val="24"/>
          <w:lang w:val="bg-BG"/>
        </w:rPr>
      </w:pPr>
      <w:r w:rsidRPr="00F313C8">
        <w:rPr>
          <w:rFonts w:eastAsia="Calibri"/>
          <w:b w:val="0"/>
          <w:szCs w:val="24"/>
          <w:lang w:val="en-US"/>
        </w:rPr>
        <w:t xml:space="preserve"> </w:t>
      </w:r>
      <w:r w:rsidRPr="00F313C8">
        <w:rPr>
          <w:rFonts w:eastAsia="Calibri"/>
          <w:b w:val="0"/>
          <w:szCs w:val="24"/>
          <w:lang w:val="bg-BG"/>
        </w:rPr>
        <w:t>Наименование на колоната: ExternalID;</w:t>
      </w:r>
    </w:p>
    <w:p w:rsidR="00F313C8" w:rsidRPr="00F313C8" w:rsidRDefault="00F313C8" w:rsidP="00FB5BF4">
      <w:pPr>
        <w:pStyle w:val="Cellheading"/>
        <w:numPr>
          <w:ilvl w:val="1"/>
          <w:numId w:val="13"/>
        </w:numPr>
        <w:tabs>
          <w:tab w:val="left" w:pos="284"/>
        </w:tabs>
        <w:ind w:right="1"/>
        <w:jc w:val="both"/>
        <w:rPr>
          <w:rFonts w:eastAsia="Calibri"/>
          <w:b w:val="0"/>
          <w:szCs w:val="24"/>
          <w:lang w:val="bg-BG"/>
        </w:rPr>
      </w:pPr>
      <w:r w:rsidRPr="00F313C8">
        <w:rPr>
          <w:rFonts w:eastAsia="Calibri"/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313C8" w:rsidRPr="00E30B75" w:rsidRDefault="00F313C8" w:rsidP="00E30B75">
      <w:pPr>
        <w:pStyle w:val="Cellheading"/>
        <w:numPr>
          <w:ilvl w:val="1"/>
          <w:numId w:val="13"/>
        </w:numPr>
        <w:tabs>
          <w:tab w:val="left" w:pos="284"/>
        </w:tabs>
        <w:ind w:right="1"/>
        <w:jc w:val="both"/>
        <w:rPr>
          <w:rFonts w:eastAsia="Calibri"/>
          <w:b w:val="0"/>
          <w:szCs w:val="24"/>
          <w:lang w:val="bg-BG"/>
        </w:rPr>
      </w:pPr>
      <w:r w:rsidRPr="00F313C8">
        <w:rPr>
          <w:rFonts w:eastAsia="Calibri"/>
          <w:b w:val="0"/>
          <w:szCs w:val="24"/>
          <w:lang w:val="bg-BG"/>
        </w:rPr>
        <w:t>Максимален брой символи (Length), които могат да се въведат: 255.</w:t>
      </w:r>
    </w:p>
    <w:p w:rsidR="00F313C8" w:rsidRDefault="00F313C8" w:rsidP="00FB5BF4">
      <w:pPr>
        <w:pStyle w:val="Cellheading"/>
        <w:numPr>
          <w:ilvl w:val="0"/>
          <w:numId w:val="13"/>
        </w:numPr>
        <w:tabs>
          <w:tab w:val="left" w:pos="284"/>
        </w:tabs>
        <w:spacing w:before="0" w:after="80"/>
        <w:ind w:right="1"/>
        <w:jc w:val="both"/>
        <w:rPr>
          <w:rFonts w:eastAsia="Calibri"/>
          <w:b w:val="0"/>
          <w:szCs w:val="24"/>
          <w:lang w:val="bg-BG"/>
        </w:rPr>
      </w:pPr>
      <w:r w:rsidRPr="00914D0C">
        <w:rPr>
          <w:rFonts w:eastAsia="Calibri"/>
          <w:b w:val="0"/>
          <w:szCs w:val="24"/>
          <w:lang w:val="bg-BG"/>
        </w:rPr>
        <w:t xml:space="preserve">В </w:t>
      </w:r>
      <w:r w:rsidRPr="00F313C8">
        <w:rPr>
          <w:rFonts w:eastAsia="Calibri"/>
          <w:szCs w:val="24"/>
          <w:lang w:val="bg-BG"/>
        </w:rPr>
        <w:t>колона B</w:t>
      </w:r>
      <w:r w:rsidRPr="00914D0C">
        <w:rPr>
          <w:rFonts w:eastAsia="Calibri"/>
          <w:b w:val="0"/>
          <w:szCs w:val="24"/>
          <w:lang w:val="bg-BG"/>
        </w:rPr>
        <w:t xml:space="preserve"> следва да се </w:t>
      </w:r>
      <w:r>
        <w:rPr>
          <w:rFonts w:eastAsia="Calibri"/>
          <w:b w:val="0"/>
          <w:szCs w:val="24"/>
          <w:lang w:val="bg-BG"/>
        </w:rPr>
        <w:t>въвежда</w:t>
      </w:r>
      <w:r w:rsidRPr="00914D0C">
        <w:rPr>
          <w:rFonts w:eastAsia="Calibri"/>
          <w:b w:val="0"/>
          <w:szCs w:val="24"/>
          <w:lang w:val="bg-BG"/>
        </w:rPr>
        <w:t xml:space="preserve"> информация за типа на мрежовия елемент/съоръжение </w:t>
      </w:r>
      <w:r>
        <w:rPr>
          <w:rFonts w:eastAsia="Calibri"/>
          <w:b w:val="0"/>
          <w:szCs w:val="24"/>
          <w:lang w:val="bg-BG"/>
        </w:rPr>
        <w:t xml:space="preserve">съгласно </w:t>
      </w:r>
      <w:r w:rsidRPr="00914D0C">
        <w:rPr>
          <w:rFonts w:eastAsia="Calibri"/>
          <w:b w:val="0"/>
          <w:szCs w:val="24"/>
          <w:lang w:val="bg-BG"/>
        </w:rPr>
        <w:t>референтните стойности, посочени в номенклатурната таблица</w:t>
      </w:r>
      <w:r>
        <w:rPr>
          <w:rFonts w:eastAsia="Calibri"/>
          <w:b w:val="0"/>
          <w:szCs w:val="24"/>
          <w:lang w:val="bg-BG"/>
        </w:rPr>
        <w:t>;</w:t>
      </w:r>
    </w:p>
    <w:p w:rsidR="00F313C8" w:rsidRPr="00CE686D" w:rsidRDefault="00F313C8" w:rsidP="00FB5BF4">
      <w:pPr>
        <w:pStyle w:val="Cellheading"/>
        <w:numPr>
          <w:ilvl w:val="1"/>
          <w:numId w:val="13"/>
        </w:numPr>
        <w:tabs>
          <w:tab w:val="left" w:pos="284"/>
        </w:tabs>
        <w:spacing w:before="0" w:after="80"/>
        <w:ind w:right="1"/>
        <w:jc w:val="both"/>
        <w:rPr>
          <w:rFonts w:eastAsia="Calibri"/>
          <w:b w:val="0"/>
          <w:szCs w:val="24"/>
          <w:lang w:val="bg-BG"/>
        </w:rPr>
      </w:pPr>
      <w:r w:rsidRPr="00CE686D">
        <w:rPr>
          <w:b w:val="0"/>
          <w:szCs w:val="24"/>
          <w:lang w:val="bg-BG"/>
        </w:rPr>
        <w:t>Наименование на колоната: ElTypeID;</w:t>
      </w:r>
    </w:p>
    <w:p w:rsidR="00F313C8" w:rsidRPr="00B76FF6" w:rsidRDefault="00F313C8" w:rsidP="00FB5BF4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313C8" w:rsidRPr="00E30B75" w:rsidRDefault="00F313C8" w:rsidP="00E30B75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 w:rsidRPr="00914D0C">
        <w:rPr>
          <w:b w:val="0"/>
          <w:szCs w:val="24"/>
          <w:lang w:val="bg-BG"/>
        </w:rPr>
        <w:t>50</w:t>
      </w:r>
      <w:r w:rsidRPr="00037E10">
        <w:rPr>
          <w:b w:val="0"/>
          <w:szCs w:val="24"/>
          <w:lang w:val="bg-BG"/>
        </w:rPr>
        <w:t>.</w:t>
      </w:r>
    </w:p>
    <w:p w:rsidR="00F313C8" w:rsidRDefault="00F313C8" w:rsidP="00FB5BF4">
      <w:pPr>
        <w:pStyle w:val="Cellheading"/>
        <w:numPr>
          <w:ilvl w:val="0"/>
          <w:numId w:val="13"/>
        </w:numPr>
        <w:tabs>
          <w:tab w:val="left" w:pos="284"/>
        </w:tabs>
        <w:spacing w:before="0" w:after="80"/>
        <w:ind w:right="1"/>
        <w:jc w:val="both"/>
        <w:rPr>
          <w:rFonts w:eastAsia="Calibri"/>
          <w:b w:val="0"/>
          <w:szCs w:val="24"/>
          <w:lang w:val="bg-BG"/>
        </w:rPr>
      </w:pPr>
      <w:r w:rsidRPr="00914D0C">
        <w:rPr>
          <w:rFonts w:eastAsia="Calibri"/>
          <w:b w:val="0"/>
          <w:szCs w:val="24"/>
          <w:lang w:val="bg-BG"/>
        </w:rPr>
        <w:t xml:space="preserve">В </w:t>
      </w:r>
      <w:r w:rsidRPr="00914D0C">
        <w:rPr>
          <w:rFonts w:eastAsia="Calibri"/>
          <w:szCs w:val="24"/>
          <w:lang w:val="bg-BG"/>
        </w:rPr>
        <w:t>колона C</w:t>
      </w:r>
      <w:r w:rsidRPr="00914D0C">
        <w:rPr>
          <w:rFonts w:eastAsia="Calibri"/>
          <w:b w:val="0"/>
          <w:szCs w:val="24"/>
          <w:lang w:val="bg-BG"/>
        </w:rPr>
        <w:t xml:space="preserve"> следва да се описва типът на мрежовия елемент/съоръжение, като пояснение на информацията попълнена в колона B:</w:t>
      </w:r>
    </w:p>
    <w:p w:rsidR="00F313C8" w:rsidRPr="0081711E" w:rsidRDefault="00F313C8" w:rsidP="00FB5BF4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ElType</w:t>
      </w:r>
      <w:r w:rsidRPr="00B76FF6">
        <w:rPr>
          <w:b w:val="0"/>
          <w:szCs w:val="24"/>
          <w:lang w:val="bg-BG"/>
        </w:rPr>
        <w:t>;</w:t>
      </w:r>
    </w:p>
    <w:p w:rsidR="00F313C8" w:rsidRPr="00B76FF6" w:rsidRDefault="00F313C8" w:rsidP="00FB5BF4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313C8" w:rsidRPr="00E30B75" w:rsidRDefault="00F313C8" w:rsidP="00E30B75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 w:rsidRPr="00914D0C">
        <w:rPr>
          <w:b w:val="0"/>
          <w:szCs w:val="24"/>
          <w:lang w:val="bg-BG"/>
        </w:rPr>
        <w:t>255</w:t>
      </w:r>
      <w:r w:rsidRPr="00037E10">
        <w:rPr>
          <w:b w:val="0"/>
          <w:szCs w:val="24"/>
          <w:lang w:val="bg-BG"/>
        </w:rPr>
        <w:t>.</w:t>
      </w:r>
    </w:p>
    <w:p w:rsidR="00F313C8" w:rsidRDefault="00F313C8" w:rsidP="00FB5BF4">
      <w:pPr>
        <w:pStyle w:val="Cellheading"/>
        <w:numPr>
          <w:ilvl w:val="0"/>
          <w:numId w:val="13"/>
        </w:numPr>
        <w:tabs>
          <w:tab w:val="left" w:pos="284"/>
        </w:tabs>
        <w:spacing w:before="0" w:after="80"/>
        <w:ind w:right="1"/>
        <w:jc w:val="both"/>
        <w:rPr>
          <w:rFonts w:eastAsia="Calibri"/>
          <w:b w:val="0"/>
          <w:szCs w:val="24"/>
          <w:lang w:val="bg-BG"/>
        </w:rPr>
      </w:pPr>
      <w:r w:rsidRPr="00914D0C">
        <w:rPr>
          <w:rFonts w:eastAsia="Calibri"/>
          <w:b w:val="0"/>
          <w:szCs w:val="24"/>
          <w:lang w:val="bg-BG"/>
        </w:rPr>
        <w:t xml:space="preserve">В </w:t>
      </w:r>
      <w:r w:rsidRPr="00914D0C">
        <w:rPr>
          <w:rFonts w:eastAsia="Calibri"/>
          <w:szCs w:val="24"/>
          <w:lang w:val="bg-BG"/>
        </w:rPr>
        <w:t>колона D</w:t>
      </w:r>
      <w:r w:rsidRPr="00914D0C">
        <w:rPr>
          <w:rFonts w:eastAsia="Calibri"/>
          <w:b w:val="0"/>
          <w:szCs w:val="24"/>
          <w:lang w:val="bg-BG"/>
        </w:rPr>
        <w:t xml:space="preserve"> следва да се описва начинът на ползване на мрежовия елемент/съоръжение:</w:t>
      </w:r>
    </w:p>
    <w:p w:rsidR="00F313C8" w:rsidRPr="0081711E" w:rsidRDefault="00F313C8" w:rsidP="00FB5BF4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UseType</w:t>
      </w:r>
      <w:r w:rsidRPr="00B76FF6">
        <w:rPr>
          <w:b w:val="0"/>
          <w:szCs w:val="24"/>
          <w:lang w:val="bg-BG"/>
        </w:rPr>
        <w:t>;</w:t>
      </w:r>
    </w:p>
    <w:p w:rsidR="00F313C8" w:rsidRPr="00B76FF6" w:rsidRDefault="00F313C8" w:rsidP="00FB5BF4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313C8" w:rsidRPr="00E30B75" w:rsidRDefault="00F313C8" w:rsidP="00E30B75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 w:rsidRPr="00B76FF6">
        <w:rPr>
          <w:b w:val="0"/>
          <w:szCs w:val="24"/>
          <w:lang w:val="bg-BG"/>
        </w:rPr>
        <w:t>255</w:t>
      </w:r>
      <w:r w:rsidRPr="00037E10">
        <w:rPr>
          <w:b w:val="0"/>
          <w:szCs w:val="24"/>
          <w:lang w:val="bg-BG"/>
        </w:rPr>
        <w:t>.</w:t>
      </w:r>
    </w:p>
    <w:p w:rsidR="00F313C8" w:rsidRDefault="00F313C8" w:rsidP="00FB5BF4">
      <w:pPr>
        <w:pStyle w:val="Cellheading"/>
        <w:numPr>
          <w:ilvl w:val="0"/>
          <w:numId w:val="13"/>
        </w:numPr>
        <w:tabs>
          <w:tab w:val="left" w:pos="284"/>
        </w:tabs>
        <w:spacing w:before="0" w:after="80"/>
        <w:jc w:val="both"/>
        <w:rPr>
          <w:rFonts w:eastAsia="Calibri"/>
          <w:b w:val="0"/>
          <w:szCs w:val="24"/>
          <w:lang w:val="bg-BG"/>
        </w:rPr>
      </w:pPr>
      <w:r w:rsidRPr="00914D0C">
        <w:rPr>
          <w:rFonts w:eastAsia="Calibri"/>
          <w:szCs w:val="24"/>
          <w:lang w:val="bg-BG"/>
        </w:rPr>
        <w:t>Колона E</w:t>
      </w:r>
      <w:r w:rsidRPr="00914D0C">
        <w:rPr>
          <w:rFonts w:eastAsia="Calibri"/>
          <w:b w:val="0"/>
          <w:szCs w:val="24"/>
          <w:lang w:val="bg-BG"/>
        </w:rPr>
        <w:t xml:space="preserve"> следва да съдържа информация за специфичните характеристики за елемента/съоръжението от мрежата, напр. напрежение, диаметър, височина, дълбочина или др.:</w:t>
      </w:r>
    </w:p>
    <w:p w:rsidR="00F313C8" w:rsidRPr="0081711E" w:rsidRDefault="00F313C8" w:rsidP="00FB5BF4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914D0C">
        <w:rPr>
          <w:b w:val="0"/>
          <w:szCs w:val="24"/>
          <w:lang w:val="bg-BG"/>
        </w:rPr>
        <w:t>TechChar</w:t>
      </w:r>
      <w:r w:rsidRPr="00B76FF6">
        <w:rPr>
          <w:b w:val="0"/>
          <w:szCs w:val="24"/>
          <w:lang w:val="bg-BG"/>
        </w:rPr>
        <w:t>;</w:t>
      </w:r>
    </w:p>
    <w:p w:rsidR="00F313C8" w:rsidRPr="00B76FF6" w:rsidRDefault="00F313C8" w:rsidP="00FB5BF4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313C8" w:rsidRPr="00E30B75" w:rsidRDefault="00F313C8" w:rsidP="00E30B75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</w:t>
      </w:r>
      <w:r w:rsidRPr="00037E10">
        <w:rPr>
          <w:b w:val="0"/>
          <w:szCs w:val="24"/>
          <w:lang w:val="bg-BG"/>
        </w:rPr>
        <w:t>.</w:t>
      </w:r>
    </w:p>
    <w:p w:rsidR="00F313C8" w:rsidRDefault="00F313C8" w:rsidP="00FB5BF4">
      <w:pPr>
        <w:pStyle w:val="Cellheading"/>
        <w:numPr>
          <w:ilvl w:val="0"/>
          <w:numId w:val="13"/>
        </w:numPr>
        <w:tabs>
          <w:tab w:val="left" w:pos="284"/>
        </w:tabs>
        <w:spacing w:before="0" w:after="80"/>
        <w:jc w:val="both"/>
        <w:rPr>
          <w:rFonts w:eastAsia="Calibri"/>
          <w:b w:val="0"/>
          <w:szCs w:val="24"/>
          <w:lang w:val="bg-BG"/>
        </w:rPr>
      </w:pPr>
      <w:r w:rsidRPr="00914D0C">
        <w:rPr>
          <w:rFonts w:eastAsia="Calibri"/>
          <w:szCs w:val="24"/>
          <w:lang w:val="bg-BG"/>
        </w:rPr>
        <w:t xml:space="preserve">Колона F </w:t>
      </w:r>
      <w:r w:rsidRPr="00914D0C">
        <w:rPr>
          <w:rFonts w:eastAsia="Calibri"/>
          <w:b w:val="0"/>
          <w:szCs w:val="24"/>
          <w:lang w:val="bg-BG"/>
        </w:rPr>
        <w:t>следва да съдържа информация за наложените ограничения в достъпа до мрежовия елемент/съоръжение (в случай, че са налични):</w:t>
      </w:r>
    </w:p>
    <w:p w:rsidR="00F6122C" w:rsidRPr="0081711E" w:rsidRDefault="00F6122C" w:rsidP="00FB5BF4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Restr</w:t>
      </w:r>
      <w:r w:rsidRPr="00B76FF6">
        <w:rPr>
          <w:b w:val="0"/>
          <w:szCs w:val="24"/>
          <w:lang w:val="bg-BG"/>
        </w:rPr>
        <w:t>;</w:t>
      </w:r>
    </w:p>
    <w:p w:rsidR="00F6122C" w:rsidRPr="00B76FF6" w:rsidRDefault="00F6122C" w:rsidP="00FB5BF4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6122C" w:rsidRPr="00E30B75" w:rsidRDefault="00F6122C" w:rsidP="00E30B75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</w:t>
      </w:r>
      <w:r w:rsidRPr="00037E10">
        <w:rPr>
          <w:b w:val="0"/>
          <w:szCs w:val="24"/>
          <w:lang w:val="bg-BG"/>
        </w:rPr>
        <w:t>.</w:t>
      </w:r>
    </w:p>
    <w:p w:rsidR="00F6122C" w:rsidRDefault="00F6122C" w:rsidP="00FB5BF4">
      <w:pPr>
        <w:pStyle w:val="Cellheading"/>
        <w:numPr>
          <w:ilvl w:val="0"/>
          <w:numId w:val="13"/>
        </w:numPr>
        <w:tabs>
          <w:tab w:val="left" w:pos="284"/>
        </w:tabs>
        <w:spacing w:before="0" w:after="80"/>
        <w:jc w:val="both"/>
        <w:rPr>
          <w:rFonts w:eastAsia="Calibri"/>
          <w:b w:val="0"/>
          <w:szCs w:val="24"/>
          <w:lang w:val="bg-BG"/>
        </w:rPr>
      </w:pPr>
      <w:r w:rsidRPr="00914D0C">
        <w:rPr>
          <w:rFonts w:eastAsia="Calibri"/>
          <w:b w:val="0"/>
          <w:szCs w:val="24"/>
          <w:lang w:val="bg-BG"/>
        </w:rPr>
        <w:t xml:space="preserve">В </w:t>
      </w:r>
      <w:r w:rsidRPr="00914D0C">
        <w:rPr>
          <w:rFonts w:eastAsia="Calibri"/>
          <w:szCs w:val="24"/>
          <w:lang w:val="bg-BG"/>
        </w:rPr>
        <w:t xml:space="preserve">колона G </w:t>
      </w:r>
      <w:r w:rsidRPr="00914D0C">
        <w:rPr>
          <w:rFonts w:eastAsia="Calibri"/>
          <w:b w:val="0"/>
          <w:szCs w:val="24"/>
          <w:lang w:val="bg-BG"/>
        </w:rPr>
        <w:t>следва да се съдържа информация за местоположението на мрежовия елемент/съоръжение:</w:t>
      </w:r>
    </w:p>
    <w:p w:rsidR="00F6122C" w:rsidRPr="0081711E" w:rsidRDefault="00F6122C" w:rsidP="00FB5BF4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LocDesc</w:t>
      </w:r>
      <w:r w:rsidRPr="00B76FF6">
        <w:rPr>
          <w:b w:val="0"/>
          <w:szCs w:val="24"/>
          <w:lang w:val="bg-BG"/>
        </w:rPr>
        <w:t>;</w:t>
      </w:r>
    </w:p>
    <w:p w:rsidR="00F6122C" w:rsidRPr="00B76FF6" w:rsidRDefault="00F6122C" w:rsidP="00FB5BF4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6122C" w:rsidRPr="00E30B75" w:rsidRDefault="00F6122C" w:rsidP="00E30B75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</w:t>
      </w:r>
      <w:r w:rsidRPr="00037E10">
        <w:rPr>
          <w:b w:val="0"/>
          <w:szCs w:val="24"/>
          <w:lang w:val="bg-BG"/>
        </w:rPr>
        <w:t>.</w:t>
      </w:r>
    </w:p>
    <w:p w:rsidR="00F6122C" w:rsidRDefault="00F6122C" w:rsidP="00FB5BF4">
      <w:pPr>
        <w:pStyle w:val="Cellheading"/>
        <w:numPr>
          <w:ilvl w:val="0"/>
          <w:numId w:val="13"/>
        </w:numPr>
        <w:tabs>
          <w:tab w:val="left" w:pos="284"/>
        </w:tabs>
        <w:spacing w:before="0" w:after="80"/>
        <w:jc w:val="both"/>
        <w:rPr>
          <w:rFonts w:eastAsia="Calibri"/>
          <w:b w:val="0"/>
          <w:szCs w:val="24"/>
          <w:lang w:val="bg-BG"/>
        </w:rPr>
      </w:pPr>
      <w:r w:rsidRPr="00914D0C">
        <w:rPr>
          <w:rFonts w:eastAsia="Calibri"/>
          <w:b w:val="0"/>
          <w:szCs w:val="24"/>
          <w:lang w:val="bg-BG"/>
        </w:rPr>
        <w:t xml:space="preserve">В </w:t>
      </w:r>
      <w:r w:rsidRPr="00914D0C">
        <w:rPr>
          <w:rFonts w:eastAsia="Calibri"/>
          <w:szCs w:val="24"/>
          <w:lang w:val="bg-BG"/>
        </w:rPr>
        <w:t>колона H</w:t>
      </w:r>
      <w:r w:rsidRPr="00914D0C">
        <w:rPr>
          <w:rFonts w:eastAsia="Calibri"/>
          <w:b w:val="0"/>
          <w:szCs w:val="24"/>
          <w:lang w:val="bg-BG"/>
        </w:rPr>
        <w:t xml:space="preserve"> следва да се въвежда забележка към мрежовия елемент/съоръжение:</w:t>
      </w:r>
    </w:p>
    <w:p w:rsidR="00F6122C" w:rsidRPr="0081711E" w:rsidRDefault="00F6122C" w:rsidP="00FB5BF4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lastRenderedPageBreak/>
        <w:t xml:space="preserve">Наименование на колоната: </w:t>
      </w:r>
      <w:r w:rsidRPr="0081711E">
        <w:rPr>
          <w:b w:val="0"/>
          <w:szCs w:val="24"/>
          <w:lang w:val="bg-BG"/>
        </w:rPr>
        <w:t>Remark</w:t>
      </w:r>
      <w:r w:rsidRPr="00B76FF6">
        <w:rPr>
          <w:b w:val="0"/>
          <w:szCs w:val="24"/>
          <w:lang w:val="bg-BG"/>
        </w:rPr>
        <w:t>;</w:t>
      </w:r>
    </w:p>
    <w:p w:rsidR="00F6122C" w:rsidRPr="00B76FF6" w:rsidRDefault="00F6122C" w:rsidP="00FB5BF4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6122C" w:rsidRPr="00E30B75" w:rsidRDefault="00F6122C" w:rsidP="00E30B75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</w:t>
      </w:r>
      <w:r w:rsidRPr="00037E10">
        <w:rPr>
          <w:b w:val="0"/>
          <w:szCs w:val="24"/>
          <w:lang w:val="bg-BG"/>
        </w:rPr>
        <w:t>.</w:t>
      </w:r>
    </w:p>
    <w:p w:rsidR="00F6122C" w:rsidRDefault="00F6122C" w:rsidP="00FB5BF4">
      <w:pPr>
        <w:pStyle w:val="Cellheading"/>
        <w:numPr>
          <w:ilvl w:val="0"/>
          <w:numId w:val="13"/>
        </w:numPr>
        <w:tabs>
          <w:tab w:val="left" w:pos="284"/>
        </w:tabs>
        <w:spacing w:before="0" w:after="80"/>
        <w:jc w:val="both"/>
        <w:rPr>
          <w:rFonts w:eastAsia="Calibri"/>
          <w:b w:val="0"/>
          <w:szCs w:val="24"/>
          <w:lang w:val="bg-BG"/>
        </w:rPr>
      </w:pPr>
      <w:r w:rsidRPr="00914D0C">
        <w:rPr>
          <w:rFonts w:eastAsia="Calibri"/>
          <w:b w:val="0"/>
          <w:szCs w:val="24"/>
          <w:lang w:val="bg-BG"/>
        </w:rPr>
        <w:t xml:space="preserve">В </w:t>
      </w:r>
      <w:r w:rsidRPr="00914D0C">
        <w:rPr>
          <w:rFonts w:eastAsia="Calibri"/>
          <w:szCs w:val="24"/>
          <w:lang w:val="bg-BG"/>
        </w:rPr>
        <w:t>колона I</w:t>
      </w:r>
      <w:r w:rsidRPr="00914D0C">
        <w:rPr>
          <w:rFonts w:eastAsia="Calibri"/>
          <w:b w:val="0"/>
          <w:szCs w:val="24"/>
          <w:lang w:val="bg-BG"/>
        </w:rPr>
        <w:t xml:space="preserve"> следва да въвеждат стойности за </w:t>
      </w:r>
      <w:r>
        <w:rPr>
          <w:rFonts w:eastAsia="Calibri"/>
          <w:b w:val="0"/>
          <w:szCs w:val="24"/>
          <w:lang w:val="bg-BG"/>
        </w:rPr>
        <w:t xml:space="preserve">типа на полигона и </w:t>
      </w:r>
      <w:r w:rsidRPr="00914D0C">
        <w:rPr>
          <w:rFonts w:eastAsia="Calibri"/>
          <w:b w:val="0"/>
          <w:szCs w:val="24"/>
          <w:lang w:val="bg-BG"/>
        </w:rPr>
        <w:t>пространствените характеристики (двойки координати) на мрежовия елемент/съоръжение в координатна система БГС 2005 (Българска геодезическа система 2005 - ETRS 1989 UTM Zone 35N);</w:t>
      </w:r>
    </w:p>
    <w:p w:rsidR="00F6122C" w:rsidRPr="00C31580" w:rsidRDefault="00F6122C" w:rsidP="00FB5BF4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5B6CD1">
        <w:rPr>
          <w:b w:val="0"/>
          <w:szCs w:val="24"/>
          <w:lang w:val="bg-BG"/>
        </w:rPr>
        <w:t>Coord</w:t>
      </w:r>
      <w:r w:rsidRPr="00C31580">
        <w:rPr>
          <w:b w:val="0"/>
          <w:szCs w:val="24"/>
          <w:lang w:val="bg-BG"/>
        </w:rPr>
        <w:t>;</w:t>
      </w:r>
    </w:p>
    <w:p w:rsidR="00F6122C" w:rsidRPr="00B76FF6" w:rsidRDefault="00F6122C" w:rsidP="00FB5BF4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6122C" w:rsidRDefault="00F6122C" w:rsidP="00FB5BF4">
      <w:pPr>
        <w:pStyle w:val="Cellheading"/>
        <w:numPr>
          <w:ilvl w:val="1"/>
          <w:numId w:val="13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Координатите следва да се въвеждат във формат </w:t>
      </w:r>
      <w:r w:rsidRPr="005B6CD1">
        <w:rPr>
          <w:b w:val="0"/>
          <w:szCs w:val="24"/>
          <w:lang w:val="bg-BG"/>
        </w:rPr>
        <w:t>GeoJSON</w:t>
      </w:r>
      <w:r>
        <w:rPr>
          <w:b w:val="0"/>
          <w:szCs w:val="24"/>
          <w:lang w:val="bg-BG"/>
        </w:rPr>
        <w:t>, а именно</w:t>
      </w:r>
      <w:r w:rsidRPr="003A417E">
        <w:rPr>
          <w:b w:val="0"/>
          <w:szCs w:val="24"/>
          <w:lang w:val="bg-BG"/>
        </w:rPr>
        <w:t>:</w:t>
      </w:r>
    </w:p>
    <w:p w:rsidR="00D52F57" w:rsidRPr="00202983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1"/>
        <w:jc w:val="both"/>
        <w:rPr>
          <w:b w:val="0"/>
          <w:noProof/>
          <w:szCs w:val="24"/>
          <w:lang w:val="bg-BG"/>
        </w:rPr>
      </w:pPr>
      <w:r w:rsidRPr="001C6AE1">
        <w:rPr>
          <w:b w:val="0"/>
          <w:noProof/>
          <w:szCs w:val="24"/>
          <w:lang w:val="bg-BG" w:eastAsia="bg-BG"/>
        </w:rPr>
        <w:drawing>
          <wp:inline distT="0" distB="0" distL="0" distR="0">
            <wp:extent cx="241300" cy="2413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983">
        <w:rPr>
          <w:b w:val="0"/>
          <w:noProof/>
          <w:szCs w:val="24"/>
          <w:lang w:val="bg-BG"/>
        </w:rPr>
        <w:t xml:space="preserve">Полигон от една част: </w:t>
      </w:r>
      <w:r w:rsidRPr="00465EFD">
        <w:rPr>
          <w:b w:val="0"/>
          <w:noProof/>
          <w:szCs w:val="24"/>
          <w:lang w:val="fr-FR"/>
        </w:rPr>
        <w:t>{"type": "Polygon", "coordinates": [[[x1, y1], [x2, y2], [x3, y3], [x4, y4], [xn, yn]]]}</w:t>
      </w:r>
    </w:p>
    <w:p w:rsidR="00D52F57" w:rsidRPr="00C05B00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1"/>
        <w:jc w:val="both"/>
        <w:rPr>
          <w:b w:val="0"/>
          <w:noProof/>
          <w:szCs w:val="24"/>
          <w:lang w:val="fr-FR"/>
        </w:rPr>
      </w:pPr>
      <w:r w:rsidRPr="001C6AE1">
        <w:rPr>
          <w:b w:val="0"/>
          <w:noProof/>
          <w:szCs w:val="24"/>
          <w:lang w:val="bg-BG" w:eastAsia="bg-BG"/>
        </w:rPr>
        <w:drawing>
          <wp:inline distT="0" distB="0" distL="0" distR="0">
            <wp:extent cx="241300" cy="2413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0C">
        <w:rPr>
          <w:b w:val="0"/>
          <w:noProof/>
          <w:szCs w:val="24"/>
          <w:lang w:val="en-US"/>
        </w:rPr>
        <w:t>Полигон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от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няколко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части</w:t>
      </w:r>
      <w:r w:rsidRPr="00202983">
        <w:rPr>
          <w:b w:val="0"/>
          <w:noProof/>
          <w:szCs w:val="24"/>
          <w:lang w:val="fr-FR"/>
        </w:rPr>
        <w:t xml:space="preserve">: </w:t>
      </w:r>
      <w:r w:rsidRPr="00465EFD">
        <w:rPr>
          <w:b w:val="0"/>
          <w:noProof/>
          <w:szCs w:val="24"/>
          <w:lang w:val="fr-FR"/>
        </w:rPr>
        <w:t>{"type": "MultiPolygon",     "coordinates": [[[[x1, y1], [x2, y2], [x3, y3], [xn, yn]]],[[[x11, y11], [x21, y21], [x31, y31], [x41, y41], [xn1, yn1]]]]}</w:t>
      </w:r>
    </w:p>
    <w:p w:rsidR="00D52F57" w:rsidRPr="00202983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1"/>
        <w:jc w:val="both"/>
        <w:rPr>
          <w:b w:val="0"/>
          <w:noProof/>
          <w:szCs w:val="24"/>
          <w:lang w:val="fr-FR"/>
        </w:rPr>
      </w:pPr>
      <w:r w:rsidRPr="001C6AE1">
        <w:rPr>
          <w:b w:val="0"/>
          <w:noProof/>
          <w:szCs w:val="24"/>
          <w:lang w:val="bg-BG" w:eastAsia="bg-BG"/>
        </w:rPr>
        <w:drawing>
          <wp:inline distT="0" distB="0" distL="0" distR="0">
            <wp:extent cx="241300" cy="2413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0C">
        <w:rPr>
          <w:b w:val="0"/>
          <w:noProof/>
          <w:szCs w:val="24"/>
          <w:lang w:val="en-US"/>
        </w:rPr>
        <w:t>Полигон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с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празна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част</w:t>
      </w:r>
      <w:r>
        <w:rPr>
          <w:b w:val="0"/>
          <w:noProof/>
          <w:szCs w:val="24"/>
          <w:lang w:val="en-US"/>
        </w:rPr>
        <w:t>:</w:t>
      </w:r>
      <w:r w:rsidRPr="00465EFD">
        <w:rPr>
          <w:b w:val="0"/>
          <w:noProof/>
          <w:szCs w:val="24"/>
          <w:lang w:val="fr-FR"/>
        </w:rPr>
        <w:t>{"type": "Polygon", "coordinates": [[[</w:t>
      </w:r>
      <w:r w:rsidRPr="00465EFD">
        <w:rPr>
          <w:b w:val="0"/>
          <w:noProof/>
          <w:szCs w:val="24"/>
          <w:lang w:val="en-US"/>
        </w:rPr>
        <w:t>x1</w:t>
      </w:r>
      <w:r w:rsidRPr="00465EFD">
        <w:rPr>
          <w:b w:val="0"/>
          <w:noProof/>
          <w:szCs w:val="24"/>
          <w:lang w:val="fr-FR"/>
        </w:rPr>
        <w:t>, y1], [x2, y2], [x3, y3], [x4, y4], [xn, yn]], [[x11, y11], [x21, y21], [x31, y31], [xn1, yn1]]]}</w:t>
      </w:r>
    </w:p>
    <w:p w:rsidR="00D52F57" w:rsidRPr="00914D0C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1"/>
        <w:jc w:val="both"/>
        <w:rPr>
          <w:b w:val="0"/>
          <w:noProof/>
          <w:szCs w:val="24"/>
          <w:lang w:val="en-US"/>
        </w:rPr>
      </w:pPr>
      <w:r w:rsidRPr="00914D0C">
        <w:rPr>
          <w:b w:val="0"/>
          <w:noProof/>
          <w:szCs w:val="24"/>
          <w:lang w:val="en-US"/>
        </w:rPr>
        <w:t>За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разделител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между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целочислените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и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дробните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части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на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координатите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следва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да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се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914D0C">
        <w:rPr>
          <w:b w:val="0"/>
          <w:noProof/>
          <w:szCs w:val="24"/>
          <w:lang w:val="en-US"/>
        </w:rPr>
        <w:t>използва</w:t>
      </w:r>
      <w:r w:rsidRPr="00202983">
        <w:rPr>
          <w:b w:val="0"/>
          <w:noProof/>
          <w:szCs w:val="24"/>
          <w:lang w:val="fr-FR"/>
        </w:rPr>
        <w:t xml:space="preserve"> “.” </w:t>
      </w:r>
      <w:r>
        <w:rPr>
          <w:b w:val="0"/>
          <w:noProof/>
          <w:szCs w:val="24"/>
          <w:lang w:val="en-US"/>
        </w:rPr>
        <w:t>(</w:t>
      </w:r>
      <w:r w:rsidRPr="00914D0C">
        <w:rPr>
          <w:b w:val="0"/>
          <w:noProof/>
          <w:szCs w:val="24"/>
          <w:lang w:val="en-US"/>
        </w:rPr>
        <w:t>точка</w:t>
      </w:r>
      <w:r>
        <w:rPr>
          <w:b w:val="0"/>
          <w:noProof/>
          <w:szCs w:val="24"/>
          <w:lang w:val="en-US"/>
        </w:rPr>
        <w:t>);</w:t>
      </w:r>
    </w:p>
    <w:p w:rsidR="00D52F57" w:rsidRPr="00914D0C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1"/>
        <w:jc w:val="both"/>
        <w:rPr>
          <w:b w:val="0"/>
          <w:noProof/>
          <w:szCs w:val="24"/>
          <w:lang w:val="en-US"/>
        </w:rPr>
      </w:pPr>
      <w:r w:rsidRPr="00914D0C">
        <w:rPr>
          <w:b w:val="0"/>
          <w:noProof/>
          <w:szCs w:val="24"/>
          <w:lang w:val="en-US"/>
        </w:rPr>
        <w:t xml:space="preserve">За разделител между координатите в една координатна двойка следва да се използва </w:t>
      </w:r>
      <w:r>
        <w:rPr>
          <w:b w:val="0"/>
          <w:noProof/>
          <w:szCs w:val="24"/>
          <w:lang w:val="en-US"/>
        </w:rPr>
        <w:t>“,” (</w:t>
      </w:r>
      <w:r w:rsidRPr="00914D0C">
        <w:rPr>
          <w:b w:val="0"/>
          <w:noProof/>
          <w:szCs w:val="24"/>
          <w:lang w:val="en-US"/>
        </w:rPr>
        <w:t>запетая</w:t>
      </w:r>
      <w:r>
        <w:rPr>
          <w:b w:val="0"/>
          <w:noProof/>
          <w:szCs w:val="24"/>
          <w:lang w:val="en-US"/>
        </w:rPr>
        <w:t>);</w:t>
      </w:r>
    </w:p>
    <w:p w:rsidR="00D52F57" w:rsidRPr="00914D0C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1"/>
        <w:jc w:val="both"/>
        <w:rPr>
          <w:b w:val="0"/>
          <w:noProof/>
          <w:szCs w:val="24"/>
          <w:lang w:val="en-US"/>
        </w:rPr>
      </w:pPr>
      <w:r w:rsidRPr="00914D0C">
        <w:rPr>
          <w:b w:val="0"/>
          <w:noProof/>
          <w:szCs w:val="24"/>
          <w:lang w:val="en-US"/>
        </w:rPr>
        <w:t>Координатната двойка следва да е оградена от []</w:t>
      </w:r>
      <w:r>
        <w:rPr>
          <w:b w:val="0"/>
          <w:noProof/>
          <w:szCs w:val="24"/>
          <w:lang w:val="en-US"/>
        </w:rPr>
        <w:t>:</w:t>
      </w:r>
      <w:r w:rsidRPr="00914D0C">
        <w:rPr>
          <w:b w:val="0"/>
          <w:noProof/>
          <w:szCs w:val="24"/>
          <w:lang w:val="en-US"/>
        </w:rPr>
        <w:t>[x1, y1]</w:t>
      </w:r>
    </w:p>
    <w:p w:rsidR="00D52F57" w:rsidRPr="00A41253" w:rsidRDefault="00D52F57" w:rsidP="00E30B75">
      <w:pPr>
        <w:pStyle w:val="Cellheading"/>
        <w:tabs>
          <w:tab w:val="left" w:pos="993"/>
        </w:tabs>
        <w:spacing w:before="0" w:after="80"/>
        <w:ind w:left="1985" w:hanging="281"/>
        <w:jc w:val="both"/>
        <w:rPr>
          <w:b w:val="0"/>
          <w:noProof/>
          <w:szCs w:val="24"/>
          <w:lang w:val="en-US"/>
        </w:rPr>
      </w:pPr>
      <w:r w:rsidRPr="00914D0C">
        <w:rPr>
          <w:b w:val="0"/>
          <w:noProof/>
          <w:szCs w:val="24"/>
          <w:lang w:val="en-US"/>
        </w:rPr>
        <w:t xml:space="preserve"> За разделител между координатните двойки, следва да се използва </w:t>
      </w:r>
      <w:r w:rsidRPr="005276D9">
        <w:rPr>
          <w:b w:val="0"/>
          <w:noProof/>
          <w:szCs w:val="24"/>
          <w:lang w:val="en-US"/>
        </w:rPr>
        <w:t>“,” (</w:t>
      </w:r>
      <w:r w:rsidRPr="00914D0C">
        <w:rPr>
          <w:b w:val="0"/>
          <w:noProof/>
          <w:szCs w:val="24"/>
          <w:lang w:val="en-US"/>
        </w:rPr>
        <w:t>запетая</w:t>
      </w:r>
      <w:r w:rsidRPr="005276D9">
        <w:rPr>
          <w:b w:val="0"/>
          <w:noProof/>
          <w:szCs w:val="24"/>
          <w:lang w:val="en-US"/>
        </w:rPr>
        <w:t xml:space="preserve">): </w:t>
      </w:r>
      <w:r w:rsidRPr="00914D0C">
        <w:rPr>
          <w:b w:val="0"/>
          <w:noProof/>
          <w:szCs w:val="24"/>
          <w:lang w:val="en-US"/>
        </w:rPr>
        <w:t>[x1, y1], [x2, y2]</w:t>
      </w:r>
      <w:r w:rsidRPr="005276D9">
        <w:rPr>
          <w:b w:val="0"/>
          <w:noProof/>
          <w:szCs w:val="24"/>
          <w:lang w:val="en-US"/>
        </w:rPr>
        <w:t>;</w:t>
      </w:r>
    </w:p>
    <w:p w:rsidR="00D52F57" w:rsidRPr="00914D0C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1"/>
        <w:jc w:val="both"/>
        <w:rPr>
          <w:b w:val="0"/>
          <w:noProof/>
          <w:szCs w:val="24"/>
          <w:lang w:val="en-US"/>
        </w:rPr>
      </w:pPr>
      <w:r w:rsidRPr="00914D0C">
        <w:rPr>
          <w:b w:val="0"/>
          <w:noProof/>
          <w:szCs w:val="24"/>
          <w:lang w:val="en-US"/>
        </w:rPr>
        <w:t>Всяка празна част от полигона следва да е оградена от []</w:t>
      </w:r>
      <w:r>
        <w:rPr>
          <w:b w:val="0"/>
          <w:noProof/>
          <w:szCs w:val="24"/>
          <w:lang w:val="en-US"/>
        </w:rPr>
        <w:t>;</w:t>
      </w:r>
    </w:p>
    <w:p w:rsidR="00D52F57" w:rsidRPr="00914D0C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1"/>
        <w:jc w:val="both"/>
        <w:rPr>
          <w:b w:val="0"/>
          <w:noProof/>
          <w:szCs w:val="24"/>
          <w:lang w:val="en-US"/>
        </w:rPr>
      </w:pPr>
      <w:r w:rsidRPr="00914D0C">
        <w:rPr>
          <w:b w:val="0"/>
          <w:noProof/>
          <w:szCs w:val="24"/>
          <w:lang w:val="en-US"/>
        </w:rPr>
        <w:t xml:space="preserve">За разделител между празните части на полигона следва да се използва </w:t>
      </w:r>
      <w:r w:rsidRPr="005276D9">
        <w:rPr>
          <w:b w:val="0"/>
          <w:noProof/>
          <w:szCs w:val="24"/>
          <w:lang w:val="en-US"/>
        </w:rPr>
        <w:t>“,”</w:t>
      </w:r>
      <w:r>
        <w:rPr>
          <w:b w:val="0"/>
          <w:noProof/>
          <w:szCs w:val="24"/>
          <w:lang w:val="en-US"/>
        </w:rPr>
        <w:t xml:space="preserve"> (</w:t>
      </w:r>
      <w:r w:rsidRPr="00914D0C">
        <w:rPr>
          <w:b w:val="0"/>
          <w:noProof/>
          <w:szCs w:val="24"/>
          <w:lang w:val="en-US"/>
        </w:rPr>
        <w:t>запетая</w:t>
      </w:r>
      <w:r>
        <w:rPr>
          <w:b w:val="0"/>
          <w:noProof/>
          <w:szCs w:val="24"/>
          <w:lang w:val="en-US"/>
        </w:rPr>
        <w:t>);</w:t>
      </w:r>
    </w:p>
    <w:p w:rsidR="00D52F57" w:rsidRPr="00914D0C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1"/>
        <w:jc w:val="both"/>
        <w:rPr>
          <w:b w:val="0"/>
          <w:noProof/>
          <w:szCs w:val="24"/>
          <w:lang w:val="en-US"/>
        </w:rPr>
      </w:pPr>
      <w:r w:rsidRPr="00914D0C">
        <w:rPr>
          <w:b w:val="0"/>
          <w:noProof/>
          <w:szCs w:val="24"/>
          <w:lang w:val="en-US"/>
        </w:rPr>
        <w:t>Всяка отделна част от полигона следва да е оградена от [[]]</w:t>
      </w:r>
      <w:r>
        <w:rPr>
          <w:b w:val="0"/>
          <w:noProof/>
          <w:szCs w:val="24"/>
          <w:lang w:val="en-US"/>
        </w:rPr>
        <w:t>;</w:t>
      </w:r>
    </w:p>
    <w:p w:rsidR="00D52F57" w:rsidRPr="00914D0C" w:rsidRDefault="00D52F57" w:rsidP="00E30B75">
      <w:pPr>
        <w:pStyle w:val="Cellheading"/>
        <w:tabs>
          <w:tab w:val="left" w:pos="993"/>
        </w:tabs>
        <w:spacing w:before="0" w:after="80"/>
        <w:ind w:left="1985" w:hanging="281"/>
        <w:jc w:val="both"/>
        <w:rPr>
          <w:b w:val="0"/>
          <w:noProof/>
          <w:szCs w:val="24"/>
          <w:lang w:val="en-US"/>
        </w:rPr>
      </w:pPr>
      <w:r w:rsidRPr="00914D0C">
        <w:rPr>
          <w:b w:val="0"/>
          <w:noProof/>
          <w:szCs w:val="24"/>
          <w:lang w:val="en-US"/>
        </w:rPr>
        <w:t xml:space="preserve">За разделител между отделните части на полигона следва да се използва </w:t>
      </w:r>
      <w:r w:rsidRPr="005276D9">
        <w:rPr>
          <w:b w:val="0"/>
          <w:noProof/>
          <w:szCs w:val="24"/>
          <w:lang w:val="en-US"/>
        </w:rPr>
        <w:t>“,”</w:t>
      </w:r>
      <w:r>
        <w:rPr>
          <w:b w:val="0"/>
          <w:noProof/>
          <w:szCs w:val="24"/>
          <w:lang w:val="en-US"/>
        </w:rPr>
        <w:t xml:space="preserve"> (</w:t>
      </w:r>
      <w:r w:rsidRPr="00914D0C">
        <w:rPr>
          <w:b w:val="0"/>
          <w:noProof/>
          <w:szCs w:val="24"/>
          <w:lang w:val="en-US"/>
        </w:rPr>
        <w:t>запетая</w:t>
      </w:r>
      <w:r>
        <w:rPr>
          <w:b w:val="0"/>
          <w:noProof/>
          <w:szCs w:val="24"/>
          <w:lang w:val="en-US"/>
        </w:rPr>
        <w:t>);</w:t>
      </w:r>
    </w:p>
    <w:p w:rsidR="00F313C8" w:rsidRPr="00E30B75" w:rsidRDefault="00D52F57" w:rsidP="00E30B75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1"/>
        <w:jc w:val="both"/>
        <w:rPr>
          <w:b w:val="0"/>
          <w:noProof/>
          <w:szCs w:val="24"/>
          <w:lang w:val="en-US"/>
        </w:rPr>
      </w:pPr>
      <w:r w:rsidRPr="00914D0C">
        <w:rPr>
          <w:b w:val="0"/>
          <w:noProof/>
          <w:szCs w:val="24"/>
          <w:lang w:val="en-US"/>
        </w:rPr>
        <w:t>Данните за пространствените характеристики, следва да са оградени от []</w:t>
      </w:r>
      <w:r>
        <w:rPr>
          <w:b w:val="0"/>
          <w:noProof/>
          <w:szCs w:val="24"/>
          <w:lang w:val="en-US"/>
        </w:rPr>
        <w:t>.</w:t>
      </w:r>
    </w:p>
    <w:p w:rsidR="00F6122C" w:rsidRDefault="00FB5BF4" w:rsidP="00F6122C">
      <w:pPr>
        <w:pStyle w:val="Heading1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F6122C">
        <w:rPr>
          <w:rFonts w:cs="Times New Roman"/>
          <w:szCs w:val="24"/>
        </w:rPr>
        <w:t>Изисквания към структурата и съдържанието на CSV файла</w:t>
      </w:r>
    </w:p>
    <w:p w:rsidR="00E30B75" w:rsidRPr="00E30B75" w:rsidRDefault="00E30B75" w:rsidP="00E30B75">
      <w:pPr>
        <w:rPr>
          <w:rFonts w:eastAsia="Calibri"/>
        </w:rPr>
      </w:pPr>
    </w:p>
    <w:p w:rsidR="00E30B75" w:rsidRPr="00E30B75" w:rsidRDefault="00F6122C" w:rsidP="00E30B75">
      <w:pPr>
        <w:pStyle w:val="Heading2"/>
        <w:numPr>
          <w:ilvl w:val="1"/>
          <w:numId w:val="4"/>
        </w:numPr>
        <w:spacing w:line="276" w:lineRule="auto"/>
      </w:pPr>
      <w:r w:rsidRPr="00F6122C">
        <w:t>Общи изисквания</w:t>
      </w:r>
    </w:p>
    <w:p w:rsidR="00F6122C" w:rsidRPr="00F6122C" w:rsidRDefault="00F6122C" w:rsidP="00FB5BF4">
      <w:pPr>
        <w:numPr>
          <w:ilvl w:val="0"/>
          <w:numId w:val="14"/>
        </w:num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6122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Архивът да е във формат ZIP (*.ZIP);</w:t>
      </w:r>
    </w:p>
    <w:p w:rsidR="00F6122C" w:rsidRPr="00F6122C" w:rsidRDefault="00F6122C" w:rsidP="00FB5BF4">
      <w:pPr>
        <w:numPr>
          <w:ilvl w:val="0"/>
          <w:numId w:val="14"/>
        </w:num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6122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Архивът да съдържа файлове във формат формат CSV (*.csv); </w:t>
      </w:r>
    </w:p>
    <w:p w:rsidR="00F6122C" w:rsidRPr="00F6122C" w:rsidRDefault="00F6122C" w:rsidP="00FB5BF4">
      <w:pPr>
        <w:numPr>
          <w:ilvl w:val="0"/>
          <w:numId w:val="14"/>
        </w:num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6122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Архивът да съдържа файлове с имена Points.csv и/или Polylines.csv и/или Polygons.csv;</w:t>
      </w:r>
    </w:p>
    <w:p w:rsidR="00F6122C" w:rsidRPr="00F6122C" w:rsidRDefault="00F6122C" w:rsidP="00FB5BF4">
      <w:pPr>
        <w:numPr>
          <w:ilvl w:val="0"/>
          <w:numId w:val="14"/>
        </w:num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6122C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Файл Points.csv следва да съдържа информация и данни за точковите обекти от физическата инфраструктура;</w:t>
      </w:r>
    </w:p>
    <w:p w:rsidR="00F6122C" w:rsidRPr="00F6122C" w:rsidRDefault="00F6122C" w:rsidP="00FB5BF4">
      <w:pPr>
        <w:numPr>
          <w:ilvl w:val="0"/>
          <w:numId w:val="14"/>
        </w:num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6122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Файл Polylines.csv следва да съдържа информация и данни за линейните обекти от физическата инфраструктура;</w:t>
      </w:r>
    </w:p>
    <w:p w:rsidR="00F6122C" w:rsidRPr="00F6122C" w:rsidRDefault="00F6122C" w:rsidP="00FB5BF4">
      <w:pPr>
        <w:numPr>
          <w:ilvl w:val="0"/>
          <w:numId w:val="14"/>
        </w:num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6122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Файл Polygons.csv следва да съдържа информация и данни за полигонови (площни) обекти от физическата инфраструктура;</w:t>
      </w:r>
    </w:p>
    <w:p w:rsidR="00F6122C" w:rsidRPr="00F6122C" w:rsidRDefault="00F6122C" w:rsidP="00FB5BF4">
      <w:pPr>
        <w:numPr>
          <w:ilvl w:val="0"/>
          <w:numId w:val="14"/>
        </w:num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6122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Координатната система, в която се предоставят пространствените данни, следва да е БГС 2005 (Българска геодезическа система 2005 - ETRS 1989 UTM Zone 35N);</w:t>
      </w:r>
    </w:p>
    <w:p w:rsidR="00F6122C" w:rsidRDefault="00F6122C" w:rsidP="00FB5BF4">
      <w:pPr>
        <w:numPr>
          <w:ilvl w:val="0"/>
          <w:numId w:val="14"/>
        </w:num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6122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Данните за импорт да се съдържат в първата страница на файла.</w:t>
      </w:r>
    </w:p>
    <w:p w:rsidR="00F6122C" w:rsidRDefault="00F6122C" w:rsidP="00F6122C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F6122C" w:rsidRPr="00F6122C" w:rsidRDefault="00F6122C" w:rsidP="00FB5BF4">
      <w:pPr>
        <w:pStyle w:val="Heading2"/>
        <w:numPr>
          <w:ilvl w:val="1"/>
          <w:numId w:val="4"/>
        </w:numPr>
        <w:spacing w:line="276" w:lineRule="auto"/>
      </w:pPr>
      <w:r w:rsidRPr="00F6122C">
        <w:t>Изисквания към атрибутивната информация на точковите обекти: файл Points.csv</w:t>
      </w:r>
    </w:p>
    <w:p w:rsidR="00F6122C" w:rsidRDefault="00F6122C" w:rsidP="00F6122C"/>
    <w:p w:rsidR="00F6122C" w:rsidRDefault="00F6122C" w:rsidP="00FB5BF4">
      <w:pPr>
        <w:pStyle w:val="Cellheading"/>
        <w:numPr>
          <w:ilvl w:val="0"/>
          <w:numId w:val="15"/>
        </w:numPr>
        <w:tabs>
          <w:tab w:val="left" w:pos="284"/>
        </w:tabs>
        <w:spacing w:after="0" w:line="300" w:lineRule="atLeast"/>
        <w:ind w:right="1"/>
        <w:jc w:val="both"/>
        <w:rPr>
          <w:b w:val="0"/>
          <w:color w:val="auto"/>
          <w:szCs w:val="24"/>
          <w:lang w:val="bg-BG" w:eastAsia="bg-BG"/>
        </w:rPr>
      </w:pPr>
      <w:r w:rsidRPr="007E1DF0">
        <w:rPr>
          <w:b w:val="0"/>
          <w:color w:val="auto"/>
          <w:szCs w:val="24"/>
          <w:lang w:val="bg-BG" w:eastAsia="bg-BG"/>
        </w:rPr>
        <w:t>Първи ред от файла да съдържа описание на колоните:</w:t>
      </w:r>
    </w:p>
    <w:p w:rsidR="00F6122C" w:rsidRPr="00F6122C" w:rsidRDefault="00F6122C" w:rsidP="00FB5BF4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line="288" w:lineRule="auto"/>
        <w:ind w:left="709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122C">
        <w:rPr>
          <w:rFonts w:ascii="Times New Roman" w:hAnsi="Times New Roman"/>
          <w:sz w:val="24"/>
          <w:szCs w:val="24"/>
          <w:lang w:val="en-US"/>
        </w:rPr>
        <w:t>Колона 1 – ExternalID;</w:t>
      </w:r>
    </w:p>
    <w:p w:rsidR="00F6122C" w:rsidRPr="00F6122C" w:rsidRDefault="00F6122C" w:rsidP="00FB5BF4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line="288" w:lineRule="auto"/>
        <w:ind w:left="709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122C">
        <w:rPr>
          <w:rFonts w:ascii="Times New Roman" w:hAnsi="Times New Roman"/>
          <w:sz w:val="24"/>
          <w:szCs w:val="24"/>
          <w:lang w:val="en-US"/>
        </w:rPr>
        <w:t>Колона 2 – ElTypeID;</w:t>
      </w:r>
    </w:p>
    <w:p w:rsidR="00F6122C" w:rsidRPr="00F6122C" w:rsidRDefault="00F6122C" w:rsidP="00FB5BF4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line="288" w:lineRule="auto"/>
        <w:ind w:left="709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122C">
        <w:rPr>
          <w:rFonts w:ascii="Times New Roman" w:hAnsi="Times New Roman"/>
          <w:sz w:val="24"/>
          <w:szCs w:val="24"/>
          <w:lang w:val="en-US"/>
        </w:rPr>
        <w:t>Колона 3 – ElType;</w:t>
      </w:r>
    </w:p>
    <w:p w:rsidR="00F6122C" w:rsidRPr="00F6122C" w:rsidRDefault="00F6122C" w:rsidP="00FB5BF4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line="288" w:lineRule="auto"/>
        <w:ind w:left="709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122C">
        <w:rPr>
          <w:rFonts w:ascii="Times New Roman" w:hAnsi="Times New Roman"/>
          <w:sz w:val="24"/>
          <w:szCs w:val="24"/>
          <w:lang w:val="en-US"/>
        </w:rPr>
        <w:t>Колона 4 – UseType;</w:t>
      </w:r>
    </w:p>
    <w:p w:rsidR="00F6122C" w:rsidRPr="00F6122C" w:rsidRDefault="00F6122C" w:rsidP="00FB5BF4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line="288" w:lineRule="auto"/>
        <w:ind w:left="709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122C">
        <w:rPr>
          <w:rFonts w:ascii="Times New Roman" w:hAnsi="Times New Roman"/>
          <w:sz w:val="24"/>
          <w:szCs w:val="24"/>
          <w:lang w:val="en-US"/>
        </w:rPr>
        <w:t>Колона 5 – TechChar;</w:t>
      </w:r>
    </w:p>
    <w:p w:rsidR="00F6122C" w:rsidRPr="00F6122C" w:rsidRDefault="00F6122C" w:rsidP="00FB5BF4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line="288" w:lineRule="auto"/>
        <w:ind w:left="709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122C">
        <w:rPr>
          <w:rFonts w:ascii="Times New Roman" w:hAnsi="Times New Roman"/>
          <w:sz w:val="24"/>
          <w:szCs w:val="24"/>
          <w:lang w:val="en-US"/>
        </w:rPr>
        <w:t>Колона 6 – Restr;</w:t>
      </w:r>
    </w:p>
    <w:p w:rsidR="00F6122C" w:rsidRPr="00F6122C" w:rsidRDefault="00F6122C" w:rsidP="00FB5BF4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line="288" w:lineRule="auto"/>
        <w:ind w:left="709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122C">
        <w:rPr>
          <w:rFonts w:ascii="Times New Roman" w:hAnsi="Times New Roman"/>
          <w:sz w:val="24"/>
          <w:szCs w:val="24"/>
          <w:lang w:val="en-US"/>
        </w:rPr>
        <w:t>Колона 7 – LocDesc;</w:t>
      </w:r>
    </w:p>
    <w:p w:rsidR="00F6122C" w:rsidRPr="00F6122C" w:rsidRDefault="00F6122C" w:rsidP="00FB5BF4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line="288" w:lineRule="auto"/>
        <w:ind w:left="709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122C">
        <w:rPr>
          <w:rFonts w:ascii="Times New Roman" w:hAnsi="Times New Roman"/>
          <w:sz w:val="24"/>
          <w:szCs w:val="24"/>
          <w:lang w:val="en-US"/>
        </w:rPr>
        <w:t>Колона 8 – Remark;</w:t>
      </w:r>
    </w:p>
    <w:p w:rsidR="00F6122C" w:rsidRDefault="00F6122C" w:rsidP="00FB5BF4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line="288" w:lineRule="auto"/>
        <w:ind w:left="709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122C">
        <w:rPr>
          <w:rFonts w:ascii="Times New Roman" w:hAnsi="Times New Roman"/>
          <w:sz w:val="24"/>
          <w:szCs w:val="24"/>
          <w:lang w:val="en-US"/>
        </w:rPr>
        <w:t>Колона 9- POINT_X;</w:t>
      </w:r>
    </w:p>
    <w:p w:rsidR="00F6122C" w:rsidRDefault="00F6122C" w:rsidP="00FB5BF4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line="288" w:lineRule="auto"/>
        <w:ind w:left="709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6122C">
        <w:rPr>
          <w:rFonts w:ascii="Times New Roman" w:hAnsi="Times New Roman"/>
          <w:sz w:val="24"/>
          <w:szCs w:val="24"/>
          <w:lang w:val="en-US"/>
        </w:rPr>
        <w:t>Колона 10 - POINT_Y.</w:t>
      </w:r>
    </w:p>
    <w:p w:rsidR="00F6122C" w:rsidRPr="00E6578B" w:rsidRDefault="00F6122C" w:rsidP="00FB5BF4">
      <w:pPr>
        <w:pStyle w:val="Cellheading"/>
        <w:numPr>
          <w:ilvl w:val="0"/>
          <w:numId w:val="15"/>
        </w:numPr>
        <w:tabs>
          <w:tab w:val="left" w:pos="284"/>
        </w:tabs>
        <w:spacing w:after="0" w:line="300" w:lineRule="atLeast"/>
        <w:ind w:right="1"/>
        <w:jc w:val="both"/>
        <w:rPr>
          <w:b w:val="0"/>
          <w:color w:val="auto"/>
          <w:szCs w:val="24"/>
          <w:lang w:val="bg-BG" w:eastAsia="bg-BG"/>
        </w:rPr>
      </w:pPr>
      <w:r w:rsidRPr="00E6578B">
        <w:rPr>
          <w:b w:val="0"/>
          <w:color w:val="auto"/>
          <w:szCs w:val="24"/>
          <w:lang w:val="bg-BG" w:eastAsia="bg-BG"/>
        </w:rPr>
        <w:t>Разделителят на колоните да бъде „;“;</w:t>
      </w:r>
    </w:p>
    <w:p w:rsidR="00F6122C" w:rsidRPr="00F6122C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F6122C">
        <w:rPr>
          <w:b w:val="0"/>
          <w:szCs w:val="24"/>
          <w:lang w:val="bg-BG"/>
        </w:rPr>
        <w:t>В колона 1 следва да се въвежда информация за идентификатора на мрежовия елемент/съоръжение в системата на мрежовия оператор (външен идентификатор):</w:t>
      </w:r>
    </w:p>
    <w:p w:rsidR="00F6122C" w:rsidRPr="0081711E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A2215E">
        <w:rPr>
          <w:b w:val="0"/>
          <w:szCs w:val="24"/>
          <w:lang w:val="bg-BG"/>
        </w:rPr>
        <w:t>ExternalID</w:t>
      </w:r>
      <w:r w:rsidRPr="00B76FF6">
        <w:rPr>
          <w:b w:val="0"/>
          <w:szCs w:val="24"/>
          <w:lang w:val="bg-BG"/>
        </w:rPr>
        <w:t>;</w:t>
      </w:r>
    </w:p>
    <w:p w:rsidR="00F6122C" w:rsidRPr="00B76FF6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6122C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255</w:t>
      </w:r>
      <w:r w:rsidRPr="00037E10">
        <w:rPr>
          <w:b w:val="0"/>
          <w:szCs w:val="24"/>
          <w:lang w:val="bg-BG"/>
        </w:rPr>
        <w:t>.</w:t>
      </w:r>
    </w:p>
    <w:p w:rsidR="00F6122C" w:rsidRDefault="00F6122C" w:rsidP="00FB5BF4">
      <w:pPr>
        <w:pStyle w:val="Default"/>
        <w:numPr>
          <w:ilvl w:val="0"/>
          <w:numId w:val="15"/>
        </w:numPr>
        <w:spacing w:after="80"/>
        <w:jc w:val="both"/>
      </w:pPr>
      <w:r w:rsidRPr="0089134C">
        <w:t xml:space="preserve">В </w:t>
      </w:r>
      <w:r w:rsidRPr="0089134C">
        <w:rPr>
          <w:b/>
        </w:rPr>
        <w:t>колона 2</w:t>
      </w:r>
      <w:r w:rsidRPr="0089134C">
        <w:t xml:space="preserve"> следва да се </w:t>
      </w:r>
      <w:r>
        <w:t>въвежда</w:t>
      </w:r>
      <w:r w:rsidRPr="0089134C">
        <w:t xml:space="preserve"> информация за типа на мрежовия елемент/съоръжение</w:t>
      </w:r>
      <w:r>
        <w:t xml:space="preserve"> съгласно </w:t>
      </w:r>
      <w:r w:rsidRPr="0089134C">
        <w:t>референтните стойности, посочени в номенклатурната таблица:</w:t>
      </w:r>
    </w:p>
    <w:p w:rsidR="00F6122C" w:rsidRPr="0081711E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A2215E">
        <w:rPr>
          <w:b w:val="0"/>
          <w:szCs w:val="24"/>
          <w:lang w:val="bg-BG"/>
        </w:rPr>
        <w:t>ElTypeID</w:t>
      </w:r>
      <w:r w:rsidRPr="00B76FF6">
        <w:rPr>
          <w:b w:val="0"/>
          <w:szCs w:val="24"/>
          <w:lang w:val="bg-BG"/>
        </w:rPr>
        <w:t>;</w:t>
      </w:r>
    </w:p>
    <w:p w:rsidR="00F6122C" w:rsidRPr="00B76FF6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6122C" w:rsidRPr="0089134C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50.</w:t>
      </w:r>
    </w:p>
    <w:p w:rsidR="00F6122C" w:rsidRPr="0089134C" w:rsidRDefault="00F6122C" w:rsidP="00FB5BF4">
      <w:pPr>
        <w:pStyle w:val="Default"/>
        <w:numPr>
          <w:ilvl w:val="0"/>
          <w:numId w:val="15"/>
        </w:numPr>
        <w:spacing w:after="80"/>
        <w:jc w:val="both"/>
      </w:pPr>
      <w:r w:rsidRPr="0089134C">
        <w:t xml:space="preserve">В </w:t>
      </w:r>
      <w:r w:rsidRPr="0089134C">
        <w:rPr>
          <w:b/>
        </w:rPr>
        <w:t>колона 3</w:t>
      </w:r>
      <w:r w:rsidRPr="0089134C">
        <w:t xml:space="preserve"> следва да се </w:t>
      </w:r>
      <w:r>
        <w:t>въвежда</w:t>
      </w:r>
      <w:r w:rsidRPr="0089134C">
        <w:t xml:space="preserve"> типът на мрежовия елемент/съоръжение</w:t>
      </w:r>
      <w:r>
        <w:t xml:space="preserve">, </w:t>
      </w:r>
      <w:r w:rsidRPr="0089134C">
        <w:t>като пояснение на информацията</w:t>
      </w:r>
      <w:r>
        <w:t>,</w:t>
      </w:r>
      <w:r>
        <w:rPr>
          <w:lang w:val="en-US"/>
        </w:rPr>
        <w:t xml:space="preserve"> </w:t>
      </w:r>
      <w:r w:rsidRPr="0089134C">
        <w:t>попълнена в колона 2.</w:t>
      </w:r>
    </w:p>
    <w:p w:rsidR="00F6122C" w:rsidRPr="0081711E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A2215E">
        <w:rPr>
          <w:b w:val="0"/>
          <w:szCs w:val="24"/>
          <w:lang w:val="bg-BG"/>
        </w:rPr>
        <w:t>ElType</w:t>
      </w:r>
      <w:r w:rsidRPr="00B76FF6">
        <w:rPr>
          <w:b w:val="0"/>
          <w:szCs w:val="24"/>
          <w:lang w:val="bg-BG"/>
        </w:rPr>
        <w:t>;</w:t>
      </w:r>
    </w:p>
    <w:p w:rsidR="00F6122C" w:rsidRPr="00B76FF6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6122C" w:rsidRPr="0089134C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255.</w:t>
      </w:r>
    </w:p>
    <w:p w:rsidR="00F6122C" w:rsidRDefault="00F6122C" w:rsidP="00FB5BF4">
      <w:pPr>
        <w:pStyle w:val="Default"/>
        <w:numPr>
          <w:ilvl w:val="0"/>
          <w:numId w:val="15"/>
        </w:numPr>
        <w:spacing w:after="80"/>
        <w:jc w:val="both"/>
      </w:pPr>
      <w:r w:rsidRPr="0089134C">
        <w:lastRenderedPageBreak/>
        <w:t xml:space="preserve">В </w:t>
      </w:r>
      <w:r w:rsidRPr="0089134C">
        <w:rPr>
          <w:b/>
        </w:rPr>
        <w:t>колона 4</w:t>
      </w:r>
      <w:r w:rsidRPr="0089134C">
        <w:t xml:space="preserve"> следва да се описва начин на ползване на мрежовия елемент/съоръжение</w:t>
      </w:r>
      <w:r>
        <w:t>:</w:t>
      </w:r>
    </w:p>
    <w:p w:rsidR="00F6122C" w:rsidRPr="0081711E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A2215E">
        <w:rPr>
          <w:b w:val="0"/>
          <w:szCs w:val="24"/>
          <w:lang w:val="bg-BG"/>
        </w:rPr>
        <w:t>UseType</w:t>
      </w:r>
      <w:r w:rsidRPr="00B76FF6">
        <w:rPr>
          <w:b w:val="0"/>
          <w:szCs w:val="24"/>
          <w:lang w:val="bg-BG"/>
        </w:rPr>
        <w:t>;</w:t>
      </w:r>
    </w:p>
    <w:p w:rsidR="00F6122C" w:rsidRPr="00B76FF6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6122C" w:rsidRPr="0089134C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255.</w:t>
      </w:r>
    </w:p>
    <w:p w:rsidR="00F6122C" w:rsidRDefault="00D52F57" w:rsidP="00FB5BF4">
      <w:pPr>
        <w:pStyle w:val="Default"/>
        <w:numPr>
          <w:ilvl w:val="0"/>
          <w:numId w:val="15"/>
        </w:numPr>
        <w:spacing w:after="80"/>
        <w:jc w:val="both"/>
      </w:pPr>
      <w:r w:rsidRPr="00D52F57">
        <w:t>В</w:t>
      </w:r>
      <w:r>
        <w:rPr>
          <w:b/>
        </w:rPr>
        <w:t xml:space="preserve"> </w:t>
      </w:r>
      <w:r w:rsidR="00F6122C" w:rsidRPr="0089134C">
        <w:rPr>
          <w:b/>
        </w:rPr>
        <w:t>Колона 5</w:t>
      </w:r>
      <w:r w:rsidR="00F6122C" w:rsidRPr="0089134C">
        <w:t xml:space="preserve"> следва да </w:t>
      </w:r>
      <w:r w:rsidR="00F6122C">
        <w:t xml:space="preserve">съдържа информация за </w:t>
      </w:r>
      <w:r w:rsidR="00F6122C" w:rsidRPr="0089134C">
        <w:t>специфични</w:t>
      </w:r>
      <w:r w:rsidR="00F6122C">
        <w:t>те</w:t>
      </w:r>
      <w:r w:rsidR="00F6122C" w:rsidRPr="0089134C">
        <w:t xml:space="preserve"> характеристики </w:t>
      </w:r>
      <w:r w:rsidR="00F6122C">
        <w:t xml:space="preserve">на мрежовия </w:t>
      </w:r>
      <w:r w:rsidR="00F6122C" w:rsidRPr="0089134C">
        <w:t>елемент/съоръжение, напр. напрежение, диаметър, височина, дълбочина или др.</w:t>
      </w:r>
    </w:p>
    <w:p w:rsidR="00F6122C" w:rsidRPr="0081711E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A2215E">
        <w:rPr>
          <w:b w:val="0"/>
          <w:szCs w:val="24"/>
          <w:lang w:val="bg-BG"/>
        </w:rPr>
        <w:t>TechChar</w:t>
      </w:r>
      <w:r w:rsidRPr="00D711AE">
        <w:rPr>
          <w:b w:val="0"/>
          <w:szCs w:val="24"/>
          <w:lang w:val="bg-BG"/>
        </w:rPr>
        <w:t>;</w:t>
      </w:r>
    </w:p>
    <w:p w:rsidR="00F6122C" w:rsidRPr="00B76FF6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6122C" w:rsidRPr="0089134C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2000.</w:t>
      </w:r>
    </w:p>
    <w:p w:rsidR="00F6122C" w:rsidRDefault="00D52F57" w:rsidP="00FB5BF4">
      <w:pPr>
        <w:pStyle w:val="Default"/>
        <w:numPr>
          <w:ilvl w:val="0"/>
          <w:numId w:val="15"/>
        </w:numPr>
        <w:spacing w:after="80"/>
        <w:jc w:val="both"/>
      </w:pPr>
      <w:r w:rsidRPr="00D52F57">
        <w:t>В</w:t>
      </w:r>
      <w:r>
        <w:rPr>
          <w:b/>
        </w:rPr>
        <w:t xml:space="preserve"> </w:t>
      </w:r>
      <w:r w:rsidR="00F6122C">
        <w:rPr>
          <w:b/>
        </w:rPr>
        <w:t xml:space="preserve">Колона </w:t>
      </w:r>
      <w:r w:rsidR="00F6122C" w:rsidRPr="006F39A3">
        <w:rPr>
          <w:b/>
        </w:rPr>
        <w:t xml:space="preserve">6 </w:t>
      </w:r>
      <w:r w:rsidR="00F6122C" w:rsidRPr="00B07023">
        <w:t xml:space="preserve">следва да </w:t>
      </w:r>
      <w:r w:rsidR="00F6122C">
        <w:t xml:space="preserve">се въвежда информация за наложените </w:t>
      </w:r>
      <w:r w:rsidR="00F6122C" w:rsidRPr="00B07023">
        <w:t>ограничения</w:t>
      </w:r>
      <w:r w:rsidR="00F6122C">
        <w:t xml:space="preserve"> на </w:t>
      </w:r>
      <w:r w:rsidR="00F6122C" w:rsidRPr="00B07023">
        <w:t xml:space="preserve">достъпа </w:t>
      </w:r>
      <w:r w:rsidR="00F6122C">
        <w:t>до</w:t>
      </w:r>
      <w:r w:rsidR="00F6122C" w:rsidRPr="00B07023">
        <w:t xml:space="preserve"> мрежовия елемент/съоръжение</w:t>
      </w:r>
      <w:r w:rsidR="00F6122C">
        <w:t xml:space="preserve"> (ако са налични):</w:t>
      </w:r>
    </w:p>
    <w:p w:rsidR="00F6122C" w:rsidRPr="0081711E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0F62B1">
        <w:rPr>
          <w:b w:val="0"/>
          <w:szCs w:val="24"/>
          <w:lang w:val="bg-BG"/>
        </w:rPr>
        <w:t>Restr</w:t>
      </w:r>
      <w:r w:rsidRPr="00D711AE">
        <w:rPr>
          <w:b w:val="0"/>
          <w:szCs w:val="24"/>
          <w:lang w:val="bg-BG"/>
        </w:rPr>
        <w:t>;</w:t>
      </w:r>
    </w:p>
    <w:p w:rsidR="00F6122C" w:rsidRPr="00B76FF6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6122C" w:rsidRPr="0089134C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2000.</w:t>
      </w:r>
    </w:p>
    <w:p w:rsidR="00F6122C" w:rsidRPr="00A2215E" w:rsidRDefault="00F6122C" w:rsidP="00F6122C">
      <w:pPr>
        <w:pStyle w:val="Cellheading"/>
        <w:tabs>
          <w:tab w:val="left" w:pos="993"/>
        </w:tabs>
        <w:spacing w:before="0" w:after="0"/>
        <w:ind w:left="1353"/>
        <w:jc w:val="both"/>
        <w:rPr>
          <w:b w:val="0"/>
          <w:szCs w:val="24"/>
          <w:lang w:val="bg-BG"/>
        </w:rPr>
      </w:pPr>
    </w:p>
    <w:p w:rsidR="00F6122C" w:rsidRDefault="00F6122C" w:rsidP="00FB5BF4">
      <w:pPr>
        <w:pStyle w:val="Default"/>
        <w:numPr>
          <w:ilvl w:val="0"/>
          <w:numId w:val="15"/>
        </w:numPr>
        <w:spacing w:after="80"/>
        <w:jc w:val="both"/>
      </w:pPr>
      <w:r w:rsidRPr="00B07023">
        <w:t xml:space="preserve">В </w:t>
      </w:r>
      <w:r w:rsidRPr="006F39A3">
        <w:rPr>
          <w:b/>
        </w:rPr>
        <w:t xml:space="preserve">колона </w:t>
      </w:r>
      <w:r w:rsidRPr="00A2215E">
        <w:rPr>
          <w:b/>
        </w:rPr>
        <w:t xml:space="preserve">7 </w:t>
      </w:r>
      <w:r w:rsidRPr="00B07023">
        <w:t xml:space="preserve">следва да се </w:t>
      </w:r>
      <w:r>
        <w:t>въвежда информация за</w:t>
      </w:r>
      <w:r w:rsidRPr="00B07023">
        <w:t xml:space="preserve"> местоположението на мрежовия елемент/съоръжение</w:t>
      </w:r>
      <w:r>
        <w:t>:</w:t>
      </w:r>
    </w:p>
    <w:p w:rsidR="00F6122C" w:rsidRPr="0081711E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0F62B1">
        <w:rPr>
          <w:b w:val="0"/>
          <w:szCs w:val="24"/>
          <w:lang w:val="bg-BG"/>
        </w:rPr>
        <w:t>LocDesc</w:t>
      </w:r>
      <w:r w:rsidRPr="00D711AE">
        <w:rPr>
          <w:b w:val="0"/>
          <w:szCs w:val="24"/>
          <w:lang w:val="bg-BG"/>
        </w:rPr>
        <w:t>;</w:t>
      </w:r>
    </w:p>
    <w:p w:rsidR="00F6122C" w:rsidRPr="00B76FF6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6122C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2000.</w:t>
      </w:r>
    </w:p>
    <w:p w:rsidR="00F6122C" w:rsidRDefault="00F6122C" w:rsidP="00FB5BF4">
      <w:pPr>
        <w:pStyle w:val="Default"/>
        <w:numPr>
          <w:ilvl w:val="0"/>
          <w:numId w:val="15"/>
        </w:numPr>
        <w:spacing w:after="80"/>
        <w:jc w:val="both"/>
      </w:pPr>
      <w:r w:rsidRPr="00B07023">
        <w:t xml:space="preserve">В </w:t>
      </w:r>
      <w:r w:rsidRPr="00B07023">
        <w:rPr>
          <w:b/>
        </w:rPr>
        <w:t>колона 8</w:t>
      </w:r>
      <w:r w:rsidRPr="00B07023">
        <w:t xml:space="preserve"> следва да се въвежда забележка към мрежовия елемент/съоръжение</w:t>
      </w:r>
      <w:r>
        <w:t>:</w:t>
      </w:r>
    </w:p>
    <w:p w:rsidR="00F6122C" w:rsidRPr="0081711E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0F62B1">
        <w:rPr>
          <w:b w:val="0"/>
          <w:szCs w:val="24"/>
          <w:lang w:val="bg-BG"/>
        </w:rPr>
        <w:t>Remark</w:t>
      </w:r>
      <w:r w:rsidRPr="00D711AE">
        <w:rPr>
          <w:b w:val="0"/>
          <w:szCs w:val="24"/>
          <w:lang w:val="bg-BG"/>
        </w:rPr>
        <w:t>;</w:t>
      </w:r>
    </w:p>
    <w:p w:rsidR="00F6122C" w:rsidRPr="00B76FF6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6122C" w:rsidRPr="0089134C" w:rsidRDefault="00F6122C" w:rsidP="00FB5BF4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2000.</w:t>
      </w:r>
    </w:p>
    <w:p w:rsidR="00F3775E" w:rsidRDefault="00F3775E" w:rsidP="00FB5BF4">
      <w:pPr>
        <w:pStyle w:val="Default"/>
        <w:numPr>
          <w:ilvl w:val="0"/>
          <w:numId w:val="15"/>
        </w:numPr>
        <w:spacing w:after="80"/>
        <w:jc w:val="both"/>
      </w:pPr>
      <w:r w:rsidRPr="00B07023">
        <w:t xml:space="preserve">В </w:t>
      </w:r>
      <w:r w:rsidRPr="00B07023">
        <w:rPr>
          <w:b/>
        </w:rPr>
        <w:t>колона 9</w:t>
      </w:r>
      <w:r w:rsidRPr="00B07023">
        <w:t xml:space="preserve"> следва да въвеждат стойности за X</w:t>
      </w:r>
      <w:r>
        <w:t>-</w:t>
      </w:r>
      <w:r w:rsidRPr="00B07023">
        <w:t>координата на мрежовия елемент/съоръжение в координатна система БГС 2005 (Българска геодезическа система 2005 - ETRS 1989 UTM Zone 35N)</w:t>
      </w:r>
      <w:r>
        <w:t>:</w:t>
      </w:r>
    </w:p>
    <w:p w:rsidR="00F3775E" w:rsidRPr="0081711E" w:rsidRDefault="00F3775E" w:rsidP="005C59BC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ind w:left="1134" w:hanging="49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0F62B1">
        <w:rPr>
          <w:b w:val="0"/>
          <w:szCs w:val="24"/>
          <w:lang w:val="bg-BG"/>
        </w:rPr>
        <w:t>POINT</w:t>
      </w:r>
      <w:r w:rsidRPr="00A2215E">
        <w:rPr>
          <w:b w:val="0"/>
          <w:szCs w:val="24"/>
          <w:lang w:val="bg-BG"/>
        </w:rPr>
        <w:t>_</w:t>
      </w:r>
      <w:r w:rsidRPr="000F62B1">
        <w:rPr>
          <w:b w:val="0"/>
          <w:szCs w:val="24"/>
          <w:lang w:val="bg-BG"/>
        </w:rPr>
        <w:t>X</w:t>
      </w:r>
      <w:r w:rsidRPr="00D711AE">
        <w:rPr>
          <w:b w:val="0"/>
          <w:szCs w:val="24"/>
          <w:lang w:val="bg-BG"/>
        </w:rPr>
        <w:t>;</w:t>
      </w:r>
    </w:p>
    <w:p w:rsidR="00F3775E" w:rsidRPr="00B76FF6" w:rsidRDefault="00F3775E" w:rsidP="005C59BC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ind w:left="1134" w:hanging="49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</w:t>
      </w:r>
      <w:r w:rsidRPr="00A2215E">
        <w:rPr>
          <w:b w:val="0"/>
          <w:szCs w:val="24"/>
          <w:lang w:val="bg-BG"/>
        </w:rPr>
        <w:t>дробно число</w:t>
      </w:r>
      <w:r w:rsidRPr="00B76FF6">
        <w:rPr>
          <w:b w:val="0"/>
          <w:szCs w:val="24"/>
          <w:lang w:val="bg-BG"/>
        </w:rPr>
        <w:t xml:space="preserve"> (</w:t>
      </w:r>
      <w:r w:rsidRPr="00E30B75">
        <w:rPr>
          <w:b w:val="0"/>
          <w:szCs w:val="24"/>
          <w:lang w:val="bg-BG"/>
        </w:rPr>
        <w:t>number</w:t>
      </w:r>
      <w:r w:rsidRPr="00B76FF6">
        <w:rPr>
          <w:b w:val="0"/>
          <w:szCs w:val="24"/>
          <w:lang w:val="bg-BG"/>
        </w:rPr>
        <w:t xml:space="preserve">); </w:t>
      </w:r>
    </w:p>
    <w:p w:rsidR="00F3775E" w:rsidRPr="00A56B96" w:rsidRDefault="00F3775E" w:rsidP="005C59BC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ind w:left="1134" w:hanging="490"/>
        <w:jc w:val="both"/>
        <w:rPr>
          <w:b w:val="0"/>
          <w:szCs w:val="24"/>
          <w:lang w:val="bg-BG"/>
        </w:rPr>
      </w:pPr>
      <w:r w:rsidRPr="001C7F84">
        <w:rPr>
          <w:b w:val="0"/>
          <w:szCs w:val="24"/>
          <w:lang w:val="bg-BG"/>
        </w:rPr>
        <w:t>X</w:t>
      </w:r>
      <w:r>
        <w:rPr>
          <w:b w:val="0"/>
          <w:szCs w:val="24"/>
          <w:lang w:val="bg-BG"/>
        </w:rPr>
        <w:t>-</w:t>
      </w:r>
      <w:r w:rsidRPr="001C7F84">
        <w:rPr>
          <w:b w:val="0"/>
          <w:szCs w:val="24"/>
          <w:lang w:val="bg-BG"/>
        </w:rPr>
        <w:t xml:space="preserve">координатата нараства </w:t>
      </w:r>
      <w:r>
        <w:rPr>
          <w:b w:val="0"/>
          <w:szCs w:val="24"/>
          <w:lang w:val="bg-BG"/>
        </w:rPr>
        <w:t>в</w:t>
      </w:r>
      <w:r w:rsidRPr="001C7F84">
        <w:rPr>
          <w:b w:val="0"/>
          <w:szCs w:val="24"/>
          <w:lang w:val="bg-BG"/>
        </w:rPr>
        <w:t xml:space="preserve"> посока запад – изток;</w:t>
      </w:r>
    </w:p>
    <w:p w:rsidR="00F3775E" w:rsidRPr="001C7F84" w:rsidRDefault="00F3775E" w:rsidP="005C59BC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ind w:left="1134" w:hanging="490"/>
        <w:jc w:val="both"/>
        <w:rPr>
          <w:b w:val="0"/>
          <w:szCs w:val="24"/>
          <w:lang w:val="bg-BG"/>
        </w:rPr>
      </w:pPr>
      <w:r w:rsidRPr="001C7F84">
        <w:rPr>
          <w:b w:val="0"/>
          <w:szCs w:val="24"/>
          <w:lang w:val="bg-BG"/>
        </w:rPr>
        <w:t>Приблизителният диапазон за територията на Република България е:</w:t>
      </w:r>
    </w:p>
    <w:p w:rsidR="00F3775E" w:rsidRDefault="00F3775E" w:rsidP="00F3775E">
      <w:pPr>
        <w:pStyle w:val="Cellheading"/>
        <w:tabs>
          <w:tab w:val="left" w:pos="993"/>
          <w:tab w:val="left" w:pos="1701"/>
        </w:tabs>
        <w:spacing w:before="0" w:after="0"/>
        <w:ind w:left="1701" w:hanging="283"/>
        <w:jc w:val="center"/>
        <w:rPr>
          <w:b w:val="0"/>
          <w:szCs w:val="24"/>
          <w:lang w:val="bg-BG"/>
        </w:rPr>
      </w:pPr>
      <w:r w:rsidRPr="0081711E">
        <w:rPr>
          <w:b w:val="0"/>
          <w:szCs w:val="24"/>
          <w:lang w:val="bg-BG"/>
        </w:rPr>
        <w:t>Xmin</w:t>
      </w:r>
      <w:r>
        <w:rPr>
          <w:b w:val="0"/>
          <w:szCs w:val="24"/>
          <w:lang w:val="bg-BG"/>
        </w:rPr>
        <w:t>~</w:t>
      </w:r>
      <w:r w:rsidRPr="0081711E">
        <w:rPr>
          <w:b w:val="0"/>
          <w:szCs w:val="24"/>
          <w:lang w:val="bg-BG"/>
        </w:rPr>
        <w:t>- 1</w:t>
      </w:r>
      <w:r>
        <w:rPr>
          <w:b w:val="0"/>
          <w:szCs w:val="24"/>
          <w:lang w:val="bg-BG"/>
        </w:rPr>
        <w:t>20</w:t>
      </w:r>
      <w:r w:rsidRPr="0081711E">
        <w:rPr>
          <w:b w:val="0"/>
          <w:szCs w:val="24"/>
          <w:lang w:val="bg-BG"/>
        </w:rPr>
        <w:t>000</w:t>
      </w:r>
      <w:r>
        <w:rPr>
          <w:b w:val="0"/>
          <w:szCs w:val="24"/>
          <w:lang w:val="bg-BG"/>
        </w:rPr>
        <w:t xml:space="preserve"> м (в района на с. Киреево, област Видин)</w:t>
      </w:r>
    </w:p>
    <w:p w:rsidR="00F3775E" w:rsidRPr="00F3775E" w:rsidRDefault="00F3775E" w:rsidP="00F3775E">
      <w:pPr>
        <w:pStyle w:val="Cellheading"/>
        <w:tabs>
          <w:tab w:val="left" w:pos="993"/>
          <w:tab w:val="left" w:pos="1701"/>
        </w:tabs>
        <w:spacing w:before="0" w:after="80"/>
        <w:ind w:left="1701" w:hanging="283"/>
        <w:jc w:val="center"/>
        <w:rPr>
          <w:b w:val="0"/>
          <w:szCs w:val="24"/>
          <w:lang w:val="en-US"/>
        </w:rPr>
      </w:pPr>
      <w:r w:rsidRPr="0081711E">
        <w:rPr>
          <w:b w:val="0"/>
          <w:szCs w:val="24"/>
          <w:lang w:val="bg-BG"/>
        </w:rPr>
        <w:t>Xmax</w:t>
      </w:r>
      <w:r>
        <w:rPr>
          <w:b w:val="0"/>
          <w:szCs w:val="24"/>
          <w:lang w:val="bg-BG"/>
        </w:rPr>
        <w:t>~</w:t>
      </w:r>
      <w:r w:rsidRPr="0081711E">
        <w:rPr>
          <w:b w:val="0"/>
          <w:szCs w:val="24"/>
          <w:lang w:val="bg-BG"/>
        </w:rPr>
        <w:t>-6</w:t>
      </w:r>
      <w:r>
        <w:rPr>
          <w:b w:val="0"/>
          <w:szCs w:val="24"/>
          <w:lang w:val="bg-BG"/>
        </w:rPr>
        <w:t>3</w:t>
      </w:r>
      <w:r w:rsidRPr="0081711E">
        <w:rPr>
          <w:b w:val="0"/>
          <w:szCs w:val="24"/>
          <w:lang w:val="bg-BG"/>
        </w:rPr>
        <w:t>0000</w:t>
      </w:r>
      <w:r>
        <w:rPr>
          <w:b w:val="0"/>
          <w:szCs w:val="24"/>
          <w:lang w:val="bg-BG"/>
        </w:rPr>
        <w:t xml:space="preserve"> м (в района на гр. Шабла, област Добрич)</w:t>
      </w:r>
      <w:r>
        <w:rPr>
          <w:b w:val="0"/>
          <w:szCs w:val="24"/>
          <w:lang w:val="en-US"/>
        </w:rPr>
        <w:t>.</w:t>
      </w:r>
    </w:p>
    <w:p w:rsidR="00F3775E" w:rsidRPr="00B07023" w:rsidRDefault="00F3775E" w:rsidP="00FB5BF4">
      <w:pPr>
        <w:pStyle w:val="Default"/>
        <w:numPr>
          <w:ilvl w:val="0"/>
          <w:numId w:val="15"/>
        </w:numPr>
        <w:spacing w:after="80"/>
        <w:jc w:val="both"/>
      </w:pPr>
      <w:r w:rsidRPr="00B07023">
        <w:t xml:space="preserve">В </w:t>
      </w:r>
      <w:r w:rsidRPr="00B07023">
        <w:rPr>
          <w:b/>
        </w:rPr>
        <w:t>колона 10</w:t>
      </w:r>
      <w:r w:rsidRPr="00B07023">
        <w:t xml:space="preserve"> следва да се въвеждат стойности за Y</w:t>
      </w:r>
      <w:r w:rsidRPr="00202983">
        <w:t>-</w:t>
      </w:r>
      <w:r w:rsidRPr="00B07023">
        <w:t>координата на мрежовия елемент/съоръжение в координатна система БГС 2005 (Българска геодезическа система 2005 - ETRS 1989 UTM Zone 35N);</w:t>
      </w:r>
    </w:p>
    <w:p w:rsidR="00F3775E" w:rsidRPr="0081711E" w:rsidRDefault="00F3775E" w:rsidP="005C59BC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ind w:left="1134" w:hanging="49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POINT_</w:t>
      </w:r>
      <w:r w:rsidRPr="00B07023">
        <w:rPr>
          <w:b w:val="0"/>
          <w:szCs w:val="24"/>
          <w:lang w:val="bg-BG"/>
        </w:rPr>
        <w:t>Y</w:t>
      </w:r>
      <w:r w:rsidRPr="00B76FF6">
        <w:rPr>
          <w:b w:val="0"/>
          <w:szCs w:val="24"/>
          <w:lang w:val="bg-BG"/>
        </w:rPr>
        <w:t>;</w:t>
      </w:r>
    </w:p>
    <w:p w:rsidR="00F3775E" w:rsidRDefault="00F3775E" w:rsidP="005C59BC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ind w:left="1134" w:hanging="49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</w:t>
      </w:r>
      <w:r>
        <w:rPr>
          <w:b w:val="0"/>
          <w:szCs w:val="24"/>
          <w:lang w:val="bg-BG"/>
        </w:rPr>
        <w:t>дробно число</w:t>
      </w:r>
      <w:r w:rsidRPr="00B76FF6">
        <w:rPr>
          <w:b w:val="0"/>
          <w:szCs w:val="24"/>
          <w:lang w:val="bg-BG"/>
        </w:rPr>
        <w:t xml:space="preserve"> (</w:t>
      </w:r>
      <w:r w:rsidRPr="003D0455">
        <w:rPr>
          <w:b w:val="0"/>
          <w:szCs w:val="24"/>
          <w:lang w:val="bg-BG"/>
        </w:rPr>
        <w:t>number</w:t>
      </w:r>
      <w:r w:rsidRPr="00B76FF6">
        <w:rPr>
          <w:b w:val="0"/>
          <w:szCs w:val="24"/>
          <w:lang w:val="bg-BG"/>
        </w:rPr>
        <w:t xml:space="preserve">); </w:t>
      </w:r>
    </w:p>
    <w:p w:rsidR="00F3775E" w:rsidRPr="0081711E" w:rsidRDefault="00F3775E" w:rsidP="005C59BC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ind w:left="1134" w:hanging="490"/>
        <w:jc w:val="both"/>
        <w:rPr>
          <w:b w:val="0"/>
          <w:szCs w:val="24"/>
          <w:lang w:val="bg-BG"/>
        </w:rPr>
      </w:pPr>
      <w:r w:rsidRPr="001C7F84">
        <w:rPr>
          <w:b w:val="0"/>
          <w:szCs w:val="24"/>
          <w:lang w:val="bg-BG"/>
        </w:rPr>
        <w:t>Y</w:t>
      </w:r>
      <w:r>
        <w:rPr>
          <w:b w:val="0"/>
          <w:szCs w:val="24"/>
          <w:lang w:val="bg-BG"/>
        </w:rPr>
        <w:t>-</w:t>
      </w:r>
      <w:r w:rsidRPr="0081711E">
        <w:rPr>
          <w:b w:val="0"/>
          <w:szCs w:val="24"/>
          <w:lang w:val="bg-BG"/>
        </w:rPr>
        <w:t xml:space="preserve">координатата </w:t>
      </w:r>
      <w:r>
        <w:rPr>
          <w:b w:val="0"/>
          <w:szCs w:val="24"/>
          <w:lang w:val="bg-BG"/>
        </w:rPr>
        <w:t>нараства</w:t>
      </w:r>
      <w:r w:rsidRPr="0081711E">
        <w:rPr>
          <w:b w:val="0"/>
          <w:szCs w:val="24"/>
          <w:lang w:val="bg-BG"/>
        </w:rPr>
        <w:t xml:space="preserve"> </w:t>
      </w:r>
      <w:r>
        <w:rPr>
          <w:b w:val="0"/>
          <w:szCs w:val="24"/>
          <w:lang w:val="bg-BG"/>
        </w:rPr>
        <w:t>в посока</w:t>
      </w:r>
      <w:r w:rsidRPr="0081711E">
        <w:rPr>
          <w:b w:val="0"/>
          <w:szCs w:val="24"/>
          <w:lang w:val="bg-BG"/>
        </w:rPr>
        <w:t xml:space="preserve"> </w:t>
      </w:r>
      <w:r>
        <w:rPr>
          <w:b w:val="0"/>
          <w:szCs w:val="24"/>
          <w:lang w:val="bg-BG"/>
        </w:rPr>
        <w:t>юг-север;</w:t>
      </w:r>
    </w:p>
    <w:p w:rsidR="00F3775E" w:rsidRDefault="00F3775E" w:rsidP="005C59BC">
      <w:pPr>
        <w:pStyle w:val="Cellheading"/>
        <w:numPr>
          <w:ilvl w:val="1"/>
          <w:numId w:val="15"/>
        </w:numPr>
        <w:tabs>
          <w:tab w:val="left" w:pos="1701"/>
        </w:tabs>
        <w:spacing w:before="0" w:after="80"/>
        <w:ind w:left="1134" w:hanging="490"/>
        <w:jc w:val="both"/>
        <w:rPr>
          <w:b w:val="0"/>
          <w:szCs w:val="24"/>
          <w:lang w:val="bg-BG"/>
        </w:rPr>
      </w:pPr>
      <w:r w:rsidRPr="0081711E">
        <w:rPr>
          <w:b w:val="0"/>
          <w:szCs w:val="24"/>
          <w:lang w:val="bg-BG"/>
        </w:rPr>
        <w:t xml:space="preserve">Приблизителният диапазон </w:t>
      </w:r>
      <w:r>
        <w:rPr>
          <w:b w:val="0"/>
          <w:szCs w:val="24"/>
          <w:lang w:val="bg-BG"/>
        </w:rPr>
        <w:t>за територията на Република България е:</w:t>
      </w:r>
    </w:p>
    <w:p w:rsidR="00F3775E" w:rsidRDefault="00F3775E" w:rsidP="00F3775E">
      <w:pPr>
        <w:pStyle w:val="Cellheading"/>
        <w:tabs>
          <w:tab w:val="left" w:pos="993"/>
          <w:tab w:val="left" w:pos="1701"/>
        </w:tabs>
        <w:spacing w:before="0" w:after="0"/>
        <w:ind w:left="1701" w:hanging="283"/>
        <w:jc w:val="center"/>
        <w:rPr>
          <w:b w:val="0"/>
          <w:szCs w:val="24"/>
          <w:lang w:val="bg-BG"/>
        </w:rPr>
      </w:pPr>
      <w:r>
        <w:rPr>
          <w:b w:val="0"/>
          <w:szCs w:val="24"/>
          <w:lang w:val="en-US"/>
        </w:rPr>
        <w:lastRenderedPageBreak/>
        <w:t>Y</w:t>
      </w:r>
      <w:r w:rsidRPr="0081711E">
        <w:rPr>
          <w:b w:val="0"/>
          <w:szCs w:val="24"/>
          <w:lang w:val="bg-BG"/>
        </w:rPr>
        <w:t>min</w:t>
      </w:r>
      <w:r>
        <w:rPr>
          <w:b w:val="0"/>
          <w:szCs w:val="24"/>
          <w:lang w:val="bg-BG"/>
        </w:rPr>
        <w:t>~</w:t>
      </w:r>
      <w:r w:rsidRPr="0081711E">
        <w:rPr>
          <w:b w:val="0"/>
          <w:szCs w:val="24"/>
          <w:lang w:val="bg-BG"/>
        </w:rPr>
        <w:t xml:space="preserve">- </w:t>
      </w:r>
      <w:r w:rsidRPr="00202983">
        <w:rPr>
          <w:b w:val="0"/>
          <w:szCs w:val="24"/>
          <w:lang w:val="bg-BG"/>
        </w:rPr>
        <w:t>456</w:t>
      </w:r>
      <w:r w:rsidRPr="0081711E">
        <w:rPr>
          <w:b w:val="0"/>
          <w:szCs w:val="24"/>
          <w:lang w:val="bg-BG"/>
        </w:rPr>
        <w:t>000</w:t>
      </w:r>
      <w:r>
        <w:rPr>
          <w:b w:val="0"/>
          <w:szCs w:val="24"/>
          <w:lang w:val="bg-BG"/>
        </w:rPr>
        <w:t xml:space="preserve"> м (в района на с. Мандрица, област Хасково)</w:t>
      </w:r>
    </w:p>
    <w:p w:rsidR="00F3775E" w:rsidRPr="00F3775E" w:rsidRDefault="00F3775E" w:rsidP="00F3775E">
      <w:pPr>
        <w:pStyle w:val="Cellheading"/>
        <w:tabs>
          <w:tab w:val="left" w:pos="993"/>
          <w:tab w:val="left" w:pos="1701"/>
        </w:tabs>
        <w:spacing w:before="0" w:after="0"/>
        <w:ind w:left="1701" w:hanging="283"/>
        <w:jc w:val="center"/>
        <w:rPr>
          <w:b w:val="0"/>
          <w:szCs w:val="24"/>
          <w:lang w:val="en-US"/>
        </w:rPr>
      </w:pPr>
      <w:r>
        <w:rPr>
          <w:b w:val="0"/>
          <w:szCs w:val="24"/>
          <w:lang w:val="en-US"/>
        </w:rPr>
        <w:t>Y</w:t>
      </w:r>
      <w:r w:rsidRPr="0081711E">
        <w:rPr>
          <w:b w:val="0"/>
          <w:szCs w:val="24"/>
          <w:lang w:val="bg-BG"/>
        </w:rPr>
        <w:t>max</w:t>
      </w:r>
      <w:r>
        <w:rPr>
          <w:b w:val="0"/>
          <w:szCs w:val="24"/>
          <w:lang w:val="bg-BG"/>
        </w:rPr>
        <w:t>~</w:t>
      </w:r>
      <w:r w:rsidRPr="0081711E">
        <w:rPr>
          <w:b w:val="0"/>
          <w:szCs w:val="24"/>
          <w:lang w:val="bg-BG"/>
        </w:rPr>
        <w:t>-</w:t>
      </w:r>
      <w:r w:rsidRPr="00202983">
        <w:rPr>
          <w:b w:val="0"/>
          <w:szCs w:val="24"/>
          <w:lang w:val="bg-BG"/>
        </w:rPr>
        <w:t>490</w:t>
      </w:r>
      <w:r w:rsidRPr="0081711E">
        <w:rPr>
          <w:b w:val="0"/>
          <w:szCs w:val="24"/>
          <w:lang w:val="bg-BG"/>
        </w:rPr>
        <w:t>000</w:t>
      </w:r>
      <w:r>
        <w:rPr>
          <w:b w:val="0"/>
          <w:szCs w:val="24"/>
          <w:lang w:val="bg-BG"/>
        </w:rPr>
        <w:t xml:space="preserve"> м (в района на гр. Свищов, област Велико Търново)</w:t>
      </w:r>
      <w:r>
        <w:rPr>
          <w:b w:val="0"/>
          <w:szCs w:val="24"/>
          <w:lang w:val="en-US"/>
        </w:rPr>
        <w:t>.</w:t>
      </w:r>
    </w:p>
    <w:p w:rsidR="00F6122C" w:rsidRDefault="00F6122C" w:rsidP="00F3775E">
      <w:pPr>
        <w:pStyle w:val="Cellheading"/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</w:p>
    <w:p w:rsidR="00E30B75" w:rsidRDefault="00FB5BF4" w:rsidP="00FB5BF4">
      <w:pPr>
        <w:pStyle w:val="Heading2"/>
        <w:numPr>
          <w:ilvl w:val="1"/>
          <w:numId w:val="4"/>
        </w:numPr>
        <w:spacing w:line="276" w:lineRule="auto"/>
      </w:pPr>
      <w:r w:rsidRPr="00F3775E">
        <w:t>Изисквания към атрибутивната информация на линейните обекти:</w:t>
      </w:r>
      <w:r w:rsidR="005C59BC">
        <w:t xml:space="preserve"> </w:t>
      </w:r>
      <w:r w:rsidRPr="00F3775E">
        <w:t xml:space="preserve">файл Polylines.csv </w:t>
      </w:r>
    </w:p>
    <w:p w:rsidR="00F3775E" w:rsidRPr="00F3775E" w:rsidRDefault="00F3775E" w:rsidP="00F3775E"/>
    <w:p w:rsidR="00F3775E" w:rsidRDefault="00F3775E" w:rsidP="00FB5BF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6817FD">
        <w:rPr>
          <w:rFonts w:ascii="Times New Roman" w:hAnsi="Times New Roman"/>
          <w:sz w:val="24"/>
          <w:szCs w:val="24"/>
        </w:rPr>
        <w:t>Първи ред от файла да съдържа описание на колоните</w:t>
      </w:r>
      <w:r>
        <w:rPr>
          <w:rFonts w:ascii="Times New Roman" w:hAnsi="Times New Roman"/>
          <w:sz w:val="24"/>
          <w:szCs w:val="24"/>
        </w:rPr>
        <w:t>:</w:t>
      </w:r>
    </w:p>
    <w:p w:rsidR="00F3775E" w:rsidRPr="008B1B1F" w:rsidRDefault="00D8724D" w:rsidP="00FB5B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Колона 1</w:t>
      </w:r>
      <w:r w:rsidR="00F3775E" w:rsidRPr="008B1B1F">
        <w:rPr>
          <w:rFonts w:ascii="Times New Roman" w:hAnsi="Times New Roman"/>
          <w:sz w:val="24"/>
          <w:szCs w:val="24"/>
        </w:rPr>
        <w:t xml:space="preserve"> – ExternalID</w:t>
      </w:r>
      <w:r w:rsidR="00F3775E" w:rsidRPr="008B1B1F">
        <w:rPr>
          <w:rFonts w:ascii="Times New Roman" w:hAnsi="Times New Roman"/>
          <w:sz w:val="24"/>
          <w:szCs w:val="24"/>
          <w:lang w:val="en-US"/>
        </w:rPr>
        <w:t>;</w:t>
      </w:r>
    </w:p>
    <w:p w:rsidR="00F3775E" w:rsidRPr="008B1B1F" w:rsidRDefault="00D8724D" w:rsidP="00FB5B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Колона 2</w:t>
      </w:r>
      <w:r w:rsidR="00F3775E" w:rsidRPr="008B1B1F">
        <w:rPr>
          <w:rFonts w:ascii="Times New Roman" w:hAnsi="Times New Roman"/>
          <w:sz w:val="24"/>
          <w:szCs w:val="24"/>
          <w:lang w:val="en-US"/>
        </w:rPr>
        <w:t xml:space="preserve"> – ElTypeID;</w:t>
      </w:r>
    </w:p>
    <w:p w:rsidR="00F3775E" w:rsidRPr="008B1B1F" w:rsidRDefault="00F3775E" w:rsidP="00FB5B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724D">
        <w:rPr>
          <w:rFonts w:ascii="Times New Roman" w:hAnsi="Times New Roman"/>
          <w:sz w:val="24"/>
          <w:szCs w:val="24"/>
          <w:lang w:val="en-US"/>
        </w:rPr>
        <w:t>Колона 3</w:t>
      </w:r>
      <w:r w:rsidRPr="008B1B1F">
        <w:rPr>
          <w:rFonts w:ascii="Times New Roman" w:hAnsi="Times New Roman"/>
          <w:sz w:val="24"/>
          <w:szCs w:val="24"/>
          <w:lang w:val="en-US"/>
        </w:rPr>
        <w:t xml:space="preserve"> – ElType;</w:t>
      </w:r>
    </w:p>
    <w:p w:rsidR="00F3775E" w:rsidRPr="008B1B1F" w:rsidRDefault="00F3775E" w:rsidP="00FB5B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724D">
        <w:rPr>
          <w:rFonts w:ascii="Times New Roman" w:hAnsi="Times New Roman"/>
          <w:sz w:val="24"/>
          <w:szCs w:val="24"/>
          <w:lang w:val="en-US"/>
        </w:rPr>
        <w:t>Колона 4</w:t>
      </w:r>
      <w:r w:rsidRPr="008B1B1F">
        <w:rPr>
          <w:rFonts w:ascii="Times New Roman" w:hAnsi="Times New Roman"/>
          <w:sz w:val="24"/>
          <w:szCs w:val="24"/>
          <w:lang w:val="en-US"/>
        </w:rPr>
        <w:t xml:space="preserve"> – UseType;</w:t>
      </w:r>
    </w:p>
    <w:p w:rsidR="00F3775E" w:rsidRPr="008B1B1F" w:rsidRDefault="00F3775E" w:rsidP="00FB5B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724D">
        <w:rPr>
          <w:rFonts w:ascii="Times New Roman" w:hAnsi="Times New Roman"/>
          <w:sz w:val="24"/>
          <w:szCs w:val="24"/>
          <w:lang w:val="en-US"/>
        </w:rPr>
        <w:t>Колона 5</w:t>
      </w:r>
      <w:r w:rsidRPr="008B1B1F">
        <w:rPr>
          <w:rFonts w:ascii="Times New Roman" w:hAnsi="Times New Roman"/>
          <w:sz w:val="24"/>
          <w:szCs w:val="24"/>
          <w:lang w:val="en-US"/>
        </w:rPr>
        <w:t xml:space="preserve"> – TechChar;</w:t>
      </w:r>
    </w:p>
    <w:p w:rsidR="00F3775E" w:rsidRDefault="00F3775E" w:rsidP="00FB5B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724D">
        <w:rPr>
          <w:rFonts w:ascii="Times New Roman" w:hAnsi="Times New Roman"/>
          <w:sz w:val="24"/>
          <w:szCs w:val="24"/>
          <w:lang w:val="en-US"/>
        </w:rPr>
        <w:t>Колона 6</w:t>
      </w:r>
      <w:r w:rsidRPr="00BE5843">
        <w:rPr>
          <w:rFonts w:ascii="Times New Roman" w:hAnsi="Times New Roman"/>
          <w:sz w:val="24"/>
          <w:szCs w:val="24"/>
          <w:lang w:val="en-US"/>
        </w:rPr>
        <w:t xml:space="preserve"> – Restr;</w:t>
      </w:r>
    </w:p>
    <w:p w:rsidR="00F3775E" w:rsidRPr="008B1B1F" w:rsidRDefault="00F3775E" w:rsidP="00FB5B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724D">
        <w:rPr>
          <w:rFonts w:ascii="Times New Roman" w:hAnsi="Times New Roman"/>
          <w:sz w:val="24"/>
          <w:szCs w:val="24"/>
          <w:lang w:val="en-US"/>
        </w:rPr>
        <w:t>Колона 7</w:t>
      </w:r>
      <w:r w:rsidRPr="008B1B1F">
        <w:rPr>
          <w:rFonts w:ascii="Times New Roman" w:hAnsi="Times New Roman"/>
          <w:sz w:val="24"/>
          <w:szCs w:val="24"/>
          <w:lang w:val="en-US"/>
        </w:rPr>
        <w:t xml:space="preserve"> – LocDesc;</w:t>
      </w:r>
    </w:p>
    <w:p w:rsidR="00F3775E" w:rsidRPr="008B1B1F" w:rsidRDefault="00F3775E" w:rsidP="00FB5B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724D">
        <w:rPr>
          <w:rFonts w:ascii="Times New Roman" w:hAnsi="Times New Roman"/>
          <w:sz w:val="24"/>
          <w:szCs w:val="24"/>
          <w:lang w:val="en-US"/>
        </w:rPr>
        <w:t>Колона 8</w:t>
      </w:r>
      <w:r w:rsidRPr="008B1B1F">
        <w:rPr>
          <w:rFonts w:ascii="Times New Roman" w:hAnsi="Times New Roman"/>
          <w:sz w:val="24"/>
          <w:szCs w:val="24"/>
          <w:lang w:val="en-US"/>
        </w:rPr>
        <w:t xml:space="preserve"> – Remark;</w:t>
      </w:r>
    </w:p>
    <w:p w:rsidR="00F3775E" w:rsidRDefault="00F3775E" w:rsidP="00FB5B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724D">
        <w:rPr>
          <w:rFonts w:ascii="Times New Roman" w:hAnsi="Times New Roman"/>
          <w:sz w:val="24"/>
          <w:szCs w:val="24"/>
          <w:lang w:val="en-US"/>
        </w:rPr>
        <w:t xml:space="preserve">Колона 9 </w:t>
      </w:r>
      <w:r w:rsidRPr="008B1B1F">
        <w:rPr>
          <w:rFonts w:ascii="Times New Roman" w:hAnsi="Times New Roman"/>
          <w:sz w:val="24"/>
          <w:szCs w:val="24"/>
          <w:lang w:val="en-US"/>
        </w:rPr>
        <w:t>– Coord.</w:t>
      </w:r>
    </w:p>
    <w:p w:rsidR="00F3775E" w:rsidRPr="00B07023" w:rsidRDefault="00F3775E" w:rsidP="00FB5BF4">
      <w:pPr>
        <w:pStyle w:val="Default"/>
        <w:numPr>
          <w:ilvl w:val="0"/>
          <w:numId w:val="16"/>
        </w:numPr>
        <w:spacing w:after="80"/>
        <w:jc w:val="both"/>
      </w:pPr>
      <w:r w:rsidRPr="00B07023">
        <w:t>Разделителят на колоните да бъде</w:t>
      </w:r>
      <w:r w:rsidRPr="00202983">
        <w:t xml:space="preserve"> “</w:t>
      </w:r>
      <w:r w:rsidRPr="00B07023">
        <w:t>;</w:t>
      </w:r>
      <w:r w:rsidRPr="00202983">
        <w:t>”;</w:t>
      </w:r>
    </w:p>
    <w:p w:rsidR="00F3775E" w:rsidRPr="0094659D" w:rsidRDefault="00F3775E" w:rsidP="00FB5BF4">
      <w:pPr>
        <w:pStyle w:val="Default"/>
        <w:numPr>
          <w:ilvl w:val="1"/>
          <w:numId w:val="16"/>
        </w:numPr>
        <w:spacing w:after="80"/>
        <w:jc w:val="both"/>
      </w:pPr>
      <w:r w:rsidRPr="0094659D">
        <w:t xml:space="preserve">В </w:t>
      </w:r>
      <w:r w:rsidRPr="00E6578B">
        <w:t>колона 1</w:t>
      </w:r>
      <w:r w:rsidRPr="0094659D">
        <w:t xml:space="preserve"> следва да се </w:t>
      </w:r>
      <w:r>
        <w:t>въвежда</w:t>
      </w:r>
      <w:r w:rsidRPr="0094659D">
        <w:t xml:space="preserve"> информация за идентификатор</w:t>
      </w:r>
      <w:r>
        <w:t>а</w:t>
      </w:r>
      <w:r w:rsidRPr="0094659D">
        <w:t xml:space="preserve"> на мрежовия елемент/съоръжение в системата на мрежовия оператор</w:t>
      </w:r>
      <w:r>
        <w:t xml:space="preserve"> (външен идентификатор)</w:t>
      </w:r>
      <w:r>
        <w:rPr>
          <w:lang w:val="en-US"/>
        </w:rPr>
        <w:t>;</w:t>
      </w:r>
    </w:p>
    <w:p w:rsidR="00F3775E" w:rsidRPr="0081711E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A2215E">
        <w:rPr>
          <w:b w:val="0"/>
          <w:szCs w:val="24"/>
          <w:lang w:val="bg-BG"/>
        </w:rPr>
        <w:t>ExternalID</w:t>
      </w:r>
      <w:r w:rsidRPr="00B76FF6">
        <w:rPr>
          <w:b w:val="0"/>
          <w:szCs w:val="24"/>
          <w:lang w:val="bg-BG"/>
        </w:rPr>
        <w:t>;</w:t>
      </w:r>
    </w:p>
    <w:p w:rsidR="00F3775E" w:rsidRPr="00B76FF6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3775E" w:rsidRPr="0081711E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255</w:t>
      </w:r>
      <w:r w:rsidRPr="00037E10">
        <w:rPr>
          <w:b w:val="0"/>
          <w:szCs w:val="24"/>
          <w:lang w:val="bg-BG"/>
        </w:rPr>
        <w:t>.</w:t>
      </w:r>
    </w:p>
    <w:p w:rsidR="00F3775E" w:rsidRPr="0094659D" w:rsidRDefault="00F3775E" w:rsidP="00FB5BF4">
      <w:pPr>
        <w:pStyle w:val="Default"/>
        <w:numPr>
          <w:ilvl w:val="0"/>
          <w:numId w:val="16"/>
        </w:numPr>
        <w:spacing w:after="80"/>
        <w:jc w:val="both"/>
      </w:pPr>
      <w:r w:rsidRPr="0094659D">
        <w:t xml:space="preserve">В </w:t>
      </w:r>
      <w:r w:rsidRPr="0094659D">
        <w:rPr>
          <w:b/>
        </w:rPr>
        <w:t>колона 2</w:t>
      </w:r>
      <w:r w:rsidRPr="0094659D">
        <w:t xml:space="preserve"> следва да се </w:t>
      </w:r>
      <w:r>
        <w:t>въвежда</w:t>
      </w:r>
      <w:r w:rsidRPr="0094659D">
        <w:t xml:space="preserve"> информация за типа на мрежовия елемент/съоръжение</w:t>
      </w:r>
      <w:r>
        <w:t xml:space="preserve"> съгласно </w:t>
      </w:r>
      <w:r w:rsidRPr="0094659D">
        <w:t>референтните стойности, посочени в номенклатурната таблица</w:t>
      </w:r>
      <w:r>
        <w:t>:</w:t>
      </w:r>
    </w:p>
    <w:p w:rsidR="00F3775E" w:rsidRPr="00F3775E" w:rsidRDefault="00F3775E" w:rsidP="00FB5BF4">
      <w:pPr>
        <w:pStyle w:val="Default"/>
        <w:numPr>
          <w:ilvl w:val="1"/>
          <w:numId w:val="16"/>
        </w:numPr>
        <w:spacing w:after="80"/>
        <w:jc w:val="both"/>
      </w:pPr>
      <w:r w:rsidRPr="00F3775E">
        <w:t>Наименование на колоната: ElTypeID;</w:t>
      </w:r>
    </w:p>
    <w:p w:rsidR="00F3775E" w:rsidRPr="00F3775E" w:rsidRDefault="00F3775E" w:rsidP="00FB5BF4">
      <w:pPr>
        <w:pStyle w:val="Default"/>
        <w:numPr>
          <w:ilvl w:val="1"/>
          <w:numId w:val="16"/>
        </w:numPr>
        <w:spacing w:after="80"/>
        <w:jc w:val="both"/>
      </w:pPr>
      <w:r w:rsidRPr="00F3775E">
        <w:t xml:space="preserve">Формат на данните (Data Type), които се въвеждат: текст (text); </w:t>
      </w:r>
    </w:p>
    <w:p w:rsidR="00F3775E" w:rsidRDefault="00F3775E" w:rsidP="00FB5BF4">
      <w:pPr>
        <w:pStyle w:val="Default"/>
        <w:numPr>
          <w:ilvl w:val="1"/>
          <w:numId w:val="16"/>
        </w:numPr>
        <w:spacing w:after="80"/>
        <w:jc w:val="both"/>
      </w:pPr>
      <w:r w:rsidRPr="00F3775E">
        <w:t>Максимален брой символи (Length), които могат да се въведат: 50.</w:t>
      </w:r>
    </w:p>
    <w:p w:rsidR="00F3775E" w:rsidRPr="0089134C" w:rsidRDefault="00F3775E" w:rsidP="00FB5BF4">
      <w:pPr>
        <w:pStyle w:val="Default"/>
        <w:numPr>
          <w:ilvl w:val="0"/>
          <w:numId w:val="16"/>
        </w:numPr>
        <w:spacing w:after="80"/>
        <w:jc w:val="both"/>
      </w:pPr>
      <w:r w:rsidRPr="0089134C">
        <w:t xml:space="preserve">В </w:t>
      </w:r>
      <w:r w:rsidRPr="00F03618">
        <w:rPr>
          <w:b/>
        </w:rPr>
        <w:t>колона 3</w:t>
      </w:r>
      <w:r w:rsidRPr="0089134C">
        <w:t xml:space="preserve"> следва да се </w:t>
      </w:r>
      <w:r>
        <w:t>въвежда</w:t>
      </w:r>
      <w:r w:rsidRPr="0089134C">
        <w:t xml:space="preserve"> типът на мрежовия елемент/съоръжение</w:t>
      </w:r>
      <w:r>
        <w:t xml:space="preserve">, </w:t>
      </w:r>
      <w:r w:rsidRPr="0089134C">
        <w:t>като пояснение на информацията</w:t>
      </w:r>
      <w:r>
        <w:t>,</w:t>
      </w:r>
      <w:r>
        <w:rPr>
          <w:lang w:val="en-US"/>
        </w:rPr>
        <w:t xml:space="preserve"> </w:t>
      </w:r>
      <w:r>
        <w:t>попълнена в колона 2:</w:t>
      </w:r>
    </w:p>
    <w:p w:rsidR="00F3775E" w:rsidRPr="0081711E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A2215E">
        <w:rPr>
          <w:b w:val="0"/>
          <w:szCs w:val="24"/>
          <w:lang w:val="bg-BG"/>
        </w:rPr>
        <w:t>ElType</w:t>
      </w:r>
      <w:r w:rsidRPr="00B76FF6">
        <w:rPr>
          <w:b w:val="0"/>
          <w:szCs w:val="24"/>
          <w:lang w:val="bg-BG"/>
        </w:rPr>
        <w:t>;</w:t>
      </w:r>
    </w:p>
    <w:p w:rsidR="00F3775E" w:rsidRPr="00B76FF6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3775E" w:rsidRPr="0089134C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255.</w:t>
      </w:r>
    </w:p>
    <w:p w:rsidR="00F3775E" w:rsidRPr="00F03618" w:rsidRDefault="00F3775E" w:rsidP="00FB5BF4">
      <w:pPr>
        <w:pStyle w:val="Default"/>
        <w:numPr>
          <w:ilvl w:val="0"/>
          <w:numId w:val="16"/>
        </w:numPr>
        <w:spacing w:after="80"/>
        <w:jc w:val="both"/>
      </w:pPr>
      <w:r w:rsidRPr="00F03618">
        <w:t xml:space="preserve">В </w:t>
      </w:r>
      <w:r w:rsidRPr="00F03618">
        <w:rPr>
          <w:b/>
        </w:rPr>
        <w:t>колона 4</w:t>
      </w:r>
      <w:r w:rsidRPr="00F03618">
        <w:t xml:space="preserve"> следва да се описва начин на ползване на мрежовия елемент/съоръжение</w:t>
      </w:r>
      <w:r>
        <w:t>:</w:t>
      </w:r>
    </w:p>
    <w:p w:rsidR="00F3775E" w:rsidRPr="0081711E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A2215E">
        <w:rPr>
          <w:b w:val="0"/>
          <w:szCs w:val="24"/>
          <w:lang w:val="bg-BG"/>
        </w:rPr>
        <w:t>UseType</w:t>
      </w:r>
      <w:r w:rsidRPr="00B76FF6">
        <w:rPr>
          <w:b w:val="0"/>
          <w:szCs w:val="24"/>
          <w:lang w:val="bg-BG"/>
        </w:rPr>
        <w:t>;</w:t>
      </w:r>
    </w:p>
    <w:p w:rsidR="00F3775E" w:rsidRPr="00B76FF6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3775E" w:rsidRPr="0089134C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255.</w:t>
      </w:r>
    </w:p>
    <w:p w:rsidR="00F3775E" w:rsidRDefault="00F3775E" w:rsidP="00FB5BF4">
      <w:pPr>
        <w:pStyle w:val="Default"/>
        <w:numPr>
          <w:ilvl w:val="0"/>
          <w:numId w:val="16"/>
        </w:numPr>
        <w:spacing w:after="80"/>
        <w:jc w:val="both"/>
      </w:pPr>
      <w:r w:rsidRPr="00F03618">
        <w:rPr>
          <w:b/>
        </w:rPr>
        <w:t>Колона 5</w:t>
      </w:r>
      <w:r w:rsidRPr="0089134C">
        <w:t xml:space="preserve"> следва да </w:t>
      </w:r>
      <w:r>
        <w:t xml:space="preserve">съдържа информация за </w:t>
      </w:r>
      <w:r w:rsidRPr="0089134C">
        <w:t>специфични</w:t>
      </w:r>
      <w:r>
        <w:t>те</w:t>
      </w:r>
      <w:r w:rsidRPr="0089134C">
        <w:t xml:space="preserve"> характеристики </w:t>
      </w:r>
      <w:r>
        <w:t xml:space="preserve">на мрежовия </w:t>
      </w:r>
      <w:r w:rsidRPr="0089134C">
        <w:t>елемент/съоръжение, напр. напрежение, диаметър, височина, дълбочина или др.</w:t>
      </w:r>
      <w:r>
        <w:t>:</w:t>
      </w:r>
    </w:p>
    <w:p w:rsidR="00F3775E" w:rsidRPr="0081711E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lastRenderedPageBreak/>
        <w:t xml:space="preserve">Наименование на колоната: </w:t>
      </w:r>
      <w:r w:rsidRPr="00A2215E">
        <w:rPr>
          <w:b w:val="0"/>
          <w:szCs w:val="24"/>
          <w:lang w:val="bg-BG"/>
        </w:rPr>
        <w:t>TechChar</w:t>
      </w:r>
      <w:r w:rsidRPr="00D711AE">
        <w:rPr>
          <w:b w:val="0"/>
          <w:szCs w:val="24"/>
          <w:lang w:val="bg-BG"/>
        </w:rPr>
        <w:t>;</w:t>
      </w:r>
    </w:p>
    <w:p w:rsidR="00F3775E" w:rsidRPr="00B76FF6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3775E" w:rsidRPr="0089134C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2000.</w:t>
      </w:r>
    </w:p>
    <w:p w:rsidR="00F3775E" w:rsidRPr="00F03618" w:rsidRDefault="00F3775E" w:rsidP="00FB5BF4">
      <w:pPr>
        <w:pStyle w:val="Default"/>
        <w:numPr>
          <w:ilvl w:val="0"/>
          <w:numId w:val="16"/>
        </w:numPr>
        <w:spacing w:after="80"/>
        <w:jc w:val="both"/>
      </w:pPr>
      <w:r>
        <w:rPr>
          <w:b/>
        </w:rPr>
        <w:t xml:space="preserve">Колона </w:t>
      </w:r>
      <w:r w:rsidRPr="006F39A3">
        <w:rPr>
          <w:b/>
        </w:rPr>
        <w:t xml:space="preserve">6 </w:t>
      </w:r>
      <w:r w:rsidRPr="00F03618">
        <w:t xml:space="preserve">следва да се въвежда информация за наложените ограничения </w:t>
      </w:r>
      <w:r>
        <w:t>в</w:t>
      </w:r>
      <w:r w:rsidRPr="00F03618">
        <w:t xml:space="preserve"> достъпа до мрежовия елемент/съоръжение (ако са налични):</w:t>
      </w:r>
    </w:p>
    <w:p w:rsidR="00F3775E" w:rsidRPr="0081711E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0F62B1">
        <w:rPr>
          <w:b w:val="0"/>
          <w:szCs w:val="24"/>
          <w:lang w:val="bg-BG"/>
        </w:rPr>
        <w:t>Restr</w:t>
      </w:r>
      <w:r w:rsidRPr="00D711AE">
        <w:rPr>
          <w:b w:val="0"/>
          <w:szCs w:val="24"/>
          <w:lang w:val="bg-BG"/>
        </w:rPr>
        <w:t>;</w:t>
      </w:r>
    </w:p>
    <w:p w:rsidR="00F3775E" w:rsidRPr="00B76FF6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3775E" w:rsidRPr="0089134C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2000.</w:t>
      </w:r>
    </w:p>
    <w:p w:rsidR="00F3775E" w:rsidRPr="003822CE" w:rsidRDefault="00F3775E" w:rsidP="00FB5BF4">
      <w:pPr>
        <w:pStyle w:val="Default"/>
        <w:numPr>
          <w:ilvl w:val="0"/>
          <w:numId w:val="16"/>
        </w:numPr>
        <w:spacing w:after="80"/>
        <w:jc w:val="both"/>
      </w:pPr>
      <w:r w:rsidRPr="003822CE">
        <w:t xml:space="preserve">В </w:t>
      </w:r>
      <w:r w:rsidRPr="006F39A3">
        <w:rPr>
          <w:b/>
        </w:rPr>
        <w:t xml:space="preserve">колона </w:t>
      </w:r>
      <w:r w:rsidRPr="00A2215E">
        <w:rPr>
          <w:b/>
        </w:rPr>
        <w:t xml:space="preserve">7 </w:t>
      </w:r>
      <w:r w:rsidRPr="003822CE">
        <w:t>следва да се въвежда информация за местоположението на мрежовия елемент/съоръжение:</w:t>
      </w:r>
    </w:p>
    <w:p w:rsidR="00F3775E" w:rsidRPr="0081711E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0F62B1">
        <w:rPr>
          <w:b w:val="0"/>
          <w:szCs w:val="24"/>
          <w:lang w:val="bg-BG"/>
        </w:rPr>
        <w:t>LocDesc</w:t>
      </w:r>
      <w:r w:rsidRPr="00D711AE">
        <w:rPr>
          <w:b w:val="0"/>
          <w:szCs w:val="24"/>
          <w:lang w:val="bg-BG"/>
        </w:rPr>
        <w:t>;</w:t>
      </w:r>
    </w:p>
    <w:p w:rsidR="00F3775E" w:rsidRPr="00B76FF6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3775E" w:rsidRPr="0089134C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2000.</w:t>
      </w:r>
    </w:p>
    <w:p w:rsidR="00F3775E" w:rsidRDefault="00F3775E" w:rsidP="00FB5BF4">
      <w:pPr>
        <w:pStyle w:val="Default"/>
        <w:numPr>
          <w:ilvl w:val="0"/>
          <w:numId w:val="16"/>
        </w:numPr>
        <w:spacing w:after="80"/>
        <w:jc w:val="both"/>
      </w:pPr>
      <w:r w:rsidRPr="00B07023">
        <w:t xml:space="preserve">В </w:t>
      </w:r>
      <w:r w:rsidRPr="003822CE">
        <w:rPr>
          <w:b/>
        </w:rPr>
        <w:t>колона 8</w:t>
      </w:r>
      <w:r w:rsidRPr="00B07023">
        <w:t xml:space="preserve"> следва да се въвежда забележка към мрежовия елемент/съоръжение</w:t>
      </w:r>
      <w:r>
        <w:t>:</w:t>
      </w:r>
    </w:p>
    <w:p w:rsidR="00F3775E" w:rsidRPr="0081711E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0F62B1">
        <w:rPr>
          <w:b w:val="0"/>
          <w:szCs w:val="24"/>
          <w:lang w:val="bg-BG"/>
        </w:rPr>
        <w:t>Remark</w:t>
      </w:r>
      <w:r w:rsidRPr="00D711AE">
        <w:rPr>
          <w:b w:val="0"/>
          <w:szCs w:val="24"/>
          <w:lang w:val="bg-BG"/>
        </w:rPr>
        <w:t>;</w:t>
      </w:r>
    </w:p>
    <w:p w:rsidR="00F3775E" w:rsidRPr="00B76FF6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3775E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</w:t>
      </w:r>
      <w:r>
        <w:rPr>
          <w:b w:val="0"/>
          <w:szCs w:val="24"/>
          <w:lang w:val="en-US"/>
        </w:rPr>
        <w:t>.</w:t>
      </w:r>
    </w:p>
    <w:p w:rsidR="00F3775E" w:rsidRPr="00760CBA" w:rsidRDefault="00F3775E" w:rsidP="00FB5BF4">
      <w:pPr>
        <w:pStyle w:val="Default"/>
        <w:numPr>
          <w:ilvl w:val="0"/>
          <w:numId w:val="16"/>
        </w:numPr>
        <w:spacing w:after="80"/>
        <w:jc w:val="both"/>
      </w:pPr>
      <w:r w:rsidRPr="00760CBA">
        <w:t xml:space="preserve">В </w:t>
      </w:r>
      <w:r w:rsidRPr="00760CBA">
        <w:rPr>
          <w:b/>
        </w:rPr>
        <w:t>колона 9</w:t>
      </w:r>
      <w:r w:rsidRPr="00760CBA">
        <w:t xml:space="preserve"> следва да въвеждат стойности за </w:t>
      </w:r>
      <w:r>
        <w:t xml:space="preserve">типа на линията и за </w:t>
      </w:r>
      <w:r w:rsidRPr="00760CBA">
        <w:t>пространствените характеристики (двойки координати) на мрежовия елемент/съоръжение в координатна система БГС 2005 (Българска геодезическа система 2005 - ETRS 1989 UTM Zone 35N);</w:t>
      </w:r>
    </w:p>
    <w:p w:rsidR="00F3775E" w:rsidRPr="00C31580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5B6CD1">
        <w:rPr>
          <w:b w:val="0"/>
          <w:szCs w:val="24"/>
          <w:lang w:val="bg-BG"/>
        </w:rPr>
        <w:t>Coord</w:t>
      </w:r>
      <w:r w:rsidRPr="00C31580">
        <w:rPr>
          <w:b w:val="0"/>
          <w:szCs w:val="24"/>
          <w:lang w:val="bg-BG"/>
        </w:rPr>
        <w:t>;</w:t>
      </w:r>
    </w:p>
    <w:p w:rsidR="00F3775E" w:rsidRPr="00B76FF6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3775E" w:rsidRDefault="00F3775E" w:rsidP="00FB5BF4">
      <w:pPr>
        <w:pStyle w:val="Cellheading"/>
        <w:numPr>
          <w:ilvl w:val="1"/>
          <w:numId w:val="16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Координатите следва да се въвеждат във формат </w:t>
      </w:r>
      <w:r w:rsidRPr="004B3DF7">
        <w:rPr>
          <w:b w:val="0"/>
          <w:szCs w:val="24"/>
          <w:lang w:val="bg-BG"/>
        </w:rPr>
        <w:t>GeoJSON</w:t>
      </w:r>
      <w:r>
        <w:rPr>
          <w:b w:val="0"/>
          <w:szCs w:val="24"/>
          <w:lang w:val="bg-BG"/>
        </w:rPr>
        <w:t>, а именно</w:t>
      </w:r>
      <w:r w:rsidRPr="003A417E">
        <w:rPr>
          <w:b w:val="0"/>
          <w:szCs w:val="24"/>
          <w:lang w:val="bg-BG"/>
        </w:rPr>
        <w:t>:</w:t>
      </w:r>
    </w:p>
    <w:p w:rsidR="00F3775E" w:rsidRPr="005F58F8" w:rsidRDefault="00F3775E" w:rsidP="00FB5BF4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4"/>
        <w:jc w:val="both"/>
        <w:rPr>
          <w:b w:val="0"/>
          <w:noProof/>
          <w:szCs w:val="24"/>
          <w:lang w:val="fr-FR"/>
        </w:rPr>
      </w:pPr>
      <w:r w:rsidRPr="001C6AE1">
        <w:rPr>
          <w:b w:val="0"/>
          <w:noProof/>
          <w:szCs w:val="24"/>
          <w:lang w:val="bg-BG" w:eastAsia="bg-BG"/>
        </w:rPr>
        <w:drawing>
          <wp:inline distT="0" distB="0" distL="0" distR="0">
            <wp:extent cx="254000" cy="25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Cs w:val="24"/>
          <w:lang w:val="bg-BG"/>
        </w:rPr>
        <w:t xml:space="preserve">Линия от една част: </w:t>
      </w:r>
      <w:r w:rsidRPr="00465EFD">
        <w:rPr>
          <w:b w:val="0"/>
          <w:szCs w:val="24"/>
          <w:lang w:val="bg-BG"/>
        </w:rPr>
        <w:t>:</w:t>
      </w:r>
      <w:r w:rsidRPr="00465EFD">
        <w:rPr>
          <w:b w:val="0"/>
          <w:noProof/>
          <w:szCs w:val="24"/>
          <w:lang w:val="fr-FR"/>
        </w:rPr>
        <w:t>{"type": "LineString","coordinates": [[x1, y1], [x2, y2], [xn, yn]]}</w:t>
      </w:r>
    </w:p>
    <w:p w:rsidR="00F3775E" w:rsidRPr="005F58F8" w:rsidRDefault="00F3775E" w:rsidP="00FB5BF4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4"/>
        <w:jc w:val="both"/>
        <w:rPr>
          <w:b w:val="0"/>
          <w:noProof/>
          <w:szCs w:val="24"/>
          <w:lang w:val="en-US"/>
        </w:rPr>
      </w:pPr>
      <w:r w:rsidRPr="001C6AE1">
        <w:rPr>
          <w:b w:val="0"/>
          <w:noProof/>
          <w:szCs w:val="24"/>
          <w:lang w:val="bg-BG" w:eastAsia="bg-BG"/>
        </w:rPr>
        <w:drawing>
          <wp:inline distT="0" distB="0" distL="0" distR="0">
            <wp:extent cx="241300" cy="2413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519">
        <w:rPr>
          <w:b w:val="0"/>
          <w:noProof/>
          <w:szCs w:val="24"/>
          <w:lang w:val="en-US"/>
        </w:rPr>
        <w:t>Линия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от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няколко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части</w:t>
      </w:r>
      <w:r w:rsidRPr="00202983">
        <w:rPr>
          <w:b w:val="0"/>
          <w:noProof/>
          <w:szCs w:val="24"/>
          <w:lang w:val="fr-FR"/>
        </w:rPr>
        <w:t xml:space="preserve">: </w:t>
      </w:r>
      <w:r w:rsidRPr="00465EFD">
        <w:rPr>
          <w:b w:val="0"/>
          <w:noProof/>
          <w:szCs w:val="24"/>
          <w:lang w:val="en-US"/>
        </w:rPr>
        <w:t>{"type": "MultiLineString",     "coordinates": [[[x1, y1], [x2, y2], [xn, yn]], [[x11, y11], [x21, y21], [x31, y31], [xn1, yn1]]]}</w:t>
      </w:r>
    </w:p>
    <w:p w:rsidR="00F3775E" w:rsidRPr="00495519" w:rsidRDefault="00F3775E" w:rsidP="00FB5BF4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4"/>
        <w:jc w:val="both"/>
        <w:rPr>
          <w:b w:val="0"/>
          <w:noProof/>
          <w:szCs w:val="24"/>
          <w:lang w:val="en-US"/>
        </w:rPr>
      </w:pPr>
      <w:r w:rsidRPr="00495519">
        <w:rPr>
          <w:b w:val="0"/>
          <w:noProof/>
          <w:szCs w:val="24"/>
          <w:lang w:val="en-US"/>
        </w:rPr>
        <w:t>За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разделител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между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целочислените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и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дробните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части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на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координатите</w:t>
      </w:r>
      <w:r w:rsidRPr="00202983">
        <w:rPr>
          <w:b w:val="0"/>
          <w:noProof/>
          <w:szCs w:val="24"/>
          <w:lang w:val="fr-FR"/>
        </w:rPr>
        <w:t xml:space="preserve">, </w:t>
      </w:r>
      <w:r w:rsidRPr="00495519">
        <w:rPr>
          <w:b w:val="0"/>
          <w:noProof/>
          <w:szCs w:val="24"/>
          <w:lang w:val="en-US"/>
        </w:rPr>
        <w:t>следва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да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се</w:t>
      </w:r>
      <w:r w:rsidRPr="00202983">
        <w:rPr>
          <w:b w:val="0"/>
          <w:noProof/>
          <w:szCs w:val="24"/>
          <w:lang w:val="fr-FR"/>
        </w:rPr>
        <w:t xml:space="preserve"> </w:t>
      </w:r>
      <w:r w:rsidRPr="00495519">
        <w:rPr>
          <w:b w:val="0"/>
          <w:noProof/>
          <w:szCs w:val="24"/>
          <w:lang w:val="en-US"/>
        </w:rPr>
        <w:t>използва</w:t>
      </w:r>
      <w:r w:rsidRPr="00202983">
        <w:rPr>
          <w:b w:val="0"/>
          <w:noProof/>
          <w:szCs w:val="24"/>
          <w:lang w:val="fr-FR"/>
        </w:rPr>
        <w:t xml:space="preserve"> “.” </w:t>
      </w:r>
      <w:r w:rsidRPr="00495519">
        <w:rPr>
          <w:b w:val="0"/>
          <w:noProof/>
          <w:szCs w:val="24"/>
          <w:lang w:val="en-US"/>
        </w:rPr>
        <w:t>(точка);</w:t>
      </w:r>
    </w:p>
    <w:p w:rsidR="00F3775E" w:rsidRPr="00495519" w:rsidRDefault="00F3775E" w:rsidP="00FB5BF4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4"/>
        <w:jc w:val="both"/>
        <w:rPr>
          <w:b w:val="0"/>
          <w:noProof/>
          <w:szCs w:val="24"/>
          <w:lang w:val="en-US"/>
        </w:rPr>
      </w:pPr>
      <w:r w:rsidRPr="00495519">
        <w:rPr>
          <w:b w:val="0"/>
          <w:noProof/>
          <w:szCs w:val="24"/>
          <w:lang w:val="en-US"/>
        </w:rPr>
        <w:t>За разделител между координатите в една координатна двойка следва да се използва “,” (запетая);</w:t>
      </w:r>
    </w:p>
    <w:p w:rsidR="00F3775E" w:rsidRPr="00495519" w:rsidRDefault="00F3775E" w:rsidP="00FB5BF4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4"/>
        <w:jc w:val="both"/>
        <w:rPr>
          <w:b w:val="0"/>
          <w:noProof/>
          <w:szCs w:val="24"/>
          <w:lang w:val="en-US"/>
        </w:rPr>
      </w:pPr>
      <w:r w:rsidRPr="00495519">
        <w:rPr>
          <w:b w:val="0"/>
          <w:noProof/>
          <w:szCs w:val="24"/>
          <w:lang w:val="en-US"/>
        </w:rPr>
        <w:t>Координатната двойка следва да е оградена от []</w:t>
      </w:r>
      <w:r>
        <w:rPr>
          <w:b w:val="0"/>
          <w:noProof/>
          <w:szCs w:val="24"/>
          <w:lang w:val="en-US"/>
        </w:rPr>
        <w:t>:</w:t>
      </w:r>
      <w:r w:rsidRPr="00495519">
        <w:rPr>
          <w:b w:val="0"/>
          <w:noProof/>
          <w:szCs w:val="24"/>
          <w:lang w:val="en-US"/>
        </w:rPr>
        <w:t xml:space="preserve"> [x1, y1],</w:t>
      </w:r>
    </w:p>
    <w:p w:rsidR="00F3775E" w:rsidRPr="00495519" w:rsidRDefault="00F3775E" w:rsidP="00FB5BF4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4"/>
        <w:jc w:val="both"/>
        <w:rPr>
          <w:b w:val="0"/>
          <w:noProof/>
          <w:szCs w:val="24"/>
          <w:lang w:val="en-US"/>
        </w:rPr>
      </w:pPr>
      <w:r w:rsidRPr="00495519">
        <w:rPr>
          <w:b w:val="0"/>
          <w:noProof/>
          <w:szCs w:val="24"/>
          <w:lang w:val="en-US"/>
        </w:rPr>
        <w:t xml:space="preserve">За разделител между координатните двойки, следва да се използва </w:t>
      </w:r>
      <w:r>
        <w:rPr>
          <w:b w:val="0"/>
          <w:noProof/>
          <w:szCs w:val="24"/>
          <w:lang w:val="en-US"/>
        </w:rPr>
        <w:t>“,” (</w:t>
      </w:r>
      <w:r w:rsidRPr="00495519">
        <w:rPr>
          <w:b w:val="0"/>
          <w:noProof/>
          <w:szCs w:val="24"/>
          <w:lang w:val="en-US"/>
        </w:rPr>
        <w:t>запетая</w:t>
      </w:r>
      <w:r>
        <w:rPr>
          <w:b w:val="0"/>
          <w:noProof/>
          <w:szCs w:val="24"/>
          <w:lang w:val="en-US"/>
        </w:rPr>
        <w:t xml:space="preserve">): </w:t>
      </w:r>
      <w:r w:rsidRPr="00495519">
        <w:rPr>
          <w:b w:val="0"/>
          <w:noProof/>
          <w:szCs w:val="24"/>
          <w:lang w:val="en-US"/>
        </w:rPr>
        <w:t>[x1, y1], [x2, y2]</w:t>
      </w:r>
      <w:r>
        <w:rPr>
          <w:b w:val="0"/>
          <w:noProof/>
          <w:szCs w:val="24"/>
          <w:lang w:val="en-US"/>
        </w:rPr>
        <w:t>;</w:t>
      </w:r>
    </w:p>
    <w:p w:rsidR="00F3775E" w:rsidRPr="00495519" w:rsidRDefault="00F3775E" w:rsidP="00FB5BF4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4"/>
        <w:jc w:val="both"/>
        <w:rPr>
          <w:b w:val="0"/>
          <w:noProof/>
          <w:szCs w:val="24"/>
          <w:lang w:val="en-US"/>
        </w:rPr>
      </w:pPr>
      <w:r w:rsidRPr="00495519">
        <w:rPr>
          <w:b w:val="0"/>
          <w:noProof/>
          <w:szCs w:val="24"/>
          <w:lang w:val="en-US"/>
        </w:rPr>
        <w:t>Всяка отделна част от линията следва да е оградена от []</w:t>
      </w:r>
      <w:r>
        <w:rPr>
          <w:b w:val="0"/>
          <w:noProof/>
          <w:szCs w:val="24"/>
          <w:lang w:val="en-US"/>
        </w:rPr>
        <w:t>:</w:t>
      </w:r>
      <w:r w:rsidRPr="00495519">
        <w:rPr>
          <w:b w:val="0"/>
          <w:noProof/>
          <w:szCs w:val="24"/>
          <w:lang w:val="en-US"/>
        </w:rPr>
        <w:t>[[x1, y1], [x2, y2], [x3, y3]</w:t>
      </w:r>
      <w:r>
        <w:rPr>
          <w:b w:val="0"/>
          <w:noProof/>
          <w:szCs w:val="24"/>
          <w:lang w:val="en-US"/>
        </w:rPr>
        <w:t>]</w:t>
      </w:r>
      <w:r w:rsidRPr="00495519">
        <w:rPr>
          <w:b w:val="0"/>
          <w:noProof/>
          <w:szCs w:val="24"/>
          <w:lang w:val="en-US"/>
        </w:rPr>
        <w:t>, [[x11, y11], [x21, y21]];</w:t>
      </w:r>
    </w:p>
    <w:p w:rsidR="00F3775E" w:rsidRPr="00495519" w:rsidRDefault="00F3775E" w:rsidP="00FB5BF4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4"/>
        <w:jc w:val="both"/>
        <w:rPr>
          <w:b w:val="0"/>
          <w:noProof/>
          <w:szCs w:val="24"/>
          <w:lang w:val="en-US"/>
        </w:rPr>
      </w:pPr>
      <w:r w:rsidRPr="00495519">
        <w:rPr>
          <w:b w:val="0"/>
          <w:noProof/>
          <w:szCs w:val="24"/>
          <w:lang w:val="en-US"/>
        </w:rPr>
        <w:t>За разделител между отделните части на линията следва да се използва</w:t>
      </w:r>
      <w:r>
        <w:rPr>
          <w:b w:val="0"/>
          <w:noProof/>
          <w:szCs w:val="24"/>
          <w:lang w:val="en-US"/>
        </w:rPr>
        <w:t xml:space="preserve"> “,” (</w:t>
      </w:r>
      <w:r w:rsidRPr="00495519">
        <w:rPr>
          <w:b w:val="0"/>
          <w:noProof/>
          <w:szCs w:val="24"/>
          <w:lang w:val="en-US"/>
        </w:rPr>
        <w:t>запетая</w:t>
      </w:r>
      <w:r>
        <w:rPr>
          <w:b w:val="0"/>
          <w:noProof/>
          <w:szCs w:val="24"/>
          <w:lang w:val="en-US"/>
        </w:rPr>
        <w:t>);</w:t>
      </w:r>
    </w:p>
    <w:p w:rsidR="00F3775E" w:rsidRDefault="00F3775E" w:rsidP="00FB5BF4">
      <w:pPr>
        <w:pStyle w:val="Cellheading"/>
        <w:numPr>
          <w:ilvl w:val="0"/>
          <w:numId w:val="17"/>
        </w:numPr>
        <w:tabs>
          <w:tab w:val="left" w:pos="993"/>
        </w:tabs>
        <w:spacing w:before="0" w:after="80"/>
        <w:ind w:left="1985" w:hanging="284"/>
        <w:jc w:val="both"/>
        <w:rPr>
          <w:b w:val="0"/>
          <w:noProof/>
          <w:szCs w:val="24"/>
          <w:lang w:val="en-US"/>
        </w:rPr>
      </w:pPr>
      <w:r w:rsidRPr="00495519">
        <w:rPr>
          <w:b w:val="0"/>
          <w:noProof/>
          <w:szCs w:val="24"/>
          <w:lang w:val="en-US"/>
        </w:rPr>
        <w:lastRenderedPageBreak/>
        <w:t>Данните за пространствените характеристики, следва да са оградени от [].</w:t>
      </w:r>
    </w:p>
    <w:p w:rsidR="00D52F57" w:rsidRPr="00495519" w:rsidRDefault="00D52F57" w:rsidP="00D52F57">
      <w:pPr>
        <w:pStyle w:val="Cellheading"/>
        <w:tabs>
          <w:tab w:val="left" w:pos="993"/>
        </w:tabs>
        <w:spacing w:before="0" w:after="80"/>
        <w:jc w:val="both"/>
        <w:rPr>
          <w:b w:val="0"/>
          <w:noProof/>
          <w:szCs w:val="24"/>
          <w:lang w:val="en-US"/>
        </w:rPr>
      </w:pPr>
    </w:p>
    <w:p w:rsidR="00E30B75" w:rsidRPr="00D8724D" w:rsidRDefault="00FB5BF4" w:rsidP="00FB5BF4">
      <w:pPr>
        <w:pStyle w:val="Heading2"/>
        <w:numPr>
          <w:ilvl w:val="1"/>
          <w:numId w:val="4"/>
        </w:numPr>
        <w:spacing w:line="276" w:lineRule="auto"/>
      </w:pPr>
      <w:r w:rsidRPr="00D8724D">
        <w:t xml:space="preserve">Изисквания към атрибутивната информация на  площните обекти: файл Polygons.csv </w:t>
      </w:r>
    </w:p>
    <w:p w:rsidR="00F3775E" w:rsidRPr="00F3775E" w:rsidRDefault="00F3775E" w:rsidP="00F3775E">
      <w:pPr>
        <w:pStyle w:val="Default"/>
        <w:spacing w:after="80"/>
        <w:ind w:left="720"/>
        <w:jc w:val="both"/>
      </w:pPr>
    </w:p>
    <w:p w:rsidR="007D6BB5" w:rsidRDefault="007D6BB5" w:rsidP="00FB5BF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6817FD">
        <w:rPr>
          <w:rFonts w:ascii="Times New Roman" w:hAnsi="Times New Roman"/>
          <w:sz w:val="24"/>
          <w:szCs w:val="24"/>
        </w:rPr>
        <w:t>Първи ред от файла да съдържа описание на колоните</w:t>
      </w:r>
      <w:r>
        <w:rPr>
          <w:rFonts w:ascii="Times New Roman" w:hAnsi="Times New Roman"/>
          <w:sz w:val="24"/>
          <w:szCs w:val="24"/>
        </w:rPr>
        <w:t>:</w:t>
      </w:r>
    </w:p>
    <w:p w:rsidR="007D6BB5" w:rsidRPr="008B1B1F" w:rsidRDefault="007D6BB5" w:rsidP="00FB5BF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Колона 1</w:t>
      </w:r>
      <w:r w:rsidRPr="008B1B1F">
        <w:rPr>
          <w:rFonts w:ascii="Times New Roman" w:hAnsi="Times New Roman"/>
          <w:sz w:val="24"/>
          <w:szCs w:val="24"/>
        </w:rPr>
        <w:t xml:space="preserve"> – ExternalID</w:t>
      </w:r>
      <w:r w:rsidRPr="008B1B1F">
        <w:rPr>
          <w:rFonts w:ascii="Times New Roman" w:hAnsi="Times New Roman"/>
          <w:sz w:val="24"/>
          <w:szCs w:val="24"/>
          <w:lang w:val="en-US"/>
        </w:rPr>
        <w:t>;</w:t>
      </w:r>
    </w:p>
    <w:p w:rsidR="007D6BB5" w:rsidRPr="008B1B1F" w:rsidRDefault="007D6BB5" w:rsidP="00FB5BF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Колона 2</w:t>
      </w:r>
      <w:r w:rsidRPr="008B1B1F">
        <w:rPr>
          <w:rFonts w:ascii="Times New Roman" w:hAnsi="Times New Roman"/>
          <w:sz w:val="24"/>
          <w:szCs w:val="24"/>
          <w:lang w:val="en-US"/>
        </w:rPr>
        <w:t xml:space="preserve"> – ElTypeID;</w:t>
      </w:r>
    </w:p>
    <w:p w:rsidR="007D6BB5" w:rsidRPr="008B1B1F" w:rsidRDefault="007D6BB5" w:rsidP="00FB5BF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Колона 3</w:t>
      </w:r>
      <w:r w:rsidRPr="008B1B1F">
        <w:rPr>
          <w:rFonts w:ascii="Times New Roman" w:hAnsi="Times New Roman"/>
          <w:sz w:val="24"/>
          <w:szCs w:val="24"/>
          <w:lang w:val="en-US"/>
        </w:rPr>
        <w:t xml:space="preserve"> – ElType;</w:t>
      </w:r>
    </w:p>
    <w:p w:rsidR="007D6BB5" w:rsidRPr="008B1B1F" w:rsidRDefault="007D6BB5" w:rsidP="00FB5BF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Колона 4</w:t>
      </w:r>
      <w:r w:rsidRPr="008B1B1F">
        <w:rPr>
          <w:rFonts w:ascii="Times New Roman" w:hAnsi="Times New Roman"/>
          <w:sz w:val="24"/>
          <w:szCs w:val="24"/>
          <w:lang w:val="en-US"/>
        </w:rPr>
        <w:t xml:space="preserve"> – UseType;</w:t>
      </w:r>
    </w:p>
    <w:p w:rsidR="007D6BB5" w:rsidRPr="008B1B1F" w:rsidRDefault="007D6BB5" w:rsidP="00FB5BF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Колона 5</w:t>
      </w:r>
      <w:r w:rsidRPr="008B1B1F">
        <w:rPr>
          <w:rFonts w:ascii="Times New Roman" w:hAnsi="Times New Roman"/>
          <w:sz w:val="24"/>
          <w:szCs w:val="24"/>
          <w:lang w:val="en-US"/>
        </w:rPr>
        <w:t xml:space="preserve"> – TechChar;</w:t>
      </w:r>
    </w:p>
    <w:p w:rsidR="007D6BB5" w:rsidRDefault="007D6BB5" w:rsidP="00FB5BF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Колона 6</w:t>
      </w:r>
      <w:r w:rsidRPr="00BE5843">
        <w:rPr>
          <w:rFonts w:ascii="Times New Roman" w:hAnsi="Times New Roman"/>
          <w:sz w:val="24"/>
          <w:szCs w:val="24"/>
          <w:lang w:val="en-US"/>
        </w:rPr>
        <w:t xml:space="preserve"> – Restr;</w:t>
      </w:r>
    </w:p>
    <w:p w:rsidR="007D6BB5" w:rsidRPr="008B1B1F" w:rsidRDefault="007D6BB5" w:rsidP="00FB5BF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Колона 7</w:t>
      </w:r>
      <w:r w:rsidRPr="008B1B1F">
        <w:rPr>
          <w:rFonts w:ascii="Times New Roman" w:hAnsi="Times New Roman"/>
          <w:sz w:val="24"/>
          <w:szCs w:val="24"/>
          <w:lang w:val="en-US"/>
        </w:rPr>
        <w:t xml:space="preserve"> – LocDesc;</w:t>
      </w:r>
    </w:p>
    <w:p w:rsidR="007D6BB5" w:rsidRPr="008B1B1F" w:rsidRDefault="007D6BB5" w:rsidP="00FB5BF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Колона 8</w:t>
      </w:r>
      <w:r w:rsidRPr="008B1B1F">
        <w:rPr>
          <w:rFonts w:ascii="Times New Roman" w:hAnsi="Times New Roman"/>
          <w:sz w:val="24"/>
          <w:szCs w:val="24"/>
          <w:lang w:val="en-US"/>
        </w:rPr>
        <w:t xml:space="preserve"> – Remark;</w:t>
      </w:r>
    </w:p>
    <w:p w:rsidR="007D6BB5" w:rsidRDefault="007D6BB5" w:rsidP="00FB5BF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Колона 9 </w:t>
      </w:r>
      <w:r w:rsidRPr="008B1B1F">
        <w:rPr>
          <w:rFonts w:ascii="Times New Roman" w:hAnsi="Times New Roman"/>
          <w:sz w:val="24"/>
          <w:szCs w:val="24"/>
          <w:lang w:val="en-US"/>
        </w:rPr>
        <w:t>– Coord.</w:t>
      </w:r>
    </w:p>
    <w:p w:rsidR="007D6BB5" w:rsidRPr="00B07023" w:rsidRDefault="007D6BB5" w:rsidP="00FB5BF4">
      <w:pPr>
        <w:pStyle w:val="Default"/>
        <w:numPr>
          <w:ilvl w:val="0"/>
          <w:numId w:val="18"/>
        </w:numPr>
        <w:spacing w:after="80"/>
        <w:jc w:val="both"/>
      </w:pPr>
      <w:r w:rsidRPr="00B07023">
        <w:t>Разделителят на колоните да бъде</w:t>
      </w:r>
      <w:r w:rsidRPr="00202983">
        <w:t xml:space="preserve"> “</w:t>
      </w:r>
      <w:r w:rsidRPr="00B07023">
        <w:t>;</w:t>
      </w:r>
      <w:r w:rsidRPr="00202983">
        <w:t>”;</w:t>
      </w:r>
    </w:p>
    <w:p w:rsidR="007D6BB5" w:rsidRPr="00A341B9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A341B9">
        <w:rPr>
          <w:b w:val="0"/>
          <w:szCs w:val="24"/>
          <w:lang w:val="bg-BG"/>
        </w:rPr>
        <w:t>В колона 1 следва да се въвежда информация за идентификаторa на мрежовия елемент/съоръжение в системата на мрежовия оператор (външен идентификатор)</w:t>
      </w:r>
      <w:r>
        <w:rPr>
          <w:b w:val="0"/>
          <w:szCs w:val="24"/>
          <w:lang w:val="en-US"/>
        </w:rPr>
        <w:t>;</w:t>
      </w:r>
    </w:p>
    <w:p w:rsidR="007D6BB5" w:rsidRPr="00D90054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D90054">
        <w:rPr>
          <w:b w:val="0"/>
          <w:szCs w:val="24"/>
          <w:lang w:val="bg-BG"/>
        </w:rPr>
        <w:t>Наименование на колоната: ExternalID;</w:t>
      </w:r>
    </w:p>
    <w:p w:rsidR="007D6BB5" w:rsidRPr="00D90054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D90054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7D6BB5" w:rsidRPr="00F245EE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D90054">
        <w:rPr>
          <w:b w:val="0"/>
          <w:szCs w:val="24"/>
          <w:lang w:val="bg-BG"/>
        </w:rPr>
        <w:t>Максимален брой символи (Length), които могат да се въведат: 255.</w:t>
      </w:r>
    </w:p>
    <w:p w:rsidR="007D6BB5" w:rsidRPr="00A341B9" w:rsidRDefault="007D6BB5" w:rsidP="00FB5BF4">
      <w:pPr>
        <w:pStyle w:val="Cellheading"/>
        <w:numPr>
          <w:ilvl w:val="0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D90054">
        <w:t xml:space="preserve">В </w:t>
      </w:r>
      <w:r w:rsidRPr="00D90054">
        <w:rPr>
          <w:b w:val="0"/>
        </w:rPr>
        <w:t>колона 2</w:t>
      </w:r>
      <w:r w:rsidRPr="00D90054">
        <w:t xml:space="preserve"> следва да се въвежда информация за типа на мрежовия елемент/съоръжение съгласно референтните стойности, посочени в номенклатурната таблица</w:t>
      </w:r>
      <w:r>
        <w:t>:</w:t>
      </w:r>
    </w:p>
    <w:p w:rsidR="007D6BB5" w:rsidRPr="00D90054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D90054">
        <w:rPr>
          <w:b w:val="0"/>
          <w:szCs w:val="24"/>
          <w:lang w:val="bg-BG"/>
        </w:rPr>
        <w:t>Наименование на колоната: ElTypeID;</w:t>
      </w:r>
    </w:p>
    <w:p w:rsidR="007D6BB5" w:rsidRPr="00D90054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D90054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7D6BB5" w:rsidRPr="00F245EE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D90054">
        <w:rPr>
          <w:b w:val="0"/>
          <w:szCs w:val="24"/>
          <w:lang w:val="bg-BG"/>
        </w:rPr>
        <w:t>Максимален брой символи (Length), които могат да се въведат: 50.</w:t>
      </w:r>
    </w:p>
    <w:p w:rsidR="007D6BB5" w:rsidRPr="00D90054" w:rsidRDefault="007D6BB5" w:rsidP="00FB5BF4">
      <w:pPr>
        <w:pStyle w:val="Default"/>
        <w:numPr>
          <w:ilvl w:val="0"/>
          <w:numId w:val="18"/>
        </w:numPr>
        <w:spacing w:after="80"/>
        <w:jc w:val="both"/>
      </w:pPr>
      <w:r w:rsidRPr="00D90054">
        <w:t xml:space="preserve">В </w:t>
      </w:r>
      <w:r w:rsidRPr="00D90054">
        <w:rPr>
          <w:b/>
        </w:rPr>
        <w:t>колона 3</w:t>
      </w:r>
      <w:r w:rsidRPr="00D90054">
        <w:t xml:space="preserve"> следва да се описва типът на </w:t>
      </w:r>
      <w:r w:rsidRPr="00914D0C">
        <w:rPr>
          <w:b/>
        </w:rPr>
        <w:t>мрежовия елемент/съоръжение, като пояснение на и</w:t>
      </w:r>
      <w:r>
        <w:rPr>
          <w:b/>
        </w:rPr>
        <w:t xml:space="preserve">нформацията попълнена в колона </w:t>
      </w:r>
      <w:r w:rsidRPr="00D90054">
        <w:t>2.</w:t>
      </w:r>
    </w:p>
    <w:p w:rsidR="007D6BB5" w:rsidRPr="00D90054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D90054">
        <w:rPr>
          <w:b w:val="0"/>
          <w:szCs w:val="24"/>
          <w:lang w:val="bg-BG"/>
        </w:rPr>
        <w:t>Наименование на колоната: ElType;</w:t>
      </w:r>
    </w:p>
    <w:p w:rsidR="007D6BB5" w:rsidRPr="00D90054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D90054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7D6BB5" w:rsidRPr="00F245EE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D90054">
        <w:rPr>
          <w:b w:val="0"/>
          <w:szCs w:val="24"/>
          <w:lang w:val="bg-BG"/>
        </w:rPr>
        <w:t>Максимален брой символи (Length), които могат да се въведат: 255.</w:t>
      </w:r>
    </w:p>
    <w:p w:rsidR="007D6BB5" w:rsidRPr="00D90054" w:rsidRDefault="007D6BB5" w:rsidP="00FB5BF4">
      <w:pPr>
        <w:pStyle w:val="Default"/>
        <w:numPr>
          <w:ilvl w:val="0"/>
          <w:numId w:val="18"/>
        </w:numPr>
        <w:spacing w:after="80"/>
        <w:jc w:val="both"/>
      </w:pPr>
      <w:r w:rsidRPr="00D90054">
        <w:t xml:space="preserve">В </w:t>
      </w:r>
      <w:r w:rsidRPr="00D90054">
        <w:rPr>
          <w:b/>
        </w:rPr>
        <w:t>колона 4</w:t>
      </w:r>
      <w:r w:rsidRPr="00D90054">
        <w:t xml:space="preserve"> следва да се описва начин</w:t>
      </w:r>
      <w:r>
        <w:t>ът</w:t>
      </w:r>
      <w:r w:rsidRPr="00D90054">
        <w:t xml:space="preserve"> на ползване на мрежовия елемент/съоръжение</w:t>
      </w:r>
      <w:r>
        <w:t>:</w:t>
      </w:r>
    </w:p>
    <w:p w:rsidR="007D6BB5" w:rsidRPr="0081711E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UseType</w:t>
      </w:r>
      <w:r w:rsidRPr="00B76FF6">
        <w:rPr>
          <w:b w:val="0"/>
          <w:szCs w:val="24"/>
          <w:lang w:val="bg-BG"/>
        </w:rPr>
        <w:t>;</w:t>
      </w:r>
    </w:p>
    <w:p w:rsidR="007D6BB5" w:rsidRPr="00B76FF6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7D6BB5" w:rsidRPr="00F245EE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 w:rsidRPr="00B76FF6">
        <w:rPr>
          <w:b w:val="0"/>
          <w:szCs w:val="24"/>
          <w:lang w:val="bg-BG"/>
        </w:rPr>
        <w:t>255</w:t>
      </w:r>
      <w:r>
        <w:rPr>
          <w:b w:val="0"/>
          <w:szCs w:val="24"/>
          <w:lang w:val="bg-BG"/>
        </w:rPr>
        <w:t>.</w:t>
      </w:r>
    </w:p>
    <w:p w:rsidR="007D6BB5" w:rsidRPr="00CE2900" w:rsidRDefault="007D6BB5" w:rsidP="00FB5BF4">
      <w:pPr>
        <w:pStyle w:val="Default"/>
        <w:numPr>
          <w:ilvl w:val="0"/>
          <w:numId w:val="18"/>
        </w:numPr>
        <w:spacing w:after="80"/>
        <w:jc w:val="both"/>
      </w:pPr>
      <w:r w:rsidRPr="00CE2900">
        <w:rPr>
          <w:b/>
        </w:rPr>
        <w:t>Колона 5</w:t>
      </w:r>
      <w:r w:rsidRPr="00CE2900">
        <w:t xml:space="preserve"> следва да съдържа информация за специфичните характеристики за елемента/съоръжението от мрежата, напр. напрежение, диаметър, височина, дълбочина или др.:</w:t>
      </w:r>
    </w:p>
    <w:p w:rsidR="007D6BB5" w:rsidRPr="0081711E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lastRenderedPageBreak/>
        <w:t xml:space="preserve">Наименование на колоната: </w:t>
      </w:r>
      <w:r w:rsidRPr="00914D0C">
        <w:rPr>
          <w:b w:val="0"/>
          <w:szCs w:val="24"/>
          <w:lang w:val="bg-BG"/>
        </w:rPr>
        <w:t>TechChar</w:t>
      </w:r>
      <w:r w:rsidRPr="00B76FF6">
        <w:rPr>
          <w:b w:val="0"/>
          <w:szCs w:val="24"/>
          <w:lang w:val="bg-BG"/>
        </w:rPr>
        <w:t>;</w:t>
      </w:r>
    </w:p>
    <w:p w:rsidR="007D6BB5" w:rsidRPr="00B76FF6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7D6BB5" w:rsidRPr="0081711E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</w:t>
      </w:r>
      <w:r w:rsidRPr="00037E10">
        <w:rPr>
          <w:b w:val="0"/>
          <w:szCs w:val="24"/>
          <w:lang w:val="bg-BG"/>
        </w:rPr>
        <w:t>.</w:t>
      </w:r>
    </w:p>
    <w:p w:rsidR="007D6BB5" w:rsidRPr="006F39A3" w:rsidRDefault="007D6BB5" w:rsidP="00FB5BF4">
      <w:pPr>
        <w:pStyle w:val="Default"/>
        <w:numPr>
          <w:ilvl w:val="0"/>
          <w:numId w:val="18"/>
        </w:numPr>
        <w:spacing w:after="80"/>
        <w:jc w:val="both"/>
        <w:rPr>
          <w:b/>
        </w:rPr>
      </w:pPr>
      <w:r w:rsidRPr="006F39A3">
        <w:rPr>
          <w:b/>
        </w:rPr>
        <w:t>Колона 6</w:t>
      </w:r>
      <w:r w:rsidRPr="00CE2900">
        <w:t xml:space="preserve"> следва да съдържа информация за наложените ограничения в достъпа до мрежовия елемент/съоръжение (в случай, че са налични):</w:t>
      </w:r>
    </w:p>
    <w:p w:rsidR="007D6BB5" w:rsidRPr="0081711E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Restr</w:t>
      </w:r>
      <w:r w:rsidRPr="00B76FF6">
        <w:rPr>
          <w:b w:val="0"/>
          <w:szCs w:val="24"/>
          <w:lang w:val="bg-BG"/>
        </w:rPr>
        <w:t>;</w:t>
      </w:r>
    </w:p>
    <w:p w:rsidR="007D6BB5" w:rsidRPr="00B76FF6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7D6BB5" w:rsidRPr="00F245EE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</w:t>
      </w:r>
      <w:r w:rsidRPr="00037E10">
        <w:rPr>
          <w:b w:val="0"/>
          <w:szCs w:val="24"/>
          <w:lang w:val="bg-BG"/>
        </w:rPr>
        <w:t>.</w:t>
      </w:r>
    </w:p>
    <w:p w:rsidR="007D6BB5" w:rsidRPr="009931AA" w:rsidRDefault="007D6BB5" w:rsidP="00FB5BF4">
      <w:pPr>
        <w:pStyle w:val="Default"/>
        <w:numPr>
          <w:ilvl w:val="0"/>
          <w:numId w:val="18"/>
        </w:numPr>
        <w:spacing w:after="80"/>
        <w:jc w:val="both"/>
        <w:rPr>
          <w:b/>
        </w:rPr>
      </w:pPr>
      <w:r w:rsidRPr="00CE2900">
        <w:t xml:space="preserve">В </w:t>
      </w:r>
      <w:r w:rsidRPr="006F39A3">
        <w:rPr>
          <w:b/>
        </w:rPr>
        <w:t xml:space="preserve">колона </w:t>
      </w:r>
      <w:r w:rsidRPr="00A2215E">
        <w:rPr>
          <w:b/>
        </w:rPr>
        <w:t xml:space="preserve">7 </w:t>
      </w:r>
      <w:r w:rsidRPr="00CE2900">
        <w:t>следва да се съдържа информация за местоположението на мрежовия елемент/съоръжение</w:t>
      </w:r>
      <w:r>
        <w:t>:</w:t>
      </w:r>
    </w:p>
    <w:p w:rsidR="007D6BB5" w:rsidRPr="0081711E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LocDesc</w:t>
      </w:r>
      <w:r w:rsidRPr="00B76FF6">
        <w:rPr>
          <w:b w:val="0"/>
          <w:szCs w:val="24"/>
          <w:lang w:val="bg-BG"/>
        </w:rPr>
        <w:t>;</w:t>
      </w:r>
    </w:p>
    <w:p w:rsidR="007D6BB5" w:rsidRPr="00B76FF6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7D6BB5" w:rsidRPr="00F245EE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</w:t>
      </w:r>
      <w:r w:rsidRPr="00037E10">
        <w:rPr>
          <w:b w:val="0"/>
          <w:szCs w:val="24"/>
          <w:lang w:val="bg-BG"/>
        </w:rPr>
        <w:t>.</w:t>
      </w:r>
    </w:p>
    <w:p w:rsidR="007D6BB5" w:rsidRPr="00CE2900" w:rsidRDefault="007D6BB5" w:rsidP="00FB5BF4">
      <w:pPr>
        <w:pStyle w:val="Default"/>
        <w:numPr>
          <w:ilvl w:val="0"/>
          <w:numId w:val="18"/>
        </w:numPr>
        <w:spacing w:after="80"/>
        <w:jc w:val="both"/>
      </w:pPr>
      <w:r w:rsidRPr="00CE2900">
        <w:t xml:space="preserve">В </w:t>
      </w:r>
      <w:r w:rsidRPr="00CE2900">
        <w:rPr>
          <w:b/>
        </w:rPr>
        <w:t>колона 8</w:t>
      </w:r>
      <w:r w:rsidRPr="00CE2900">
        <w:t xml:space="preserve"> следва да се въвежда забележка към мрежовия елемент/съоръжение:</w:t>
      </w:r>
    </w:p>
    <w:p w:rsidR="007D6BB5" w:rsidRPr="0081711E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81711E">
        <w:rPr>
          <w:b w:val="0"/>
          <w:szCs w:val="24"/>
          <w:lang w:val="bg-BG"/>
        </w:rPr>
        <w:t>Remark</w:t>
      </w:r>
      <w:r w:rsidRPr="00B76FF6">
        <w:rPr>
          <w:b w:val="0"/>
          <w:szCs w:val="24"/>
          <w:lang w:val="bg-BG"/>
        </w:rPr>
        <w:t>;</w:t>
      </w:r>
    </w:p>
    <w:p w:rsidR="007D6BB5" w:rsidRPr="00B76FF6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7D6BB5" w:rsidRPr="00F245EE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037E10">
        <w:rPr>
          <w:b w:val="0"/>
          <w:szCs w:val="24"/>
          <w:lang w:val="bg-BG"/>
        </w:rPr>
        <w:t xml:space="preserve">Максимален брой символи (Length), които могат да се въведат: </w:t>
      </w:r>
      <w:r>
        <w:rPr>
          <w:b w:val="0"/>
          <w:szCs w:val="24"/>
          <w:lang w:val="bg-BG"/>
        </w:rPr>
        <w:t>2000</w:t>
      </w:r>
      <w:r w:rsidRPr="00037E10">
        <w:rPr>
          <w:b w:val="0"/>
          <w:szCs w:val="24"/>
          <w:lang w:val="bg-BG"/>
        </w:rPr>
        <w:t>.</w:t>
      </w:r>
    </w:p>
    <w:p w:rsidR="007D6BB5" w:rsidRPr="00CE2900" w:rsidRDefault="007D6BB5" w:rsidP="00FB5BF4">
      <w:pPr>
        <w:pStyle w:val="Default"/>
        <w:numPr>
          <w:ilvl w:val="0"/>
          <w:numId w:val="18"/>
        </w:numPr>
        <w:spacing w:after="80"/>
        <w:jc w:val="both"/>
      </w:pPr>
      <w:r w:rsidRPr="00CE2900">
        <w:t xml:space="preserve">В </w:t>
      </w:r>
      <w:r w:rsidRPr="00CE2900">
        <w:rPr>
          <w:b/>
        </w:rPr>
        <w:t>колона 9</w:t>
      </w:r>
      <w:r w:rsidRPr="00CE2900">
        <w:t xml:space="preserve"> следва да въвеждат стойности за </w:t>
      </w:r>
      <w:r>
        <w:t xml:space="preserve">типа на полигона и за </w:t>
      </w:r>
      <w:r w:rsidRPr="00CE2900">
        <w:t>пространствените характеристики (двойки координати) на мрежовия елемент/съоръжение в координатна система БГС 2005 (Българска геодезическа система 2005 - ETRS 1989 UTM Zone 35N)</w:t>
      </w:r>
      <w:r>
        <w:t>:</w:t>
      </w:r>
    </w:p>
    <w:p w:rsidR="007D6BB5" w:rsidRPr="00C31580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Наименование на колоната: </w:t>
      </w:r>
      <w:r w:rsidRPr="005B6CD1">
        <w:rPr>
          <w:b w:val="0"/>
          <w:szCs w:val="24"/>
          <w:lang w:val="bg-BG"/>
        </w:rPr>
        <w:t>Coord</w:t>
      </w:r>
      <w:r w:rsidRPr="00C31580">
        <w:rPr>
          <w:b w:val="0"/>
          <w:szCs w:val="24"/>
          <w:lang w:val="bg-BG"/>
        </w:rPr>
        <w:t>;</w:t>
      </w:r>
    </w:p>
    <w:p w:rsidR="007D6BB5" w:rsidRPr="007D6BB5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 w:rsidRPr="00B76FF6">
        <w:rPr>
          <w:b w:val="0"/>
          <w:szCs w:val="24"/>
          <w:lang w:val="bg-BG"/>
        </w:rPr>
        <w:t xml:space="preserve">Формат на данните (Data Type), които се въвеждат: текст (text); </w:t>
      </w:r>
    </w:p>
    <w:p w:rsidR="00F3775E" w:rsidRPr="007D6BB5" w:rsidRDefault="007D6BB5" w:rsidP="00FB5BF4">
      <w:pPr>
        <w:pStyle w:val="Cellheading"/>
        <w:numPr>
          <w:ilvl w:val="1"/>
          <w:numId w:val="18"/>
        </w:numPr>
        <w:tabs>
          <w:tab w:val="left" w:pos="1701"/>
        </w:tabs>
        <w:spacing w:before="0" w:after="80"/>
        <w:jc w:val="both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Координатите следва да се въвеждат във формат </w:t>
      </w:r>
      <w:r w:rsidRPr="00CE2900">
        <w:rPr>
          <w:b w:val="0"/>
          <w:szCs w:val="24"/>
          <w:lang w:val="bg-BG"/>
        </w:rPr>
        <w:t>GeoJSON</w:t>
      </w:r>
      <w:r>
        <w:rPr>
          <w:b w:val="0"/>
          <w:szCs w:val="24"/>
          <w:lang w:val="bg-BG"/>
        </w:rPr>
        <w:t>, а именно</w:t>
      </w:r>
      <w:r w:rsidRPr="003A417E">
        <w:rPr>
          <w:b w:val="0"/>
          <w:szCs w:val="24"/>
          <w:lang w:val="bg-BG"/>
        </w:rPr>
        <w:t>:</w:t>
      </w:r>
    </w:p>
    <w:p w:rsidR="007D6BB5" w:rsidRPr="007D6BB5" w:rsidRDefault="007D6BB5" w:rsidP="00FB5BF4">
      <w:pPr>
        <w:numPr>
          <w:ilvl w:val="0"/>
          <w:numId w:val="17"/>
        </w:numPr>
        <w:tabs>
          <w:tab w:val="left" w:pos="993"/>
          <w:tab w:val="left" w:pos="1985"/>
        </w:tabs>
        <w:spacing w:after="8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en-US"/>
        </w:rPr>
      </w:pPr>
      <w:r w:rsidRPr="007D6BB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41300" cy="24130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BB5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Полигон от една част: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>{"type": "Polygon", "coordinates": [[[x1, y1], [x2, y2], [x3, y3], [x4, y4], [xn, yn]]]}</w:t>
      </w:r>
    </w:p>
    <w:p w:rsidR="007D6BB5" w:rsidRPr="007D6BB5" w:rsidRDefault="007D6BB5" w:rsidP="00FB5BF4">
      <w:pPr>
        <w:numPr>
          <w:ilvl w:val="0"/>
          <w:numId w:val="17"/>
        </w:numPr>
        <w:tabs>
          <w:tab w:val="left" w:pos="993"/>
          <w:tab w:val="left" w:pos="1985"/>
        </w:tabs>
        <w:spacing w:after="8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</w:pPr>
      <w:r w:rsidRPr="007D6BB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41300" cy="24130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Полигон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от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няколко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части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>: {"type": "MultiPolygon",     "coordinates": [[[[x1, y1], [x2, y2], [x3, y3], [xn, yn]]],[[[x11, y11], [x21, y21], [x31, y31], [x4, y4], [xn1, yn1]]]]}</w:t>
      </w:r>
    </w:p>
    <w:p w:rsidR="007D6BB5" w:rsidRPr="007D6BB5" w:rsidRDefault="007D6BB5" w:rsidP="00FB5BF4">
      <w:pPr>
        <w:numPr>
          <w:ilvl w:val="0"/>
          <w:numId w:val="17"/>
        </w:numPr>
        <w:tabs>
          <w:tab w:val="left" w:pos="993"/>
          <w:tab w:val="left" w:pos="1985"/>
        </w:tabs>
        <w:spacing w:after="8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</w:pPr>
      <w:r w:rsidRPr="007D6BB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41300" cy="2413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Полигон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с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празна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част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>:{"type": "Polygon", "coordinates": [[[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x1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>, y1], [x2, y2], [x3, y3], [x4, y4], [xn, yn]], [[x11, y11], [x21, y21], [x31, y31], [xn1, yn1]]]}</w:t>
      </w:r>
    </w:p>
    <w:p w:rsidR="007D6BB5" w:rsidRPr="007D6BB5" w:rsidRDefault="007D6BB5" w:rsidP="00FB5BF4">
      <w:pPr>
        <w:numPr>
          <w:ilvl w:val="0"/>
          <w:numId w:val="17"/>
        </w:numPr>
        <w:tabs>
          <w:tab w:val="left" w:pos="993"/>
          <w:tab w:val="left" w:pos="1985"/>
        </w:tabs>
        <w:spacing w:after="8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</w:pP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За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разделител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между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целочислените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и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дробните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части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на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координатите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следва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да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се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използва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fr-FR" w:eastAsia="en-US"/>
        </w:rPr>
        <w:t xml:space="preserve"> “.” </w:t>
      </w: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(точка);</w:t>
      </w:r>
    </w:p>
    <w:p w:rsidR="007D6BB5" w:rsidRPr="007D6BB5" w:rsidRDefault="007D6BB5" w:rsidP="00FB5BF4">
      <w:pPr>
        <w:numPr>
          <w:ilvl w:val="0"/>
          <w:numId w:val="17"/>
        </w:numPr>
        <w:tabs>
          <w:tab w:val="left" w:pos="993"/>
          <w:tab w:val="left" w:pos="1985"/>
        </w:tabs>
        <w:spacing w:after="8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</w:pP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За разделител между координатите в една координатна двойка следва да се използва “,” (запетая);</w:t>
      </w:r>
    </w:p>
    <w:p w:rsidR="007D6BB5" w:rsidRPr="007D6BB5" w:rsidRDefault="007D6BB5" w:rsidP="00FB5BF4">
      <w:pPr>
        <w:numPr>
          <w:ilvl w:val="0"/>
          <w:numId w:val="17"/>
        </w:numPr>
        <w:tabs>
          <w:tab w:val="left" w:pos="993"/>
          <w:tab w:val="left" w:pos="1985"/>
        </w:tabs>
        <w:spacing w:after="8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</w:pP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Координатната двойка следва да е оградена от []:[x1, y1]</w:t>
      </w:r>
    </w:p>
    <w:p w:rsidR="007D6BB5" w:rsidRPr="007D6BB5" w:rsidRDefault="007D6BB5" w:rsidP="00FB5BF4">
      <w:pPr>
        <w:numPr>
          <w:ilvl w:val="0"/>
          <w:numId w:val="17"/>
        </w:numPr>
        <w:tabs>
          <w:tab w:val="left" w:pos="993"/>
          <w:tab w:val="left" w:pos="1985"/>
        </w:tabs>
        <w:spacing w:after="8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</w:pP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 xml:space="preserve"> За разделител между координатните двойки, следва да се използва “,” (запетая): [x1, y1], [x2, y2];</w:t>
      </w:r>
    </w:p>
    <w:p w:rsidR="007D6BB5" w:rsidRPr="007D6BB5" w:rsidRDefault="007D6BB5" w:rsidP="00FB5BF4">
      <w:pPr>
        <w:numPr>
          <w:ilvl w:val="0"/>
          <w:numId w:val="17"/>
        </w:numPr>
        <w:tabs>
          <w:tab w:val="left" w:pos="993"/>
          <w:tab w:val="left" w:pos="1985"/>
        </w:tabs>
        <w:spacing w:after="8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</w:pP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Всяка празна част от полигона следва да е оградена от [];</w:t>
      </w:r>
    </w:p>
    <w:p w:rsidR="007D6BB5" w:rsidRPr="007D6BB5" w:rsidRDefault="007D6BB5" w:rsidP="00FB5BF4">
      <w:pPr>
        <w:numPr>
          <w:ilvl w:val="0"/>
          <w:numId w:val="17"/>
        </w:numPr>
        <w:tabs>
          <w:tab w:val="left" w:pos="993"/>
          <w:tab w:val="left" w:pos="1985"/>
        </w:tabs>
        <w:spacing w:after="8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</w:pP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lastRenderedPageBreak/>
        <w:t>За разделител между празните части на полигона следва да се използва “,” (запетая);</w:t>
      </w:r>
    </w:p>
    <w:p w:rsidR="007D6BB5" w:rsidRPr="007D6BB5" w:rsidRDefault="007D6BB5" w:rsidP="00FB5BF4">
      <w:pPr>
        <w:numPr>
          <w:ilvl w:val="0"/>
          <w:numId w:val="17"/>
        </w:numPr>
        <w:tabs>
          <w:tab w:val="left" w:pos="993"/>
          <w:tab w:val="left" w:pos="1985"/>
        </w:tabs>
        <w:spacing w:after="8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</w:pP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Всяка отделна част от полигона следва да е оградена от [[]];</w:t>
      </w:r>
    </w:p>
    <w:p w:rsidR="007D6BB5" w:rsidRPr="007D6BB5" w:rsidRDefault="007D6BB5" w:rsidP="00FB5BF4">
      <w:pPr>
        <w:numPr>
          <w:ilvl w:val="0"/>
          <w:numId w:val="17"/>
        </w:numPr>
        <w:tabs>
          <w:tab w:val="left" w:pos="993"/>
          <w:tab w:val="left" w:pos="1985"/>
        </w:tabs>
        <w:spacing w:after="8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</w:pP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За разделител между отделните части на полигона следва да се използва “,” (запетая);</w:t>
      </w:r>
    </w:p>
    <w:p w:rsidR="007D6BB5" w:rsidRDefault="007D6BB5" w:rsidP="00FB5BF4">
      <w:pPr>
        <w:numPr>
          <w:ilvl w:val="0"/>
          <w:numId w:val="17"/>
        </w:numPr>
        <w:tabs>
          <w:tab w:val="left" w:pos="993"/>
          <w:tab w:val="left" w:pos="1985"/>
        </w:tabs>
        <w:spacing w:after="8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</w:pPr>
      <w:r w:rsidRPr="007D6BB5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t>Данните за пространствените характеристики, следва да са оградени от [].</w:t>
      </w:r>
    </w:p>
    <w:p w:rsidR="007D6BB5" w:rsidRDefault="007D6BB5" w:rsidP="007D6BB5">
      <w:pPr>
        <w:tabs>
          <w:tab w:val="left" w:pos="993"/>
          <w:tab w:val="left" w:pos="1985"/>
        </w:tabs>
        <w:spacing w:after="8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</w:pPr>
    </w:p>
    <w:p w:rsidR="007D6BB5" w:rsidRDefault="007D6BB5" w:rsidP="00FB5BF4">
      <w:pPr>
        <w:pStyle w:val="Heading2"/>
        <w:keepLines w:val="0"/>
        <w:numPr>
          <w:ilvl w:val="0"/>
          <w:numId w:val="4"/>
        </w:numPr>
        <w:tabs>
          <w:tab w:val="left" w:pos="993"/>
        </w:tabs>
        <w:spacing w:before="0" w:line="276" w:lineRule="auto"/>
        <w:contextualSpacing/>
        <w:jc w:val="both"/>
        <w:rPr>
          <w:rFonts w:cs="Times New Roman"/>
          <w:szCs w:val="24"/>
        </w:rPr>
      </w:pPr>
      <w:r w:rsidRPr="007D6BB5">
        <w:rPr>
          <w:rFonts w:cs="Times New Roman"/>
          <w:szCs w:val="24"/>
        </w:rPr>
        <w:t>Номенклатура за тип съоръжение/елемен</w:t>
      </w:r>
      <w:r>
        <w:rPr>
          <w:rFonts w:cs="Times New Roman"/>
          <w:szCs w:val="24"/>
        </w:rPr>
        <w:t xml:space="preserve">т на физическата инфраструктура </w:t>
      </w:r>
      <w:r w:rsidRPr="007D6BB5">
        <w:rPr>
          <w:rFonts w:cs="Times New Roman"/>
          <w:szCs w:val="24"/>
        </w:rPr>
        <w:t>(SIPTypeID)</w:t>
      </w:r>
    </w:p>
    <w:p w:rsidR="007D6BB5" w:rsidRPr="007D6BB5" w:rsidRDefault="007D6BB5" w:rsidP="007D6BB5"/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82"/>
        <w:gridCol w:w="2764"/>
        <w:gridCol w:w="1588"/>
      </w:tblGrid>
      <w:tr w:rsidR="007D6BB5" w:rsidRPr="001C6AE1" w:rsidTr="00767700">
        <w:trPr>
          <w:tblHeader/>
        </w:trPr>
        <w:tc>
          <w:tcPr>
            <w:tcW w:w="1135" w:type="dxa"/>
            <w:shd w:val="clear" w:color="auto" w:fill="D9D9D9"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AE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82" w:type="dxa"/>
            <w:shd w:val="clear" w:color="auto" w:fill="D9D9D9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AE1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764" w:type="dxa"/>
            <w:shd w:val="clear" w:color="auto" w:fill="D9D9D9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AE1">
              <w:rPr>
                <w:rFonts w:ascii="Times New Roman" w:hAnsi="Times New Roman"/>
                <w:b/>
                <w:sz w:val="24"/>
                <w:szCs w:val="24"/>
              </w:rPr>
              <w:t>Тип инфраструктура</w:t>
            </w:r>
          </w:p>
        </w:tc>
        <w:tc>
          <w:tcPr>
            <w:tcW w:w="1588" w:type="dxa"/>
            <w:shd w:val="clear" w:color="auto" w:fill="D9D9D9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6AE1">
              <w:rPr>
                <w:rFonts w:ascii="Times New Roman" w:hAnsi="Times New Roman"/>
                <w:b/>
                <w:sz w:val="24"/>
                <w:szCs w:val="24"/>
              </w:rPr>
              <w:t>Географско представяне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Електрически кабел в силнотокова мрежа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Електропреносна и елекроразпределителна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Наземен електропровод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Електропреносна и елекроразпределителна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Кабелна муфа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Електропреносна и елекроразпределителна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Трафопост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Електропреносна и елекроразпределителна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Разпределителен шкаф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Електропреносна и елекроразпределителна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Електропровод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Електропреносна и елекроразпределителна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9914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Телефонна кутия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нна </w:t>
            </w: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съобщителна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555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Стопиращо устройство на ЖП линия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Железопътна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Свeтлинен сигнал от ЖП или пътна мрежа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Железопътна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ЖП стрелка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Железопътна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710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Прелез на ЖП линия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Железопътна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Полигонова пътна мрежа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Железопътна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552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Водосток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Канализационна мрежа и системи за управление на отпадни води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552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Канал с решетка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Канализационна мрежа и системи за управление на отпадни води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552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Пречиствателна станция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Канализационна мрежа и системи за управление на отпадни води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Точка/Полигон</w:t>
            </w:r>
          </w:p>
        </w:tc>
      </w:tr>
      <w:tr w:rsidR="007D6BB5" w:rsidRPr="001C6AE1" w:rsidTr="00767700">
        <w:trPr>
          <w:trHeight w:val="552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Канал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Канализационна мрежа и системи за управление на отпадни води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Осветително тяло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Обществено осветление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Кейова стена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Пристанищна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Брегово вързално устройство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Пристанищна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Навигационна светлина или фар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Пристанищна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Пирс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Пристанищна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Корабно място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Пристанищна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Инсталационен колектор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Пристанищна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Абонатна станция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Топлопреносна и топлоразпределителна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Електрическа подстанция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Топлопреносна и топлоразпределителна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506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Електроцентрала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Топлопреносна и топлоразпределителна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Парова централа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Топлопреносна и топлоразпределителна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Топлофикационна камера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Топлопреносна и топлоразпределителна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Фарватер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Пристанищна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Полиетиленов комуникационен канал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Инфраструктурата за разполагане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16CF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съобщителна мрежа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98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A45C2">
              <w:rPr>
                <w:rFonts w:ascii="Times New Roman" w:hAnsi="Times New Roman"/>
                <w:color w:val="000000"/>
                <w:sz w:val="24"/>
                <w:szCs w:val="24"/>
              </w:rPr>
              <w:t>ЕСМ</w:t>
            </w:r>
            <w:r w:rsidRPr="0020298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Стълб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Инфраструктурата за разполагане на ЕСМ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Кула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Инфраструктурата за разполагане на ЕСМ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Канал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Инфраструктурата за разполагане на ЕСМ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Шахта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Инфраструктурата за разполагане на ЕСМ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Тръба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Инфраструктурата за разполагане на ЕСМ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Мачта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Инфраструктурата за разполагане на ЕСМ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82" w:type="dxa"/>
            <w:noWrap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Телекомуникационен ш</w:t>
            </w:r>
            <w:r w:rsidRPr="009A45C2">
              <w:rPr>
                <w:rFonts w:ascii="Times New Roman" w:hAnsi="Times New Roman"/>
                <w:color w:val="000000"/>
                <w:sz w:val="24"/>
                <w:szCs w:val="24"/>
              </w:rPr>
              <w:t>каф</w:t>
            </w:r>
          </w:p>
        </w:tc>
        <w:tc>
          <w:tcPr>
            <w:tcW w:w="2764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Инфраструктурата за разполагане на ЕСМ</w:t>
            </w:r>
          </w:p>
        </w:tc>
        <w:tc>
          <w:tcPr>
            <w:tcW w:w="1588" w:type="dxa"/>
          </w:tcPr>
          <w:p w:rsidR="007D6BB5" w:rsidRPr="00D43936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Друго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Инфраструктурата за разполагане на ЕСМ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Точка/Линия/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Инспекционна шахта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Газопреносна и газоразпределителна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1020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4182" w:type="dxa"/>
            <w:noWrap/>
            <w:hideMark/>
          </w:tcPr>
          <w:p w:rsidR="007D6BB5" w:rsidRPr="002A54C9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Шахта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Газопреносна и газоразпределителна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Тръбопровод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Газопреносна и газоразпределителна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Друго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Газопреносна и газоразпределителна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Точка/Линия/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Стълб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Електропреносна и елекроразпределителна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Инспекционна шахта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Електропреносна и елекроразпределителна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Шахта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Електропреносна и елекроразпределителна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Разпределителна кутия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Електропреносна и елекроразпределителна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Канал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Електропреносна и елекроразпределителна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Друго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Електропреносна и елекроразпределителна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Точка/Линия/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Стълб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Обществено осветление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Инспекционна шахта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Обществено осветление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Шахта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Обществено осветление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Разпределителна кутия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Обществено осветление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Канал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Обществено осветление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Друго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Обществено осветление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Точка/Линия/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Инспекционна шахта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Топлопреносна и топлоразпределителна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Шахта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Топлопреносна и топлоразпределителна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Тръбопровод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Топлопреносна и топлоразпределителна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Друго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Топлопреносна и топлоразпределителна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Точка/Линия/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552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Тръбопровод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Канализационна мрежа и системи за управление на отпадни води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552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Канал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Канализационна мрежа и системи за управление на отпадни води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Линия/Полигон</w:t>
            </w:r>
          </w:p>
        </w:tc>
      </w:tr>
      <w:tr w:rsidR="007D6BB5" w:rsidRPr="001C6AE1" w:rsidTr="00767700">
        <w:trPr>
          <w:trHeight w:val="552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Инспекционна шахта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Канализационна мрежа и системи за управление на отпадни води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552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Шахта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Канализационна мрежа и системи за управление на отпадни води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552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Друго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Канализационна мрежа и системи за управление на отпадни води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Точка/Линия/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Стълб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Железопътна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Железопътна линия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Железопътна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Ж.П. гара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Железопътна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Друго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Железопътна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Точка/Линия/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704</w:t>
            </w:r>
          </w:p>
        </w:tc>
        <w:tc>
          <w:tcPr>
            <w:tcW w:w="4182" w:type="dxa"/>
            <w:noWrap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857">
              <w:rPr>
                <w:rFonts w:ascii="Times New Roman" w:hAnsi="Times New Roman"/>
                <w:color w:val="000000"/>
                <w:sz w:val="24"/>
                <w:szCs w:val="24"/>
              </w:rPr>
              <w:t>Водосток</w:t>
            </w:r>
          </w:p>
        </w:tc>
        <w:tc>
          <w:tcPr>
            <w:tcW w:w="2764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Железопътна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705</w:t>
            </w:r>
          </w:p>
        </w:tc>
        <w:tc>
          <w:tcPr>
            <w:tcW w:w="4182" w:type="dxa"/>
            <w:noWrap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857">
              <w:rPr>
                <w:rFonts w:ascii="Times New Roman" w:hAnsi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2764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Железопътна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706</w:t>
            </w:r>
          </w:p>
        </w:tc>
        <w:tc>
          <w:tcPr>
            <w:tcW w:w="4182" w:type="dxa"/>
            <w:noWrap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857">
              <w:rPr>
                <w:rFonts w:ascii="Times New Roman" w:hAnsi="Times New Roman"/>
                <w:color w:val="000000"/>
                <w:sz w:val="24"/>
                <w:szCs w:val="24"/>
              </w:rPr>
              <w:t>Тунел</w:t>
            </w:r>
          </w:p>
        </w:tc>
        <w:tc>
          <w:tcPr>
            <w:tcW w:w="2764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Железопътна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 на метрополитен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Метрополитен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Станция на метрополитен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Метрополитен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Инспекционна шахта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Метрополитен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Шахта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Метрополитен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Стълб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Метрополитен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Друго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Метрополитен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Точка/Линия/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Път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Републиканска 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Републиканска 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Тунел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Републиканска 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Подлез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Републиканска 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Надлез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Републиканска 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Водосток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Републиканска 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Успоредни комуникации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Републиканска 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Крайпътен обект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Републиканска 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Тротоар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Републиканска 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Друго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Републиканска пътна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Точка/Линия/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Път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Общински пътища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Общински пътища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Тунел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Общински пътища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Подлез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Общински пътища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1005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Надлез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Общински пътища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Водосток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Общински пътища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Тротоар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Общински пътища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Друго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Общински пътища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Точка/Линия/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Антенно съоръжение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Пристанищна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Кула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Пристанищна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Стълб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Пристанищна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Мачта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Пристанищна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Друго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Пристанищна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Точка/Линия/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Антенно съоръжение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Летищна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Кула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Летищна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Стълб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Летищна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Мачта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Летищна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Друго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Летищна инфраструктура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Точка/Линия/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D6BB5" w:rsidRPr="001C6AE1" w:rsidTr="00767700">
        <w:trPr>
          <w:trHeight w:val="349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9901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Оптичен кабел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съобщителна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9902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Съобщителен </w:t>
            </w: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кабел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съобщителна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9903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Антена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съобщителна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9904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Базова станция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съобщителна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9907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Комуникационен възел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съобщителна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9908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Програмно - технически комплекс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съобщителна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9909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Радио-релейна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станция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съобщителна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9910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Разпределителна кутия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съобщителна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9911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Разпределителна станция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съобщителна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9912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Комутатор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съобщителна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9913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Разпределителен/телекомуникационен ш</w:t>
            </w:r>
            <w:r w:rsidRPr="009A45C2">
              <w:rPr>
                <w:rFonts w:ascii="Times New Roman" w:hAnsi="Times New Roman"/>
                <w:color w:val="000000"/>
                <w:sz w:val="24"/>
                <w:szCs w:val="24"/>
              </w:rPr>
              <w:t>каф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съобщителна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D6BB5" w:rsidRPr="001C6AE1" w:rsidTr="00767700">
        <w:trPr>
          <w:trHeight w:val="276"/>
        </w:trPr>
        <w:tc>
          <w:tcPr>
            <w:tcW w:w="1135" w:type="dxa"/>
            <w:noWrap/>
            <w:hideMark/>
          </w:tcPr>
          <w:p w:rsidR="007D6BB5" w:rsidRPr="001C6AE1" w:rsidRDefault="007D6BB5" w:rsidP="00E30B75">
            <w:pPr>
              <w:tabs>
                <w:tab w:val="left" w:pos="1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9999</w:t>
            </w:r>
          </w:p>
        </w:tc>
        <w:tc>
          <w:tcPr>
            <w:tcW w:w="4182" w:type="dxa"/>
            <w:noWrap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Друго</w:t>
            </w:r>
          </w:p>
        </w:tc>
        <w:tc>
          <w:tcPr>
            <w:tcW w:w="2764" w:type="dxa"/>
            <w:hideMark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съобщителна мрежа</w:t>
            </w:r>
          </w:p>
        </w:tc>
        <w:tc>
          <w:tcPr>
            <w:tcW w:w="1588" w:type="dxa"/>
          </w:tcPr>
          <w:p w:rsidR="007D6BB5" w:rsidRPr="001C6AE1" w:rsidRDefault="007D6BB5" w:rsidP="00E30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Точка/Линия/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AE1">
              <w:rPr>
                <w:rFonts w:ascii="Times New Roman" w:hAnsi="Times New Roman"/>
                <w:color w:val="000000"/>
                <w:sz w:val="24"/>
                <w:szCs w:val="24"/>
              </w:rPr>
              <w:t>Полигон</w:t>
            </w:r>
          </w:p>
        </w:tc>
      </w:tr>
    </w:tbl>
    <w:p w:rsidR="007D6BB5" w:rsidRPr="007D6BB5" w:rsidRDefault="007D6BB5" w:rsidP="007D6BB5"/>
    <w:p w:rsidR="007D6BB5" w:rsidRDefault="007D6BB5">
      <w:pP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br w:type="page"/>
      </w:r>
    </w:p>
    <w:p w:rsidR="007D6BB5" w:rsidRPr="00DB4EA8" w:rsidRDefault="007D6BB5" w:rsidP="007D6BB5">
      <w:pPr>
        <w:spacing w:line="240" w:lineRule="auto"/>
        <w:ind w:firstLine="567"/>
        <w:jc w:val="right"/>
        <w:rPr>
          <w:rFonts w:ascii="Times New Roman" w:hAnsi="Times New Roman"/>
          <w:b/>
          <w:sz w:val="24"/>
          <w:szCs w:val="20"/>
          <w:lang w:eastAsia="en-US"/>
        </w:rPr>
      </w:pPr>
      <w:r w:rsidRPr="00DB4EA8">
        <w:rPr>
          <w:rFonts w:ascii="Times New Roman" w:hAnsi="Times New Roman"/>
          <w:b/>
          <w:sz w:val="24"/>
          <w:szCs w:val="20"/>
          <w:lang w:eastAsia="en-US"/>
        </w:rPr>
        <w:lastRenderedPageBreak/>
        <w:t>Приложение № 2 към чл. 6, ал. 2</w:t>
      </w:r>
    </w:p>
    <w:p w:rsidR="007D6BB5" w:rsidRDefault="007D6BB5" w:rsidP="007D6BB5">
      <w:pPr>
        <w:tabs>
          <w:tab w:val="left" w:pos="993"/>
          <w:tab w:val="left" w:pos="1985"/>
        </w:tabs>
        <w:spacing w:after="80" w:line="240" w:lineRule="auto"/>
        <w:jc w:val="right"/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</w:pPr>
    </w:p>
    <w:p w:rsidR="007D6BB5" w:rsidRPr="00BF4849" w:rsidRDefault="007D6BB5" w:rsidP="007D6BB5">
      <w:pPr>
        <w:numPr>
          <w:ilvl w:val="3"/>
          <w:numId w:val="0"/>
        </w:numPr>
        <w:spacing w:after="0" w:line="240" w:lineRule="auto"/>
        <w:ind w:right="1" w:firstLine="567"/>
        <w:contextualSpacing/>
        <w:outlineLvl w:val="3"/>
        <w:rPr>
          <w:rFonts w:ascii="Times New Roman" w:hAnsi="Times New Roman"/>
          <w:b/>
          <w:i/>
          <w:sz w:val="24"/>
          <w:szCs w:val="24"/>
        </w:rPr>
      </w:pPr>
      <w:bookmarkStart w:id="1" w:name="_Toc1127934"/>
      <w:r w:rsidRPr="00BF4849">
        <w:rPr>
          <w:rFonts w:ascii="Times New Roman" w:hAnsi="Times New Roman"/>
          <w:b/>
          <w:i/>
          <w:sz w:val="24"/>
          <w:szCs w:val="24"/>
        </w:rPr>
        <w:t>Слоеве</w:t>
      </w:r>
      <w:bookmarkEnd w:id="1"/>
    </w:p>
    <w:p w:rsidR="007D6BB5" w:rsidRPr="00705EE6" w:rsidRDefault="007D6BB5" w:rsidP="007D6BB5">
      <w:pPr>
        <w:spacing w:before="120" w:after="60" w:line="240" w:lineRule="auto"/>
        <w:ind w:firstLine="567"/>
        <w:jc w:val="both"/>
        <w:rPr>
          <w:rFonts w:ascii="Times New Roman" w:hAnsi="Times New Roman"/>
          <w:szCs w:val="20"/>
          <w:lang w:eastAsia="en-US"/>
        </w:rPr>
      </w:pPr>
    </w:p>
    <w:p w:rsidR="007D6BB5" w:rsidRDefault="007D6BB5" w:rsidP="007D6BB5">
      <w:pPr>
        <w:spacing w:before="120" w:after="6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en-US"/>
        </w:rPr>
      </w:pPr>
      <w:r w:rsidRPr="00705EE6">
        <w:rPr>
          <w:rFonts w:ascii="Times New Roman" w:hAnsi="Times New Roman"/>
          <w:sz w:val="24"/>
          <w:szCs w:val="20"/>
          <w:lang w:eastAsia="en-US"/>
        </w:rPr>
        <w:t>Налични са следните слоеве:</w:t>
      </w:r>
    </w:p>
    <w:p w:rsidR="007D6BB5" w:rsidRPr="00705EE6" w:rsidRDefault="007D6BB5" w:rsidP="007D6BB5">
      <w:pPr>
        <w:spacing w:before="120" w:after="6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490"/>
        <w:gridCol w:w="5337"/>
      </w:tblGrid>
      <w:tr w:rsidR="007D6BB5" w:rsidRPr="007D6BB5" w:rsidTr="00767700">
        <w:trPr>
          <w:trHeight w:val="46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B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Index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BB5">
              <w:rPr>
                <w:rFonts w:ascii="Times New Roman" w:hAnsi="Times New Roman"/>
                <w:b/>
                <w:sz w:val="24"/>
                <w:szCs w:val="24"/>
              </w:rPr>
              <w:t>Тип геометрия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BB5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7D6BB5" w:rsidRPr="007D6BB5" w:rsidTr="00767700">
        <w:trPr>
          <w:trHeight w:val="46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Точкови елементи от ЕСМ</w:t>
            </w:r>
          </w:p>
        </w:tc>
      </w:tr>
      <w:tr w:rsidR="007D6BB5" w:rsidRPr="007D6BB5" w:rsidTr="00767700">
        <w:trPr>
          <w:trHeight w:val="45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Линеен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Линейни елементи от ЕСМ</w:t>
            </w:r>
          </w:p>
        </w:tc>
      </w:tr>
      <w:tr w:rsidR="007D6BB5" w:rsidRPr="007D6BB5" w:rsidTr="00767700">
        <w:trPr>
          <w:trHeight w:val="46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Полигонови елементи от ЕСМ</w:t>
            </w:r>
          </w:p>
        </w:tc>
      </w:tr>
      <w:tr w:rsidR="007D6BB5" w:rsidRPr="007D6BB5" w:rsidTr="00767700">
        <w:trPr>
          <w:trHeight w:val="76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Точкови съоръжения от инфраструктурата за разполагане на ЕСМ</w:t>
            </w:r>
          </w:p>
        </w:tc>
      </w:tr>
      <w:tr w:rsidR="007D6BB5" w:rsidRPr="007D6BB5" w:rsidTr="00767700">
        <w:trPr>
          <w:trHeight w:val="75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Линеен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Линейни съоръжения от инфраструктурата за разполагане на ЕСМ</w:t>
            </w:r>
          </w:p>
        </w:tc>
      </w:tr>
      <w:tr w:rsidR="007D6BB5" w:rsidRPr="007D6BB5" w:rsidTr="00767700">
        <w:trPr>
          <w:trHeight w:val="76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Полигонови съоръжения от инфраструктурата за разполагане на ЕСМ</w:t>
            </w:r>
          </w:p>
        </w:tc>
      </w:tr>
      <w:tr w:rsidR="007D6BB5" w:rsidRPr="007D6BB5" w:rsidTr="00767700">
        <w:trPr>
          <w:trHeight w:val="75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Електропреносни и електроразпределителни точкови съоръжения</w:t>
            </w:r>
          </w:p>
        </w:tc>
      </w:tr>
      <w:tr w:rsidR="007D6BB5" w:rsidRPr="007D6BB5" w:rsidTr="00767700">
        <w:trPr>
          <w:trHeight w:val="76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Линеен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Електропреносни и електроразпределителни линейни съоръжения</w:t>
            </w:r>
          </w:p>
        </w:tc>
      </w:tr>
      <w:tr w:rsidR="007D6BB5" w:rsidRPr="007D6BB5" w:rsidTr="00767700">
        <w:trPr>
          <w:trHeight w:val="76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Електропреносни и електроразпределителни полигонови съоръжения</w:t>
            </w:r>
          </w:p>
        </w:tc>
      </w:tr>
      <w:tr w:rsidR="007D6BB5" w:rsidRPr="007D6BB5" w:rsidTr="00767700">
        <w:trPr>
          <w:trHeight w:val="75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Газопреносни и газоразпределителни точкови съоръжения</w:t>
            </w:r>
          </w:p>
        </w:tc>
      </w:tr>
      <w:tr w:rsidR="007D6BB5" w:rsidRPr="007D6BB5" w:rsidTr="00767700">
        <w:trPr>
          <w:trHeight w:val="76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Линеен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Газопреносни и газоразпределителни линейни съоръжения</w:t>
            </w:r>
          </w:p>
        </w:tc>
      </w:tr>
      <w:tr w:rsidR="007D6BB5" w:rsidRPr="007D6BB5" w:rsidTr="00767700">
        <w:trPr>
          <w:trHeight w:val="75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Газопреносни и газоразпределителни полигонови съоръжения</w:t>
            </w:r>
          </w:p>
        </w:tc>
      </w:tr>
      <w:tr w:rsidR="007D6BB5" w:rsidRPr="007D6BB5" w:rsidTr="00767700">
        <w:trPr>
          <w:trHeight w:val="76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Топлопреносни и топлоразпределителни точкови съоръжения</w:t>
            </w:r>
          </w:p>
        </w:tc>
      </w:tr>
      <w:tr w:rsidR="007D6BB5" w:rsidRPr="007D6BB5" w:rsidTr="00767700">
        <w:trPr>
          <w:trHeight w:val="75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Линеен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Топлопреносни и топлоразпределителни линейни съоръжения</w:t>
            </w:r>
          </w:p>
        </w:tc>
      </w:tr>
      <w:tr w:rsidR="007D6BB5" w:rsidRPr="007D6BB5" w:rsidTr="00767700">
        <w:trPr>
          <w:trHeight w:val="76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Топлопреносни и топлоразпределителни полигонови съоръжения</w:t>
            </w:r>
          </w:p>
        </w:tc>
      </w:tr>
      <w:tr w:rsidR="007D6BB5" w:rsidRPr="007D6BB5" w:rsidTr="00767700">
        <w:trPr>
          <w:trHeight w:val="46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Канализационни точкови съоръжения</w:t>
            </w:r>
          </w:p>
        </w:tc>
      </w:tr>
      <w:tr w:rsidR="007D6BB5" w:rsidRPr="007D6BB5" w:rsidTr="00767700">
        <w:trPr>
          <w:trHeight w:val="46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Линеен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Канализационни линейни съоръжения</w:t>
            </w:r>
          </w:p>
        </w:tc>
      </w:tr>
      <w:tr w:rsidR="007D6BB5" w:rsidRPr="007D6BB5" w:rsidTr="00767700">
        <w:trPr>
          <w:trHeight w:val="46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Канализационни полигонови съоръжения</w:t>
            </w:r>
          </w:p>
        </w:tc>
      </w:tr>
      <w:tr w:rsidR="007D6BB5" w:rsidRPr="007D6BB5" w:rsidTr="00767700">
        <w:trPr>
          <w:trHeight w:val="45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Точкови съоръжения на общественото осветление</w:t>
            </w:r>
          </w:p>
        </w:tc>
      </w:tr>
      <w:tr w:rsidR="007D6BB5" w:rsidRPr="007D6BB5" w:rsidTr="00767700">
        <w:trPr>
          <w:trHeight w:val="46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Линеен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Линейни съоръжения на общественото осветление</w:t>
            </w:r>
          </w:p>
        </w:tc>
      </w:tr>
      <w:tr w:rsidR="007D6BB5" w:rsidRPr="007D6BB5" w:rsidTr="00767700">
        <w:trPr>
          <w:trHeight w:val="46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Полигонови съоръжения на общественото осветление</w:t>
            </w:r>
          </w:p>
        </w:tc>
      </w:tr>
      <w:tr w:rsidR="007D6BB5" w:rsidRPr="007D6BB5" w:rsidTr="00767700">
        <w:trPr>
          <w:trHeight w:val="75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Точкови съоръжения от инфраструктурата на метрополитен</w:t>
            </w:r>
          </w:p>
        </w:tc>
      </w:tr>
      <w:tr w:rsidR="007D6BB5" w:rsidRPr="007D6BB5" w:rsidTr="00767700">
        <w:trPr>
          <w:trHeight w:val="76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Линеен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Линейни съоръжения от инфраструктурата на метрополитен</w:t>
            </w:r>
          </w:p>
        </w:tc>
      </w:tr>
      <w:tr w:rsidR="007D6BB5" w:rsidRPr="007D6BB5" w:rsidTr="00767700">
        <w:trPr>
          <w:trHeight w:val="76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Полигонови съоръжения от инфраструктурата на метрополитен</w:t>
            </w:r>
          </w:p>
        </w:tc>
      </w:tr>
      <w:tr w:rsidR="007D6BB5" w:rsidRPr="007D6BB5" w:rsidTr="00767700">
        <w:trPr>
          <w:trHeight w:val="75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Точкови съоръжения по Републиканска пътна мрежа ––</w:t>
            </w:r>
            <w:r w:rsidRPr="007D6BB5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7D6BB5">
              <w:rPr>
                <w:rFonts w:ascii="Times New Roman" w:hAnsi="Times New Roman"/>
                <w:sz w:val="24"/>
                <w:szCs w:val="24"/>
              </w:rPr>
              <w:t>РПМ</w:t>
            </w:r>
            <w:r w:rsidRPr="007D6BB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7D6BB5" w:rsidRPr="007D6BB5" w:rsidTr="00767700">
        <w:trPr>
          <w:trHeight w:val="46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Линеен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Линейни съоръжения по РПМ</w:t>
            </w:r>
          </w:p>
        </w:tc>
      </w:tr>
      <w:tr w:rsidR="007D6BB5" w:rsidRPr="007D6BB5" w:rsidTr="00767700">
        <w:trPr>
          <w:trHeight w:val="46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Полигонови съоръжения по РПМ</w:t>
            </w:r>
          </w:p>
        </w:tc>
      </w:tr>
      <w:tr w:rsidR="007D6BB5" w:rsidRPr="007D6BB5" w:rsidTr="00767700">
        <w:trPr>
          <w:trHeight w:val="46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Точкови съоръжения по общинската пътна мрежа</w:t>
            </w:r>
          </w:p>
        </w:tc>
      </w:tr>
      <w:tr w:rsidR="007D6BB5" w:rsidRPr="007D6BB5" w:rsidTr="00767700">
        <w:trPr>
          <w:trHeight w:val="45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Линеен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Линейни съоръжения по общинската пътна мрежа</w:t>
            </w:r>
          </w:p>
        </w:tc>
      </w:tr>
      <w:tr w:rsidR="007D6BB5" w:rsidRPr="007D6BB5" w:rsidTr="00767700">
        <w:trPr>
          <w:trHeight w:val="46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Полигонови съоръжения по общинската пътна мрежа</w:t>
            </w:r>
          </w:p>
        </w:tc>
      </w:tr>
      <w:tr w:rsidR="007D6BB5" w:rsidRPr="007D6BB5" w:rsidTr="00767700">
        <w:trPr>
          <w:trHeight w:val="76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Точкови съоръжения от железопътната инфраструктура</w:t>
            </w:r>
          </w:p>
        </w:tc>
      </w:tr>
      <w:tr w:rsidR="007D6BB5" w:rsidRPr="007D6BB5" w:rsidTr="00767700">
        <w:trPr>
          <w:trHeight w:val="75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Линеен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Линейни съоръжения от железопътната инфраструктура</w:t>
            </w:r>
          </w:p>
        </w:tc>
      </w:tr>
      <w:tr w:rsidR="007D6BB5" w:rsidRPr="007D6BB5" w:rsidTr="00767700">
        <w:trPr>
          <w:trHeight w:val="76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Полигонови съоръжения от железопътната инфраструктура</w:t>
            </w:r>
          </w:p>
        </w:tc>
      </w:tr>
      <w:tr w:rsidR="007D6BB5" w:rsidRPr="007D6BB5" w:rsidTr="00767700">
        <w:trPr>
          <w:trHeight w:val="75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Точкови съоръжения от пристанищната инфраструктура</w:t>
            </w:r>
          </w:p>
        </w:tc>
      </w:tr>
      <w:tr w:rsidR="007D6BB5" w:rsidRPr="007D6BB5" w:rsidTr="00767700">
        <w:trPr>
          <w:trHeight w:val="76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Линеен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Линейни съоръжения от пристанищната инфраструктура</w:t>
            </w:r>
          </w:p>
        </w:tc>
      </w:tr>
      <w:tr w:rsidR="007D6BB5" w:rsidRPr="007D6BB5" w:rsidTr="00767700">
        <w:trPr>
          <w:trHeight w:val="751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Полигонови съоръжения от пристанищната инфраструктура</w:t>
            </w:r>
          </w:p>
        </w:tc>
      </w:tr>
      <w:tr w:rsidR="007D6BB5" w:rsidRPr="007D6BB5" w:rsidTr="00767700">
        <w:trPr>
          <w:trHeight w:val="46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Точкови съоръжения от летищната инфраструктура</w:t>
            </w:r>
          </w:p>
        </w:tc>
      </w:tr>
      <w:tr w:rsidR="007D6BB5" w:rsidRPr="007D6BB5" w:rsidTr="00767700">
        <w:trPr>
          <w:trHeight w:val="46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Линеен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Линейни съоръжения от летищната инфраструктура</w:t>
            </w:r>
          </w:p>
        </w:tc>
      </w:tr>
      <w:tr w:rsidR="007D6BB5" w:rsidRPr="007D6BB5" w:rsidTr="00767700">
        <w:trPr>
          <w:trHeight w:val="460"/>
        </w:trPr>
        <w:tc>
          <w:tcPr>
            <w:tcW w:w="1524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90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 слой</w:t>
            </w:r>
          </w:p>
        </w:tc>
        <w:tc>
          <w:tcPr>
            <w:tcW w:w="5337" w:type="dxa"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Полигонови съоръжения от летищната инфраструктура</w:t>
            </w:r>
          </w:p>
        </w:tc>
      </w:tr>
    </w:tbl>
    <w:p w:rsidR="007D6BB5" w:rsidRPr="007D6BB5" w:rsidRDefault="007D6BB5" w:rsidP="007D6BB5">
      <w:pPr>
        <w:tabs>
          <w:tab w:val="left" w:pos="993"/>
          <w:tab w:val="left" w:pos="1985"/>
        </w:tabs>
        <w:spacing w:after="8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</w:pPr>
    </w:p>
    <w:p w:rsidR="00F6122C" w:rsidRPr="0081711E" w:rsidRDefault="00F6122C" w:rsidP="00F6122C">
      <w:pPr>
        <w:pStyle w:val="Cellheading"/>
        <w:tabs>
          <w:tab w:val="left" w:pos="1701"/>
        </w:tabs>
        <w:spacing w:before="0" w:after="80"/>
        <w:ind w:left="720"/>
        <w:jc w:val="both"/>
        <w:rPr>
          <w:b w:val="0"/>
          <w:szCs w:val="24"/>
          <w:lang w:val="bg-BG"/>
        </w:rPr>
      </w:pPr>
    </w:p>
    <w:p w:rsidR="007D6BB5" w:rsidRDefault="007D6BB5" w:rsidP="00F6122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7D6BB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6BB5" w:rsidRPr="00611515" w:rsidRDefault="007D6BB5" w:rsidP="007D6BB5">
      <w:pPr>
        <w:numPr>
          <w:ilvl w:val="2"/>
          <w:numId w:val="0"/>
        </w:numPr>
        <w:spacing w:after="0" w:line="240" w:lineRule="auto"/>
        <w:ind w:right="-284" w:firstLine="567"/>
        <w:contextualSpacing/>
        <w:outlineLvl w:val="2"/>
        <w:rPr>
          <w:rFonts w:ascii="Times New Roman" w:hAnsi="Times New Roman"/>
          <w:b/>
          <w:i/>
          <w:sz w:val="24"/>
          <w:szCs w:val="24"/>
        </w:rPr>
      </w:pPr>
      <w:bookmarkStart w:id="2" w:name="_Toc1127935"/>
      <w:r w:rsidRPr="00611515">
        <w:rPr>
          <w:rFonts w:ascii="Times New Roman" w:hAnsi="Times New Roman"/>
          <w:b/>
          <w:i/>
          <w:sz w:val="24"/>
          <w:szCs w:val="24"/>
        </w:rPr>
        <w:lastRenderedPageBreak/>
        <w:t>Атрибут</w:t>
      </w:r>
      <w:r>
        <w:rPr>
          <w:rFonts w:ascii="Times New Roman" w:hAnsi="Times New Roman"/>
          <w:b/>
          <w:i/>
          <w:sz w:val="24"/>
          <w:szCs w:val="24"/>
        </w:rPr>
        <w:t>ивни</w:t>
      </w:r>
      <w:r w:rsidRPr="00611515">
        <w:rPr>
          <w:rFonts w:ascii="Times New Roman" w:hAnsi="Times New Roman"/>
          <w:b/>
          <w:i/>
          <w:sz w:val="24"/>
          <w:szCs w:val="24"/>
        </w:rPr>
        <w:t xml:space="preserve"> полета</w:t>
      </w:r>
      <w:bookmarkEnd w:id="2"/>
    </w:p>
    <w:p w:rsidR="007D6BB5" w:rsidRDefault="007D6BB5" w:rsidP="007D6BB5">
      <w:pPr>
        <w:spacing w:before="12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D6BB5" w:rsidRDefault="007D6BB5" w:rsidP="007D6BB5">
      <w:pPr>
        <w:spacing w:before="12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1515">
        <w:rPr>
          <w:rFonts w:ascii="Times New Roman" w:hAnsi="Times New Roman"/>
          <w:sz w:val="24"/>
          <w:szCs w:val="24"/>
          <w:lang w:eastAsia="en-US"/>
        </w:rPr>
        <w:t xml:space="preserve">Всеки слой съдържа следните </w:t>
      </w:r>
      <w:r>
        <w:rPr>
          <w:rFonts w:ascii="Times New Roman" w:hAnsi="Times New Roman"/>
          <w:sz w:val="24"/>
          <w:szCs w:val="24"/>
          <w:lang w:eastAsia="en-US"/>
        </w:rPr>
        <w:t>атрибутивни</w:t>
      </w:r>
      <w:r w:rsidRPr="00611515">
        <w:rPr>
          <w:rFonts w:ascii="Times New Roman" w:hAnsi="Times New Roman"/>
          <w:sz w:val="24"/>
          <w:szCs w:val="24"/>
          <w:lang w:eastAsia="en-US"/>
        </w:rPr>
        <w:t xml:space="preserve"> полета:</w:t>
      </w:r>
    </w:p>
    <w:tbl>
      <w:tblPr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43"/>
        <w:gridCol w:w="1418"/>
        <w:gridCol w:w="1275"/>
        <w:gridCol w:w="2835"/>
        <w:gridCol w:w="3374"/>
      </w:tblGrid>
      <w:tr w:rsidR="007D6BB5" w:rsidRPr="007D6BB5" w:rsidTr="00E30B75">
        <w:trPr>
          <w:trHeight w:val="276"/>
        </w:trPr>
        <w:tc>
          <w:tcPr>
            <w:tcW w:w="2155" w:type="dxa"/>
            <w:noWrap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noWrap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1418" w:type="dxa"/>
            <w:noWrap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275" w:type="dxa"/>
            <w:noWrap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Дължина</w:t>
            </w:r>
          </w:p>
        </w:tc>
        <w:tc>
          <w:tcPr>
            <w:tcW w:w="2835" w:type="dxa"/>
            <w:noWrap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Начин на попълване</w:t>
            </w:r>
          </w:p>
        </w:tc>
        <w:tc>
          <w:tcPr>
            <w:tcW w:w="3374" w:type="dxa"/>
            <w:noWrap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Забележка</w:t>
            </w:r>
          </w:p>
        </w:tc>
      </w:tr>
      <w:tr w:rsidR="007D6BB5" w:rsidRPr="007D6BB5" w:rsidTr="00E30B75">
        <w:trPr>
          <w:trHeight w:val="276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objectid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OBJECTID</w:t>
            </w: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OID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попълва се служебно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BB5" w:rsidRPr="007D6BB5" w:rsidTr="00E30B75">
        <w:trPr>
          <w:trHeight w:val="276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Идент.</w:t>
            </w: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попълва се служебно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BB5" w:rsidRPr="007D6BB5" w:rsidTr="00E30B75">
        <w:trPr>
          <w:trHeight w:val="828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externaidentificator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Външен идент.</w:t>
            </w: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подава се от мрежовия оператор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Подава се идентификаторът на мрежовия елемент/съоръжение, в системата на мрежовия оператор.</w:t>
            </w:r>
          </w:p>
        </w:tc>
      </w:tr>
      <w:tr w:rsidR="007D6BB5" w:rsidRPr="007D6BB5" w:rsidTr="00E30B75">
        <w:trPr>
          <w:trHeight w:val="828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elementtypeid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Тип съоръжение</w:t>
            </w: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подава се от мрежовия оператор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Подава се типът на мрежовия елемент/съоръжение, според референтни стойности по номенклатура.</w:t>
            </w:r>
          </w:p>
        </w:tc>
      </w:tr>
      <w:tr w:rsidR="007D6BB5" w:rsidRPr="007D6BB5" w:rsidTr="00E30B75">
        <w:trPr>
          <w:trHeight w:val="552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elementtype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Тип съоръжение (описание)</w:t>
            </w: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подава се от мрежовия оператор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Описва се типът на мрежовия елемент/съоръжение.</w:t>
            </w:r>
          </w:p>
        </w:tc>
      </w:tr>
      <w:tr w:rsidR="007D6BB5" w:rsidRPr="007D6BB5" w:rsidTr="00E30B75">
        <w:trPr>
          <w:trHeight w:val="552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usetype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Начин на ползване</w:t>
            </w: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подава се от мрежовия оператор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Описва се начина на ползване на мрежовия елемент/съоръжение.</w:t>
            </w:r>
          </w:p>
        </w:tc>
      </w:tr>
      <w:tr w:rsidR="007D6BB5" w:rsidRPr="007D6BB5" w:rsidTr="00E30B75">
        <w:trPr>
          <w:trHeight w:val="828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technicalchar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 характеристики</w:t>
            </w: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подава се от мрежовия оператор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Описват се специфични характеристики за елемента от мрежата, напр. напрежение, </w:t>
            </w: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диаметър, височина, дълбочина или др..</w:t>
            </w:r>
          </w:p>
        </w:tc>
      </w:tr>
      <w:tr w:rsidR="007D6BB5" w:rsidRPr="007D6BB5" w:rsidTr="00E30B75">
        <w:trPr>
          <w:trHeight w:val="552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restriction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Ограничения в достъпа</w:t>
            </w: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подава се от мрежовия оператор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Описва се ограниченията в достъпа за мрежовия елемент/съоръжение, в случай,.</w:t>
            </w:r>
            <w:r w:rsidRPr="007D6BB5">
              <w:t xml:space="preserve"> </w:t>
            </w: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има ограничения</w:t>
            </w:r>
          </w:p>
        </w:tc>
      </w:tr>
      <w:tr w:rsidR="007D6BB5" w:rsidRPr="007D6BB5" w:rsidTr="00E30B75">
        <w:trPr>
          <w:trHeight w:val="552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networkoperatorid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Идент. мрежови оператор</w:t>
            </w: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попълва се служебно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BB5" w:rsidRPr="007D6BB5" w:rsidTr="00E30B75">
        <w:trPr>
          <w:trHeight w:val="552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locationdescription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Описание на местоположение</w:t>
            </w: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подава се от мрежовия оператор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Описва се местоположението на мрежовия елемент/съоръжение.</w:t>
            </w:r>
          </w:p>
        </w:tc>
      </w:tr>
      <w:tr w:rsidR="007D6BB5" w:rsidRPr="007D6BB5" w:rsidTr="00E30B75">
        <w:trPr>
          <w:trHeight w:val="552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remark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Забележка</w:t>
            </w: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подава се от мрежовия оператор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Въвежда се забележка към мрежовия елемент съоръжение.</w:t>
            </w:r>
          </w:p>
        </w:tc>
      </w:tr>
      <w:tr w:rsidR="007D6BB5" w:rsidRPr="007D6BB5" w:rsidTr="00E30B75">
        <w:trPr>
          <w:trHeight w:val="552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dataprecision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Точност на данните</w:t>
            </w: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подава се от мрежовия оператор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Описва се точността на данните.</w:t>
            </w:r>
          </w:p>
        </w:tc>
      </w:tr>
      <w:tr w:rsidR="007D6BB5" w:rsidRPr="007D6BB5" w:rsidTr="00E30B75">
        <w:trPr>
          <w:trHeight w:val="552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metadataid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Идент. на метаданни</w:t>
            </w: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попълва се служебно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BB5" w:rsidRPr="007D6BB5" w:rsidTr="00E30B75">
        <w:trPr>
          <w:trHeight w:val="552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revisiondate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Актуалност</w:t>
            </w: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подава се от мрежовия оператор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Подава се дата на актуалност на данните.</w:t>
            </w:r>
          </w:p>
        </w:tc>
      </w:tr>
      <w:tr w:rsidR="007D6BB5" w:rsidRPr="007D6BB5" w:rsidTr="00E30B75">
        <w:trPr>
          <w:trHeight w:val="552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credibility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Точност</w:t>
            </w: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Integer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подава се от мрежовия оператор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Подава се точност на данните, според референтни стойности по номенклатура.</w:t>
            </w:r>
          </w:p>
        </w:tc>
      </w:tr>
      <w:tr w:rsidR="007D6BB5" w:rsidRPr="007D6BB5" w:rsidTr="00E30B75">
        <w:trPr>
          <w:trHeight w:val="552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shape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Geometry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подава се от мрежовия оператор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BB5" w:rsidRPr="007D6BB5" w:rsidTr="00E30B75">
        <w:trPr>
          <w:trHeight w:val="276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created_user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попълва се служебно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BB5" w:rsidRPr="007D6BB5" w:rsidTr="00E30B75">
        <w:trPr>
          <w:trHeight w:val="276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created_date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попълва се служебно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BB5" w:rsidRPr="007D6BB5" w:rsidTr="00E30B75">
        <w:trPr>
          <w:trHeight w:val="276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last_edited_user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попълва се служебно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BB5" w:rsidRPr="007D6BB5" w:rsidTr="00E30B75">
        <w:trPr>
          <w:trHeight w:val="276"/>
        </w:trPr>
        <w:tc>
          <w:tcPr>
            <w:tcW w:w="215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last_edited_date</w:t>
            </w:r>
          </w:p>
        </w:tc>
        <w:tc>
          <w:tcPr>
            <w:tcW w:w="1843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27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попълва се служебно</w:t>
            </w:r>
          </w:p>
        </w:tc>
        <w:tc>
          <w:tcPr>
            <w:tcW w:w="3374" w:type="dxa"/>
            <w:hideMark/>
          </w:tcPr>
          <w:p w:rsidR="007D6BB5" w:rsidRPr="007D6BB5" w:rsidRDefault="007D6BB5" w:rsidP="007D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6BB5" w:rsidRPr="00611515" w:rsidRDefault="007D6BB5" w:rsidP="007D6BB5">
      <w:pPr>
        <w:spacing w:before="12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122C" w:rsidRPr="00F6122C" w:rsidRDefault="00F6122C" w:rsidP="00F6122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B5BF4" w:rsidRDefault="00FB5BF4" w:rsidP="00F6122C">
      <w:pPr>
        <w:pStyle w:val="Cellheading"/>
        <w:tabs>
          <w:tab w:val="left" w:pos="284"/>
        </w:tabs>
        <w:spacing w:after="0" w:line="300" w:lineRule="atLeast"/>
        <w:ind w:left="720" w:right="1"/>
        <w:jc w:val="both"/>
        <w:rPr>
          <w:b w:val="0"/>
          <w:color w:val="auto"/>
          <w:szCs w:val="24"/>
          <w:lang w:val="bg-BG" w:eastAsia="bg-BG"/>
        </w:rPr>
        <w:sectPr w:rsidR="00FB5BF4" w:rsidSect="007D6BB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B5BF4" w:rsidRPr="007E1F5A" w:rsidRDefault="00FB5BF4" w:rsidP="00FB5BF4">
      <w:pPr>
        <w:ind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E1F5A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F5A">
        <w:rPr>
          <w:rFonts w:ascii="Times New Roman" w:hAnsi="Times New Roman"/>
          <w:b/>
          <w:color w:val="000000"/>
          <w:sz w:val="24"/>
          <w:szCs w:val="24"/>
        </w:rPr>
        <w:t>3 към чл. 11</w:t>
      </w:r>
    </w:p>
    <w:p w:rsidR="00F6122C" w:rsidRDefault="00F6122C" w:rsidP="00FB5BF4">
      <w:pPr>
        <w:pStyle w:val="Cellheading"/>
        <w:tabs>
          <w:tab w:val="left" w:pos="284"/>
        </w:tabs>
        <w:spacing w:after="0" w:line="300" w:lineRule="atLeast"/>
        <w:ind w:left="720" w:right="1"/>
        <w:jc w:val="right"/>
        <w:rPr>
          <w:b w:val="0"/>
          <w:color w:val="auto"/>
          <w:szCs w:val="24"/>
          <w:lang w:val="bg-BG" w:eastAsia="bg-BG"/>
        </w:rPr>
      </w:pPr>
    </w:p>
    <w:p w:rsidR="00FB5BF4" w:rsidRDefault="00FB5BF4" w:rsidP="00FB5BF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Образец на з</w:t>
      </w:r>
      <w:r w:rsidRPr="00F90C2E">
        <w:rPr>
          <w:rFonts w:ascii="Arial" w:hAnsi="Arial" w:cs="Arial"/>
          <w:b/>
          <w:noProof/>
          <w:sz w:val="20"/>
          <w:szCs w:val="20"/>
        </w:rPr>
        <w:t>аявление за предоставяне на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7B6622">
        <w:rPr>
          <w:rFonts w:ascii="Arial" w:hAnsi="Arial" w:cs="Arial"/>
          <w:b/>
          <w:bCs/>
          <w:sz w:val="20"/>
          <w:szCs w:val="20"/>
        </w:rPr>
        <w:t>права по чл. 15, ал. 1 и чл. 17, ал. 1 от ЗЕСМФИ</w:t>
      </w:r>
    </w:p>
    <w:p w:rsidR="00FB5BF4" w:rsidRDefault="00FB5BF4" w:rsidP="00FB5BF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B5BF4" w:rsidRDefault="00FB5BF4" w:rsidP="00FB5BF4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959"/>
        <w:gridCol w:w="235"/>
        <w:gridCol w:w="1349"/>
        <w:gridCol w:w="233"/>
        <w:gridCol w:w="189"/>
        <w:gridCol w:w="333"/>
        <w:gridCol w:w="277"/>
        <w:gridCol w:w="53"/>
        <w:gridCol w:w="1915"/>
        <w:gridCol w:w="236"/>
        <w:gridCol w:w="108"/>
        <w:gridCol w:w="6"/>
        <w:gridCol w:w="273"/>
        <w:gridCol w:w="6"/>
        <w:gridCol w:w="2184"/>
      </w:tblGrid>
      <w:tr w:rsidR="00FB5BF4" w:rsidRPr="00FB5BF4" w:rsidTr="00E30B75">
        <w:trPr>
          <w:trHeight w:val="424"/>
        </w:trPr>
        <w:tc>
          <w:tcPr>
            <w:tcW w:w="1959" w:type="dxa"/>
            <w:tcBorders>
              <w:bottom w:val="single" w:sz="4" w:space="0" w:color="1F4E79"/>
            </w:tcBorders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  <w:r w:rsidRPr="00FB5BF4"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  <w:t>Дата</w:t>
            </w: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</w:p>
        </w:tc>
        <w:tc>
          <w:tcPr>
            <w:tcW w:w="235" w:type="dxa"/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bottom w:val="single" w:sz="4" w:space="0" w:color="1F4E79"/>
            </w:tcBorders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  <w:r w:rsidRPr="00FB5BF4"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  <w:t>Заявител</w:t>
            </w:r>
          </w:p>
        </w:tc>
        <w:tc>
          <w:tcPr>
            <w:tcW w:w="333" w:type="dxa"/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</w:p>
        </w:tc>
        <w:tc>
          <w:tcPr>
            <w:tcW w:w="2245" w:type="dxa"/>
            <w:gridSpan w:val="3"/>
            <w:tcBorders>
              <w:bottom w:val="single" w:sz="4" w:space="0" w:color="1F4E79"/>
            </w:tcBorders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  <w:r w:rsidRPr="00FB5BF4"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  <w:t>ЕИК</w:t>
            </w:r>
          </w:p>
        </w:tc>
        <w:tc>
          <w:tcPr>
            <w:tcW w:w="236" w:type="dxa"/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</w:p>
        </w:tc>
        <w:tc>
          <w:tcPr>
            <w:tcW w:w="2577" w:type="dxa"/>
            <w:gridSpan w:val="5"/>
            <w:tcBorders>
              <w:bottom w:val="single" w:sz="4" w:space="0" w:color="1F4E79"/>
            </w:tcBorders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  <w:r w:rsidRPr="00FB5BF4"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  <w:t>Организация</w:t>
            </w: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</w:p>
        </w:tc>
      </w:tr>
      <w:tr w:rsidR="00FB5BF4" w:rsidRPr="00FB5BF4" w:rsidTr="00E30B75">
        <w:trPr>
          <w:trHeight w:val="504"/>
        </w:trPr>
        <w:tc>
          <w:tcPr>
            <w:tcW w:w="3543" w:type="dxa"/>
            <w:gridSpan w:val="3"/>
            <w:tcBorders>
              <w:bottom w:val="single" w:sz="4" w:space="0" w:color="1F4E79"/>
            </w:tcBorders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  <w:r w:rsidRPr="00FB5BF4"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  <w:t>Телефон за връзка</w:t>
            </w:r>
          </w:p>
          <w:p w:rsidR="00FB5BF4" w:rsidRPr="00FB5BF4" w:rsidRDefault="00FB5BF4" w:rsidP="00FB5BF4">
            <w:pPr>
              <w:spacing w:after="0" w:line="240" w:lineRule="auto"/>
              <w:ind w:right="698"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right="698" w:firstLine="567"/>
              <w:jc w:val="right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</w:p>
        </w:tc>
        <w:tc>
          <w:tcPr>
            <w:tcW w:w="233" w:type="dxa"/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</w:p>
        </w:tc>
        <w:tc>
          <w:tcPr>
            <w:tcW w:w="3117" w:type="dxa"/>
            <w:gridSpan w:val="8"/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  <w:r w:rsidRPr="00FB5BF4"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  <w:t>Имейл за връзка</w:t>
            </w:r>
          </w:p>
        </w:tc>
        <w:tc>
          <w:tcPr>
            <w:tcW w:w="279" w:type="dxa"/>
            <w:gridSpan w:val="2"/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</w:p>
        </w:tc>
        <w:tc>
          <w:tcPr>
            <w:tcW w:w="2184" w:type="dxa"/>
            <w:tcBorders>
              <w:bottom w:val="single" w:sz="4" w:space="0" w:color="1F4E79"/>
            </w:tcBorders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</w:pPr>
            <w:r w:rsidRPr="00FB5BF4"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  <w:t>До (оператор)</w:t>
            </w:r>
            <w:r w:rsidRPr="00FB5BF4">
              <w:rPr>
                <w:rFonts w:ascii="Arial" w:eastAsia="Calibri" w:hAnsi="Arial" w:cs="Arial"/>
                <w:b/>
                <w:color w:val="2E74B5"/>
                <w:sz w:val="18"/>
                <w:szCs w:val="18"/>
                <w:lang w:val="en-US"/>
              </w:rPr>
              <w:t>*</w:t>
            </w:r>
            <w:r w:rsidRPr="00FB5BF4"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  <w:t>:</w:t>
            </w:r>
          </w:p>
        </w:tc>
      </w:tr>
      <w:tr w:rsidR="00FB5BF4" w:rsidRPr="00FB5BF4" w:rsidTr="00E30B75">
        <w:tc>
          <w:tcPr>
            <w:tcW w:w="1959" w:type="dxa"/>
            <w:tcBorders>
              <w:top w:val="single" w:sz="4" w:space="0" w:color="1F4E79"/>
            </w:tcBorders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1F4E79"/>
            </w:tcBorders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</w:p>
        </w:tc>
        <w:tc>
          <w:tcPr>
            <w:tcW w:w="233" w:type="dxa"/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1F4E79"/>
            </w:tcBorders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1F4E79"/>
            </w:tcBorders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gridSpan w:val="2"/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1F4E79"/>
            </w:tcBorders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FB5BF4" w:rsidRPr="00FB5BF4" w:rsidTr="00E30B75">
        <w:tc>
          <w:tcPr>
            <w:tcW w:w="9356" w:type="dxa"/>
            <w:gridSpan w:val="15"/>
          </w:tcPr>
          <w:p w:rsidR="00FB5BF4" w:rsidRPr="00FB5BF4" w:rsidRDefault="00FB5BF4" w:rsidP="00FB5BF4">
            <w:pPr>
              <w:spacing w:after="0" w:line="240" w:lineRule="auto"/>
              <w:ind w:right="-200"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  <w:lang w:val="ru-RU"/>
              </w:rPr>
            </w:pPr>
            <w:r w:rsidRPr="00FB5BF4"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  <w:t>Достъп до и/или съвместно ползване на инфраструктура</w:t>
            </w:r>
            <w:r w:rsidRPr="00FB5BF4">
              <w:rPr>
                <w:rFonts w:ascii="Arial" w:eastAsia="Calibri" w:hAnsi="Arial" w:cs="Arial"/>
                <w:b/>
                <w:color w:val="2E74B5"/>
                <w:sz w:val="18"/>
                <w:szCs w:val="18"/>
                <w:lang w:val="ru-RU"/>
              </w:rPr>
              <w:t xml:space="preserve"> </w:t>
            </w: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</w:p>
        </w:tc>
      </w:tr>
      <w:tr w:rsidR="00FB5BF4" w:rsidRPr="00FB5BF4" w:rsidTr="00E30B75">
        <w:trPr>
          <w:trHeight w:val="3211"/>
        </w:trPr>
        <w:tc>
          <w:tcPr>
            <w:tcW w:w="9356" w:type="dxa"/>
            <w:gridSpan w:val="15"/>
            <w:tcBorders>
              <w:bottom w:val="single" w:sz="4" w:space="0" w:color="1F4E79"/>
            </w:tcBorders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5BF4">
              <w:rPr>
                <w:rFonts w:ascii="Arial" w:eastAsia="Calibri" w:hAnsi="Arial" w:cs="Arial"/>
                <w:b/>
                <w:sz w:val="18"/>
                <w:szCs w:val="18"/>
              </w:rPr>
              <w:t>Операторът желае достъп до и/или съвместно ползване на физическа инфраструктура…</w:t>
            </w: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  <w:lang w:val="ru-RU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FB5BF4" w:rsidRPr="00FB5BF4" w:rsidTr="00E30B75">
        <w:tc>
          <w:tcPr>
            <w:tcW w:w="9356" w:type="dxa"/>
            <w:gridSpan w:val="15"/>
            <w:tcBorders>
              <w:top w:val="single" w:sz="4" w:space="0" w:color="1F4E79"/>
            </w:tcBorders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</w:pPr>
            <w:r w:rsidRPr="00FB5BF4"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  <w:t>&lt;Населено място/район&gt;*</w:t>
            </w: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</w:pPr>
          </w:p>
        </w:tc>
      </w:tr>
      <w:tr w:rsidR="00FB5BF4" w:rsidRPr="00FB5BF4" w:rsidTr="00E30B75">
        <w:tc>
          <w:tcPr>
            <w:tcW w:w="9356" w:type="dxa"/>
            <w:gridSpan w:val="15"/>
          </w:tcPr>
          <w:p w:rsidR="00FB5BF4" w:rsidRPr="00FB5BF4" w:rsidRDefault="00FB5BF4" w:rsidP="00FB5BF4">
            <w:pPr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  <w:r w:rsidRPr="00FB5BF4"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  <w:t>Срок</w:t>
            </w:r>
          </w:p>
          <w:p w:rsidR="00FB5BF4" w:rsidRPr="00FB5BF4" w:rsidRDefault="00FB5BF4" w:rsidP="00FB5BF4">
            <w:pPr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b/>
                <w:color w:val="2E74B5"/>
                <w:sz w:val="18"/>
                <w:szCs w:val="18"/>
              </w:rPr>
            </w:pPr>
          </w:p>
        </w:tc>
      </w:tr>
      <w:tr w:rsidR="00FB5BF4" w:rsidRPr="00FB5BF4" w:rsidTr="00E30B75">
        <w:tc>
          <w:tcPr>
            <w:tcW w:w="4575" w:type="dxa"/>
            <w:gridSpan w:val="7"/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</w:pPr>
            <w:r w:rsidRPr="00FB5BF4"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  <w:t>&lt;от дата (дд.мм.гггг)&gt;</w:t>
            </w: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</w:pPr>
          </w:p>
        </w:tc>
        <w:tc>
          <w:tcPr>
            <w:tcW w:w="4781" w:type="dxa"/>
            <w:gridSpan w:val="8"/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</w:pPr>
            <w:r w:rsidRPr="00FB5BF4"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  <w:t>&lt;до дата (дд.мм.гггг)&gt;</w:t>
            </w:r>
          </w:p>
        </w:tc>
      </w:tr>
      <w:tr w:rsidR="00FB5BF4" w:rsidRPr="00FB5BF4" w:rsidTr="00E30B75">
        <w:tc>
          <w:tcPr>
            <w:tcW w:w="9356" w:type="dxa"/>
            <w:gridSpan w:val="15"/>
            <w:tcBorders>
              <w:bottom w:val="single" w:sz="4" w:space="0" w:color="1F4E79"/>
            </w:tcBorders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</w:pPr>
            <w:r w:rsidRPr="00FB5BF4"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  <w:t>&lt;Елементи и/или съоръжения на физическата инфраструктура до която се иска достъп&gt;*</w:t>
            </w: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color w:val="3B3838"/>
                <w:sz w:val="18"/>
                <w:szCs w:val="18"/>
              </w:rPr>
            </w:pPr>
          </w:p>
        </w:tc>
      </w:tr>
      <w:tr w:rsidR="00FB5BF4" w:rsidRPr="00FB5BF4" w:rsidTr="00E30B75">
        <w:tc>
          <w:tcPr>
            <w:tcW w:w="9356" w:type="dxa"/>
            <w:gridSpan w:val="15"/>
            <w:tcBorders>
              <w:top w:val="single" w:sz="4" w:space="0" w:color="1F4E79"/>
            </w:tcBorders>
          </w:tcPr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5BF4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Прикачени документи (максимум 3)*</w:t>
            </w: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B5BF4" w:rsidRPr="00FB5BF4" w:rsidRDefault="00FB5BF4" w:rsidP="00FB5BF4">
            <w:pPr>
              <w:spacing w:after="0" w:line="240" w:lineRule="auto"/>
              <w:ind w:firstLine="567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5BF4">
              <w:rPr>
                <w:rFonts w:ascii="Arial" w:hAnsi="Arial" w:cs="Arial"/>
                <w:sz w:val="18"/>
                <w:szCs w:val="18"/>
              </w:rPr>
              <w:object w:dxaOrig="28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5.75pt" o:ole="">
                  <v:imagedata r:id="rId10" o:title=""/>
                </v:shape>
                <o:OLEObject Type="Embed" ProgID="PBrush" ShapeID="_x0000_i1025" DrawAspect="Content" ObjectID="_1623046341" r:id="rId11"/>
              </w:object>
            </w:r>
          </w:p>
        </w:tc>
      </w:tr>
    </w:tbl>
    <w:p w:rsidR="00CB39A4" w:rsidRPr="00BC216C" w:rsidRDefault="00CB39A4" w:rsidP="00FB5BF4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CB39A4" w:rsidRPr="00BC216C" w:rsidSect="00FB5BF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900"/>
    <w:multiLevelType w:val="multilevel"/>
    <w:tmpl w:val="C074D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" w15:restartNumberingAfterBreak="0">
    <w:nsid w:val="11E25045"/>
    <w:multiLevelType w:val="multilevel"/>
    <w:tmpl w:val="E1E0F89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4" w:hanging="1800"/>
      </w:pPr>
      <w:rPr>
        <w:rFonts w:hint="default"/>
      </w:rPr>
    </w:lvl>
  </w:abstractNum>
  <w:abstractNum w:abstractNumId="2" w15:restartNumberingAfterBreak="0">
    <w:nsid w:val="14A109B0"/>
    <w:multiLevelType w:val="multilevel"/>
    <w:tmpl w:val="68AE6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FA5B8C"/>
    <w:multiLevelType w:val="multilevel"/>
    <w:tmpl w:val="CF5807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09F2D5F"/>
    <w:multiLevelType w:val="hybridMultilevel"/>
    <w:tmpl w:val="4B4E69E0"/>
    <w:lvl w:ilvl="0" w:tplc="02086788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</w:rPr>
    </w:lvl>
    <w:lvl w:ilvl="1" w:tplc="3B9E81AE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44BDF"/>
    <w:multiLevelType w:val="hybridMultilevel"/>
    <w:tmpl w:val="BB36B2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33C8B"/>
    <w:multiLevelType w:val="multilevel"/>
    <w:tmpl w:val="63EA9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64" w:hanging="1800"/>
      </w:pPr>
      <w:rPr>
        <w:rFonts w:hint="default"/>
      </w:rPr>
    </w:lvl>
  </w:abstractNum>
  <w:abstractNum w:abstractNumId="7" w15:restartNumberingAfterBreak="0">
    <w:nsid w:val="338838F4"/>
    <w:multiLevelType w:val="multilevel"/>
    <w:tmpl w:val="FE640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F696716"/>
    <w:multiLevelType w:val="hybridMultilevel"/>
    <w:tmpl w:val="2D5A1F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A2276"/>
    <w:multiLevelType w:val="multilevel"/>
    <w:tmpl w:val="22300C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A7C3057"/>
    <w:multiLevelType w:val="multilevel"/>
    <w:tmpl w:val="9BDE0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3BC21BB"/>
    <w:multiLevelType w:val="hybridMultilevel"/>
    <w:tmpl w:val="26FE4212"/>
    <w:lvl w:ilvl="0" w:tplc="066EFE7A">
      <w:start w:val="1"/>
      <w:numFmt w:val="bullet"/>
      <w:lvlText w:val="-"/>
      <w:lvlJc w:val="left"/>
      <w:pPr>
        <w:ind w:left="191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2" w15:restartNumberingAfterBreak="0">
    <w:nsid w:val="57BC0268"/>
    <w:multiLevelType w:val="multilevel"/>
    <w:tmpl w:val="9A484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5B4373B3"/>
    <w:multiLevelType w:val="multilevel"/>
    <w:tmpl w:val="5ED6AD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5C806250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1356C6B"/>
    <w:multiLevelType w:val="multilevel"/>
    <w:tmpl w:val="FE640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874082E"/>
    <w:multiLevelType w:val="multilevel"/>
    <w:tmpl w:val="FA902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FF42D0"/>
    <w:multiLevelType w:val="multilevel"/>
    <w:tmpl w:val="06FC57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8" w15:restartNumberingAfterBreak="0">
    <w:nsid w:val="7F984799"/>
    <w:multiLevelType w:val="multilevel"/>
    <w:tmpl w:val="A3348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6"/>
  </w:num>
  <w:num w:numId="5">
    <w:abstractNumId w:val="12"/>
  </w:num>
  <w:num w:numId="6">
    <w:abstractNumId w:val="17"/>
  </w:num>
  <w:num w:numId="7">
    <w:abstractNumId w:val="14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8"/>
  </w:num>
  <w:num w:numId="13">
    <w:abstractNumId w:val="15"/>
  </w:num>
  <w:num w:numId="14">
    <w:abstractNumId w:val="5"/>
  </w:num>
  <w:num w:numId="15">
    <w:abstractNumId w:val="0"/>
  </w:num>
  <w:num w:numId="16">
    <w:abstractNumId w:val="7"/>
  </w:num>
  <w:num w:numId="17">
    <w:abstractNumId w:val="11"/>
  </w:num>
  <w:num w:numId="18">
    <w:abstractNumId w:val="3"/>
  </w:num>
  <w:num w:numId="1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97"/>
    <w:rsid w:val="00110A8E"/>
    <w:rsid w:val="00133FC6"/>
    <w:rsid w:val="00140335"/>
    <w:rsid w:val="001B1512"/>
    <w:rsid w:val="001C1897"/>
    <w:rsid w:val="002D77DD"/>
    <w:rsid w:val="002F2E9B"/>
    <w:rsid w:val="00531E0D"/>
    <w:rsid w:val="00585D48"/>
    <w:rsid w:val="005C59BC"/>
    <w:rsid w:val="00657849"/>
    <w:rsid w:val="006A2DD5"/>
    <w:rsid w:val="006C0C92"/>
    <w:rsid w:val="0070089C"/>
    <w:rsid w:val="00767700"/>
    <w:rsid w:val="007D6BB5"/>
    <w:rsid w:val="008B1B1F"/>
    <w:rsid w:val="00A4587C"/>
    <w:rsid w:val="00B63EB9"/>
    <w:rsid w:val="00BC216C"/>
    <w:rsid w:val="00BE3122"/>
    <w:rsid w:val="00BE5843"/>
    <w:rsid w:val="00CB39A4"/>
    <w:rsid w:val="00D52F57"/>
    <w:rsid w:val="00D8724D"/>
    <w:rsid w:val="00E06454"/>
    <w:rsid w:val="00E30B75"/>
    <w:rsid w:val="00E75B43"/>
    <w:rsid w:val="00E77489"/>
    <w:rsid w:val="00F313C8"/>
    <w:rsid w:val="00F369FB"/>
    <w:rsid w:val="00F3775E"/>
    <w:rsid w:val="00F6122C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035C1-C9BA-4C29-98FE-798B92CF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16C"/>
    <w:rPr>
      <w:rFonts w:ascii="Calibri" w:eastAsia="Times New Roman" w:hAnsi="Calibri" w:cs="Times New Roman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16C"/>
    <w:pPr>
      <w:keepNext/>
      <w:keepLines/>
      <w:numPr>
        <w:numId w:val="7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16C"/>
    <w:pPr>
      <w:keepNext/>
      <w:keepLines/>
      <w:numPr>
        <w:ilvl w:val="1"/>
        <w:numId w:val="7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16C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3122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122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122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122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122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122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16C"/>
    <w:rPr>
      <w:rFonts w:ascii="Times New Roman" w:eastAsiaTheme="majorEastAsia" w:hAnsi="Times New Roman" w:cstheme="majorBidi"/>
      <w:b/>
      <w:sz w:val="24"/>
      <w:szCs w:val="32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BC21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C21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BC216C"/>
    <w:rPr>
      <w:rFonts w:ascii="Times New Roman" w:eastAsiaTheme="majorEastAsia" w:hAnsi="Times New Roman" w:cstheme="majorBidi"/>
      <w:b/>
      <w:sz w:val="24"/>
      <w:szCs w:val="26"/>
      <w:lang w:eastAsia="bg-BG"/>
    </w:rPr>
  </w:style>
  <w:style w:type="paragraph" w:customStyle="1" w:styleId="Cellheading">
    <w:name w:val="Cellheading"/>
    <w:rsid w:val="00BC216C"/>
    <w:pPr>
      <w:spacing w:before="60" w:after="4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val="it-IT"/>
    </w:rPr>
  </w:style>
  <w:style w:type="paragraph" w:customStyle="1" w:styleId="Default">
    <w:name w:val="Default"/>
    <w:rsid w:val="002F2E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3122"/>
    <w:rPr>
      <w:rFonts w:asciiTheme="majorHAnsi" w:eastAsiaTheme="majorEastAsia" w:hAnsiTheme="majorHAnsi" w:cstheme="majorBidi"/>
      <w:i/>
      <w:iCs/>
      <w:color w:val="2E74B5" w:themeColor="accent1" w:themeShade="BF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122"/>
    <w:rPr>
      <w:rFonts w:asciiTheme="majorHAnsi" w:eastAsiaTheme="majorEastAsia" w:hAnsiTheme="majorHAnsi" w:cstheme="majorBidi"/>
      <w:color w:val="2E74B5" w:themeColor="accent1" w:themeShade="BF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122"/>
    <w:rPr>
      <w:rFonts w:asciiTheme="majorHAnsi" w:eastAsiaTheme="majorEastAsia" w:hAnsiTheme="majorHAnsi" w:cstheme="majorBidi"/>
      <w:color w:val="1F4D78" w:themeColor="accent1" w:themeShade="7F"/>
      <w:lang w:eastAsia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122"/>
    <w:rPr>
      <w:rFonts w:asciiTheme="majorHAnsi" w:eastAsiaTheme="majorEastAsia" w:hAnsiTheme="majorHAnsi" w:cstheme="majorBidi"/>
      <w:i/>
      <w:iCs/>
      <w:color w:val="1F4D78" w:themeColor="accent1" w:themeShade="7F"/>
      <w:lang w:eastAsia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12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1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bg-BG"/>
    </w:rPr>
  </w:style>
  <w:style w:type="character" w:customStyle="1" w:styleId="ListParagraphChar">
    <w:name w:val="List Paragraph Char"/>
    <w:aliases w:val="ПАРАГРАФ Char"/>
    <w:link w:val="ListParagraph"/>
    <w:uiPriority w:val="34"/>
    <w:rsid w:val="00BE5843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7657</Words>
  <Characters>43651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Dzhermanska</dc:creator>
  <cp:keywords/>
  <dc:description/>
  <cp:lastModifiedBy>Kalina Ivanova</cp:lastModifiedBy>
  <cp:revision>2</cp:revision>
  <dcterms:created xsi:type="dcterms:W3CDTF">2019-06-26T06:26:00Z</dcterms:created>
  <dcterms:modified xsi:type="dcterms:W3CDTF">2019-06-26T06:26:00Z</dcterms:modified>
</cp:coreProperties>
</file>