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5528C" w14:textId="77777777" w:rsidR="003777C4" w:rsidRDefault="003777C4" w:rsidP="004A53A1">
      <w:pPr>
        <w:spacing w:after="0" w:line="240" w:lineRule="auto"/>
        <w:ind w:firstLine="720"/>
        <w:jc w:val="both"/>
        <w:rPr>
          <w:rFonts w:ascii="Times New Roman" w:eastAsia="Times New Roman" w:hAnsi="Times New Roman" w:cs="Times New Roman"/>
          <w:b/>
          <w:sz w:val="24"/>
          <w:szCs w:val="24"/>
        </w:rPr>
      </w:pPr>
    </w:p>
    <w:p w14:paraId="6F6C9062" w14:textId="77777777" w:rsidR="00E0597F" w:rsidRPr="003E7930" w:rsidRDefault="009A6CF9" w:rsidP="004A53A1">
      <w:pPr>
        <w:spacing w:after="0" w:line="240" w:lineRule="auto"/>
        <w:ind w:firstLine="720"/>
        <w:jc w:val="both"/>
        <w:rPr>
          <w:rFonts w:ascii="Times New Roman" w:eastAsia="Times New Roman" w:hAnsi="Times New Roman" w:cs="Times New Roman"/>
          <w:b/>
          <w:i/>
          <w:sz w:val="24"/>
          <w:szCs w:val="24"/>
          <w:lang w:val="bg-BG"/>
        </w:rPr>
      </w:pPr>
      <w:r w:rsidRPr="003E7930">
        <w:rPr>
          <w:rFonts w:ascii="Times New Roman" w:eastAsia="Times New Roman" w:hAnsi="Times New Roman" w:cs="Times New Roman"/>
          <w:b/>
          <w:sz w:val="24"/>
          <w:szCs w:val="24"/>
        </w:rPr>
        <w:t xml:space="preserve">Наредба за изменение и допълнение на Наредба </w:t>
      </w:r>
      <w:r w:rsidRPr="003E7930">
        <w:rPr>
          <w:rFonts w:ascii="Times New Roman" w:eastAsia="Segoe UI Symbol" w:hAnsi="Times New Roman" w:cs="Times New Roman"/>
          <w:b/>
          <w:sz w:val="24"/>
          <w:szCs w:val="24"/>
        </w:rPr>
        <w:t>№</w:t>
      </w:r>
      <w:r w:rsidRPr="003E7930">
        <w:rPr>
          <w:rFonts w:ascii="Times New Roman" w:eastAsia="Times New Roman" w:hAnsi="Times New Roman" w:cs="Times New Roman"/>
          <w:b/>
          <w:sz w:val="24"/>
          <w:szCs w:val="24"/>
        </w:rPr>
        <w:t xml:space="preserve"> 39 от 23</w:t>
      </w:r>
      <w:r w:rsidR="00E45A61">
        <w:rPr>
          <w:rFonts w:ascii="Times New Roman" w:eastAsia="Times New Roman" w:hAnsi="Times New Roman" w:cs="Times New Roman"/>
          <w:b/>
          <w:sz w:val="24"/>
          <w:szCs w:val="24"/>
        </w:rPr>
        <w:t>.04.</w:t>
      </w:r>
      <w:r w:rsidRPr="003E7930">
        <w:rPr>
          <w:rFonts w:ascii="Times New Roman" w:eastAsia="Times New Roman" w:hAnsi="Times New Roman" w:cs="Times New Roman"/>
          <w:b/>
          <w:sz w:val="24"/>
          <w:szCs w:val="24"/>
        </w:rPr>
        <w:t>2015 г.</w:t>
      </w:r>
      <w:r w:rsidR="003E7930" w:rsidRPr="003E7930">
        <w:rPr>
          <w:rFonts w:ascii="Times New Roman" w:eastAsia="Times New Roman" w:hAnsi="Times New Roman" w:cs="Times New Roman"/>
          <w:b/>
          <w:sz w:val="24"/>
          <w:szCs w:val="24"/>
        </w:rPr>
        <w:t xml:space="preserve"> </w:t>
      </w:r>
      <w:r w:rsidRPr="003E7930">
        <w:rPr>
          <w:rFonts w:ascii="Times New Roman" w:eastAsia="Times New Roman" w:hAnsi="Times New Roman" w:cs="Times New Roman"/>
          <w:b/>
          <w:sz w:val="24"/>
          <w:szCs w:val="24"/>
        </w:rPr>
        <w:t xml:space="preserve">за условията и реда за издаване на свидетелства за </w:t>
      </w:r>
      <w:r w:rsidRPr="004F6DA4">
        <w:rPr>
          <w:rFonts w:ascii="Times New Roman" w:eastAsia="Times New Roman" w:hAnsi="Times New Roman" w:cs="Times New Roman"/>
          <w:b/>
          <w:sz w:val="24"/>
          <w:szCs w:val="24"/>
        </w:rPr>
        <w:t xml:space="preserve">правоспособност на пилоти, свидетелства за организации за обучение, обучаващи пилоти и кабинен екипаж, и свидетелства за медицинска годност на авиационен персонал - пилоти и кабинен екипаж, в съответствие с изискванията на Регламент (ЕС) </w:t>
      </w:r>
      <w:r w:rsidRPr="004F6DA4">
        <w:rPr>
          <w:rFonts w:ascii="Times New Roman" w:eastAsia="Segoe UI Symbol" w:hAnsi="Times New Roman" w:cs="Times New Roman"/>
          <w:b/>
          <w:sz w:val="24"/>
          <w:szCs w:val="24"/>
        </w:rPr>
        <w:t>№</w:t>
      </w:r>
      <w:r w:rsidRPr="004F6DA4">
        <w:rPr>
          <w:rFonts w:ascii="Times New Roman" w:eastAsia="Times New Roman" w:hAnsi="Times New Roman" w:cs="Times New Roman"/>
          <w:b/>
          <w:sz w:val="24"/>
          <w:szCs w:val="24"/>
        </w:rPr>
        <w:t xml:space="preserve"> 1178/2011 на Комисията от 3 ноември 2011 г.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w:t>
      </w:r>
      <w:r w:rsidRPr="004F6DA4">
        <w:rPr>
          <w:rFonts w:ascii="Times New Roman" w:eastAsia="Segoe UI Symbol" w:hAnsi="Times New Roman" w:cs="Times New Roman"/>
          <w:b/>
          <w:sz w:val="24"/>
          <w:szCs w:val="24"/>
        </w:rPr>
        <w:t>№</w:t>
      </w:r>
      <w:r w:rsidRPr="004F6DA4">
        <w:rPr>
          <w:rFonts w:ascii="Times New Roman" w:eastAsia="Times New Roman" w:hAnsi="Times New Roman" w:cs="Times New Roman"/>
          <w:b/>
          <w:sz w:val="24"/>
          <w:szCs w:val="24"/>
        </w:rPr>
        <w:t xml:space="preserve"> 216/2008 на Европейския</w:t>
      </w:r>
      <w:r w:rsidRPr="003E7930">
        <w:rPr>
          <w:rFonts w:ascii="Times New Roman" w:eastAsia="Times New Roman" w:hAnsi="Times New Roman" w:cs="Times New Roman"/>
          <w:b/>
          <w:sz w:val="24"/>
          <w:szCs w:val="24"/>
        </w:rPr>
        <w:t xml:space="preserve"> парламент и на Съвета и контрола върху тях</w:t>
      </w:r>
    </w:p>
    <w:p w14:paraId="32EC0367" w14:textId="77777777" w:rsidR="00741A5A" w:rsidRPr="00C46383" w:rsidRDefault="00E45A61" w:rsidP="004A53A1">
      <w:pPr>
        <w:spacing w:after="0"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Pr="00E45A61">
        <w:rPr>
          <w:rFonts w:ascii="Times New Roman" w:eastAsia="Times New Roman" w:hAnsi="Times New Roman" w:cs="Times New Roman"/>
          <w:i/>
          <w:sz w:val="24"/>
          <w:szCs w:val="24"/>
        </w:rPr>
        <w:t>обн., ДВ, бр. 33 от 2015 г., изм., бр. 40 от 2018 г.</w:t>
      </w:r>
      <w:r>
        <w:rPr>
          <w:rFonts w:ascii="Times New Roman" w:eastAsia="Times New Roman" w:hAnsi="Times New Roman" w:cs="Times New Roman"/>
          <w:i/>
          <w:sz w:val="24"/>
          <w:szCs w:val="24"/>
        </w:rPr>
        <w:t>)</w:t>
      </w:r>
    </w:p>
    <w:p w14:paraId="234B4D61" w14:textId="77777777" w:rsidR="00741A5A" w:rsidRPr="006C666C" w:rsidRDefault="0003197A" w:rsidP="00F30C0D">
      <w:pPr>
        <w:spacing w:after="0" w:line="240" w:lineRule="auto"/>
        <w:ind w:firstLine="720"/>
        <w:jc w:val="both"/>
        <w:rPr>
          <w:rFonts w:ascii="Times New Roman" w:eastAsia="Times New Roman" w:hAnsi="Times New Roman" w:cs="Times New Roman"/>
          <w:spacing w:val="-1"/>
          <w:sz w:val="24"/>
          <w:szCs w:val="24"/>
          <w:lang w:val="bg-BG"/>
        </w:rPr>
      </w:pPr>
      <w:r w:rsidRPr="00C46383">
        <w:rPr>
          <w:rFonts w:ascii="Times New Roman" w:eastAsia="Times New Roman" w:hAnsi="Times New Roman" w:cs="Times New Roman"/>
          <w:b/>
          <w:spacing w:val="-1"/>
          <w:sz w:val="24"/>
          <w:szCs w:val="24"/>
        </w:rPr>
        <w:t>§</w:t>
      </w:r>
      <w:r w:rsidRPr="00C46383">
        <w:rPr>
          <w:rFonts w:ascii="Times New Roman" w:eastAsia="Times New Roman" w:hAnsi="Times New Roman" w:cs="Times New Roman"/>
          <w:b/>
          <w:spacing w:val="-1"/>
          <w:sz w:val="24"/>
          <w:szCs w:val="24"/>
          <w:lang w:val="bg-BG"/>
        </w:rPr>
        <w:t xml:space="preserve"> </w:t>
      </w:r>
      <w:r w:rsidR="009A6CF9" w:rsidRPr="00C46383">
        <w:rPr>
          <w:rFonts w:ascii="Times New Roman" w:eastAsia="Times New Roman" w:hAnsi="Times New Roman" w:cs="Times New Roman"/>
          <w:b/>
          <w:spacing w:val="-1"/>
          <w:sz w:val="24"/>
          <w:szCs w:val="24"/>
        </w:rPr>
        <w:t xml:space="preserve">1. </w:t>
      </w:r>
      <w:r w:rsidR="009A6CF9" w:rsidRPr="00C46383">
        <w:rPr>
          <w:rFonts w:ascii="Times New Roman" w:eastAsia="Times New Roman" w:hAnsi="Times New Roman" w:cs="Times New Roman"/>
          <w:spacing w:val="-1"/>
          <w:sz w:val="24"/>
          <w:szCs w:val="24"/>
        </w:rPr>
        <w:t xml:space="preserve">В заглавието на наредбата след </w:t>
      </w:r>
      <w:r w:rsidR="00F657FD">
        <w:rPr>
          <w:rFonts w:ascii="Times New Roman" w:eastAsia="Times New Roman" w:hAnsi="Times New Roman" w:cs="Times New Roman"/>
          <w:spacing w:val="-1"/>
          <w:sz w:val="24"/>
          <w:szCs w:val="24"/>
          <w:lang w:val="bg-BG"/>
        </w:rPr>
        <w:t>думите „свидетелства за“</w:t>
      </w:r>
      <w:r w:rsidR="00543DC2">
        <w:rPr>
          <w:rFonts w:ascii="Times New Roman" w:eastAsia="Times New Roman" w:hAnsi="Times New Roman" w:cs="Times New Roman"/>
          <w:spacing w:val="-1"/>
          <w:sz w:val="24"/>
          <w:szCs w:val="24"/>
        </w:rPr>
        <w:t xml:space="preserve"> </w:t>
      </w:r>
      <w:r w:rsidR="00F657FD">
        <w:rPr>
          <w:rFonts w:ascii="Times New Roman" w:eastAsia="Times New Roman" w:hAnsi="Times New Roman" w:cs="Times New Roman"/>
          <w:spacing w:val="-1"/>
          <w:sz w:val="24"/>
          <w:szCs w:val="24"/>
          <w:lang w:val="bg-BG"/>
        </w:rPr>
        <w:t xml:space="preserve">се добавя „летателна“, а след </w:t>
      </w:r>
      <w:r w:rsidR="006C666C">
        <w:rPr>
          <w:rFonts w:ascii="Times New Roman" w:eastAsia="Times New Roman" w:hAnsi="Times New Roman" w:cs="Times New Roman"/>
          <w:spacing w:val="-1"/>
          <w:sz w:val="24"/>
          <w:szCs w:val="24"/>
          <w:lang w:val="bg-BG"/>
        </w:rPr>
        <w:t xml:space="preserve">думите </w:t>
      </w:r>
      <w:r w:rsidR="006C666C" w:rsidRPr="006C666C">
        <w:rPr>
          <w:rFonts w:ascii="Times New Roman" w:eastAsia="Times New Roman" w:hAnsi="Times New Roman" w:cs="Times New Roman"/>
          <w:spacing w:val="-1"/>
          <w:sz w:val="24"/>
          <w:szCs w:val="24"/>
          <w:lang w:val="bg-BG"/>
        </w:rPr>
        <w:t>„</w:t>
      </w:r>
      <w:r w:rsidR="006C666C" w:rsidRPr="006C666C">
        <w:rPr>
          <w:rFonts w:ascii="Times New Roman" w:hAnsi="Times New Roman" w:cs="Times New Roman"/>
          <w:sz w:val="24"/>
          <w:szCs w:val="24"/>
        </w:rPr>
        <w:t xml:space="preserve">обучаващи </w:t>
      </w:r>
      <w:r w:rsidR="006C666C" w:rsidRPr="006C666C">
        <w:rPr>
          <w:rFonts w:ascii="Times New Roman" w:hAnsi="Times New Roman" w:cs="Times New Roman"/>
          <w:sz w:val="24"/>
          <w:szCs w:val="24"/>
          <w:bdr w:val="none" w:sz="0" w:space="0" w:color="auto" w:frame="1"/>
          <w:shd w:val="clear" w:color="auto" w:fill="FFFFFF"/>
        </w:rPr>
        <w:t>пилоти</w:t>
      </w:r>
      <w:r w:rsidR="006C666C" w:rsidRPr="006C666C">
        <w:rPr>
          <w:rFonts w:ascii="Times New Roman" w:hAnsi="Times New Roman" w:cs="Times New Roman"/>
          <w:sz w:val="24"/>
          <w:szCs w:val="24"/>
        </w:rPr>
        <w:t xml:space="preserve"> и кабинен екипаж</w:t>
      </w:r>
      <w:r w:rsidR="006C666C" w:rsidRPr="006C666C">
        <w:rPr>
          <w:rFonts w:ascii="Times New Roman" w:hAnsi="Times New Roman" w:cs="Times New Roman"/>
          <w:sz w:val="24"/>
          <w:szCs w:val="24"/>
          <w:lang w:val="bg-BG"/>
        </w:rPr>
        <w:t>“</w:t>
      </w:r>
      <w:r w:rsidR="009A6CF9" w:rsidRPr="006C666C">
        <w:rPr>
          <w:rFonts w:ascii="Times New Roman" w:eastAsia="Times New Roman" w:hAnsi="Times New Roman" w:cs="Times New Roman"/>
          <w:spacing w:val="-1"/>
          <w:sz w:val="24"/>
          <w:szCs w:val="24"/>
        </w:rPr>
        <w:t xml:space="preserve"> </w:t>
      </w:r>
      <w:r w:rsidR="009A6CF9" w:rsidRPr="00C46383">
        <w:rPr>
          <w:rFonts w:ascii="Times New Roman" w:eastAsia="Times New Roman" w:hAnsi="Times New Roman" w:cs="Times New Roman"/>
          <w:spacing w:val="-1"/>
          <w:sz w:val="24"/>
          <w:szCs w:val="24"/>
        </w:rPr>
        <w:t xml:space="preserve">се </w:t>
      </w:r>
      <w:r w:rsidR="00C412EA">
        <w:rPr>
          <w:rFonts w:ascii="Times New Roman" w:eastAsia="Times New Roman" w:hAnsi="Times New Roman" w:cs="Times New Roman"/>
          <w:spacing w:val="-1"/>
          <w:sz w:val="24"/>
          <w:szCs w:val="24"/>
          <w:lang w:val="bg-BG"/>
        </w:rPr>
        <w:t>поставя</w:t>
      </w:r>
      <w:r w:rsidR="009A6CF9" w:rsidRPr="00C46383">
        <w:rPr>
          <w:rFonts w:ascii="Times New Roman" w:eastAsia="Times New Roman" w:hAnsi="Times New Roman" w:cs="Times New Roman"/>
          <w:spacing w:val="-1"/>
          <w:sz w:val="24"/>
          <w:szCs w:val="24"/>
        </w:rPr>
        <w:t xml:space="preserve"> запета</w:t>
      </w:r>
      <w:r w:rsidR="00CA34FD">
        <w:rPr>
          <w:rFonts w:ascii="Times New Roman" w:eastAsia="Times New Roman" w:hAnsi="Times New Roman" w:cs="Times New Roman"/>
          <w:spacing w:val="-1"/>
          <w:sz w:val="24"/>
          <w:szCs w:val="24"/>
          <w:lang w:val="bg-BG"/>
        </w:rPr>
        <w:t>я</w:t>
      </w:r>
      <w:r w:rsidR="009A6CF9" w:rsidRPr="00C46383">
        <w:rPr>
          <w:rFonts w:ascii="Times New Roman" w:eastAsia="Times New Roman" w:hAnsi="Times New Roman" w:cs="Times New Roman"/>
          <w:spacing w:val="-1"/>
          <w:sz w:val="24"/>
          <w:szCs w:val="24"/>
        </w:rPr>
        <w:t xml:space="preserve"> и </w:t>
      </w:r>
      <w:r w:rsidR="00C412EA">
        <w:rPr>
          <w:rFonts w:ascii="Times New Roman" w:eastAsia="Times New Roman" w:hAnsi="Times New Roman" w:cs="Times New Roman"/>
          <w:spacing w:val="-1"/>
          <w:sz w:val="24"/>
          <w:szCs w:val="24"/>
          <w:lang w:val="bg-BG"/>
        </w:rPr>
        <w:t>се добавя</w:t>
      </w:r>
      <w:r w:rsidR="009A6CF9" w:rsidRPr="00C46383">
        <w:rPr>
          <w:rFonts w:ascii="Times New Roman" w:eastAsia="Times New Roman" w:hAnsi="Times New Roman" w:cs="Times New Roman"/>
          <w:spacing w:val="-1"/>
          <w:sz w:val="24"/>
          <w:szCs w:val="24"/>
        </w:rPr>
        <w:t xml:space="preserve"> „както и декларирани организации за обучение“</w:t>
      </w:r>
      <w:r w:rsidR="006C666C">
        <w:rPr>
          <w:rFonts w:ascii="Times New Roman" w:eastAsia="Times New Roman" w:hAnsi="Times New Roman" w:cs="Times New Roman"/>
          <w:spacing w:val="-1"/>
          <w:sz w:val="24"/>
          <w:szCs w:val="24"/>
          <w:lang w:val="bg-BG"/>
        </w:rPr>
        <w:t>.</w:t>
      </w:r>
    </w:p>
    <w:p w14:paraId="1AE4363E" w14:textId="77777777" w:rsidR="0054318C" w:rsidRDefault="009A6CF9" w:rsidP="00F30C0D">
      <w:pPr>
        <w:spacing w:after="0" w:line="240" w:lineRule="auto"/>
        <w:ind w:firstLine="720"/>
        <w:jc w:val="both"/>
        <w:rPr>
          <w:rFonts w:ascii="Times New Roman" w:eastAsia="Times New Roman" w:hAnsi="Times New Roman" w:cs="Times New Roman"/>
          <w:sz w:val="24"/>
          <w:szCs w:val="24"/>
          <w:lang w:val="bg-BG"/>
        </w:rPr>
      </w:pPr>
      <w:r w:rsidRPr="00C46383">
        <w:rPr>
          <w:rFonts w:ascii="Times New Roman" w:eastAsia="Times New Roman" w:hAnsi="Times New Roman" w:cs="Times New Roman"/>
          <w:b/>
          <w:sz w:val="24"/>
          <w:szCs w:val="24"/>
        </w:rPr>
        <w:t>§ 2.</w:t>
      </w:r>
      <w:r w:rsidR="003E7930">
        <w:rPr>
          <w:rFonts w:ascii="Times New Roman" w:eastAsia="Times New Roman" w:hAnsi="Times New Roman" w:cs="Times New Roman"/>
          <w:b/>
          <w:sz w:val="24"/>
          <w:szCs w:val="24"/>
        </w:rPr>
        <w:t xml:space="preserve"> </w:t>
      </w:r>
      <w:r w:rsidRPr="00C46383">
        <w:rPr>
          <w:rFonts w:ascii="Times New Roman" w:eastAsia="Times New Roman" w:hAnsi="Times New Roman" w:cs="Times New Roman"/>
          <w:sz w:val="24"/>
          <w:szCs w:val="24"/>
        </w:rPr>
        <w:t xml:space="preserve">В чл. 1 се </w:t>
      </w:r>
      <w:r w:rsidR="0054318C">
        <w:rPr>
          <w:rFonts w:ascii="Times New Roman" w:eastAsia="Times New Roman" w:hAnsi="Times New Roman" w:cs="Times New Roman"/>
          <w:sz w:val="24"/>
          <w:szCs w:val="24"/>
          <w:lang w:val="bg-BG"/>
        </w:rPr>
        <w:t>правят следните изменения и допълнения:</w:t>
      </w:r>
    </w:p>
    <w:p w14:paraId="40019E3F" w14:textId="77777777" w:rsidR="0054318C" w:rsidRDefault="0054318C" w:rsidP="00631272">
      <w:pPr>
        <w:pStyle w:val="ListParagraph"/>
        <w:numPr>
          <w:ilvl w:val="0"/>
          <w:numId w:val="18"/>
        </w:numPr>
        <w:tabs>
          <w:tab w:val="left" w:pos="993"/>
        </w:tabs>
        <w:spacing w:after="0" w:line="240" w:lineRule="auto"/>
        <w:ind w:left="0"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 т.</w:t>
      </w:r>
      <w:r w:rsidR="00BE4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bg-BG"/>
        </w:rPr>
        <w:t>2, б</w:t>
      </w:r>
      <w:r w:rsidR="005C6CA5">
        <w:rPr>
          <w:rFonts w:ascii="Times New Roman" w:eastAsia="Times New Roman" w:hAnsi="Times New Roman" w:cs="Times New Roman"/>
          <w:sz w:val="24"/>
          <w:szCs w:val="24"/>
          <w:lang w:val="bg-BG"/>
        </w:rPr>
        <w:t>уква</w:t>
      </w:r>
      <w:r>
        <w:rPr>
          <w:rFonts w:ascii="Times New Roman" w:eastAsia="Times New Roman" w:hAnsi="Times New Roman" w:cs="Times New Roman"/>
          <w:sz w:val="24"/>
          <w:szCs w:val="24"/>
          <w:lang w:val="bg-BG"/>
        </w:rPr>
        <w:t xml:space="preserve"> </w:t>
      </w:r>
      <w:r w:rsidR="00BE40A4">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а</w:t>
      </w:r>
      <w:r w:rsidR="00BE40A4">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думите „пилотски лиценз“ се заменят със „свидетелство за летателна правоспособност“</w:t>
      </w:r>
      <w:r w:rsidR="00BE40A4">
        <w:rPr>
          <w:rFonts w:ascii="Times New Roman" w:eastAsia="Times New Roman" w:hAnsi="Times New Roman" w:cs="Times New Roman"/>
          <w:sz w:val="24"/>
          <w:szCs w:val="24"/>
          <w:lang w:val="bg-BG"/>
        </w:rPr>
        <w:t>.</w:t>
      </w:r>
    </w:p>
    <w:p w14:paraId="1920B9CB" w14:textId="77777777" w:rsidR="00E61F75" w:rsidRPr="00526DA3" w:rsidRDefault="0054318C" w:rsidP="00631272">
      <w:pPr>
        <w:pStyle w:val="ListParagraph"/>
        <w:numPr>
          <w:ilvl w:val="0"/>
          <w:numId w:val="18"/>
        </w:numPr>
        <w:tabs>
          <w:tab w:val="left" w:pos="993"/>
        </w:tabs>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С</w:t>
      </w:r>
      <w:r w:rsidR="00C412EA" w:rsidRPr="00526DA3">
        <w:rPr>
          <w:rFonts w:ascii="Times New Roman" w:eastAsia="Times New Roman" w:hAnsi="Times New Roman" w:cs="Times New Roman"/>
          <w:sz w:val="24"/>
          <w:szCs w:val="24"/>
          <w:lang w:val="bg-BG"/>
        </w:rPr>
        <w:t>ъздава</w:t>
      </w:r>
      <w:r w:rsidR="009D4876" w:rsidRPr="00526DA3">
        <w:rPr>
          <w:rFonts w:ascii="Times New Roman" w:eastAsia="Times New Roman" w:hAnsi="Times New Roman" w:cs="Times New Roman"/>
          <w:sz w:val="24"/>
          <w:szCs w:val="24"/>
          <w:lang w:val="bg-BG"/>
        </w:rPr>
        <w:t>т</w:t>
      </w:r>
      <w:r w:rsidR="00A7369B" w:rsidRPr="00526D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bg-BG"/>
        </w:rPr>
        <w:t xml:space="preserve">се </w:t>
      </w:r>
      <w:r w:rsidR="00A7369B" w:rsidRPr="00526DA3">
        <w:rPr>
          <w:rFonts w:ascii="Times New Roman" w:eastAsia="Times New Roman" w:hAnsi="Times New Roman" w:cs="Times New Roman"/>
          <w:sz w:val="24"/>
          <w:szCs w:val="24"/>
        </w:rPr>
        <w:t>т</w:t>
      </w:r>
      <w:r w:rsidR="00E61F75" w:rsidRPr="00526DA3">
        <w:rPr>
          <w:rFonts w:ascii="Times New Roman" w:eastAsia="Times New Roman" w:hAnsi="Times New Roman" w:cs="Times New Roman"/>
          <w:sz w:val="24"/>
          <w:szCs w:val="24"/>
          <w:lang w:val="bg-BG"/>
        </w:rPr>
        <w:t>.</w:t>
      </w:r>
      <w:r w:rsidR="00A7369B" w:rsidRPr="00526DA3">
        <w:rPr>
          <w:rFonts w:ascii="Times New Roman" w:eastAsia="Times New Roman" w:hAnsi="Times New Roman" w:cs="Times New Roman"/>
          <w:sz w:val="24"/>
          <w:szCs w:val="24"/>
          <w:lang w:val="bg-BG"/>
        </w:rPr>
        <w:t xml:space="preserve"> </w:t>
      </w:r>
      <w:r w:rsidR="009A6CF9" w:rsidRPr="00526DA3">
        <w:rPr>
          <w:rFonts w:ascii="Times New Roman" w:eastAsia="Times New Roman" w:hAnsi="Times New Roman" w:cs="Times New Roman"/>
          <w:sz w:val="24"/>
          <w:szCs w:val="24"/>
        </w:rPr>
        <w:t>7</w:t>
      </w:r>
      <w:r w:rsidR="004F45EB" w:rsidRPr="00526DA3">
        <w:rPr>
          <w:rFonts w:ascii="Times New Roman" w:eastAsia="Times New Roman" w:hAnsi="Times New Roman" w:cs="Times New Roman"/>
          <w:sz w:val="24"/>
          <w:szCs w:val="24"/>
          <w:lang w:val="bg-BG"/>
        </w:rPr>
        <w:t xml:space="preserve"> и 8</w:t>
      </w:r>
      <w:r w:rsidR="00E61F75" w:rsidRPr="00526DA3">
        <w:rPr>
          <w:rFonts w:ascii="Times New Roman" w:eastAsia="Times New Roman" w:hAnsi="Times New Roman" w:cs="Times New Roman"/>
          <w:sz w:val="24"/>
          <w:szCs w:val="24"/>
          <w:lang w:val="bg-BG"/>
        </w:rPr>
        <w:t>:</w:t>
      </w:r>
    </w:p>
    <w:p w14:paraId="17847199" w14:textId="77777777" w:rsidR="00441388" w:rsidRPr="00C46383" w:rsidRDefault="009A6CF9" w:rsidP="00F30C0D">
      <w:pPr>
        <w:spacing w:after="0" w:line="240" w:lineRule="auto"/>
        <w:ind w:firstLine="720"/>
        <w:jc w:val="both"/>
        <w:rPr>
          <w:rFonts w:ascii="Times New Roman" w:eastAsia="Times New Roman" w:hAnsi="Times New Roman" w:cs="Times New Roman"/>
          <w:sz w:val="24"/>
          <w:szCs w:val="24"/>
          <w:lang w:val="bg-BG"/>
        </w:rPr>
      </w:pPr>
      <w:r w:rsidRPr="00C46383">
        <w:rPr>
          <w:rFonts w:ascii="Times New Roman" w:eastAsia="Times New Roman" w:hAnsi="Times New Roman" w:cs="Times New Roman"/>
          <w:sz w:val="24"/>
          <w:szCs w:val="24"/>
        </w:rPr>
        <w:t>„</w:t>
      </w:r>
      <w:r w:rsidR="00441388" w:rsidRPr="00C46383">
        <w:rPr>
          <w:rFonts w:ascii="Times New Roman" w:eastAsia="Times New Roman" w:hAnsi="Times New Roman" w:cs="Times New Roman"/>
          <w:sz w:val="24"/>
          <w:szCs w:val="24"/>
          <w:lang w:val="bg-BG"/>
        </w:rPr>
        <w:t xml:space="preserve">7. </w:t>
      </w:r>
      <w:r w:rsidR="00E61F75">
        <w:rPr>
          <w:rFonts w:ascii="Times New Roman" w:eastAsia="Times New Roman" w:hAnsi="Times New Roman" w:cs="Times New Roman"/>
          <w:sz w:val="24"/>
          <w:szCs w:val="24"/>
          <w:lang w:val="bg-BG"/>
        </w:rPr>
        <w:t>п</w:t>
      </w:r>
      <w:r w:rsidR="007F61DB" w:rsidRPr="00C46383">
        <w:rPr>
          <w:rFonts w:ascii="Times New Roman" w:eastAsia="Times New Roman" w:hAnsi="Times New Roman" w:cs="Times New Roman"/>
          <w:sz w:val="24"/>
          <w:szCs w:val="24"/>
          <w:lang w:val="bg-BG"/>
        </w:rPr>
        <w:t>риемане на декларации на организации за обучение, изменение</w:t>
      </w:r>
      <w:r w:rsidR="00441388" w:rsidRPr="00C46383">
        <w:rPr>
          <w:rFonts w:ascii="Times New Roman" w:eastAsia="Times New Roman" w:hAnsi="Times New Roman" w:cs="Times New Roman"/>
          <w:sz w:val="24"/>
          <w:szCs w:val="24"/>
          <w:lang w:val="bg-BG"/>
        </w:rPr>
        <w:t xml:space="preserve"> в декларацията</w:t>
      </w:r>
      <w:r w:rsidR="007F61DB" w:rsidRPr="00C46383">
        <w:rPr>
          <w:rFonts w:ascii="Times New Roman" w:eastAsia="Times New Roman" w:hAnsi="Times New Roman" w:cs="Times New Roman"/>
          <w:sz w:val="24"/>
          <w:szCs w:val="24"/>
          <w:lang w:val="bg-BG"/>
        </w:rPr>
        <w:t>, ограничаване, спиране</w:t>
      </w:r>
      <w:r w:rsidR="00441388" w:rsidRPr="00C46383">
        <w:rPr>
          <w:rFonts w:ascii="Times New Roman" w:eastAsia="Times New Roman" w:hAnsi="Times New Roman" w:cs="Times New Roman"/>
          <w:sz w:val="24"/>
          <w:szCs w:val="24"/>
          <w:lang w:val="bg-BG"/>
        </w:rPr>
        <w:t xml:space="preserve">, отнемане, </w:t>
      </w:r>
      <w:r w:rsidR="00441388" w:rsidRPr="00A24517">
        <w:rPr>
          <w:rFonts w:ascii="Times New Roman" w:eastAsia="Times New Roman" w:hAnsi="Times New Roman" w:cs="Times New Roman"/>
          <w:sz w:val="24"/>
          <w:szCs w:val="24"/>
          <w:lang w:val="bg-BG"/>
        </w:rPr>
        <w:t>временно отменяне</w:t>
      </w:r>
      <w:r w:rsidR="00441388" w:rsidRPr="00C46383">
        <w:rPr>
          <w:rFonts w:ascii="Times New Roman" w:eastAsia="Times New Roman" w:hAnsi="Times New Roman" w:cs="Times New Roman"/>
          <w:sz w:val="24"/>
          <w:szCs w:val="24"/>
          <w:lang w:val="bg-BG"/>
        </w:rPr>
        <w:t xml:space="preserve"> или прекратяване на одобрението на програмите за обучения и контрола върху декларираните организациии за обучение</w:t>
      </w:r>
      <w:r w:rsidR="00C412EA">
        <w:rPr>
          <w:rFonts w:ascii="Times New Roman" w:eastAsia="Times New Roman" w:hAnsi="Times New Roman" w:cs="Times New Roman"/>
          <w:sz w:val="24"/>
          <w:szCs w:val="24"/>
          <w:lang w:val="bg-BG"/>
        </w:rPr>
        <w:t>.</w:t>
      </w:r>
    </w:p>
    <w:p w14:paraId="4F06ADAF" w14:textId="77777777" w:rsidR="003A04EF" w:rsidRDefault="004F45EB" w:rsidP="00F30C0D">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8. </w:t>
      </w:r>
      <w:r w:rsidRPr="004F45EB">
        <w:rPr>
          <w:rFonts w:ascii="Times New Roman" w:eastAsia="Times New Roman" w:hAnsi="Times New Roman" w:cs="Times New Roman"/>
          <w:sz w:val="24"/>
          <w:szCs w:val="24"/>
          <w:lang w:val="bg-BG"/>
        </w:rPr>
        <w:t>одобряване на организации за оценяване на езикова компетентност за нуждите на гражданското въздухоплаване</w:t>
      </w:r>
      <w:r w:rsidR="009D4876">
        <w:rPr>
          <w:rFonts w:ascii="Times New Roman" w:eastAsia="Times New Roman" w:hAnsi="Times New Roman" w:cs="Times New Roman"/>
          <w:sz w:val="24"/>
          <w:szCs w:val="24"/>
          <w:lang w:val="bg-BG"/>
        </w:rPr>
        <w:t>“.</w:t>
      </w:r>
    </w:p>
    <w:p w14:paraId="4E41E7C4" w14:textId="77777777" w:rsidR="006C5C92" w:rsidRPr="00C46383" w:rsidRDefault="00EA12E1" w:rsidP="00F30C0D">
      <w:pPr>
        <w:spacing w:after="0" w:line="240" w:lineRule="auto"/>
        <w:ind w:firstLine="720"/>
        <w:jc w:val="both"/>
        <w:rPr>
          <w:rFonts w:ascii="Times New Roman" w:eastAsia="Times New Roman" w:hAnsi="Times New Roman" w:cs="Times New Roman"/>
          <w:sz w:val="24"/>
          <w:szCs w:val="24"/>
          <w:lang w:val="bg-BG"/>
        </w:rPr>
      </w:pPr>
      <w:r w:rsidRPr="00C46383">
        <w:rPr>
          <w:rFonts w:ascii="Times New Roman" w:eastAsia="Times New Roman" w:hAnsi="Times New Roman" w:cs="Times New Roman"/>
          <w:b/>
          <w:sz w:val="24"/>
          <w:szCs w:val="24"/>
        </w:rPr>
        <w:t>§ 3.</w:t>
      </w:r>
      <w:r w:rsidRPr="00C46383">
        <w:rPr>
          <w:rFonts w:ascii="Times New Roman" w:eastAsia="Times New Roman" w:hAnsi="Times New Roman" w:cs="Times New Roman"/>
          <w:b/>
          <w:sz w:val="24"/>
          <w:szCs w:val="24"/>
          <w:lang w:val="bg-BG"/>
        </w:rPr>
        <w:t xml:space="preserve"> </w:t>
      </w:r>
      <w:r w:rsidR="009A6CF9" w:rsidRPr="00C46383">
        <w:rPr>
          <w:rFonts w:ascii="Times New Roman" w:eastAsia="Times New Roman" w:hAnsi="Times New Roman" w:cs="Times New Roman"/>
          <w:sz w:val="24"/>
          <w:szCs w:val="24"/>
        </w:rPr>
        <w:t xml:space="preserve">В чл. 2 се </w:t>
      </w:r>
      <w:r w:rsidR="006C5C92" w:rsidRPr="00C46383">
        <w:rPr>
          <w:rFonts w:ascii="Times New Roman" w:eastAsia="Times New Roman" w:hAnsi="Times New Roman" w:cs="Times New Roman"/>
          <w:sz w:val="24"/>
          <w:szCs w:val="24"/>
          <w:lang w:val="bg-BG"/>
        </w:rPr>
        <w:t xml:space="preserve">правят следните </w:t>
      </w:r>
      <w:r w:rsidR="00AF7B52">
        <w:rPr>
          <w:rFonts w:ascii="Times New Roman" w:eastAsia="Times New Roman" w:hAnsi="Times New Roman" w:cs="Times New Roman"/>
          <w:sz w:val="24"/>
          <w:szCs w:val="24"/>
          <w:lang w:val="bg-BG"/>
        </w:rPr>
        <w:t xml:space="preserve">изменения и </w:t>
      </w:r>
      <w:r w:rsidR="002179FE">
        <w:rPr>
          <w:rFonts w:ascii="Times New Roman" w:eastAsia="Times New Roman" w:hAnsi="Times New Roman" w:cs="Times New Roman"/>
          <w:sz w:val="24"/>
          <w:szCs w:val="24"/>
          <w:lang w:val="bg-BG"/>
        </w:rPr>
        <w:t>допълнения</w:t>
      </w:r>
      <w:r w:rsidR="006C5C92" w:rsidRPr="00C46383">
        <w:rPr>
          <w:rFonts w:ascii="Times New Roman" w:eastAsia="Times New Roman" w:hAnsi="Times New Roman" w:cs="Times New Roman"/>
          <w:sz w:val="24"/>
          <w:szCs w:val="24"/>
          <w:lang w:val="bg-BG"/>
        </w:rPr>
        <w:t>:</w:t>
      </w:r>
    </w:p>
    <w:p w14:paraId="51653832" w14:textId="77777777" w:rsidR="0048145B" w:rsidRDefault="00B815A0" w:rsidP="00F30C0D">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w:t>
      </w:r>
      <w:r w:rsidR="0048145B">
        <w:rPr>
          <w:rFonts w:ascii="Times New Roman" w:eastAsia="Times New Roman" w:hAnsi="Times New Roman" w:cs="Times New Roman"/>
          <w:sz w:val="24"/>
          <w:szCs w:val="24"/>
          <w:lang w:val="bg-BG"/>
        </w:rPr>
        <w:t xml:space="preserve">. </w:t>
      </w:r>
      <w:r w:rsidR="00AF7B52">
        <w:rPr>
          <w:rFonts w:ascii="Times New Roman" w:eastAsia="Times New Roman" w:hAnsi="Times New Roman" w:cs="Times New Roman"/>
          <w:sz w:val="24"/>
          <w:szCs w:val="24"/>
          <w:lang w:val="bg-BG"/>
        </w:rPr>
        <w:t>Точка</w:t>
      </w:r>
      <w:r w:rsidR="006E6EBA" w:rsidRPr="004F6DA4">
        <w:rPr>
          <w:rFonts w:ascii="Times New Roman" w:eastAsia="Times New Roman" w:hAnsi="Times New Roman" w:cs="Times New Roman"/>
          <w:sz w:val="24"/>
          <w:szCs w:val="24"/>
          <w:lang w:val="bg-BG"/>
        </w:rPr>
        <w:t xml:space="preserve"> </w:t>
      </w:r>
      <w:r w:rsidR="0048145B" w:rsidRPr="004F6DA4">
        <w:rPr>
          <w:rFonts w:ascii="Times New Roman" w:eastAsia="Times New Roman" w:hAnsi="Times New Roman" w:cs="Times New Roman"/>
          <w:sz w:val="24"/>
          <w:szCs w:val="24"/>
          <w:lang w:val="bg-BG"/>
        </w:rPr>
        <w:t xml:space="preserve">3 се </w:t>
      </w:r>
      <w:r>
        <w:rPr>
          <w:rFonts w:ascii="Times New Roman" w:eastAsia="Times New Roman" w:hAnsi="Times New Roman" w:cs="Times New Roman"/>
          <w:sz w:val="24"/>
          <w:szCs w:val="24"/>
          <w:lang w:val="bg-BG"/>
        </w:rPr>
        <w:t>изменя така:</w:t>
      </w:r>
    </w:p>
    <w:p w14:paraId="3329C8E1" w14:textId="77777777" w:rsidR="00B815A0" w:rsidRPr="004F6DA4" w:rsidRDefault="00B815A0" w:rsidP="00F30C0D">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 вписва</w:t>
      </w:r>
      <w:r w:rsidR="008A4654">
        <w:rPr>
          <w:rFonts w:ascii="Times New Roman" w:eastAsia="Times New Roman" w:hAnsi="Times New Roman" w:cs="Times New Roman"/>
          <w:sz w:val="24"/>
          <w:szCs w:val="24"/>
          <w:lang w:val="bg-BG"/>
        </w:rPr>
        <w:t xml:space="preserve"> квалификации</w:t>
      </w:r>
      <w:r>
        <w:rPr>
          <w:rFonts w:ascii="Times New Roman" w:eastAsia="Times New Roman" w:hAnsi="Times New Roman" w:cs="Times New Roman"/>
          <w:sz w:val="24"/>
          <w:szCs w:val="24"/>
          <w:lang w:val="bg-BG"/>
        </w:rPr>
        <w:t xml:space="preserve"> в свидетелства за правоспособност</w:t>
      </w:r>
      <w:r w:rsidR="005C6CA5">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w:t>
      </w:r>
    </w:p>
    <w:p w14:paraId="650C3D19" w14:textId="77777777" w:rsidR="002B4D99" w:rsidRPr="004F6DA4" w:rsidRDefault="00B815A0" w:rsidP="00F30C0D">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w:t>
      </w:r>
      <w:r w:rsidR="00082FED" w:rsidRPr="004F6DA4">
        <w:rPr>
          <w:rFonts w:ascii="Times New Roman" w:eastAsia="Times New Roman" w:hAnsi="Times New Roman" w:cs="Times New Roman"/>
          <w:sz w:val="24"/>
          <w:szCs w:val="24"/>
          <w:lang w:val="bg-BG"/>
        </w:rPr>
        <w:t xml:space="preserve">. </w:t>
      </w:r>
      <w:r w:rsidR="00AF7B52">
        <w:rPr>
          <w:rFonts w:ascii="Times New Roman" w:eastAsia="Times New Roman" w:hAnsi="Times New Roman" w:cs="Times New Roman"/>
          <w:sz w:val="24"/>
          <w:szCs w:val="24"/>
          <w:lang w:val="bg-BG"/>
        </w:rPr>
        <w:t>В</w:t>
      </w:r>
      <w:r w:rsidR="00082FED" w:rsidRPr="004F6DA4">
        <w:rPr>
          <w:rFonts w:ascii="Times New Roman" w:eastAsia="Times New Roman" w:hAnsi="Times New Roman" w:cs="Times New Roman"/>
          <w:sz w:val="24"/>
          <w:szCs w:val="24"/>
          <w:lang w:val="bg-BG"/>
        </w:rPr>
        <w:t xml:space="preserve"> т.</w:t>
      </w:r>
      <w:r w:rsidR="006E6EBA" w:rsidRPr="004F6DA4">
        <w:rPr>
          <w:rFonts w:ascii="Times New Roman" w:eastAsia="Times New Roman" w:hAnsi="Times New Roman" w:cs="Times New Roman"/>
          <w:sz w:val="24"/>
          <w:szCs w:val="24"/>
          <w:lang w:val="bg-BG"/>
        </w:rPr>
        <w:t xml:space="preserve"> </w:t>
      </w:r>
      <w:r w:rsidR="00082FED" w:rsidRPr="004F6DA4">
        <w:rPr>
          <w:rFonts w:ascii="Times New Roman" w:eastAsia="Times New Roman" w:hAnsi="Times New Roman" w:cs="Times New Roman"/>
          <w:sz w:val="24"/>
          <w:szCs w:val="24"/>
          <w:lang w:val="bg-BG"/>
        </w:rPr>
        <w:t xml:space="preserve">5 </w:t>
      </w:r>
      <w:r w:rsidR="00AF7B52">
        <w:rPr>
          <w:rFonts w:ascii="Times New Roman" w:eastAsia="Times New Roman" w:hAnsi="Times New Roman" w:cs="Times New Roman"/>
          <w:sz w:val="24"/>
          <w:szCs w:val="24"/>
          <w:lang w:val="bg-BG"/>
        </w:rPr>
        <w:t>думите</w:t>
      </w:r>
      <w:r w:rsidR="002B4D99" w:rsidRPr="004F6DA4">
        <w:rPr>
          <w:rFonts w:ascii="Times New Roman" w:eastAsia="Times New Roman" w:hAnsi="Times New Roman" w:cs="Times New Roman"/>
          <w:sz w:val="24"/>
          <w:szCs w:val="24"/>
          <w:lang w:val="bg-BG"/>
        </w:rPr>
        <w:t xml:space="preserve"> „</w:t>
      </w:r>
      <w:r w:rsidR="00F920DF" w:rsidRPr="004F6DA4">
        <w:rPr>
          <w:rFonts w:ascii="Times New Roman" w:eastAsia="Times New Roman" w:hAnsi="Times New Roman" w:cs="Times New Roman"/>
          <w:sz w:val="24"/>
          <w:szCs w:val="24"/>
          <w:lang w:val="bg-BG"/>
        </w:rPr>
        <w:t>чл. 8 от Регламент (ЕС) № 1178/2011</w:t>
      </w:r>
      <w:r w:rsidR="002B4D99" w:rsidRPr="004F6DA4">
        <w:rPr>
          <w:rFonts w:ascii="Times New Roman" w:eastAsia="Times New Roman" w:hAnsi="Times New Roman" w:cs="Times New Roman"/>
          <w:sz w:val="24"/>
          <w:szCs w:val="24"/>
          <w:lang w:val="bg-BG"/>
        </w:rPr>
        <w:t>“ се заменя</w:t>
      </w:r>
      <w:r w:rsidR="00AF7B52">
        <w:rPr>
          <w:rFonts w:ascii="Times New Roman" w:eastAsia="Times New Roman" w:hAnsi="Times New Roman" w:cs="Times New Roman"/>
          <w:sz w:val="24"/>
          <w:szCs w:val="24"/>
          <w:lang w:val="bg-BG"/>
        </w:rPr>
        <w:t>т</w:t>
      </w:r>
      <w:r w:rsidR="002B4D99" w:rsidRPr="004F6DA4">
        <w:rPr>
          <w:rFonts w:ascii="Times New Roman" w:eastAsia="Times New Roman" w:hAnsi="Times New Roman" w:cs="Times New Roman"/>
          <w:sz w:val="24"/>
          <w:szCs w:val="24"/>
          <w:lang w:val="bg-BG"/>
        </w:rPr>
        <w:t xml:space="preserve"> с „</w:t>
      </w:r>
      <w:r w:rsidR="00AF7B52" w:rsidRPr="00AF7B52">
        <w:rPr>
          <w:rFonts w:ascii="Times New Roman" w:eastAsia="Times New Roman" w:hAnsi="Times New Roman" w:cs="Times New Roman"/>
          <w:sz w:val="24"/>
          <w:szCs w:val="24"/>
          <w:lang w:val="bg-BG"/>
        </w:rPr>
        <w:t>Делегиран регламент (ЕС) 2020/723 на Комисията от 4 март 2020 година за определяне на подробни правила относно признаването на извършеното от трети държави сертифициране на пилоти и за изменение на Регламент (ЕС) № 1178/2011</w:t>
      </w:r>
      <w:r w:rsidR="00AF7B52">
        <w:rPr>
          <w:rFonts w:ascii="Times New Roman" w:eastAsia="Times New Roman" w:hAnsi="Times New Roman" w:cs="Times New Roman"/>
          <w:sz w:val="24"/>
          <w:szCs w:val="24"/>
          <w:lang w:val="bg-BG"/>
        </w:rPr>
        <w:t xml:space="preserve"> (</w:t>
      </w:r>
      <w:r w:rsidR="00AF7B52" w:rsidRPr="00AF7B52">
        <w:rPr>
          <w:rFonts w:ascii="Times New Roman" w:eastAsia="Times New Roman" w:hAnsi="Times New Roman" w:cs="Times New Roman"/>
          <w:sz w:val="24"/>
          <w:szCs w:val="24"/>
          <w:lang w:val="bg-BG"/>
        </w:rPr>
        <w:t>OJ</w:t>
      </w:r>
      <w:r w:rsidR="00AF7B52">
        <w:rPr>
          <w:rFonts w:ascii="Times New Roman" w:eastAsia="Times New Roman" w:hAnsi="Times New Roman" w:cs="Times New Roman"/>
          <w:sz w:val="24"/>
          <w:szCs w:val="24"/>
          <w:lang w:val="bg-BG"/>
        </w:rPr>
        <w:t xml:space="preserve">, L 170 от </w:t>
      </w:r>
      <w:r w:rsidR="00AF7B52" w:rsidRPr="00AF7B52">
        <w:rPr>
          <w:rFonts w:ascii="Times New Roman" w:eastAsia="Times New Roman" w:hAnsi="Times New Roman" w:cs="Times New Roman"/>
          <w:sz w:val="24"/>
          <w:szCs w:val="24"/>
          <w:lang w:val="bg-BG"/>
        </w:rPr>
        <w:t>2</w:t>
      </w:r>
      <w:r w:rsidR="00AF7B52">
        <w:rPr>
          <w:rFonts w:ascii="Times New Roman" w:eastAsia="Times New Roman" w:hAnsi="Times New Roman" w:cs="Times New Roman"/>
          <w:sz w:val="24"/>
          <w:szCs w:val="24"/>
          <w:lang w:val="bg-BG"/>
        </w:rPr>
        <w:t xml:space="preserve"> юни </w:t>
      </w:r>
      <w:r w:rsidR="00AF7B52" w:rsidRPr="00AF7B52">
        <w:rPr>
          <w:rFonts w:ascii="Times New Roman" w:eastAsia="Times New Roman" w:hAnsi="Times New Roman" w:cs="Times New Roman"/>
          <w:sz w:val="24"/>
          <w:szCs w:val="24"/>
          <w:lang w:val="bg-BG"/>
        </w:rPr>
        <w:t>2020</w:t>
      </w:r>
      <w:r w:rsidR="00AF7B52">
        <w:rPr>
          <w:rFonts w:ascii="Times New Roman" w:eastAsia="Times New Roman" w:hAnsi="Times New Roman" w:cs="Times New Roman"/>
          <w:sz w:val="24"/>
          <w:szCs w:val="24"/>
          <w:lang w:val="bg-BG"/>
        </w:rPr>
        <w:t xml:space="preserve"> г.)</w:t>
      </w:r>
      <w:r w:rsidR="002B4D99" w:rsidRPr="004F6DA4">
        <w:rPr>
          <w:rFonts w:ascii="Times New Roman" w:eastAsia="Times New Roman" w:hAnsi="Times New Roman" w:cs="Times New Roman"/>
          <w:sz w:val="24"/>
          <w:szCs w:val="24"/>
          <w:lang w:val="bg-BG"/>
        </w:rPr>
        <w:t>“</w:t>
      </w:r>
      <w:r w:rsidR="004F6DA4">
        <w:rPr>
          <w:rFonts w:ascii="Times New Roman" w:eastAsia="Times New Roman" w:hAnsi="Times New Roman" w:cs="Times New Roman"/>
          <w:sz w:val="24"/>
          <w:szCs w:val="24"/>
          <w:lang w:val="bg-BG"/>
        </w:rPr>
        <w:t>.</w:t>
      </w:r>
    </w:p>
    <w:p w14:paraId="2190CE5D" w14:textId="77777777" w:rsidR="006C5C92" w:rsidRPr="00C46383" w:rsidRDefault="00B815A0" w:rsidP="00F30C0D">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bg-BG"/>
        </w:rPr>
        <w:t>3</w:t>
      </w:r>
      <w:r w:rsidR="002179FE">
        <w:rPr>
          <w:rFonts w:ascii="Times New Roman" w:eastAsia="Times New Roman" w:hAnsi="Times New Roman" w:cs="Times New Roman"/>
          <w:sz w:val="24"/>
          <w:szCs w:val="24"/>
          <w:lang w:val="bg-BG"/>
        </w:rPr>
        <w:t xml:space="preserve">. </w:t>
      </w:r>
      <w:r w:rsidR="00C10E48">
        <w:rPr>
          <w:rFonts w:ascii="Times New Roman" w:eastAsia="Times New Roman" w:hAnsi="Times New Roman" w:cs="Times New Roman"/>
          <w:sz w:val="24"/>
          <w:szCs w:val="24"/>
          <w:lang w:val="bg-BG"/>
        </w:rPr>
        <w:t>С</w:t>
      </w:r>
      <w:r w:rsidR="002179FE">
        <w:rPr>
          <w:rFonts w:ascii="Times New Roman" w:eastAsia="Times New Roman" w:hAnsi="Times New Roman" w:cs="Times New Roman"/>
          <w:sz w:val="24"/>
          <w:szCs w:val="24"/>
          <w:lang w:val="bg-BG"/>
        </w:rPr>
        <w:t>ъздава се</w:t>
      </w:r>
      <w:r w:rsidR="00EA12E1" w:rsidRPr="00C46383">
        <w:rPr>
          <w:rFonts w:ascii="Times New Roman" w:eastAsia="Times New Roman" w:hAnsi="Times New Roman" w:cs="Times New Roman"/>
          <w:sz w:val="24"/>
          <w:szCs w:val="24"/>
          <w:lang w:val="bg-BG"/>
        </w:rPr>
        <w:t xml:space="preserve"> </w:t>
      </w:r>
      <w:r w:rsidR="00A7369B" w:rsidRPr="00C46383">
        <w:rPr>
          <w:rFonts w:ascii="Times New Roman" w:eastAsia="Times New Roman" w:hAnsi="Times New Roman" w:cs="Times New Roman"/>
          <w:sz w:val="24"/>
          <w:szCs w:val="24"/>
        </w:rPr>
        <w:t>т</w:t>
      </w:r>
      <w:r w:rsidR="00CA34FD">
        <w:rPr>
          <w:rFonts w:ascii="Times New Roman" w:eastAsia="Times New Roman" w:hAnsi="Times New Roman" w:cs="Times New Roman"/>
          <w:sz w:val="24"/>
          <w:szCs w:val="24"/>
          <w:lang w:val="bg-BG"/>
        </w:rPr>
        <w:t>.</w:t>
      </w:r>
      <w:r w:rsidR="006C5C92" w:rsidRPr="00C46383">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rPr>
        <w:t xml:space="preserve">18: </w:t>
      </w:r>
    </w:p>
    <w:p w14:paraId="4B4976F0" w14:textId="77777777" w:rsidR="00741A5A" w:rsidRPr="00C46383" w:rsidRDefault="002179FE" w:rsidP="00F30C0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pacing w:val="-1"/>
          <w:sz w:val="24"/>
          <w:szCs w:val="24"/>
        </w:rPr>
        <w:t xml:space="preserve">18. </w:t>
      </w:r>
      <w:r>
        <w:rPr>
          <w:rFonts w:ascii="Times New Roman" w:eastAsia="Times New Roman" w:hAnsi="Times New Roman" w:cs="Times New Roman"/>
          <w:spacing w:val="-1"/>
          <w:sz w:val="24"/>
          <w:szCs w:val="24"/>
          <w:lang w:val="bg-BG"/>
        </w:rPr>
        <w:t>п</w:t>
      </w:r>
      <w:r w:rsidR="009A6CF9" w:rsidRPr="00C46383">
        <w:rPr>
          <w:rFonts w:ascii="Times New Roman" w:eastAsia="Times New Roman" w:hAnsi="Times New Roman" w:cs="Times New Roman"/>
          <w:spacing w:val="-1"/>
          <w:sz w:val="24"/>
          <w:szCs w:val="24"/>
        </w:rPr>
        <w:t xml:space="preserve">риема декларации </w:t>
      </w:r>
      <w:r w:rsidR="009A6CF9" w:rsidRPr="00C46383">
        <w:rPr>
          <w:rFonts w:ascii="Times New Roman" w:eastAsia="Times New Roman" w:hAnsi="Times New Roman" w:cs="Times New Roman"/>
          <w:sz w:val="24"/>
          <w:szCs w:val="24"/>
        </w:rPr>
        <w:t xml:space="preserve">на организации за обучение и осъществява </w:t>
      </w:r>
      <w:r w:rsidR="006C5C92" w:rsidRPr="00C46383">
        <w:rPr>
          <w:rFonts w:ascii="Times New Roman" w:eastAsia="Times New Roman" w:hAnsi="Times New Roman" w:cs="Times New Roman"/>
          <w:sz w:val="24"/>
          <w:szCs w:val="24"/>
          <w:lang w:val="bg-BG"/>
        </w:rPr>
        <w:t>контрол</w:t>
      </w:r>
      <w:r w:rsidR="009A6CF9" w:rsidRPr="00C46383">
        <w:rPr>
          <w:rFonts w:ascii="Times New Roman" w:eastAsia="Times New Roman" w:hAnsi="Times New Roman" w:cs="Times New Roman"/>
          <w:sz w:val="24"/>
          <w:szCs w:val="24"/>
        </w:rPr>
        <w:t xml:space="preserve"> върху тях</w:t>
      </w:r>
      <w:r w:rsidR="00E61F75">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w:t>
      </w:r>
    </w:p>
    <w:p w14:paraId="5C64B505" w14:textId="77777777" w:rsidR="00741A5A" w:rsidRPr="00C46383" w:rsidRDefault="00EA12E1" w:rsidP="00F30C0D">
      <w:pPr>
        <w:spacing w:after="0" w:line="240" w:lineRule="auto"/>
        <w:ind w:firstLine="720"/>
        <w:jc w:val="both"/>
        <w:rPr>
          <w:rFonts w:ascii="Times New Roman" w:eastAsia="Times New Roman" w:hAnsi="Times New Roman" w:cs="Times New Roman"/>
          <w:sz w:val="24"/>
          <w:szCs w:val="24"/>
        </w:rPr>
      </w:pPr>
      <w:r w:rsidRPr="00C46383">
        <w:rPr>
          <w:rFonts w:ascii="Times New Roman" w:eastAsia="Times New Roman" w:hAnsi="Times New Roman" w:cs="Times New Roman"/>
          <w:b/>
          <w:sz w:val="24"/>
          <w:szCs w:val="24"/>
        </w:rPr>
        <w:t>§ 4.</w:t>
      </w:r>
      <w:r w:rsidRPr="00C46383">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rPr>
        <w:t xml:space="preserve">В чл. 3 се правят следните </w:t>
      </w:r>
      <w:r w:rsidR="005657DC">
        <w:rPr>
          <w:rFonts w:ascii="Times New Roman" w:eastAsia="Times New Roman" w:hAnsi="Times New Roman" w:cs="Times New Roman"/>
          <w:sz w:val="24"/>
          <w:szCs w:val="24"/>
          <w:lang w:val="bg-BG"/>
        </w:rPr>
        <w:t xml:space="preserve">изменения и </w:t>
      </w:r>
      <w:r w:rsidR="009F52E9">
        <w:rPr>
          <w:rFonts w:ascii="Times New Roman" w:eastAsia="Times New Roman" w:hAnsi="Times New Roman" w:cs="Times New Roman"/>
          <w:sz w:val="24"/>
          <w:szCs w:val="24"/>
          <w:lang w:val="bg-BG"/>
        </w:rPr>
        <w:t>допълнения</w:t>
      </w:r>
      <w:r w:rsidR="009A6CF9" w:rsidRPr="00C46383">
        <w:rPr>
          <w:rFonts w:ascii="Times New Roman" w:eastAsia="Times New Roman" w:hAnsi="Times New Roman" w:cs="Times New Roman"/>
          <w:sz w:val="24"/>
          <w:szCs w:val="24"/>
        </w:rPr>
        <w:t>:</w:t>
      </w:r>
    </w:p>
    <w:p w14:paraId="1E8166DF" w14:textId="77777777" w:rsidR="00741A5A" w:rsidRPr="00C46383" w:rsidRDefault="009A6CF9" w:rsidP="00F30C0D">
      <w:pPr>
        <w:spacing w:after="0" w:line="240" w:lineRule="auto"/>
        <w:ind w:firstLine="720"/>
        <w:jc w:val="both"/>
        <w:rPr>
          <w:rFonts w:ascii="Times New Roman" w:eastAsia="Times New Roman" w:hAnsi="Times New Roman" w:cs="Times New Roman"/>
          <w:sz w:val="24"/>
          <w:szCs w:val="24"/>
        </w:rPr>
      </w:pPr>
      <w:r w:rsidRPr="004A53A1">
        <w:rPr>
          <w:rFonts w:ascii="Times New Roman" w:eastAsia="Times New Roman" w:hAnsi="Times New Roman" w:cs="Times New Roman"/>
          <w:sz w:val="24"/>
          <w:szCs w:val="24"/>
        </w:rPr>
        <w:t>1.</w:t>
      </w:r>
      <w:r w:rsidRPr="00C46383">
        <w:rPr>
          <w:rFonts w:ascii="Times New Roman" w:eastAsia="Times New Roman" w:hAnsi="Times New Roman" w:cs="Times New Roman"/>
          <w:sz w:val="24"/>
          <w:szCs w:val="24"/>
        </w:rPr>
        <w:t xml:space="preserve"> </w:t>
      </w:r>
      <w:r w:rsidR="00B45720">
        <w:rPr>
          <w:rFonts w:ascii="Times New Roman" w:eastAsia="Times New Roman" w:hAnsi="Times New Roman" w:cs="Times New Roman"/>
          <w:sz w:val="24"/>
          <w:szCs w:val="24"/>
          <w:lang w:val="bg-BG"/>
        </w:rPr>
        <w:t>Досегашният текст става ал.</w:t>
      </w:r>
      <w:r w:rsidR="00183B0F">
        <w:rPr>
          <w:rFonts w:ascii="Times New Roman" w:eastAsia="Times New Roman" w:hAnsi="Times New Roman" w:cs="Times New Roman"/>
          <w:sz w:val="24"/>
          <w:szCs w:val="24"/>
        </w:rPr>
        <w:t xml:space="preserve"> </w:t>
      </w:r>
      <w:r w:rsidR="006E10C6">
        <w:rPr>
          <w:rFonts w:ascii="Times New Roman" w:eastAsia="Times New Roman" w:hAnsi="Times New Roman" w:cs="Times New Roman"/>
          <w:sz w:val="24"/>
          <w:szCs w:val="24"/>
          <w:lang w:val="bg-BG"/>
        </w:rPr>
        <w:t>1</w:t>
      </w:r>
      <w:r w:rsidRPr="00C46383">
        <w:rPr>
          <w:rFonts w:ascii="Times New Roman" w:eastAsia="Times New Roman" w:hAnsi="Times New Roman" w:cs="Times New Roman"/>
          <w:sz w:val="24"/>
          <w:szCs w:val="24"/>
        </w:rPr>
        <w:t>.</w:t>
      </w:r>
    </w:p>
    <w:p w14:paraId="65543B9F" w14:textId="77777777" w:rsidR="00B45720" w:rsidRPr="00360510" w:rsidRDefault="009A6CF9" w:rsidP="00F30C0D">
      <w:pPr>
        <w:spacing w:after="0" w:line="240" w:lineRule="auto"/>
        <w:ind w:firstLine="720"/>
        <w:jc w:val="both"/>
        <w:rPr>
          <w:rFonts w:ascii="Times New Roman" w:eastAsia="Times New Roman" w:hAnsi="Times New Roman" w:cs="Times New Roman"/>
          <w:sz w:val="24"/>
          <w:szCs w:val="24"/>
        </w:rPr>
      </w:pPr>
      <w:r w:rsidRPr="004A53A1">
        <w:rPr>
          <w:rFonts w:ascii="Times New Roman" w:eastAsia="Times New Roman" w:hAnsi="Times New Roman" w:cs="Times New Roman"/>
          <w:sz w:val="24"/>
          <w:szCs w:val="24"/>
        </w:rPr>
        <w:t xml:space="preserve">2. </w:t>
      </w:r>
      <w:r w:rsidR="00F30C0D">
        <w:rPr>
          <w:rFonts w:ascii="Times New Roman" w:eastAsia="Times New Roman" w:hAnsi="Times New Roman" w:cs="Times New Roman"/>
          <w:sz w:val="24"/>
          <w:szCs w:val="24"/>
          <w:lang w:val="bg-BG"/>
        </w:rPr>
        <w:t>Създава</w:t>
      </w:r>
      <w:r w:rsidR="00B45720">
        <w:rPr>
          <w:rFonts w:ascii="Times New Roman" w:eastAsia="Times New Roman" w:hAnsi="Times New Roman" w:cs="Times New Roman"/>
          <w:sz w:val="24"/>
          <w:szCs w:val="24"/>
          <w:lang w:val="bg-BG"/>
        </w:rPr>
        <w:t xml:space="preserve"> се ал. 2:</w:t>
      </w:r>
    </w:p>
    <w:p w14:paraId="6B802EF5" w14:textId="77777777" w:rsidR="00E61F75" w:rsidRDefault="00B45720" w:rsidP="00F30C0D">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„(2) </w:t>
      </w:r>
      <w:r w:rsidRPr="00B45720">
        <w:rPr>
          <w:rFonts w:ascii="Times New Roman" w:eastAsia="Times New Roman" w:hAnsi="Times New Roman" w:cs="Times New Roman"/>
          <w:sz w:val="24"/>
          <w:szCs w:val="24"/>
          <w:lang w:val="bg-BG"/>
        </w:rPr>
        <w:t xml:space="preserve">Главният директор на ГД </w:t>
      </w:r>
      <w:r w:rsidR="00E841A7">
        <w:rPr>
          <w:rFonts w:ascii="Times New Roman" w:eastAsia="Times New Roman" w:hAnsi="Times New Roman" w:cs="Times New Roman"/>
          <w:sz w:val="24"/>
          <w:szCs w:val="24"/>
          <w:lang w:val="bg-BG"/>
        </w:rPr>
        <w:t>„</w:t>
      </w:r>
      <w:r w:rsidRPr="00B45720">
        <w:rPr>
          <w:rFonts w:ascii="Times New Roman" w:eastAsia="Times New Roman" w:hAnsi="Times New Roman" w:cs="Times New Roman"/>
          <w:sz w:val="24"/>
          <w:szCs w:val="24"/>
          <w:lang w:val="bg-BG"/>
        </w:rPr>
        <w:t>ГВА</w:t>
      </w:r>
      <w:r w:rsidR="00E841A7">
        <w:rPr>
          <w:rFonts w:ascii="Times New Roman" w:eastAsia="Times New Roman" w:hAnsi="Times New Roman" w:cs="Times New Roman"/>
          <w:sz w:val="24"/>
          <w:szCs w:val="24"/>
          <w:lang w:val="bg-BG"/>
        </w:rPr>
        <w:t>“</w:t>
      </w:r>
      <w:r w:rsidRPr="00B45720">
        <w:rPr>
          <w:rFonts w:ascii="Times New Roman" w:eastAsia="Times New Roman" w:hAnsi="Times New Roman" w:cs="Times New Roman"/>
          <w:sz w:val="24"/>
          <w:szCs w:val="24"/>
          <w:lang w:val="bg-BG"/>
        </w:rPr>
        <w:t xml:space="preserve"> или оправомощено от него</w:t>
      </w:r>
      <w:r w:rsidR="002603D7">
        <w:rPr>
          <w:rFonts w:ascii="Times New Roman" w:eastAsia="Times New Roman" w:hAnsi="Times New Roman" w:cs="Times New Roman"/>
          <w:sz w:val="24"/>
          <w:szCs w:val="24"/>
          <w:lang w:val="bg-BG"/>
        </w:rPr>
        <w:t xml:space="preserve"> длъжностно</w:t>
      </w:r>
      <w:r w:rsidRPr="00B45720">
        <w:rPr>
          <w:rFonts w:ascii="Times New Roman" w:eastAsia="Times New Roman" w:hAnsi="Times New Roman" w:cs="Times New Roman"/>
          <w:sz w:val="24"/>
          <w:szCs w:val="24"/>
          <w:lang w:val="bg-BG"/>
        </w:rPr>
        <w:t xml:space="preserve"> лице</w:t>
      </w:r>
      <w:r w:rsidR="00183B0F">
        <w:rPr>
          <w:rFonts w:ascii="Times New Roman" w:eastAsia="Times New Roman" w:hAnsi="Times New Roman" w:cs="Times New Roman"/>
          <w:sz w:val="24"/>
          <w:szCs w:val="24"/>
          <w:lang w:val="bg-BG"/>
        </w:rPr>
        <w:t xml:space="preserve"> вписва</w:t>
      </w:r>
      <w:r w:rsidR="00E61F75">
        <w:rPr>
          <w:rFonts w:ascii="Times New Roman" w:eastAsia="Times New Roman" w:hAnsi="Times New Roman" w:cs="Times New Roman"/>
          <w:sz w:val="24"/>
          <w:szCs w:val="24"/>
          <w:lang w:val="bg-BG"/>
        </w:rPr>
        <w:t>:</w:t>
      </w:r>
    </w:p>
    <w:p w14:paraId="2F9651EF" w14:textId="77777777" w:rsidR="00741A5A" w:rsidRPr="00C46383" w:rsidRDefault="00B45720" w:rsidP="00F30C0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1</w:t>
      </w:r>
      <w:r w:rsidR="00E61F75">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rPr>
        <w:t xml:space="preserve">квалификация за клас и/или тип ВС и/или полети по прибори и/или допълнителни квалификации в свидетелство за летателна правоспособност, предвидени в Подчаст Ж, </w:t>
      </w:r>
      <w:r w:rsidR="00F30C0D">
        <w:rPr>
          <w:rFonts w:ascii="Times New Roman" w:eastAsia="Times New Roman" w:hAnsi="Times New Roman" w:cs="Times New Roman"/>
          <w:sz w:val="24"/>
          <w:szCs w:val="24"/>
          <w:lang w:val="bg-BG"/>
        </w:rPr>
        <w:t>П</w:t>
      </w:r>
      <w:r w:rsidR="009A6CF9" w:rsidRPr="00C46383">
        <w:rPr>
          <w:rFonts w:ascii="Times New Roman" w:eastAsia="Times New Roman" w:hAnsi="Times New Roman" w:cs="Times New Roman"/>
          <w:sz w:val="24"/>
          <w:szCs w:val="24"/>
        </w:rPr>
        <w:t xml:space="preserve">одчаст З и Подчаст И </w:t>
      </w:r>
      <w:r w:rsidR="00724258">
        <w:rPr>
          <w:rFonts w:ascii="Times New Roman" w:eastAsia="Times New Roman" w:hAnsi="Times New Roman" w:cs="Times New Roman"/>
          <w:sz w:val="24"/>
          <w:szCs w:val="24"/>
          <w:lang w:val="bg-BG"/>
        </w:rPr>
        <w:t>от</w:t>
      </w:r>
      <w:r w:rsidR="009A6CF9" w:rsidRPr="00C46383">
        <w:rPr>
          <w:rFonts w:ascii="Times New Roman" w:eastAsia="Times New Roman" w:hAnsi="Times New Roman" w:cs="Times New Roman"/>
          <w:sz w:val="24"/>
          <w:szCs w:val="24"/>
        </w:rPr>
        <w:t xml:space="preserve"> Приложение I </w:t>
      </w:r>
      <w:r w:rsidR="005B3287">
        <w:rPr>
          <w:rFonts w:ascii="Times New Roman" w:eastAsia="Times New Roman" w:hAnsi="Times New Roman" w:cs="Times New Roman"/>
          <w:sz w:val="24"/>
          <w:szCs w:val="24"/>
          <w:lang w:val="bg-BG"/>
        </w:rPr>
        <w:t>на</w:t>
      </w:r>
      <w:r w:rsidR="009A6CF9" w:rsidRPr="00C46383">
        <w:rPr>
          <w:rFonts w:ascii="Times New Roman" w:eastAsia="Times New Roman" w:hAnsi="Times New Roman" w:cs="Times New Roman"/>
          <w:sz w:val="24"/>
          <w:szCs w:val="24"/>
        </w:rPr>
        <w:t xml:space="preserve"> Регламент (ЕС) </w:t>
      </w:r>
      <w:r w:rsidR="009A6CF9" w:rsidRPr="00C46383">
        <w:rPr>
          <w:rFonts w:ascii="Times New Roman" w:eastAsia="Segoe UI Symbol" w:hAnsi="Times New Roman" w:cs="Times New Roman"/>
          <w:sz w:val="24"/>
          <w:szCs w:val="24"/>
        </w:rPr>
        <w:t>№</w:t>
      </w:r>
      <w:r w:rsidR="009A6CF9" w:rsidRPr="00C46383">
        <w:rPr>
          <w:rFonts w:ascii="Times New Roman" w:eastAsia="Times New Roman" w:hAnsi="Times New Roman" w:cs="Times New Roman"/>
          <w:sz w:val="24"/>
          <w:szCs w:val="24"/>
        </w:rPr>
        <w:t xml:space="preserve"> 1178/2011; </w:t>
      </w:r>
    </w:p>
    <w:p w14:paraId="34D20B14" w14:textId="77777777" w:rsidR="00741A5A" w:rsidRPr="00C46383" w:rsidRDefault="00B45720" w:rsidP="004C3F29">
      <w:pPr>
        <w:tabs>
          <w:tab w:val="left" w:pos="851"/>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2</w:t>
      </w:r>
      <w:r w:rsidR="00F30C0D">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rPr>
        <w:t xml:space="preserve">квалификация за права на инструктор в свидетелство за летателна правоспособност, предвидени в Подчаст Й </w:t>
      </w:r>
      <w:r w:rsidR="00F32822">
        <w:rPr>
          <w:rFonts w:ascii="Times New Roman" w:eastAsia="Times New Roman" w:hAnsi="Times New Roman" w:cs="Times New Roman"/>
          <w:sz w:val="24"/>
          <w:szCs w:val="24"/>
          <w:lang w:val="bg-BG"/>
        </w:rPr>
        <w:t>от</w:t>
      </w:r>
      <w:r w:rsidR="009A6CF9" w:rsidRPr="00C46383">
        <w:rPr>
          <w:rFonts w:ascii="Times New Roman" w:eastAsia="Times New Roman" w:hAnsi="Times New Roman" w:cs="Times New Roman"/>
          <w:sz w:val="24"/>
          <w:szCs w:val="24"/>
        </w:rPr>
        <w:t xml:space="preserve"> Приложение I </w:t>
      </w:r>
      <w:r w:rsidR="005B3287">
        <w:rPr>
          <w:rFonts w:ascii="Times New Roman" w:eastAsia="Times New Roman" w:hAnsi="Times New Roman" w:cs="Times New Roman"/>
          <w:sz w:val="24"/>
          <w:szCs w:val="24"/>
          <w:lang w:val="bg-BG"/>
        </w:rPr>
        <w:t>на</w:t>
      </w:r>
      <w:r w:rsidR="009A6CF9" w:rsidRPr="00C46383">
        <w:rPr>
          <w:rFonts w:ascii="Times New Roman" w:eastAsia="Times New Roman" w:hAnsi="Times New Roman" w:cs="Times New Roman"/>
          <w:sz w:val="24"/>
          <w:szCs w:val="24"/>
        </w:rPr>
        <w:t xml:space="preserve"> Регламент (ЕС) </w:t>
      </w:r>
      <w:r w:rsidR="009A6CF9" w:rsidRPr="00C46383">
        <w:rPr>
          <w:rFonts w:ascii="Times New Roman" w:eastAsia="Segoe UI Symbol" w:hAnsi="Times New Roman" w:cs="Times New Roman"/>
          <w:sz w:val="24"/>
          <w:szCs w:val="24"/>
        </w:rPr>
        <w:t>№</w:t>
      </w:r>
      <w:r w:rsidR="009A6CF9" w:rsidRPr="00C46383">
        <w:rPr>
          <w:rFonts w:ascii="Times New Roman" w:eastAsia="Times New Roman" w:hAnsi="Times New Roman" w:cs="Times New Roman"/>
          <w:sz w:val="24"/>
          <w:szCs w:val="24"/>
        </w:rPr>
        <w:t xml:space="preserve"> 1178/2011;</w:t>
      </w:r>
    </w:p>
    <w:p w14:paraId="78FFBC27" w14:textId="77777777" w:rsidR="00741A5A" w:rsidRPr="00C46383" w:rsidRDefault="00B45720"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3</w:t>
      </w:r>
      <w:r w:rsidR="00E61F75">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rPr>
        <w:t xml:space="preserve">квалификация за права на проверяващ в свидетелство за летателна правоспособност, предвидени в Подчаст К </w:t>
      </w:r>
      <w:r w:rsidR="00F32822">
        <w:rPr>
          <w:rFonts w:ascii="Times New Roman" w:eastAsia="Times New Roman" w:hAnsi="Times New Roman" w:cs="Times New Roman"/>
          <w:sz w:val="24"/>
          <w:szCs w:val="24"/>
          <w:lang w:val="bg-BG"/>
        </w:rPr>
        <w:t>от</w:t>
      </w:r>
      <w:r w:rsidR="009A6CF9" w:rsidRPr="00C46383">
        <w:rPr>
          <w:rFonts w:ascii="Times New Roman" w:eastAsia="Times New Roman" w:hAnsi="Times New Roman" w:cs="Times New Roman"/>
          <w:sz w:val="24"/>
          <w:szCs w:val="24"/>
        </w:rPr>
        <w:t xml:space="preserve"> Приложение I </w:t>
      </w:r>
      <w:r w:rsidR="005B3287">
        <w:rPr>
          <w:rFonts w:ascii="Times New Roman" w:eastAsia="Times New Roman" w:hAnsi="Times New Roman" w:cs="Times New Roman"/>
          <w:sz w:val="24"/>
          <w:szCs w:val="24"/>
          <w:lang w:val="bg-BG"/>
        </w:rPr>
        <w:t>на</w:t>
      </w:r>
      <w:r w:rsidR="009A6CF9" w:rsidRPr="00C46383">
        <w:rPr>
          <w:rFonts w:ascii="Times New Roman" w:eastAsia="Times New Roman" w:hAnsi="Times New Roman" w:cs="Times New Roman"/>
          <w:sz w:val="24"/>
          <w:szCs w:val="24"/>
        </w:rPr>
        <w:t xml:space="preserve"> Регламент (ЕС) </w:t>
      </w:r>
      <w:r w:rsidR="009A6CF9" w:rsidRPr="00C46383">
        <w:rPr>
          <w:rFonts w:ascii="Times New Roman" w:eastAsia="Segoe UI Symbol" w:hAnsi="Times New Roman" w:cs="Times New Roman"/>
          <w:sz w:val="24"/>
          <w:szCs w:val="24"/>
        </w:rPr>
        <w:t>№</w:t>
      </w:r>
      <w:r w:rsidR="009A6CF9" w:rsidRPr="00C46383">
        <w:rPr>
          <w:rFonts w:ascii="Times New Roman" w:eastAsia="Times New Roman" w:hAnsi="Times New Roman" w:cs="Times New Roman"/>
          <w:sz w:val="24"/>
          <w:szCs w:val="24"/>
        </w:rPr>
        <w:t xml:space="preserve"> 1178/2011“</w:t>
      </w:r>
      <w:r w:rsidR="00C562A4">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w:t>
      </w:r>
    </w:p>
    <w:p w14:paraId="05E225B9" w14:textId="77777777" w:rsidR="00741A5A" w:rsidRPr="00C46383" w:rsidRDefault="009A6CF9" w:rsidP="004A53A1">
      <w:pPr>
        <w:spacing w:after="0" w:line="240" w:lineRule="auto"/>
        <w:ind w:firstLine="720"/>
        <w:jc w:val="both"/>
        <w:rPr>
          <w:rFonts w:ascii="Times New Roman" w:eastAsia="Times New Roman" w:hAnsi="Times New Roman" w:cs="Times New Roman"/>
          <w:b/>
          <w:sz w:val="24"/>
          <w:szCs w:val="24"/>
        </w:rPr>
      </w:pPr>
      <w:r w:rsidRPr="00C46383">
        <w:rPr>
          <w:rFonts w:ascii="Times New Roman" w:eastAsia="Times New Roman" w:hAnsi="Times New Roman" w:cs="Times New Roman"/>
          <w:b/>
          <w:sz w:val="24"/>
          <w:szCs w:val="24"/>
        </w:rPr>
        <w:t>§ 5.</w:t>
      </w:r>
      <w:r w:rsidR="00C631A8" w:rsidRPr="00C46383">
        <w:rPr>
          <w:rFonts w:ascii="Times New Roman" w:eastAsia="Times New Roman" w:hAnsi="Times New Roman" w:cs="Times New Roman"/>
          <w:b/>
          <w:sz w:val="24"/>
          <w:szCs w:val="24"/>
          <w:lang w:val="bg-BG"/>
        </w:rPr>
        <w:t xml:space="preserve"> </w:t>
      </w:r>
      <w:r w:rsidRPr="00C46383">
        <w:rPr>
          <w:rFonts w:ascii="Times New Roman" w:eastAsia="Times New Roman" w:hAnsi="Times New Roman" w:cs="Times New Roman"/>
          <w:sz w:val="24"/>
          <w:szCs w:val="24"/>
        </w:rPr>
        <w:t>В чл.</w:t>
      </w:r>
      <w:r w:rsidR="00DC7D05">
        <w:rPr>
          <w:rFonts w:ascii="Times New Roman" w:eastAsia="Times New Roman" w:hAnsi="Times New Roman" w:cs="Times New Roman"/>
          <w:sz w:val="24"/>
          <w:szCs w:val="24"/>
          <w:lang w:val="bg-BG"/>
        </w:rPr>
        <w:t xml:space="preserve"> </w:t>
      </w:r>
      <w:r w:rsidRPr="00C46383">
        <w:rPr>
          <w:rFonts w:ascii="Times New Roman" w:eastAsia="Times New Roman" w:hAnsi="Times New Roman" w:cs="Times New Roman"/>
          <w:sz w:val="24"/>
          <w:szCs w:val="24"/>
        </w:rPr>
        <w:t>4 се правят следните изменения</w:t>
      </w:r>
      <w:r w:rsidR="005E66B6">
        <w:rPr>
          <w:rFonts w:ascii="Times New Roman" w:eastAsia="Times New Roman" w:hAnsi="Times New Roman" w:cs="Times New Roman"/>
          <w:sz w:val="24"/>
          <w:szCs w:val="24"/>
          <w:lang w:val="bg-BG"/>
        </w:rPr>
        <w:t xml:space="preserve"> и допълнения</w:t>
      </w:r>
      <w:r w:rsidRPr="00C46383">
        <w:rPr>
          <w:rFonts w:ascii="Times New Roman" w:eastAsia="Times New Roman" w:hAnsi="Times New Roman" w:cs="Times New Roman"/>
          <w:sz w:val="24"/>
          <w:szCs w:val="24"/>
        </w:rPr>
        <w:t>:</w:t>
      </w:r>
    </w:p>
    <w:p w14:paraId="4FCDDFEE" w14:textId="77777777" w:rsidR="00C631A8" w:rsidRPr="004A53A1" w:rsidRDefault="009A6CF9" w:rsidP="004A53A1">
      <w:pPr>
        <w:spacing w:after="0" w:line="240" w:lineRule="auto"/>
        <w:ind w:firstLine="720"/>
        <w:jc w:val="both"/>
        <w:rPr>
          <w:rFonts w:ascii="Times New Roman" w:eastAsia="Times New Roman" w:hAnsi="Times New Roman" w:cs="Times New Roman"/>
          <w:sz w:val="24"/>
          <w:szCs w:val="24"/>
          <w:lang w:val="bg-BG"/>
        </w:rPr>
      </w:pPr>
      <w:r w:rsidRPr="004A53A1">
        <w:rPr>
          <w:rFonts w:ascii="Times New Roman" w:eastAsia="Times New Roman" w:hAnsi="Times New Roman" w:cs="Times New Roman"/>
          <w:sz w:val="24"/>
          <w:szCs w:val="24"/>
        </w:rPr>
        <w:t>1.</w:t>
      </w:r>
      <w:r w:rsidRPr="00C46383">
        <w:rPr>
          <w:rFonts w:ascii="Times New Roman" w:eastAsia="Times New Roman" w:hAnsi="Times New Roman" w:cs="Times New Roman"/>
          <w:b/>
          <w:sz w:val="24"/>
          <w:szCs w:val="24"/>
        </w:rPr>
        <w:t xml:space="preserve"> </w:t>
      </w:r>
      <w:r w:rsidR="005E66B6">
        <w:rPr>
          <w:rFonts w:ascii="Times New Roman" w:eastAsia="Times New Roman" w:hAnsi="Times New Roman" w:cs="Times New Roman"/>
          <w:sz w:val="24"/>
          <w:szCs w:val="24"/>
          <w:lang w:val="bg-BG"/>
        </w:rPr>
        <w:t>В ал. 1</w:t>
      </w:r>
      <w:r w:rsidR="004A53A1">
        <w:rPr>
          <w:rFonts w:ascii="Times New Roman" w:eastAsia="Times New Roman" w:hAnsi="Times New Roman" w:cs="Times New Roman"/>
          <w:sz w:val="24"/>
          <w:szCs w:val="24"/>
          <w:lang w:val="bg-BG"/>
        </w:rPr>
        <w:t>:</w:t>
      </w:r>
    </w:p>
    <w:p w14:paraId="2814905E" w14:textId="77777777" w:rsidR="00E2249E" w:rsidRPr="0091401C" w:rsidRDefault="00E2249E" w:rsidP="004A53A1">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rPr>
        <w:t xml:space="preserve">a) </w:t>
      </w:r>
      <w:r w:rsidRPr="0091401C">
        <w:rPr>
          <w:rFonts w:ascii="Times New Roman" w:eastAsia="Times New Roman" w:hAnsi="Times New Roman" w:cs="Times New Roman"/>
          <w:sz w:val="24"/>
          <w:szCs w:val="24"/>
          <w:lang w:val="bg-BG"/>
        </w:rPr>
        <w:t>точка 1 се изменя така:</w:t>
      </w:r>
    </w:p>
    <w:p w14:paraId="37F336FF" w14:textId="77777777" w:rsidR="00741A5A" w:rsidRPr="00C46383" w:rsidRDefault="009A6CF9" w:rsidP="004A53A1">
      <w:pPr>
        <w:spacing w:after="0" w:line="240" w:lineRule="auto"/>
        <w:ind w:firstLine="720"/>
        <w:jc w:val="both"/>
        <w:rPr>
          <w:rFonts w:ascii="Times New Roman" w:eastAsia="Times New Roman" w:hAnsi="Times New Roman" w:cs="Times New Roman"/>
          <w:b/>
          <w:sz w:val="24"/>
          <w:szCs w:val="24"/>
        </w:rPr>
      </w:pPr>
      <w:r w:rsidRPr="0091401C">
        <w:rPr>
          <w:rFonts w:ascii="Times New Roman" w:eastAsia="Times New Roman" w:hAnsi="Times New Roman" w:cs="Times New Roman"/>
          <w:sz w:val="24"/>
          <w:szCs w:val="24"/>
        </w:rPr>
        <w:lastRenderedPageBreak/>
        <w:t xml:space="preserve">„1. за определяне на проверяващ за извършване проверка на уменията и за първоначално издаване на свидетелство за </w:t>
      </w:r>
      <w:r w:rsidR="00C57BC3">
        <w:rPr>
          <w:rFonts w:ascii="Times New Roman" w:eastAsia="Times New Roman" w:hAnsi="Times New Roman" w:cs="Times New Roman"/>
          <w:sz w:val="24"/>
          <w:szCs w:val="24"/>
          <w:lang w:val="bg-BG"/>
        </w:rPr>
        <w:t xml:space="preserve">летателна </w:t>
      </w:r>
      <w:r w:rsidRPr="0091401C">
        <w:rPr>
          <w:rFonts w:ascii="Times New Roman" w:eastAsia="Times New Roman" w:hAnsi="Times New Roman" w:cs="Times New Roman"/>
          <w:sz w:val="24"/>
          <w:szCs w:val="24"/>
        </w:rPr>
        <w:t>правоспособност и/или квалификация за полети по прибори, като к</w:t>
      </w:r>
      <w:r w:rsidRPr="0091401C">
        <w:rPr>
          <w:rFonts w:ascii="Times New Roman" w:eastAsia="Times New Roman" w:hAnsi="Times New Roman" w:cs="Times New Roman"/>
          <w:spacing w:val="-1"/>
          <w:sz w:val="24"/>
          <w:szCs w:val="24"/>
        </w:rPr>
        <w:t>ъм заявлението прилагат</w:t>
      </w:r>
      <w:r w:rsidR="00D060A7" w:rsidRPr="0091401C">
        <w:t xml:space="preserve"> </w:t>
      </w:r>
      <w:r w:rsidR="00D060A7" w:rsidRPr="0091401C">
        <w:rPr>
          <w:rFonts w:ascii="Times New Roman" w:eastAsia="Times New Roman" w:hAnsi="Times New Roman" w:cs="Times New Roman"/>
          <w:spacing w:val="-1"/>
          <w:sz w:val="24"/>
          <w:szCs w:val="24"/>
        </w:rPr>
        <w:t>заверени от заявителя копия от</w:t>
      </w:r>
      <w:r w:rsidRPr="0091401C">
        <w:rPr>
          <w:rFonts w:ascii="Times New Roman" w:eastAsia="Times New Roman" w:hAnsi="Times New Roman" w:cs="Times New Roman"/>
          <w:spacing w:val="-1"/>
          <w:sz w:val="24"/>
          <w:szCs w:val="24"/>
        </w:rPr>
        <w:t>:</w:t>
      </w:r>
    </w:p>
    <w:p w14:paraId="0891AE1B" w14:textId="77777777" w:rsidR="00741A5A" w:rsidRPr="00C46383" w:rsidRDefault="006747C4"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а</w:t>
      </w:r>
      <w:r w:rsidR="00E876AA">
        <w:rPr>
          <w:rFonts w:ascii="Times New Roman" w:eastAsia="Times New Roman" w:hAnsi="Times New Roman" w:cs="Times New Roman"/>
          <w:sz w:val="24"/>
          <w:szCs w:val="24"/>
        </w:rPr>
        <w:t>)</w:t>
      </w:r>
      <w:r w:rsidR="009A6CF9" w:rsidRPr="00C46383">
        <w:rPr>
          <w:rFonts w:ascii="Times New Roman" w:eastAsia="Times New Roman" w:hAnsi="Times New Roman" w:cs="Times New Roman"/>
          <w:sz w:val="24"/>
          <w:szCs w:val="24"/>
        </w:rPr>
        <w:t xml:space="preserve"> диплома за завършено образование</w:t>
      </w:r>
      <w:r w:rsidR="00923A23">
        <w:rPr>
          <w:rFonts w:ascii="Times New Roman" w:eastAsia="Times New Roman" w:hAnsi="Times New Roman" w:cs="Times New Roman"/>
          <w:sz w:val="24"/>
          <w:szCs w:val="24"/>
          <w:lang w:val="bg-BG"/>
        </w:rPr>
        <w:t>, когато то е придобито извън страната</w:t>
      </w:r>
      <w:r w:rsidR="009A6CF9" w:rsidRPr="00C46383">
        <w:rPr>
          <w:rFonts w:ascii="Times New Roman" w:eastAsia="Times New Roman" w:hAnsi="Times New Roman" w:cs="Times New Roman"/>
          <w:sz w:val="24"/>
          <w:szCs w:val="24"/>
        </w:rPr>
        <w:t xml:space="preserve">; </w:t>
      </w:r>
    </w:p>
    <w:p w14:paraId="57D0F0A3" w14:textId="77777777" w:rsidR="00741A5A" w:rsidRPr="00C46383" w:rsidRDefault="006747C4"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б</w:t>
      </w:r>
      <w:r w:rsidR="00E876AA">
        <w:rPr>
          <w:rFonts w:ascii="Times New Roman" w:eastAsia="Times New Roman" w:hAnsi="Times New Roman" w:cs="Times New Roman"/>
          <w:sz w:val="24"/>
          <w:szCs w:val="24"/>
        </w:rPr>
        <w:t>)</w:t>
      </w:r>
      <w:r w:rsidR="009A6CF9" w:rsidRPr="00C46383">
        <w:rPr>
          <w:rFonts w:ascii="Times New Roman" w:eastAsia="Times New Roman" w:hAnsi="Times New Roman" w:cs="Times New Roman"/>
          <w:sz w:val="24"/>
          <w:szCs w:val="24"/>
        </w:rPr>
        <w:t xml:space="preserve"> свидетелство от успешно издържан теоретичен изпит пред компетентен орган</w:t>
      </w:r>
      <w:r w:rsidR="00D16182">
        <w:rPr>
          <w:rFonts w:ascii="Times New Roman" w:eastAsia="Times New Roman" w:hAnsi="Times New Roman" w:cs="Times New Roman"/>
          <w:sz w:val="24"/>
          <w:szCs w:val="24"/>
          <w:lang w:val="bg-BG"/>
        </w:rPr>
        <w:t xml:space="preserve"> на друга държава членка</w:t>
      </w:r>
      <w:r w:rsidR="009A6CF9" w:rsidRPr="00C46383">
        <w:rPr>
          <w:rFonts w:ascii="Times New Roman" w:eastAsia="Times New Roman" w:hAnsi="Times New Roman" w:cs="Times New Roman"/>
          <w:sz w:val="24"/>
          <w:szCs w:val="24"/>
        </w:rPr>
        <w:t xml:space="preserve"> в Е</w:t>
      </w:r>
      <w:r w:rsidR="00D16182">
        <w:rPr>
          <w:rFonts w:ascii="Times New Roman" w:eastAsia="Times New Roman" w:hAnsi="Times New Roman" w:cs="Times New Roman"/>
          <w:sz w:val="24"/>
          <w:szCs w:val="24"/>
          <w:lang w:val="bg-BG"/>
        </w:rPr>
        <w:t>вропейския съюз (ЕС)</w:t>
      </w:r>
      <w:r w:rsidR="009A6CF9" w:rsidRPr="00C46383">
        <w:rPr>
          <w:rFonts w:ascii="Times New Roman" w:eastAsia="Times New Roman" w:hAnsi="Times New Roman" w:cs="Times New Roman"/>
          <w:sz w:val="24"/>
          <w:szCs w:val="24"/>
        </w:rPr>
        <w:t xml:space="preserve"> за </w:t>
      </w:r>
      <w:r w:rsidR="000103F0" w:rsidRPr="00C46383">
        <w:rPr>
          <w:rFonts w:ascii="Times New Roman" w:eastAsia="Times New Roman" w:hAnsi="Times New Roman" w:cs="Times New Roman"/>
          <w:sz w:val="24"/>
          <w:szCs w:val="24"/>
          <w:lang w:val="bg-BG"/>
        </w:rPr>
        <w:t xml:space="preserve">съответната </w:t>
      </w:r>
      <w:r w:rsidR="00F56251">
        <w:rPr>
          <w:rFonts w:ascii="Times New Roman" w:eastAsia="Times New Roman" w:hAnsi="Times New Roman" w:cs="Times New Roman"/>
          <w:sz w:val="24"/>
          <w:szCs w:val="24"/>
          <w:lang w:val="bg-BG"/>
        </w:rPr>
        <w:t xml:space="preserve">летателна </w:t>
      </w:r>
      <w:r w:rsidR="000103F0" w:rsidRPr="00C46383">
        <w:rPr>
          <w:rFonts w:ascii="Times New Roman" w:eastAsia="Times New Roman" w:hAnsi="Times New Roman" w:cs="Times New Roman"/>
          <w:sz w:val="24"/>
          <w:szCs w:val="24"/>
          <w:lang w:val="bg-BG"/>
        </w:rPr>
        <w:t>правоспособност</w:t>
      </w:r>
      <w:r w:rsidR="00CF7168" w:rsidRPr="00C46383">
        <w:rPr>
          <w:rFonts w:ascii="Times New Roman" w:eastAsia="Times New Roman" w:hAnsi="Times New Roman" w:cs="Times New Roman"/>
          <w:sz w:val="24"/>
          <w:szCs w:val="24"/>
          <w:lang w:val="bg-BG"/>
        </w:rPr>
        <w:t>, за която кандидат</w:t>
      </w:r>
      <w:r w:rsidR="00CA34FD">
        <w:rPr>
          <w:rFonts w:ascii="Times New Roman" w:eastAsia="Times New Roman" w:hAnsi="Times New Roman" w:cs="Times New Roman"/>
          <w:sz w:val="24"/>
          <w:szCs w:val="24"/>
          <w:lang w:val="bg-BG"/>
        </w:rPr>
        <w:t>ст</w:t>
      </w:r>
      <w:r w:rsidR="00CF7168" w:rsidRPr="00C46383">
        <w:rPr>
          <w:rFonts w:ascii="Times New Roman" w:eastAsia="Times New Roman" w:hAnsi="Times New Roman" w:cs="Times New Roman"/>
          <w:sz w:val="24"/>
          <w:szCs w:val="24"/>
          <w:lang w:val="bg-BG"/>
        </w:rPr>
        <w:t>ва</w:t>
      </w:r>
      <w:r w:rsidR="009A6CF9" w:rsidRPr="00C46383">
        <w:rPr>
          <w:rFonts w:ascii="Times New Roman" w:eastAsia="Times New Roman" w:hAnsi="Times New Roman" w:cs="Times New Roman"/>
          <w:sz w:val="24"/>
          <w:szCs w:val="24"/>
        </w:rPr>
        <w:t>;</w:t>
      </w:r>
    </w:p>
    <w:p w14:paraId="05AC8B37" w14:textId="77777777" w:rsidR="00741A5A" w:rsidRPr="00C46383" w:rsidRDefault="006747C4"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в</w:t>
      </w:r>
      <w:r w:rsidR="00E876AA">
        <w:rPr>
          <w:rFonts w:ascii="Times New Roman" w:eastAsia="Times New Roman" w:hAnsi="Times New Roman" w:cs="Times New Roman"/>
          <w:sz w:val="24"/>
          <w:szCs w:val="24"/>
        </w:rPr>
        <w:t>)</w:t>
      </w:r>
      <w:r w:rsidR="002746C0">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rPr>
        <w:t xml:space="preserve">свидетелство за успешно завършено теоретично обучение за вида </w:t>
      </w:r>
      <w:r w:rsidR="00F56251">
        <w:rPr>
          <w:rFonts w:ascii="Times New Roman" w:eastAsia="Times New Roman" w:hAnsi="Times New Roman" w:cs="Times New Roman"/>
          <w:sz w:val="24"/>
          <w:szCs w:val="24"/>
          <w:lang w:val="bg-BG"/>
        </w:rPr>
        <w:t xml:space="preserve">летателна </w:t>
      </w:r>
      <w:r w:rsidR="009A6CF9" w:rsidRPr="00C46383">
        <w:rPr>
          <w:rFonts w:ascii="Times New Roman" w:eastAsia="Times New Roman" w:hAnsi="Times New Roman" w:cs="Times New Roman"/>
          <w:sz w:val="24"/>
          <w:szCs w:val="24"/>
        </w:rPr>
        <w:t>правоспособност</w:t>
      </w:r>
      <w:r w:rsidR="00CF7168" w:rsidRPr="00C46383">
        <w:rPr>
          <w:rFonts w:ascii="Times New Roman" w:eastAsia="Times New Roman" w:hAnsi="Times New Roman" w:cs="Times New Roman"/>
          <w:sz w:val="24"/>
          <w:szCs w:val="24"/>
          <w:lang w:val="bg-BG"/>
        </w:rPr>
        <w:t>, за която кандидатства</w:t>
      </w:r>
      <w:r w:rsidR="009A6CF9" w:rsidRPr="00C46383">
        <w:rPr>
          <w:rFonts w:ascii="Times New Roman" w:eastAsia="Times New Roman" w:hAnsi="Times New Roman" w:cs="Times New Roman"/>
          <w:sz w:val="24"/>
          <w:szCs w:val="24"/>
        </w:rPr>
        <w:t xml:space="preserve">; </w:t>
      </w:r>
    </w:p>
    <w:p w14:paraId="476562F8" w14:textId="77777777" w:rsidR="00741A5A" w:rsidRPr="00C46383" w:rsidRDefault="006747C4"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г</w:t>
      </w:r>
      <w:r w:rsidR="00E876AA">
        <w:rPr>
          <w:rFonts w:ascii="Times New Roman" w:eastAsia="Times New Roman" w:hAnsi="Times New Roman" w:cs="Times New Roman"/>
          <w:sz w:val="24"/>
          <w:szCs w:val="24"/>
        </w:rPr>
        <w:t>)</w:t>
      </w:r>
      <w:r w:rsidR="00D060A7">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rPr>
        <w:t xml:space="preserve">свидетелство за успешно завършено теоретично обучение за клас ВС от </w:t>
      </w:r>
      <w:r w:rsidR="00E61F75">
        <w:rPr>
          <w:rFonts w:ascii="Times New Roman" w:eastAsia="Times New Roman" w:hAnsi="Times New Roman" w:cs="Times New Roman"/>
          <w:sz w:val="24"/>
          <w:szCs w:val="24"/>
          <w:lang w:val="bg-BG"/>
        </w:rPr>
        <w:t>о</w:t>
      </w:r>
      <w:r w:rsidR="009A6CF9" w:rsidRPr="00C46383">
        <w:rPr>
          <w:rFonts w:ascii="Times New Roman" w:eastAsia="Times New Roman" w:hAnsi="Times New Roman" w:cs="Times New Roman"/>
          <w:sz w:val="24"/>
          <w:szCs w:val="24"/>
        </w:rPr>
        <w:t xml:space="preserve">добрена организация за обучение или </w:t>
      </w:r>
      <w:r w:rsidR="00CF7168" w:rsidRPr="00C46383">
        <w:rPr>
          <w:rFonts w:ascii="Times New Roman" w:eastAsia="Times New Roman" w:hAnsi="Times New Roman" w:cs="Times New Roman"/>
          <w:sz w:val="24"/>
          <w:szCs w:val="24"/>
        </w:rPr>
        <w:t xml:space="preserve">от </w:t>
      </w:r>
      <w:r w:rsidR="00E61F75">
        <w:rPr>
          <w:rFonts w:ascii="Times New Roman" w:eastAsia="Times New Roman" w:hAnsi="Times New Roman" w:cs="Times New Roman"/>
          <w:sz w:val="24"/>
          <w:szCs w:val="24"/>
          <w:lang w:val="bg-BG"/>
        </w:rPr>
        <w:t>д</w:t>
      </w:r>
      <w:r w:rsidR="00CF7168" w:rsidRPr="00C46383">
        <w:rPr>
          <w:rFonts w:ascii="Times New Roman" w:eastAsia="Times New Roman" w:hAnsi="Times New Roman" w:cs="Times New Roman"/>
          <w:sz w:val="24"/>
          <w:szCs w:val="24"/>
        </w:rPr>
        <w:t>екларирана организация</w:t>
      </w:r>
      <w:r w:rsidR="00C24F91">
        <w:rPr>
          <w:rFonts w:ascii="Times New Roman" w:eastAsia="Times New Roman" w:hAnsi="Times New Roman" w:cs="Times New Roman"/>
          <w:sz w:val="24"/>
          <w:szCs w:val="24"/>
          <w:lang w:val="bg-BG"/>
        </w:rPr>
        <w:t>,</w:t>
      </w:r>
      <w:r w:rsidR="00CF7168" w:rsidRPr="00C46383">
        <w:rPr>
          <w:rFonts w:ascii="Times New Roman" w:eastAsia="Times New Roman" w:hAnsi="Times New Roman" w:cs="Times New Roman"/>
          <w:sz w:val="24"/>
          <w:szCs w:val="24"/>
        </w:rPr>
        <w:t xml:space="preserve"> в случая на въздухоплавателни средства, посочени в </w:t>
      </w:r>
      <w:r w:rsidR="00C27D4A" w:rsidRPr="00D060A7">
        <w:rPr>
          <w:rFonts w:ascii="Times New Roman" w:eastAsia="Times New Roman" w:hAnsi="Times New Roman" w:cs="Times New Roman"/>
          <w:sz w:val="24"/>
          <w:szCs w:val="24"/>
          <w:lang w:val="bg-BG"/>
        </w:rPr>
        <w:t>чл.</w:t>
      </w:r>
      <w:r w:rsidR="00D252A8">
        <w:rPr>
          <w:rFonts w:ascii="Times New Roman" w:eastAsia="Times New Roman" w:hAnsi="Times New Roman" w:cs="Times New Roman"/>
          <w:sz w:val="24"/>
          <w:szCs w:val="24"/>
        </w:rPr>
        <w:t xml:space="preserve"> </w:t>
      </w:r>
      <w:r w:rsidR="00480DCF" w:rsidRPr="00D060A7">
        <w:rPr>
          <w:rFonts w:ascii="Times New Roman" w:eastAsia="Times New Roman" w:hAnsi="Times New Roman" w:cs="Times New Roman"/>
          <w:sz w:val="24"/>
          <w:szCs w:val="24"/>
        </w:rPr>
        <w:t>DTO.GEN.110 (a)(1)(в)</w:t>
      </w:r>
      <w:r w:rsidR="00480DCF" w:rsidRPr="00D060A7">
        <w:rPr>
          <w:rFonts w:ascii="Times New Roman" w:eastAsia="Times New Roman" w:hAnsi="Times New Roman" w:cs="Times New Roman"/>
          <w:sz w:val="24"/>
          <w:szCs w:val="24"/>
          <w:lang w:val="bg-BG"/>
        </w:rPr>
        <w:t xml:space="preserve">, </w:t>
      </w:r>
      <w:r w:rsidR="00480DCF" w:rsidRPr="00D060A7">
        <w:rPr>
          <w:rFonts w:ascii="Times New Roman" w:eastAsia="Times New Roman" w:hAnsi="Times New Roman" w:cs="Times New Roman"/>
          <w:sz w:val="24"/>
          <w:szCs w:val="24"/>
        </w:rPr>
        <w:t>(a)(1)(г),</w:t>
      </w:r>
      <w:r w:rsidR="00480DCF" w:rsidRPr="00D060A7">
        <w:rPr>
          <w:rFonts w:ascii="Times New Roman" w:eastAsia="Times New Roman" w:hAnsi="Times New Roman" w:cs="Times New Roman"/>
          <w:sz w:val="24"/>
          <w:szCs w:val="24"/>
          <w:lang w:val="bg-BG"/>
        </w:rPr>
        <w:t xml:space="preserve"> </w:t>
      </w:r>
      <w:r w:rsidR="00480DCF" w:rsidRPr="00D060A7">
        <w:rPr>
          <w:rFonts w:ascii="Times New Roman" w:eastAsia="Times New Roman" w:hAnsi="Times New Roman" w:cs="Times New Roman"/>
          <w:sz w:val="24"/>
          <w:szCs w:val="24"/>
        </w:rPr>
        <w:t>(a)(2)(в)</w:t>
      </w:r>
      <w:r w:rsidR="00480DCF" w:rsidRPr="00D060A7">
        <w:rPr>
          <w:rFonts w:ascii="Times New Roman" w:eastAsia="Times New Roman" w:hAnsi="Times New Roman" w:cs="Times New Roman"/>
          <w:sz w:val="24"/>
          <w:szCs w:val="24"/>
          <w:lang w:val="bg-BG"/>
        </w:rPr>
        <w:t>,</w:t>
      </w:r>
      <w:r w:rsidR="00480DCF" w:rsidRPr="00D060A7">
        <w:rPr>
          <w:rFonts w:ascii="Times New Roman" w:eastAsia="Times New Roman" w:hAnsi="Times New Roman" w:cs="Times New Roman"/>
          <w:sz w:val="24"/>
          <w:szCs w:val="24"/>
        </w:rPr>
        <w:t xml:space="preserve"> (a)(2)(г), (a)(3)(в)</w:t>
      </w:r>
      <w:r w:rsidR="00480DCF" w:rsidRPr="00D060A7">
        <w:rPr>
          <w:rFonts w:ascii="Times New Roman" w:eastAsia="Times New Roman" w:hAnsi="Times New Roman" w:cs="Times New Roman"/>
          <w:sz w:val="24"/>
          <w:szCs w:val="24"/>
          <w:lang w:val="bg-BG"/>
        </w:rPr>
        <w:t>,</w:t>
      </w:r>
      <w:r w:rsidR="00480DCF" w:rsidRPr="00D060A7">
        <w:rPr>
          <w:rFonts w:ascii="Times New Roman" w:eastAsia="Times New Roman" w:hAnsi="Times New Roman" w:cs="Times New Roman"/>
          <w:sz w:val="24"/>
          <w:szCs w:val="24"/>
        </w:rPr>
        <w:t xml:space="preserve"> (a)(3)(г)</w:t>
      </w:r>
      <w:r w:rsidR="00480DCF" w:rsidRPr="00D060A7">
        <w:rPr>
          <w:rFonts w:ascii="Times New Roman" w:eastAsia="Times New Roman" w:hAnsi="Times New Roman" w:cs="Times New Roman"/>
          <w:sz w:val="24"/>
          <w:szCs w:val="24"/>
          <w:lang w:val="bg-BG"/>
        </w:rPr>
        <w:t>,</w:t>
      </w:r>
      <w:r w:rsidR="00480DCF" w:rsidRPr="00D060A7">
        <w:rPr>
          <w:rFonts w:ascii="Times New Roman" w:eastAsia="Times New Roman" w:hAnsi="Times New Roman" w:cs="Times New Roman"/>
          <w:sz w:val="24"/>
          <w:szCs w:val="24"/>
        </w:rPr>
        <w:t xml:space="preserve"> (a)(3)(д), (a)(4)(в) и (a)(4)(г)</w:t>
      </w:r>
      <w:r w:rsidR="00480DCF">
        <w:rPr>
          <w:rFonts w:ascii="Times New Roman" w:eastAsia="Times New Roman" w:hAnsi="Times New Roman" w:cs="Times New Roman"/>
          <w:sz w:val="24"/>
          <w:szCs w:val="24"/>
          <w:lang w:val="bg-BG"/>
        </w:rPr>
        <w:t xml:space="preserve"> </w:t>
      </w:r>
      <w:r w:rsidR="00CF7168" w:rsidRPr="00C46383">
        <w:rPr>
          <w:rFonts w:ascii="Times New Roman" w:eastAsia="Times New Roman" w:hAnsi="Times New Roman" w:cs="Times New Roman"/>
          <w:sz w:val="24"/>
          <w:szCs w:val="24"/>
        </w:rPr>
        <w:t xml:space="preserve">от </w:t>
      </w:r>
      <w:r w:rsidR="00751323">
        <w:rPr>
          <w:rFonts w:ascii="Times New Roman" w:eastAsia="Times New Roman" w:hAnsi="Times New Roman" w:cs="Times New Roman"/>
          <w:sz w:val="24"/>
          <w:szCs w:val="24"/>
          <w:lang w:val="bg-BG"/>
        </w:rPr>
        <w:t>П</w:t>
      </w:r>
      <w:r w:rsidR="00CF7168" w:rsidRPr="00C46383">
        <w:rPr>
          <w:rFonts w:ascii="Times New Roman" w:eastAsia="Times New Roman" w:hAnsi="Times New Roman" w:cs="Times New Roman"/>
          <w:sz w:val="24"/>
          <w:szCs w:val="24"/>
        </w:rPr>
        <w:t xml:space="preserve">риложение VIII </w:t>
      </w:r>
      <w:r w:rsidR="005B3287">
        <w:rPr>
          <w:rFonts w:ascii="Times New Roman" w:eastAsia="Times New Roman" w:hAnsi="Times New Roman" w:cs="Times New Roman"/>
          <w:sz w:val="24"/>
          <w:szCs w:val="24"/>
          <w:lang w:val="bg-BG"/>
        </w:rPr>
        <w:t>на</w:t>
      </w:r>
      <w:r w:rsidR="00CF7168" w:rsidRPr="00C46383">
        <w:rPr>
          <w:rFonts w:ascii="Times New Roman" w:eastAsia="Times New Roman" w:hAnsi="Times New Roman" w:cs="Times New Roman"/>
          <w:sz w:val="24"/>
          <w:szCs w:val="24"/>
        </w:rPr>
        <w:t xml:space="preserve"> </w:t>
      </w:r>
      <w:r w:rsidR="006C5E72" w:rsidRPr="00C46383">
        <w:rPr>
          <w:rFonts w:ascii="Times New Roman" w:eastAsia="Times New Roman" w:hAnsi="Times New Roman" w:cs="Times New Roman"/>
          <w:sz w:val="24"/>
          <w:szCs w:val="24"/>
        </w:rPr>
        <w:t xml:space="preserve">Регламент (ЕС) </w:t>
      </w:r>
      <w:r w:rsidR="00751323">
        <w:rPr>
          <w:rFonts w:ascii="Times New Roman" w:eastAsia="Times New Roman" w:hAnsi="Times New Roman" w:cs="Times New Roman"/>
          <w:sz w:val="24"/>
          <w:szCs w:val="24"/>
          <w:lang w:val="bg-BG"/>
        </w:rPr>
        <w:t>№</w:t>
      </w:r>
      <w:r w:rsidR="006C5E72" w:rsidRPr="00C46383">
        <w:rPr>
          <w:rFonts w:ascii="Times New Roman" w:eastAsia="Times New Roman" w:hAnsi="Times New Roman" w:cs="Times New Roman"/>
          <w:sz w:val="24"/>
          <w:szCs w:val="24"/>
        </w:rPr>
        <w:t xml:space="preserve"> 1178/2011</w:t>
      </w:r>
      <w:r w:rsidR="009A6CF9" w:rsidRPr="00C46383">
        <w:rPr>
          <w:rFonts w:ascii="Times New Roman" w:eastAsia="Times New Roman" w:hAnsi="Times New Roman" w:cs="Times New Roman"/>
          <w:sz w:val="24"/>
          <w:szCs w:val="24"/>
        </w:rPr>
        <w:t xml:space="preserve">; </w:t>
      </w:r>
    </w:p>
    <w:p w14:paraId="1792A175" w14:textId="77777777" w:rsidR="00741A5A" w:rsidRPr="00C46383" w:rsidRDefault="006747C4"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д</w:t>
      </w:r>
      <w:r w:rsidR="00E876AA">
        <w:rPr>
          <w:rFonts w:ascii="Times New Roman" w:eastAsia="Times New Roman" w:hAnsi="Times New Roman" w:cs="Times New Roman"/>
          <w:sz w:val="24"/>
          <w:szCs w:val="24"/>
        </w:rPr>
        <w:t>)</w:t>
      </w:r>
      <w:r w:rsidR="009A6CF9" w:rsidRPr="00C46383">
        <w:rPr>
          <w:rFonts w:ascii="Times New Roman" w:eastAsia="Times New Roman" w:hAnsi="Times New Roman" w:cs="Times New Roman"/>
          <w:sz w:val="24"/>
          <w:szCs w:val="24"/>
        </w:rPr>
        <w:t xml:space="preserve"> свидетелство за езикова компетентност, издадено съгласно реда и условията на</w:t>
      </w:r>
      <w:r w:rsidR="007D1BD8">
        <w:rPr>
          <w:rFonts w:ascii="Times New Roman" w:eastAsia="Times New Roman" w:hAnsi="Times New Roman" w:cs="Times New Roman"/>
          <w:sz w:val="24"/>
          <w:szCs w:val="24"/>
        </w:rPr>
        <w:t xml:space="preserve"> </w:t>
      </w:r>
      <w:r w:rsidR="007D1BD8">
        <w:rPr>
          <w:rFonts w:ascii="Times New Roman" w:eastAsia="Times New Roman" w:hAnsi="Times New Roman" w:cs="Times New Roman"/>
          <w:sz w:val="24"/>
          <w:szCs w:val="24"/>
          <w:lang w:val="bg-BG"/>
        </w:rPr>
        <w:t>чл.</w:t>
      </w:r>
      <w:r w:rsidR="009A6CF9" w:rsidRPr="00C46383">
        <w:rPr>
          <w:rFonts w:ascii="Times New Roman" w:eastAsia="Times New Roman" w:hAnsi="Times New Roman" w:cs="Times New Roman"/>
          <w:sz w:val="24"/>
          <w:szCs w:val="24"/>
        </w:rPr>
        <w:t xml:space="preserve"> FCL.055</w:t>
      </w:r>
      <w:r w:rsidR="007D1BD8">
        <w:rPr>
          <w:rFonts w:ascii="Times New Roman" w:eastAsia="Times New Roman" w:hAnsi="Times New Roman" w:cs="Times New Roman"/>
          <w:sz w:val="24"/>
          <w:szCs w:val="24"/>
          <w:lang w:val="bg-BG"/>
        </w:rPr>
        <w:t xml:space="preserve"> от Приложение </w:t>
      </w:r>
      <w:r w:rsidR="007D1BD8">
        <w:rPr>
          <w:rFonts w:ascii="Times New Roman" w:eastAsia="Times New Roman" w:hAnsi="Times New Roman" w:cs="Times New Roman"/>
          <w:sz w:val="24"/>
          <w:szCs w:val="24"/>
        </w:rPr>
        <w:t>I</w:t>
      </w:r>
      <w:r w:rsidR="009A6CF9" w:rsidRPr="00C46383">
        <w:rPr>
          <w:rFonts w:ascii="Times New Roman" w:eastAsia="Times New Roman" w:hAnsi="Times New Roman" w:cs="Times New Roman"/>
          <w:sz w:val="24"/>
          <w:szCs w:val="24"/>
        </w:rPr>
        <w:t xml:space="preserve"> </w:t>
      </w:r>
      <w:r w:rsidR="005B3287">
        <w:rPr>
          <w:rFonts w:ascii="Times New Roman" w:eastAsia="Times New Roman" w:hAnsi="Times New Roman" w:cs="Times New Roman"/>
          <w:sz w:val="24"/>
          <w:szCs w:val="24"/>
          <w:lang w:val="bg-BG"/>
        </w:rPr>
        <w:t>на</w:t>
      </w:r>
      <w:r w:rsidR="009A6CF9" w:rsidRPr="00C46383">
        <w:rPr>
          <w:rFonts w:ascii="Times New Roman" w:eastAsia="Times New Roman" w:hAnsi="Times New Roman" w:cs="Times New Roman"/>
          <w:sz w:val="24"/>
          <w:szCs w:val="24"/>
        </w:rPr>
        <w:t xml:space="preserve"> Регламент (ЕС) </w:t>
      </w:r>
      <w:r w:rsidR="009A6CF9" w:rsidRPr="00C46383">
        <w:rPr>
          <w:rFonts w:ascii="Times New Roman" w:eastAsia="Segoe UI Symbol" w:hAnsi="Times New Roman" w:cs="Times New Roman"/>
          <w:sz w:val="24"/>
          <w:szCs w:val="24"/>
        </w:rPr>
        <w:t>№</w:t>
      </w:r>
      <w:r w:rsidR="009A6CF9" w:rsidRPr="00C46383">
        <w:rPr>
          <w:rFonts w:ascii="Times New Roman" w:eastAsia="Times New Roman" w:hAnsi="Times New Roman" w:cs="Times New Roman"/>
          <w:sz w:val="24"/>
          <w:szCs w:val="24"/>
        </w:rPr>
        <w:t xml:space="preserve"> 1178/2011; </w:t>
      </w:r>
    </w:p>
    <w:p w14:paraId="6F48C56A" w14:textId="77777777" w:rsidR="00741A5A" w:rsidRPr="00C46383" w:rsidRDefault="006747C4"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е</w:t>
      </w:r>
      <w:r w:rsidR="00FD3644">
        <w:rPr>
          <w:rFonts w:ascii="Times New Roman" w:eastAsia="Times New Roman" w:hAnsi="Times New Roman" w:cs="Times New Roman"/>
          <w:sz w:val="24"/>
          <w:szCs w:val="24"/>
        </w:rPr>
        <w:t>)</w:t>
      </w:r>
      <w:r w:rsidR="009A6CF9" w:rsidRPr="00C46383">
        <w:rPr>
          <w:rFonts w:ascii="Times New Roman" w:eastAsia="Times New Roman" w:hAnsi="Times New Roman" w:cs="Times New Roman"/>
          <w:sz w:val="24"/>
          <w:szCs w:val="24"/>
        </w:rPr>
        <w:t xml:space="preserve"> препоръка от </w:t>
      </w:r>
      <w:r w:rsidR="00E61F75">
        <w:rPr>
          <w:rFonts w:ascii="Times New Roman" w:eastAsia="Times New Roman" w:hAnsi="Times New Roman" w:cs="Times New Roman"/>
          <w:sz w:val="24"/>
          <w:szCs w:val="24"/>
          <w:lang w:val="bg-BG"/>
        </w:rPr>
        <w:t>о</w:t>
      </w:r>
      <w:r w:rsidR="009A6CF9" w:rsidRPr="00C46383">
        <w:rPr>
          <w:rFonts w:ascii="Times New Roman" w:eastAsia="Times New Roman" w:hAnsi="Times New Roman" w:cs="Times New Roman"/>
          <w:sz w:val="24"/>
          <w:szCs w:val="24"/>
        </w:rPr>
        <w:t xml:space="preserve">добрена организация за обучение или </w:t>
      </w:r>
      <w:r w:rsidR="003717E0" w:rsidRPr="00C46383">
        <w:rPr>
          <w:rFonts w:ascii="Times New Roman" w:eastAsia="Times New Roman" w:hAnsi="Times New Roman" w:cs="Times New Roman"/>
          <w:sz w:val="24"/>
          <w:szCs w:val="24"/>
          <w:lang w:val="bg-BG"/>
        </w:rPr>
        <w:t xml:space="preserve">от </w:t>
      </w:r>
      <w:r w:rsidR="00E61F75">
        <w:rPr>
          <w:rFonts w:ascii="Times New Roman" w:eastAsia="Times New Roman" w:hAnsi="Times New Roman" w:cs="Times New Roman"/>
          <w:sz w:val="24"/>
          <w:szCs w:val="24"/>
          <w:lang w:val="bg-BG"/>
        </w:rPr>
        <w:t>д</w:t>
      </w:r>
      <w:r w:rsidR="009A6CF9" w:rsidRPr="00C46383">
        <w:rPr>
          <w:rFonts w:ascii="Times New Roman" w:eastAsia="Times New Roman" w:hAnsi="Times New Roman" w:cs="Times New Roman"/>
          <w:sz w:val="24"/>
          <w:szCs w:val="24"/>
        </w:rPr>
        <w:t>екларирана организация за обучение</w:t>
      </w:r>
      <w:r w:rsidR="0001116A">
        <w:rPr>
          <w:rFonts w:ascii="Times New Roman" w:eastAsia="Times New Roman" w:hAnsi="Times New Roman" w:cs="Times New Roman"/>
          <w:sz w:val="24"/>
          <w:szCs w:val="24"/>
          <w:lang w:val="bg-BG"/>
        </w:rPr>
        <w:t>, с изключение на кандидати за свидетелство за летателна правоспособност за транспортен пилот</w:t>
      </w:r>
      <w:r w:rsidR="009A6CF9" w:rsidRPr="00C46383">
        <w:rPr>
          <w:rFonts w:ascii="Times New Roman" w:eastAsia="Times New Roman" w:hAnsi="Times New Roman" w:cs="Times New Roman"/>
          <w:sz w:val="24"/>
          <w:szCs w:val="24"/>
        </w:rPr>
        <w:t>;</w:t>
      </w:r>
    </w:p>
    <w:p w14:paraId="55CA7163" w14:textId="77777777" w:rsidR="00741A5A" w:rsidRPr="00C46383" w:rsidRDefault="006747C4"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ж</w:t>
      </w:r>
      <w:r w:rsidR="00FD3644">
        <w:rPr>
          <w:rFonts w:ascii="Times New Roman" w:eastAsia="Times New Roman" w:hAnsi="Times New Roman" w:cs="Times New Roman"/>
          <w:sz w:val="24"/>
          <w:szCs w:val="24"/>
        </w:rPr>
        <w:t>)</w:t>
      </w:r>
      <w:r w:rsidR="009A6CF9" w:rsidRPr="00C46383">
        <w:rPr>
          <w:rFonts w:ascii="Times New Roman" w:eastAsia="Times New Roman" w:hAnsi="Times New Roman" w:cs="Times New Roman"/>
          <w:sz w:val="24"/>
          <w:szCs w:val="24"/>
        </w:rPr>
        <w:t xml:space="preserve"> свидетелство за успешно завършено летателно обучение за вида </w:t>
      </w:r>
      <w:r w:rsidR="00F56251">
        <w:rPr>
          <w:rFonts w:ascii="Times New Roman" w:eastAsia="Times New Roman" w:hAnsi="Times New Roman" w:cs="Times New Roman"/>
          <w:sz w:val="24"/>
          <w:szCs w:val="24"/>
          <w:lang w:val="bg-BG"/>
        </w:rPr>
        <w:t xml:space="preserve">летателна </w:t>
      </w:r>
      <w:r w:rsidR="009A6CF9" w:rsidRPr="00C46383">
        <w:rPr>
          <w:rFonts w:ascii="Times New Roman" w:eastAsia="Times New Roman" w:hAnsi="Times New Roman" w:cs="Times New Roman"/>
          <w:sz w:val="24"/>
          <w:szCs w:val="24"/>
        </w:rPr>
        <w:t xml:space="preserve">правоспособност и справка от </w:t>
      </w:r>
      <w:r w:rsidR="00E61F75">
        <w:rPr>
          <w:rFonts w:ascii="Times New Roman" w:eastAsia="Times New Roman" w:hAnsi="Times New Roman" w:cs="Times New Roman"/>
          <w:sz w:val="24"/>
          <w:szCs w:val="24"/>
          <w:lang w:val="bg-BG"/>
        </w:rPr>
        <w:t>о</w:t>
      </w:r>
      <w:r w:rsidR="009A6CF9" w:rsidRPr="00C46383">
        <w:rPr>
          <w:rFonts w:ascii="Times New Roman" w:eastAsia="Times New Roman" w:hAnsi="Times New Roman" w:cs="Times New Roman"/>
          <w:sz w:val="24"/>
          <w:szCs w:val="24"/>
        </w:rPr>
        <w:t xml:space="preserve">добрена организация за обучение или </w:t>
      </w:r>
      <w:r w:rsidR="00E61F75">
        <w:rPr>
          <w:rFonts w:ascii="Times New Roman" w:eastAsia="Times New Roman" w:hAnsi="Times New Roman" w:cs="Times New Roman"/>
          <w:sz w:val="24"/>
          <w:szCs w:val="24"/>
          <w:lang w:val="bg-BG"/>
        </w:rPr>
        <w:t>д</w:t>
      </w:r>
      <w:r w:rsidR="009A6CF9" w:rsidRPr="00C46383">
        <w:rPr>
          <w:rFonts w:ascii="Times New Roman" w:eastAsia="Times New Roman" w:hAnsi="Times New Roman" w:cs="Times New Roman"/>
          <w:sz w:val="24"/>
          <w:szCs w:val="24"/>
        </w:rPr>
        <w:t>екларирана организация за обучение;</w:t>
      </w:r>
    </w:p>
    <w:p w14:paraId="526CC2CC" w14:textId="77777777" w:rsidR="003717E0" w:rsidRPr="00C46383" w:rsidRDefault="006747C4"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з</w:t>
      </w:r>
      <w:r w:rsidR="00FD3644">
        <w:rPr>
          <w:rFonts w:ascii="Times New Roman" w:eastAsia="Times New Roman" w:hAnsi="Times New Roman" w:cs="Times New Roman"/>
          <w:sz w:val="24"/>
          <w:szCs w:val="24"/>
        </w:rPr>
        <w:t>)</w:t>
      </w:r>
      <w:r w:rsidR="009A6CF9" w:rsidRPr="00C46383">
        <w:rPr>
          <w:rFonts w:ascii="Times New Roman" w:eastAsia="Times New Roman" w:hAnsi="Times New Roman" w:cs="Times New Roman"/>
          <w:sz w:val="24"/>
          <w:szCs w:val="24"/>
        </w:rPr>
        <w:t xml:space="preserve"> свидетелство за успешно завършено летателно обучение за клас ВС от </w:t>
      </w:r>
      <w:r w:rsidR="00E61F75">
        <w:rPr>
          <w:rFonts w:ascii="Times New Roman" w:eastAsia="Times New Roman" w:hAnsi="Times New Roman" w:cs="Times New Roman"/>
          <w:sz w:val="24"/>
          <w:szCs w:val="24"/>
          <w:lang w:val="bg-BG"/>
        </w:rPr>
        <w:t>о</w:t>
      </w:r>
      <w:r w:rsidR="009A6CF9" w:rsidRPr="00C46383">
        <w:rPr>
          <w:rFonts w:ascii="Times New Roman" w:eastAsia="Times New Roman" w:hAnsi="Times New Roman" w:cs="Times New Roman"/>
          <w:sz w:val="24"/>
          <w:szCs w:val="24"/>
        </w:rPr>
        <w:t xml:space="preserve">добрена организация за обучение или </w:t>
      </w:r>
      <w:r w:rsidR="003717E0" w:rsidRPr="00C46383">
        <w:rPr>
          <w:rFonts w:ascii="Times New Roman" w:eastAsia="Times New Roman" w:hAnsi="Times New Roman" w:cs="Times New Roman"/>
          <w:sz w:val="24"/>
          <w:szCs w:val="24"/>
          <w:lang w:val="bg-BG"/>
        </w:rPr>
        <w:t xml:space="preserve">от </w:t>
      </w:r>
      <w:r w:rsidR="00E61F75">
        <w:rPr>
          <w:rFonts w:ascii="Times New Roman" w:eastAsia="Times New Roman" w:hAnsi="Times New Roman" w:cs="Times New Roman"/>
          <w:sz w:val="24"/>
          <w:szCs w:val="24"/>
          <w:lang w:val="bg-BG"/>
        </w:rPr>
        <w:t>д</w:t>
      </w:r>
      <w:r w:rsidR="003717E0" w:rsidRPr="00C46383">
        <w:rPr>
          <w:rFonts w:ascii="Times New Roman" w:eastAsia="Times New Roman" w:hAnsi="Times New Roman" w:cs="Times New Roman"/>
          <w:sz w:val="24"/>
          <w:szCs w:val="24"/>
        </w:rPr>
        <w:t xml:space="preserve">екларирана организация в случая на въздухоплавателни средства, посочени в </w:t>
      </w:r>
      <w:r w:rsidR="006D06AA" w:rsidRPr="006D06AA">
        <w:rPr>
          <w:rFonts w:ascii="Times New Roman" w:eastAsia="Times New Roman" w:hAnsi="Times New Roman" w:cs="Times New Roman"/>
          <w:sz w:val="24"/>
          <w:szCs w:val="24"/>
        </w:rPr>
        <w:t>чл.</w:t>
      </w:r>
      <w:r w:rsidR="00294A65">
        <w:rPr>
          <w:rFonts w:ascii="Times New Roman" w:eastAsia="Times New Roman" w:hAnsi="Times New Roman" w:cs="Times New Roman"/>
          <w:sz w:val="24"/>
          <w:szCs w:val="24"/>
          <w:lang w:val="bg-BG"/>
        </w:rPr>
        <w:t xml:space="preserve"> </w:t>
      </w:r>
      <w:r w:rsidR="006D06AA" w:rsidRPr="006D06AA">
        <w:rPr>
          <w:rFonts w:ascii="Times New Roman" w:eastAsia="Times New Roman" w:hAnsi="Times New Roman" w:cs="Times New Roman"/>
          <w:sz w:val="24"/>
          <w:szCs w:val="24"/>
        </w:rPr>
        <w:t xml:space="preserve">DTO.GEN.110 (a)(1)(в), (a)(1)(г), (a)(2)(в), (a)(2)(г), (a)(3)(в), (a)(3)(г), (a)(3)(д), (a)(4)(в) и (a)(4)(г) </w:t>
      </w:r>
      <w:r w:rsidR="003717E0" w:rsidRPr="00C46383">
        <w:rPr>
          <w:rFonts w:ascii="Times New Roman" w:eastAsia="Times New Roman" w:hAnsi="Times New Roman" w:cs="Times New Roman"/>
          <w:sz w:val="24"/>
          <w:szCs w:val="24"/>
        </w:rPr>
        <w:t xml:space="preserve">от </w:t>
      </w:r>
      <w:r w:rsidR="0085278C">
        <w:rPr>
          <w:rFonts w:ascii="Times New Roman" w:eastAsia="Times New Roman" w:hAnsi="Times New Roman" w:cs="Times New Roman"/>
          <w:sz w:val="24"/>
          <w:szCs w:val="24"/>
          <w:lang w:val="bg-BG"/>
        </w:rPr>
        <w:t>П</w:t>
      </w:r>
      <w:r w:rsidR="003717E0" w:rsidRPr="00C46383">
        <w:rPr>
          <w:rFonts w:ascii="Times New Roman" w:eastAsia="Times New Roman" w:hAnsi="Times New Roman" w:cs="Times New Roman"/>
          <w:sz w:val="24"/>
          <w:szCs w:val="24"/>
        </w:rPr>
        <w:t xml:space="preserve">риложение VIII </w:t>
      </w:r>
      <w:r w:rsidR="005B3287">
        <w:rPr>
          <w:rFonts w:ascii="Times New Roman" w:eastAsia="Times New Roman" w:hAnsi="Times New Roman" w:cs="Times New Roman"/>
          <w:sz w:val="24"/>
          <w:szCs w:val="24"/>
          <w:lang w:val="bg-BG"/>
        </w:rPr>
        <w:t>на</w:t>
      </w:r>
      <w:r w:rsidR="003717E0" w:rsidRPr="00C46383">
        <w:rPr>
          <w:rFonts w:ascii="Times New Roman" w:eastAsia="Times New Roman" w:hAnsi="Times New Roman" w:cs="Times New Roman"/>
          <w:sz w:val="24"/>
          <w:szCs w:val="24"/>
        </w:rPr>
        <w:t xml:space="preserve"> </w:t>
      </w:r>
      <w:r w:rsidR="006C5E72" w:rsidRPr="00C46383">
        <w:rPr>
          <w:rFonts w:ascii="Times New Roman" w:eastAsia="Times New Roman" w:hAnsi="Times New Roman" w:cs="Times New Roman"/>
          <w:sz w:val="24"/>
          <w:szCs w:val="24"/>
        </w:rPr>
        <w:t xml:space="preserve">Регламент (ЕС) </w:t>
      </w:r>
      <w:r w:rsidR="000135A0" w:rsidRPr="000135A0">
        <w:rPr>
          <w:rFonts w:ascii="Times New Roman" w:eastAsia="Times New Roman" w:hAnsi="Times New Roman" w:cs="Times New Roman"/>
          <w:sz w:val="24"/>
          <w:szCs w:val="24"/>
        </w:rPr>
        <w:t xml:space="preserve">№ </w:t>
      </w:r>
      <w:r w:rsidR="006C5E72" w:rsidRPr="00C46383">
        <w:rPr>
          <w:rFonts w:ascii="Times New Roman" w:eastAsia="Times New Roman" w:hAnsi="Times New Roman" w:cs="Times New Roman"/>
          <w:sz w:val="24"/>
          <w:szCs w:val="24"/>
        </w:rPr>
        <w:t>1178/2011</w:t>
      </w:r>
      <w:r w:rsidR="003717E0" w:rsidRPr="00C46383">
        <w:rPr>
          <w:rFonts w:ascii="Times New Roman" w:eastAsia="Times New Roman" w:hAnsi="Times New Roman" w:cs="Times New Roman"/>
          <w:sz w:val="24"/>
          <w:szCs w:val="24"/>
        </w:rPr>
        <w:t xml:space="preserve">; </w:t>
      </w:r>
    </w:p>
    <w:p w14:paraId="3179F22A" w14:textId="77777777" w:rsidR="00741A5A" w:rsidRPr="00C46383" w:rsidRDefault="006747C4"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и</w:t>
      </w:r>
      <w:r w:rsidR="00314BCE">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данните в летателната книжка на член на летателен екипаж</w:t>
      </w:r>
      <w:r w:rsidR="00ED42FD" w:rsidRPr="00C46383">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w:t>
      </w:r>
    </w:p>
    <w:p w14:paraId="2E4BF7DF" w14:textId="77777777" w:rsidR="00741A5A" w:rsidRPr="00C46383" w:rsidRDefault="00FA16E1"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к</w:t>
      </w:r>
      <w:r w:rsidR="00314BCE">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свидетелство за медицинска годност</w:t>
      </w:r>
      <w:r w:rsidR="00991AB5" w:rsidRPr="00610CB0">
        <w:rPr>
          <w:rFonts w:ascii="Times New Roman" w:eastAsia="Times New Roman" w:hAnsi="Times New Roman" w:cs="Times New Roman"/>
          <w:sz w:val="24"/>
          <w:szCs w:val="24"/>
          <w:lang w:val="bg-BG"/>
        </w:rPr>
        <w:t>,</w:t>
      </w:r>
      <w:r w:rsidR="006D06AA" w:rsidRPr="00F22B97">
        <w:rPr>
          <w:rFonts w:ascii="Times New Roman" w:eastAsia="Times New Roman" w:hAnsi="Times New Roman" w:cs="Times New Roman"/>
          <w:sz w:val="24"/>
          <w:szCs w:val="24"/>
          <w:lang w:val="bg-BG"/>
        </w:rPr>
        <w:t xml:space="preserve"> </w:t>
      </w:r>
      <w:r w:rsidR="00610CB0">
        <w:rPr>
          <w:rFonts w:ascii="Times New Roman" w:eastAsia="Times New Roman" w:hAnsi="Times New Roman" w:cs="Times New Roman"/>
          <w:sz w:val="24"/>
          <w:szCs w:val="24"/>
          <w:lang w:val="bg-BG"/>
        </w:rPr>
        <w:t xml:space="preserve">издадено </w:t>
      </w:r>
      <w:r w:rsidR="00991AB5" w:rsidRPr="00C46383">
        <w:rPr>
          <w:rFonts w:ascii="Times New Roman" w:eastAsia="Times New Roman" w:hAnsi="Times New Roman" w:cs="Times New Roman"/>
          <w:sz w:val="24"/>
          <w:szCs w:val="24"/>
          <w:lang w:val="bg-BG"/>
        </w:rPr>
        <w:t xml:space="preserve">съгласно изискванията на </w:t>
      </w:r>
      <w:r w:rsidR="005B3287">
        <w:rPr>
          <w:rFonts w:ascii="Times New Roman" w:eastAsia="Times New Roman" w:hAnsi="Times New Roman" w:cs="Times New Roman"/>
          <w:sz w:val="24"/>
          <w:szCs w:val="24"/>
          <w:lang w:val="bg-BG"/>
        </w:rPr>
        <w:t xml:space="preserve">Приложение </w:t>
      </w:r>
      <w:r w:rsidR="005B3287">
        <w:rPr>
          <w:rFonts w:ascii="Times New Roman" w:eastAsia="Times New Roman" w:hAnsi="Times New Roman" w:cs="Times New Roman"/>
          <w:sz w:val="24"/>
          <w:szCs w:val="24"/>
        </w:rPr>
        <w:t>IV (</w:t>
      </w:r>
      <w:r w:rsidR="00991AB5" w:rsidRPr="00C46383">
        <w:rPr>
          <w:rFonts w:ascii="Times New Roman" w:eastAsia="Times New Roman" w:hAnsi="Times New Roman" w:cs="Times New Roman"/>
          <w:sz w:val="24"/>
          <w:szCs w:val="24"/>
          <w:lang w:val="bg-BG"/>
        </w:rPr>
        <w:t xml:space="preserve">Част </w:t>
      </w:r>
      <w:r w:rsidR="005B3287">
        <w:rPr>
          <w:rFonts w:ascii="Times New Roman" w:eastAsia="Times New Roman" w:hAnsi="Times New Roman" w:cs="Times New Roman"/>
          <w:sz w:val="24"/>
          <w:szCs w:val="24"/>
        </w:rPr>
        <w:t>–</w:t>
      </w:r>
      <w:r w:rsidR="00A973F7">
        <w:rPr>
          <w:rFonts w:ascii="Times New Roman" w:eastAsia="Times New Roman" w:hAnsi="Times New Roman" w:cs="Times New Roman"/>
          <w:sz w:val="24"/>
          <w:szCs w:val="24"/>
        </w:rPr>
        <w:t xml:space="preserve"> </w:t>
      </w:r>
      <w:r w:rsidR="00CA34FD">
        <w:rPr>
          <w:rFonts w:ascii="Times New Roman" w:eastAsia="Times New Roman" w:hAnsi="Times New Roman" w:cs="Times New Roman"/>
          <w:sz w:val="24"/>
          <w:szCs w:val="24"/>
        </w:rPr>
        <w:t>MED</w:t>
      </w:r>
      <w:r w:rsidR="005B3287">
        <w:rPr>
          <w:rFonts w:ascii="Times New Roman" w:eastAsia="Times New Roman" w:hAnsi="Times New Roman" w:cs="Times New Roman"/>
          <w:sz w:val="24"/>
          <w:szCs w:val="24"/>
        </w:rPr>
        <w:t>)</w:t>
      </w:r>
      <w:r w:rsidR="00991AB5" w:rsidRPr="00C46383">
        <w:rPr>
          <w:rFonts w:ascii="Times New Roman" w:eastAsia="Times New Roman" w:hAnsi="Times New Roman" w:cs="Times New Roman"/>
          <w:sz w:val="24"/>
          <w:szCs w:val="24"/>
          <w:lang w:val="bg-BG"/>
        </w:rPr>
        <w:t xml:space="preserve"> </w:t>
      </w:r>
      <w:r w:rsidR="005B3287">
        <w:rPr>
          <w:rFonts w:ascii="Times New Roman" w:eastAsia="Times New Roman" w:hAnsi="Times New Roman" w:cs="Times New Roman"/>
          <w:sz w:val="24"/>
          <w:szCs w:val="24"/>
          <w:lang w:val="bg-BG"/>
        </w:rPr>
        <w:t>на</w:t>
      </w:r>
      <w:r w:rsidR="00991AB5" w:rsidRPr="00C46383">
        <w:rPr>
          <w:rFonts w:ascii="Times New Roman" w:eastAsia="Times New Roman" w:hAnsi="Times New Roman" w:cs="Times New Roman"/>
          <w:sz w:val="24"/>
          <w:szCs w:val="24"/>
          <w:lang w:val="bg-BG"/>
        </w:rPr>
        <w:t xml:space="preserve"> Регламент </w:t>
      </w:r>
      <w:r w:rsidR="00CA34FD" w:rsidRPr="00C46383">
        <w:rPr>
          <w:rFonts w:ascii="Times New Roman" w:eastAsia="Times New Roman" w:hAnsi="Times New Roman" w:cs="Times New Roman"/>
          <w:sz w:val="24"/>
          <w:szCs w:val="24"/>
        </w:rPr>
        <w:t xml:space="preserve">(ЕС) </w:t>
      </w:r>
      <w:r w:rsidR="00CA34FD" w:rsidRPr="00C46383">
        <w:rPr>
          <w:rFonts w:ascii="Times New Roman" w:eastAsia="Segoe UI Symbol" w:hAnsi="Times New Roman" w:cs="Times New Roman"/>
          <w:sz w:val="24"/>
          <w:szCs w:val="24"/>
        </w:rPr>
        <w:t>№</w:t>
      </w:r>
      <w:r w:rsidR="00CA34FD" w:rsidRPr="00C46383">
        <w:rPr>
          <w:rFonts w:ascii="Times New Roman" w:eastAsia="Times New Roman" w:hAnsi="Times New Roman" w:cs="Times New Roman"/>
          <w:sz w:val="24"/>
          <w:szCs w:val="24"/>
        </w:rPr>
        <w:t xml:space="preserve"> 1178/2011</w:t>
      </w:r>
      <w:r w:rsidR="00CA34FD">
        <w:rPr>
          <w:rFonts w:ascii="Times New Roman" w:eastAsia="Times New Roman" w:hAnsi="Times New Roman" w:cs="Times New Roman"/>
          <w:sz w:val="24"/>
          <w:szCs w:val="24"/>
          <w:lang w:val="bg-BG"/>
        </w:rPr>
        <w:t>;</w:t>
      </w:r>
      <w:r w:rsidR="00991AB5" w:rsidRPr="00C46383">
        <w:rPr>
          <w:rFonts w:ascii="Times New Roman" w:hAnsi="Times New Roman" w:cs="Times New Roman"/>
          <w:sz w:val="24"/>
          <w:szCs w:val="24"/>
        </w:rPr>
        <w:t xml:space="preserve"> </w:t>
      </w:r>
    </w:p>
    <w:p w14:paraId="3370EBD9" w14:textId="77777777" w:rsidR="00741A5A" w:rsidRPr="00C46383" w:rsidRDefault="00FA16E1"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л</w:t>
      </w:r>
      <w:r w:rsidR="00314BCE">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притежавано</w:t>
      </w:r>
      <w:r w:rsidR="00AA299F" w:rsidRPr="00C46383">
        <w:rPr>
          <w:rFonts w:ascii="Times New Roman" w:eastAsia="Times New Roman" w:hAnsi="Times New Roman" w:cs="Times New Roman"/>
          <w:sz w:val="24"/>
          <w:szCs w:val="24"/>
          <w:lang w:val="bg-BG"/>
        </w:rPr>
        <w:t>то от заявителя</w:t>
      </w:r>
      <w:r w:rsidR="009A6CF9" w:rsidRPr="00C46383">
        <w:rPr>
          <w:rFonts w:ascii="Times New Roman" w:eastAsia="Times New Roman" w:hAnsi="Times New Roman" w:cs="Times New Roman"/>
          <w:sz w:val="24"/>
          <w:szCs w:val="24"/>
        </w:rPr>
        <w:t xml:space="preserve"> свидетелство за </w:t>
      </w:r>
      <w:r w:rsidR="00F56251">
        <w:rPr>
          <w:rFonts w:ascii="Times New Roman" w:eastAsia="Times New Roman" w:hAnsi="Times New Roman" w:cs="Times New Roman"/>
          <w:sz w:val="24"/>
          <w:szCs w:val="24"/>
          <w:lang w:val="bg-BG"/>
        </w:rPr>
        <w:t xml:space="preserve">летателна </w:t>
      </w:r>
      <w:r w:rsidR="009A6CF9" w:rsidRPr="00C46383">
        <w:rPr>
          <w:rFonts w:ascii="Times New Roman" w:eastAsia="Times New Roman" w:hAnsi="Times New Roman" w:cs="Times New Roman"/>
          <w:sz w:val="24"/>
          <w:szCs w:val="24"/>
        </w:rPr>
        <w:t>правоспособност;</w:t>
      </w:r>
    </w:p>
    <w:p w14:paraId="0E14A267" w14:textId="77777777" w:rsidR="00AA299F" w:rsidRPr="00C46383" w:rsidRDefault="00FA16E1" w:rsidP="004A53A1">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м</w:t>
      </w:r>
      <w:r w:rsidR="00314BCE">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нотариално заверена декларация от родители/настойници за лица под 18 години</w:t>
      </w:r>
      <w:r w:rsidR="006D06AA">
        <w:t xml:space="preserve"> </w:t>
      </w:r>
      <w:r w:rsidR="006D06AA" w:rsidRPr="006D06AA">
        <w:rPr>
          <w:rFonts w:ascii="Times New Roman" w:eastAsia="Times New Roman" w:hAnsi="Times New Roman" w:cs="Times New Roman"/>
          <w:sz w:val="24"/>
          <w:szCs w:val="24"/>
        </w:rPr>
        <w:t xml:space="preserve">за съгласие за провеждане на обучението и придобиването на свидетелство за </w:t>
      </w:r>
      <w:r w:rsidR="00F56251">
        <w:rPr>
          <w:rFonts w:ascii="Times New Roman" w:eastAsia="Times New Roman" w:hAnsi="Times New Roman" w:cs="Times New Roman"/>
          <w:sz w:val="24"/>
          <w:szCs w:val="24"/>
          <w:lang w:val="bg-BG"/>
        </w:rPr>
        <w:t xml:space="preserve">летателна </w:t>
      </w:r>
      <w:r w:rsidR="006D06AA" w:rsidRPr="006D06AA">
        <w:rPr>
          <w:rFonts w:ascii="Times New Roman" w:eastAsia="Times New Roman" w:hAnsi="Times New Roman" w:cs="Times New Roman"/>
          <w:sz w:val="24"/>
          <w:szCs w:val="24"/>
        </w:rPr>
        <w:t>правоспособност</w:t>
      </w:r>
      <w:r w:rsidR="009A6CF9" w:rsidRPr="00C46383">
        <w:rPr>
          <w:rFonts w:ascii="Times New Roman" w:eastAsia="Times New Roman" w:hAnsi="Times New Roman" w:cs="Times New Roman"/>
          <w:sz w:val="24"/>
          <w:szCs w:val="24"/>
        </w:rPr>
        <w:t>;</w:t>
      </w:r>
    </w:p>
    <w:p w14:paraId="48A6F03B" w14:textId="77777777" w:rsidR="00741A5A" w:rsidRPr="00A20136" w:rsidRDefault="00FA16E1" w:rsidP="006D06AA">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w:t>
      </w:r>
      <w:r w:rsidR="00314BCE">
        <w:rPr>
          <w:rFonts w:ascii="Times New Roman" w:eastAsia="Times New Roman" w:hAnsi="Times New Roman" w:cs="Times New Roman"/>
          <w:sz w:val="24"/>
          <w:szCs w:val="24"/>
          <w:lang w:val="bg-BG"/>
        </w:rPr>
        <w:t>)</w:t>
      </w:r>
      <w:r w:rsidR="00AA299F" w:rsidRPr="00C46383">
        <w:rPr>
          <w:rFonts w:ascii="Times New Roman" w:eastAsia="Times New Roman" w:hAnsi="Times New Roman" w:cs="Times New Roman"/>
          <w:sz w:val="24"/>
          <w:szCs w:val="24"/>
        </w:rPr>
        <w:t xml:space="preserve"> </w:t>
      </w:r>
      <w:r w:rsidR="009A6CF9" w:rsidRPr="00C46383">
        <w:rPr>
          <w:rFonts w:ascii="Times New Roman" w:eastAsia="Times New Roman" w:hAnsi="Times New Roman" w:cs="Times New Roman"/>
          <w:sz w:val="24"/>
          <w:szCs w:val="24"/>
        </w:rPr>
        <w:t xml:space="preserve">документ за </w:t>
      </w:r>
      <w:r w:rsidR="00B20559">
        <w:rPr>
          <w:rFonts w:ascii="Times New Roman" w:eastAsia="Times New Roman" w:hAnsi="Times New Roman" w:cs="Times New Roman"/>
          <w:sz w:val="24"/>
          <w:szCs w:val="24"/>
          <w:lang w:val="bg-BG"/>
        </w:rPr>
        <w:t>платена</w:t>
      </w:r>
      <w:r w:rsidR="009A6CF9" w:rsidRPr="00C46383">
        <w:rPr>
          <w:rFonts w:ascii="Times New Roman" w:eastAsia="Times New Roman" w:hAnsi="Times New Roman" w:cs="Times New Roman"/>
          <w:sz w:val="24"/>
          <w:szCs w:val="24"/>
        </w:rPr>
        <w:t xml:space="preserve"> </w:t>
      </w:r>
      <w:r w:rsidR="00A20136">
        <w:rPr>
          <w:rFonts w:ascii="Times New Roman" w:eastAsia="Times New Roman" w:hAnsi="Times New Roman" w:cs="Times New Roman"/>
          <w:sz w:val="24"/>
          <w:szCs w:val="24"/>
          <w:lang w:val="bg-BG"/>
        </w:rPr>
        <w:t xml:space="preserve">държавна </w:t>
      </w:r>
      <w:r w:rsidR="009A6CF9" w:rsidRPr="00C46383">
        <w:rPr>
          <w:rFonts w:ascii="Times New Roman" w:eastAsia="Times New Roman" w:hAnsi="Times New Roman" w:cs="Times New Roman"/>
          <w:sz w:val="24"/>
          <w:szCs w:val="24"/>
        </w:rPr>
        <w:t>такса</w:t>
      </w:r>
      <w:r w:rsidR="00AA299F" w:rsidRPr="00C46383">
        <w:rPr>
          <w:rFonts w:ascii="Times New Roman" w:eastAsia="Times New Roman" w:hAnsi="Times New Roman" w:cs="Times New Roman"/>
          <w:sz w:val="24"/>
          <w:szCs w:val="24"/>
          <w:lang w:val="bg-BG"/>
        </w:rPr>
        <w:t>.</w:t>
      </w:r>
      <w:r w:rsidR="006D06AA" w:rsidRPr="00C46383" w:rsidDel="006D06AA">
        <w:rPr>
          <w:rFonts w:ascii="Times New Roman" w:eastAsia="Times New Roman" w:hAnsi="Times New Roman" w:cs="Times New Roman"/>
          <w:sz w:val="24"/>
          <w:szCs w:val="24"/>
          <w:lang w:val="bg-BG"/>
        </w:rPr>
        <w:t xml:space="preserve"> </w:t>
      </w:r>
    </w:p>
    <w:p w14:paraId="475AE4B8" w14:textId="77777777" w:rsidR="00741A5A" w:rsidRPr="00C46383" w:rsidRDefault="00E2249E"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б)</w:t>
      </w:r>
      <w:r w:rsidR="009A6CF9" w:rsidRPr="00C46383">
        <w:rPr>
          <w:rFonts w:ascii="Times New Roman" w:eastAsia="Times New Roman" w:hAnsi="Times New Roman" w:cs="Times New Roman"/>
          <w:b/>
          <w:sz w:val="24"/>
          <w:szCs w:val="24"/>
        </w:rPr>
        <w:t xml:space="preserve"> </w:t>
      </w:r>
      <w:r w:rsidRPr="0091401C">
        <w:rPr>
          <w:rFonts w:ascii="Times New Roman" w:eastAsia="Times New Roman" w:hAnsi="Times New Roman" w:cs="Times New Roman"/>
          <w:sz w:val="24"/>
          <w:szCs w:val="24"/>
          <w:lang w:val="bg-BG"/>
        </w:rPr>
        <w:t>в</w:t>
      </w:r>
      <w:r w:rsidR="009A6CF9" w:rsidRPr="0091401C">
        <w:rPr>
          <w:rFonts w:ascii="Times New Roman" w:eastAsia="Times New Roman" w:hAnsi="Times New Roman" w:cs="Times New Roman"/>
          <w:sz w:val="24"/>
          <w:szCs w:val="24"/>
        </w:rPr>
        <w:t xml:space="preserve"> т.</w:t>
      </w:r>
      <w:r w:rsidR="00E61F75" w:rsidRPr="0091401C">
        <w:rPr>
          <w:rFonts w:ascii="Times New Roman" w:eastAsia="Times New Roman" w:hAnsi="Times New Roman" w:cs="Times New Roman"/>
          <w:sz w:val="24"/>
          <w:szCs w:val="24"/>
          <w:lang w:val="bg-BG"/>
        </w:rPr>
        <w:t xml:space="preserve"> </w:t>
      </w:r>
      <w:r w:rsidR="009A6CF9" w:rsidRPr="0091401C">
        <w:rPr>
          <w:rFonts w:ascii="Times New Roman" w:eastAsia="Times New Roman" w:hAnsi="Times New Roman" w:cs="Times New Roman"/>
          <w:sz w:val="24"/>
          <w:szCs w:val="24"/>
        </w:rPr>
        <w:t xml:space="preserve">2 </w:t>
      </w:r>
      <w:r w:rsidR="00AE38BA">
        <w:rPr>
          <w:rFonts w:ascii="Times New Roman" w:eastAsia="Times New Roman" w:hAnsi="Times New Roman" w:cs="Times New Roman"/>
          <w:sz w:val="24"/>
          <w:szCs w:val="24"/>
          <w:lang w:val="bg-BG"/>
        </w:rPr>
        <w:t>накрая на текста</w:t>
      </w:r>
      <w:r w:rsidR="00297C4E">
        <w:rPr>
          <w:rFonts w:ascii="Times New Roman" w:eastAsia="Times New Roman" w:hAnsi="Times New Roman" w:cs="Times New Roman"/>
          <w:b/>
          <w:sz w:val="24"/>
          <w:szCs w:val="24"/>
          <w:lang w:val="bg-BG"/>
        </w:rPr>
        <w:t xml:space="preserve"> </w:t>
      </w:r>
      <w:r w:rsidR="00042859" w:rsidRPr="0091401C">
        <w:rPr>
          <w:rFonts w:ascii="Times New Roman" w:eastAsia="Times New Roman" w:hAnsi="Times New Roman" w:cs="Times New Roman"/>
          <w:sz w:val="24"/>
          <w:szCs w:val="24"/>
          <w:lang w:val="bg-BG"/>
        </w:rPr>
        <w:t xml:space="preserve">се </w:t>
      </w:r>
      <w:r w:rsidR="00D53C39" w:rsidRPr="0091401C">
        <w:rPr>
          <w:rFonts w:ascii="Times New Roman" w:eastAsia="Times New Roman" w:hAnsi="Times New Roman" w:cs="Times New Roman"/>
          <w:sz w:val="24"/>
          <w:szCs w:val="24"/>
          <w:lang w:val="bg-BG"/>
        </w:rPr>
        <w:t>поставя</w:t>
      </w:r>
      <w:r w:rsidR="009F5160" w:rsidRPr="0091401C">
        <w:rPr>
          <w:rFonts w:ascii="Times New Roman" w:eastAsia="Times New Roman" w:hAnsi="Times New Roman" w:cs="Times New Roman"/>
          <w:sz w:val="24"/>
          <w:szCs w:val="24"/>
          <w:lang w:val="bg-BG"/>
        </w:rPr>
        <w:t xml:space="preserve"> запетая и </w:t>
      </w:r>
      <w:r w:rsidR="00D53C39" w:rsidRPr="0091401C">
        <w:rPr>
          <w:rFonts w:ascii="Times New Roman" w:eastAsia="Times New Roman" w:hAnsi="Times New Roman" w:cs="Times New Roman"/>
          <w:sz w:val="24"/>
          <w:szCs w:val="24"/>
          <w:lang w:val="bg-BG"/>
        </w:rPr>
        <w:t>се добавя „</w:t>
      </w:r>
      <w:r w:rsidR="00A73A2B" w:rsidRPr="0091401C">
        <w:rPr>
          <w:rFonts w:ascii="Times New Roman" w:eastAsia="Times New Roman" w:hAnsi="Times New Roman" w:cs="Times New Roman"/>
          <w:sz w:val="24"/>
          <w:szCs w:val="24"/>
          <w:lang w:val="bg-BG"/>
        </w:rPr>
        <w:t xml:space="preserve">издадени от трета държава, </w:t>
      </w:r>
      <w:r w:rsidR="009A6CF9" w:rsidRPr="0091401C">
        <w:rPr>
          <w:rFonts w:ascii="Times New Roman" w:eastAsia="Times New Roman" w:hAnsi="Times New Roman" w:cs="Times New Roman"/>
          <w:sz w:val="24"/>
          <w:szCs w:val="24"/>
        </w:rPr>
        <w:t>като към заявлението прилагат</w:t>
      </w:r>
      <w:r w:rsidR="00BC7263" w:rsidRPr="0091401C">
        <w:rPr>
          <w:rFonts w:ascii="Times New Roman" w:eastAsia="Times New Roman" w:hAnsi="Times New Roman" w:cs="Times New Roman"/>
          <w:sz w:val="24"/>
          <w:szCs w:val="24"/>
          <w:lang w:val="bg-BG"/>
        </w:rPr>
        <w:t xml:space="preserve"> </w:t>
      </w:r>
      <w:r w:rsidR="00BC7263" w:rsidRPr="0091401C">
        <w:rPr>
          <w:rFonts w:ascii="Times New Roman" w:eastAsia="Times New Roman" w:hAnsi="Times New Roman" w:cs="Times New Roman"/>
          <w:spacing w:val="-1"/>
          <w:sz w:val="24"/>
          <w:szCs w:val="24"/>
        </w:rPr>
        <w:t>заверени от заявителя копия от</w:t>
      </w:r>
      <w:r w:rsidR="009A6CF9" w:rsidRPr="0091401C">
        <w:rPr>
          <w:rFonts w:ascii="Times New Roman" w:eastAsia="Times New Roman" w:hAnsi="Times New Roman" w:cs="Times New Roman"/>
          <w:sz w:val="24"/>
          <w:szCs w:val="24"/>
        </w:rPr>
        <w:t>:</w:t>
      </w:r>
    </w:p>
    <w:p w14:paraId="05054628" w14:textId="77777777" w:rsidR="00741A5A" w:rsidRPr="00C46383" w:rsidRDefault="006747C4"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а</w:t>
      </w:r>
      <w:r w:rsidR="00314BCE">
        <w:rPr>
          <w:rFonts w:ascii="Times New Roman" w:eastAsia="Times New Roman" w:hAnsi="Times New Roman" w:cs="Times New Roman"/>
          <w:sz w:val="24"/>
          <w:szCs w:val="24"/>
          <w:lang w:val="bg-BG"/>
        </w:rPr>
        <w:t>)</w:t>
      </w:r>
      <w:r w:rsidR="00546C5B" w:rsidRPr="00C46383">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rPr>
        <w:t>диплома за завършено образование</w:t>
      </w:r>
      <w:r w:rsidR="00923A23">
        <w:rPr>
          <w:rFonts w:ascii="Times New Roman" w:eastAsia="Times New Roman" w:hAnsi="Times New Roman" w:cs="Times New Roman"/>
          <w:sz w:val="24"/>
          <w:szCs w:val="24"/>
          <w:lang w:val="bg-BG"/>
        </w:rPr>
        <w:t>, когато то е придобито извън страната</w:t>
      </w:r>
      <w:r w:rsidR="009A6CF9" w:rsidRPr="00C46383">
        <w:rPr>
          <w:rFonts w:ascii="Times New Roman" w:eastAsia="Times New Roman" w:hAnsi="Times New Roman" w:cs="Times New Roman"/>
          <w:sz w:val="24"/>
          <w:szCs w:val="24"/>
        </w:rPr>
        <w:t xml:space="preserve">; </w:t>
      </w:r>
    </w:p>
    <w:p w14:paraId="366121CE" w14:textId="77777777" w:rsidR="00741A5A" w:rsidRPr="00C46383" w:rsidRDefault="006747C4"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б</w:t>
      </w:r>
      <w:r w:rsidR="00314BCE">
        <w:rPr>
          <w:rFonts w:ascii="Times New Roman" w:eastAsia="Times New Roman" w:hAnsi="Times New Roman" w:cs="Times New Roman"/>
          <w:sz w:val="24"/>
          <w:szCs w:val="24"/>
          <w:lang w:val="bg-BG"/>
        </w:rPr>
        <w:t>)</w:t>
      </w:r>
      <w:r w:rsidR="008159F1">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rPr>
        <w:t>свидетелство за успешно издържан изпит за езикова компетентност</w:t>
      </w:r>
      <w:r w:rsidR="00112514" w:rsidRPr="00C46383">
        <w:rPr>
          <w:rFonts w:ascii="Times New Roman" w:eastAsia="Times New Roman" w:hAnsi="Times New Roman" w:cs="Times New Roman"/>
          <w:sz w:val="24"/>
          <w:szCs w:val="24"/>
          <w:lang w:val="bg-BG"/>
        </w:rPr>
        <w:t>,</w:t>
      </w:r>
      <w:r w:rsidR="00112514" w:rsidRPr="00C46383">
        <w:rPr>
          <w:rFonts w:ascii="Times New Roman" w:eastAsia="Times New Roman" w:hAnsi="Times New Roman" w:cs="Times New Roman"/>
          <w:sz w:val="24"/>
          <w:szCs w:val="24"/>
        </w:rPr>
        <w:t xml:space="preserve"> издадено </w:t>
      </w:r>
      <w:r w:rsidR="00CD533E" w:rsidRPr="00C46383">
        <w:rPr>
          <w:rFonts w:ascii="Times New Roman" w:eastAsia="Times New Roman" w:hAnsi="Times New Roman" w:cs="Times New Roman"/>
          <w:sz w:val="24"/>
          <w:szCs w:val="24"/>
        </w:rPr>
        <w:t xml:space="preserve">в съответствие с </w:t>
      </w:r>
      <w:r w:rsidR="00450175">
        <w:rPr>
          <w:rFonts w:ascii="Times New Roman" w:eastAsia="Times New Roman" w:hAnsi="Times New Roman" w:cs="Times New Roman"/>
          <w:sz w:val="24"/>
          <w:szCs w:val="24"/>
          <w:lang w:val="bg-BG"/>
        </w:rPr>
        <w:t xml:space="preserve">чл. </w:t>
      </w:r>
      <w:r w:rsidR="00CD533E" w:rsidRPr="00C46383">
        <w:rPr>
          <w:rFonts w:ascii="Times New Roman" w:eastAsia="Times New Roman" w:hAnsi="Times New Roman" w:cs="Times New Roman"/>
          <w:sz w:val="24"/>
          <w:szCs w:val="24"/>
        </w:rPr>
        <w:t xml:space="preserve">FCL.055 от </w:t>
      </w:r>
      <w:r w:rsidR="0085278C">
        <w:rPr>
          <w:rFonts w:ascii="Times New Roman" w:eastAsia="Times New Roman" w:hAnsi="Times New Roman" w:cs="Times New Roman"/>
          <w:sz w:val="24"/>
          <w:szCs w:val="24"/>
          <w:lang w:val="bg-BG"/>
        </w:rPr>
        <w:t>П</w:t>
      </w:r>
      <w:r w:rsidR="00CD533E" w:rsidRPr="00C46383">
        <w:rPr>
          <w:rFonts w:ascii="Times New Roman" w:eastAsia="Times New Roman" w:hAnsi="Times New Roman" w:cs="Times New Roman"/>
          <w:sz w:val="24"/>
          <w:szCs w:val="24"/>
        </w:rPr>
        <w:t xml:space="preserve">риложение I (част FCL) </w:t>
      </w:r>
      <w:r w:rsidR="005B3287">
        <w:rPr>
          <w:rFonts w:ascii="Times New Roman" w:eastAsia="Times New Roman" w:hAnsi="Times New Roman" w:cs="Times New Roman"/>
          <w:sz w:val="24"/>
          <w:szCs w:val="24"/>
          <w:lang w:val="bg-BG"/>
        </w:rPr>
        <w:t>на</w:t>
      </w:r>
      <w:r w:rsidR="00CD533E" w:rsidRPr="00C46383">
        <w:rPr>
          <w:rFonts w:ascii="Times New Roman" w:eastAsia="Times New Roman" w:hAnsi="Times New Roman" w:cs="Times New Roman"/>
          <w:sz w:val="24"/>
          <w:szCs w:val="24"/>
        </w:rPr>
        <w:t xml:space="preserve"> Регламент (ЕС) № 1178/2011</w:t>
      </w:r>
      <w:r w:rsidR="009A6CF9" w:rsidRPr="00C46383">
        <w:rPr>
          <w:rFonts w:ascii="Times New Roman" w:eastAsia="Times New Roman" w:hAnsi="Times New Roman" w:cs="Times New Roman"/>
          <w:sz w:val="24"/>
          <w:szCs w:val="24"/>
        </w:rPr>
        <w:t>;</w:t>
      </w:r>
    </w:p>
    <w:p w14:paraId="475ABB4B" w14:textId="77777777" w:rsidR="00741A5A" w:rsidRPr="00C46383" w:rsidRDefault="006747C4"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в</w:t>
      </w:r>
      <w:r w:rsidR="000409F5">
        <w:rPr>
          <w:rFonts w:ascii="Times New Roman" w:eastAsia="Times New Roman" w:hAnsi="Times New Roman" w:cs="Times New Roman"/>
          <w:sz w:val="24"/>
          <w:szCs w:val="24"/>
          <w:lang w:val="bg-BG"/>
        </w:rPr>
        <w:t>)</w:t>
      </w:r>
      <w:r w:rsidR="00546C5B" w:rsidRPr="00C46383">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rPr>
        <w:t xml:space="preserve">препоръка от </w:t>
      </w:r>
      <w:r w:rsidR="00C06EE9">
        <w:rPr>
          <w:rFonts w:ascii="Times New Roman" w:eastAsia="Times New Roman" w:hAnsi="Times New Roman" w:cs="Times New Roman"/>
          <w:sz w:val="24"/>
          <w:szCs w:val="24"/>
          <w:lang w:val="bg-BG"/>
        </w:rPr>
        <w:t>о</w:t>
      </w:r>
      <w:r w:rsidR="009A6CF9" w:rsidRPr="00C46383">
        <w:rPr>
          <w:rFonts w:ascii="Times New Roman" w:eastAsia="Times New Roman" w:hAnsi="Times New Roman" w:cs="Times New Roman"/>
          <w:sz w:val="24"/>
          <w:szCs w:val="24"/>
        </w:rPr>
        <w:t xml:space="preserve">добрена организация за обучение или </w:t>
      </w:r>
      <w:r w:rsidR="00C06EE9">
        <w:rPr>
          <w:rFonts w:ascii="Times New Roman" w:eastAsia="Times New Roman" w:hAnsi="Times New Roman" w:cs="Times New Roman"/>
          <w:sz w:val="24"/>
          <w:szCs w:val="24"/>
          <w:lang w:val="bg-BG"/>
        </w:rPr>
        <w:t>д</w:t>
      </w:r>
      <w:r w:rsidR="009A6CF9" w:rsidRPr="00C46383">
        <w:rPr>
          <w:rFonts w:ascii="Times New Roman" w:eastAsia="Times New Roman" w:hAnsi="Times New Roman" w:cs="Times New Roman"/>
          <w:sz w:val="24"/>
          <w:szCs w:val="24"/>
        </w:rPr>
        <w:t>екларирана организация за обучение;</w:t>
      </w:r>
    </w:p>
    <w:p w14:paraId="7ED015D1" w14:textId="77777777" w:rsidR="0024425E" w:rsidRPr="00C46383" w:rsidRDefault="006747C4" w:rsidP="004A53A1">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г</w:t>
      </w:r>
      <w:r w:rsidR="000409F5">
        <w:rPr>
          <w:rFonts w:ascii="Times New Roman" w:eastAsia="Times New Roman" w:hAnsi="Times New Roman" w:cs="Times New Roman"/>
          <w:sz w:val="24"/>
          <w:szCs w:val="24"/>
          <w:lang w:val="bg-BG"/>
        </w:rPr>
        <w:t>)</w:t>
      </w:r>
      <w:r w:rsidR="008159F1">
        <w:rPr>
          <w:rFonts w:ascii="Times New Roman" w:eastAsia="Times New Roman" w:hAnsi="Times New Roman" w:cs="Times New Roman"/>
          <w:sz w:val="24"/>
          <w:szCs w:val="24"/>
          <w:lang w:val="bg-BG"/>
        </w:rPr>
        <w:t xml:space="preserve"> </w:t>
      </w:r>
      <w:r w:rsidR="0024425E" w:rsidRPr="00C46383">
        <w:rPr>
          <w:rFonts w:ascii="Times New Roman" w:eastAsia="Times New Roman" w:hAnsi="Times New Roman" w:cs="Times New Roman"/>
          <w:sz w:val="24"/>
          <w:szCs w:val="24"/>
        </w:rPr>
        <w:t xml:space="preserve">свидетелство за успешно преминат курс по съответните части от експлоатационните изисквания и </w:t>
      </w:r>
      <w:r w:rsidR="0085278C">
        <w:rPr>
          <w:rFonts w:ascii="Times New Roman" w:eastAsia="Times New Roman" w:hAnsi="Times New Roman" w:cs="Times New Roman"/>
          <w:sz w:val="24"/>
          <w:szCs w:val="24"/>
          <w:lang w:val="bg-BG"/>
        </w:rPr>
        <w:t>П</w:t>
      </w:r>
      <w:r w:rsidR="0024425E" w:rsidRPr="00C46383">
        <w:rPr>
          <w:rFonts w:ascii="Times New Roman" w:eastAsia="Times New Roman" w:hAnsi="Times New Roman" w:cs="Times New Roman"/>
          <w:sz w:val="24"/>
          <w:szCs w:val="24"/>
        </w:rPr>
        <w:t xml:space="preserve">риложение I (част FCL) </w:t>
      </w:r>
      <w:r w:rsidR="005849CA">
        <w:rPr>
          <w:rFonts w:ascii="Times New Roman" w:eastAsia="Times New Roman" w:hAnsi="Times New Roman" w:cs="Times New Roman"/>
          <w:sz w:val="24"/>
          <w:szCs w:val="24"/>
          <w:lang w:val="bg-BG"/>
        </w:rPr>
        <w:t xml:space="preserve">на </w:t>
      </w:r>
      <w:r w:rsidR="0024425E" w:rsidRPr="00C46383">
        <w:rPr>
          <w:rFonts w:ascii="Times New Roman" w:eastAsia="Times New Roman" w:hAnsi="Times New Roman" w:cs="Times New Roman"/>
          <w:sz w:val="24"/>
          <w:szCs w:val="24"/>
        </w:rPr>
        <w:t xml:space="preserve"> Регламент (ЕС) № 1178/2011</w:t>
      </w:r>
      <w:r w:rsidR="00FA7B6F" w:rsidRPr="00C46383">
        <w:rPr>
          <w:rFonts w:ascii="Times New Roman" w:eastAsia="Times New Roman" w:hAnsi="Times New Roman" w:cs="Times New Roman"/>
          <w:sz w:val="24"/>
          <w:szCs w:val="24"/>
          <w:lang w:val="bg-BG"/>
        </w:rPr>
        <w:t>;</w:t>
      </w:r>
    </w:p>
    <w:p w14:paraId="0FE1F082" w14:textId="77777777" w:rsidR="00741A5A" w:rsidRPr="00C46383" w:rsidRDefault="006747C4"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д</w:t>
      </w:r>
      <w:r w:rsidR="009335E5">
        <w:rPr>
          <w:rFonts w:ascii="Times New Roman" w:eastAsia="Times New Roman" w:hAnsi="Times New Roman" w:cs="Times New Roman"/>
          <w:sz w:val="24"/>
          <w:szCs w:val="24"/>
          <w:lang w:val="bg-BG"/>
        </w:rPr>
        <w:t>)</w:t>
      </w:r>
      <w:r w:rsidR="00546C5B" w:rsidRPr="00C46383">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rPr>
        <w:t>данните в летателната кни</w:t>
      </w:r>
      <w:r w:rsidR="00FA7B6F" w:rsidRPr="00C46383">
        <w:rPr>
          <w:rFonts w:ascii="Times New Roman" w:eastAsia="Times New Roman" w:hAnsi="Times New Roman" w:cs="Times New Roman"/>
          <w:sz w:val="24"/>
          <w:szCs w:val="24"/>
        </w:rPr>
        <w:t>жка на член на летателен екипаж</w:t>
      </w:r>
      <w:r w:rsidR="009A6CF9" w:rsidRPr="00C46383">
        <w:rPr>
          <w:rFonts w:ascii="Times New Roman" w:eastAsia="Times New Roman" w:hAnsi="Times New Roman" w:cs="Times New Roman"/>
          <w:sz w:val="24"/>
          <w:szCs w:val="24"/>
        </w:rPr>
        <w:t>;</w:t>
      </w:r>
    </w:p>
    <w:p w14:paraId="69D46F2F" w14:textId="77777777" w:rsidR="00741A5A" w:rsidRPr="00C46383" w:rsidRDefault="006747C4" w:rsidP="008A38D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е</w:t>
      </w:r>
      <w:r w:rsidR="009335E5">
        <w:rPr>
          <w:rFonts w:ascii="Times New Roman" w:eastAsia="Times New Roman" w:hAnsi="Times New Roman" w:cs="Times New Roman"/>
          <w:sz w:val="24"/>
          <w:szCs w:val="24"/>
          <w:lang w:val="bg-BG"/>
        </w:rPr>
        <w:t>)</w:t>
      </w:r>
      <w:r w:rsidR="00546C5B" w:rsidRPr="00C46383">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rPr>
        <w:t>свидетелство за медицинска годност</w:t>
      </w:r>
      <w:r w:rsidR="004E7063" w:rsidRPr="00C46383">
        <w:rPr>
          <w:rFonts w:ascii="Times New Roman" w:eastAsia="Times New Roman" w:hAnsi="Times New Roman" w:cs="Times New Roman"/>
          <w:sz w:val="24"/>
          <w:szCs w:val="24"/>
          <w:lang w:val="bg-BG"/>
        </w:rPr>
        <w:t xml:space="preserve">, </w:t>
      </w:r>
      <w:r w:rsidR="00CD533E" w:rsidRPr="00C46383">
        <w:rPr>
          <w:rFonts w:ascii="Times New Roman" w:eastAsia="Times New Roman" w:hAnsi="Times New Roman" w:cs="Times New Roman"/>
          <w:sz w:val="24"/>
          <w:szCs w:val="24"/>
          <w:lang w:val="bg-BG"/>
        </w:rPr>
        <w:t xml:space="preserve">издадено в съответствие с </w:t>
      </w:r>
      <w:r w:rsidR="0085278C">
        <w:rPr>
          <w:rFonts w:ascii="Times New Roman" w:eastAsia="Times New Roman" w:hAnsi="Times New Roman" w:cs="Times New Roman"/>
          <w:sz w:val="24"/>
          <w:szCs w:val="24"/>
          <w:lang w:val="bg-BG"/>
        </w:rPr>
        <w:t>П</w:t>
      </w:r>
      <w:r w:rsidR="00CD533E" w:rsidRPr="00C46383">
        <w:rPr>
          <w:rFonts w:ascii="Times New Roman" w:eastAsia="Times New Roman" w:hAnsi="Times New Roman" w:cs="Times New Roman"/>
          <w:sz w:val="24"/>
          <w:szCs w:val="24"/>
          <w:lang w:val="bg-BG"/>
        </w:rPr>
        <w:t>риложение IV (</w:t>
      </w:r>
      <w:r w:rsidR="00450175">
        <w:rPr>
          <w:rFonts w:ascii="Times New Roman" w:eastAsia="Times New Roman" w:hAnsi="Times New Roman" w:cs="Times New Roman"/>
          <w:sz w:val="24"/>
          <w:szCs w:val="24"/>
          <w:lang w:val="bg-BG"/>
        </w:rPr>
        <w:t>Ч</w:t>
      </w:r>
      <w:r w:rsidR="00CD533E" w:rsidRPr="00C46383">
        <w:rPr>
          <w:rFonts w:ascii="Times New Roman" w:eastAsia="Times New Roman" w:hAnsi="Times New Roman" w:cs="Times New Roman"/>
          <w:sz w:val="24"/>
          <w:szCs w:val="24"/>
          <w:lang w:val="bg-BG"/>
        </w:rPr>
        <w:t xml:space="preserve">аст </w:t>
      </w:r>
      <w:r w:rsidR="00450175">
        <w:rPr>
          <w:rFonts w:ascii="Times New Roman" w:eastAsia="Times New Roman" w:hAnsi="Times New Roman" w:cs="Times New Roman"/>
          <w:sz w:val="24"/>
          <w:szCs w:val="24"/>
          <w:lang w:val="bg-BG"/>
        </w:rPr>
        <w:t xml:space="preserve">- </w:t>
      </w:r>
      <w:r w:rsidR="00CD533E" w:rsidRPr="00C46383">
        <w:rPr>
          <w:rFonts w:ascii="Times New Roman" w:eastAsia="Times New Roman" w:hAnsi="Times New Roman" w:cs="Times New Roman"/>
          <w:sz w:val="24"/>
          <w:szCs w:val="24"/>
          <w:lang w:val="bg-BG"/>
        </w:rPr>
        <w:t>MED) към Регламент (ЕС) № 1178/2011</w:t>
      </w:r>
      <w:r w:rsidR="009A6CF9" w:rsidRPr="00C46383">
        <w:rPr>
          <w:rFonts w:ascii="Times New Roman" w:eastAsia="Times New Roman" w:hAnsi="Times New Roman" w:cs="Times New Roman"/>
          <w:sz w:val="24"/>
          <w:szCs w:val="24"/>
        </w:rPr>
        <w:t xml:space="preserve">; </w:t>
      </w:r>
    </w:p>
    <w:p w14:paraId="15BA549D" w14:textId="77777777" w:rsidR="00741A5A" w:rsidRPr="009335E5" w:rsidRDefault="00385414" w:rsidP="00E01A1F">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ж</w:t>
      </w:r>
      <w:r w:rsidR="009335E5">
        <w:rPr>
          <w:rFonts w:ascii="Times New Roman" w:eastAsia="Times New Roman" w:hAnsi="Times New Roman" w:cs="Times New Roman"/>
          <w:sz w:val="24"/>
          <w:szCs w:val="24"/>
          <w:lang w:val="bg-BG"/>
        </w:rPr>
        <w:t>)</w:t>
      </w:r>
      <w:r w:rsidR="008159F1">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rPr>
        <w:t>притежавано</w:t>
      </w:r>
      <w:r w:rsidR="00247D4D" w:rsidRPr="00C46383">
        <w:rPr>
          <w:rFonts w:ascii="Times New Roman" w:eastAsia="Times New Roman" w:hAnsi="Times New Roman" w:cs="Times New Roman"/>
          <w:sz w:val="24"/>
          <w:szCs w:val="24"/>
          <w:lang w:val="bg-BG"/>
        </w:rPr>
        <w:t xml:space="preserve"> </w:t>
      </w:r>
      <w:r w:rsidR="00247D4D" w:rsidRPr="00C46383">
        <w:rPr>
          <w:rFonts w:ascii="Times New Roman" w:eastAsia="Times New Roman" w:hAnsi="Times New Roman" w:cs="Times New Roman"/>
          <w:sz w:val="24"/>
          <w:szCs w:val="24"/>
        </w:rPr>
        <w:t>равностойно свидетелств</w:t>
      </w:r>
      <w:r w:rsidR="00247D4D" w:rsidRPr="00C46383">
        <w:rPr>
          <w:rFonts w:ascii="Times New Roman" w:eastAsia="Times New Roman" w:hAnsi="Times New Roman" w:cs="Times New Roman"/>
          <w:sz w:val="24"/>
          <w:szCs w:val="24"/>
          <w:lang w:val="bg-BG"/>
        </w:rPr>
        <w:t>о</w:t>
      </w:r>
      <w:r w:rsidR="00247D4D" w:rsidRPr="00C46383">
        <w:rPr>
          <w:rFonts w:ascii="Times New Roman" w:eastAsia="Times New Roman" w:hAnsi="Times New Roman" w:cs="Times New Roman"/>
          <w:sz w:val="24"/>
          <w:szCs w:val="24"/>
        </w:rPr>
        <w:t xml:space="preserve"> за летателна правоспособност </w:t>
      </w:r>
      <w:r w:rsidR="004E7063" w:rsidRPr="00C46383">
        <w:rPr>
          <w:rFonts w:ascii="Times New Roman" w:eastAsia="Times New Roman" w:hAnsi="Times New Roman" w:cs="Times New Roman"/>
          <w:sz w:val="24"/>
          <w:szCs w:val="24"/>
          <w:lang w:val="bg-BG"/>
        </w:rPr>
        <w:t>на заявителя</w:t>
      </w:r>
      <w:r w:rsidR="00F54F90" w:rsidRPr="00C46383">
        <w:rPr>
          <w:rFonts w:ascii="Times New Roman" w:eastAsia="Times New Roman" w:hAnsi="Times New Roman" w:cs="Times New Roman"/>
          <w:sz w:val="24"/>
          <w:szCs w:val="24"/>
          <w:lang w:val="bg-BG"/>
        </w:rPr>
        <w:t xml:space="preserve">, издадено съгласно </w:t>
      </w:r>
      <w:r w:rsidR="00C06EE9">
        <w:rPr>
          <w:rFonts w:ascii="Times New Roman" w:eastAsia="Times New Roman" w:hAnsi="Times New Roman" w:cs="Times New Roman"/>
          <w:sz w:val="24"/>
          <w:szCs w:val="24"/>
          <w:lang w:val="bg-BG"/>
        </w:rPr>
        <w:t>П</w:t>
      </w:r>
      <w:r w:rsidR="00F54F90" w:rsidRPr="00C46383">
        <w:rPr>
          <w:rFonts w:ascii="Times New Roman" w:eastAsia="Times New Roman" w:hAnsi="Times New Roman" w:cs="Times New Roman"/>
          <w:sz w:val="24"/>
          <w:szCs w:val="24"/>
          <w:lang w:val="bg-BG"/>
        </w:rPr>
        <w:t>риложение 1 към Конвенцията за международното гражданско въздухоплаване, подписана в Чикаго на 7 декември 1944 г.</w:t>
      </w:r>
      <w:r w:rsidR="009335E5">
        <w:rPr>
          <w:rFonts w:ascii="Times New Roman" w:eastAsia="Times New Roman" w:hAnsi="Times New Roman" w:cs="Times New Roman"/>
          <w:sz w:val="24"/>
          <w:szCs w:val="24"/>
          <w:lang w:val="bg-BG"/>
        </w:rPr>
        <w:t>,</w:t>
      </w:r>
      <w:r w:rsidR="009335E5" w:rsidRPr="009335E5">
        <w:t xml:space="preserve"> </w:t>
      </w:r>
      <w:r w:rsidR="009335E5">
        <w:rPr>
          <w:lang w:val="bg-BG"/>
        </w:rPr>
        <w:t>р</w:t>
      </w:r>
      <w:r w:rsidR="009335E5" w:rsidRPr="009335E5">
        <w:rPr>
          <w:rFonts w:ascii="Times New Roman" w:eastAsia="Times New Roman" w:hAnsi="Times New Roman" w:cs="Times New Roman"/>
          <w:sz w:val="24"/>
          <w:szCs w:val="24"/>
          <w:lang w:val="bg-BG"/>
        </w:rPr>
        <w:t xml:space="preserve">атифицирана с Указ </w:t>
      </w:r>
      <w:r w:rsidR="009335E5" w:rsidRPr="009335E5">
        <w:rPr>
          <w:rFonts w:ascii="Times New Roman" w:eastAsia="Times New Roman" w:hAnsi="Times New Roman" w:cs="Times New Roman"/>
          <w:sz w:val="24"/>
          <w:szCs w:val="24"/>
          <w:lang w:val="bg-BG"/>
        </w:rPr>
        <w:lastRenderedPageBreak/>
        <w:t>№ 596 от 4.08.1966 г. на През</w:t>
      </w:r>
      <w:r w:rsidR="009335E5">
        <w:rPr>
          <w:rFonts w:ascii="Times New Roman" w:eastAsia="Times New Roman" w:hAnsi="Times New Roman" w:cs="Times New Roman"/>
          <w:sz w:val="24"/>
          <w:szCs w:val="24"/>
          <w:lang w:val="bg-BG"/>
        </w:rPr>
        <w:t>идиума на Н</w:t>
      </w:r>
      <w:r w:rsidR="00AE38BA">
        <w:rPr>
          <w:rFonts w:ascii="Times New Roman" w:eastAsia="Times New Roman" w:hAnsi="Times New Roman" w:cs="Times New Roman"/>
          <w:sz w:val="24"/>
          <w:szCs w:val="24"/>
          <w:lang w:val="bg-BG"/>
        </w:rPr>
        <w:t>ародното събрание</w:t>
      </w:r>
      <w:r w:rsidR="009335E5">
        <w:rPr>
          <w:rFonts w:ascii="Times New Roman" w:eastAsia="Times New Roman" w:hAnsi="Times New Roman" w:cs="Times New Roman"/>
          <w:sz w:val="24"/>
          <w:szCs w:val="24"/>
          <w:lang w:val="bg-BG"/>
        </w:rPr>
        <w:t xml:space="preserve"> за присъединяване</w:t>
      </w:r>
      <w:r w:rsidR="009335E5" w:rsidRPr="009335E5">
        <w:rPr>
          <w:rFonts w:ascii="Times New Roman" w:eastAsia="Times New Roman" w:hAnsi="Times New Roman" w:cs="Times New Roman"/>
          <w:sz w:val="24"/>
          <w:szCs w:val="24"/>
          <w:lang w:val="bg-BG"/>
        </w:rPr>
        <w:t xml:space="preserve"> </w:t>
      </w:r>
      <w:r w:rsidR="009335E5">
        <w:rPr>
          <w:rFonts w:ascii="Times New Roman" w:eastAsia="Times New Roman" w:hAnsi="Times New Roman" w:cs="Times New Roman"/>
          <w:sz w:val="24"/>
          <w:szCs w:val="24"/>
          <w:lang w:val="bg-BG"/>
        </w:rPr>
        <w:t>(обн.,</w:t>
      </w:r>
      <w:r w:rsidR="006E2A9C">
        <w:rPr>
          <w:rFonts w:ascii="Times New Roman" w:eastAsia="Times New Roman" w:hAnsi="Times New Roman" w:cs="Times New Roman"/>
          <w:sz w:val="24"/>
          <w:szCs w:val="24"/>
          <w:lang w:val="bg-BG"/>
        </w:rPr>
        <w:t xml:space="preserve"> </w:t>
      </w:r>
      <w:r w:rsidR="009335E5" w:rsidRPr="009335E5">
        <w:rPr>
          <w:rFonts w:ascii="Times New Roman" w:eastAsia="Times New Roman" w:hAnsi="Times New Roman" w:cs="Times New Roman"/>
          <w:sz w:val="24"/>
          <w:szCs w:val="24"/>
          <w:lang w:val="bg-BG"/>
        </w:rPr>
        <w:t>ДВ, бр. 62 от 1966 г.</w:t>
      </w:r>
      <w:r w:rsidR="009335E5">
        <w:rPr>
          <w:rFonts w:ascii="Times New Roman" w:eastAsia="Times New Roman" w:hAnsi="Times New Roman" w:cs="Times New Roman"/>
          <w:sz w:val="24"/>
          <w:szCs w:val="24"/>
          <w:lang w:val="bg-BG"/>
        </w:rPr>
        <w:t>)</w:t>
      </w:r>
      <w:r w:rsidR="009335E5" w:rsidRPr="009335E5">
        <w:rPr>
          <w:rFonts w:ascii="Times New Roman" w:eastAsia="Times New Roman" w:hAnsi="Times New Roman" w:cs="Times New Roman"/>
          <w:sz w:val="24"/>
          <w:szCs w:val="24"/>
          <w:lang w:val="bg-BG"/>
        </w:rPr>
        <w:t xml:space="preserve"> </w:t>
      </w:r>
      <w:r w:rsidR="009335E5">
        <w:rPr>
          <w:rFonts w:ascii="Times New Roman" w:eastAsia="Times New Roman" w:hAnsi="Times New Roman" w:cs="Times New Roman"/>
          <w:sz w:val="24"/>
          <w:szCs w:val="24"/>
          <w:lang w:val="bg-BG"/>
        </w:rPr>
        <w:t>(</w:t>
      </w:r>
      <w:r w:rsidR="009335E5" w:rsidRPr="009335E5">
        <w:rPr>
          <w:rFonts w:ascii="Times New Roman" w:eastAsia="Times New Roman" w:hAnsi="Times New Roman" w:cs="Times New Roman"/>
          <w:sz w:val="24"/>
          <w:szCs w:val="24"/>
          <w:lang w:val="bg-BG"/>
        </w:rPr>
        <w:t xml:space="preserve">обн., ДВ, бр. 55 от </w:t>
      </w:r>
      <w:r w:rsidR="009335E5">
        <w:rPr>
          <w:rFonts w:ascii="Times New Roman" w:eastAsia="Times New Roman" w:hAnsi="Times New Roman" w:cs="Times New Roman"/>
          <w:sz w:val="24"/>
          <w:szCs w:val="24"/>
          <w:lang w:val="bg-BG"/>
        </w:rPr>
        <w:t>1994 г.)</w:t>
      </w:r>
      <w:r w:rsidR="00F54F90" w:rsidRPr="00C46383">
        <w:rPr>
          <w:rFonts w:ascii="Times New Roman" w:eastAsia="Times New Roman" w:hAnsi="Times New Roman" w:cs="Times New Roman"/>
          <w:sz w:val="24"/>
          <w:szCs w:val="24"/>
          <w:lang w:val="bg-BG"/>
        </w:rPr>
        <w:t>, от трета държава</w:t>
      </w:r>
      <w:r w:rsidR="009A6CF9" w:rsidRPr="00C46383">
        <w:rPr>
          <w:rFonts w:ascii="Times New Roman" w:eastAsia="Times New Roman" w:hAnsi="Times New Roman" w:cs="Times New Roman"/>
          <w:sz w:val="24"/>
          <w:szCs w:val="24"/>
        </w:rPr>
        <w:t>;</w:t>
      </w:r>
    </w:p>
    <w:p w14:paraId="284CCC26" w14:textId="77777777" w:rsidR="00741A5A" w:rsidRPr="00C46383" w:rsidRDefault="00385414" w:rsidP="00A63472">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з</w:t>
      </w:r>
      <w:r w:rsidR="000D4119">
        <w:rPr>
          <w:rFonts w:ascii="Times New Roman" w:eastAsia="Times New Roman" w:hAnsi="Times New Roman" w:cs="Times New Roman"/>
          <w:sz w:val="24"/>
          <w:szCs w:val="24"/>
          <w:lang w:val="bg-BG"/>
        </w:rPr>
        <w:t>)</w:t>
      </w:r>
      <w:r w:rsidR="00546C5B" w:rsidRPr="00C46383">
        <w:rPr>
          <w:rFonts w:ascii="Times New Roman" w:eastAsia="Times New Roman" w:hAnsi="Times New Roman" w:cs="Times New Roman"/>
          <w:sz w:val="24"/>
          <w:szCs w:val="24"/>
        </w:rPr>
        <w:t xml:space="preserve"> документ за </w:t>
      </w:r>
      <w:r w:rsidR="00B20559">
        <w:rPr>
          <w:rFonts w:ascii="Times New Roman" w:eastAsia="Times New Roman" w:hAnsi="Times New Roman" w:cs="Times New Roman"/>
          <w:sz w:val="24"/>
          <w:szCs w:val="24"/>
          <w:lang w:val="bg-BG"/>
        </w:rPr>
        <w:t>платена</w:t>
      </w:r>
      <w:r w:rsidR="00546C5B" w:rsidRPr="00C46383">
        <w:rPr>
          <w:rFonts w:ascii="Times New Roman" w:eastAsia="Times New Roman" w:hAnsi="Times New Roman" w:cs="Times New Roman"/>
          <w:sz w:val="24"/>
          <w:szCs w:val="24"/>
        </w:rPr>
        <w:t xml:space="preserve"> </w:t>
      </w:r>
      <w:r w:rsidR="00B20559">
        <w:rPr>
          <w:rFonts w:ascii="Times New Roman" w:eastAsia="Times New Roman" w:hAnsi="Times New Roman" w:cs="Times New Roman"/>
          <w:sz w:val="24"/>
          <w:szCs w:val="24"/>
          <w:lang w:val="bg-BG"/>
        </w:rPr>
        <w:t>държавна</w:t>
      </w:r>
      <w:r w:rsidR="00546C5B" w:rsidRPr="00C46383">
        <w:rPr>
          <w:rFonts w:ascii="Times New Roman" w:eastAsia="Times New Roman" w:hAnsi="Times New Roman" w:cs="Times New Roman"/>
          <w:sz w:val="24"/>
          <w:szCs w:val="24"/>
        </w:rPr>
        <w:t xml:space="preserve"> такса</w:t>
      </w:r>
      <w:r w:rsidR="00546C5B" w:rsidRPr="00C46383">
        <w:rPr>
          <w:rFonts w:ascii="Times New Roman" w:eastAsia="Times New Roman" w:hAnsi="Times New Roman" w:cs="Times New Roman"/>
          <w:sz w:val="24"/>
          <w:szCs w:val="24"/>
          <w:lang w:val="bg-BG"/>
        </w:rPr>
        <w:t>“</w:t>
      </w:r>
      <w:r w:rsidR="00AE38BA">
        <w:rPr>
          <w:rFonts w:ascii="Times New Roman" w:eastAsia="Times New Roman" w:hAnsi="Times New Roman" w:cs="Times New Roman"/>
          <w:sz w:val="24"/>
          <w:szCs w:val="24"/>
          <w:lang w:val="bg-BG"/>
        </w:rPr>
        <w:t>.</w:t>
      </w:r>
    </w:p>
    <w:p w14:paraId="2540A1BA" w14:textId="77777777" w:rsidR="00741A5A" w:rsidRDefault="00E2249E" w:rsidP="004A53A1">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w:t>
      </w:r>
      <w:r w:rsidR="009A6CF9" w:rsidRPr="00C46383">
        <w:rPr>
          <w:rFonts w:ascii="Times New Roman" w:eastAsia="Times New Roman" w:hAnsi="Times New Roman" w:cs="Times New Roman"/>
          <w:sz w:val="24"/>
          <w:szCs w:val="24"/>
        </w:rPr>
        <w:t xml:space="preserve"> </w:t>
      </w:r>
      <w:r w:rsidRPr="0091401C">
        <w:rPr>
          <w:rFonts w:ascii="Times New Roman" w:eastAsia="Times New Roman" w:hAnsi="Times New Roman" w:cs="Times New Roman"/>
          <w:sz w:val="24"/>
          <w:szCs w:val="24"/>
          <w:lang w:val="bg-BG"/>
        </w:rPr>
        <w:t>в</w:t>
      </w:r>
      <w:r w:rsidR="009D1B29" w:rsidRPr="0091401C">
        <w:rPr>
          <w:rFonts w:ascii="Times New Roman" w:eastAsia="Times New Roman" w:hAnsi="Times New Roman" w:cs="Times New Roman"/>
          <w:sz w:val="24"/>
          <w:szCs w:val="24"/>
          <w:lang w:val="bg-BG"/>
        </w:rPr>
        <w:t xml:space="preserve"> т.</w:t>
      </w:r>
      <w:r w:rsidR="009A6CF9" w:rsidRPr="0091401C">
        <w:rPr>
          <w:rFonts w:ascii="Times New Roman" w:eastAsia="Times New Roman" w:hAnsi="Times New Roman" w:cs="Times New Roman"/>
          <w:sz w:val="24"/>
          <w:szCs w:val="24"/>
        </w:rPr>
        <w:t xml:space="preserve"> 3 </w:t>
      </w:r>
      <w:r w:rsidR="006E2A9C">
        <w:rPr>
          <w:rFonts w:ascii="Times New Roman" w:eastAsia="Times New Roman" w:hAnsi="Times New Roman" w:cs="Times New Roman"/>
          <w:sz w:val="24"/>
          <w:szCs w:val="24"/>
          <w:lang w:val="bg-BG"/>
        </w:rPr>
        <w:t>накрая на текста</w:t>
      </w:r>
      <w:r w:rsidR="009F561D" w:rsidRPr="0091401C">
        <w:rPr>
          <w:rFonts w:ascii="Times New Roman" w:eastAsia="Times New Roman" w:hAnsi="Times New Roman" w:cs="Times New Roman"/>
          <w:sz w:val="24"/>
          <w:szCs w:val="24"/>
          <w:lang w:val="bg-BG"/>
        </w:rPr>
        <w:t xml:space="preserve"> </w:t>
      </w:r>
      <w:r w:rsidR="009A6CF9" w:rsidRPr="0091401C">
        <w:rPr>
          <w:rFonts w:ascii="Times New Roman" w:eastAsia="Times New Roman" w:hAnsi="Times New Roman" w:cs="Times New Roman"/>
          <w:sz w:val="24"/>
          <w:szCs w:val="24"/>
        </w:rPr>
        <w:t xml:space="preserve">се </w:t>
      </w:r>
      <w:r w:rsidR="009D1B29" w:rsidRPr="0091401C">
        <w:rPr>
          <w:rFonts w:ascii="Times New Roman" w:eastAsia="Times New Roman" w:hAnsi="Times New Roman" w:cs="Times New Roman"/>
          <w:sz w:val="24"/>
          <w:szCs w:val="24"/>
          <w:lang w:val="bg-BG"/>
        </w:rPr>
        <w:t>поставя</w:t>
      </w:r>
      <w:r w:rsidR="00CA34FD" w:rsidRPr="0091401C">
        <w:rPr>
          <w:rFonts w:ascii="Times New Roman" w:eastAsia="Times New Roman" w:hAnsi="Times New Roman" w:cs="Times New Roman"/>
          <w:sz w:val="24"/>
          <w:szCs w:val="24"/>
          <w:lang w:val="bg-BG"/>
        </w:rPr>
        <w:t xml:space="preserve"> запетая и </w:t>
      </w:r>
      <w:r w:rsidR="009D1B29" w:rsidRPr="0091401C">
        <w:rPr>
          <w:rFonts w:ascii="Times New Roman" w:eastAsia="Times New Roman" w:hAnsi="Times New Roman" w:cs="Times New Roman"/>
          <w:sz w:val="24"/>
          <w:szCs w:val="24"/>
          <w:lang w:val="bg-BG"/>
        </w:rPr>
        <w:t xml:space="preserve">се добавя </w:t>
      </w:r>
      <w:r w:rsidR="009A6CF9" w:rsidRPr="0091401C">
        <w:rPr>
          <w:rFonts w:ascii="Times New Roman" w:eastAsia="Times New Roman" w:hAnsi="Times New Roman" w:cs="Times New Roman"/>
          <w:sz w:val="24"/>
          <w:szCs w:val="24"/>
        </w:rPr>
        <w:t>„като към заявлението прилагат</w:t>
      </w:r>
      <w:r w:rsidR="008159F1" w:rsidRPr="0091401C">
        <w:rPr>
          <w:rFonts w:ascii="Times New Roman" w:eastAsia="Times New Roman" w:hAnsi="Times New Roman" w:cs="Times New Roman"/>
          <w:sz w:val="24"/>
          <w:szCs w:val="24"/>
          <w:lang w:val="bg-BG"/>
        </w:rPr>
        <w:t xml:space="preserve"> </w:t>
      </w:r>
      <w:r w:rsidR="008159F1" w:rsidRPr="0091401C">
        <w:rPr>
          <w:rFonts w:ascii="Times New Roman" w:eastAsia="Times New Roman" w:hAnsi="Times New Roman" w:cs="Times New Roman"/>
          <w:spacing w:val="-1"/>
          <w:sz w:val="24"/>
          <w:szCs w:val="24"/>
        </w:rPr>
        <w:t>заверени от заявителя копия от</w:t>
      </w:r>
      <w:r w:rsidR="009A6CF9" w:rsidRPr="0091401C">
        <w:rPr>
          <w:rFonts w:ascii="Times New Roman" w:eastAsia="Times New Roman" w:hAnsi="Times New Roman" w:cs="Times New Roman"/>
          <w:sz w:val="24"/>
          <w:szCs w:val="24"/>
        </w:rPr>
        <w:t>:</w:t>
      </w:r>
    </w:p>
    <w:p w14:paraId="3B8920D5" w14:textId="77777777" w:rsidR="00741A5A" w:rsidRPr="00C46383" w:rsidRDefault="006747C4" w:rsidP="004A53A1">
      <w:pPr>
        <w:spacing w:after="0" w:line="240" w:lineRule="auto"/>
        <w:ind w:firstLine="720"/>
        <w:jc w:val="both"/>
        <w:rPr>
          <w:rFonts w:ascii="Times New Roman" w:eastAsia="Times New Roman" w:hAnsi="Times New Roman" w:cs="Times New Roman"/>
          <w:sz w:val="24"/>
          <w:szCs w:val="24"/>
          <w:lang w:val="bg-BG"/>
        </w:rPr>
      </w:pPr>
      <w:r>
        <w:rPr>
          <w:rFonts w:ascii="Times New Roman" w:eastAsia="Calibri" w:hAnsi="Times New Roman" w:cs="Times New Roman"/>
          <w:sz w:val="24"/>
          <w:szCs w:val="24"/>
          <w:lang w:val="bg-BG"/>
        </w:rPr>
        <w:t>а</w:t>
      </w:r>
      <w:r w:rsidR="000D4119">
        <w:rPr>
          <w:rFonts w:ascii="Times New Roman" w:eastAsia="Calibri" w:hAnsi="Times New Roman" w:cs="Times New Roman"/>
          <w:sz w:val="24"/>
          <w:szCs w:val="24"/>
          <w:lang w:val="bg-BG"/>
        </w:rPr>
        <w:t>)</w:t>
      </w:r>
      <w:r w:rsidR="008159F1">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rPr>
        <w:t>свидетелство за медицинска годност</w:t>
      </w:r>
      <w:r w:rsidR="00653380" w:rsidRPr="00C46383">
        <w:rPr>
          <w:rFonts w:ascii="Times New Roman" w:eastAsia="Times New Roman" w:hAnsi="Times New Roman" w:cs="Times New Roman"/>
          <w:sz w:val="24"/>
          <w:szCs w:val="24"/>
          <w:lang w:val="bg-BG"/>
        </w:rPr>
        <w:t>, издадено съгласно изискванията на</w:t>
      </w:r>
      <w:r w:rsidR="009D1B29">
        <w:rPr>
          <w:rFonts w:ascii="Times New Roman" w:eastAsia="Times New Roman" w:hAnsi="Times New Roman" w:cs="Times New Roman"/>
          <w:sz w:val="24"/>
          <w:szCs w:val="24"/>
          <w:lang w:val="bg-BG"/>
        </w:rPr>
        <w:t xml:space="preserve"> </w:t>
      </w:r>
      <w:r w:rsidR="009D1B29" w:rsidRPr="009D1B29">
        <w:rPr>
          <w:rFonts w:ascii="Times New Roman" w:eastAsia="Times New Roman" w:hAnsi="Times New Roman" w:cs="Times New Roman"/>
          <w:sz w:val="24"/>
          <w:szCs w:val="24"/>
          <w:lang w:val="bg-BG"/>
        </w:rPr>
        <w:t>Приложение IV</w:t>
      </w:r>
      <w:r w:rsidR="00D64E0F" w:rsidRPr="00C46383">
        <w:rPr>
          <w:rFonts w:ascii="Times New Roman" w:eastAsia="Times New Roman" w:hAnsi="Times New Roman" w:cs="Times New Roman"/>
          <w:sz w:val="24"/>
          <w:szCs w:val="24"/>
          <w:lang w:val="bg-BG"/>
        </w:rPr>
        <w:t xml:space="preserve"> </w:t>
      </w:r>
      <w:r w:rsidR="009D1B29">
        <w:rPr>
          <w:rFonts w:ascii="Times New Roman" w:eastAsia="Times New Roman" w:hAnsi="Times New Roman" w:cs="Times New Roman"/>
          <w:sz w:val="24"/>
          <w:szCs w:val="24"/>
          <w:lang w:val="bg-BG"/>
        </w:rPr>
        <w:t>(</w:t>
      </w:r>
      <w:r w:rsidR="00D64E0F" w:rsidRPr="00C46383">
        <w:rPr>
          <w:rFonts w:ascii="Times New Roman" w:eastAsia="Times New Roman" w:hAnsi="Times New Roman" w:cs="Times New Roman"/>
          <w:sz w:val="24"/>
          <w:szCs w:val="24"/>
          <w:lang w:val="bg-BG"/>
        </w:rPr>
        <w:t>Част</w:t>
      </w:r>
      <w:r w:rsidR="009D1B29">
        <w:rPr>
          <w:rFonts w:ascii="Times New Roman" w:eastAsia="Times New Roman" w:hAnsi="Times New Roman" w:cs="Times New Roman"/>
          <w:sz w:val="24"/>
          <w:szCs w:val="24"/>
          <w:lang w:val="bg-BG"/>
        </w:rPr>
        <w:t xml:space="preserve"> –</w:t>
      </w:r>
      <w:r w:rsidR="00D64E0F" w:rsidRPr="00C46383">
        <w:rPr>
          <w:rFonts w:ascii="Times New Roman" w:eastAsia="Times New Roman" w:hAnsi="Times New Roman" w:cs="Times New Roman"/>
          <w:sz w:val="24"/>
          <w:szCs w:val="24"/>
          <w:lang w:val="bg-BG"/>
        </w:rPr>
        <w:t xml:space="preserve"> </w:t>
      </w:r>
      <w:r w:rsidR="00C06EE9">
        <w:rPr>
          <w:rFonts w:ascii="Times New Roman" w:eastAsia="Times New Roman" w:hAnsi="Times New Roman" w:cs="Times New Roman"/>
          <w:sz w:val="24"/>
          <w:szCs w:val="24"/>
        </w:rPr>
        <w:t>MED</w:t>
      </w:r>
      <w:r w:rsidR="009D1B29">
        <w:rPr>
          <w:rFonts w:ascii="Times New Roman" w:eastAsia="Times New Roman" w:hAnsi="Times New Roman" w:cs="Times New Roman"/>
          <w:sz w:val="24"/>
          <w:szCs w:val="24"/>
          <w:lang w:val="bg-BG"/>
        </w:rPr>
        <w:t>)</w:t>
      </w:r>
      <w:r w:rsidR="00D64E0F" w:rsidRPr="00C46383">
        <w:rPr>
          <w:rFonts w:ascii="Times New Roman" w:eastAsia="Times New Roman" w:hAnsi="Times New Roman" w:cs="Times New Roman"/>
          <w:sz w:val="24"/>
          <w:szCs w:val="24"/>
          <w:lang w:val="bg-BG"/>
        </w:rPr>
        <w:t xml:space="preserve"> </w:t>
      </w:r>
      <w:r w:rsidR="005B3287">
        <w:rPr>
          <w:rFonts w:ascii="Times New Roman" w:eastAsia="Times New Roman" w:hAnsi="Times New Roman" w:cs="Times New Roman"/>
          <w:sz w:val="24"/>
          <w:szCs w:val="24"/>
          <w:lang w:val="bg-BG"/>
        </w:rPr>
        <w:t>на</w:t>
      </w:r>
      <w:r w:rsidR="00D64E0F" w:rsidRPr="00C46383">
        <w:rPr>
          <w:rFonts w:ascii="Times New Roman" w:eastAsia="Times New Roman" w:hAnsi="Times New Roman" w:cs="Times New Roman"/>
          <w:sz w:val="24"/>
          <w:szCs w:val="24"/>
          <w:lang w:val="bg-BG"/>
        </w:rPr>
        <w:t xml:space="preserve"> Регламент </w:t>
      </w:r>
      <w:r w:rsidR="00C06EE9">
        <w:rPr>
          <w:rFonts w:ascii="Times New Roman" w:eastAsia="Times New Roman" w:hAnsi="Times New Roman" w:cs="Times New Roman"/>
          <w:sz w:val="24"/>
          <w:szCs w:val="24"/>
          <w:lang w:val="bg-BG"/>
        </w:rPr>
        <w:t>(ЕС) № 1</w:t>
      </w:r>
      <w:r w:rsidR="00D64E0F" w:rsidRPr="00C46383">
        <w:rPr>
          <w:rFonts w:ascii="Times New Roman" w:eastAsia="Times New Roman" w:hAnsi="Times New Roman" w:cs="Times New Roman"/>
          <w:sz w:val="24"/>
          <w:szCs w:val="24"/>
          <w:lang w:val="bg-BG"/>
        </w:rPr>
        <w:t>178/2011</w:t>
      </w:r>
      <w:r w:rsidR="00653380" w:rsidRPr="00C46383">
        <w:rPr>
          <w:rFonts w:ascii="Times New Roman" w:eastAsia="Times New Roman" w:hAnsi="Times New Roman" w:cs="Times New Roman"/>
          <w:sz w:val="24"/>
          <w:szCs w:val="24"/>
        </w:rPr>
        <w:t>;</w:t>
      </w:r>
    </w:p>
    <w:p w14:paraId="16BD5111" w14:textId="77777777" w:rsidR="00741A5A" w:rsidRPr="00C46383" w:rsidRDefault="006747C4" w:rsidP="004A53A1">
      <w:pPr>
        <w:spacing w:after="0" w:line="240" w:lineRule="auto"/>
        <w:ind w:firstLine="720"/>
        <w:jc w:val="both"/>
        <w:rPr>
          <w:rFonts w:ascii="Times New Roman" w:eastAsia="Times New Roman" w:hAnsi="Times New Roman" w:cs="Times New Roman"/>
          <w:strike/>
          <w:sz w:val="24"/>
          <w:szCs w:val="24"/>
          <w:lang w:val="bg-BG"/>
        </w:rPr>
      </w:pPr>
      <w:r>
        <w:rPr>
          <w:rFonts w:ascii="Times New Roman" w:eastAsia="Times New Roman" w:hAnsi="Times New Roman" w:cs="Times New Roman"/>
          <w:sz w:val="24"/>
          <w:szCs w:val="24"/>
          <w:lang w:val="bg-BG"/>
        </w:rPr>
        <w:t>б</w:t>
      </w:r>
      <w:r w:rsidR="000D4119">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притежавано</w:t>
      </w:r>
      <w:r w:rsidR="009F561D" w:rsidRPr="00C46383">
        <w:rPr>
          <w:rFonts w:ascii="Times New Roman" w:eastAsia="Times New Roman" w:hAnsi="Times New Roman" w:cs="Times New Roman"/>
          <w:sz w:val="24"/>
          <w:szCs w:val="24"/>
          <w:lang w:val="bg-BG"/>
        </w:rPr>
        <w:t>то</w:t>
      </w:r>
      <w:r w:rsidR="009A6CF9" w:rsidRPr="00C46383">
        <w:rPr>
          <w:rFonts w:ascii="Times New Roman" w:eastAsia="Times New Roman" w:hAnsi="Times New Roman" w:cs="Times New Roman"/>
          <w:sz w:val="24"/>
          <w:szCs w:val="24"/>
        </w:rPr>
        <w:t xml:space="preserve"> свидетелство за </w:t>
      </w:r>
      <w:r w:rsidR="00F56251">
        <w:rPr>
          <w:rFonts w:ascii="Times New Roman" w:eastAsia="Times New Roman" w:hAnsi="Times New Roman" w:cs="Times New Roman"/>
          <w:sz w:val="24"/>
          <w:szCs w:val="24"/>
          <w:lang w:val="bg-BG"/>
        </w:rPr>
        <w:t xml:space="preserve">летателна </w:t>
      </w:r>
      <w:r w:rsidR="009A6CF9" w:rsidRPr="00C46383">
        <w:rPr>
          <w:rFonts w:ascii="Times New Roman" w:eastAsia="Times New Roman" w:hAnsi="Times New Roman" w:cs="Times New Roman"/>
          <w:sz w:val="24"/>
          <w:szCs w:val="24"/>
        </w:rPr>
        <w:t>правоспособност с валидни квалификации</w:t>
      </w:r>
      <w:r w:rsidR="006638F6" w:rsidRPr="00C46383">
        <w:rPr>
          <w:rFonts w:ascii="Times New Roman" w:eastAsia="Times New Roman" w:hAnsi="Times New Roman" w:cs="Times New Roman"/>
          <w:sz w:val="24"/>
          <w:szCs w:val="24"/>
        </w:rPr>
        <w:t xml:space="preserve"> </w:t>
      </w:r>
      <w:r w:rsidR="004E161D" w:rsidRPr="00C46383">
        <w:rPr>
          <w:rFonts w:ascii="Times New Roman" w:eastAsia="Times New Roman" w:hAnsi="Times New Roman" w:cs="Times New Roman"/>
          <w:sz w:val="24"/>
          <w:szCs w:val="24"/>
          <w:lang w:val="bg-BG"/>
        </w:rPr>
        <w:t>или атестация</w:t>
      </w:r>
      <w:r w:rsidR="00653380" w:rsidRPr="00C46383">
        <w:rPr>
          <w:rFonts w:ascii="Times New Roman" w:eastAsia="Times New Roman" w:hAnsi="Times New Roman" w:cs="Times New Roman"/>
          <w:sz w:val="24"/>
          <w:szCs w:val="24"/>
          <w:lang w:val="bg-BG"/>
        </w:rPr>
        <w:t>та;</w:t>
      </w:r>
    </w:p>
    <w:p w14:paraId="77DBA9CD" w14:textId="77777777" w:rsidR="00741A5A" w:rsidRPr="00360510" w:rsidRDefault="006747C4" w:rsidP="004A53A1">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w:t>
      </w:r>
      <w:r w:rsidR="009A6CF9" w:rsidRPr="00C46383">
        <w:rPr>
          <w:rFonts w:ascii="Times New Roman" w:eastAsia="Times New Roman" w:hAnsi="Times New Roman" w:cs="Times New Roman"/>
          <w:sz w:val="24"/>
          <w:szCs w:val="24"/>
        </w:rPr>
        <w:t xml:space="preserve"> документ за </w:t>
      </w:r>
      <w:r w:rsidR="00E77CD8">
        <w:rPr>
          <w:rFonts w:ascii="Times New Roman" w:eastAsia="Times New Roman" w:hAnsi="Times New Roman" w:cs="Times New Roman"/>
          <w:sz w:val="24"/>
          <w:szCs w:val="24"/>
          <w:lang w:val="bg-BG"/>
        </w:rPr>
        <w:t>платена държавна</w:t>
      </w:r>
      <w:r w:rsidR="009A6CF9" w:rsidRPr="00C46383">
        <w:rPr>
          <w:rFonts w:ascii="Times New Roman" w:eastAsia="Times New Roman" w:hAnsi="Times New Roman" w:cs="Times New Roman"/>
          <w:sz w:val="24"/>
          <w:szCs w:val="24"/>
        </w:rPr>
        <w:t xml:space="preserve"> такса</w:t>
      </w:r>
      <w:r w:rsidR="002C347D">
        <w:rPr>
          <w:rFonts w:ascii="Times New Roman" w:eastAsia="Times New Roman" w:hAnsi="Times New Roman" w:cs="Times New Roman"/>
          <w:sz w:val="24"/>
          <w:szCs w:val="24"/>
          <w:lang w:val="bg-BG"/>
        </w:rPr>
        <w:t>“</w:t>
      </w:r>
      <w:r w:rsidR="006E2A9C">
        <w:rPr>
          <w:rFonts w:ascii="Times New Roman" w:eastAsia="Times New Roman" w:hAnsi="Times New Roman" w:cs="Times New Roman"/>
          <w:sz w:val="24"/>
          <w:szCs w:val="24"/>
          <w:lang w:val="bg-BG"/>
        </w:rPr>
        <w:t>.</w:t>
      </w:r>
    </w:p>
    <w:p w14:paraId="410E1941" w14:textId="77777777" w:rsidR="00C06EE9" w:rsidRPr="0091401C" w:rsidRDefault="00533ABB" w:rsidP="004A53A1">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г)</w:t>
      </w:r>
      <w:r w:rsidR="009A6CF9" w:rsidRPr="00C46383">
        <w:rPr>
          <w:rFonts w:ascii="Times New Roman" w:eastAsia="Times New Roman" w:hAnsi="Times New Roman" w:cs="Times New Roman"/>
          <w:sz w:val="24"/>
          <w:szCs w:val="24"/>
        </w:rPr>
        <w:t xml:space="preserve"> </w:t>
      </w:r>
      <w:r w:rsidR="00E2249E" w:rsidRPr="0091401C">
        <w:rPr>
          <w:rFonts w:ascii="Times New Roman" w:eastAsia="Times New Roman" w:hAnsi="Times New Roman" w:cs="Times New Roman"/>
          <w:sz w:val="24"/>
          <w:szCs w:val="24"/>
          <w:lang w:val="bg-BG"/>
        </w:rPr>
        <w:t>т</w:t>
      </w:r>
      <w:r w:rsidR="009A6CF9" w:rsidRPr="0091401C">
        <w:rPr>
          <w:rFonts w:ascii="Times New Roman" w:eastAsia="Times New Roman" w:hAnsi="Times New Roman" w:cs="Times New Roman"/>
          <w:sz w:val="24"/>
          <w:szCs w:val="24"/>
        </w:rPr>
        <w:t>очка 4 се изменя</w:t>
      </w:r>
      <w:r w:rsidR="008C732A" w:rsidRPr="0091401C">
        <w:rPr>
          <w:rFonts w:ascii="Times New Roman" w:eastAsia="Times New Roman" w:hAnsi="Times New Roman" w:cs="Times New Roman"/>
          <w:sz w:val="24"/>
          <w:szCs w:val="24"/>
          <w:lang w:val="bg-BG"/>
        </w:rPr>
        <w:t xml:space="preserve"> така</w:t>
      </w:r>
      <w:r w:rsidR="009A6CF9" w:rsidRPr="0091401C">
        <w:rPr>
          <w:rFonts w:ascii="Times New Roman" w:eastAsia="Times New Roman" w:hAnsi="Times New Roman" w:cs="Times New Roman"/>
          <w:sz w:val="24"/>
          <w:szCs w:val="24"/>
        </w:rPr>
        <w:t>:</w:t>
      </w:r>
      <w:r w:rsidR="00113C96" w:rsidRPr="0091401C">
        <w:rPr>
          <w:rFonts w:ascii="Times New Roman" w:eastAsia="Times New Roman" w:hAnsi="Times New Roman" w:cs="Times New Roman"/>
          <w:sz w:val="24"/>
          <w:szCs w:val="24"/>
          <w:lang w:val="bg-BG"/>
        </w:rPr>
        <w:t xml:space="preserve"> </w:t>
      </w:r>
    </w:p>
    <w:p w14:paraId="54EBAF26" w14:textId="77777777" w:rsidR="00741A5A" w:rsidRPr="0091401C" w:rsidRDefault="009A6CF9" w:rsidP="004A53A1">
      <w:pPr>
        <w:spacing w:after="0" w:line="240" w:lineRule="auto"/>
        <w:ind w:firstLine="720"/>
        <w:jc w:val="both"/>
        <w:rPr>
          <w:rFonts w:ascii="Times New Roman" w:eastAsia="Times New Roman" w:hAnsi="Times New Roman" w:cs="Times New Roman"/>
          <w:spacing w:val="-1"/>
          <w:sz w:val="24"/>
          <w:szCs w:val="24"/>
        </w:rPr>
      </w:pPr>
      <w:r w:rsidRPr="0091401C">
        <w:rPr>
          <w:rFonts w:ascii="Times New Roman" w:eastAsia="Times New Roman" w:hAnsi="Times New Roman" w:cs="Times New Roman"/>
          <w:spacing w:val="-1"/>
          <w:sz w:val="24"/>
          <w:szCs w:val="24"/>
        </w:rPr>
        <w:t>„</w:t>
      </w:r>
      <w:r w:rsidR="00C06EE9" w:rsidRPr="0091401C">
        <w:rPr>
          <w:rFonts w:ascii="Times New Roman" w:eastAsia="Times New Roman" w:hAnsi="Times New Roman" w:cs="Times New Roman"/>
          <w:spacing w:val="-1"/>
          <w:sz w:val="24"/>
          <w:szCs w:val="24"/>
          <w:lang w:val="bg-BG"/>
        </w:rPr>
        <w:t xml:space="preserve">4. </w:t>
      </w:r>
      <w:r w:rsidRPr="0091401C">
        <w:rPr>
          <w:rFonts w:ascii="Times New Roman" w:eastAsia="Times New Roman" w:hAnsi="Times New Roman" w:cs="Times New Roman"/>
          <w:spacing w:val="-1"/>
          <w:sz w:val="24"/>
          <w:szCs w:val="24"/>
        </w:rPr>
        <w:t xml:space="preserve">за вписване на квалификация за клас и/или тип ВС и/или полети по прибори и/или допълнителни квалификации в свидетелство за летателна правоспособност, предвидени в Подчаст Ж, </w:t>
      </w:r>
      <w:r w:rsidR="005B3287" w:rsidRPr="0091401C">
        <w:rPr>
          <w:rFonts w:ascii="Times New Roman" w:eastAsia="Times New Roman" w:hAnsi="Times New Roman" w:cs="Times New Roman"/>
          <w:spacing w:val="-1"/>
          <w:sz w:val="24"/>
          <w:szCs w:val="24"/>
          <w:lang w:val="bg-BG"/>
        </w:rPr>
        <w:t>П</w:t>
      </w:r>
      <w:r w:rsidRPr="0091401C">
        <w:rPr>
          <w:rFonts w:ascii="Times New Roman" w:eastAsia="Times New Roman" w:hAnsi="Times New Roman" w:cs="Times New Roman"/>
          <w:spacing w:val="-1"/>
          <w:sz w:val="24"/>
          <w:szCs w:val="24"/>
        </w:rPr>
        <w:t xml:space="preserve">одчаст З и Подчаст И </w:t>
      </w:r>
      <w:r w:rsidR="005B3287" w:rsidRPr="0091401C">
        <w:rPr>
          <w:rFonts w:ascii="Times New Roman" w:eastAsia="Times New Roman" w:hAnsi="Times New Roman" w:cs="Times New Roman"/>
          <w:spacing w:val="-1"/>
          <w:sz w:val="24"/>
          <w:szCs w:val="24"/>
          <w:lang w:val="bg-BG"/>
        </w:rPr>
        <w:t>от</w:t>
      </w:r>
      <w:r w:rsidRPr="0091401C">
        <w:rPr>
          <w:rFonts w:ascii="Times New Roman" w:eastAsia="Times New Roman" w:hAnsi="Times New Roman" w:cs="Times New Roman"/>
          <w:spacing w:val="-1"/>
          <w:sz w:val="24"/>
          <w:szCs w:val="24"/>
        </w:rPr>
        <w:t xml:space="preserve"> Приложение I </w:t>
      </w:r>
      <w:r w:rsidR="005B3287" w:rsidRPr="0091401C">
        <w:rPr>
          <w:rFonts w:ascii="Times New Roman" w:eastAsia="Times New Roman" w:hAnsi="Times New Roman" w:cs="Times New Roman"/>
          <w:spacing w:val="-1"/>
          <w:sz w:val="24"/>
          <w:szCs w:val="24"/>
          <w:lang w:val="bg-BG"/>
        </w:rPr>
        <w:t>на</w:t>
      </w:r>
      <w:r w:rsidRPr="0091401C">
        <w:rPr>
          <w:rFonts w:ascii="Times New Roman" w:eastAsia="Times New Roman" w:hAnsi="Times New Roman" w:cs="Times New Roman"/>
          <w:spacing w:val="-1"/>
          <w:sz w:val="24"/>
          <w:szCs w:val="24"/>
        </w:rPr>
        <w:t xml:space="preserve"> Регламент (ЕС) </w:t>
      </w:r>
      <w:r w:rsidRPr="0091401C">
        <w:rPr>
          <w:rFonts w:ascii="Times New Roman" w:eastAsia="Segoe UI Symbol" w:hAnsi="Times New Roman" w:cs="Times New Roman"/>
          <w:spacing w:val="-1"/>
          <w:sz w:val="24"/>
          <w:szCs w:val="24"/>
        </w:rPr>
        <w:t>№</w:t>
      </w:r>
      <w:r w:rsidRPr="0091401C">
        <w:rPr>
          <w:rFonts w:ascii="Times New Roman" w:eastAsia="Times New Roman" w:hAnsi="Times New Roman" w:cs="Times New Roman"/>
          <w:spacing w:val="-1"/>
          <w:sz w:val="24"/>
          <w:szCs w:val="24"/>
        </w:rPr>
        <w:t xml:space="preserve"> 1178/2011, като към заявлението прилагат</w:t>
      </w:r>
      <w:r w:rsidR="00E1774E" w:rsidRPr="0091401C">
        <w:rPr>
          <w:rFonts w:ascii="Times New Roman" w:eastAsia="Times New Roman" w:hAnsi="Times New Roman" w:cs="Times New Roman"/>
          <w:spacing w:val="-1"/>
          <w:sz w:val="24"/>
          <w:szCs w:val="24"/>
          <w:lang w:val="bg-BG"/>
        </w:rPr>
        <w:t xml:space="preserve"> </w:t>
      </w:r>
      <w:r w:rsidR="00E1774E" w:rsidRPr="0091401C">
        <w:rPr>
          <w:rFonts w:ascii="Times New Roman" w:eastAsia="Times New Roman" w:hAnsi="Times New Roman" w:cs="Times New Roman"/>
          <w:spacing w:val="-1"/>
          <w:sz w:val="24"/>
          <w:szCs w:val="24"/>
        </w:rPr>
        <w:t>заверени от заявителя копия от</w:t>
      </w:r>
      <w:r w:rsidRPr="0091401C">
        <w:rPr>
          <w:rFonts w:ascii="Times New Roman" w:eastAsia="Times New Roman" w:hAnsi="Times New Roman" w:cs="Times New Roman"/>
          <w:spacing w:val="-1"/>
          <w:sz w:val="24"/>
          <w:szCs w:val="24"/>
        </w:rPr>
        <w:t>:</w:t>
      </w:r>
    </w:p>
    <w:p w14:paraId="70AB2B27" w14:textId="77777777" w:rsidR="00380BDF" w:rsidRPr="00380BDF" w:rsidRDefault="00773795" w:rsidP="00380BDF">
      <w:pPr>
        <w:spacing w:after="0" w:line="240" w:lineRule="auto"/>
        <w:ind w:firstLine="720"/>
        <w:jc w:val="both"/>
        <w:rPr>
          <w:rFonts w:ascii="Times New Roman" w:eastAsia="Times New Roman" w:hAnsi="Times New Roman" w:cs="Times New Roman"/>
          <w:sz w:val="24"/>
          <w:szCs w:val="24"/>
        </w:rPr>
      </w:pPr>
      <w:r w:rsidRPr="0091401C">
        <w:rPr>
          <w:rFonts w:ascii="Times New Roman" w:eastAsia="Times New Roman" w:hAnsi="Times New Roman" w:cs="Times New Roman"/>
          <w:sz w:val="24"/>
          <w:szCs w:val="24"/>
          <w:lang w:val="bg-BG"/>
        </w:rPr>
        <w:t>а</w:t>
      </w:r>
      <w:r w:rsidR="00683D8C">
        <w:rPr>
          <w:rFonts w:ascii="Times New Roman" w:eastAsia="Times New Roman" w:hAnsi="Times New Roman" w:cs="Times New Roman"/>
          <w:sz w:val="24"/>
          <w:szCs w:val="24"/>
        </w:rPr>
        <w:t>)</w:t>
      </w:r>
      <w:r w:rsidR="0076403C" w:rsidRPr="0091401C">
        <w:rPr>
          <w:rFonts w:ascii="Times New Roman" w:eastAsia="Times New Roman" w:hAnsi="Times New Roman" w:cs="Times New Roman"/>
          <w:sz w:val="24"/>
          <w:szCs w:val="24"/>
        </w:rPr>
        <w:t xml:space="preserve"> </w:t>
      </w:r>
      <w:r w:rsidR="0076403C" w:rsidRPr="0091401C">
        <w:rPr>
          <w:rFonts w:ascii="Times New Roman" w:eastAsia="Times New Roman" w:hAnsi="Times New Roman" w:cs="Times New Roman"/>
          <w:sz w:val="24"/>
          <w:szCs w:val="24"/>
          <w:lang w:val="bg-BG"/>
        </w:rPr>
        <w:t>за</w:t>
      </w:r>
      <w:r w:rsidR="00380BDF" w:rsidRPr="0091401C">
        <w:rPr>
          <w:rFonts w:ascii="Times New Roman" w:eastAsia="Times New Roman" w:hAnsi="Times New Roman" w:cs="Times New Roman"/>
          <w:sz w:val="24"/>
          <w:szCs w:val="24"/>
        </w:rPr>
        <w:t xml:space="preserve"> вписване на клас ВС:</w:t>
      </w:r>
    </w:p>
    <w:p w14:paraId="71A37C03" w14:textId="77777777" w:rsidR="00380BDF" w:rsidRPr="00380BDF" w:rsidRDefault="005C24D0" w:rsidP="00380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аа</w:t>
      </w:r>
      <w:r w:rsidR="00683D8C">
        <w:rPr>
          <w:rFonts w:ascii="Times New Roman" w:eastAsia="Times New Roman" w:hAnsi="Times New Roman" w:cs="Times New Roman"/>
          <w:sz w:val="24"/>
          <w:szCs w:val="24"/>
        </w:rPr>
        <w:t>)</w:t>
      </w:r>
      <w:r w:rsidR="00380BDF" w:rsidRPr="00380BDF">
        <w:rPr>
          <w:rFonts w:ascii="Times New Roman" w:eastAsia="Times New Roman" w:hAnsi="Times New Roman" w:cs="Times New Roman"/>
          <w:sz w:val="24"/>
          <w:szCs w:val="24"/>
        </w:rPr>
        <w:t xml:space="preserve"> свидетелство за успешно завършено теоретично обучение за клас ВС от одобрена организация за обучение или от декларирана организация за обучение, в случая на въздухоплавателни средства, посочени в чл.</w:t>
      </w:r>
      <w:r w:rsidR="005E44C0">
        <w:rPr>
          <w:rFonts w:ascii="Times New Roman" w:eastAsia="Times New Roman" w:hAnsi="Times New Roman" w:cs="Times New Roman"/>
          <w:sz w:val="24"/>
          <w:szCs w:val="24"/>
        </w:rPr>
        <w:t xml:space="preserve"> </w:t>
      </w:r>
      <w:r w:rsidR="00380BDF" w:rsidRPr="00380BDF">
        <w:rPr>
          <w:rFonts w:ascii="Times New Roman" w:eastAsia="Times New Roman" w:hAnsi="Times New Roman" w:cs="Times New Roman"/>
          <w:sz w:val="24"/>
          <w:szCs w:val="24"/>
        </w:rPr>
        <w:t>DTO.GEN.110 (a)(1)(в), (a)(2)(в), (a)(3)(в), (a)(3)(г) и (a)(4)(в) от Приложение VIII на Регламент (ЕС) № 1178/2011;</w:t>
      </w:r>
    </w:p>
    <w:p w14:paraId="27D9813E" w14:textId="77777777" w:rsidR="00380BDF" w:rsidRPr="00380BDF" w:rsidRDefault="005C24D0" w:rsidP="00380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аб</w:t>
      </w:r>
      <w:r w:rsidR="005E44C0">
        <w:rPr>
          <w:rFonts w:ascii="Times New Roman" w:eastAsia="Times New Roman" w:hAnsi="Times New Roman" w:cs="Times New Roman"/>
          <w:sz w:val="24"/>
          <w:szCs w:val="24"/>
        </w:rPr>
        <w:t>)</w:t>
      </w:r>
      <w:r w:rsidR="00380BDF" w:rsidRPr="00380BDF">
        <w:rPr>
          <w:rFonts w:ascii="Times New Roman" w:eastAsia="Times New Roman" w:hAnsi="Times New Roman" w:cs="Times New Roman"/>
          <w:sz w:val="24"/>
          <w:szCs w:val="24"/>
        </w:rPr>
        <w:t xml:space="preserve"> свидетелство за успешно завършено летателно обучение за клас ВС и справка от одобрена организация за обучение или от декларирана организация в случая на въздухоплавателни средства, посочени в чл.</w:t>
      </w:r>
      <w:r w:rsidR="00D252A8">
        <w:rPr>
          <w:rFonts w:ascii="Times New Roman" w:eastAsia="Times New Roman" w:hAnsi="Times New Roman" w:cs="Times New Roman"/>
          <w:sz w:val="24"/>
          <w:szCs w:val="24"/>
          <w:lang w:val="bg-BG"/>
        </w:rPr>
        <w:t xml:space="preserve"> </w:t>
      </w:r>
      <w:r w:rsidR="00380BDF" w:rsidRPr="00380BDF">
        <w:rPr>
          <w:rFonts w:ascii="Times New Roman" w:eastAsia="Times New Roman" w:hAnsi="Times New Roman" w:cs="Times New Roman"/>
          <w:sz w:val="24"/>
          <w:szCs w:val="24"/>
        </w:rPr>
        <w:t>DTO.GEN.110 (a)(1)(в), (a)(2)(в), (a)(3)(в), (a)(3)(г) и (a)(4)(в) от Приложение VIII на Регламент (ЕС) № 1178/2011;</w:t>
      </w:r>
    </w:p>
    <w:p w14:paraId="5E3FEEA1" w14:textId="77777777" w:rsidR="00380BDF" w:rsidRPr="00380BDF" w:rsidRDefault="005C24D0" w:rsidP="00380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ав</w:t>
      </w:r>
      <w:r w:rsidR="005E44C0">
        <w:rPr>
          <w:rFonts w:ascii="Times New Roman" w:eastAsia="Times New Roman" w:hAnsi="Times New Roman" w:cs="Times New Roman"/>
          <w:sz w:val="24"/>
          <w:szCs w:val="24"/>
        </w:rPr>
        <w:t>)</w:t>
      </w:r>
      <w:r w:rsidR="00380BDF" w:rsidRPr="00380BDF">
        <w:rPr>
          <w:rFonts w:ascii="Times New Roman" w:eastAsia="Times New Roman" w:hAnsi="Times New Roman" w:cs="Times New Roman"/>
          <w:sz w:val="24"/>
          <w:szCs w:val="24"/>
        </w:rPr>
        <w:t xml:space="preserve"> данните в летателната книжка на член на летателен екипаж; </w:t>
      </w:r>
    </w:p>
    <w:p w14:paraId="55B27ECA" w14:textId="77777777" w:rsidR="00380BDF" w:rsidRPr="00380BDF" w:rsidRDefault="005C24D0" w:rsidP="00380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аг</w:t>
      </w:r>
      <w:r w:rsidR="005E44C0">
        <w:rPr>
          <w:rFonts w:ascii="Times New Roman" w:eastAsia="Times New Roman" w:hAnsi="Times New Roman" w:cs="Times New Roman"/>
          <w:sz w:val="24"/>
          <w:szCs w:val="24"/>
        </w:rPr>
        <w:t>)</w:t>
      </w:r>
      <w:r w:rsidR="00380BDF" w:rsidRPr="00380BDF">
        <w:rPr>
          <w:rFonts w:ascii="Times New Roman" w:eastAsia="Times New Roman" w:hAnsi="Times New Roman" w:cs="Times New Roman"/>
          <w:sz w:val="24"/>
          <w:szCs w:val="24"/>
        </w:rPr>
        <w:t xml:space="preserve"> свидетелство за медицинска годност, издадено съгласно изискванията на Приложение IV (Част - MED) на Регламент (ЕС) № 1178/2011;</w:t>
      </w:r>
    </w:p>
    <w:p w14:paraId="3BB6DF3A" w14:textId="77777777" w:rsidR="00380BDF" w:rsidRPr="00380BDF" w:rsidRDefault="005C24D0" w:rsidP="00380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ад</w:t>
      </w:r>
      <w:r w:rsidR="005E44C0">
        <w:rPr>
          <w:rFonts w:ascii="Times New Roman" w:eastAsia="Times New Roman" w:hAnsi="Times New Roman" w:cs="Times New Roman"/>
          <w:sz w:val="24"/>
          <w:szCs w:val="24"/>
        </w:rPr>
        <w:t>)</w:t>
      </w:r>
      <w:r w:rsidR="00380BDF" w:rsidRPr="00380BDF">
        <w:rPr>
          <w:rFonts w:ascii="Times New Roman" w:eastAsia="Times New Roman" w:hAnsi="Times New Roman" w:cs="Times New Roman"/>
          <w:sz w:val="24"/>
          <w:szCs w:val="24"/>
        </w:rPr>
        <w:t xml:space="preserve"> притежаваното свидетелство за </w:t>
      </w:r>
      <w:r w:rsidR="00F56251">
        <w:rPr>
          <w:rFonts w:ascii="Times New Roman" w:eastAsia="Times New Roman" w:hAnsi="Times New Roman" w:cs="Times New Roman"/>
          <w:sz w:val="24"/>
          <w:szCs w:val="24"/>
          <w:lang w:val="bg-BG"/>
        </w:rPr>
        <w:t xml:space="preserve">летателна </w:t>
      </w:r>
      <w:r w:rsidR="00380BDF" w:rsidRPr="00380BDF">
        <w:rPr>
          <w:rFonts w:ascii="Times New Roman" w:eastAsia="Times New Roman" w:hAnsi="Times New Roman" w:cs="Times New Roman"/>
          <w:sz w:val="24"/>
          <w:szCs w:val="24"/>
        </w:rPr>
        <w:t>правоспособност на пилот;</w:t>
      </w:r>
    </w:p>
    <w:p w14:paraId="719E97B9" w14:textId="77777777" w:rsidR="00380BDF" w:rsidRPr="00380BDF" w:rsidRDefault="005C24D0" w:rsidP="00380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ае</w:t>
      </w:r>
      <w:r w:rsidR="005E44C0">
        <w:rPr>
          <w:rFonts w:ascii="Times New Roman" w:eastAsia="Times New Roman" w:hAnsi="Times New Roman" w:cs="Times New Roman"/>
          <w:sz w:val="24"/>
          <w:szCs w:val="24"/>
        </w:rPr>
        <w:t>)</w:t>
      </w:r>
      <w:r w:rsidR="00380BDF" w:rsidRPr="00380BDF">
        <w:rPr>
          <w:rFonts w:ascii="Times New Roman" w:eastAsia="Times New Roman" w:hAnsi="Times New Roman" w:cs="Times New Roman"/>
          <w:sz w:val="24"/>
          <w:szCs w:val="24"/>
        </w:rPr>
        <w:t xml:space="preserve"> нотариално заверена декларация от родители/настойници за лица под 18 години за съгласие за провеждане на обучението и придобиването на свидетелство за </w:t>
      </w:r>
      <w:r w:rsidR="00F56251">
        <w:rPr>
          <w:rFonts w:ascii="Times New Roman" w:eastAsia="Times New Roman" w:hAnsi="Times New Roman" w:cs="Times New Roman"/>
          <w:sz w:val="24"/>
          <w:szCs w:val="24"/>
          <w:lang w:val="bg-BG"/>
        </w:rPr>
        <w:t xml:space="preserve">летателна </w:t>
      </w:r>
      <w:r w:rsidR="00380BDF" w:rsidRPr="00380BDF">
        <w:rPr>
          <w:rFonts w:ascii="Times New Roman" w:eastAsia="Times New Roman" w:hAnsi="Times New Roman" w:cs="Times New Roman"/>
          <w:sz w:val="24"/>
          <w:szCs w:val="24"/>
        </w:rPr>
        <w:t>правоспособност;</w:t>
      </w:r>
    </w:p>
    <w:p w14:paraId="6C2F845F" w14:textId="77777777" w:rsidR="00380BDF" w:rsidRPr="00360510" w:rsidRDefault="005C24D0" w:rsidP="00380BDF">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аж</w:t>
      </w:r>
      <w:r w:rsidR="005E44C0">
        <w:rPr>
          <w:rFonts w:ascii="Times New Roman" w:eastAsia="Times New Roman" w:hAnsi="Times New Roman" w:cs="Times New Roman"/>
          <w:sz w:val="24"/>
          <w:szCs w:val="24"/>
        </w:rPr>
        <w:t>)</w:t>
      </w:r>
      <w:r w:rsidR="00380BDF" w:rsidRPr="00380BDF">
        <w:rPr>
          <w:rFonts w:ascii="Times New Roman" w:eastAsia="Times New Roman" w:hAnsi="Times New Roman" w:cs="Times New Roman"/>
          <w:sz w:val="24"/>
          <w:szCs w:val="24"/>
        </w:rPr>
        <w:t xml:space="preserve"> документ за платена държавна такса</w:t>
      </w:r>
      <w:r w:rsidR="00D252A8">
        <w:rPr>
          <w:rFonts w:ascii="Times New Roman" w:eastAsia="Times New Roman" w:hAnsi="Times New Roman" w:cs="Times New Roman"/>
          <w:sz w:val="24"/>
          <w:szCs w:val="24"/>
          <w:lang w:val="bg-BG"/>
        </w:rPr>
        <w:t>.</w:t>
      </w:r>
    </w:p>
    <w:p w14:paraId="75F62D90" w14:textId="77777777" w:rsidR="00380BDF" w:rsidRPr="00380BDF" w:rsidRDefault="00773795" w:rsidP="00380BDF">
      <w:pPr>
        <w:spacing w:after="0" w:line="240" w:lineRule="auto"/>
        <w:ind w:firstLine="720"/>
        <w:jc w:val="both"/>
        <w:rPr>
          <w:rFonts w:ascii="Times New Roman" w:eastAsia="Times New Roman" w:hAnsi="Times New Roman" w:cs="Times New Roman"/>
          <w:sz w:val="24"/>
          <w:szCs w:val="24"/>
        </w:rPr>
      </w:pPr>
      <w:r w:rsidRPr="0091401C">
        <w:rPr>
          <w:rFonts w:ascii="Times New Roman" w:eastAsia="Times New Roman" w:hAnsi="Times New Roman" w:cs="Times New Roman"/>
          <w:sz w:val="24"/>
          <w:szCs w:val="24"/>
          <w:lang w:val="bg-BG"/>
        </w:rPr>
        <w:t>б</w:t>
      </w:r>
      <w:r w:rsidR="005429F6">
        <w:rPr>
          <w:rFonts w:ascii="Times New Roman" w:eastAsia="Times New Roman" w:hAnsi="Times New Roman" w:cs="Times New Roman"/>
          <w:sz w:val="24"/>
          <w:szCs w:val="24"/>
        </w:rPr>
        <w:t>)</w:t>
      </w:r>
      <w:r w:rsidR="00380BDF" w:rsidRPr="0091401C">
        <w:rPr>
          <w:rFonts w:ascii="Times New Roman" w:eastAsia="Times New Roman" w:hAnsi="Times New Roman" w:cs="Times New Roman"/>
          <w:sz w:val="24"/>
          <w:szCs w:val="24"/>
        </w:rPr>
        <w:t xml:space="preserve"> </w:t>
      </w:r>
      <w:r w:rsidR="0076403C" w:rsidRPr="0091401C">
        <w:rPr>
          <w:rFonts w:ascii="Times New Roman" w:eastAsia="Times New Roman" w:hAnsi="Times New Roman" w:cs="Times New Roman"/>
          <w:sz w:val="24"/>
          <w:szCs w:val="24"/>
          <w:lang w:val="bg-BG"/>
        </w:rPr>
        <w:t xml:space="preserve">за </w:t>
      </w:r>
      <w:r w:rsidR="00380BDF" w:rsidRPr="0091401C">
        <w:rPr>
          <w:rFonts w:ascii="Times New Roman" w:eastAsia="Times New Roman" w:hAnsi="Times New Roman" w:cs="Times New Roman"/>
          <w:sz w:val="24"/>
          <w:szCs w:val="24"/>
        </w:rPr>
        <w:t>вписване на тип ВС:</w:t>
      </w:r>
    </w:p>
    <w:p w14:paraId="003EF3AA" w14:textId="77777777" w:rsidR="00380BDF" w:rsidRPr="00380BDF" w:rsidRDefault="005C24D0" w:rsidP="00380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ба</w:t>
      </w:r>
      <w:r w:rsidR="005429F6">
        <w:rPr>
          <w:rFonts w:ascii="Times New Roman" w:eastAsia="Times New Roman" w:hAnsi="Times New Roman" w:cs="Times New Roman"/>
          <w:sz w:val="24"/>
          <w:szCs w:val="24"/>
        </w:rPr>
        <w:t>)</w:t>
      </w:r>
      <w:r w:rsidR="00380BDF" w:rsidRPr="00380BDF">
        <w:rPr>
          <w:rFonts w:ascii="Times New Roman" w:eastAsia="Times New Roman" w:hAnsi="Times New Roman" w:cs="Times New Roman"/>
          <w:sz w:val="24"/>
          <w:szCs w:val="24"/>
        </w:rPr>
        <w:t xml:space="preserve"> свидетелство за успешно завършено теоретично обучение за тип ВС от одобрена организация за обучение;</w:t>
      </w:r>
    </w:p>
    <w:p w14:paraId="0A166819" w14:textId="77777777" w:rsidR="00380BDF" w:rsidRPr="00380BDF" w:rsidRDefault="005C24D0" w:rsidP="00380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бб</w:t>
      </w:r>
      <w:r w:rsidR="005429F6">
        <w:rPr>
          <w:rFonts w:ascii="Times New Roman" w:eastAsia="Times New Roman" w:hAnsi="Times New Roman" w:cs="Times New Roman"/>
          <w:sz w:val="24"/>
          <w:szCs w:val="24"/>
        </w:rPr>
        <w:t>)</w:t>
      </w:r>
      <w:r w:rsidR="00380BDF" w:rsidRPr="00380BDF">
        <w:rPr>
          <w:rFonts w:ascii="Times New Roman" w:eastAsia="Times New Roman" w:hAnsi="Times New Roman" w:cs="Times New Roman"/>
          <w:sz w:val="24"/>
          <w:szCs w:val="24"/>
        </w:rPr>
        <w:t xml:space="preserve"> свидетелство за успешно завършено летателно обучение за тип ВС и справка от одобрена организация за обучение, включително нулево полетно време (zero flight time type rating - ZFTT) или летищно обучение (base training);</w:t>
      </w:r>
    </w:p>
    <w:p w14:paraId="18A4486C" w14:textId="77777777" w:rsidR="00380BDF" w:rsidRPr="00380BDF" w:rsidRDefault="005C24D0" w:rsidP="00380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бв</w:t>
      </w:r>
      <w:r w:rsidR="005429F6">
        <w:rPr>
          <w:rFonts w:ascii="Times New Roman" w:eastAsia="Times New Roman" w:hAnsi="Times New Roman" w:cs="Times New Roman"/>
          <w:sz w:val="24"/>
          <w:szCs w:val="24"/>
        </w:rPr>
        <w:t>)</w:t>
      </w:r>
      <w:r w:rsidR="00380BDF" w:rsidRPr="00380BDF">
        <w:rPr>
          <w:rFonts w:ascii="Times New Roman" w:eastAsia="Times New Roman" w:hAnsi="Times New Roman" w:cs="Times New Roman"/>
          <w:sz w:val="24"/>
          <w:szCs w:val="24"/>
        </w:rPr>
        <w:t xml:space="preserve"> свидетелство за успешно завършен курс по взаимодействие в многочленен екипаж (multi-crew cooperation training course - МСС) от одобрена организация за обучение, освен когато курсът за придобиване на квалификация за тип ВС е съчетан с курс по MCC;</w:t>
      </w:r>
    </w:p>
    <w:p w14:paraId="717B2812" w14:textId="77777777" w:rsidR="00380BDF" w:rsidRDefault="005C24D0" w:rsidP="00380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бг</w:t>
      </w:r>
      <w:r w:rsidR="005429F6">
        <w:rPr>
          <w:rFonts w:ascii="Times New Roman" w:eastAsia="Times New Roman" w:hAnsi="Times New Roman" w:cs="Times New Roman"/>
          <w:sz w:val="24"/>
          <w:szCs w:val="24"/>
        </w:rPr>
        <w:t>)</w:t>
      </w:r>
      <w:r w:rsidR="00380BDF" w:rsidRPr="00380BDF">
        <w:rPr>
          <w:rFonts w:ascii="Times New Roman" w:eastAsia="Times New Roman" w:hAnsi="Times New Roman" w:cs="Times New Roman"/>
          <w:sz w:val="24"/>
          <w:szCs w:val="24"/>
        </w:rPr>
        <w:t xml:space="preserve"> свидетелство за допълнително теоретично обучение за тип ВС (HPA) съгласно изискванията на Подчаст З от Приложение I на Регламент (ЕС) № 1178/2011;</w:t>
      </w:r>
    </w:p>
    <w:p w14:paraId="1CBD2B1F" w14:textId="77777777" w:rsidR="0076403C" w:rsidRPr="00F22B97" w:rsidRDefault="005C24D0" w:rsidP="00380BDF">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бд</w:t>
      </w:r>
      <w:r w:rsidR="003F6C0A">
        <w:rPr>
          <w:rFonts w:ascii="Times New Roman" w:eastAsia="Times New Roman" w:hAnsi="Times New Roman" w:cs="Times New Roman"/>
          <w:sz w:val="24"/>
          <w:szCs w:val="24"/>
        </w:rPr>
        <w:t>)</w:t>
      </w:r>
      <w:r w:rsidR="0076403C" w:rsidRPr="0076403C">
        <w:rPr>
          <w:rFonts w:ascii="Times New Roman" w:eastAsia="Times New Roman" w:hAnsi="Times New Roman" w:cs="Times New Roman"/>
          <w:sz w:val="24"/>
          <w:szCs w:val="24"/>
          <w:lang w:val="bg-BG"/>
        </w:rPr>
        <w:t xml:space="preserve"> свидетелство за успешно завършен к</w:t>
      </w:r>
      <w:r w:rsidR="0076403C" w:rsidRPr="0076403C">
        <w:rPr>
          <w:rFonts w:ascii="Times New Roman" w:eastAsia="Times New Roman" w:hAnsi="Times New Roman" w:cs="Times New Roman"/>
          <w:sz w:val="24"/>
          <w:szCs w:val="24"/>
        </w:rPr>
        <w:t>урс за предотвратяване на загуба на управление и за възстановяване на управлението на самолета за напреднали</w:t>
      </w:r>
      <w:r w:rsidR="0076403C">
        <w:rPr>
          <w:rFonts w:ascii="Times New Roman" w:eastAsia="Times New Roman" w:hAnsi="Times New Roman" w:cs="Times New Roman"/>
          <w:sz w:val="24"/>
          <w:szCs w:val="24"/>
          <w:lang w:val="bg-BG"/>
        </w:rPr>
        <w:t xml:space="preserve"> </w:t>
      </w:r>
      <w:r w:rsidR="0076403C" w:rsidRPr="0076403C">
        <w:rPr>
          <w:rFonts w:ascii="Times New Roman" w:eastAsia="Times New Roman" w:hAnsi="Times New Roman" w:cs="Times New Roman"/>
          <w:sz w:val="24"/>
          <w:szCs w:val="24"/>
          <w:lang w:val="bg-BG"/>
        </w:rPr>
        <w:t>съгласно изискванията на Подчаст З от Приложение I на Регламент (ЕС) № 1178/2011</w:t>
      </w:r>
      <w:r w:rsidR="0076403C">
        <w:rPr>
          <w:rFonts w:ascii="Times New Roman" w:eastAsia="Times New Roman" w:hAnsi="Times New Roman" w:cs="Times New Roman"/>
          <w:sz w:val="24"/>
          <w:szCs w:val="24"/>
          <w:lang w:val="bg-BG"/>
        </w:rPr>
        <w:t>;</w:t>
      </w:r>
    </w:p>
    <w:p w14:paraId="202C07C6" w14:textId="77777777" w:rsidR="00380BDF" w:rsidRPr="00380BDF" w:rsidRDefault="005C24D0" w:rsidP="00380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бе</w:t>
      </w:r>
      <w:r w:rsidR="003F6C0A">
        <w:rPr>
          <w:rFonts w:ascii="Times New Roman" w:eastAsia="Times New Roman" w:hAnsi="Times New Roman" w:cs="Times New Roman"/>
          <w:sz w:val="24"/>
          <w:szCs w:val="24"/>
        </w:rPr>
        <w:t>)</w:t>
      </w:r>
      <w:r w:rsidR="00380BDF" w:rsidRPr="00380BDF">
        <w:rPr>
          <w:rFonts w:ascii="Times New Roman" w:eastAsia="Times New Roman" w:hAnsi="Times New Roman" w:cs="Times New Roman"/>
          <w:sz w:val="24"/>
          <w:szCs w:val="24"/>
        </w:rPr>
        <w:t xml:space="preserve"> свидетелство от успешно издържан теоретичен изпит пред компетентен орган на държава членка в ЕС за </w:t>
      </w:r>
      <w:r w:rsidR="00F56251">
        <w:rPr>
          <w:rFonts w:ascii="Times New Roman" w:eastAsia="Times New Roman" w:hAnsi="Times New Roman" w:cs="Times New Roman"/>
          <w:sz w:val="24"/>
          <w:szCs w:val="24"/>
          <w:lang w:val="bg-BG"/>
        </w:rPr>
        <w:t xml:space="preserve">летателна </w:t>
      </w:r>
      <w:r w:rsidR="00380BDF" w:rsidRPr="00380BDF">
        <w:rPr>
          <w:rFonts w:ascii="Times New Roman" w:eastAsia="Times New Roman" w:hAnsi="Times New Roman" w:cs="Times New Roman"/>
          <w:sz w:val="24"/>
          <w:szCs w:val="24"/>
        </w:rPr>
        <w:t>правоспособност за транпортен пилот;</w:t>
      </w:r>
    </w:p>
    <w:p w14:paraId="543303A8" w14:textId="77777777" w:rsidR="00380BDF" w:rsidRPr="00380BDF" w:rsidRDefault="005C24D0" w:rsidP="00380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бж</w:t>
      </w:r>
      <w:r w:rsidR="003F6C0A">
        <w:rPr>
          <w:rFonts w:ascii="Times New Roman" w:eastAsia="Times New Roman" w:hAnsi="Times New Roman" w:cs="Times New Roman"/>
          <w:sz w:val="24"/>
          <w:szCs w:val="24"/>
        </w:rPr>
        <w:t>)</w:t>
      </w:r>
      <w:r w:rsidR="00380BDF" w:rsidRPr="00380BDF">
        <w:rPr>
          <w:rFonts w:ascii="Times New Roman" w:eastAsia="Times New Roman" w:hAnsi="Times New Roman" w:cs="Times New Roman"/>
          <w:sz w:val="24"/>
          <w:szCs w:val="24"/>
        </w:rPr>
        <w:t xml:space="preserve"> данните в летателната книжка на член на летателен екипаж; </w:t>
      </w:r>
    </w:p>
    <w:p w14:paraId="44201DDF" w14:textId="77777777" w:rsidR="00380BDF" w:rsidRPr="00380BDF" w:rsidRDefault="005C24D0" w:rsidP="00380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lastRenderedPageBreak/>
        <w:t>бз</w:t>
      </w:r>
      <w:r w:rsidR="003F6C0A">
        <w:rPr>
          <w:rFonts w:ascii="Times New Roman" w:eastAsia="Times New Roman" w:hAnsi="Times New Roman" w:cs="Times New Roman"/>
          <w:sz w:val="24"/>
          <w:szCs w:val="24"/>
        </w:rPr>
        <w:t>)</w:t>
      </w:r>
      <w:r w:rsidR="00AA5128">
        <w:rPr>
          <w:rFonts w:ascii="Times New Roman" w:eastAsia="Times New Roman" w:hAnsi="Times New Roman" w:cs="Times New Roman"/>
          <w:sz w:val="24"/>
          <w:szCs w:val="24"/>
          <w:lang w:val="bg-BG"/>
        </w:rPr>
        <w:t xml:space="preserve"> </w:t>
      </w:r>
      <w:r w:rsidR="00380BDF" w:rsidRPr="00380BDF">
        <w:rPr>
          <w:rFonts w:ascii="Times New Roman" w:eastAsia="Times New Roman" w:hAnsi="Times New Roman" w:cs="Times New Roman"/>
          <w:sz w:val="24"/>
          <w:szCs w:val="24"/>
        </w:rPr>
        <w:t>свидетелство за медицинска годност, издадено съгласно изискванията на Приложение IV (Част - MED) на Регламент (ЕС) № 1178/2011;</w:t>
      </w:r>
    </w:p>
    <w:p w14:paraId="1F26C5B0" w14:textId="77777777" w:rsidR="00380BDF" w:rsidRPr="00380BDF" w:rsidRDefault="005C24D0" w:rsidP="00380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би</w:t>
      </w:r>
      <w:r w:rsidR="003F6C0A">
        <w:rPr>
          <w:rFonts w:ascii="Times New Roman" w:eastAsia="Times New Roman" w:hAnsi="Times New Roman" w:cs="Times New Roman"/>
          <w:sz w:val="24"/>
          <w:szCs w:val="24"/>
        </w:rPr>
        <w:t>)</w:t>
      </w:r>
      <w:r w:rsidR="00380BDF" w:rsidRPr="00380BDF">
        <w:rPr>
          <w:rFonts w:ascii="Times New Roman" w:eastAsia="Times New Roman" w:hAnsi="Times New Roman" w:cs="Times New Roman"/>
          <w:sz w:val="24"/>
          <w:szCs w:val="24"/>
        </w:rPr>
        <w:t xml:space="preserve"> притежаваното свидетелство за </w:t>
      </w:r>
      <w:r w:rsidR="00F56251">
        <w:rPr>
          <w:rFonts w:ascii="Times New Roman" w:eastAsia="Times New Roman" w:hAnsi="Times New Roman" w:cs="Times New Roman"/>
          <w:sz w:val="24"/>
          <w:szCs w:val="24"/>
          <w:lang w:val="bg-BG"/>
        </w:rPr>
        <w:t xml:space="preserve">летателна </w:t>
      </w:r>
      <w:r w:rsidR="00380BDF" w:rsidRPr="00380BDF">
        <w:rPr>
          <w:rFonts w:ascii="Times New Roman" w:eastAsia="Times New Roman" w:hAnsi="Times New Roman" w:cs="Times New Roman"/>
          <w:sz w:val="24"/>
          <w:szCs w:val="24"/>
        </w:rPr>
        <w:t>правоспособност на пилот;</w:t>
      </w:r>
    </w:p>
    <w:p w14:paraId="2D7AA3F7" w14:textId="77777777" w:rsidR="00380BDF" w:rsidRPr="00360510" w:rsidRDefault="005C24D0" w:rsidP="00380BDF">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б</w:t>
      </w:r>
      <w:r w:rsidR="00810534">
        <w:rPr>
          <w:rFonts w:ascii="Times New Roman" w:eastAsia="Times New Roman" w:hAnsi="Times New Roman" w:cs="Times New Roman"/>
          <w:sz w:val="24"/>
          <w:szCs w:val="24"/>
          <w:lang w:val="bg-BG"/>
        </w:rPr>
        <w:t>к</w:t>
      </w:r>
      <w:r w:rsidR="003F6C0A">
        <w:rPr>
          <w:rFonts w:ascii="Times New Roman" w:eastAsia="Times New Roman" w:hAnsi="Times New Roman" w:cs="Times New Roman"/>
          <w:sz w:val="24"/>
          <w:szCs w:val="24"/>
        </w:rPr>
        <w:t>)</w:t>
      </w:r>
      <w:r w:rsidR="00AA5128">
        <w:rPr>
          <w:rFonts w:ascii="Times New Roman" w:eastAsia="Times New Roman" w:hAnsi="Times New Roman" w:cs="Times New Roman"/>
          <w:sz w:val="24"/>
          <w:szCs w:val="24"/>
          <w:lang w:val="bg-BG"/>
        </w:rPr>
        <w:t xml:space="preserve"> </w:t>
      </w:r>
      <w:r w:rsidR="00380BDF" w:rsidRPr="00380BDF">
        <w:rPr>
          <w:rFonts w:ascii="Times New Roman" w:eastAsia="Times New Roman" w:hAnsi="Times New Roman" w:cs="Times New Roman"/>
          <w:sz w:val="24"/>
          <w:szCs w:val="24"/>
        </w:rPr>
        <w:t>документ за платена държавна такса</w:t>
      </w:r>
      <w:r w:rsidR="00D252A8">
        <w:rPr>
          <w:rFonts w:ascii="Times New Roman" w:eastAsia="Times New Roman" w:hAnsi="Times New Roman" w:cs="Times New Roman"/>
          <w:sz w:val="24"/>
          <w:szCs w:val="24"/>
          <w:lang w:val="bg-BG"/>
        </w:rPr>
        <w:t>.</w:t>
      </w:r>
    </w:p>
    <w:p w14:paraId="54F108F4" w14:textId="77777777" w:rsidR="00380BDF" w:rsidRPr="00380BDF" w:rsidRDefault="00773795" w:rsidP="00380BDF">
      <w:pPr>
        <w:spacing w:after="0" w:line="240" w:lineRule="auto"/>
        <w:ind w:firstLine="720"/>
        <w:jc w:val="both"/>
        <w:rPr>
          <w:rFonts w:ascii="Times New Roman" w:eastAsia="Times New Roman" w:hAnsi="Times New Roman" w:cs="Times New Roman"/>
          <w:sz w:val="24"/>
          <w:szCs w:val="24"/>
        </w:rPr>
      </w:pPr>
      <w:r w:rsidRPr="0091401C">
        <w:rPr>
          <w:rFonts w:ascii="Times New Roman" w:eastAsia="Times New Roman" w:hAnsi="Times New Roman" w:cs="Times New Roman"/>
          <w:sz w:val="24"/>
          <w:szCs w:val="24"/>
          <w:lang w:val="bg-BG"/>
        </w:rPr>
        <w:t>в</w:t>
      </w:r>
      <w:r w:rsidR="00E84225">
        <w:rPr>
          <w:rFonts w:ascii="Times New Roman" w:eastAsia="Times New Roman" w:hAnsi="Times New Roman" w:cs="Times New Roman"/>
          <w:sz w:val="24"/>
          <w:szCs w:val="24"/>
        </w:rPr>
        <w:t>)</w:t>
      </w:r>
      <w:r w:rsidR="00380BDF" w:rsidRPr="0091401C">
        <w:rPr>
          <w:rFonts w:ascii="Times New Roman" w:eastAsia="Times New Roman" w:hAnsi="Times New Roman" w:cs="Times New Roman"/>
          <w:sz w:val="24"/>
          <w:szCs w:val="24"/>
        </w:rPr>
        <w:t xml:space="preserve"> </w:t>
      </w:r>
      <w:r w:rsidR="00350F97" w:rsidRPr="0091401C">
        <w:rPr>
          <w:rFonts w:ascii="Times New Roman" w:eastAsia="Times New Roman" w:hAnsi="Times New Roman" w:cs="Times New Roman"/>
          <w:sz w:val="24"/>
          <w:szCs w:val="24"/>
          <w:lang w:val="bg-BG"/>
        </w:rPr>
        <w:t xml:space="preserve">за </w:t>
      </w:r>
      <w:r w:rsidR="00380BDF" w:rsidRPr="0091401C">
        <w:rPr>
          <w:rFonts w:ascii="Times New Roman" w:eastAsia="Times New Roman" w:hAnsi="Times New Roman" w:cs="Times New Roman"/>
          <w:sz w:val="24"/>
          <w:szCs w:val="24"/>
        </w:rPr>
        <w:t>вписване на полети по прибори:</w:t>
      </w:r>
    </w:p>
    <w:p w14:paraId="3DF16AC2" w14:textId="77777777" w:rsidR="00380BDF" w:rsidRPr="00380BDF" w:rsidRDefault="00AA5128" w:rsidP="00380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ва</w:t>
      </w:r>
      <w:r w:rsidR="00E84225">
        <w:rPr>
          <w:rFonts w:ascii="Times New Roman" w:eastAsia="Times New Roman" w:hAnsi="Times New Roman" w:cs="Times New Roman"/>
          <w:sz w:val="24"/>
          <w:szCs w:val="24"/>
        </w:rPr>
        <w:t>)</w:t>
      </w:r>
      <w:r w:rsidR="00380BDF" w:rsidRPr="00380BDF">
        <w:rPr>
          <w:rFonts w:ascii="Times New Roman" w:eastAsia="Times New Roman" w:hAnsi="Times New Roman" w:cs="Times New Roman"/>
          <w:sz w:val="24"/>
          <w:szCs w:val="24"/>
        </w:rPr>
        <w:t xml:space="preserve"> свидетелство от успешно издържан теоретичен изпит пред компетентен орган на държава членка в ЕС за съответната </w:t>
      </w:r>
      <w:r w:rsidR="00F56251">
        <w:rPr>
          <w:rFonts w:ascii="Times New Roman" w:eastAsia="Times New Roman" w:hAnsi="Times New Roman" w:cs="Times New Roman"/>
          <w:sz w:val="24"/>
          <w:szCs w:val="24"/>
          <w:lang w:val="bg-BG"/>
        </w:rPr>
        <w:t xml:space="preserve">летателна </w:t>
      </w:r>
      <w:r w:rsidR="00380BDF" w:rsidRPr="00380BDF">
        <w:rPr>
          <w:rFonts w:ascii="Times New Roman" w:eastAsia="Times New Roman" w:hAnsi="Times New Roman" w:cs="Times New Roman"/>
          <w:sz w:val="24"/>
          <w:szCs w:val="24"/>
        </w:rPr>
        <w:t>правоспособност или квалификация за полети по прибори;</w:t>
      </w:r>
    </w:p>
    <w:p w14:paraId="71996073" w14:textId="77777777" w:rsidR="00380BDF" w:rsidRPr="00380BDF" w:rsidRDefault="00AA5128" w:rsidP="00380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вб</w:t>
      </w:r>
      <w:r w:rsidR="00E84225">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w:t>
      </w:r>
      <w:r w:rsidR="00380BDF" w:rsidRPr="00380BDF">
        <w:rPr>
          <w:rFonts w:ascii="Times New Roman" w:eastAsia="Times New Roman" w:hAnsi="Times New Roman" w:cs="Times New Roman"/>
          <w:sz w:val="24"/>
          <w:szCs w:val="24"/>
        </w:rPr>
        <w:t>свидетелство за успешно завършено теоретично обучение за полети по прибори от одобрена организация за обучение;</w:t>
      </w:r>
    </w:p>
    <w:p w14:paraId="24162306" w14:textId="77777777" w:rsidR="00380BDF" w:rsidRPr="00380BDF" w:rsidRDefault="005C24D0" w:rsidP="00380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в</w:t>
      </w:r>
      <w:r w:rsidR="00AA5128">
        <w:rPr>
          <w:rFonts w:ascii="Times New Roman" w:eastAsia="Times New Roman" w:hAnsi="Times New Roman" w:cs="Times New Roman"/>
          <w:sz w:val="24"/>
          <w:szCs w:val="24"/>
          <w:lang w:val="bg-BG"/>
        </w:rPr>
        <w:t>в</w:t>
      </w:r>
      <w:r w:rsidR="00E84225">
        <w:rPr>
          <w:rFonts w:ascii="Times New Roman" w:eastAsia="Times New Roman" w:hAnsi="Times New Roman" w:cs="Times New Roman"/>
          <w:sz w:val="24"/>
          <w:szCs w:val="24"/>
          <w:lang w:val="bg-BG"/>
        </w:rPr>
        <w:t>)</w:t>
      </w:r>
      <w:r w:rsidR="00380BDF" w:rsidRPr="00380BDF">
        <w:rPr>
          <w:rFonts w:ascii="Times New Roman" w:eastAsia="Times New Roman" w:hAnsi="Times New Roman" w:cs="Times New Roman"/>
          <w:sz w:val="24"/>
          <w:szCs w:val="24"/>
        </w:rPr>
        <w:t xml:space="preserve"> свидетелство за езикова компетентност за английски език, издадено съгласно реда и условията на чл. FCL.055 от Приложение I на Регламент (ЕС) № 1178/2011;</w:t>
      </w:r>
    </w:p>
    <w:p w14:paraId="004A71C7" w14:textId="77777777" w:rsidR="00380BDF" w:rsidRPr="00380BDF" w:rsidRDefault="005C24D0" w:rsidP="00380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вг</w:t>
      </w:r>
      <w:r w:rsidR="00E84225">
        <w:rPr>
          <w:rFonts w:ascii="Times New Roman" w:eastAsia="Times New Roman" w:hAnsi="Times New Roman" w:cs="Times New Roman"/>
          <w:sz w:val="24"/>
          <w:szCs w:val="24"/>
          <w:lang w:val="bg-BG"/>
        </w:rPr>
        <w:t>)</w:t>
      </w:r>
      <w:r w:rsidR="00380BDF" w:rsidRPr="00380BDF">
        <w:rPr>
          <w:rFonts w:ascii="Times New Roman" w:eastAsia="Times New Roman" w:hAnsi="Times New Roman" w:cs="Times New Roman"/>
          <w:sz w:val="24"/>
          <w:szCs w:val="24"/>
        </w:rPr>
        <w:t xml:space="preserve"> препоръка от одобрена организация за обучение;</w:t>
      </w:r>
    </w:p>
    <w:p w14:paraId="42FB958B" w14:textId="77777777" w:rsidR="00380BDF" w:rsidRPr="00380BDF" w:rsidRDefault="005C24D0" w:rsidP="00380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вд</w:t>
      </w:r>
      <w:r w:rsidR="00E84225">
        <w:rPr>
          <w:rFonts w:ascii="Times New Roman" w:eastAsia="Times New Roman" w:hAnsi="Times New Roman" w:cs="Times New Roman"/>
          <w:sz w:val="24"/>
          <w:szCs w:val="24"/>
          <w:lang w:val="bg-BG"/>
        </w:rPr>
        <w:t>)</w:t>
      </w:r>
      <w:r w:rsidR="00380BDF" w:rsidRPr="00380BDF">
        <w:rPr>
          <w:rFonts w:ascii="Times New Roman" w:eastAsia="Times New Roman" w:hAnsi="Times New Roman" w:cs="Times New Roman"/>
          <w:sz w:val="24"/>
          <w:szCs w:val="24"/>
        </w:rPr>
        <w:t xml:space="preserve"> свидетелство за успешно завършено летателно обучение за полети по прибори и справка от одобрена организация за обучение;</w:t>
      </w:r>
    </w:p>
    <w:p w14:paraId="48A4BC74" w14:textId="77777777" w:rsidR="00380BDF" w:rsidRPr="00380BDF" w:rsidRDefault="005C24D0" w:rsidP="00380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ве</w:t>
      </w:r>
      <w:r w:rsidR="00E84225">
        <w:rPr>
          <w:rFonts w:ascii="Times New Roman" w:eastAsia="Times New Roman" w:hAnsi="Times New Roman" w:cs="Times New Roman"/>
          <w:sz w:val="24"/>
          <w:szCs w:val="24"/>
          <w:lang w:val="bg-BG"/>
        </w:rPr>
        <w:t>)</w:t>
      </w:r>
      <w:r w:rsidR="00380BDF" w:rsidRPr="00380BDF">
        <w:rPr>
          <w:rFonts w:ascii="Times New Roman" w:eastAsia="Times New Roman" w:hAnsi="Times New Roman" w:cs="Times New Roman"/>
          <w:sz w:val="24"/>
          <w:szCs w:val="24"/>
        </w:rPr>
        <w:t xml:space="preserve"> данните в летателната книжка на член на летателен екипаж; </w:t>
      </w:r>
    </w:p>
    <w:p w14:paraId="72DE96E3" w14:textId="77777777" w:rsidR="00380BDF" w:rsidRPr="00380BDF" w:rsidRDefault="005C24D0" w:rsidP="00380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вж</w:t>
      </w:r>
      <w:r w:rsidR="00E84225">
        <w:rPr>
          <w:rFonts w:ascii="Times New Roman" w:eastAsia="Times New Roman" w:hAnsi="Times New Roman" w:cs="Times New Roman"/>
          <w:sz w:val="24"/>
          <w:szCs w:val="24"/>
          <w:lang w:val="bg-BG"/>
        </w:rPr>
        <w:t>)</w:t>
      </w:r>
      <w:r w:rsidR="00380BDF" w:rsidRPr="00380BDF">
        <w:rPr>
          <w:rFonts w:ascii="Times New Roman" w:eastAsia="Times New Roman" w:hAnsi="Times New Roman" w:cs="Times New Roman"/>
          <w:sz w:val="24"/>
          <w:szCs w:val="24"/>
        </w:rPr>
        <w:t xml:space="preserve"> свидетелство за медицинска годност, издадено съгласно изискванията на Приложение IV (Част </w:t>
      </w:r>
      <w:r w:rsidR="00F56251">
        <w:rPr>
          <w:rFonts w:ascii="Times New Roman" w:eastAsia="Times New Roman" w:hAnsi="Times New Roman" w:cs="Times New Roman"/>
          <w:sz w:val="24"/>
          <w:szCs w:val="24"/>
        </w:rPr>
        <w:t>–</w:t>
      </w:r>
      <w:r w:rsidR="00380BDF" w:rsidRPr="00380BDF">
        <w:rPr>
          <w:rFonts w:ascii="Times New Roman" w:eastAsia="Times New Roman" w:hAnsi="Times New Roman" w:cs="Times New Roman"/>
          <w:sz w:val="24"/>
          <w:szCs w:val="24"/>
        </w:rPr>
        <w:t xml:space="preserve"> MED) на Регламент (ЕС) № 1178/2011;</w:t>
      </w:r>
    </w:p>
    <w:p w14:paraId="604F801E" w14:textId="77777777" w:rsidR="00380BDF" w:rsidRPr="00380BDF" w:rsidRDefault="005C24D0" w:rsidP="00380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вз</w:t>
      </w:r>
      <w:r w:rsidR="00E84225">
        <w:rPr>
          <w:rFonts w:ascii="Times New Roman" w:eastAsia="Times New Roman" w:hAnsi="Times New Roman" w:cs="Times New Roman"/>
          <w:sz w:val="24"/>
          <w:szCs w:val="24"/>
          <w:lang w:val="bg-BG"/>
        </w:rPr>
        <w:t>)</w:t>
      </w:r>
      <w:r w:rsidR="00380BDF" w:rsidRPr="00380BDF">
        <w:rPr>
          <w:rFonts w:ascii="Times New Roman" w:eastAsia="Times New Roman" w:hAnsi="Times New Roman" w:cs="Times New Roman"/>
          <w:sz w:val="24"/>
          <w:szCs w:val="24"/>
        </w:rPr>
        <w:t xml:space="preserve"> притежаваното свидетелство за </w:t>
      </w:r>
      <w:r w:rsidR="00F56251">
        <w:rPr>
          <w:rFonts w:ascii="Times New Roman" w:eastAsia="Times New Roman" w:hAnsi="Times New Roman" w:cs="Times New Roman"/>
          <w:sz w:val="24"/>
          <w:szCs w:val="24"/>
          <w:lang w:val="bg-BG"/>
        </w:rPr>
        <w:t xml:space="preserve">летателна </w:t>
      </w:r>
      <w:r w:rsidR="00380BDF" w:rsidRPr="00380BDF">
        <w:rPr>
          <w:rFonts w:ascii="Times New Roman" w:eastAsia="Times New Roman" w:hAnsi="Times New Roman" w:cs="Times New Roman"/>
          <w:sz w:val="24"/>
          <w:szCs w:val="24"/>
        </w:rPr>
        <w:t>правоспособност на пилот;</w:t>
      </w:r>
    </w:p>
    <w:p w14:paraId="64F2F043" w14:textId="77777777" w:rsidR="00380BDF" w:rsidRPr="00380BDF" w:rsidRDefault="005C24D0" w:rsidP="00380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ви</w:t>
      </w:r>
      <w:r w:rsidR="00E84225">
        <w:rPr>
          <w:rFonts w:ascii="Times New Roman" w:eastAsia="Times New Roman" w:hAnsi="Times New Roman" w:cs="Times New Roman"/>
          <w:sz w:val="24"/>
          <w:szCs w:val="24"/>
          <w:lang w:val="bg-BG"/>
        </w:rPr>
        <w:t>)</w:t>
      </w:r>
      <w:r w:rsidR="00EF7910">
        <w:rPr>
          <w:rFonts w:ascii="Times New Roman" w:eastAsia="Times New Roman" w:hAnsi="Times New Roman" w:cs="Times New Roman"/>
          <w:sz w:val="24"/>
          <w:szCs w:val="24"/>
          <w:lang w:val="bg-BG"/>
        </w:rPr>
        <w:t xml:space="preserve"> </w:t>
      </w:r>
      <w:r w:rsidR="00380BDF" w:rsidRPr="00380BDF">
        <w:rPr>
          <w:rFonts w:ascii="Times New Roman" w:eastAsia="Times New Roman" w:hAnsi="Times New Roman" w:cs="Times New Roman"/>
          <w:sz w:val="24"/>
          <w:szCs w:val="24"/>
        </w:rPr>
        <w:t xml:space="preserve">нотариално заверена декларация от родители/настойници за лица под 18 години за съгласие за провеждане на обучението и придобиването на свидетелство за </w:t>
      </w:r>
      <w:r w:rsidR="00F56251">
        <w:rPr>
          <w:rFonts w:ascii="Times New Roman" w:eastAsia="Times New Roman" w:hAnsi="Times New Roman" w:cs="Times New Roman"/>
          <w:sz w:val="24"/>
          <w:szCs w:val="24"/>
          <w:lang w:val="bg-BG"/>
        </w:rPr>
        <w:t xml:space="preserve">летателна </w:t>
      </w:r>
      <w:r w:rsidR="00380BDF" w:rsidRPr="00380BDF">
        <w:rPr>
          <w:rFonts w:ascii="Times New Roman" w:eastAsia="Times New Roman" w:hAnsi="Times New Roman" w:cs="Times New Roman"/>
          <w:sz w:val="24"/>
          <w:szCs w:val="24"/>
        </w:rPr>
        <w:t>правоспособност;</w:t>
      </w:r>
    </w:p>
    <w:p w14:paraId="56F833B9" w14:textId="77777777" w:rsidR="00380BDF" w:rsidRPr="00F22B97" w:rsidRDefault="005C24D0" w:rsidP="00380BDF">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w:t>
      </w:r>
      <w:r w:rsidR="00FA16E1">
        <w:rPr>
          <w:rFonts w:ascii="Times New Roman" w:eastAsia="Times New Roman" w:hAnsi="Times New Roman" w:cs="Times New Roman"/>
          <w:sz w:val="24"/>
          <w:szCs w:val="24"/>
          <w:lang w:val="bg-BG"/>
        </w:rPr>
        <w:t>к</w:t>
      </w:r>
      <w:r w:rsidR="00E84225">
        <w:rPr>
          <w:rFonts w:ascii="Times New Roman" w:eastAsia="Times New Roman" w:hAnsi="Times New Roman" w:cs="Times New Roman"/>
          <w:sz w:val="24"/>
          <w:szCs w:val="24"/>
          <w:lang w:val="bg-BG"/>
        </w:rPr>
        <w:t>)</w:t>
      </w:r>
      <w:r w:rsidR="00380BDF" w:rsidRPr="00380BDF">
        <w:rPr>
          <w:rFonts w:ascii="Times New Roman" w:eastAsia="Times New Roman" w:hAnsi="Times New Roman" w:cs="Times New Roman"/>
          <w:sz w:val="24"/>
          <w:szCs w:val="24"/>
        </w:rPr>
        <w:t xml:space="preserve"> доку</w:t>
      </w:r>
      <w:r w:rsidR="00380BDF">
        <w:rPr>
          <w:rFonts w:ascii="Times New Roman" w:eastAsia="Times New Roman" w:hAnsi="Times New Roman" w:cs="Times New Roman"/>
          <w:sz w:val="24"/>
          <w:szCs w:val="24"/>
        </w:rPr>
        <w:t>мент за платена държавна такса.</w:t>
      </w:r>
    </w:p>
    <w:p w14:paraId="0AE523F1" w14:textId="77777777" w:rsidR="00380BDF" w:rsidRPr="00380BDF" w:rsidRDefault="00773795" w:rsidP="00380BDF">
      <w:pPr>
        <w:spacing w:after="0" w:line="240" w:lineRule="auto"/>
        <w:ind w:firstLine="720"/>
        <w:jc w:val="both"/>
        <w:rPr>
          <w:rFonts w:ascii="Times New Roman" w:eastAsia="Times New Roman" w:hAnsi="Times New Roman" w:cs="Times New Roman"/>
          <w:sz w:val="24"/>
          <w:szCs w:val="24"/>
        </w:rPr>
      </w:pPr>
      <w:r w:rsidRPr="0091401C">
        <w:rPr>
          <w:rFonts w:ascii="Times New Roman" w:eastAsia="Times New Roman" w:hAnsi="Times New Roman" w:cs="Times New Roman"/>
          <w:sz w:val="24"/>
          <w:szCs w:val="24"/>
          <w:lang w:val="bg-BG"/>
        </w:rPr>
        <w:t>г)</w:t>
      </w:r>
      <w:r w:rsidR="00E80991" w:rsidRPr="00360510">
        <w:rPr>
          <w:rFonts w:ascii="Times New Roman" w:eastAsia="Times New Roman" w:hAnsi="Times New Roman" w:cs="Times New Roman"/>
          <w:sz w:val="24"/>
          <w:szCs w:val="24"/>
          <w:lang w:val="bg-BG"/>
        </w:rPr>
        <w:t xml:space="preserve"> </w:t>
      </w:r>
      <w:r w:rsidR="008B4C60" w:rsidRPr="0091401C">
        <w:rPr>
          <w:rFonts w:ascii="Times New Roman" w:eastAsia="Times New Roman" w:hAnsi="Times New Roman" w:cs="Times New Roman"/>
          <w:sz w:val="24"/>
          <w:szCs w:val="24"/>
          <w:lang w:val="bg-BG"/>
        </w:rPr>
        <w:t xml:space="preserve">за </w:t>
      </w:r>
      <w:r w:rsidR="00380BDF" w:rsidRPr="0091401C">
        <w:rPr>
          <w:rFonts w:ascii="Times New Roman" w:eastAsia="Times New Roman" w:hAnsi="Times New Roman" w:cs="Times New Roman"/>
          <w:sz w:val="24"/>
          <w:szCs w:val="24"/>
        </w:rPr>
        <w:t>вписване на допълнителни квалификации:</w:t>
      </w:r>
    </w:p>
    <w:p w14:paraId="13A07EF7" w14:textId="77777777" w:rsidR="00380BDF" w:rsidRPr="00380BDF" w:rsidRDefault="00AA5128" w:rsidP="00380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г</w:t>
      </w:r>
      <w:r w:rsidR="005C24D0">
        <w:rPr>
          <w:rFonts w:ascii="Times New Roman" w:eastAsia="Times New Roman" w:hAnsi="Times New Roman" w:cs="Times New Roman"/>
          <w:sz w:val="24"/>
          <w:szCs w:val="24"/>
          <w:lang w:val="bg-BG"/>
        </w:rPr>
        <w:t>а</w:t>
      </w:r>
      <w:r w:rsidR="00D25AAD">
        <w:rPr>
          <w:rFonts w:ascii="Times New Roman" w:eastAsia="Times New Roman" w:hAnsi="Times New Roman" w:cs="Times New Roman"/>
          <w:sz w:val="24"/>
          <w:szCs w:val="24"/>
          <w:lang w:val="bg-BG"/>
        </w:rPr>
        <w:t>)</w:t>
      </w:r>
      <w:r w:rsidR="00380BDF" w:rsidRPr="00380BDF">
        <w:rPr>
          <w:rFonts w:ascii="Times New Roman" w:eastAsia="Times New Roman" w:hAnsi="Times New Roman" w:cs="Times New Roman"/>
          <w:sz w:val="24"/>
          <w:szCs w:val="24"/>
        </w:rPr>
        <w:t xml:space="preserve"> свидетелство за успешно завършено теоретично обучение за допълнителни квалификации от одобрена организация за обучение или от декларирана организация за обучение, в случая на въздухоплавателни средства, посочени в чл.DTO.GEN.110 (a)(1)(г), (a)(2)(г), (a)(3)(д) и (a)(4)(г) от Приложение VIII на Регламент (ЕС) № 1178/2011;</w:t>
      </w:r>
    </w:p>
    <w:p w14:paraId="0F3375DE" w14:textId="77777777" w:rsidR="00380BDF" w:rsidRPr="00380BDF" w:rsidRDefault="00AA5128" w:rsidP="00380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г</w:t>
      </w:r>
      <w:r w:rsidR="005C24D0">
        <w:rPr>
          <w:rFonts w:ascii="Times New Roman" w:eastAsia="Times New Roman" w:hAnsi="Times New Roman" w:cs="Times New Roman"/>
          <w:sz w:val="24"/>
          <w:szCs w:val="24"/>
          <w:lang w:val="bg-BG"/>
        </w:rPr>
        <w:t>б</w:t>
      </w:r>
      <w:r w:rsidR="009A71F9">
        <w:rPr>
          <w:rFonts w:ascii="Times New Roman" w:eastAsia="Times New Roman" w:hAnsi="Times New Roman" w:cs="Times New Roman"/>
          <w:sz w:val="24"/>
          <w:szCs w:val="24"/>
        </w:rPr>
        <w:t>)</w:t>
      </w:r>
      <w:r w:rsidR="00380BDF" w:rsidRPr="00380BDF">
        <w:rPr>
          <w:rFonts w:ascii="Times New Roman" w:eastAsia="Times New Roman" w:hAnsi="Times New Roman" w:cs="Times New Roman"/>
          <w:sz w:val="24"/>
          <w:szCs w:val="24"/>
        </w:rPr>
        <w:t xml:space="preserve"> свидетелство за успешно завършено летателно обучение за допълнителни квалификации и справка от одобрена организация за обучение или от декларирана организация в случая на въздухоплавателни средства, посочени в чл.</w:t>
      </w:r>
      <w:r w:rsidR="002171C5">
        <w:rPr>
          <w:rFonts w:ascii="Times New Roman" w:eastAsia="Times New Roman" w:hAnsi="Times New Roman" w:cs="Times New Roman"/>
          <w:sz w:val="24"/>
          <w:szCs w:val="24"/>
          <w:lang w:val="bg-BG"/>
        </w:rPr>
        <w:t xml:space="preserve"> </w:t>
      </w:r>
      <w:r w:rsidR="00380BDF" w:rsidRPr="00380BDF">
        <w:rPr>
          <w:rFonts w:ascii="Times New Roman" w:eastAsia="Times New Roman" w:hAnsi="Times New Roman" w:cs="Times New Roman"/>
          <w:sz w:val="24"/>
          <w:szCs w:val="24"/>
        </w:rPr>
        <w:t>DTO.GEN.110 (a)(1)(г), (a)(2)(г), (a)(3)(д) и (a)(4)(г) от Приложение VIII на Регламент (ЕС) № 1178/2011;</w:t>
      </w:r>
    </w:p>
    <w:p w14:paraId="443D789A" w14:textId="77777777" w:rsidR="00380BDF" w:rsidRPr="00380BDF" w:rsidRDefault="00AA5128" w:rsidP="00380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г</w:t>
      </w:r>
      <w:r w:rsidR="005C24D0">
        <w:rPr>
          <w:rFonts w:ascii="Times New Roman" w:eastAsia="Times New Roman" w:hAnsi="Times New Roman" w:cs="Times New Roman"/>
          <w:sz w:val="24"/>
          <w:szCs w:val="24"/>
          <w:lang w:val="bg-BG"/>
        </w:rPr>
        <w:t>в</w:t>
      </w:r>
      <w:r w:rsidR="009A71F9">
        <w:rPr>
          <w:rFonts w:ascii="Times New Roman" w:eastAsia="Times New Roman" w:hAnsi="Times New Roman" w:cs="Times New Roman"/>
          <w:sz w:val="24"/>
          <w:szCs w:val="24"/>
        </w:rPr>
        <w:t>)</w:t>
      </w:r>
      <w:r w:rsidR="002171C5">
        <w:rPr>
          <w:rFonts w:ascii="Times New Roman" w:eastAsia="Times New Roman" w:hAnsi="Times New Roman" w:cs="Times New Roman"/>
          <w:sz w:val="24"/>
          <w:szCs w:val="24"/>
          <w:lang w:val="bg-BG"/>
        </w:rPr>
        <w:t xml:space="preserve"> </w:t>
      </w:r>
      <w:r w:rsidR="00380BDF" w:rsidRPr="00380BDF">
        <w:rPr>
          <w:rFonts w:ascii="Times New Roman" w:eastAsia="Times New Roman" w:hAnsi="Times New Roman" w:cs="Times New Roman"/>
          <w:sz w:val="24"/>
          <w:szCs w:val="24"/>
        </w:rPr>
        <w:t xml:space="preserve">данните в летателната книжка на член на летателен екипаж; </w:t>
      </w:r>
    </w:p>
    <w:p w14:paraId="05487335" w14:textId="77777777" w:rsidR="00380BDF" w:rsidRPr="00380BDF" w:rsidRDefault="00AA5128" w:rsidP="00380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г</w:t>
      </w:r>
      <w:r w:rsidR="005C24D0">
        <w:rPr>
          <w:rFonts w:ascii="Times New Roman" w:eastAsia="Times New Roman" w:hAnsi="Times New Roman" w:cs="Times New Roman"/>
          <w:sz w:val="24"/>
          <w:szCs w:val="24"/>
          <w:lang w:val="bg-BG"/>
        </w:rPr>
        <w:t>г</w:t>
      </w:r>
      <w:r w:rsidR="009A71F9">
        <w:rPr>
          <w:rFonts w:ascii="Times New Roman" w:eastAsia="Times New Roman" w:hAnsi="Times New Roman" w:cs="Times New Roman"/>
          <w:sz w:val="24"/>
          <w:szCs w:val="24"/>
        </w:rPr>
        <w:t>)</w:t>
      </w:r>
      <w:r w:rsidR="002171C5">
        <w:rPr>
          <w:rFonts w:ascii="Times New Roman" w:eastAsia="Times New Roman" w:hAnsi="Times New Roman" w:cs="Times New Roman"/>
          <w:sz w:val="24"/>
          <w:szCs w:val="24"/>
          <w:lang w:val="bg-BG"/>
        </w:rPr>
        <w:t xml:space="preserve"> </w:t>
      </w:r>
      <w:r w:rsidR="00380BDF" w:rsidRPr="00380BDF">
        <w:rPr>
          <w:rFonts w:ascii="Times New Roman" w:eastAsia="Times New Roman" w:hAnsi="Times New Roman" w:cs="Times New Roman"/>
          <w:sz w:val="24"/>
          <w:szCs w:val="24"/>
        </w:rPr>
        <w:t>свидетелство за медицинска годност, издадено съгласно изискванията на Приложение IV (Част - MED) на Регламент (ЕС) № 1178/2011;</w:t>
      </w:r>
    </w:p>
    <w:p w14:paraId="477861C4" w14:textId="77777777" w:rsidR="00380BDF" w:rsidRPr="00380BDF" w:rsidRDefault="005C24D0" w:rsidP="00380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гд</w:t>
      </w:r>
      <w:r w:rsidR="009A71F9">
        <w:rPr>
          <w:rFonts w:ascii="Times New Roman" w:eastAsia="Times New Roman" w:hAnsi="Times New Roman" w:cs="Times New Roman"/>
          <w:sz w:val="24"/>
          <w:szCs w:val="24"/>
        </w:rPr>
        <w:t>)</w:t>
      </w:r>
      <w:r w:rsidR="0031135D">
        <w:rPr>
          <w:rFonts w:ascii="Times New Roman" w:eastAsia="Times New Roman" w:hAnsi="Times New Roman" w:cs="Times New Roman"/>
          <w:sz w:val="24"/>
          <w:szCs w:val="24"/>
          <w:lang w:val="bg-BG"/>
        </w:rPr>
        <w:t xml:space="preserve"> </w:t>
      </w:r>
      <w:r w:rsidR="00380BDF" w:rsidRPr="00380BDF">
        <w:rPr>
          <w:rFonts w:ascii="Times New Roman" w:eastAsia="Times New Roman" w:hAnsi="Times New Roman" w:cs="Times New Roman"/>
          <w:sz w:val="24"/>
          <w:szCs w:val="24"/>
        </w:rPr>
        <w:t xml:space="preserve">притежаваното свидетелство за </w:t>
      </w:r>
      <w:r w:rsidR="00F56251">
        <w:rPr>
          <w:rFonts w:ascii="Times New Roman" w:eastAsia="Times New Roman" w:hAnsi="Times New Roman" w:cs="Times New Roman"/>
          <w:sz w:val="24"/>
          <w:szCs w:val="24"/>
          <w:lang w:val="bg-BG"/>
        </w:rPr>
        <w:t xml:space="preserve">летателна </w:t>
      </w:r>
      <w:r w:rsidR="00380BDF" w:rsidRPr="00380BDF">
        <w:rPr>
          <w:rFonts w:ascii="Times New Roman" w:eastAsia="Times New Roman" w:hAnsi="Times New Roman" w:cs="Times New Roman"/>
          <w:sz w:val="24"/>
          <w:szCs w:val="24"/>
        </w:rPr>
        <w:t>правоспособност на пилот;</w:t>
      </w:r>
    </w:p>
    <w:p w14:paraId="704B67CE" w14:textId="77777777" w:rsidR="00380BDF" w:rsidRPr="00380BDF" w:rsidRDefault="005C24D0" w:rsidP="00380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ге</w:t>
      </w:r>
      <w:r w:rsidR="009A71F9">
        <w:rPr>
          <w:rFonts w:ascii="Times New Roman" w:eastAsia="Times New Roman" w:hAnsi="Times New Roman" w:cs="Times New Roman"/>
          <w:sz w:val="24"/>
          <w:szCs w:val="24"/>
        </w:rPr>
        <w:t>)</w:t>
      </w:r>
      <w:r w:rsidR="00380BDF" w:rsidRPr="00380BDF">
        <w:rPr>
          <w:rFonts w:ascii="Times New Roman" w:eastAsia="Times New Roman" w:hAnsi="Times New Roman" w:cs="Times New Roman"/>
          <w:sz w:val="24"/>
          <w:szCs w:val="24"/>
        </w:rPr>
        <w:t xml:space="preserve"> нотариално заверена декларация от родители/настойници за лица под 18 години за съгласие за провеждане на обучението и придобиването на свидетелство за </w:t>
      </w:r>
      <w:r w:rsidR="00F56251">
        <w:rPr>
          <w:rFonts w:ascii="Times New Roman" w:eastAsia="Times New Roman" w:hAnsi="Times New Roman" w:cs="Times New Roman"/>
          <w:sz w:val="24"/>
          <w:szCs w:val="24"/>
          <w:lang w:val="bg-BG"/>
        </w:rPr>
        <w:t xml:space="preserve">летателна </w:t>
      </w:r>
      <w:r w:rsidR="00380BDF" w:rsidRPr="00380BDF">
        <w:rPr>
          <w:rFonts w:ascii="Times New Roman" w:eastAsia="Times New Roman" w:hAnsi="Times New Roman" w:cs="Times New Roman"/>
          <w:sz w:val="24"/>
          <w:szCs w:val="24"/>
        </w:rPr>
        <w:t>правоспособност;</w:t>
      </w:r>
    </w:p>
    <w:p w14:paraId="17DA2E3E" w14:textId="77777777" w:rsidR="00380BDF" w:rsidRPr="006E2A9C" w:rsidRDefault="005C24D0" w:rsidP="00380BDF">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гж</w:t>
      </w:r>
      <w:r w:rsidR="009A71F9">
        <w:rPr>
          <w:rFonts w:ascii="Times New Roman" w:eastAsia="Times New Roman" w:hAnsi="Times New Roman" w:cs="Times New Roman"/>
          <w:sz w:val="24"/>
          <w:szCs w:val="24"/>
        </w:rPr>
        <w:t>)</w:t>
      </w:r>
      <w:r w:rsidR="00380BDF" w:rsidRPr="00380BDF">
        <w:rPr>
          <w:rFonts w:ascii="Times New Roman" w:eastAsia="Times New Roman" w:hAnsi="Times New Roman" w:cs="Times New Roman"/>
          <w:sz w:val="24"/>
          <w:szCs w:val="24"/>
        </w:rPr>
        <w:t xml:space="preserve"> документ за платена държавна такса“</w:t>
      </w:r>
      <w:r w:rsidR="006E2A9C">
        <w:rPr>
          <w:rFonts w:ascii="Times New Roman" w:eastAsia="Times New Roman" w:hAnsi="Times New Roman" w:cs="Times New Roman"/>
          <w:sz w:val="24"/>
          <w:szCs w:val="24"/>
          <w:lang w:val="bg-BG"/>
        </w:rPr>
        <w:t>.</w:t>
      </w:r>
    </w:p>
    <w:p w14:paraId="282CC349" w14:textId="77777777" w:rsidR="00741A5A" w:rsidRPr="00C46383" w:rsidRDefault="00E2249E" w:rsidP="004A53A1">
      <w:pPr>
        <w:spacing w:after="0" w:line="240" w:lineRule="auto"/>
        <w:ind w:firstLine="720"/>
        <w:jc w:val="both"/>
        <w:rPr>
          <w:rFonts w:ascii="Times New Roman" w:eastAsia="Times New Roman" w:hAnsi="Times New Roman" w:cs="Times New Roman"/>
          <w:spacing w:val="-1"/>
          <w:sz w:val="24"/>
          <w:szCs w:val="24"/>
        </w:rPr>
      </w:pPr>
      <w:r w:rsidRPr="0091401C">
        <w:rPr>
          <w:rFonts w:ascii="Times New Roman" w:eastAsia="Times New Roman" w:hAnsi="Times New Roman" w:cs="Times New Roman"/>
          <w:spacing w:val="-1"/>
          <w:sz w:val="24"/>
          <w:szCs w:val="24"/>
          <w:lang w:val="bg-BG"/>
        </w:rPr>
        <w:t>д)</w:t>
      </w:r>
      <w:r w:rsidR="009A6CF9" w:rsidRPr="0091401C">
        <w:rPr>
          <w:rFonts w:ascii="Times New Roman" w:eastAsia="Times New Roman" w:hAnsi="Times New Roman" w:cs="Times New Roman"/>
          <w:b/>
          <w:spacing w:val="-1"/>
          <w:sz w:val="24"/>
          <w:szCs w:val="24"/>
        </w:rPr>
        <w:t xml:space="preserve"> </w:t>
      </w:r>
      <w:r w:rsidR="00E80991" w:rsidRPr="00360510">
        <w:rPr>
          <w:rFonts w:ascii="Times New Roman" w:eastAsia="Times New Roman" w:hAnsi="Times New Roman" w:cs="Times New Roman"/>
          <w:b/>
          <w:spacing w:val="-1"/>
          <w:sz w:val="24"/>
          <w:szCs w:val="24"/>
          <w:lang w:val="bg-BG"/>
        </w:rPr>
        <w:t xml:space="preserve"> </w:t>
      </w:r>
      <w:r w:rsidRPr="0091401C">
        <w:rPr>
          <w:rFonts w:ascii="Times New Roman" w:eastAsia="Times New Roman" w:hAnsi="Times New Roman" w:cs="Times New Roman"/>
          <w:spacing w:val="-1"/>
          <w:sz w:val="24"/>
          <w:szCs w:val="24"/>
          <w:lang w:val="bg-BG"/>
        </w:rPr>
        <w:t>в</w:t>
      </w:r>
      <w:r w:rsidR="009A6CF9" w:rsidRPr="0091401C">
        <w:rPr>
          <w:rFonts w:ascii="Times New Roman" w:eastAsia="Times New Roman" w:hAnsi="Times New Roman" w:cs="Times New Roman"/>
          <w:spacing w:val="-1"/>
          <w:sz w:val="24"/>
          <w:szCs w:val="24"/>
        </w:rPr>
        <w:t xml:space="preserve"> т.</w:t>
      </w:r>
      <w:r w:rsidR="009F064C" w:rsidRPr="0091401C">
        <w:rPr>
          <w:rFonts w:ascii="Times New Roman" w:eastAsia="Times New Roman" w:hAnsi="Times New Roman" w:cs="Times New Roman"/>
          <w:spacing w:val="-1"/>
          <w:sz w:val="24"/>
          <w:szCs w:val="24"/>
          <w:lang w:val="bg-BG"/>
        </w:rPr>
        <w:t xml:space="preserve"> </w:t>
      </w:r>
      <w:r w:rsidR="009A6CF9" w:rsidRPr="0091401C">
        <w:rPr>
          <w:rFonts w:ascii="Times New Roman" w:eastAsia="Times New Roman" w:hAnsi="Times New Roman" w:cs="Times New Roman"/>
          <w:spacing w:val="-1"/>
          <w:sz w:val="24"/>
          <w:szCs w:val="24"/>
        </w:rPr>
        <w:t>5</w:t>
      </w:r>
      <w:r w:rsidR="00B161FA">
        <w:rPr>
          <w:rFonts w:ascii="Times New Roman" w:eastAsia="Times New Roman" w:hAnsi="Times New Roman" w:cs="Times New Roman"/>
          <w:spacing w:val="-1"/>
          <w:sz w:val="24"/>
          <w:szCs w:val="24"/>
          <w:lang w:val="bg-BG"/>
        </w:rPr>
        <w:t xml:space="preserve"> накрая на текста</w:t>
      </w:r>
      <w:r w:rsidR="009A6CF9" w:rsidRPr="0091401C">
        <w:rPr>
          <w:rFonts w:ascii="Times New Roman" w:eastAsia="Times New Roman" w:hAnsi="Times New Roman" w:cs="Times New Roman"/>
          <w:spacing w:val="-1"/>
          <w:sz w:val="24"/>
          <w:szCs w:val="24"/>
        </w:rPr>
        <w:t xml:space="preserve"> се </w:t>
      </w:r>
      <w:r w:rsidR="009F064C" w:rsidRPr="0091401C">
        <w:rPr>
          <w:rFonts w:ascii="Times New Roman" w:eastAsia="Times New Roman" w:hAnsi="Times New Roman" w:cs="Times New Roman"/>
          <w:spacing w:val="-1"/>
          <w:sz w:val="24"/>
          <w:szCs w:val="24"/>
          <w:lang w:val="bg-BG"/>
        </w:rPr>
        <w:t>поставя</w:t>
      </w:r>
      <w:r w:rsidR="009A6CF9" w:rsidRPr="0091401C">
        <w:rPr>
          <w:rFonts w:ascii="Times New Roman" w:eastAsia="Times New Roman" w:hAnsi="Times New Roman" w:cs="Times New Roman"/>
          <w:spacing w:val="-1"/>
          <w:sz w:val="24"/>
          <w:szCs w:val="24"/>
        </w:rPr>
        <w:t xml:space="preserve"> запетая и </w:t>
      </w:r>
      <w:r w:rsidR="009F064C" w:rsidRPr="0091401C">
        <w:rPr>
          <w:rFonts w:ascii="Times New Roman" w:eastAsia="Times New Roman" w:hAnsi="Times New Roman" w:cs="Times New Roman"/>
          <w:spacing w:val="-1"/>
          <w:sz w:val="24"/>
          <w:szCs w:val="24"/>
          <w:lang w:val="bg-BG"/>
        </w:rPr>
        <w:t>се добавя</w:t>
      </w:r>
      <w:r w:rsidR="009A6CF9" w:rsidRPr="0091401C">
        <w:rPr>
          <w:rFonts w:ascii="Times New Roman" w:eastAsia="Times New Roman" w:hAnsi="Times New Roman" w:cs="Times New Roman"/>
          <w:spacing w:val="-1"/>
          <w:sz w:val="24"/>
          <w:szCs w:val="24"/>
        </w:rPr>
        <w:t xml:space="preserve"> </w:t>
      </w:r>
      <w:r w:rsidR="009F064C" w:rsidRPr="0091401C">
        <w:rPr>
          <w:rFonts w:ascii="Times New Roman" w:eastAsia="Times New Roman" w:hAnsi="Times New Roman" w:cs="Times New Roman"/>
          <w:spacing w:val="-1"/>
          <w:sz w:val="24"/>
          <w:szCs w:val="24"/>
          <w:lang w:val="bg-BG"/>
        </w:rPr>
        <w:t>„</w:t>
      </w:r>
      <w:r w:rsidR="009A6CF9" w:rsidRPr="0091401C">
        <w:rPr>
          <w:rFonts w:ascii="Times New Roman" w:eastAsia="Times New Roman" w:hAnsi="Times New Roman" w:cs="Times New Roman"/>
          <w:spacing w:val="-1"/>
          <w:sz w:val="24"/>
          <w:szCs w:val="24"/>
        </w:rPr>
        <w:t>като към заявлението прилагат</w:t>
      </w:r>
      <w:r w:rsidR="00724BCA" w:rsidRPr="0091401C">
        <w:t xml:space="preserve"> </w:t>
      </w:r>
      <w:r w:rsidR="00724BCA" w:rsidRPr="0091401C">
        <w:rPr>
          <w:rFonts w:ascii="Times New Roman" w:eastAsia="Times New Roman" w:hAnsi="Times New Roman" w:cs="Times New Roman"/>
          <w:spacing w:val="-1"/>
          <w:sz w:val="24"/>
          <w:szCs w:val="24"/>
        </w:rPr>
        <w:t>заверени от заявителя копия от</w:t>
      </w:r>
      <w:r w:rsidR="009A6CF9" w:rsidRPr="0091401C">
        <w:rPr>
          <w:rFonts w:ascii="Times New Roman" w:eastAsia="Times New Roman" w:hAnsi="Times New Roman" w:cs="Times New Roman"/>
          <w:spacing w:val="-1"/>
          <w:sz w:val="24"/>
          <w:szCs w:val="24"/>
        </w:rPr>
        <w:t>:</w:t>
      </w:r>
    </w:p>
    <w:p w14:paraId="584C9B4A" w14:textId="77777777" w:rsidR="00741A5A" w:rsidRPr="00C46383" w:rsidRDefault="006747C4"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а</w:t>
      </w:r>
      <w:r w:rsidR="002C1ED5">
        <w:rPr>
          <w:rFonts w:ascii="Times New Roman" w:eastAsia="Times New Roman" w:hAnsi="Times New Roman" w:cs="Times New Roman"/>
          <w:sz w:val="24"/>
          <w:szCs w:val="24"/>
        </w:rPr>
        <w:t>)</w:t>
      </w:r>
      <w:r w:rsidR="00912129">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rPr>
        <w:t xml:space="preserve">притежавано свидетелство за </w:t>
      </w:r>
      <w:r w:rsidR="00F56251">
        <w:rPr>
          <w:rFonts w:ascii="Times New Roman" w:eastAsia="Times New Roman" w:hAnsi="Times New Roman" w:cs="Times New Roman"/>
          <w:sz w:val="24"/>
          <w:szCs w:val="24"/>
          <w:lang w:val="bg-BG"/>
        </w:rPr>
        <w:t xml:space="preserve">летателна </w:t>
      </w:r>
      <w:r w:rsidR="009A6CF9" w:rsidRPr="00C46383">
        <w:rPr>
          <w:rFonts w:ascii="Times New Roman" w:eastAsia="Times New Roman" w:hAnsi="Times New Roman" w:cs="Times New Roman"/>
          <w:sz w:val="24"/>
          <w:szCs w:val="24"/>
        </w:rPr>
        <w:t>правоспособност или атестация (ко</w:t>
      </w:r>
      <w:r w:rsidR="000B59DE">
        <w:rPr>
          <w:rFonts w:ascii="Times New Roman" w:eastAsia="Times New Roman" w:hAnsi="Times New Roman" w:cs="Times New Roman"/>
          <w:sz w:val="24"/>
          <w:szCs w:val="24"/>
          <w:lang w:val="bg-BG"/>
        </w:rPr>
        <w:t>гато</w:t>
      </w:r>
      <w:r w:rsidR="009A6CF9" w:rsidRPr="00C46383">
        <w:rPr>
          <w:rFonts w:ascii="Times New Roman" w:eastAsia="Times New Roman" w:hAnsi="Times New Roman" w:cs="Times New Roman"/>
          <w:sz w:val="24"/>
          <w:szCs w:val="24"/>
        </w:rPr>
        <w:t xml:space="preserve"> е приложимо); </w:t>
      </w:r>
    </w:p>
    <w:p w14:paraId="0DEE4293" w14:textId="77777777" w:rsidR="00741A5A" w:rsidRPr="00C46383" w:rsidRDefault="006747C4" w:rsidP="004A53A1">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б</w:t>
      </w:r>
      <w:r w:rsidR="002C1ED5">
        <w:rPr>
          <w:rFonts w:ascii="Times New Roman" w:eastAsia="Times New Roman" w:hAnsi="Times New Roman" w:cs="Times New Roman"/>
          <w:sz w:val="24"/>
          <w:szCs w:val="24"/>
        </w:rPr>
        <w:t>)</w:t>
      </w:r>
      <w:r w:rsidR="009A6CF9" w:rsidRPr="00C46383">
        <w:rPr>
          <w:rFonts w:ascii="Times New Roman" w:eastAsia="Times New Roman" w:hAnsi="Times New Roman" w:cs="Times New Roman"/>
          <w:sz w:val="24"/>
          <w:szCs w:val="24"/>
        </w:rPr>
        <w:t xml:space="preserve"> свидетелство за медицинска годност</w:t>
      </w:r>
      <w:r w:rsidR="00653380" w:rsidRPr="00C46383">
        <w:rPr>
          <w:rFonts w:ascii="Times New Roman" w:eastAsia="Times New Roman" w:hAnsi="Times New Roman" w:cs="Times New Roman"/>
          <w:sz w:val="24"/>
          <w:szCs w:val="24"/>
          <w:lang w:val="bg-BG"/>
        </w:rPr>
        <w:t>, издадено съгласно изискванията на</w:t>
      </w:r>
      <w:r w:rsidR="00D56350" w:rsidRPr="00C46383">
        <w:rPr>
          <w:rFonts w:ascii="Times New Roman" w:eastAsia="Times New Roman" w:hAnsi="Times New Roman" w:cs="Times New Roman"/>
          <w:sz w:val="24"/>
          <w:szCs w:val="24"/>
          <w:lang w:val="bg-BG"/>
        </w:rPr>
        <w:t xml:space="preserve"> </w:t>
      </w:r>
      <w:r w:rsidR="009F064C">
        <w:rPr>
          <w:rFonts w:ascii="Times New Roman" w:eastAsia="Times New Roman" w:hAnsi="Times New Roman" w:cs="Times New Roman"/>
          <w:sz w:val="24"/>
          <w:szCs w:val="24"/>
          <w:lang w:val="bg-BG"/>
        </w:rPr>
        <w:t xml:space="preserve">Приложение </w:t>
      </w:r>
      <w:r w:rsidR="009F064C">
        <w:rPr>
          <w:rFonts w:ascii="Times New Roman" w:eastAsia="Times New Roman" w:hAnsi="Times New Roman" w:cs="Times New Roman"/>
          <w:sz w:val="24"/>
          <w:szCs w:val="24"/>
        </w:rPr>
        <w:t>IV</w:t>
      </w:r>
      <w:r w:rsidR="009F064C">
        <w:rPr>
          <w:rFonts w:ascii="Times New Roman" w:eastAsia="Times New Roman" w:hAnsi="Times New Roman" w:cs="Times New Roman"/>
          <w:sz w:val="24"/>
          <w:szCs w:val="24"/>
          <w:lang w:val="bg-BG"/>
        </w:rPr>
        <w:t xml:space="preserve"> (</w:t>
      </w:r>
      <w:r w:rsidR="00D56350" w:rsidRPr="00C46383">
        <w:rPr>
          <w:rFonts w:ascii="Times New Roman" w:eastAsia="Times New Roman" w:hAnsi="Times New Roman" w:cs="Times New Roman"/>
          <w:sz w:val="24"/>
          <w:szCs w:val="24"/>
          <w:lang w:val="bg-BG"/>
        </w:rPr>
        <w:t>Част</w:t>
      </w:r>
      <w:r w:rsidR="009F064C">
        <w:rPr>
          <w:rFonts w:ascii="Times New Roman" w:eastAsia="Times New Roman" w:hAnsi="Times New Roman" w:cs="Times New Roman"/>
          <w:sz w:val="24"/>
          <w:szCs w:val="24"/>
          <w:lang w:val="bg-BG"/>
        </w:rPr>
        <w:t xml:space="preserve"> –</w:t>
      </w:r>
      <w:r w:rsidR="00D56350" w:rsidRPr="00C46383">
        <w:rPr>
          <w:rFonts w:ascii="Times New Roman" w:eastAsia="Times New Roman" w:hAnsi="Times New Roman" w:cs="Times New Roman"/>
          <w:sz w:val="24"/>
          <w:szCs w:val="24"/>
          <w:lang w:val="bg-BG"/>
        </w:rPr>
        <w:t xml:space="preserve"> </w:t>
      </w:r>
      <w:r w:rsidR="00C06EE9">
        <w:rPr>
          <w:rFonts w:ascii="Times New Roman" w:eastAsia="Times New Roman" w:hAnsi="Times New Roman" w:cs="Times New Roman"/>
          <w:sz w:val="24"/>
          <w:szCs w:val="24"/>
        </w:rPr>
        <w:t>MED</w:t>
      </w:r>
      <w:r w:rsidR="009F064C">
        <w:rPr>
          <w:rFonts w:ascii="Times New Roman" w:eastAsia="Times New Roman" w:hAnsi="Times New Roman" w:cs="Times New Roman"/>
          <w:sz w:val="24"/>
          <w:szCs w:val="24"/>
          <w:lang w:val="bg-BG"/>
        </w:rPr>
        <w:t>)</w:t>
      </w:r>
      <w:r w:rsidR="00C06EE9" w:rsidRPr="00C46383">
        <w:rPr>
          <w:rFonts w:ascii="Times New Roman" w:eastAsia="Times New Roman" w:hAnsi="Times New Roman" w:cs="Times New Roman"/>
          <w:sz w:val="24"/>
          <w:szCs w:val="24"/>
          <w:lang w:val="bg-BG"/>
        </w:rPr>
        <w:t xml:space="preserve"> </w:t>
      </w:r>
      <w:r w:rsidR="001D1630">
        <w:rPr>
          <w:rFonts w:ascii="Times New Roman" w:eastAsia="Times New Roman" w:hAnsi="Times New Roman" w:cs="Times New Roman"/>
          <w:sz w:val="24"/>
          <w:szCs w:val="24"/>
          <w:lang w:val="bg-BG"/>
        </w:rPr>
        <w:t>на</w:t>
      </w:r>
      <w:r w:rsidR="00D56350" w:rsidRPr="00C46383">
        <w:rPr>
          <w:rFonts w:ascii="Times New Roman" w:eastAsia="Times New Roman" w:hAnsi="Times New Roman" w:cs="Times New Roman"/>
          <w:sz w:val="24"/>
          <w:szCs w:val="24"/>
          <w:lang w:val="bg-BG"/>
        </w:rPr>
        <w:t xml:space="preserve"> </w:t>
      </w:r>
      <w:r w:rsidR="00551632" w:rsidRPr="00C46383">
        <w:rPr>
          <w:rFonts w:ascii="Times New Roman" w:eastAsia="Times New Roman" w:hAnsi="Times New Roman" w:cs="Times New Roman"/>
          <w:sz w:val="24"/>
          <w:szCs w:val="24"/>
          <w:lang w:val="bg-BG"/>
        </w:rPr>
        <w:t>Регламент (ЕС) № 1178/2011</w:t>
      </w:r>
      <w:r w:rsidR="00653380" w:rsidRPr="00C46383">
        <w:rPr>
          <w:rFonts w:ascii="Times New Roman" w:eastAsia="Times New Roman" w:hAnsi="Times New Roman" w:cs="Times New Roman"/>
          <w:sz w:val="24"/>
          <w:szCs w:val="24"/>
        </w:rPr>
        <w:t>;</w:t>
      </w:r>
    </w:p>
    <w:p w14:paraId="087CA8F8" w14:textId="77777777" w:rsidR="00741A5A" w:rsidRPr="00C46383" w:rsidRDefault="006747C4" w:rsidP="004A53A1">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w:t>
      </w:r>
      <w:r w:rsidR="002C1ED5">
        <w:rPr>
          <w:rFonts w:ascii="Times New Roman" w:eastAsia="Times New Roman" w:hAnsi="Times New Roman" w:cs="Times New Roman"/>
          <w:sz w:val="24"/>
          <w:szCs w:val="24"/>
        </w:rPr>
        <w:t>)</w:t>
      </w:r>
      <w:r w:rsidR="009A6CF9" w:rsidRPr="00C46383">
        <w:rPr>
          <w:rFonts w:ascii="Times New Roman" w:eastAsia="Times New Roman" w:hAnsi="Times New Roman" w:cs="Times New Roman"/>
          <w:sz w:val="24"/>
          <w:szCs w:val="24"/>
        </w:rPr>
        <w:t xml:space="preserve"> документ за </w:t>
      </w:r>
      <w:r w:rsidR="001D1630">
        <w:rPr>
          <w:rFonts w:ascii="Times New Roman" w:eastAsia="Times New Roman" w:hAnsi="Times New Roman" w:cs="Times New Roman"/>
          <w:sz w:val="24"/>
          <w:szCs w:val="24"/>
          <w:lang w:val="bg-BG"/>
        </w:rPr>
        <w:t>платена държавна</w:t>
      </w:r>
      <w:r w:rsidR="009A6CF9" w:rsidRPr="00C46383">
        <w:rPr>
          <w:rFonts w:ascii="Times New Roman" w:eastAsia="Times New Roman" w:hAnsi="Times New Roman" w:cs="Times New Roman"/>
          <w:sz w:val="24"/>
          <w:szCs w:val="24"/>
        </w:rPr>
        <w:t xml:space="preserve">  такса</w:t>
      </w:r>
      <w:r w:rsidR="00C0560A" w:rsidRPr="00C46383">
        <w:rPr>
          <w:rFonts w:ascii="Times New Roman" w:eastAsia="Times New Roman" w:hAnsi="Times New Roman" w:cs="Times New Roman"/>
          <w:sz w:val="24"/>
          <w:szCs w:val="24"/>
          <w:lang w:val="bg-BG"/>
        </w:rPr>
        <w:t>“</w:t>
      </w:r>
      <w:r w:rsidR="00B161FA">
        <w:rPr>
          <w:rFonts w:ascii="Times New Roman" w:eastAsia="Times New Roman" w:hAnsi="Times New Roman" w:cs="Times New Roman"/>
          <w:sz w:val="24"/>
          <w:szCs w:val="24"/>
          <w:lang w:val="bg-BG"/>
        </w:rPr>
        <w:t>.</w:t>
      </w:r>
    </w:p>
    <w:p w14:paraId="316AE1F9" w14:textId="77777777" w:rsidR="00741A5A" w:rsidRPr="0091401C" w:rsidRDefault="004C4ACD" w:rsidP="004A53A1">
      <w:pPr>
        <w:spacing w:after="0" w:line="240" w:lineRule="auto"/>
        <w:ind w:firstLine="720"/>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lang w:val="bg-BG"/>
        </w:rPr>
        <w:t>е</w:t>
      </w:r>
      <w:r w:rsidR="00E2249E" w:rsidRPr="0091401C">
        <w:rPr>
          <w:rFonts w:ascii="Times New Roman" w:eastAsia="Times New Roman" w:hAnsi="Times New Roman" w:cs="Times New Roman"/>
          <w:spacing w:val="-1"/>
          <w:sz w:val="24"/>
          <w:szCs w:val="24"/>
          <w:lang w:val="bg-BG"/>
        </w:rPr>
        <w:t>)</w:t>
      </w:r>
      <w:r w:rsidR="009A6CF9" w:rsidRPr="0091401C">
        <w:rPr>
          <w:rFonts w:ascii="Times New Roman" w:eastAsia="Times New Roman" w:hAnsi="Times New Roman" w:cs="Times New Roman"/>
          <w:b/>
          <w:spacing w:val="-1"/>
          <w:sz w:val="24"/>
          <w:szCs w:val="24"/>
        </w:rPr>
        <w:t xml:space="preserve"> </w:t>
      </w:r>
      <w:r w:rsidR="00E2249E" w:rsidRPr="0091401C">
        <w:rPr>
          <w:rFonts w:ascii="Times New Roman" w:eastAsia="Times New Roman" w:hAnsi="Times New Roman" w:cs="Times New Roman"/>
          <w:spacing w:val="-1"/>
          <w:sz w:val="24"/>
          <w:szCs w:val="24"/>
          <w:lang w:val="bg-BG"/>
        </w:rPr>
        <w:t>в</w:t>
      </w:r>
      <w:r w:rsidR="009A6CF9" w:rsidRPr="0091401C">
        <w:rPr>
          <w:rFonts w:ascii="Times New Roman" w:eastAsia="Times New Roman" w:hAnsi="Times New Roman" w:cs="Times New Roman"/>
          <w:spacing w:val="-1"/>
          <w:sz w:val="24"/>
          <w:szCs w:val="24"/>
        </w:rPr>
        <w:t xml:space="preserve"> т.</w:t>
      </w:r>
      <w:r w:rsidR="00C06EE9" w:rsidRPr="0091401C">
        <w:rPr>
          <w:rFonts w:ascii="Times New Roman" w:eastAsia="Times New Roman" w:hAnsi="Times New Roman" w:cs="Times New Roman"/>
          <w:spacing w:val="-1"/>
          <w:sz w:val="24"/>
          <w:szCs w:val="24"/>
          <w:lang w:val="bg-BG"/>
        </w:rPr>
        <w:t xml:space="preserve"> </w:t>
      </w:r>
      <w:r w:rsidR="009A6CF9" w:rsidRPr="0091401C">
        <w:rPr>
          <w:rFonts w:ascii="Times New Roman" w:eastAsia="Times New Roman" w:hAnsi="Times New Roman" w:cs="Times New Roman"/>
          <w:spacing w:val="-1"/>
          <w:sz w:val="24"/>
          <w:szCs w:val="24"/>
        </w:rPr>
        <w:t xml:space="preserve">6 </w:t>
      </w:r>
      <w:r w:rsidR="00B161FA">
        <w:rPr>
          <w:rFonts w:ascii="Times New Roman" w:eastAsia="Times New Roman" w:hAnsi="Times New Roman" w:cs="Times New Roman"/>
          <w:spacing w:val="-1"/>
          <w:sz w:val="24"/>
          <w:szCs w:val="24"/>
          <w:lang w:val="bg-BG"/>
        </w:rPr>
        <w:t>накрая на текста</w:t>
      </w:r>
      <w:r w:rsidR="009A6CF9" w:rsidRPr="0091401C">
        <w:rPr>
          <w:rFonts w:ascii="Times New Roman" w:eastAsia="Times New Roman" w:hAnsi="Times New Roman" w:cs="Times New Roman"/>
          <w:spacing w:val="-1"/>
          <w:sz w:val="24"/>
          <w:szCs w:val="24"/>
        </w:rPr>
        <w:t xml:space="preserve"> се </w:t>
      </w:r>
      <w:r w:rsidR="001D1630" w:rsidRPr="0091401C">
        <w:rPr>
          <w:rFonts w:ascii="Times New Roman" w:eastAsia="Times New Roman" w:hAnsi="Times New Roman" w:cs="Times New Roman"/>
          <w:spacing w:val="-1"/>
          <w:sz w:val="24"/>
          <w:szCs w:val="24"/>
          <w:lang w:val="bg-BG"/>
        </w:rPr>
        <w:t>поставя</w:t>
      </w:r>
      <w:r w:rsidR="00CA34FD" w:rsidRPr="0091401C">
        <w:rPr>
          <w:rFonts w:ascii="Times New Roman" w:eastAsia="Times New Roman" w:hAnsi="Times New Roman" w:cs="Times New Roman"/>
          <w:spacing w:val="-1"/>
          <w:sz w:val="24"/>
          <w:szCs w:val="24"/>
          <w:lang w:val="bg-BG"/>
        </w:rPr>
        <w:t xml:space="preserve"> запетая и </w:t>
      </w:r>
      <w:r w:rsidR="001D1630" w:rsidRPr="0091401C">
        <w:rPr>
          <w:rFonts w:ascii="Times New Roman" w:eastAsia="Times New Roman" w:hAnsi="Times New Roman" w:cs="Times New Roman"/>
          <w:spacing w:val="-1"/>
          <w:sz w:val="24"/>
          <w:szCs w:val="24"/>
          <w:lang w:val="bg-BG"/>
        </w:rPr>
        <w:t>се добавя</w:t>
      </w:r>
      <w:r w:rsidR="00CA34FD" w:rsidRPr="0091401C">
        <w:rPr>
          <w:rFonts w:ascii="Times New Roman" w:eastAsia="Times New Roman" w:hAnsi="Times New Roman" w:cs="Times New Roman"/>
          <w:spacing w:val="-1"/>
          <w:sz w:val="24"/>
          <w:szCs w:val="24"/>
          <w:lang w:val="bg-BG"/>
        </w:rPr>
        <w:t xml:space="preserve"> </w:t>
      </w:r>
      <w:r w:rsidR="009A6CF9" w:rsidRPr="0091401C">
        <w:rPr>
          <w:rFonts w:ascii="Times New Roman" w:eastAsia="Times New Roman" w:hAnsi="Times New Roman" w:cs="Times New Roman"/>
          <w:spacing w:val="-1"/>
          <w:sz w:val="24"/>
          <w:szCs w:val="24"/>
        </w:rPr>
        <w:t>„като към заявлението прилагат</w:t>
      </w:r>
      <w:r w:rsidR="00724BCA" w:rsidRPr="0091401C">
        <w:rPr>
          <w:rFonts w:ascii="Times New Roman" w:eastAsia="Times New Roman" w:hAnsi="Times New Roman" w:cs="Times New Roman"/>
          <w:spacing w:val="-1"/>
          <w:sz w:val="24"/>
          <w:szCs w:val="24"/>
          <w:lang w:val="bg-BG"/>
        </w:rPr>
        <w:t xml:space="preserve"> </w:t>
      </w:r>
      <w:r w:rsidR="00724BCA" w:rsidRPr="0091401C">
        <w:rPr>
          <w:rFonts w:ascii="Times New Roman" w:eastAsia="Times New Roman" w:hAnsi="Times New Roman" w:cs="Times New Roman"/>
          <w:spacing w:val="-1"/>
          <w:sz w:val="24"/>
          <w:szCs w:val="24"/>
        </w:rPr>
        <w:t>заверени от заявителя копия от</w:t>
      </w:r>
      <w:r w:rsidR="009A6CF9" w:rsidRPr="0091401C">
        <w:rPr>
          <w:rFonts w:ascii="Times New Roman" w:eastAsia="Times New Roman" w:hAnsi="Times New Roman" w:cs="Times New Roman"/>
          <w:spacing w:val="-1"/>
          <w:sz w:val="24"/>
          <w:szCs w:val="24"/>
        </w:rPr>
        <w:t>:</w:t>
      </w:r>
    </w:p>
    <w:p w14:paraId="6C6BE9EB" w14:textId="77777777" w:rsidR="00741A5A" w:rsidRPr="001840D0" w:rsidRDefault="006747C4" w:rsidP="004A53A1">
      <w:pPr>
        <w:tabs>
          <w:tab w:val="left" w:pos="35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lastRenderedPageBreak/>
        <w:t>а</w:t>
      </w:r>
      <w:r w:rsidR="007579E2">
        <w:rPr>
          <w:rFonts w:ascii="Times New Roman" w:eastAsia="Times New Roman" w:hAnsi="Times New Roman" w:cs="Times New Roman"/>
          <w:sz w:val="24"/>
          <w:szCs w:val="24"/>
        </w:rPr>
        <w:t xml:space="preserve">) </w:t>
      </w:r>
      <w:r w:rsidR="009A6CF9" w:rsidRPr="001840D0">
        <w:rPr>
          <w:rFonts w:ascii="Times New Roman" w:eastAsia="Times New Roman" w:hAnsi="Times New Roman" w:cs="Times New Roman"/>
          <w:sz w:val="24"/>
          <w:szCs w:val="24"/>
        </w:rPr>
        <w:t xml:space="preserve">притежавано свидетелство за </w:t>
      </w:r>
      <w:r w:rsidR="00F56251">
        <w:rPr>
          <w:rFonts w:ascii="Times New Roman" w:eastAsia="Times New Roman" w:hAnsi="Times New Roman" w:cs="Times New Roman"/>
          <w:sz w:val="24"/>
          <w:szCs w:val="24"/>
          <w:lang w:val="bg-BG"/>
        </w:rPr>
        <w:t xml:space="preserve">летателна </w:t>
      </w:r>
      <w:r w:rsidR="009A6CF9" w:rsidRPr="001840D0">
        <w:rPr>
          <w:rFonts w:ascii="Times New Roman" w:eastAsia="Times New Roman" w:hAnsi="Times New Roman" w:cs="Times New Roman"/>
          <w:sz w:val="24"/>
          <w:szCs w:val="24"/>
        </w:rPr>
        <w:t>правоспособност и/или атестация</w:t>
      </w:r>
      <w:r w:rsidR="004C4ACD">
        <w:rPr>
          <w:rFonts w:ascii="Times New Roman" w:eastAsia="Times New Roman" w:hAnsi="Times New Roman" w:cs="Times New Roman"/>
          <w:sz w:val="24"/>
          <w:szCs w:val="24"/>
          <w:lang w:val="bg-BG"/>
        </w:rPr>
        <w:t>;</w:t>
      </w:r>
      <w:r w:rsidR="009A6CF9" w:rsidRPr="00D20875">
        <w:rPr>
          <w:rFonts w:ascii="Times New Roman" w:eastAsia="Times New Roman" w:hAnsi="Times New Roman" w:cs="Times New Roman"/>
          <w:strike/>
          <w:sz w:val="24"/>
          <w:szCs w:val="24"/>
        </w:rPr>
        <w:t>;</w:t>
      </w:r>
      <w:r w:rsidR="009A6CF9" w:rsidRPr="001840D0">
        <w:rPr>
          <w:rFonts w:ascii="Times New Roman" w:eastAsia="Times New Roman" w:hAnsi="Times New Roman" w:cs="Times New Roman"/>
          <w:sz w:val="24"/>
          <w:szCs w:val="24"/>
        </w:rPr>
        <w:t xml:space="preserve"> </w:t>
      </w:r>
    </w:p>
    <w:p w14:paraId="02F9BBC2" w14:textId="77777777" w:rsidR="00741A5A" w:rsidRPr="001840D0" w:rsidRDefault="006747C4" w:rsidP="004A53A1">
      <w:pPr>
        <w:tabs>
          <w:tab w:val="left" w:pos="358"/>
        </w:tabs>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б</w:t>
      </w:r>
      <w:r w:rsidR="007579E2">
        <w:rPr>
          <w:rFonts w:ascii="Times New Roman" w:eastAsia="Times New Roman" w:hAnsi="Times New Roman" w:cs="Times New Roman"/>
          <w:sz w:val="24"/>
          <w:szCs w:val="24"/>
        </w:rPr>
        <w:t>)</w:t>
      </w:r>
      <w:r w:rsidR="00727EED" w:rsidRPr="001840D0">
        <w:rPr>
          <w:rFonts w:ascii="Times New Roman" w:eastAsia="Times New Roman" w:hAnsi="Times New Roman" w:cs="Times New Roman"/>
          <w:sz w:val="24"/>
          <w:szCs w:val="24"/>
          <w:lang w:val="bg-BG"/>
        </w:rPr>
        <w:t xml:space="preserve"> </w:t>
      </w:r>
      <w:r w:rsidR="009A6CF9" w:rsidRPr="001840D0">
        <w:rPr>
          <w:rFonts w:ascii="Times New Roman" w:eastAsia="Times New Roman" w:hAnsi="Times New Roman" w:cs="Times New Roman"/>
          <w:sz w:val="24"/>
          <w:szCs w:val="24"/>
        </w:rPr>
        <w:t>свидетелство за медицинска годност</w:t>
      </w:r>
      <w:r w:rsidR="00653380" w:rsidRPr="001840D0">
        <w:rPr>
          <w:rFonts w:ascii="Times New Roman" w:eastAsia="Times New Roman" w:hAnsi="Times New Roman" w:cs="Times New Roman"/>
          <w:sz w:val="24"/>
          <w:szCs w:val="24"/>
          <w:lang w:val="bg-BG"/>
        </w:rPr>
        <w:t>, издадено съгласно изискванията на</w:t>
      </w:r>
      <w:r w:rsidR="00D56350" w:rsidRPr="001840D0">
        <w:rPr>
          <w:rFonts w:ascii="Times New Roman" w:eastAsia="Times New Roman" w:hAnsi="Times New Roman" w:cs="Times New Roman"/>
          <w:sz w:val="24"/>
          <w:szCs w:val="24"/>
          <w:lang w:val="bg-BG"/>
        </w:rPr>
        <w:t xml:space="preserve"> </w:t>
      </w:r>
      <w:r w:rsidR="001D1630">
        <w:rPr>
          <w:rFonts w:ascii="Times New Roman" w:eastAsia="Times New Roman" w:hAnsi="Times New Roman" w:cs="Times New Roman"/>
          <w:sz w:val="24"/>
          <w:szCs w:val="24"/>
          <w:lang w:val="bg-BG"/>
        </w:rPr>
        <w:t xml:space="preserve">Приложение </w:t>
      </w:r>
      <w:r w:rsidR="001D1630">
        <w:rPr>
          <w:rFonts w:ascii="Times New Roman" w:eastAsia="Times New Roman" w:hAnsi="Times New Roman" w:cs="Times New Roman"/>
          <w:sz w:val="24"/>
          <w:szCs w:val="24"/>
        </w:rPr>
        <w:t>IV</w:t>
      </w:r>
      <w:r w:rsidR="001D1630">
        <w:rPr>
          <w:rFonts w:ascii="Times New Roman" w:eastAsia="Times New Roman" w:hAnsi="Times New Roman" w:cs="Times New Roman"/>
          <w:sz w:val="24"/>
          <w:szCs w:val="24"/>
          <w:lang w:val="bg-BG"/>
        </w:rPr>
        <w:t xml:space="preserve"> (</w:t>
      </w:r>
      <w:r w:rsidR="00D56350" w:rsidRPr="001840D0">
        <w:rPr>
          <w:rFonts w:ascii="Times New Roman" w:eastAsia="Times New Roman" w:hAnsi="Times New Roman" w:cs="Times New Roman"/>
          <w:sz w:val="24"/>
          <w:szCs w:val="24"/>
          <w:lang w:val="bg-BG"/>
        </w:rPr>
        <w:t>Част</w:t>
      </w:r>
      <w:r w:rsidR="001D1630">
        <w:rPr>
          <w:rFonts w:ascii="Times New Roman" w:eastAsia="Times New Roman" w:hAnsi="Times New Roman" w:cs="Times New Roman"/>
          <w:sz w:val="24"/>
          <w:szCs w:val="24"/>
          <w:lang w:val="bg-BG"/>
        </w:rPr>
        <w:t xml:space="preserve"> –</w:t>
      </w:r>
      <w:r w:rsidR="00D56350" w:rsidRPr="001840D0">
        <w:rPr>
          <w:rFonts w:ascii="Times New Roman" w:eastAsia="Times New Roman" w:hAnsi="Times New Roman" w:cs="Times New Roman"/>
          <w:sz w:val="24"/>
          <w:szCs w:val="24"/>
          <w:lang w:val="bg-BG"/>
        </w:rPr>
        <w:t xml:space="preserve"> </w:t>
      </w:r>
      <w:r w:rsidR="00C06EE9" w:rsidRPr="001840D0">
        <w:rPr>
          <w:rFonts w:ascii="Times New Roman" w:eastAsia="Times New Roman" w:hAnsi="Times New Roman" w:cs="Times New Roman"/>
          <w:sz w:val="24"/>
          <w:szCs w:val="24"/>
        </w:rPr>
        <w:t>MED</w:t>
      </w:r>
      <w:r w:rsidR="001D1630">
        <w:rPr>
          <w:rFonts w:ascii="Times New Roman" w:eastAsia="Times New Roman" w:hAnsi="Times New Roman" w:cs="Times New Roman"/>
          <w:sz w:val="24"/>
          <w:szCs w:val="24"/>
          <w:lang w:val="bg-BG"/>
        </w:rPr>
        <w:t>)</w:t>
      </w:r>
      <w:r w:rsidR="00C06EE9" w:rsidRPr="001840D0">
        <w:rPr>
          <w:rFonts w:ascii="Times New Roman" w:eastAsia="Times New Roman" w:hAnsi="Times New Roman" w:cs="Times New Roman"/>
          <w:sz w:val="24"/>
          <w:szCs w:val="24"/>
          <w:lang w:val="bg-BG"/>
        </w:rPr>
        <w:t xml:space="preserve"> </w:t>
      </w:r>
      <w:r w:rsidR="001D1630">
        <w:rPr>
          <w:rFonts w:ascii="Times New Roman" w:eastAsia="Times New Roman" w:hAnsi="Times New Roman" w:cs="Times New Roman"/>
          <w:sz w:val="24"/>
          <w:szCs w:val="24"/>
          <w:lang w:val="bg-BG"/>
        </w:rPr>
        <w:t>на</w:t>
      </w:r>
      <w:r w:rsidR="00D56350" w:rsidRPr="001840D0">
        <w:rPr>
          <w:rFonts w:ascii="Times New Roman" w:eastAsia="Times New Roman" w:hAnsi="Times New Roman" w:cs="Times New Roman"/>
          <w:sz w:val="24"/>
          <w:szCs w:val="24"/>
          <w:lang w:val="bg-BG"/>
        </w:rPr>
        <w:t xml:space="preserve"> Регламент </w:t>
      </w:r>
      <w:r w:rsidR="00C06EE9" w:rsidRPr="001840D0">
        <w:rPr>
          <w:rFonts w:ascii="Times New Roman" w:eastAsia="Times New Roman" w:hAnsi="Times New Roman" w:cs="Times New Roman"/>
          <w:sz w:val="24"/>
          <w:szCs w:val="24"/>
          <w:lang w:val="bg-BG"/>
        </w:rPr>
        <w:t xml:space="preserve">(ЕС) № </w:t>
      </w:r>
      <w:r w:rsidR="00D56350" w:rsidRPr="001840D0">
        <w:rPr>
          <w:rFonts w:ascii="Times New Roman" w:eastAsia="Times New Roman" w:hAnsi="Times New Roman" w:cs="Times New Roman"/>
          <w:sz w:val="24"/>
          <w:szCs w:val="24"/>
          <w:lang w:val="bg-BG"/>
        </w:rPr>
        <w:t>1</w:t>
      </w:r>
      <w:r w:rsidR="00130154" w:rsidRPr="001840D0">
        <w:rPr>
          <w:rFonts w:ascii="Times New Roman" w:eastAsia="Times New Roman" w:hAnsi="Times New Roman" w:cs="Times New Roman"/>
          <w:sz w:val="24"/>
          <w:szCs w:val="24"/>
          <w:lang w:val="bg-BG"/>
        </w:rPr>
        <w:t>1</w:t>
      </w:r>
      <w:r w:rsidR="00D56350" w:rsidRPr="001840D0">
        <w:rPr>
          <w:rFonts w:ascii="Times New Roman" w:eastAsia="Times New Roman" w:hAnsi="Times New Roman" w:cs="Times New Roman"/>
          <w:sz w:val="24"/>
          <w:szCs w:val="24"/>
          <w:lang w:val="bg-BG"/>
        </w:rPr>
        <w:t>78/2011</w:t>
      </w:r>
      <w:r w:rsidR="00653380" w:rsidRPr="001840D0">
        <w:rPr>
          <w:rFonts w:ascii="Times New Roman" w:eastAsia="Times New Roman" w:hAnsi="Times New Roman" w:cs="Times New Roman"/>
          <w:sz w:val="24"/>
          <w:szCs w:val="24"/>
        </w:rPr>
        <w:t>;</w:t>
      </w:r>
    </w:p>
    <w:p w14:paraId="41A4BDCB" w14:textId="77777777" w:rsidR="00BE6C8F" w:rsidRPr="001840D0" w:rsidRDefault="006747C4" w:rsidP="004A53A1">
      <w:pPr>
        <w:tabs>
          <w:tab w:val="left" w:pos="358"/>
        </w:tabs>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w:t>
      </w:r>
      <w:r w:rsidR="007579E2">
        <w:rPr>
          <w:rFonts w:ascii="Times New Roman" w:eastAsia="Times New Roman" w:hAnsi="Times New Roman" w:cs="Times New Roman"/>
          <w:sz w:val="24"/>
          <w:szCs w:val="24"/>
        </w:rPr>
        <w:t>)</w:t>
      </w:r>
      <w:r w:rsidR="00BE6C8F" w:rsidRPr="001840D0">
        <w:rPr>
          <w:rFonts w:ascii="Times New Roman" w:eastAsia="Times New Roman" w:hAnsi="Times New Roman" w:cs="Times New Roman"/>
          <w:sz w:val="24"/>
          <w:szCs w:val="24"/>
        </w:rPr>
        <w:t xml:space="preserve"> </w:t>
      </w:r>
      <w:r w:rsidR="00BE6C8F" w:rsidRPr="001840D0">
        <w:rPr>
          <w:rFonts w:ascii="Times New Roman" w:eastAsia="Times New Roman" w:hAnsi="Times New Roman" w:cs="Times New Roman"/>
          <w:sz w:val="24"/>
          <w:szCs w:val="24"/>
          <w:lang w:val="bg-BG"/>
        </w:rPr>
        <w:t>в случай на промяна на гражданство и име</w:t>
      </w:r>
      <w:r w:rsidR="003651AD">
        <w:rPr>
          <w:rFonts w:ascii="Times New Roman" w:eastAsia="Times New Roman" w:hAnsi="Times New Roman" w:cs="Times New Roman"/>
          <w:sz w:val="24"/>
          <w:szCs w:val="24"/>
          <w:lang w:val="bg-BG"/>
        </w:rPr>
        <w:t xml:space="preserve"> </w:t>
      </w:r>
      <w:r w:rsidR="00BE6C8F" w:rsidRPr="001840D0">
        <w:rPr>
          <w:rFonts w:ascii="Times New Roman" w:eastAsia="Times New Roman" w:hAnsi="Times New Roman" w:cs="Times New Roman"/>
          <w:sz w:val="24"/>
          <w:szCs w:val="24"/>
          <w:lang w:val="bg-BG"/>
        </w:rPr>
        <w:t>– документ за удостов</w:t>
      </w:r>
      <w:r w:rsidR="00963716">
        <w:rPr>
          <w:rFonts w:ascii="Times New Roman" w:eastAsia="Times New Roman" w:hAnsi="Times New Roman" w:cs="Times New Roman"/>
          <w:sz w:val="24"/>
          <w:szCs w:val="24"/>
          <w:lang w:val="bg-BG"/>
        </w:rPr>
        <w:t>е</w:t>
      </w:r>
      <w:r w:rsidR="00BE6C8F" w:rsidRPr="001840D0">
        <w:rPr>
          <w:rFonts w:ascii="Times New Roman" w:eastAsia="Times New Roman" w:hAnsi="Times New Roman" w:cs="Times New Roman"/>
          <w:sz w:val="24"/>
          <w:szCs w:val="24"/>
          <w:lang w:val="bg-BG"/>
        </w:rPr>
        <w:t>ря</w:t>
      </w:r>
      <w:r w:rsidR="001840D0" w:rsidRPr="001840D0">
        <w:rPr>
          <w:rFonts w:ascii="Times New Roman" w:eastAsia="Times New Roman" w:hAnsi="Times New Roman" w:cs="Times New Roman"/>
          <w:sz w:val="24"/>
          <w:szCs w:val="24"/>
          <w:lang w:val="bg-BG"/>
        </w:rPr>
        <w:t>ване на промяната;</w:t>
      </w:r>
    </w:p>
    <w:p w14:paraId="6811F70D" w14:textId="77777777" w:rsidR="00741A5A" w:rsidRPr="001840D0" w:rsidRDefault="006747C4" w:rsidP="004A53A1">
      <w:pPr>
        <w:tabs>
          <w:tab w:val="left" w:pos="358"/>
        </w:tabs>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г</w:t>
      </w:r>
      <w:r w:rsidR="007579E2">
        <w:rPr>
          <w:rFonts w:ascii="Times New Roman" w:eastAsia="Times New Roman" w:hAnsi="Times New Roman" w:cs="Times New Roman"/>
          <w:sz w:val="24"/>
          <w:szCs w:val="24"/>
        </w:rPr>
        <w:t>)</w:t>
      </w:r>
      <w:r w:rsidR="009A6CF9" w:rsidRPr="001840D0">
        <w:rPr>
          <w:rFonts w:ascii="Times New Roman" w:eastAsia="Times New Roman" w:hAnsi="Times New Roman" w:cs="Times New Roman"/>
          <w:sz w:val="24"/>
          <w:szCs w:val="24"/>
        </w:rPr>
        <w:t xml:space="preserve"> документ за </w:t>
      </w:r>
      <w:r w:rsidR="001D1630">
        <w:rPr>
          <w:rFonts w:ascii="Times New Roman" w:eastAsia="Times New Roman" w:hAnsi="Times New Roman" w:cs="Times New Roman"/>
          <w:sz w:val="24"/>
          <w:szCs w:val="24"/>
          <w:lang w:val="bg-BG"/>
        </w:rPr>
        <w:t>платена държавна</w:t>
      </w:r>
      <w:r w:rsidR="009A6CF9" w:rsidRPr="001840D0">
        <w:rPr>
          <w:rFonts w:ascii="Times New Roman" w:eastAsia="Times New Roman" w:hAnsi="Times New Roman" w:cs="Times New Roman"/>
          <w:sz w:val="24"/>
          <w:szCs w:val="24"/>
        </w:rPr>
        <w:t xml:space="preserve"> такса</w:t>
      </w:r>
      <w:r w:rsidR="00A66724" w:rsidRPr="001840D0">
        <w:rPr>
          <w:rFonts w:ascii="Times New Roman" w:eastAsia="Times New Roman" w:hAnsi="Times New Roman" w:cs="Times New Roman"/>
          <w:sz w:val="24"/>
          <w:szCs w:val="24"/>
          <w:lang w:val="bg-BG"/>
        </w:rPr>
        <w:t>“</w:t>
      </w:r>
      <w:r w:rsidR="00B161FA">
        <w:rPr>
          <w:rFonts w:ascii="Times New Roman" w:eastAsia="Times New Roman" w:hAnsi="Times New Roman" w:cs="Times New Roman"/>
          <w:sz w:val="24"/>
          <w:szCs w:val="24"/>
          <w:lang w:val="bg-BG"/>
        </w:rPr>
        <w:t>.</w:t>
      </w:r>
    </w:p>
    <w:p w14:paraId="143FAA8E" w14:textId="77777777" w:rsidR="00C06EE9" w:rsidRDefault="00E2249E" w:rsidP="004A53A1">
      <w:pPr>
        <w:tabs>
          <w:tab w:val="left" w:pos="358"/>
        </w:tabs>
        <w:spacing w:after="0" w:line="240" w:lineRule="auto"/>
        <w:ind w:firstLine="720"/>
        <w:jc w:val="both"/>
        <w:rPr>
          <w:rFonts w:ascii="Times New Roman" w:eastAsia="Times New Roman" w:hAnsi="Times New Roman" w:cs="Times New Roman"/>
          <w:spacing w:val="-1"/>
          <w:sz w:val="24"/>
          <w:szCs w:val="24"/>
          <w:lang w:val="bg-BG"/>
        </w:rPr>
      </w:pPr>
      <w:r w:rsidRPr="0091401C">
        <w:rPr>
          <w:rFonts w:ascii="Times New Roman" w:eastAsia="Times New Roman" w:hAnsi="Times New Roman" w:cs="Times New Roman"/>
          <w:spacing w:val="-1"/>
          <w:sz w:val="24"/>
          <w:szCs w:val="24"/>
          <w:lang w:val="bg-BG"/>
        </w:rPr>
        <w:t>ж)</w:t>
      </w:r>
      <w:r w:rsidR="009A6CF9" w:rsidRPr="0091401C">
        <w:rPr>
          <w:rFonts w:ascii="Times New Roman" w:eastAsia="Times New Roman" w:hAnsi="Times New Roman" w:cs="Times New Roman"/>
          <w:b/>
          <w:spacing w:val="-1"/>
          <w:sz w:val="24"/>
          <w:szCs w:val="24"/>
        </w:rPr>
        <w:t xml:space="preserve"> </w:t>
      </w:r>
      <w:r w:rsidRPr="0091401C">
        <w:rPr>
          <w:rFonts w:ascii="Times New Roman" w:eastAsia="Times New Roman" w:hAnsi="Times New Roman" w:cs="Times New Roman"/>
          <w:spacing w:val="-1"/>
          <w:sz w:val="24"/>
          <w:szCs w:val="24"/>
          <w:lang w:val="bg-BG"/>
        </w:rPr>
        <w:t>т</w:t>
      </w:r>
      <w:r w:rsidR="009A6CF9" w:rsidRPr="0091401C">
        <w:rPr>
          <w:rFonts w:ascii="Times New Roman" w:eastAsia="Times New Roman" w:hAnsi="Times New Roman" w:cs="Times New Roman"/>
          <w:spacing w:val="-1"/>
          <w:sz w:val="24"/>
          <w:szCs w:val="24"/>
        </w:rPr>
        <w:t>очка 7 се изменя</w:t>
      </w:r>
      <w:r w:rsidR="00525262" w:rsidRPr="0091401C">
        <w:rPr>
          <w:rFonts w:ascii="Times New Roman" w:eastAsia="Times New Roman" w:hAnsi="Times New Roman" w:cs="Times New Roman"/>
          <w:spacing w:val="-1"/>
          <w:sz w:val="24"/>
          <w:szCs w:val="24"/>
          <w:lang w:val="bg-BG"/>
        </w:rPr>
        <w:t xml:space="preserve"> така</w:t>
      </w:r>
      <w:r w:rsidR="009A6CF9" w:rsidRPr="0091401C">
        <w:rPr>
          <w:rFonts w:ascii="Times New Roman" w:eastAsia="Times New Roman" w:hAnsi="Times New Roman" w:cs="Times New Roman"/>
          <w:spacing w:val="-1"/>
          <w:sz w:val="24"/>
          <w:szCs w:val="24"/>
        </w:rPr>
        <w:t>:</w:t>
      </w:r>
      <w:r w:rsidR="009A6CF9" w:rsidRPr="00C46383">
        <w:rPr>
          <w:rFonts w:ascii="Times New Roman" w:eastAsia="Times New Roman" w:hAnsi="Times New Roman" w:cs="Times New Roman"/>
          <w:spacing w:val="-1"/>
          <w:sz w:val="24"/>
          <w:szCs w:val="24"/>
        </w:rPr>
        <w:t xml:space="preserve"> </w:t>
      </w:r>
    </w:p>
    <w:p w14:paraId="697ED496" w14:textId="77777777" w:rsidR="00741A5A" w:rsidRPr="00C46383" w:rsidRDefault="009A6CF9" w:rsidP="004A53A1">
      <w:pPr>
        <w:tabs>
          <w:tab w:val="left" w:pos="358"/>
        </w:tabs>
        <w:spacing w:after="0" w:line="240" w:lineRule="auto"/>
        <w:ind w:firstLine="720"/>
        <w:jc w:val="both"/>
        <w:rPr>
          <w:rFonts w:ascii="Times New Roman" w:eastAsia="Times New Roman" w:hAnsi="Times New Roman" w:cs="Times New Roman"/>
          <w:spacing w:val="-1"/>
          <w:sz w:val="24"/>
          <w:szCs w:val="24"/>
        </w:rPr>
      </w:pPr>
      <w:r w:rsidRPr="00C46383">
        <w:rPr>
          <w:rFonts w:ascii="Times New Roman" w:eastAsia="Times New Roman" w:hAnsi="Times New Roman" w:cs="Times New Roman"/>
          <w:sz w:val="24"/>
          <w:szCs w:val="24"/>
        </w:rPr>
        <w:t>„</w:t>
      </w:r>
      <w:r w:rsidR="00C06EE9">
        <w:rPr>
          <w:rFonts w:ascii="Times New Roman" w:eastAsia="Times New Roman" w:hAnsi="Times New Roman" w:cs="Times New Roman"/>
          <w:sz w:val="24"/>
          <w:szCs w:val="24"/>
          <w:lang w:val="bg-BG"/>
        </w:rPr>
        <w:t xml:space="preserve">7. </w:t>
      </w:r>
      <w:r w:rsidRPr="00C46383">
        <w:rPr>
          <w:rFonts w:ascii="Times New Roman" w:eastAsia="Times New Roman" w:hAnsi="Times New Roman" w:cs="Times New Roman"/>
          <w:sz w:val="24"/>
          <w:szCs w:val="24"/>
        </w:rPr>
        <w:t xml:space="preserve">за преиздаване на валидно свидетелство за </w:t>
      </w:r>
      <w:r w:rsidR="00F56251">
        <w:rPr>
          <w:rFonts w:ascii="Times New Roman" w:eastAsia="Times New Roman" w:hAnsi="Times New Roman" w:cs="Times New Roman"/>
          <w:sz w:val="24"/>
          <w:szCs w:val="24"/>
          <w:lang w:val="bg-BG"/>
        </w:rPr>
        <w:t xml:space="preserve">летателна </w:t>
      </w:r>
      <w:r w:rsidRPr="00C46383">
        <w:rPr>
          <w:rFonts w:ascii="Times New Roman" w:eastAsia="Times New Roman" w:hAnsi="Times New Roman" w:cs="Times New Roman"/>
          <w:sz w:val="24"/>
          <w:szCs w:val="24"/>
        </w:rPr>
        <w:t>правоспособност и/или атестация при смяна на образците, като к</w:t>
      </w:r>
      <w:r w:rsidRPr="00C46383">
        <w:rPr>
          <w:rFonts w:ascii="Times New Roman" w:eastAsia="Times New Roman" w:hAnsi="Times New Roman" w:cs="Times New Roman"/>
          <w:spacing w:val="-1"/>
          <w:sz w:val="24"/>
          <w:szCs w:val="24"/>
        </w:rPr>
        <w:t>ъм заявлението прилагат</w:t>
      </w:r>
      <w:r w:rsidR="00E05737">
        <w:rPr>
          <w:rFonts w:ascii="Times New Roman" w:eastAsia="Times New Roman" w:hAnsi="Times New Roman" w:cs="Times New Roman"/>
          <w:spacing w:val="-1"/>
          <w:sz w:val="24"/>
          <w:szCs w:val="24"/>
          <w:lang w:val="bg-BG"/>
        </w:rPr>
        <w:t xml:space="preserve"> </w:t>
      </w:r>
      <w:r w:rsidR="00E05737" w:rsidRPr="00D060A7">
        <w:rPr>
          <w:rFonts w:ascii="Times New Roman" w:eastAsia="Times New Roman" w:hAnsi="Times New Roman" w:cs="Times New Roman"/>
          <w:spacing w:val="-1"/>
          <w:sz w:val="24"/>
          <w:szCs w:val="24"/>
        </w:rPr>
        <w:t>заверени от заявителя копия от</w:t>
      </w:r>
      <w:r w:rsidRPr="00C46383">
        <w:rPr>
          <w:rFonts w:ascii="Times New Roman" w:eastAsia="Times New Roman" w:hAnsi="Times New Roman" w:cs="Times New Roman"/>
          <w:spacing w:val="-1"/>
          <w:sz w:val="24"/>
          <w:szCs w:val="24"/>
        </w:rPr>
        <w:t>:</w:t>
      </w:r>
    </w:p>
    <w:p w14:paraId="41AE77E0" w14:textId="77777777" w:rsidR="00741A5A" w:rsidRPr="00C46383" w:rsidRDefault="005C24D0"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а</w:t>
      </w:r>
      <w:r w:rsidR="0031330F">
        <w:rPr>
          <w:rFonts w:ascii="Times New Roman" w:eastAsia="Times New Roman" w:hAnsi="Times New Roman" w:cs="Times New Roman"/>
          <w:sz w:val="24"/>
          <w:szCs w:val="24"/>
        </w:rPr>
        <w:t>)</w:t>
      </w:r>
      <w:r w:rsidR="009A6CF9" w:rsidRPr="00C46383">
        <w:rPr>
          <w:rFonts w:ascii="Times New Roman" w:eastAsia="Times New Roman" w:hAnsi="Times New Roman" w:cs="Times New Roman"/>
          <w:sz w:val="24"/>
          <w:szCs w:val="24"/>
        </w:rPr>
        <w:t xml:space="preserve"> притежавано валидно свидетелство за </w:t>
      </w:r>
      <w:r w:rsidR="00F56251">
        <w:rPr>
          <w:rFonts w:ascii="Times New Roman" w:eastAsia="Times New Roman" w:hAnsi="Times New Roman" w:cs="Times New Roman"/>
          <w:sz w:val="24"/>
          <w:szCs w:val="24"/>
          <w:lang w:val="bg-BG"/>
        </w:rPr>
        <w:t xml:space="preserve">летателна </w:t>
      </w:r>
      <w:r w:rsidR="009A6CF9" w:rsidRPr="00C46383">
        <w:rPr>
          <w:rFonts w:ascii="Times New Roman" w:eastAsia="Times New Roman" w:hAnsi="Times New Roman" w:cs="Times New Roman"/>
          <w:sz w:val="24"/>
          <w:szCs w:val="24"/>
        </w:rPr>
        <w:t xml:space="preserve">правоспособност </w:t>
      </w:r>
      <w:r w:rsidR="00ED152A">
        <w:rPr>
          <w:rFonts w:ascii="Times New Roman" w:eastAsia="Times New Roman" w:hAnsi="Times New Roman" w:cs="Times New Roman"/>
          <w:sz w:val="24"/>
          <w:szCs w:val="24"/>
          <w:lang w:val="bg-BG"/>
        </w:rPr>
        <w:t>и/</w:t>
      </w:r>
      <w:r w:rsidR="009A6CF9" w:rsidRPr="00C46383">
        <w:rPr>
          <w:rFonts w:ascii="Times New Roman" w:eastAsia="Times New Roman" w:hAnsi="Times New Roman" w:cs="Times New Roman"/>
          <w:sz w:val="24"/>
          <w:szCs w:val="24"/>
        </w:rPr>
        <w:t xml:space="preserve">или атестация; </w:t>
      </w:r>
    </w:p>
    <w:p w14:paraId="5D39B01A" w14:textId="77777777" w:rsidR="00741A5A" w:rsidRPr="00C46383" w:rsidRDefault="005C24D0"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б</w:t>
      </w:r>
      <w:r w:rsidR="0031330F">
        <w:rPr>
          <w:rFonts w:ascii="Times New Roman" w:eastAsia="Times New Roman" w:hAnsi="Times New Roman" w:cs="Times New Roman"/>
          <w:sz w:val="24"/>
          <w:szCs w:val="24"/>
        </w:rPr>
        <w:t>)</w:t>
      </w:r>
      <w:r w:rsidR="00E05737">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rPr>
        <w:t>свидетелство за медицинска годност</w:t>
      </w:r>
      <w:r w:rsidR="00653380" w:rsidRPr="00C46383">
        <w:rPr>
          <w:rFonts w:ascii="Times New Roman" w:eastAsia="Times New Roman" w:hAnsi="Times New Roman" w:cs="Times New Roman"/>
          <w:sz w:val="24"/>
          <w:szCs w:val="24"/>
          <w:lang w:val="bg-BG"/>
        </w:rPr>
        <w:t>, издадено съгласно изискванията на</w:t>
      </w:r>
      <w:r w:rsidR="00D56350" w:rsidRPr="00C46383">
        <w:rPr>
          <w:rFonts w:ascii="Times New Roman" w:eastAsia="Times New Roman" w:hAnsi="Times New Roman" w:cs="Times New Roman"/>
          <w:sz w:val="24"/>
          <w:szCs w:val="24"/>
          <w:lang w:val="bg-BG"/>
        </w:rPr>
        <w:t xml:space="preserve"> </w:t>
      </w:r>
      <w:r w:rsidR="00525262">
        <w:rPr>
          <w:rFonts w:ascii="Times New Roman" w:eastAsia="Times New Roman" w:hAnsi="Times New Roman" w:cs="Times New Roman"/>
          <w:sz w:val="24"/>
          <w:szCs w:val="24"/>
          <w:lang w:val="bg-BG"/>
        </w:rPr>
        <w:t xml:space="preserve">Приложение </w:t>
      </w:r>
      <w:r w:rsidR="00525262">
        <w:rPr>
          <w:rFonts w:ascii="Times New Roman" w:eastAsia="Times New Roman" w:hAnsi="Times New Roman" w:cs="Times New Roman"/>
          <w:sz w:val="24"/>
          <w:szCs w:val="24"/>
        </w:rPr>
        <w:t>IV (</w:t>
      </w:r>
      <w:r w:rsidR="00D56350" w:rsidRPr="00C46383">
        <w:rPr>
          <w:rFonts w:ascii="Times New Roman" w:eastAsia="Times New Roman" w:hAnsi="Times New Roman" w:cs="Times New Roman"/>
          <w:sz w:val="24"/>
          <w:szCs w:val="24"/>
          <w:lang w:val="bg-BG"/>
        </w:rPr>
        <w:t>Част</w:t>
      </w:r>
      <w:r w:rsidR="00525262">
        <w:rPr>
          <w:rFonts w:ascii="Times New Roman" w:eastAsia="Times New Roman" w:hAnsi="Times New Roman" w:cs="Times New Roman"/>
          <w:sz w:val="24"/>
          <w:szCs w:val="24"/>
        </w:rPr>
        <w:t xml:space="preserve"> –</w:t>
      </w:r>
      <w:r w:rsidR="00D56350" w:rsidRPr="00C46383">
        <w:rPr>
          <w:rFonts w:ascii="Times New Roman" w:eastAsia="Times New Roman" w:hAnsi="Times New Roman" w:cs="Times New Roman"/>
          <w:sz w:val="24"/>
          <w:szCs w:val="24"/>
          <w:lang w:val="bg-BG"/>
        </w:rPr>
        <w:t xml:space="preserve"> </w:t>
      </w:r>
      <w:r w:rsidR="00C06EE9">
        <w:rPr>
          <w:rFonts w:ascii="Times New Roman" w:eastAsia="Times New Roman" w:hAnsi="Times New Roman" w:cs="Times New Roman"/>
          <w:sz w:val="24"/>
          <w:szCs w:val="24"/>
        </w:rPr>
        <w:t>MED</w:t>
      </w:r>
      <w:r w:rsidR="00525262">
        <w:rPr>
          <w:rFonts w:ascii="Times New Roman" w:eastAsia="Times New Roman" w:hAnsi="Times New Roman" w:cs="Times New Roman"/>
          <w:sz w:val="24"/>
          <w:szCs w:val="24"/>
        </w:rPr>
        <w:t>)</w:t>
      </w:r>
      <w:r w:rsidR="00C06EE9" w:rsidRPr="00C46383">
        <w:rPr>
          <w:rFonts w:ascii="Times New Roman" w:eastAsia="Times New Roman" w:hAnsi="Times New Roman" w:cs="Times New Roman"/>
          <w:sz w:val="24"/>
          <w:szCs w:val="24"/>
          <w:lang w:val="bg-BG"/>
        </w:rPr>
        <w:t xml:space="preserve"> </w:t>
      </w:r>
      <w:r w:rsidR="00525262">
        <w:rPr>
          <w:rFonts w:ascii="Times New Roman" w:eastAsia="Times New Roman" w:hAnsi="Times New Roman" w:cs="Times New Roman"/>
          <w:sz w:val="24"/>
          <w:szCs w:val="24"/>
          <w:lang w:val="bg-BG"/>
        </w:rPr>
        <w:t>на</w:t>
      </w:r>
      <w:r w:rsidR="00D56350" w:rsidRPr="00C46383">
        <w:rPr>
          <w:rFonts w:ascii="Times New Roman" w:eastAsia="Times New Roman" w:hAnsi="Times New Roman" w:cs="Times New Roman"/>
          <w:sz w:val="24"/>
          <w:szCs w:val="24"/>
          <w:lang w:val="bg-BG"/>
        </w:rPr>
        <w:t xml:space="preserve"> </w:t>
      </w:r>
      <w:r w:rsidR="00551632" w:rsidRPr="00C46383">
        <w:rPr>
          <w:rFonts w:ascii="Times New Roman" w:eastAsia="Times New Roman" w:hAnsi="Times New Roman" w:cs="Times New Roman"/>
          <w:sz w:val="24"/>
          <w:szCs w:val="24"/>
          <w:lang w:val="bg-BG"/>
        </w:rPr>
        <w:t>Регламент (ЕС) № 1178/2011</w:t>
      </w:r>
      <w:r w:rsidR="009A6CF9" w:rsidRPr="00C46383">
        <w:rPr>
          <w:rFonts w:ascii="Times New Roman" w:eastAsia="Times New Roman" w:hAnsi="Times New Roman" w:cs="Times New Roman"/>
          <w:sz w:val="24"/>
          <w:szCs w:val="24"/>
        </w:rPr>
        <w:t>;</w:t>
      </w:r>
    </w:p>
    <w:p w14:paraId="0925CC96" w14:textId="77777777" w:rsidR="00741A5A" w:rsidRPr="00C46383" w:rsidRDefault="005C24D0" w:rsidP="004A53A1">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w:t>
      </w:r>
      <w:r w:rsidR="0031330F">
        <w:rPr>
          <w:rFonts w:ascii="Times New Roman" w:eastAsia="Times New Roman" w:hAnsi="Times New Roman" w:cs="Times New Roman"/>
          <w:sz w:val="24"/>
          <w:szCs w:val="24"/>
        </w:rPr>
        <w:t>)</w:t>
      </w:r>
      <w:r w:rsidR="009A6CF9" w:rsidRPr="00C46383">
        <w:rPr>
          <w:rFonts w:ascii="Times New Roman" w:eastAsia="Times New Roman" w:hAnsi="Times New Roman" w:cs="Times New Roman"/>
          <w:sz w:val="24"/>
          <w:szCs w:val="24"/>
        </w:rPr>
        <w:t xml:space="preserve"> документ за </w:t>
      </w:r>
      <w:r w:rsidR="00525262">
        <w:rPr>
          <w:rFonts w:ascii="Times New Roman" w:eastAsia="Times New Roman" w:hAnsi="Times New Roman" w:cs="Times New Roman"/>
          <w:sz w:val="24"/>
          <w:szCs w:val="24"/>
          <w:lang w:val="bg-BG"/>
        </w:rPr>
        <w:t>платена държавна такса</w:t>
      </w:r>
      <w:r w:rsidR="009A6CF9" w:rsidRPr="00C46383">
        <w:rPr>
          <w:rFonts w:ascii="Times New Roman" w:eastAsia="Times New Roman" w:hAnsi="Times New Roman" w:cs="Times New Roman"/>
          <w:sz w:val="24"/>
          <w:szCs w:val="24"/>
        </w:rPr>
        <w:t xml:space="preserve"> такса</w:t>
      </w:r>
      <w:r w:rsidR="00792BD2" w:rsidRPr="00C46383">
        <w:rPr>
          <w:rFonts w:ascii="Times New Roman" w:eastAsia="Times New Roman" w:hAnsi="Times New Roman" w:cs="Times New Roman"/>
          <w:sz w:val="24"/>
          <w:szCs w:val="24"/>
          <w:lang w:val="bg-BG"/>
        </w:rPr>
        <w:t>“</w:t>
      </w:r>
      <w:r w:rsidR="00B161FA">
        <w:rPr>
          <w:rFonts w:ascii="Times New Roman" w:eastAsia="Times New Roman" w:hAnsi="Times New Roman" w:cs="Times New Roman"/>
          <w:sz w:val="24"/>
          <w:szCs w:val="24"/>
          <w:lang w:val="bg-BG"/>
        </w:rPr>
        <w:t>.</w:t>
      </w:r>
    </w:p>
    <w:p w14:paraId="0A2642A1" w14:textId="77777777" w:rsidR="00741A5A" w:rsidRPr="00C46383" w:rsidRDefault="00E2249E" w:rsidP="004A53A1">
      <w:pPr>
        <w:spacing w:after="0" w:line="240" w:lineRule="auto"/>
        <w:ind w:firstLine="720"/>
        <w:jc w:val="both"/>
        <w:rPr>
          <w:rFonts w:ascii="Times New Roman" w:eastAsia="Times New Roman" w:hAnsi="Times New Roman" w:cs="Times New Roman"/>
          <w:spacing w:val="-1"/>
          <w:sz w:val="24"/>
          <w:szCs w:val="24"/>
          <w:lang w:val="bg-BG"/>
        </w:rPr>
      </w:pPr>
      <w:r w:rsidRPr="0091401C">
        <w:rPr>
          <w:rFonts w:ascii="Times New Roman" w:eastAsia="Times New Roman" w:hAnsi="Times New Roman" w:cs="Times New Roman"/>
          <w:spacing w:val="-1"/>
          <w:sz w:val="24"/>
          <w:szCs w:val="24"/>
          <w:lang w:val="bg-BG"/>
        </w:rPr>
        <w:t>з)</w:t>
      </w:r>
      <w:r w:rsidR="00792BD2" w:rsidRPr="0091401C">
        <w:rPr>
          <w:rFonts w:ascii="Times New Roman" w:eastAsia="Times New Roman" w:hAnsi="Times New Roman" w:cs="Times New Roman"/>
          <w:spacing w:val="-1"/>
          <w:sz w:val="24"/>
          <w:szCs w:val="24"/>
        </w:rPr>
        <w:t xml:space="preserve"> </w:t>
      </w:r>
      <w:r w:rsidRPr="0091401C">
        <w:rPr>
          <w:rFonts w:ascii="Times New Roman" w:eastAsia="Times New Roman" w:hAnsi="Times New Roman" w:cs="Times New Roman"/>
          <w:spacing w:val="-1"/>
          <w:sz w:val="24"/>
          <w:szCs w:val="24"/>
          <w:lang w:val="bg-BG"/>
        </w:rPr>
        <w:t>в</w:t>
      </w:r>
      <w:r w:rsidR="00792BD2" w:rsidRPr="0091401C">
        <w:rPr>
          <w:rFonts w:ascii="Times New Roman" w:eastAsia="Times New Roman" w:hAnsi="Times New Roman" w:cs="Times New Roman"/>
          <w:spacing w:val="-1"/>
          <w:sz w:val="24"/>
          <w:szCs w:val="24"/>
        </w:rPr>
        <w:t xml:space="preserve"> т</w:t>
      </w:r>
      <w:r w:rsidR="00CA34FD" w:rsidRPr="0091401C">
        <w:rPr>
          <w:rFonts w:ascii="Times New Roman" w:eastAsia="Times New Roman" w:hAnsi="Times New Roman" w:cs="Times New Roman"/>
          <w:spacing w:val="-1"/>
          <w:sz w:val="24"/>
          <w:szCs w:val="24"/>
          <w:lang w:val="bg-BG"/>
        </w:rPr>
        <w:t>.</w:t>
      </w:r>
      <w:r w:rsidR="00792BD2" w:rsidRPr="0091401C">
        <w:rPr>
          <w:rFonts w:ascii="Times New Roman" w:eastAsia="Times New Roman" w:hAnsi="Times New Roman" w:cs="Times New Roman"/>
          <w:spacing w:val="-1"/>
          <w:sz w:val="24"/>
          <w:szCs w:val="24"/>
          <w:lang w:val="bg-BG"/>
        </w:rPr>
        <w:t xml:space="preserve"> </w:t>
      </w:r>
      <w:r w:rsidR="009A6CF9" w:rsidRPr="0091401C">
        <w:rPr>
          <w:rFonts w:ascii="Times New Roman" w:eastAsia="Times New Roman" w:hAnsi="Times New Roman" w:cs="Times New Roman"/>
          <w:spacing w:val="-1"/>
          <w:sz w:val="24"/>
          <w:szCs w:val="24"/>
        </w:rPr>
        <w:t xml:space="preserve">8 </w:t>
      </w:r>
      <w:r w:rsidR="00B161FA">
        <w:rPr>
          <w:rFonts w:ascii="Times New Roman" w:eastAsia="Times New Roman" w:hAnsi="Times New Roman" w:cs="Times New Roman"/>
          <w:spacing w:val="-1"/>
          <w:sz w:val="24"/>
          <w:szCs w:val="24"/>
          <w:lang w:val="bg-BG"/>
        </w:rPr>
        <w:t xml:space="preserve">накрая на текста </w:t>
      </w:r>
      <w:r w:rsidR="009A6CF9" w:rsidRPr="0091401C">
        <w:rPr>
          <w:rFonts w:ascii="Times New Roman" w:eastAsia="Times New Roman" w:hAnsi="Times New Roman" w:cs="Times New Roman"/>
          <w:spacing w:val="-1"/>
          <w:sz w:val="24"/>
          <w:szCs w:val="24"/>
        </w:rPr>
        <w:t xml:space="preserve">се </w:t>
      </w:r>
      <w:r w:rsidR="00525262" w:rsidRPr="0091401C">
        <w:rPr>
          <w:rFonts w:ascii="Times New Roman" w:eastAsia="Times New Roman" w:hAnsi="Times New Roman" w:cs="Times New Roman"/>
          <w:spacing w:val="-1"/>
          <w:sz w:val="24"/>
          <w:szCs w:val="24"/>
          <w:lang w:val="bg-BG"/>
        </w:rPr>
        <w:t>поставя</w:t>
      </w:r>
      <w:r w:rsidR="009A6CF9" w:rsidRPr="0091401C">
        <w:rPr>
          <w:rFonts w:ascii="Times New Roman" w:eastAsia="Times New Roman" w:hAnsi="Times New Roman" w:cs="Times New Roman"/>
          <w:spacing w:val="-1"/>
          <w:sz w:val="24"/>
          <w:szCs w:val="24"/>
        </w:rPr>
        <w:t xml:space="preserve"> запетая и </w:t>
      </w:r>
      <w:r w:rsidR="00525262" w:rsidRPr="0091401C">
        <w:rPr>
          <w:rFonts w:ascii="Times New Roman" w:eastAsia="Times New Roman" w:hAnsi="Times New Roman" w:cs="Times New Roman"/>
          <w:spacing w:val="-1"/>
          <w:sz w:val="24"/>
          <w:szCs w:val="24"/>
          <w:lang w:val="bg-BG"/>
        </w:rPr>
        <w:t>се добавя</w:t>
      </w:r>
      <w:r w:rsidR="009A6CF9" w:rsidRPr="0091401C">
        <w:rPr>
          <w:rFonts w:ascii="Times New Roman" w:eastAsia="Times New Roman" w:hAnsi="Times New Roman" w:cs="Times New Roman"/>
          <w:spacing w:val="-1"/>
          <w:sz w:val="24"/>
          <w:szCs w:val="24"/>
        </w:rPr>
        <w:t xml:space="preserve"> „като към заявлението прилагат</w:t>
      </w:r>
      <w:r w:rsidR="00E05737" w:rsidRPr="0091401C">
        <w:rPr>
          <w:rFonts w:ascii="Times New Roman" w:eastAsia="Times New Roman" w:hAnsi="Times New Roman" w:cs="Times New Roman"/>
          <w:spacing w:val="-1"/>
          <w:sz w:val="24"/>
          <w:szCs w:val="24"/>
          <w:lang w:val="bg-BG"/>
        </w:rPr>
        <w:t xml:space="preserve"> </w:t>
      </w:r>
      <w:r w:rsidR="00E05737" w:rsidRPr="0091401C">
        <w:rPr>
          <w:rFonts w:ascii="Times New Roman" w:eastAsia="Times New Roman" w:hAnsi="Times New Roman" w:cs="Times New Roman"/>
          <w:spacing w:val="-1"/>
          <w:sz w:val="24"/>
          <w:szCs w:val="24"/>
        </w:rPr>
        <w:t>заверени от заявителя копия от</w:t>
      </w:r>
      <w:r w:rsidR="009A6CF9" w:rsidRPr="0091401C">
        <w:rPr>
          <w:rFonts w:ascii="Times New Roman" w:eastAsia="Times New Roman" w:hAnsi="Times New Roman" w:cs="Times New Roman"/>
          <w:spacing w:val="-1"/>
          <w:sz w:val="24"/>
          <w:szCs w:val="24"/>
        </w:rPr>
        <w:t>:</w:t>
      </w:r>
      <w:r w:rsidR="00B0773A" w:rsidRPr="00C46383">
        <w:rPr>
          <w:rFonts w:ascii="Times New Roman" w:eastAsia="Times New Roman" w:hAnsi="Times New Roman" w:cs="Times New Roman"/>
          <w:spacing w:val="-1"/>
          <w:sz w:val="24"/>
          <w:szCs w:val="24"/>
          <w:lang w:val="bg-BG"/>
        </w:rPr>
        <w:t xml:space="preserve"> </w:t>
      </w:r>
    </w:p>
    <w:p w14:paraId="78D6CD70" w14:textId="77777777" w:rsidR="00741A5A" w:rsidRPr="00C46383" w:rsidRDefault="005C24D0"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а</w:t>
      </w:r>
      <w:r w:rsidR="003A7A3B">
        <w:rPr>
          <w:rFonts w:ascii="Times New Roman" w:eastAsia="Times New Roman" w:hAnsi="Times New Roman" w:cs="Times New Roman"/>
          <w:sz w:val="24"/>
          <w:szCs w:val="24"/>
        </w:rPr>
        <w:t>)</w:t>
      </w:r>
      <w:r w:rsidR="009A6CF9" w:rsidRPr="00C46383">
        <w:rPr>
          <w:rFonts w:ascii="Times New Roman" w:eastAsia="Times New Roman" w:hAnsi="Times New Roman" w:cs="Times New Roman"/>
          <w:sz w:val="24"/>
          <w:szCs w:val="24"/>
        </w:rPr>
        <w:t xml:space="preserve"> притежавано свидетелство за </w:t>
      </w:r>
      <w:r w:rsidR="00F56251">
        <w:rPr>
          <w:rFonts w:ascii="Times New Roman" w:eastAsia="Times New Roman" w:hAnsi="Times New Roman" w:cs="Times New Roman"/>
          <w:sz w:val="24"/>
          <w:szCs w:val="24"/>
          <w:lang w:val="bg-BG"/>
        </w:rPr>
        <w:t xml:space="preserve">летателна </w:t>
      </w:r>
      <w:r w:rsidR="009A6CF9" w:rsidRPr="00C46383">
        <w:rPr>
          <w:rFonts w:ascii="Times New Roman" w:eastAsia="Times New Roman" w:hAnsi="Times New Roman" w:cs="Times New Roman"/>
          <w:sz w:val="24"/>
          <w:szCs w:val="24"/>
        </w:rPr>
        <w:t>правоспособност</w:t>
      </w:r>
      <w:r w:rsidR="00720331" w:rsidRPr="00C46383">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rPr>
        <w:t xml:space="preserve">в случай, че </w:t>
      </w:r>
      <w:r w:rsidR="00720331" w:rsidRPr="00C46383">
        <w:rPr>
          <w:rFonts w:ascii="Times New Roman" w:eastAsia="Times New Roman" w:hAnsi="Times New Roman" w:cs="Times New Roman"/>
          <w:sz w:val="24"/>
          <w:szCs w:val="24"/>
        </w:rPr>
        <w:t>заявителя</w:t>
      </w:r>
      <w:r w:rsidR="00B82E99">
        <w:rPr>
          <w:rFonts w:ascii="Times New Roman" w:eastAsia="Times New Roman" w:hAnsi="Times New Roman" w:cs="Times New Roman"/>
          <w:sz w:val="24"/>
          <w:szCs w:val="24"/>
          <w:lang w:val="bg-BG"/>
        </w:rPr>
        <w:t>т</w:t>
      </w:r>
      <w:r w:rsidR="00720331" w:rsidRPr="00C46383">
        <w:rPr>
          <w:rFonts w:ascii="Times New Roman" w:eastAsia="Times New Roman" w:hAnsi="Times New Roman" w:cs="Times New Roman"/>
          <w:sz w:val="24"/>
          <w:szCs w:val="24"/>
        </w:rPr>
        <w:t xml:space="preserve"> </w:t>
      </w:r>
      <w:r w:rsidR="009A6CF9" w:rsidRPr="00C46383">
        <w:rPr>
          <w:rFonts w:ascii="Times New Roman" w:eastAsia="Times New Roman" w:hAnsi="Times New Roman" w:cs="Times New Roman"/>
          <w:sz w:val="24"/>
          <w:szCs w:val="24"/>
        </w:rPr>
        <w:t xml:space="preserve">разполага с </w:t>
      </w:r>
      <w:r w:rsidR="00D9155F" w:rsidRPr="00C46383">
        <w:rPr>
          <w:rFonts w:ascii="Times New Roman" w:eastAsia="Times New Roman" w:hAnsi="Times New Roman" w:cs="Times New Roman"/>
          <w:sz w:val="24"/>
          <w:szCs w:val="24"/>
        </w:rPr>
        <w:t>такова;</w:t>
      </w:r>
      <w:r w:rsidR="009A6CF9" w:rsidRPr="00C46383">
        <w:rPr>
          <w:rFonts w:ascii="Times New Roman" w:eastAsia="Times New Roman" w:hAnsi="Times New Roman" w:cs="Times New Roman"/>
          <w:sz w:val="24"/>
          <w:szCs w:val="24"/>
        </w:rPr>
        <w:t xml:space="preserve"> </w:t>
      </w:r>
    </w:p>
    <w:p w14:paraId="63942F4E" w14:textId="77777777" w:rsidR="00741A5A" w:rsidRPr="00C46383" w:rsidRDefault="005C24D0" w:rsidP="004A53A1">
      <w:pPr>
        <w:spacing w:after="0" w:line="240" w:lineRule="auto"/>
        <w:ind w:firstLine="720"/>
        <w:jc w:val="both"/>
        <w:rPr>
          <w:rFonts w:ascii="Times New Roman" w:eastAsia="Times New Roman" w:hAnsi="Times New Roman" w:cs="Times New Roman"/>
          <w:color w:val="FF0000"/>
          <w:sz w:val="24"/>
          <w:szCs w:val="24"/>
          <w:lang w:val="bg-BG"/>
        </w:rPr>
      </w:pPr>
      <w:r>
        <w:rPr>
          <w:rFonts w:ascii="Times New Roman" w:eastAsia="Times New Roman" w:hAnsi="Times New Roman" w:cs="Times New Roman"/>
          <w:sz w:val="24"/>
          <w:szCs w:val="24"/>
          <w:lang w:val="bg-BG"/>
        </w:rPr>
        <w:t>б</w:t>
      </w:r>
      <w:r w:rsidR="003A7A3B">
        <w:rPr>
          <w:rFonts w:ascii="Times New Roman" w:eastAsia="Times New Roman" w:hAnsi="Times New Roman" w:cs="Times New Roman"/>
          <w:sz w:val="24"/>
          <w:szCs w:val="24"/>
        </w:rPr>
        <w:t>)</w:t>
      </w:r>
      <w:r w:rsidR="00E05737">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rPr>
        <w:t>свидетелство за медицинска годност</w:t>
      </w:r>
      <w:r w:rsidR="0094073B" w:rsidRPr="00C46383">
        <w:rPr>
          <w:rFonts w:ascii="Times New Roman" w:eastAsia="Times New Roman" w:hAnsi="Times New Roman" w:cs="Times New Roman"/>
          <w:sz w:val="24"/>
          <w:szCs w:val="24"/>
          <w:lang w:val="bg-BG"/>
        </w:rPr>
        <w:t xml:space="preserve">, издадено съгласно изискванията на </w:t>
      </w:r>
      <w:r w:rsidR="00757F62">
        <w:rPr>
          <w:rFonts w:ascii="Times New Roman" w:eastAsia="Times New Roman" w:hAnsi="Times New Roman" w:cs="Times New Roman"/>
          <w:sz w:val="24"/>
          <w:szCs w:val="24"/>
          <w:lang w:val="bg-BG"/>
        </w:rPr>
        <w:t xml:space="preserve">Приложение </w:t>
      </w:r>
      <w:r w:rsidR="00757F62">
        <w:rPr>
          <w:rFonts w:ascii="Times New Roman" w:eastAsia="Times New Roman" w:hAnsi="Times New Roman" w:cs="Times New Roman"/>
          <w:sz w:val="24"/>
          <w:szCs w:val="24"/>
        </w:rPr>
        <w:t>IV</w:t>
      </w:r>
      <w:r w:rsidR="00757F62">
        <w:rPr>
          <w:rFonts w:ascii="Times New Roman" w:eastAsia="Times New Roman" w:hAnsi="Times New Roman" w:cs="Times New Roman"/>
          <w:sz w:val="24"/>
          <w:szCs w:val="24"/>
          <w:lang w:val="bg-BG"/>
        </w:rPr>
        <w:t xml:space="preserve"> (</w:t>
      </w:r>
      <w:r w:rsidR="0094073B" w:rsidRPr="00C46383">
        <w:rPr>
          <w:rFonts w:ascii="Times New Roman" w:eastAsia="Times New Roman" w:hAnsi="Times New Roman" w:cs="Times New Roman"/>
          <w:sz w:val="24"/>
          <w:szCs w:val="24"/>
          <w:lang w:val="bg-BG"/>
        </w:rPr>
        <w:t>Част</w:t>
      </w:r>
      <w:r w:rsidR="00757F62">
        <w:rPr>
          <w:rFonts w:ascii="Times New Roman" w:eastAsia="Times New Roman" w:hAnsi="Times New Roman" w:cs="Times New Roman"/>
          <w:sz w:val="24"/>
          <w:szCs w:val="24"/>
          <w:lang w:val="bg-BG"/>
        </w:rPr>
        <w:t xml:space="preserve"> –</w:t>
      </w:r>
      <w:r w:rsidR="0094073B" w:rsidRPr="00C46383">
        <w:rPr>
          <w:rFonts w:ascii="Times New Roman" w:eastAsia="Times New Roman" w:hAnsi="Times New Roman" w:cs="Times New Roman"/>
          <w:sz w:val="24"/>
          <w:szCs w:val="24"/>
          <w:lang w:val="bg-BG"/>
        </w:rPr>
        <w:t xml:space="preserve"> </w:t>
      </w:r>
      <w:r w:rsidR="00B82E99">
        <w:rPr>
          <w:rFonts w:ascii="Times New Roman" w:eastAsia="Times New Roman" w:hAnsi="Times New Roman" w:cs="Times New Roman"/>
          <w:sz w:val="24"/>
          <w:szCs w:val="24"/>
        </w:rPr>
        <w:t>MED</w:t>
      </w:r>
      <w:r w:rsidR="00757F62">
        <w:rPr>
          <w:rFonts w:ascii="Times New Roman" w:eastAsia="Times New Roman" w:hAnsi="Times New Roman" w:cs="Times New Roman"/>
          <w:sz w:val="24"/>
          <w:szCs w:val="24"/>
          <w:lang w:val="bg-BG"/>
        </w:rPr>
        <w:t>)</w:t>
      </w:r>
      <w:r w:rsidR="00B82E99" w:rsidRPr="00C46383">
        <w:rPr>
          <w:rFonts w:ascii="Times New Roman" w:eastAsia="Times New Roman" w:hAnsi="Times New Roman" w:cs="Times New Roman"/>
          <w:sz w:val="24"/>
          <w:szCs w:val="24"/>
          <w:lang w:val="bg-BG"/>
        </w:rPr>
        <w:t xml:space="preserve"> </w:t>
      </w:r>
      <w:r w:rsidR="00757F62">
        <w:rPr>
          <w:rFonts w:ascii="Times New Roman" w:eastAsia="Times New Roman" w:hAnsi="Times New Roman" w:cs="Times New Roman"/>
          <w:sz w:val="24"/>
          <w:szCs w:val="24"/>
          <w:lang w:val="bg-BG"/>
        </w:rPr>
        <w:t>на</w:t>
      </w:r>
      <w:r w:rsidR="0094073B" w:rsidRPr="00C46383">
        <w:rPr>
          <w:rFonts w:ascii="Times New Roman" w:eastAsia="Times New Roman" w:hAnsi="Times New Roman" w:cs="Times New Roman"/>
          <w:sz w:val="24"/>
          <w:szCs w:val="24"/>
          <w:lang w:val="bg-BG"/>
        </w:rPr>
        <w:t xml:space="preserve"> </w:t>
      </w:r>
      <w:r w:rsidR="00551632" w:rsidRPr="00C46383">
        <w:rPr>
          <w:rFonts w:ascii="Times New Roman" w:eastAsia="Times New Roman" w:hAnsi="Times New Roman" w:cs="Times New Roman"/>
          <w:sz w:val="24"/>
          <w:szCs w:val="24"/>
          <w:lang w:val="bg-BG"/>
        </w:rPr>
        <w:t>Регламент (ЕС) № 1178/2011</w:t>
      </w:r>
      <w:r w:rsidR="00D9155F" w:rsidRPr="00C46383">
        <w:rPr>
          <w:rFonts w:ascii="Times New Roman" w:eastAsia="Times New Roman" w:hAnsi="Times New Roman" w:cs="Times New Roman"/>
          <w:sz w:val="24"/>
          <w:szCs w:val="24"/>
          <w:lang w:val="bg-BG"/>
        </w:rPr>
        <w:t>,</w:t>
      </w:r>
      <w:r w:rsidR="00D9155F" w:rsidRPr="00C46383">
        <w:rPr>
          <w:rFonts w:ascii="Times New Roman" w:hAnsi="Times New Roman" w:cs="Times New Roman"/>
          <w:sz w:val="24"/>
          <w:szCs w:val="24"/>
        </w:rPr>
        <w:t xml:space="preserve"> </w:t>
      </w:r>
      <w:r w:rsidR="00D9155F" w:rsidRPr="00C46383">
        <w:rPr>
          <w:rFonts w:ascii="Times New Roman" w:eastAsia="Times New Roman" w:hAnsi="Times New Roman" w:cs="Times New Roman"/>
          <w:sz w:val="24"/>
          <w:szCs w:val="24"/>
          <w:lang w:val="bg-BG"/>
        </w:rPr>
        <w:t>в случай че заявителя</w:t>
      </w:r>
      <w:r w:rsidR="00B82E99">
        <w:rPr>
          <w:rFonts w:ascii="Times New Roman" w:eastAsia="Times New Roman" w:hAnsi="Times New Roman" w:cs="Times New Roman"/>
          <w:sz w:val="24"/>
          <w:szCs w:val="24"/>
          <w:lang w:val="bg-BG"/>
        </w:rPr>
        <w:t>т</w:t>
      </w:r>
      <w:r w:rsidR="00D9155F" w:rsidRPr="00C46383">
        <w:rPr>
          <w:rFonts w:ascii="Times New Roman" w:eastAsia="Times New Roman" w:hAnsi="Times New Roman" w:cs="Times New Roman"/>
          <w:sz w:val="24"/>
          <w:szCs w:val="24"/>
          <w:lang w:val="bg-BG"/>
        </w:rPr>
        <w:t xml:space="preserve"> разполага с такова;</w:t>
      </w:r>
      <w:r w:rsidR="0094073B" w:rsidRPr="00C46383">
        <w:rPr>
          <w:rFonts w:ascii="Times New Roman" w:hAnsi="Times New Roman" w:cs="Times New Roman"/>
          <w:sz w:val="24"/>
          <w:szCs w:val="24"/>
        </w:rPr>
        <w:t xml:space="preserve"> </w:t>
      </w:r>
    </w:p>
    <w:p w14:paraId="46E7B9A6" w14:textId="77777777" w:rsidR="005D184B" w:rsidRPr="00C46383" w:rsidRDefault="005C24D0" w:rsidP="004A53A1">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w:t>
      </w:r>
      <w:r w:rsidR="003A7A3B">
        <w:rPr>
          <w:rFonts w:ascii="Times New Roman" w:eastAsia="Times New Roman" w:hAnsi="Times New Roman" w:cs="Times New Roman"/>
          <w:sz w:val="24"/>
          <w:szCs w:val="24"/>
        </w:rPr>
        <w:t>)</w:t>
      </w:r>
      <w:r w:rsidR="009A6CF9" w:rsidRPr="00C46383">
        <w:rPr>
          <w:rFonts w:ascii="Times New Roman" w:eastAsia="Times New Roman" w:hAnsi="Times New Roman" w:cs="Times New Roman"/>
          <w:sz w:val="24"/>
          <w:szCs w:val="24"/>
        </w:rPr>
        <w:t xml:space="preserve"> документ от органите на М</w:t>
      </w:r>
      <w:r w:rsidR="00572205">
        <w:rPr>
          <w:rFonts w:ascii="Times New Roman" w:eastAsia="Times New Roman" w:hAnsi="Times New Roman" w:cs="Times New Roman"/>
          <w:sz w:val="24"/>
          <w:szCs w:val="24"/>
          <w:lang w:val="bg-BG"/>
        </w:rPr>
        <w:t>инистерството на вътрешните работи,</w:t>
      </w:r>
      <w:r w:rsidR="009A6CF9" w:rsidRPr="00C46383">
        <w:rPr>
          <w:rFonts w:ascii="Times New Roman" w:eastAsia="Times New Roman" w:hAnsi="Times New Roman" w:cs="Times New Roman"/>
          <w:sz w:val="24"/>
          <w:szCs w:val="24"/>
        </w:rPr>
        <w:t xml:space="preserve"> удостоверяващ кражбата, когато е откраднато; </w:t>
      </w:r>
      <w:r w:rsidR="000A166A" w:rsidRPr="00C46383">
        <w:rPr>
          <w:rFonts w:ascii="Times New Roman" w:eastAsia="Times New Roman" w:hAnsi="Times New Roman" w:cs="Times New Roman"/>
          <w:color w:val="FF0000"/>
          <w:sz w:val="24"/>
          <w:szCs w:val="24"/>
          <w:lang w:val="bg-BG"/>
        </w:rPr>
        <w:t xml:space="preserve"> </w:t>
      </w:r>
    </w:p>
    <w:p w14:paraId="42C9E7E0" w14:textId="77777777" w:rsidR="00B0773A" w:rsidRPr="00B161FA" w:rsidRDefault="005C24D0" w:rsidP="004A53A1">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г</w:t>
      </w:r>
      <w:r w:rsidR="003A7A3B">
        <w:rPr>
          <w:rFonts w:ascii="Times New Roman" w:eastAsia="Times New Roman" w:hAnsi="Times New Roman" w:cs="Times New Roman"/>
          <w:sz w:val="24"/>
          <w:szCs w:val="24"/>
        </w:rPr>
        <w:t>)</w:t>
      </w:r>
      <w:r w:rsidR="009A6CF9" w:rsidRPr="00C46383">
        <w:rPr>
          <w:rFonts w:ascii="Times New Roman" w:eastAsia="Times New Roman" w:hAnsi="Times New Roman" w:cs="Times New Roman"/>
          <w:sz w:val="24"/>
          <w:szCs w:val="24"/>
        </w:rPr>
        <w:t xml:space="preserve"> документ за </w:t>
      </w:r>
      <w:r w:rsidR="00757F62">
        <w:rPr>
          <w:rFonts w:ascii="Times New Roman" w:eastAsia="Times New Roman" w:hAnsi="Times New Roman" w:cs="Times New Roman"/>
          <w:sz w:val="24"/>
          <w:szCs w:val="24"/>
          <w:lang w:val="bg-BG"/>
        </w:rPr>
        <w:t>платена държавна такса</w:t>
      </w:r>
      <w:r w:rsidR="009A6CF9" w:rsidRPr="00C46383">
        <w:rPr>
          <w:rFonts w:ascii="Times New Roman" w:eastAsia="Times New Roman" w:hAnsi="Times New Roman" w:cs="Times New Roman"/>
          <w:sz w:val="24"/>
          <w:szCs w:val="24"/>
        </w:rPr>
        <w:t>“</w:t>
      </w:r>
      <w:r w:rsidR="00B161FA">
        <w:rPr>
          <w:rFonts w:ascii="Times New Roman" w:eastAsia="Times New Roman" w:hAnsi="Times New Roman" w:cs="Times New Roman"/>
          <w:sz w:val="24"/>
          <w:szCs w:val="24"/>
          <w:lang w:val="bg-BG"/>
        </w:rPr>
        <w:t>.</w:t>
      </w:r>
    </w:p>
    <w:p w14:paraId="56D15CA8" w14:textId="77777777" w:rsidR="00B82E99" w:rsidRDefault="00E2249E" w:rsidP="004A53A1">
      <w:pPr>
        <w:tabs>
          <w:tab w:val="left" w:pos="358"/>
        </w:tabs>
        <w:spacing w:after="0" w:line="240" w:lineRule="auto"/>
        <w:ind w:firstLine="720"/>
        <w:jc w:val="both"/>
        <w:rPr>
          <w:rFonts w:ascii="Times New Roman" w:eastAsia="Times New Roman" w:hAnsi="Times New Roman" w:cs="Times New Roman"/>
          <w:sz w:val="24"/>
          <w:szCs w:val="24"/>
          <w:lang w:val="bg-BG"/>
        </w:rPr>
      </w:pPr>
      <w:r w:rsidRPr="0091401C">
        <w:rPr>
          <w:rFonts w:ascii="Times New Roman" w:eastAsia="Times New Roman" w:hAnsi="Times New Roman" w:cs="Times New Roman"/>
          <w:sz w:val="24"/>
          <w:szCs w:val="24"/>
          <w:lang w:val="bg-BG"/>
        </w:rPr>
        <w:t>и)</w:t>
      </w:r>
      <w:r w:rsidR="00792BD2" w:rsidRPr="0091401C">
        <w:rPr>
          <w:rFonts w:ascii="Times New Roman" w:eastAsia="Times New Roman" w:hAnsi="Times New Roman" w:cs="Times New Roman"/>
          <w:sz w:val="24"/>
          <w:szCs w:val="24"/>
        </w:rPr>
        <w:t xml:space="preserve"> </w:t>
      </w:r>
      <w:r w:rsidRPr="0091401C">
        <w:rPr>
          <w:rFonts w:ascii="Times New Roman" w:eastAsia="Times New Roman" w:hAnsi="Times New Roman" w:cs="Times New Roman"/>
          <w:sz w:val="24"/>
          <w:szCs w:val="24"/>
          <w:lang w:val="bg-BG"/>
        </w:rPr>
        <w:t>т</w:t>
      </w:r>
      <w:r w:rsidR="00792BD2" w:rsidRPr="0091401C">
        <w:rPr>
          <w:rFonts w:ascii="Times New Roman" w:eastAsia="Times New Roman" w:hAnsi="Times New Roman" w:cs="Times New Roman"/>
          <w:sz w:val="24"/>
          <w:szCs w:val="24"/>
        </w:rPr>
        <w:t xml:space="preserve">очка </w:t>
      </w:r>
      <w:r w:rsidR="009A6CF9" w:rsidRPr="0091401C">
        <w:rPr>
          <w:rFonts w:ascii="Times New Roman" w:eastAsia="Times New Roman" w:hAnsi="Times New Roman" w:cs="Times New Roman"/>
          <w:sz w:val="24"/>
          <w:szCs w:val="24"/>
        </w:rPr>
        <w:t>9 се изменя</w:t>
      </w:r>
      <w:r w:rsidR="00757F62" w:rsidRPr="0091401C">
        <w:rPr>
          <w:rFonts w:ascii="Times New Roman" w:eastAsia="Times New Roman" w:hAnsi="Times New Roman" w:cs="Times New Roman"/>
          <w:sz w:val="24"/>
          <w:szCs w:val="24"/>
        </w:rPr>
        <w:t xml:space="preserve"> </w:t>
      </w:r>
      <w:r w:rsidR="00757F62" w:rsidRPr="0091401C">
        <w:rPr>
          <w:rFonts w:ascii="Times New Roman" w:eastAsia="Times New Roman" w:hAnsi="Times New Roman" w:cs="Times New Roman"/>
          <w:sz w:val="24"/>
          <w:szCs w:val="24"/>
          <w:lang w:val="bg-BG"/>
        </w:rPr>
        <w:t>така</w:t>
      </w:r>
      <w:r w:rsidR="009A6CF9" w:rsidRPr="0091401C">
        <w:rPr>
          <w:rFonts w:ascii="Times New Roman" w:eastAsia="Times New Roman" w:hAnsi="Times New Roman" w:cs="Times New Roman"/>
          <w:sz w:val="24"/>
          <w:szCs w:val="24"/>
        </w:rPr>
        <w:t>:</w:t>
      </w:r>
      <w:r w:rsidR="009A6CF9" w:rsidRPr="00C46383">
        <w:rPr>
          <w:rFonts w:ascii="Times New Roman" w:eastAsia="Times New Roman" w:hAnsi="Times New Roman" w:cs="Times New Roman"/>
          <w:sz w:val="24"/>
          <w:szCs w:val="24"/>
        </w:rPr>
        <w:t xml:space="preserve"> </w:t>
      </w:r>
    </w:p>
    <w:p w14:paraId="38DC8288" w14:textId="77777777" w:rsidR="00741A5A" w:rsidRPr="00C46383" w:rsidRDefault="009A6CF9" w:rsidP="004A53A1">
      <w:pPr>
        <w:tabs>
          <w:tab w:val="left" w:pos="358"/>
        </w:tabs>
        <w:spacing w:after="0" w:line="240" w:lineRule="auto"/>
        <w:ind w:firstLine="720"/>
        <w:jc w:val="both"/>
        <w:rPr>
          <w:rFonts w:ascii="Times New Roman" w:eastAsia="Times New Roman" w:hAnsi="Times New Roman" w:cs="Times New Roman"/>
          <w:color w:val="FF0000"/>
          <w:sz w:val="24"/>
          <w:szCs w:val="24"/>
          <w:lang w:val="bg-BG"/>
        </w:rPr>
      </w:pPr>
      <w:r w:rsidRPr="00C46383">
        <w:rPr>
          <w:rFonts w:ascii="Times New Roman" w:eastAsia="Times New Roman" w:hAnsi="Times New Roman" w:cs="Times New Roman"/>
          <w:sz w:val="24"/>
          <w:szCs w:val="24"/>
        </w:rPr>
        <w:t>„</w:t>
      </w:r>
      <w:r w:rsidR="00B82E99">
        <w:rPr>
          <w:rFonts w:ascii="Times New Roman" w:eastAsia="Times New Roman" w:hAnsi="Times New Roman" w:cs="Times New Roman"/>
          <w:sz w:val="24"/>
          <w:szCs w:val="24"/>
          <w:lang w:val="bg-BG"/>
        </w:rPr>
        <w:t xml:space="preserve">9. </w:t>
      </w:r>
      <w:r w:rsidRPr="00C46383">
        <w:rPr>
          <w:rFonts w:ascii="Times New Roman" w:eastAsia="Times New Roman" w:hAnsi="Times New Roman" w:cs="Times New Roman"/>
          <w:sz w:val="24"/>
          <w:szCs w:val="24"/>
        </w:rPr>
        <w:t>за определяне на старши проверяващ или инспектор за извършване на оценка на компетентност на проверяващ и за издаване, потвърждване, подновяване</w:t>
      </w:r>
      <w:r w:rsidR="002968AD" w:rsidRPr="00C46383">
        <w:rPr>
          <w:rFonts w:ascii="Times New Roman" w:eastAsia="Times New Roman" w:hAnsi="Times New Roman" w:cs="Times New Roman"/>
          <w:sz w:val="24"/>
          <w:szCs w:val="24"/>
        </w:rPr>
        <w:t xml:space="preserve"> и/или разширяване на</w:t>
      </w:r>
      <w:r w:rsidR="002968AD" w:rsidRPr="00C46383">
        <w:rPr>
          <w:rFonts w:ascii="Times New Roman" w:eastAsia="Times New Roman" w:hAnsi="Times New Roman" w:cs="Times New Roman"/>
          <w:sz w:val="24"/>
          <w:szCs w:val="24"/>
          <w:lang w:val="bg-BG"/>
        </w:rPr>
        <w:t xml:space="preserve"> </w:t>
      </w:r>
      <w:r w:rsidRPr="00C46383">
        <w:rPr>
          <w:rFonts w:ascii="Times New Roman" w:eastAsia="Times New Roman" w:hAnsi="Times New Roman" w:cs="Times New Roman"/>
          <w:sz w:val="24"/>
          <w:szCs w:val="24"/>
        </w:rPr>
        <w:t>правата за проверяващ, като към заявлението прилагат</w:t>
      </w:r>
      <w:r w:rsidR="00E05737">
        <w:rPr>
          <w:rFonts w:ascii="Times New Roman" w:eastAsia="Times New Roman" w:hAnsi="Times New Roman" w:cs="Times New Roman"/>
          <w:sz w:val="24"/>
          <w:szCs w:val="24"/>
          <w:lang w:val="bg-BG"/>
        </w:rPr>
        <w:t xml:space="preserve"> </w:t>
      </w:r>
      <w:r w:rsidR="00E05737" w:rsidRPr="00D060A7">
        <w:rPr>
          <w:rFonts w:ascii="Times New Roman" w:eastAsia="Times New Roman" w:hAnsi="Times New Roman" w:cs="Times New Roman"/>
          <w:spacing w:val="-1"/>
          <w:sz w:val="24"/>
          <w:szCs w:val="24"/>
        </w:rPr>
        <w:t>заверени от заявителя копия от</w:t>
      </w:r>
      <w:r w:rsidR="00D724A6" w:rsidRPr="00C46383">
        <w:rPr>
          <w:rFonts w:ascii="Times New Roman" w:eastAsia="Times New Roman" w:hAnsi="Times New Roman" w:cs="Times New Roman"/>
          <w:sz w:val="24"/>
          <w:szCs w:val="24"/>
          <w:lang w:val="bg-BG"/>
        </w:rPr>
        <w:t>:</w:t>
      </w:r>
      <w:r w:rsidR="000A166A" w:rsidRPr="00C46383">
        <w:rPr>
          <w:rFonts w:ascii="Times New Roman" w:eastAsia="Times New Roman" w:hAnsi="Times New Roman" w:cs="Times New Roman"/>
          <w:color w:val="FF0000"/>
          <w:sz w:val="24"/>
          <w:szCs w:val="24"/>
          <w:lang w:val="bg-BG"/>
        </w:rPr>
        <w:t xml:space="preserve"> </w:t>
      </w:r>
    </w:p>
    <w:p w14:paraId="7E886BA7" w14:textId="77777777" w:rsidR="00B82E99" w:rsidRDefault="005C24D0" w:rsidP="004A53A1">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а</w:t>
      </w:r>
      <w:r w:rsidR="0038746E">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свидетелство за успешно завършен стандартизационен курс за проверяващ от ГД </w:t>
      </w:r>
      <w:r w:rsidR="00757F62">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ГВА</w:t>
      </w:r>
      <w:r w:rsidR="00757F62">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 при първоначално издаване;</w:t>
      </w:r>
    </w:p>
    <w:p w14:paraId="5296D41D" w14:textId="77777777" w:rsidR="00741A5A" w:rsidRPr="00C46383" w:rsidRDefault="005C24D0"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б</w:t>
      </w:r>
      <w:r w:rsidR="0038746E">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свидетелство за медицинска годност</w:t>
      </w:r>
      <w:r w:rsidR="0094073B" w:rsidRPr="00C46383">
        <w:rPr>
          <w:rFonts w:ascii="Times New Roman" w:eastAsia="Times New Roman" w:hAnsi="Times New Roman" w:cs="Times New Roman"/>
          <w:sz w:val="24"/>
          <w:szCs w:val="24"/>
          <w:lang w:val="bg-BG"/>
        </w:rPr>
        <w:t xml:space="preserve">, издадено съгласно изискванията на </w:t>
      </w:r>
      <w:r w:rsidR="00757F62">
        <w:rPr>
          <w:rFonts w:ascii="Times New Roman" w:eastAsia="Times New Roman" w:hAnsi="Times New Roman" w:cs="Times New Roman"/>
          <w:sz w:val="24"/>
          <w:szCs w:val="24"/>
          <w:lang w:val="bg-BG"/>
        </w:rPr>
        <w:t xml:space="preserve">Приложение </w:t>
      </w:r>
      <w:r w:rsidR="00757F62">
        <w:rPr>
          <w:rFonts w:ascii="Times New Roman" w:eastAsia="Times New Roman" w:hAnsi="Times New Roman" w:cs="Times New Roman"/>
          <w:sz w:val="24"/>
          <w:szCs w:val="24"/>
        </w:rPr>
        <w:t>IV (</w:t>
      </w:r>
      <w:r w:rsidR="0094073B" w:rsidRPr="00C46383">
        <w:rPr>
          <w:rFonts w:ascii="Times New Roman" w:eastAsia="Times New Roman" w:hAnsi="Times New Roman" w:cs="Times New Roman"/>
          <w:sz w:val="24"/>
          <w:szCs w:val="24"/>
          <w:lang w:val="bg-BG"/>
        </w:rPr>
        <w:t>Част</w:t>
      </w:r>
      <w:r w:rsidR="00757F62">
        <w:rPr>
          <w:rFonts w:ascii="Times New Roman" w:eastAsia="Times New Roman" w:hAnsi="Times New Roman" w:cs="Times New Roman"/>
          <w:sz w:val="24"/>
          <w:szCs w:val="24"/>
        </w:rPr>
        <w:t xml:space="preserve"> –</w:t>
      </w:r>
      <w:r w:rsidR="0094073B" w:rsidRPr="00C46383">
        <w:rPr>
          <w:rFonts w:ascii="Times New Roman" w:eastAsia="Times New Roman" w:hAnsi="Times New Roman" w:cs="Times New Roman"/>
          <w:sz w:val="24"/>
          <w:szCs w:val="24"/>
          <w:lang w:val="bg-BG"/>
        </w:rPr>
        <w:t xml:space="preserve"> </w:t>
      </w:r>
      <w:r w:rsidR="00B82E99">
        <w:rPr>
          <w:rFonts w:ascii="Times New Roman" w:eastAsia="Times New Roman" w:hAnsi="Times New Roman" w:cs="Times New Roman"/>
          <w:sz w:val="24"/>
          <w:szCs w:val="24"/>
        </w:rPr>
        <w:t>MED</w:t>
      </w:r>
      <w:r w:rsidR="00757F62">
        <w:rPr>
          <w:rFonts w:ascii="Times New Roman" w:eastAsia="Times New Roman" w:hAnsi="Times New Roman" w:cs="Times New Roman"/>
          <w:sz w:val="24"/>
          <w:szCs w:val="24"/>
        </w:rPr>
        <w:t>)</w:t>
      </w:r>
      <w:r w:rsidR="00B82E99" w:rsidRPr="00C46383">
        <w:rPr>
          <w:rFonts w:ascii="Times New Roman" w:eastAsia="Times New Roman" w:hAnsi="Times New Roman" w:cs="Times New Roman"/>
          <w:sz w:val="24"/>
          <w:szCs w:val="24"/>
          <w:lang w:val="bg-BG"/>
        </w:rPr>
        <w:t xml:space="preserve"> </w:t>
      </w:r>
      <w:r w:rsidR="00757F62">
        <w:rPr>
          <w:rFonts w:ascii="Times New Roman" w:eastAsia="Times New Roman" w:hAnsi="Times New Roman" w:cs="Times New Roman"/>
          <w:sz w:val="24"/>
          <w:szCs w:val="24"/>
          <w:lang w:val="bg-BG"/>
        </w:rPr>
        <w:t>на</w:t>
      </w:r>
      <w:r w:rsidR="0094073B" w:rsidRPr="00C46383">
        <w:rPr>
          <w:rFonts w:ascii="Times New Roman" w:eastAsia="Times New Roman" w:hAnsi="Times New Roman" w:cs="Times New Roman"/>
          <w:sz w:val="24"/>
          <w:szCs w:val="24"/>
          <w:lang w:val="bg-BG"/>
        </w:rPr>
        <w:t xml:space="preserve"> </w:t>
      </w:r>
      <w:r w:rsidR="00551632" w:rsidRPr="00C46383">
        <w:rPr>
          <w:rFonts w:ascii="Times New Roman" w:eastAsia="Times New Roman" w:hAnsi="Times New Roman" w:cs="Times New Roman"/>
          <w:sz w:val="24"/>
          <w:szCs w:val="24"/>
          <w:lang w:val="bg-BG"/>
        </w:rPr>
        <w:t>Регламент (ЕС) № 1178/2011</w:t>
      </w:r>
      <w:r w:rsidR="009A6CF9" w:rsidRPr="00C46383">
        <w:rPr>
          <w:rFonts w:ascii="Times New Roman" w:eastAsia="Times New Roman" w:hAnsi="Times New Roman" w:cs="Times New Roman"/>
          <w:sz w:val="24"/>
          <w:szCs w:val="24"/>
        </w:rPr>
        <w:t>;</w:t>
      </w:r>
    </w:p>
    <w:p w14:paraId="7F542C7B" w14:textId="77777777" w:rsidR="00741A5A" w:rsidRPr="00C46383" w:rsidRDefault="005C24D0" w:rsidP="004A53A1">
      <w:pPr>
        <w:spacing w:after="0" w:line="24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lang w:val="bg-BG"/>
        </w:rPr>
        <w:t>в</w:t>
      </w:r>
      <w:r w:rsidR="0038746E">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притежавано</w:t>
      </w:r>
      <w:r w:rsidR="002968AD" w:rsidRPr="00C46383">
        <w:rPr>
          <w:rFonts w:ascii="Times New Roman" w:eastAsia="Times New Roman" w:hAnsi="Times New Roman" w:cs="Times New Roman"/>
          <w:sz w:val="24"/>
          <w:szCs w:val="24"/>
          <w:lang w:val="bg-BG"/>
        </w:rPr>
        <w:t>то</w:t>
      </w:r>
      <w:r w:rsidR="009A6CF9" w:rsidRPr="00C46383">
        <w:rPr>
          <w:rFonts w:ascii="Times New Roman" w:eastAsia="Times New Roman" w:hAnsi="Times New Roman" w:cs="Times New Roman"/>
          <w:sz w:val="24"/>
          <w:szCs w:val="24"/>
        </w:rPr>
        <w:t xml:space="preserve"> валидно свидетелство за </w:t>
      </w:r>
      <w:r w:rsidR="00F56251">
        <w:rPr>
          <w:rFonts w:ascii="Times New Roman" w:eastAsia="Times New Roman" w:hAnsi="Times New Roman" w:cs="Times New Roman"/>
          <w:sz w:val="24"/>
          <w:szCs w:val="24"/>
          <w:lang w:val="bg-BG"/>
        </w:rPr>
        <w:t xml:space="preserve">летателна </w:t>
      </w:r>
      <w:r w:rsidR="009A6CF9" w:rsidRPr="00C46383">
        <w:rPr>
          <w:rFonts w:ascii="Times New Roman" w:eastAsia="Times New Roman" w:hAnsi="Times New Roman" w:cs="Times New Roman"/>
          <w:sz w:val="24"/>
          <w:szCs w:val="24"/>
        </w:rPr>
        <w:t>правоспособност</w:t>
      </w:r>
      <w:r w:rsidR="002968AD" w:rsidRPr="00C46383">
        <w:rPr>
          <w:rFonts w:ascii="Times New Roman" w:eastAsia="Times New Roman" w:hAnsi="Times New Roman" w:cs="Times New Roman"/>
          <w:sz w:val="24"/>
          <w:szCs w:val="24"/>
          <w:lang w:val="bg-BG"/>
        </w:rPr>
        <w:t xml:space="preserve"> на заявителя</w:t>
      </w:r>
      <w:r w:rsidR="00B0773A" w:rsidRPr="00C46383">
        <w:rPr>
          <w:rFonts w:ascii="Times New Roman" w:eastAsia="Times New Roman" w:hAnsi="Times New Roman" w:cs="Times New Roman"/>
          <w:sz w:val="24"/>
          <w:szCs w:val="24"/>
          <w:lang w:val="bg-BG"/>
        </w:rPr>
        <w:t>;</w:t>
      </w:r>
    </w:p>
    <w:p w14:paraId="5B3B639E" w14:textId="77777777" w:rsidR="00741A5A" w:rsidRPr="00C46383" w:rsidRDefault="005C24D0"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г</w:t>
      </w:r>
      <w:r w:rsidR="0038746E">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данните в летателната книжка на член на летателен екипаж; </w:t>
      </w:r>
    </w:p>
    <w:p w14:paraId="106984D6" w14:textId="77777777" w:rsidR="00741A5A" w:rsidRPr="00C46383" w:rsidRDefault="005C24D0" w:rsidP="004A53A1">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д</w:t>
      </w:r>
      <w:r w:rsidR="0038746E">
        <w:rPr>
          <w:rFonts w:ascii="Times New Roman" w:eastAsia="Times New Roman" w:hAnsi="Times New Roman" w:cs="Times New Roman"/>
          <w:sz w:val="24"/>
          <w:szCs w:val="24"/>
          <w:lang w:val="bg-BG"/>
        </w:rPr>
        <w:t>)</w:t>
      </w:r>
      <w:r w:rsidR="00DB3B9B">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rPr>
        <w:t xml:space="preserve">документ за </w:t>
      </w:r>
      <w:r w:rsidR="00757F62">
        <w:rPr>
          <w:rFonts w:ascii="Times New Roman" w:eastAsia="Times New Roman" w:hAnsi="Times New Roman" w:cs="Times New Roman"/>
          <w:sz w:val="24"/>
          <w:szCs w:val="24"/>
          <w:lang w:val="bg-BG"/>
        </w:rPr>
        <w:t>платена държавна</w:t>
      </w:r>
      <w:r w:rsidR="009A6CF9" w:rsidRPr="00C46383">
        <w:rPr>
          <w:rFonts w:ascii="Times New Roman" w:eastAsia="Times New Roman" w:hAnsi="Times New Roman" w:cs="Times New Roman"/>
          <w:sz w:val="24"/>
          <w:szCs w:val="24"/>
        </w:rPr>
        <w:t xml:space="preserve"> такса</w:t>
      </w:r>
      <w:r w:rsidR="002968AD" w:rsidRPr="00C46383">
        <w:rPr>
          <w:rFonts w:ascii="Times New Roman" w:eastAsia="Times New Roman" w:hAnsi="Times New Roman" w:cs="Times New Roman"/>
          <w:sz w:val="24"/>
          <w:szCs w:val="24"/>
          <w:lang w:val="bg-BG"/>
        </w:rPr>
        <w:t>“</w:t>
      </w:r>
      <w:r w:rsidR="00B161FA">
        <w:rPr>
          <w:rFonts w:ascii="Times New Roman" w:eastAsia="Times New Roman" w:hAnsi="Times New Roman" w:cs="Times New Roman"/>
          <w:sz w:val="24"/>
          <w:szCs w:val="24"/>
          <w:lang w:val="bg-BG"/>
        </w:rPr>
        <w:t>.</w:t>
      </w:r>
    </w:p>
    <w:p w14:paraId="3B19B074" w14:textId="77777777" w:rsidR="00741A5A" w:rsidRPr="00C46383" w:rsidRDefault="00E2249E">
      <w:pPr>
        <w:tabs>
          <w:tab w:val="left" w:pos="358"/>
        </w:tabs>
        <w:spacing w:after="0" w:line="240" w:lineRule="auto"/>
        <w:ind w:firstLine="720"/>
        <w:jc w:val="both"/>
        <w:rPr>
          <w:rFonts w:ascii="Times New Roman" w:eastAsia="Times New Roman" w:hAnsi="Times New Roman" w:cs="Times New Roman"/>
          <w:spacing w:val="-1"/>
          <w:sz w:val="24"/>
          <w:szCs w:val="24"/>
        </w:rPr>
      </w:pPr>
      <w:r w:rsidRPr="0091401C">
        <w:rPr>
          <w:rFonts w:ascii="Times New Roman" w:eastAsia="Times New Roman" w:hAnsi="Times New Roman" w:cs="Times New Roman"/>
          <w:sz w:val="24"/>
          <w:szCs w:val="24"/>
          <w:lang w:val="bg-BG"/>
        </w:rPr>
        <w:t>к)</w:t>
      </w:r>
      <w:r w:rsidR="00792BD2" w:rsidRPr="0091401C">
        <w:rPr>
          <w:rFonts w:ascii="Times New Roman" w:eastAsia="Times New Roman" w:hAnsi="Times New Roman" w:cs="Times New Roman"/>
          <w:sz w:val="24"/>
          <w:szCs w:val="24"/>
        </w:rPr>
        <w:t xml:space="preserve"> </w:t>
      </w:r>
      <w:bookmarkStart w:id="0" w:name="_Hlk94783706"/>
      <w:r w:rsidRPr="0091401C">
        <w:rPr>
          <w:rFonts w:ascii="Times New Roman" w:eastAsia="Times New Roman" w:hAnsi="Times New Roman" w:cs="Times New Roman"/>
          <w:sz w:val="24"/>
          <w:szCs w:val="24"/>
          <w:lang w:val="bg-BG"/>
        </w:rPr>
        <w:t>в</w:t>
      </w:r>
      <w:r w:rsidR="00792BD2" w:rsidRPr="0091401C">
        <w:rPr>
          <w:rFonts w:ascii="Times New Roman" w:eastAsia="Times New Roman" w:hAnsi="Times New Roman" w:cs="Times New Roman"/>
          <w:sz w:val="24"/>
          <w:szCs w:val="24"/>
        </w:rPr>
        <w:t xml:space="preserve"> т</w:t>
      </w:r>
      <w:r w:rsidR="00BD29DF" w:rsidRPr="0091401C">
        <w:rPr>
          <w:rFonts w:ascii="Times New Roman" w:eastAsia="Times New Roman" w:hAnsi="Times New Roman" w:cs="Times New Roman"/>
          <w:sz w:val="24"/>
          <w:szCs w:val="24"/>
        </w:rPr>
        <w:t>.</w:t>
      </w:r>
      <w:r w:rsidR="00792BD2" w:rsidRPr="0091401C">
        <w:rPr>
          <w:rFonts w:ascii="Times New Roman" w:eastAsia="Times New Roman" w:hAnsi="Times New Roman" w:cs="Times New Roman"/>
          <w:sz w:val="24"/>
          <w:szCs w:val="24"/>
          <w:lang w:val="bg-BG"/>
        </w:rPr>
        <w:t xml:space="preserve"> </w:t>
      </w:r>
      <w:r w:rsidR="009A6CF9" w:rsidRPr="0091401C">
        <w:rPr>
          <w:rFonts w:ascii="Times New Roman" w:eastAsia="Times New Roman" w:hAnsi="Times New Roman" w:cs="Times New Roman"/>
          <w:sz w:val="24"/>
          <w:szCs w:val="24"/>
        </w:rPr>
        <w:t xml:space="preserve">10 </w:t>
      </w:r>
      <w:r w:rsidR="009A6CF9" w:rsidRPr="0091401C">
        <w:rPr>
          <w:rFonts w:ascii="Times New Roman" w:eastAsia="Times New Roman" w:hAnsi="Times New Roman" w:cs="Times New Roman"/>
          <w:spacing w:val="-1"/>
          <w:sz w:val="24"/>
          <w:szCs w:val="24"/>
        </w:rPr>
        <w:t>след</w:t>
      </w:r>
      <w:r w:rsidR="00DE13AB" w:rsidRPr="00DE13AB">
        <w:rPr>
          <w:rFonts w:ascii="Times New Roman" w:eastAsia="Times New Roman" w:hAnsi="Times New Roman" w:cs="Times New Roman"/>
          <w:spacing w:val="-1"/>
          <w:sz w:val="24"/>
          <w:szCs w:val="24"/>
        </w:rPr>
        <w:t xml:space="preserve"> </w:t>
      </w:r>
      <w:r w:rsidR="009A6CF9" w:rsidRPr="0091401C">
        <w:rPr>
          <w:rFonts w:ascii="Times New Roman" w:eastAsia="Times New Roman" w:hAnsi="Times New Roman" w:cs="Times New Roman"/>
          <w:spacing w:val="-1"/>
          <w:sz w:val="24"/>
          <w:szCs w:val="24"/>
        </w:rPr>
        <w:t>дум</w:t>
      </w:r>
      <w:r w:rsidR="00E62B33">
        <w:rPr>
          <w:rFonts w:ascii="Times New Roman" w:eastAsia="Times New Roman" w:hAnsi="Times New Roman" w:cs="Times New Roman"/>
          <w:spacing w:val="-1"/>
          <w:sz w:val="24"/>
          <w:szCs w:val="24"/>
          <w:lang w:val="bg-BG"/>
        </w:rPr>
        <w:t>и</w:t>
      </w:r>
      <w:r w:rsidR="009A6CF9" w:rsidRPr="0091401C">
        <w:rPr>
          <w:rFonts w:ascii="Times New Roman" w:eastAsia="Times New Roman" w:hAnsi="Times New Roman" w:cs="Times New Roman"/>
          <w:spacing w:val="-1"/>
          <w:sz w:val="24"/>
          <w:szCs w:val="24"/>
        </w:rPr>
        <w:t>т</w:t>
      </w:r>
      <w:r w:rsidR="00E62B33">
        <w:rPr>
          <w:rFonts w:ascii="Times New Roman" w:eastAsia="Times New Roman" w:hAnsi="Times New Roman" w:cs="Times New Roman"/>
          <w:spacing w:val="-1"/>
          <w:sz w:val="24"/>
          <w:szCs w:val="24"/>
          <w:lang w:val="bg-BG"/>
        </w:rPr>
        <w:t>е</w:t>
      </w:r>
      <w:r w:rsidR="009A6CF9" w:rsidRPr="0091401C">
        <w:rPr>
          <w:rFonts w:ascii="Times New Roman" w:eastAsia="Times New Roman" w:hAnsi="Times New Roman" w:cs="Times New Roman"/>
          <w:spacing w:val="-1"/>
          <w:sz w:val="24"/>
          <w:szCs w:val="24"/>
        </w:rPr>
        <w:t xml:space="preserve"> „за</w:t>
      </w:r>
      <w:r w:rsidR="00E62B33">
        <w:rPr>
          <w:rFonts w:ascii="Times New Roman" w:eastAsia="Times New Roman" w:hAnsi="Times New Roman" w:cs="Times New Roman"/>
          <w:spacing w:val="-1"/>
          <w:sz w:val="24"/>
          <w:szCs w:val="24"/>
          <w:lang w:val="bg-BG"/>
        </w:rPr>
        <w:t xml:space="preserve"> признаване</w:t>
      </w:r>
      <w:r w:rsidR="009A6CF9" w:rsidRPr="0091401C">
        <w:rPr>
          <w:rFonts w:ascii="Times New Roman" w:eastAsia="Times New Roman" w:hAnsi="Times New Roman" w:cs="Times New Roman"/>
          <w:spacing w:val="-1"/>
          <w:sz w:val="24"/>
          <w:szCs w:val="24"/>
        </w:rPr>
        <w:t xml:space="preserve">“ </w:t>
      </w:r>
      <w:r w:rsidR="002171C5">
        <w:rPr>
          <w:rFonts w:ascii="Times New Roman" w:eastAsia="Times New Roman" w:hAnsi="Times New Roman" w:cs="Times New Roman"/>
          <w:spacing w:val="-1"/>
          <w:sz w:val="24"/>
          <w:szCs w:val="24"/>
          <w:lang w:val="bg-BG"/>
        </w:rPr>
        <w:t xml:space="preserve"> </w:t>
      </w:r>
      <w:r w:rsidR="009A6CF9" w:rsidRPr="0091401C">
        <w:rPr>
          <w:rFonts w:ascii="Times New Roman" w:eastAsia="Times New Roman" w:hAnsi="Times New Roman" w:cs="Times New Roman"/>
          <w:spacing w:val="-1"/>
          <w:sz w:val="24"/>
          <w:szCs w:val="24"/>
        </w:rPr>
        <w:t>се добавя</w:t>
      </w:r>
      <w:r w:rsidR="00B82E99" w:rsidRPr="0091401C">
        <w:rPr>
          <w:rFonts w:ascii="Times New Roman" w:eastAsia="Times New Roman" w:hAnsi="Times New Roman" w:cs="Times New Roman"/>
          <w:spacing w:val="-1"/>
          <w:sz w:val="24"/>
          <w:szCs w:val="24"/>
          <w:lang w:val="bg-BG"/>
        </w:rPr>
        <w:t xml:space="preserve"> </w:t>
      </w:r>
      <w:r w:rsidR="009A6CF9" w:rsidRPr="0091401C">
        <w:rPr>
          <w:rFonts w:ascii="Times New Roman" w:eastAsia="Times New Roman" w:hAnsi="Times New Roman" w:cs="Times New Roman"/>
          <w:spacing w:val="-1"/>
          <w:sz w:val="24"/>
          <w:szCs w:val="24"/>
        </w:rPr>
        <w:t>„</w:t>
      </w:r>
      <w:r w:rsidR="00E62B33" w:rsidRPr="00E62B33">
        <w:rPr>
          <w:rFonts w:ascii="Times New Roman" w:eastAsia="Times New Roman" w:hAnsi="Times New Roman" w:cs="Times New Roman"/>
          <w:spacing w:val="-1"/>
          <w:sz w:val="24"/>
          <w:szCs w:val="24"/>
        </w:rPr>
        <w:t xml:space="preserve"> </w:t>
      </w:r>
      <w:r w:rsidR="00E62B33" w:rsidRPr="0091401C">
        <w:rPr>
          <w:rFonts w:ascii="Times New Roman" w:eastAsia="Times New Roman" w:hAnsi="Times New Roman" w:cs="Times New Roman"/>
          <w:spacing w:val="-1"/>
          <w:sz w:val="24"/>
          <w:szCs w:val="24"/>
        </w:rPr>
        <w:t xml:space="preserve">и/или </w:t>
      </w:r>
      <w:r w:rsidR="009A6CF9" w:rsidRPr="0091401C">
        <w:rPr>
          <w:rFonts w:ascii="Times New Roman" w:eastAsia="Times New Roman" w:hAnsi="Times New Roman" w:cs="Times New Roman"/>
          <w:spacing w:val="-1"/>
          <w:sz w:val="24"/>
          <w:szCs w:val="24"/>
        </w:rPr>
        <w:t>потвърждаване “</w:t>
      </w:r>
      <w:r w:rsidR="00BF64C1">
        <w:rPr>
          <w:rFonts w:ascii="Times New Roman" w:eastAsia="Times New Roman" w:hAnsi="Times New Roman" w:cs="Times New Roman"/>
          <w:spacing w:val="-1"/>
          <w:sz w:val="24"/>
          <w:szCs w:val="24"/>
          <w:lang w:val="bg-BG"/>
        </w:rPr>
        <w:t>,</w:t>
      </w:r>
      <w:r w:rsidR="00BD29DF" w:rsidRPr="0091401C">
        <w:rPr>
          <w:rFonts w:ascii="Times New Roman" w:eastAsia="Times New Roman" w:hAnsi="Times New Roman" w:cs="Times New Roman"/>
          <w:spacing w:val="-1"/>
          <w:sz w:val="24"/>
          <w:szCs w:val="24"/>
          <w:lang w:val="bg-BG"/>
        </w:rPr>
        <w:t xml:space="preserve"> </w:t>
      </w:r>
      <w:r w:rsidR="00BF64C1">
        <w:rPr>
          <w:rFonts w:ascii="Times New Roman" w:eastAsia="Times New Roman" w:hAnsi="Times New Roman" w:cs="Times New Roman"/>
          <w:spacing w:val="-1"/>
          <w:sz w:val="24"/>
          <w:szCs w:val="24"/>
          <w:lang w:val="bg-BG"/>
        </w:rPr>
        <w:t>накрая на текста</w:t>
      </w:r>
      <w:r w:rsidR="009A6CF9" w:rsidRPr="0091401C">
        <w:rPr>
          <w:rFonts w:ascii="Times New Roman" w:eastAsia="Times New Roman" w:hAnsi="Times New Roman" w:cs="Times New Roman"/>
          <w:spacing w:val="-1"/>
          <w:sz w:val="24"/>
          <w:szCs w:val="24"/>
        </w:rPr>
        <w:t xml:space="preserve"> се </w:t>
      </w:r>
      <w:r w:rsidR="00BD29DF" w:rsidRPr="0091401C">
        <w:rPr>
          <w:rFonts w:ascii="Times New Roman" w:eastAsia="Times New Roman" w:hAnsi="Times New Roman" w:cs="Times New Roman"/>
          <w:spacing w:val="-1"/>
          <w:sz w:val="24"/>
          <w:szCs w:val="24"/>
          <w:lang w:val="bg-BG"/>
        </w:rPr>
        <w:t>поставя</w:t>
      </w:r>
      <w:r w:rsidR="009A6CF9" w:rsidRPr="0091401C">
        <w:rPr>
          <w:rFonts w:ascii="Times New Roman" w:eastAsia="Times New Roman" w:hAnsi="Times New Roman" w:cs="Times New Roman"/>
          <w:spacing w:val="-1"/>
          <w:sz w:val="24"/>
          <w:szCs w:val="24"/>
        </w:rPr>
        <w:t xml:space="preserve"> запетая и </w:t>
      </w:r>
      <w:r w:rsidR="00BD29DF" w:rsidRPr="0091401C">
        <w:rPr>
          <w:rFonts w:ascii="Times New Roman" w:eastAsia="Times New Roman" w:hAnsi="Times New Roman" w:cs="Times New Roman"/>
          <w:spacing w:val="-1"/>
          <w:sz w:val="24"/>
          <w:szCs w:val="24"/>
          <w:lang w:val="bg-BG"/>
        </w:rPr>
        <w:t>се добавя</w:t>
      </w:r>
      <w:r w:rsidR="00B82E99" w:rsidRPr="0091401C">
        <w:rPr>
          <w:rFonts w:ascii="Times New Roman" w:eastAsia="Times New Roman" w:hAnsi="Times New Roman" w:cs="Times New Roman"/>
          <w:spacing w:val="-1"/>
          <w:sz w:val="24"/>
          <w:szCs w:val="24"/>
          <w:lang w:val="bg-BG"/>
        </w:rPr>
        <w:t xml:space="preserve"> </w:t>
      </w:r>
      <w:r w:rsidR="009A6CF9" w:rsidRPr="0091401C">
        <w:rPr>
          <w:rFonts w:ascii="Times New Roman" w:eastAsia="Times New Roman" w:hAnsi="Times New Roman" w:cs="Times New Roman"/>
          <w:spacing w:val="-1"/>
          <w:sz w:val="24"/>
          <w:szCs w:val="24"/>
        </w:rPr>
        <w:t>„като към заявлението прилагат</w:t>
      </w:r>
      <w:r w:rsidR="00E05737" w:rsidRPr="0091401C">
        <w:rPr>
          <w:rFonts w:ascii="Times New Roman" w:eastAsia="Times New Roman" w:hAnsi="Times New Roman" w:cs="Times New Roman"/>
          <w:spacing w:val="-1"/>
          <w:sz w:val="24"/>
          <w:szCs w:val="24"/>
          <w:lang w:val="bg-BG"/>
        </w:rPr>
        <w:t xml:space="preserve"> </w:t>
      </w:r>
      <w:r w:rsidR="00E05737" w:rsidRPr="0091401C">
        <w:rPr>
          <w:rFonts w:ascii="Times New Roman" w:eastAsia="Times New Roman" w:hAnsi="Times New Roman" w:cs="Times New Roman"/>
          <w:spacing w:val="-1"/>
          <w:sz w:val="24"/>
          <w:szCs w:val="24"/>
        </w:rPr>
        <w:t>заверени от заявителя копия от</w:t>
      </w:r>
      <w:bookmarkEnd w:id="0"/>
      <w:r w:rsidR="009A6CF9" w:rsidRPr="0091401C">
        <w:rPr>
          <w:rFonts w:ascii="Times New Roman" w:eastAsia="Times New Roman" w:hAnsi="Times New Roman" w:cs="Times New Roman"/>
          <w:spacing w:val="-1"/>
          <w:sz w:val="24"/>
          <w:szCs w:val="24"/>
        </w:rPr>
        <w:t>:</w:t>
      </w:r>
    </w:p>
    <w:p w14:paraId="63931A25" w14:textId="77777777" w:rsidR="00741A5A" w:rsidRPr="00C46383" w:rsidRDefault="005C24D0"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а</w:t>
      </w:r>
      <w:r w:rsidR="0085567B">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документ за пребиваване или установяване в Република България;</w:t>
      </w:r>
    </w:p>
    <w:p w14:paraId="1D5EECA3" w14:textId="77777777" w:rsidR="00741A5A" w:rsidRDefault="00E7441A"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б</w:t>
      </w:r>
      <w:r w:rsidR="0085567B">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свидетелство за езикова компетентност, издадено съгласно реда и условията на </w:t>
      </w:r>
      <w:r w:rsidR="00BD29DF">
        <w:rPr>
          <w:rFonts w:ascii="Times New Roman" w:eastAsia="Times New Roman" w:hAnsi="Times New Roman" w:cs="Times New Roman"/>
          <w:sz w:val="24"/>
          <w:szCs w:val="24"/>
          <w:lang w:val="bg-BG"/>
        </w:rPr>
        <w:t xml:space="preserve">чл. </w:t>
      </w:r>
      <w:r w:rsidR="009A6CF9" w:rsidRPr="00C46383">
        <w:rPr>
          <w:rFonts w:ascii="Times New Roman" w:eastAsia="Times New Roman" w:hAnsi="Times New Roman" w:cs="Times New Roman"/>
          <w:sz w:val="24"/>
          <w:szCs w:val="24"/>
        </w:rPr>
        <w:t>FCL.055 от</w:t>
      </w:r>
      <w:r w:rsidR="00BD29DF">
        <w:rPr>
          <w:rFonts w:ascii="Times New Roman" w:eastAsia="Times New Roman" w:hAnsi="Times New Roman" w:cs="Times New Roman"/>
          <w:sz w:val="24"/>
          <w:szCs w:val="24"/>
          <w:lang w:val="bg-BG"/>
        </w:rPr>
        <w:t xml:space="preserve"> Приложение </w:t>
      </w:r>
      <w:r w:rsidR="00BD29DF">
        <w:rPr>
          <w:rFonts w:ascii="Times New Roman" w:eastAsia="Times New Roman" w:hAnsi="Times New Roman" w:cs="Times New Roman"/>
          <w:sz w:val="24"/>
          <w:szCs w:val="24"/>
        </w:rPr>
        <w:t xml:space="preserve">I </w:t>
      </w:r>
      <w:r w:rsidR="00BD29DF">
        <w:rPr>
          <w:rFonts w:ascii="Times New Roman" w:eastAsia="Times New Roman" w:hAnsi="Times New Roman" w:cs="Times New Roman"/>
          <w:sz w:val="24"/>
          <w:szCs w:val="24"/>
          <w:lang w:val="bg-BG"/>
        </w:rPr>
        <w:t>на</w:t>
      </w:r>
      <w:r w:rsidR="009A6CF9" w:rsidRPr="00C46383">
        <w:rPr>
          <w:rFonts w:ascii="Times New Roman" w:eastAsia="Times New Roman" w:hAnsi="Times New Roman" w:cs="Times New Roman"/>
          <w:sz w:val="24"/>
          <w:szCs w:val="24"/>
        </w:rPr>
        <w:t xml:space="preserve"> Регламент (ЕС) </w:t>
      </w:r>
      <w:r w:rsidR="009A6CF9" w:rsidRPr="00C46383">
        <w:rPr>
          <w:rFonts w:ascii="Times New Roman" w:eastAsia="Segoe UI Symbol" w:hAnsi="Times New Roman" w:cs="Times New Roman"/>
          <w:sz w:val="24"/>
          <w:szCs w:val="24"/>
        </w:rPr>
        <w:t>№</w:t>
      </w:r>
      <w:r w:rsidR="009A6CF9" w:rsidRPr="00C46383">
        <w:rPr>
          <w:rFonts w:ascii="Times New Roman" w:eastAsia="Times New Roman" w:hAnsi="Times New Roman" w:cs="Times New Roman"/>
          <w:sz w:val="24"/>
          <w:szCs w:val="24"/>
        </w:rPr>
        <w:t xml:space="preserve"> 1178/2011;</w:t>
      </w:r>
    </w:p>
    <w:p w14:paraId="5DA8F1F8" w14:textId="77777777" w:rsidR="00F50B2F" w:rsidRPr="00360510" w:rsidRDefault="00F50B2F" w:rsidP="004A53A1">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w:t>
      </w:r>
      <w:r w:rsidR="0085567B">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копие от трудов договор, когато</w:t>
      </w:r>
      <w:r w:rsidR="00AE13E3">
        <w:rPr>
          <w:rFonts w:ascii="Times New Roman" w:eastAsia="Times New Roman" w:hAnsi="Times New Roman" w:cs="Times New Roman"/>
          <w:sz w:val="24"/>
          <w:szCs w:val="24"/>
          <w:lang w:val="bg-BG"/>
        </w:rPr>
        <w:t xml:space="preserve"> кандидатът е гражданин на трета страна</w:t>
      </w:r>
      <w:r w:rsidR="003033A0">
        <w:rPr>
          <w:rFonts w:ascii="Times New Roman" w:eastAsia="Times New Roman" w:hAnsi="Times New Roman" w:cs="Times New Roman"/>
          <w:sz w:val="24"/>
          <w:szCs w:val="24"/>
          <w:lang w:val="bg-BG"/>
        </w:rPr>
        <w:t>. За граждани на Република България наличието на трудово правоотношение се установява служебно</w:t>
      </w:r>
      <w:r w:rsidR="001F6A9D">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w:t>
      </w:r>
    </w:p>
    <w:p w14:paraId="35579F3F" w14:textId="77777777" w:rsidR="00741A5A" w:rsidRPr="00C46383" w:rsidRDefault="0085567B"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 xml:space="preserve">г) </w:t>
      </w:r>
      <w:r w:rsidR="009A6CF9" w:rsidRPr="00C46383">
        <w:rPr>
          <w:rFonts w:ascii="Times New Roman" w:eastAsia="Times New Roman" w:hAnsi="Times New Roman" w:cs="Times New Roman"/>
          <w:sz w:val="24"/>
          <w:szCs w:val="24"/>
        </w:rPr>
        <w:t>свидетелство за придобити познания по съответните части от изискванията за експлоатация и Част FCL</w:t>
      </w:r>
      <w:r w:rsidR="00CA34FD">
        <w:rPr>
          <w:rFonts w:ascii="Times New Roman" w:eastAsia="Times New Roman" w:hAnsi="Times New Roman" w:cs="Times New Roman"/>
          <w:sz w:val="24"/>
          <w:szCs w:val="24"/>
          <w:lang w:val="bg-BG"/>
        </w:rPr>
        <w:t xml:space="preserve"> от </w:t>
      </w:r>
      <w:r w:rsidR="00CA34FD" w:rsidRPr="00C46383">
        <w:rPr>
          <w:rFonts w:ascii="Times New Roman" w:eastAsia="Times New Roman" w:hAnsi="Times New Roman" w:cs="Times New Roman"/>
          <w:sz w:val="24"/>
          <w:szCs w:val="24"/>
        </w:rPr>
        <w:t xml:space="preserve">Регламент (ЕС) </w:t>
      </w:r>
      <w:r w:rsidR="00CA34FD" w:rsidRPr="00C46383">
        <w:rPr>
          <w:rFonts w:ascii="Times New Roman" w:eastAsia="Segoe UI Symbol" w:hAnsi="Times New Roman" w:cs="Times New Roman"/>
          <w:sz w:val="24"/>
          <w:szCs w:val="24"/>
        </w:rPr>
        <w:t>№</w:t>
      </w:r>
      <w:r w:rsidR="00CA34FD" w:rsidRPr="00C46383">
        <w:rPr>
          <w:rFonts w:ascii="Times New Roman" w:eastAsia="Times New Roman" w:hAnsi="Times New Roman" w:cs="Times New Roman"/>
          <w:sz w:val="24"/>
          <w:szCs w:val="24"/>
        </w:rPr>
        <w:t xml:space="preserve"> 1178/2011</w:t>
      </w:r>
      <w:r w:rsidR="009A6CF9" w:rsidRPr="00C46383">
        <w:rPr>
          <w:rFonts w:ascii="Times New Roman" w:eastAsia="Times New Roman" w:hAnsi="Times New Roman" w:cs="Times New Roman"/>
          <w:sz w:val="24"/>
          <w:szCs w:val="24"/>
        </w:rPr>
        <w:t>;</w:t>
      </w:r>
    </w:p>
    <w:p w14:paraId="7D84F9CB" w14:textId="77777777" w:rsidR="00741A5A" w:rsidRPr="0085567B" w:rsidRDefault="0085567B" w:rsidP="004A53A1">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д)</w:t>
      </w:r>
      <w:r w:rsidR="009A6CF9" w:rsidRPr="00C46383">
        <w:rPr>
          <w:rFonts w:ascii="Times New Roman" w:eastAsia="Times New Roman" w:hAnsi="Times New Roman" w:cs="Times New Roman"/>
          <w:sz w:val="24"/>
          <w:szCs w:val="24"/>
        </w:rPr>
        <w:t xml:space="preserve"> данните в летателната книжка на член на летателен екипаж</w:t>
      </w:r>
      <w:r>
        <w:rPr>
          <w:rFonts w:ascii="Times New Roman" w:eastAsia="Times New Roman" w:hAnsi="Times New Roman" w:cs="Times New Roman"/>
          <w:sz w:val="24"/>
          <w:szCs w:val="24"/>
          <w:lang w:val="bg-BG"/>
        </w:rPr>
        <w:t>;</w:t>
      </w:r>
    </w:p>
    <w:p w14:paraId="716FCCA4" w14:textId="77777777" w:rsidR="00741A5A" w:rsidRPr="00C46383" w:rsidRDefault="0085567B"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е)</w:t>
      </w:r>
      <w:r w:rsidR="00E05737">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rPr>
        <w:t xml:space="preserve">свидетелство за медицинска годност, </w:t>
      </w:r>
      <w:r w:rsidR="0094073B" w:rsidRPr="00C46383">
        <w:rPr>
          <w:rFonts w:ascii="Times New Roman" w:eastAsia="Times New Roman" w:hAnsi="Times New Roman" w:cs="Times New Roman"/>
          <w:sz w:val="24"/>
          <w:szCs w:val="24"/>
          <w:lang w:val="bg-BG"/>
        </w:rPr>
        <w:t>издадено съгласно изискванията на</w:t>
      </w:r>
      <w:r w:rsidR="00D724A6" w:rsidRPr="00C46383">
        <w:rPr>
          <w:rFonts w:ascii="Times New Roman" w:eastAsia="Times New Roman" w:hAnsi="Times New Roman" w:cs="Times New Roman"/>
          <w:sz w:val="24"/>
          <w:szCs w:val="24"/>
          <w:lang w:val="bg-BG"/>
        </w:rPr>
        <w:t xml:space="preserve"> </w:t>
      </w:r>
      <w:r w:rsidR="00BD29DF">
        <w:rPr>
          <w:rFonts w:ascii="Times New Roman" w:eastAsia="Times New Roman" w:hAnsi="Times New Roman" w:cs="Times New Roman"/>
          <w:sz w:val="24"/>
          <w:szCs w:val="24"/>
          <w:lang w:val="bg-BG"/>
        </w:rPr>
        <w:t xml:space="preserve">Приложение </w:t>
      </w:r>
      <w:r w:rsidR="00BD29DF">
        <w:rPr>
          <w:rFonts w:ascii="Times New Roman" w:eastAsia="Times New Roman" w:hAnsi="Times New Roman" w:cs="Times New Roman"/>
          <w:sz w:val="24"/>
          <w:szCs w:val="24"/>
        </w:rPr>
        <w:t xml:space="preserve">IV </w:t>
      </w:r>
      <w:r w:rsidR="00BD29DF">
        <w:rPr>
          <w:rFonts w:ascii="Times New Roman" w:eastAsia="Times New Roman" w:hAnsi="Times New Roman" w:cs="Times New Roman"/>
          <w:sz w:val="24"/>
          <w:szCs w:val="24"/>
          <w:lang w:val="bg-BG"/>
        </w:rPr>
        <w:t>(</w:t>
      </w:r>
      <w:r w:rsidR="00D724A6" w:rsidRPr="00C46383">
        <w:rPr>
          <w:rFonts w:ascii="Times New Roman" w:eastAsia="Times New Roman" w:hAnsi="Times New Roman" w:cs="Times New Roman"/>
          <w:sz w:val="24"/>
          <w:szCs w:val="24"/>
          <w:lang w:val="bg-BG"/>
        </w:rPr>
        <w:t>Част</w:t>
      </w:r>
      <w:r w:rsidR="00BD29DF">
        <w:rPr>
          <w:rFonts w:ascii="Times New Roman" w:eastAsia="Times New Roman" w:hAnsi="Times New Roman" w:cs="Times New Roman"/>
          <w:sz w:val="24"/>
          <w:szCs w:val="24"/>
          <w:lang w:val="bg-BG"/>
        </w:rPr>
        <w:t xml:space="preserve"> –</w:t>
      </w:r>
      <w:r w:rsidR="00D724A6" w:rsidRPr="00C46383">
        <w:rPr>
          <w:rFonts w:ascii="Times New Roman" w:eastAsia="Times New Roman" w:hAnsi="Times New Roman" w:cs="Times New Roman"/>
          <w:sz w:val="24"/>
          <w:szCs w:val="24"/>
          <w:lang w:val="bg-BG"/>
        </w:rPr>
        <w:t xml:space="preserve"> </w:t>
      </w:r>
      <w:r w:rsidR="00B82E99">
        <w:rPr>
          <w:rFonts w:ascii="Times New Roman" w:eastAsia="Times New Roman" w:hAnsi="Times New Roman" w:cs="Times New Roman"/>
          <w:sz w:val="24"/>
          <w:szCs w:val="24"/>
        </w:rPr>
        <w:t>MED</w:t>
      </w:r>
      <w:r w:rsidR="00BD29DF">
        <w:rPr>
          <w:rFonts w:ascii="Times New Roman" w:eastAsia="Times New Roman" w:hAnsi="Times New Roman" w:cs="Times New Roman"/>
          <w:sz w:val="24"/>
          <w:szCs w:val="24"/>
          <w:lang w:val="bg-BG"/>
        </w:rPr>
        <w:t>)</w:t>
      </w:r>
      <w:r w:rsidR="00D724A6" w:rsidRPr="00C46383">
        <w:rPr>
          <w:rFonts w:ascii="Times New Roman" w:eastAsia="Times New Roman" w:hAnsi="Times New Roman" w:cs="Times New Roman"/>
          <w:sz w:val="24"/>
          <w:szCs w:val="24"/>
          <w:lang w:val="bg-BG"/>
        </w:rPr>
        <w:t xml:space="preserve"> </w:t>
      </w:r>
      <w:r w:rsidR="00BD29DF">
        <w:rPr>
          <w:rFonts w:ascii="Times New Roman" w:eastAsia="Times New Roman" w:hAnsi="Times New Roman" w:cs="Times New Roman"/>
          <w:sz w:val="24"/>
          <w:szCs w:val="24"/>
          <w:lang w:val="bg-BG"/>
        </w:rPr>
        <w:t>на</w:t>
      </w:r>
      <w:r w:rsidR="00D724A6" w:rsidRPr="00C46383">
        <w:rPr>
          <w:rFonts w:ascii="Times New Roman" w:eastAsia="Times New Roman" w:hAnsi="Times New Roman" w:cs="Times New Roman"/>
          <w:sz w:val="24"/>
          <w:szCs w:val="24"/>
          <w:lang w:val="bg-BG"/>
        </w:rPr>
        <w:t xml:space="preserve"> </w:t>
      </w:r>
      <w:r w:rsidR="00551632" w:rsidRPr="00C46383">
        <w:rPr>
          <w:rFonts w:ascii="Times New Roman" w:eastAsia="Times New Roman" w:hAnsi="Times New Roman" w:cs="Times New Roman"/>
          <w:sz w:val="24"/>
          <w:szCs w:val="24"/>
          <w:lang w:val="bg-BG"/>
        </w:rPr>
        <w:t>Регламент (ЕС) № 1178/2011</w:t>
      </w:r>
      <w:r w:rsidR="009A6CF9" w:rsidRPr="00C46383">
        <w:rPr>
          <w:rFonts w:ascii="Times New Roman" w:eastAsia="Times New Roman" w:hAnsi="Times New Roman" w:cs="Times New Roman"/>
          <w:sz w:val="24"/>
          <w:szCs w:val="24"/>
        </w:rPr>
        <w:t>;</w:t>
      </w:r>
    </w:p>
    <w:p w14:paraId="690A9EFF" w14:textId="77777777" w:rsidR="00741A5A" w:rsidRPr="00C46383" w:rsidRDefault="0085567B" w:rsidP="004A53A1">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bg-BG"/>
        </w:rPr>
        <w:lastRenderedPageBreak/>
        <w:t>ж)</w:t>
      </w:r>
      <w:r w:rsidR="009A6CF9" w:rsidRPr="00C46383">
        <w:rPr>
          <w:rFonts w:ascii="Times New Roman" w:eastAsia="Times New Roman" w:hAnsi="Times New Roman" w:cs="Times New Roman"/>
          <w:sz w:val="24"/>
          <w:szCs w:val="24"/>
        </w:rPr>
        <w:t xml:space="preserve"> притежавано</w:t>
      </w:r>
      <w:r w:rsidR="002114F1" w:rsidRPr="00C46383">
        <w:rPr>
          <w:rFonts w:ascii="Times New Roman" w:eastAsia="Times New Roman" w:hAnsi="Times New Roman" w:cs="Times New Roman"/>
          <w:sz w:val="24"/>
          <w:szCs w:val="24"/>
          <w:lang w:val="bg-BG"/>
        </w:rPr>
        <w:t>то</w:t>
      </w:r>
      <w:r w:rsidR="009A6CF9" w:rsidRPr="00C46383">
        <w:rPr>
          <w:rFonts w:ascii="Times New Roman" w:eastAsia="Times New Roman" w:hAnsi="Times New Roman" w:cs="Times New Roman"/>
          <w:sz w:val="24"/>
          <w:szCs w:val="24"/>
        </w:rPr>
        <w:t xml:space="preserve"> валидно свидетелство за </w:t>
      </w:r>
      <w:r w:rsidR="002114F1" w:rsidRPr="00C46383">
        <w:rPr>
          <w:rFonts w:ascii="Times New Roman" w:eastAsia="Times New Roman" w:hAnsi="Times New Roman" w:cs="Times New Roman"/>
          <w:sz w:val="24"/>
          <w:szCs w:val="24"/>
          <w:lang w:val="bg-BG"/>
        </w:rPr>
        <w:t>летателна правоспособност на заявителя</w:t>
      </w:r>
      <w:r w:rsidR="009A6CF9" w:rsidRPr="00C46383">
        <w:rPr>
          <w:rFonts w:ascii="Times New Roman" w:eastAsia="Times New Roman" w:hAnsi="Times New Roman" w:cs="Times New Roman"/>
          <w:sz w:val="24"/>
          <w:szCs w:val="24"/>
        </w:rPr>
        <w:t xml:space="preserve">; </w:t>
      </w:r>
    </w:p>
    <w:p w14:paraId="57827A5F" w14:textId="77777777" w:rsidR="00741A5A" w:rsidRPr="00C46383" w:rsidRDefault="00BA5826" w:rsidP="004A53A1">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bg-BG"/>
        </w:rPr>
        <w:t>з</w:t>
      </w:r>
      <w:r w:rsidR="0085567B">
        <w:rPr>
          <w:rFonts w:ascii="Times New Roman" w:eastAsia="Times New Roman" w:hAnsi="Times New Roman" w:cs="Times New Roman"/>
          <w:sz w:val="24"/>
          <w:szCs w:val="24"/>
          <w:lang w:val="bg-BG"/>
        </w:rPr>
        <w:t>)</w:t>
      </w:r>
      <w:r w:rsidR="000B59DE">
        <w:rPr>
          <w:rFonts w:ascii="Times New Roman" w:eastAsia="Times New Roman" w:hAnsi="Times New Roman" w:cs="Times New Roman"/>
          <w:sz w:val="24"/>
          <w:szCs w:val="24"/>
          <w:lang w:val="bg-BG"/>
        </w:rPr>
        <w:t xml:space="preserve"> документ за </w:t>
      </w:r>
      <w:r w:rsidR="00BD29DF">
        <w:rPr>
          <w:rFonts w:ascii="Times New Roman" w:eastAsia="Times New Roman" w:hAnsi="Times New Roman" w:cs="Times New Roman"/>
          <w:sz w:val="24"/>
          <w:szCs w:val="24"/>
          <w:lang w:val="bg-BG"/>
        </w:rPr>
        <w:t>платена държавна</w:t>
      </w:r>
      <w:r w:rsidR="000B59DE">
        <w:rPr>
          <w:rFonts w:ascii="Times New Roman" w:eastAsia="Times New Roman" w:hAnsi="Times New Roman" w:cs="Times New Roman"/>
          <w:sz w:val="24"/>
          <w:szCs w:val="24"/>
          <w:lang w:val="bg-BG"/>
        </w:rPr>
        <w:t xml:space="preserve"> такса</w:t>
      </w:r>
      <w:r w:rsidR="002114F1" w:rsidRPr="00C46383">
        <w:rPr>
          <w:rFonts w:ascii="Times New Roman" w:eastAsia="Times New Roman" w:hAnsi="Times New Roman" w:cs="Times New Roman"/>
          <w:sz w:val="24"/>
          <w:szCs w:val="24"/>
          <w:lang w:val="bg-BG"/>
        </w:rPr>
        <w:t>“</w:t>
      </w:r>
      <w:r w:rsidR="00BF64C1">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b/>
          <w:sz w:val="24"/>
          <w:szCs w:val="24"/>
        </w:rPr>
        <w:t xml:space="preserve"> </w:t>
      </w:r>
    </w:p>
    <w:p w14:paraId="439D7144" w14:textId="77777777" w:rsidR="00741A5A" w:rsidRPr="00C46383" w:rsidRDefault="00E2249E" w:rsidP="004A53A1">
      <w:pPr>
        <w:spacing w:after="0" w:line="240" w:lineRule="auto"/>
        <w:ind w:firstLine="720"/>
        <w:jc w:val="both"/>
        <w:rPr>
          <w:rFonts w:ascii="Times New Roman" w:eastAsia="Times New Roman" w:hAnsi="Times New Roman" w:cs="Times New Roman"/>
          <w:sz w:val="24"/>
          <w:szCs w:val="24"/>
        </w:rPr>
      </w:pPr>
      <w:r w:rsidRPr="0091401C">
        <w:rPr>
          <w:rFonts w:ascii="Times New Roman" w:eastAsia="Times New Roman" w:hAnsi="Times New Roman" w:cs="Times New Roman"/>
          <w:sz w:val="24"/>
          <w:szCs w:val="24"/>
          <w:lang w:val="bg-BG"/>
        </w:rPr>
        <w:t>л)</w:t>
      </w:r>
      <w:r w:rsidR="009A6CF9" w:rsidRPr="0091401C">
        <w:rPr>
          <w:rFonts w:ascii="Times New Roman" w:eastAsia="Times New Roman" w:hAnsi="Times New Roman" w:cs="Times New Roman"/>
          <w:sz w:val="24"/>
          <w:szCs w:val="24"/>
        </w:rPr>
        <w:t xml:space="preserve"> </w:t>
      </w:r>
      <w:r w:rsidRPr="0091401C">
        <w:rPr>
          <w:rFonts w:ascii="Times New Roman" w:eastAsia="Times New Roman" w:hAnsi="Times New Roman" w:cs="Times New Roman"/>
          <w:sz w:val="24"/>
          <w:szCs w:val="24"/>
          <w:lang w:val="bg-BG"/>
        </w:rPr>
        <w:t>с</w:t>
      </w:r>
      <w:r w:rsidR="009A6CF9" w:rsidRPr="0091401C">
        <w:rPr>
          <w:rFonts w:ascii="Times New Roman" w:eastAsia="Times New Roman" w:hAnsi="Times New Roman" w:cs="Times New Roman"/>
          <w:sz w:val="24"/>
          <w:szCs w:val="24"/>
        </w:rPr>
        <w:t>ъздава</w:t>
      </w:r>
      <w:r w:rsidR="0013149C">
        <w:rPr>
          <w:rFonts w:ascii="Times New Roman" w:eastAsia="Times New Roman" w:hAnsi="Times New Roman" w:cs="Times New Roman"/>
          <w:sz w:val="24"/>
          <w:szCs w:val="24"/>
          <w:lang w:val="bg-BG"/>
        </w:rPr>
        <w:t>т</w:t>
      </w:r>
      <w:r w:rsidR="00792BD2" w:rsidRPr="0091401C">
        <w:rPr>
          <w:rFonts w:ascii="Times New Roman" w:eastAsia="Times New Roman" w:hAnsi="Times New Roman" w:cs="Times New Roman"/>
          <w:sz w:val="24"/>
          <w:szCs w:val="24"/>
          <w:lang w:val="bg-BG"/>
        </w:rPr>
        <w:t xml:space="preserve"> се</w:t>
      </w:r>
      <w:r w:rsidR="00792BD2" w:rsidRPr="0091401C">
        <w:rPr>
          <w:rFonts w:ascii="Times New Roman" w:eastAsia="Times New Roman" w:hAnsi="Times New Roman" w:cs="Times New Roman"/>
          <w:sz w:val="24"/>
          <w:szCs w:val="24"/>
        </w:rPr>
        <w:t xml:space="preserve"> т</w:t>
      </w:r>
      <w:r w:rsidR="00B82E99" w:rsidRPr="0091401C">
        <w:rPr>
          <w:rFonts w:ascii="Times New Roman" w:eastAsia="Times New Roman" w:hAnsi="Times New Roman" w:cs="Times New Roman"/>
          <w:sz w:val="24"/>
          <w:szCs w:val="24"/>
          <w:lang w:val="bg-BG"/>
        </w:rPr>
        <w:t>.</w:t>
      </w:r>
      <w:r w:rsidR="00792BD2" w:rsidRPr="0091401C">
        <w:rPr>
          <w:rFonts w:ascii="Times New Roman" w:eastAsia="Times New Roman" w:hAnsi="Times New Roman" w:cs="Times New Roman"/>
          <w:sz w:val="24"/>
          <w:szCs w:val="24"/>
          <w:lang w:val="bg-BG"/>
        </w:rPr>
        <w:t xml:space="preserve"> </w:t>
      </w:r>
      <w:r w:rsidR="009A6CF9" w:rsidRPr="0091401C">
        <w:rPr>
          <w:rFonts w:ascii="Times New Roman" w:eastAsia="Times New Roman" w:hAnsi="Times New Roman" w:cs="Times New Roman"/>
          <w:sz w:val="24"/>
          <w:szCs w:val="24"/>
        </w:rPr>
        <w:t>11</w:t>
      </w:r>
      <w:r w:rsidR="00A5654C" w:rsidRPr="0091401C">
        <w:rPr>
          <w:rFonts w:ascii="Times New Roman" w:eastAsia="Times New Roman" w:hAnsi="Times New Roman" w:cs="Times New Roman"/>
          <w:sz w:val="24"/>
          <w:szCs w:val="24"/>
          <w:lang w:val="bg-BG"/>
        </w:rPr>
        <w:t xml:space="preserve"> - 1</w:t>
      </w:r>
      <w:r w:rsidR="005A343C">
        <w:rPr>
          <w:rFonts w:ascii="Times New Roman" w:eastAsia="Times New Roman" w:hAnsi="Times New Roman" w:cs="Times New Roman"/>
          <w:sz w:val="24"/>
          <w:szCs w:val="24"/>
          <w:lang w:val="bg-BG"/>
        </w:rPr>
        <w:t>5</w:t>
      </w:r>
      <w:r w:rsidR="009A6CF9" w:rsidRPr="0091401C">
        <w:rPr>
          <w:rFonts w:ascii="Times New Roman" w:eastAsia="Times New Roman" w:hAnsi="Times New Roman" w:cs="Times New Roman"/>
          <w:sz w:val="24"/>
          <w:szCs w:val="24"/>
        </w:rPr>
        <w:t>:</w:t>
      </w:r>
    </w:p>
    <w:p w14:paraId="0A0F26FB" w14:textId="77777777" w:rsidR="00741A5A" w:rsidRPr="00C46383" w:rsidRDefault="009A6CF9" w:rsidP="004A53A1">
      <w:pPr>
        <w:spacing w:after="0" w:line="240" w:lineRule="auto"/>
        <w:ind w:firstLine="720"/>
        <w:jc w:val="both"/>
        <w:rPr>
          <w:rFonts w:ascii="Times New Roman" w:eastAsia="Times New Roman" w:hAnsi="Times New Roman" w:cs="Times New Roman"/>
          <w:sz w:val="24"/>
          <w:szCs w:val="24"/>
        </w:rPr>
      </w:pPr>
      <w:r w:rsidRPr="00C46383">
        <w:rPr>
          <w:rFonts w:ascii="Times New Roman" w:eastAsia="Times New Roman" w:hAnsi="Times New Roman" w:cs="Times New Roman"/>
          <w:sz w:val="24"/>
          <w:szCs w:val="24"/>
        </w:rPr>
        <w:t>„11. за определяне на проверяващ за извършване на оценка на компетентност на инструктор и за първоначално издаване и/или разширяване на правата за инструктор, като към заявлението прилагат</w:t>
      </w:r>
      <w:r w:rsidR="008D55CF">
        <w:rPr>
          <w:rFonts w:ascii="Times New Roman" w:eastAsia="Times New Roman" w:hAnsi="Times New Roman" w:cs="Times New Roman"/>
          <w:sz w:val="24"/>
          <w:szCs w:val="24"/>
          <w:lang w:val="bg-BG"/>
        </w:rPr>
        <w:t xml:space="preserve"> </w:t>
      </w:r>
      <w:r w:rsidR="008D55CF" w:rsidRPr="008D55CF">
        <w:rPr>
          <w:rFonts w:ascii="Times New Roman" w:eastAsia="Times New Roman" w:hAnsi="Times New Roman" w:cs="Times New Roman"/>
          <w:sz w:val="24"/>
          <w:szCs w:val="24"/>
          <w:lang w:val="bg-BG"/>
        </w:rPr>
        <w:t>заверени от заявителя копия от</w:t>
      </w:r>
      <w:r w:rsidRPr="00C46383">
        <w:rPr>
          <w:rFonts w:ascii="Times New Roman" w:eastAsia="Times New Roman" w:hAnsi="Times New Roman" w:cs="Times New Roman"/>
          <w:sz w:val="24"/>
          <w:szCs w:val="24"/>
        </w:rPr>
        <w:t>:</w:t>
      </w:r>
    </w:p>
    <w:p w14:paraId="02572688" w14:textId="77777777" w:rsidR="00741A5A" w:rsidRPr="00C46383" w:rsidRDefault="00043FF9"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а</w:t>
      </w:r>
      <w:r w:rsidR="0013149C">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свидетелство за успешно завършено теоретично обучение за придобиване на права за инструктор, предвидени в Подчаст Й </w:t>
      </w:r>
      <w:r w:rsidR="00FD0452">
        <w:rPr>
          <w:rFonts w:ascii="Times New Roman" w:eastAsia="Times New Roman" w:hAnsi="Times New Roman" w:cs="Times New Roman"/>
          <w:sz w:val="24"/>
          <w:szCs w:val="24"/>
          <w:lang w:val="bg-BG"/>
        </w:rPr>
        <w:t>от</w:t>
      </w:r>
      <w:r w:rsidR="009A6CF9" w:rsidRPr="00C46383">
        <w:rPr>
          <w:rFonts w:ascii="Times New Roman" w:eastAsia="Times New Roman" w:hAnsi="Times New Roman" w:cs="Times New Roman"/>
          <w:sz w:val="24"/>
          <w:szCs w:val="24"/>
        </w:rPr>
        <w:t xml:space="preserve"> Приложение I </w:t>
      </w:r>
      <w:r w:rsidR="00FD0452">
        <w:rPr>
          <w:rFonts w:ascii="Times New Roman" w:eastAsia="Times New Roman" w:hAnsi="Times New Roman" w:cs="Times New Roman"/>
          <w:sz w:val="24"/>
          <w:szCs w:val="24"/>
          <w:lang w:val="bg-BG"/>
        </w:rPr>
        <w:t>на</w:t>
      </w:r>
      <w:r w:rsidR="009A6CF9" w:rsidRPr="00C46383">
        <w:rPr>
          <w:rFonts w:ascii="Times New Roman" w:eastAsia="Times New Roman" w:hAnsi="Times New Roman" w:cs="Times New Roman"/>
          <w:sz w:val="24"/>
          <w:szCs w:val="24"/>
        </w:rPr>
        <w:t xml:space="preserve"> Регламент (ЕС) </w:t>
      </w:r>
      <w:r w:rsidR="009A6CF9" w:rsidRPr="00C46383">
        <w:rPr>
          <w:rFonts w:ascii="Times New Roman" w:eastAsia="Segoe UI Symbol" w:hAnsi="Times New Roman" w:cs="Times New Roman"/>
          <w:sz w:val="24"/>
          <w:szCs w:val="24"/>
        </w:rPr>
        <w:t>№</w:t>
      </w:r>
      <w:r w:rsidR="009A6CF9" w:rsidRPr="00C46383">
        <w:rPr>
          <w:rFonts w:ascii="Times New Roman" w:eastAsia="Times New Roman" w:hAnsi="Times New Roman" w:cs="Times New Roman"/>
          <w:sz w:val="24"/>
          <w:szCs w:val="24"/>
        </w:rPr>
        <w:t xml:space="preserve"> 1178/2011 от </w:t>
      </w:r>
      <w:r w:rsidR="00B82E99">
        <w:rPr>
          <w:rFonts w:ascii="Times New Roman" w:eastAsia="Times New Roman" w:hAnsi="Times New Roman" w:cs="Times New Roman"/>
          <w:sz w:val="24"/>
          <w:szCs w:val="24"/>
          <w:lang w:val="bg-BG"/>
        </w:rPr>
        <w:t>о</w:t>
      </w:r>
      <w:r w:rsidR="009A6CF9" w:rsidRPr="00C46383">
        <w:rPr>
          <w:rFonts w:ascii="Times New Roman" w:eastAsia="Times New Roman" w:hAnsi="Times New Roman" w:cs="Times New Roman"/>
          <w:sz w:val="24"/>
          <w:szCs w:val="24"/>
        </w:rPr>
        <w:t xml:space="preserve">добрена организация за обучение или </w:t>
      </w:r>
      <w:r w:rsidR="0096772C" w:rsidRPr="00C46383">
        <w:rPr>
          <w:rFonts w:ascii="Times New Roman" w:eastAsia="Times New Roman" w:hAnsi="Times New Roman" w:cs="Times New Roman"/>
          <w:sz w:val="24"/>
          <w:szCs w:val="24"/>
          <w:lang w:val="bg-BG"/>
        </w:rPr>
        <w:t xml:space="preserve">от </w:t>
      </w:r>
      <w:r w:rsidR="00B82E99">
        <w:rPr>
          <w:rFonts w:ascii="Times New Roman" w:eastAsia="Times New Roman" w:hAnsi="Times New Roman" w:cs="Times New Roman"/>
          <w:sz w:val="24"/>
          <w:szCs w:val="24"/>
          <w:lang w:val="bg-BG"/>
        </w:rPr>
        <w:t>д</w:t>
      </w:r>
      <w:r w:rsidR="009A6CF9" w:rsidRPr="00C46383">
        <w:rPr>
          <w:rFonts w:ascii="Times New Roman" w:eastAsia="Times New Roman" w:hAnsi="Times New Roman" w:cs="Times New Roman"/>
          <w:sz w:val="24"/>
          <w:szCs w:val="24"/>
        </w:rPr>
        <w:t>екларирана организация за обучение</w:t>
      </w:r>
      <w:r w:rsidR="0096772C" w:rsidRPr="00C46383">
        <w:rPr>
          <w:rFonts w:ascii="Times New Roman" w:hAnsi="Times New Roman" w:cs="Times New Roman"/>
          <w:sz w:val="24"/>
          <w:szCs w:val="24"/>
        </w:rPr>
        <w:t xml:space="preserve"> </w:t>
      </w:r>
      <w:r w:rsidR="0096772C" w:rsidRPr="00C46383">
        <w:rPr>
          <w:rFonts w:ascii="Times New Roman" w:hAnsi="Times New Roman" w:cs="Times New Roman"/>
          <w:sz w:val="24"/>
          <w:szCs w:val="24"/>
          <w:lang w:val="bg-BG"/>
        </w:rPr>
        <w:t xml:space="preserve">за </w:t>
      </w:r>
      <w:r w:rsidR="0096772C" w:rsidRPr="00C46383">
        <w:rPr>
          <w:rFonts w:ascii="Times New Roman" w:eastAsia="Times New Roman" w:hAnsi="Times New Roman" w:cs="Times New Roman"/>
          <w:sz w:val="24"/>
          <w:szCs w:val="24"/>
        </w:rPr>
        <w:t>кандидати за сертификат за полетен инструктор за планери или балони;</w:t>
      </w:r>
    </w:p>
    <w:p w14:paraId="646DDD7C" w14:textId="77777777" w:rsidR="00741A5A" w:rsidRPr="00C46383" w:rsidRDefault="00043FF9"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б</w:t>
      </w:r>
      <w:r w:rsidR="0013149C">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свидетелство за успешно завършено летателно обучение за придобиване на права за инструктор, предвидени в Подчаст Й </w:t>
      </w:r>
      <w:r w:rsidR="00FD0452">
        <w:rPr>
          <w:rFonts w:ascii="Times New Roman" w:eastAsia="Times New Roman" w:hAnsi="Times New Roman" w:cs="Times New Roman"/>
          <w:sz w:val="24"/>
          <w:szCs w:val="24"/>
          <w:lang w:val="bg-BG"/>
        </w:rPr>
        <w:t>от</w:t>
      </w:r>
      <w:r w:rsidR="009A6CF9" w:rsidRPr="00C46383">
        <w:rPr>
          <w:rFonts w:ascii="Times New Roman" w:eastAsia="Times New Roman" w:hAnsi="Times New Roman" w:cs="Times New Roman"/>
          <w:sz w:val="24"/>
          <w:szCs w:val="24"/>
        </w:rPr>
        <w:t xml:space="preserve"> Приложение I </w:t>
      </w:r>
      <w:r w:rsidR="00FD0452">
        <w:rPr>
          <w:rFonts w:ascii="Times New Roman" w:eastAsia="Times New Roman" w:hAnsi="Times New Roman" w:cs="Times New Roman"/>
          <w:sz w:val="24"/>
          <w:szCs w:val="24"/>
          <w:lang w:val="bg-BG"/>
        </w:rPr>
        <w:t>на</w:t>
      </w:r>
      <w:r w:rsidR="009A6CF9" w:rsidRPr="00C46383">
        <w:rPr>
          <w:rFonts w:ascii="Times New Roman" w:eastAsia="Times New Roman" w:hAnsi="Times New Roman" w:cs="Times New Roman"/>
          <w:sz w:val="24"/>
          <w:szCs w:val="24"/>
        </w:rPr>
        <w:t xml:space="preserve"> Регламент (ЕС) </w:t>
      </w:r>
      <w:r w:rsidR="009A6CF9" w:rsidRPr="00C46383">
        <w:rPr>
          <w:rFonts w:ascii="Times New Roman" w:eastAsia="Segoe UI Symbol" w:hAnsi="Times New Roman" w:cs="Times New Roman"/>
          <w:sz w:val="24"/>
          <w:szCs w:val="24"/>
        </w:rPr>
        <w:t>№</w:t>
      </w:r>
      <w:r w:rsidR="009A6CF9" w:rsidRPr="00C46383">
        <w:rPr>
          <w:rFonts w:ascii="Times New Roman" w:eastAsia="Times New Roman" w:hAnsi="Times New Roman" w:cs="Times New Roman"/>
          <w:sz w:val="24"/>
          <w:szCs w:val="24"/>
        </w:rPr>
        <w:t xml:space="preserve"> 1178/2011 от </w:t>
      </w:r>
      <w:r w:rsidR="00B82E99">
        <w:rPr>
          <w:rFonts w:ascii="Times New Roman" w:eastAsia="Times New Roman" w:hAnsi="Times New Roman" w:cs="Times New Roman"/>
          <w:sz w:val="24"/>
          <w:szCs w:val="24"/>
          <w:lang w:val="bg-BG"/>
        </w:rPr>
        <w:t>о</w:t>
      </w:r>
      <w:r w:rsidR="009A6CF9" w:rsidRPr="00C46383">
        <w:rPr>
          <w:rFonts w:ascii="Times New Roman" w:eastAsia="Times New Roman" w:hAnsi="Times New Roman" w:cs="Times New Roman"/>
          <w:sz w:val="24"/>
          <w:szCs w:val="24"/>
        </w:rPr>
        <w:t xml:space="preserve">добрена организация за обучение и/или </w:t>
      </w:r>
      <w:r w:rsidR="00B82E99">
        <w:rPr>
          <w:rFonts w:ascii="Times New Roman" w:eastAsia="Times New Roman" w:hAnsi="Times New Roman" w:cs="Times New Roman"/>
          <w:sz w:val="24"/>
          <w:szCs w:val="24"/>
          <w:lang w:val="bg-BG"/>
        </w:rPr>
        <w:t>д</w:t>
      </w:r>
      <w:r w:rsidR="009A6CF9" w:rsidRPr="00C46383">
        <w:rPr>
          <w:rFonts w:ascii="Times New Roman" w:eastAsia="Times New Roman" w:hAnsi="Times New Roman" w:cs="Times New Roman"/>
          <w:sz w:val="24"/>
          <w:szCs w:val="24"/>
        </w:rPr>
        <w:t>екларирана организация за обучение</w:t>
      </w:r>
      <w:r w:rsidR="00C83D09" w:rsidRPr="00C83D09">
        <w:t xml:space="preserve"> </w:t>
      </w:r>
      <w:r w:rsidR="00C83D09" w:rsidRPr="00C83D09">
        <w:rPr>
          <w:rFonts w:ascii="Times New Roman" w:eastAsia="Times New Roman" w:hAnsi="Times New Roman" w:cs="Times New Roman"/>
          <w:sz w:val="24"/>
          <w:szCs w:val="24"/>
        </w:rPr>
        <w:t>за кандидати за сертификат за полетен инструктор за планери или балони</w:t>
      </w:r>
      <w:r w:rsidR="009A6CF9" w:rsidRPr="00C46383">
        <w:rPr>
          <w:rFonts w:ascii="Times New Roman" w:eastAsia="Times New Roman" w:hAnsi="Times New Roman" w:cs="Times New Roman"/>
          <w:sz w:val="24"/>
          <w:szCs w:val="24"/>
        </w:rPr>
        <w:t>;</w:t>
      </w:r>
    </w:p>
    <w:p w14:paraId="65D6D316" w14:textId="77777777" w:rsidR="00741A5A" w:rsidRPr="00C46383" w:rsidRDefault="00043FF9" w:rsidP="004A53A1">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w:t>
      </w:r>
      <w:r w:rsidR="0013149C">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свидетелство за медицинска годност</w:t>
      </w:r>
      <w:r w:rsidR="000B59DE">
        <w:rPr>
          <w:rFonts w:ascii="Times New Roman" w:eastAsia="Times New Roman" w:hAnsi="Times New Roman" w:cs="Times New Roman"/>
          <w:sz w:val="24"/>
          <w:szCs w:val="24"/>
          <w:lang w:val="bg-BG"/>
        </w:rPr>
        <w:t>,</w:t>
      </w:r>
      <w:r w:rsidR="0094073B" w:rsidRPr="00C46383">
        <w:rPr>
          <w:rFonts w:ascii="Times New Roman" w:eastAsia="Times New Roman" w:hAnsi="Times New Roman" w:cs="Times New Roman"/>
          <w:sz w:val="24"/>
          <w:szCs w:val="24"/>
          <w:lang w:val="bg-BG"/>
        </w:rPr>
        <w:t xml:space="preserve"> издадено съгласно изискванията на </w:t>
      </w:r>
      <w:r w:rsidR="00A5654C">
        <w:rPr>
          <w:rFonts w:ascii="Times New Roman" w:eastAsia="Times New Roman" w:hAnsi="Times New Roman" w:cs="Times New Roman"/>
          <w:sz w:val="24"/>
          <w:szCs w:val="24"/>
          <w:lang w:val="bg-BG"/>
        </w:rPr>
        <w:t xml:space="preserve">Приложение </w:t>
      </w:r>
      <w:r w:rsidR="00A5654C">
        <w:rPr>
          <w:rFonts w:ascii="Times New Roman" w:eastAsia="Times New Roman" w:hAnsi="Times New Roman" w:cs="Times New Roman"/>
          <w:sz w:val="24"/>
          <w:szCs w:val="24"/>
        </w:rPr>
        <w:t xml:space="preserve">IV </w:t>
      </w:r>
      <w:r w:rsidR="00A5654C">
        <w:rPr>
          <w:rFonts w:ascii="Times New Roman" w:eastAsia="Times New Roman" w:hAnsi="Times New Roman" w:cs="Times New Roman"/>
          <w:sz w:val="24"/>
          <w:szCs w:val="24"/>
          <w:lang w:val="bg-BG"/>
        </w:rPr>
        <w:t>(</w:t>
      </w:r>
      <w:r w:rsidR="0094073B" w:rsidRPr="00C46383">
        <w:rPr>
          <w:rFonts w:ascii="Times New Roman" w:eastAsia="Times New Roman" w:hAnsi="Times New Roman" w:cs="Times New Roman"/>
          <w:sz w:val="24"/>
          <w:szCs w:val="24"/>
          <w:lang w:val="bg-BG"/>
        </w:rPr>
        <w:t>Част</w:t>
      </w:r>
      <w:r w:rsidR="00A5654C">
        <w:rPr>
          <w:rFonts w:ascii="Times New Roman" w:eastAsia="Times New Roman" w:hAnsi="Times New Roman" w:cs="Times New Roman"/>
          <w:sz w:val="24"/>
          <w:szCs w:val="24"/>
          <w:lang w:val="bg-BG"/>
        </w:rPr>
        <w:t xml:space="preserve"> –</w:t>
      </w:r>
      <w:r w:rsidR="0094073B" w:rsidRPr="00C46383">
        <w:rPr>
          <w:rFonts w:ascii="Times New Roman" w:eastAsia="Times New Roman" w:hAnsi="Times New Roman" w:cs="Times New Roman"/>
          <w:sz w:val="24"/>
          <w:szCs w:val="24"/>
          <w:lang w:val="bg-BG"/>
        </w:rPr>
        <w:t xml:space="preserve"> </w:t>
      </w:r>
      <w:r w:rsidR="00B82E99">
        <w:rPr>
          <w:rFonts w:ascii="Times New Roman" w:eastAsia="Times New Roman" w:hAnsi="Times New Roman" w:cs="Times New Roman"/>
          <w:sz w:val="24"/>
          <w:szCs w:val="24"/>
        </w:rPr>
        <w:t>MED</w:t>
      </w:r>
      <w:r w:rsidR="00A5654C">
        <w:rPr>
          <w:rFonts w:ascii="Times New Roman" w:eastAsia="Times New Roman" w:hAnsi="Times New Roman" w:cs="Times New Roman"/>
          <w:sz w:val="24"/>
          <w:szCs w:val="24"/>
          <w:lang w:val="bg-BG"/>
        </w:rPr>
        <w:t>)</w:t>
      </w:r>
      <w:r w:rsidR="00B82E99" w:rsidRPr="00C46383">
        <w:rPr>
          <w:rFonts w:ascii="Times New Roman" w:eastAsia="Times New Roman" w:hAnsi="Times New Roman" w:cs="Times New Roman"/>
          <w:sz w:val="24"/>
          <w:szCs w:val="24"/>
          <w:lang w:val="bg-BG"/>
        </w:rPr>
        <w:t xml:space="preserve"> </w:t>
      </w:r>
      <w:r w:rsidR="00A5654C">
        <w:rPr>
          <w:rFonts w:ascii="Times New Roman" w:eastAsia="Times New Roman" w:hAnsi="Times New Roman" w:cs="Times New Roman"/>
          <w:sz w:val="24"/>
          <w:szCs w:val="24"/>
          <w:lang w:val="bg-BG"/>
        </w:rPr>
        <w:t>на</w:t>
      </w:r>
      <w:r w:rsidR="0094073B" w:rsidRPr="00C46383">
        <w:rPr>
          <w:rFonts w:ascii="Times New Roman" w:eastAsia="Times New Roman" w:hAnsi="Times New Roman" w:cs="Times New Roman"/>
          <w:sz w:val="24"/>
          <w:szCs w:val="24"/>
          <w:lang w:val="bg-BG"/>
        </w:rPr>
        <w:t xml:space="preserve"> </w:t>
      </w:r>
      <w:r w:rsidR="00551632" w:rsidRPr="00C46383">
        <w:rPr>
          <w:rFonts w:ascii="Times New Roman" w:eastAsia="Times New Roman" w:hAnsi="Times New Roman" w:cs="Times New Roman"/>
          <w:sz w:val="24"/>
          <w:szCs w:val="24"/>
          <w:lang w:val="bg-BG"/>
        </w:rPr>
        <w:t>Регламент (ЕС) № 1178/2011</w:t>
      </w:r>
      <w:r w:rsidR="0094073B" w:rsidRPr="00C46383">
        <w:rPr>
          <w:rFonts w:ascii="Times New Roman" w:eastAsia="Times New Roman" w:hAnsi="Times New Roman" w:cs="Times New Roman"/>
          <w:sz w:val="24"/>
          <w:szCs w:val="24"/>
        </w:rPr>
        <w:t>;</w:t>
      </w:r>
    </w:p>
    <w:p w14:paraId="7D6CD931" w14:textId="77777777" w:rsidR="00741A5A" w:rsidRPr="00C46383" w:rsidRDefault="00043FF9"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г</w:t>
      </w:r>
      <w:r w:rsidR="0013149C">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притежавано валидно свидетелство за </w:t>
      </w:r>
      <w:r w:rsidR="00F56251">
        <w:rPr>
          <w:rFonts w:ascii="Times New Roman" w:eastAsia="Times New Roman" w:hAnsi="Times New Roman" w:cs="Times New Roman"/>
          <w:sz w:val="24"/>
          <w:szCs w:val="24"/>
          <w:lang w:val="bg-BG"/>
        </w:rPr>
        <w:t xml:space="preserve">летателна </w:t>
      </w:r>
      <w:r w:rsidR="009A6CF9" w:rsidRPr="00C46383">
        <w:rPr>
          <w:rFonts w:ascii="Times New Roman" w:eastAsia="Times New Roman" w:hAnsi="Times New Roman" w:cs="Times New Roman"/>
          <w:sz w:val="24"/>
          <w:szCs w:val="24"/>
        </w:rPr>
        <w:t>правоспособност</w:t>
      </w:r>
      <w:r w:rsidR="00C722B8" w:rsidRPr="00C46383">
        <w:rPr>
          <w:rFonts w:ascii="Times New Roman" w:hAnsi="Times New Roman" w:cs="Times New Roman"/>
          <w:sz w:val="24"/>
          <w:szCs w:val="24"/>
        </w:rPr>
        <w:t xml:space="preserve"> </w:t>
      </w:r>
      <w:r w:rsidR="00C722B8" w:rsidRPr="00C46383">
        <w:rPr>
          <w:rFonts w:ascii="Times New Roman" w:eastAsia="Times New Roman" w:hAnsi="Times New Roman" w:cs="Times New Roman"/>
          <w:sz w:val="24"/>
          <w:szCs w:val="24"/>
        </w:rPr>
        <w:t>съгласно изискванията</w:t>
      </w:r>
      <w:r w:rsidR="00BF0810">
        <w:rPr>
          <w:rFonts w:ascii="Times New Roman" w:eastAsia="Times New Roman" w:hAnsi="Times New Roman" w:cs="Times New Roman"/>
          <w:sz w:val="24"/>
          <w:szCs w:val="24"/>
          <w:lang w:val="bg-BG"/>
        </w:rPr>
        <w:t>,</w:t>
      </w:r>
      <w:r w:rsidR="00C722B8" w:rsidRPr="00C46383">
        <w:rPr>
          <w:rFonts w:ascii="Times New Roman" w:eastAsia="Times New Roman" w:hAnsi="Times New Roman" w:cs="Times New Roman"/>
          <w:sz w:val="24"/>
          <w:szCs w:val="24"/>
        </w:rPr>
        <w:t xml:space="preserve"> предвидени в Подчаст Й </w:t>
      </w:r>
      <w:r w:rsidR="00BF0810">
        <w:rPr>
          <w:rFonts w:ascii="Times New Roman" w:eastAsia="Times New Roman" w:hAnsi="Times New Roman" w:cs="Times New Roman"/>
          <w:sz w:val="24"/>
          <w:szCs w:val="24"/>
          <w:lang w:val="bg-BG"/>
        </w:rPr>
        <w:t>от</w:t>
      </w:r>
      <w:r w:rsidR="00C722B8" w:rsidRPr="00C46383">
        <w:rPr>
          <w:rFonts w:ascii="Times New Roman" w:eastAsia="Times New Roman" w:hAnsi="Times New Roman" w:cs="Times New Roman"/>
          <w:sz w:val="24"/>
          <w:szCs w:val="24"/>
        </w:rPr>
        <w:t xml:space="preserve"> Приложение I </w:t>
      </w:r>
      <w:r w:rsidR="00BF0810">
        <w:rPr>
          <w:rFonts w:ascii="Times New Roman" w:eastAsia="Times New Roman" w:hAnsi="Times New Roman" w:cs="Times New Roman"/>
          <w:sz w:val="24"/>
          <w:szCs w:val="24"/>
          <w:lang w:val="bg-BG"/>
        </w:rPr>
        <w:t>на</w:t>
      </w:r>
      <w:r w:rsidR="00C722B8" w:rsidRPr="00C46383">
        <w:rPr>
          <w:rFonts w:ascii="Times New Roman" w:eastAsia="Times New Roman" w:hAnsi="Times New Roman" w:cs="Times New Roman"/>
          <w:sz w:val="24"/>
          <w:szCs w:val="24"/>
        </w:rPr>
        <w:t xml:space="preserve"> Регламент (ЕС) № 1178/2011;</w:t>
      </w:r>
    </w:p>
    <w:p w14:paraId="53D523B6" w14:textId="77777777" w:rsidR="00B82E99" w:rsidRDefault="00043FF9" w:rsidP="004A53A1">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д</w:t>
      </w:r>
      <w:r w:rsidR="0013149C">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справка за проведени обучения </w:t>
      </w:r>
      <w:r w:rsidR="00757F17" w:rsidRPr="00C46383">
        <w:rPr>
          <w:rFonts w:ascii="Times New Roman" w:eastAsia="Times New Roman" w:hAnsi="Times New Roman" w:cs="Times New Roman"/>
          <w:sz w:val="24"/>
          <w:szCs w:val="24"/>
          <w:lang w:val="bg-BG"/>
        </w:rPr>
        <w:t>съгласно изискванията</w:t>
      </w:r>
      <w:r w:rsidR="00BF0810">
        <w:rPr>
          <w:rFonts w:ascii="Times New Roman" w:eastAsia="Times New Roman" w:hAnsi="Times New Roman" w:cs="Times New Roman"/>
          <w:sz w:val="24"/>
          <w:szCs w:val="24"/>
          <w:lang w:val="bg-BG"/>
        </w:rPr>
        <w:t>,</w:t>
      </w:r>
      <w:r w:rsidR="00757F17" w:rsidRPr="00C46383">
        <w:rPr>
          <w:rFonts w:ascii="Times New Roman" w:eastAsia="Times New Roman" w:hAnsi="Times New Roman" w:cs="Times New Roman"/>
          <w:sz w:val="24"/>
          <w:szCs w:val="24"/>
          <w:lang w:val="bg-BG"/>
        </w:rPr>
        <w:t xml:space="preserve"> </w:t>
      </w:r>
      <w:r w:rsidR="00757F17" w:rsidRPr="00C46383">
        <w:rPr>
          <w:rFonts w:ascii="Times New Roman" w:eastAsia="Times New Roman" w:hAnsi="Times New Roman" w:cs="Times New Roman"/>
          <w:sz w:val="24"/>
          <w:szCs w:val="24"/>
        </w:rPr>
        <w:t xml:space="preserve">предвидени в Подчаст Й </w:t>
      </w:r>
      <w:r w:rsidR="00BF0810">
        <w:rPr>
          <w:rFonts w:ascii="Times New Roman" w:eastAsia="Times New Roman" w:hAnsi="Times New Roman" w:cs="Times New Roman"/>
          <w:sz w:val="24"/>
          <w:szCs w:val="24"/>
          <w:lang w:val="bg-BG"/>
        </w:rPr>
        <w:t>от</w:t>
      </w:r>
      <w:r w:rsidR="00757F17" w:rsidRPr="00C46383">
        <w:rPr>
          <w:rFonts w:ascii="Times New Roman" w:eastAsia="Times New Roman" w:hAnsi="Times New Roman" w:cs="Times New Roman"/>
          <w:sz w:val="24"/>
          <w:szCs w:val="24"/>
        </w:rPr>
        <w:t xml:space="preserve"> Приложение I </w:t>
      </w:r>
      <w:r w:rsidR="00BF0810">
        <w:rPr>
          <w:rFonts w:ascii="Times New Roman" w:eastAsia="Times New Roman" w:hAnsi="Times New Roman" w:cs="Times New Roman"/>
          <w:sz w:val="24"/>
          <w:szCs w:val="24"/>
          <w:lang w:val="bg-BG"/>
        </w:rPr>
        <w:t>на</w:t>
      </w:r>
      <w:r w:rsidR="00757F17" w:rsidRPr="00C46383">
        <w:rPr>
          <w:rFonts w:ascii="Times New Roman" w:eastAsia="Times New Roman" w:hAnsi="Times New Roman" w:cs="Times New Roman"/>
          <w:sz w:val="24"/>
          <w:szCs w:val="24"/>
        </w:rPr>
        <w:t xml:space="preserve"> Регламент (ЕС) </w:t>
      </w:r>
      <w:r w:rsidR="00757F17" w:rsidRPr="00C46383">
        <w:rPr>
          <w:rFonts w:ascii="Times New Roman" w:eastAsia="Segoe UI Symbol" w:hAnsi="Times New Roman" w:cs="Times New Roman"/>
          <w:sz w:val="24"/>
          <w:szCs w:val="24"/>
        </w:rPr>
        <w:t>№</w:t>
      </w:r>
      <w:r w:rsidR="00757F17" w:rsidRPr="00C46383">
        <w:rPr>
          <w:rFonts w:ascii="Times New Roman" w:eastAsia="Times New Roman" w:hAnsi="Times New Roman" w:cs="Times New Roman"/>
          <w:sz w:val="24"/>
          <w:szCs w:val="24"/>
        </w:rPr>
        <w:t xml:space="preserve"> 1178/2011</w:t>
      </w:r>
      <w:r w:rsidR="00757F17" w:rsidRPr="00C46383">
        <w:rPr>
          <w:rFonts w:ascii="Times New Roman" w:eastAsia="Times New Roman" w:hAnsi="Times New Roman" w:cs="Times New Roman"/>
          <w:sz w:val="24"/>
          <w:szCs w:val="24"/>
          <w:lang w:val="bg-BG"/>
        </w:rPr>
        <w:t xml:space="preserve">; </w:t>
      </w:r>
    </w:p>
    <w:p w14:paraId="32C7E126" w14:textId="77777777" w:rsidR="00741A5A" w:rsidRPr="00C46383" w:rsidRDefault="00043FF9"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е</w:t>
      </w:r>
      <w:r w:rsidR="0013149C">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данните в летателната книжка на член на летателен екипаж</w:t>
      </w:r>
      <w:r w:rsidR="00E35832" w:rsidRPr="00C46383">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w:t>
      </w:r>
    </w:p>
    <w:p w14:paraId="39153517" w14:textId="77777777" w:rsidR="00741A5A" w:rsidRPr="00C46383" w:rsidRDefault="00043FF9" w:rsidP="004A53A1">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ж</w:t>
      </w:r>
      <w:r w:rsidR="0013149C">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документ за </w:t>
      </w:r>
      <w:r w:rsidR="00BF0810">
        <w:rPr>
          <w:rFonts w:ascii="Times New Roman" w:eastAsia="Times New Roman" w:hAnsi="Times New Roman" w:cs="Times New Roman"/>
          <w:sz w:val="24"/>
          <w:szCs w:val="24"/>
          <w:lang w:val="bg-BG"/>
        </w:rPr>
        <w:t>платена държавна</w:t>
      </w:r>
      <w:r w:rsidR="009A6CF9" w:rsidRPr="00C46383">
        <w:rPr>
          <w:rFonts w:ascii="Times New Roman" w:eastAsia="Times New Roman" w:hAnsi="Times New Roman" w:cs="Times New Roman"/>
          <w:sz w:val="24"/>
          <w:szCs w:val="24"/>
        </w:rPr>
        <w:t xml:space="preserve"> такса</w:t>
      </w:r>
      <w:r w:rsidR="00810534">
        <w:rPr>
          <w:rFonts w:ascii="Times New Roman" w:eastAsia="Times New Roman" w:hAnsi="Times New Roman" w:cs="Times New Roman"/>
          <w:sz w:val="24"/>
          <w:szCs w:val="24"/>
          <w:lang w:val="bg-BG"/>
        </w:rPr>
        <w:t>;</w:t>
      </w:r>
    </w:p>
    <w:p w14:paraId="7DA2755D" w14:textId="77777777" w:rsidR="00741A5A" w:rsidRPr="00C46383" w:rsidRDefault="009A6CF9" w:rsidP="004A53A1">
      <w:pPr>
        <w:spacing w:after="0" w:line="240" w:lineRule="auto"/>
        <w:ind w:firstLine="720"/>
        <w:jc w:val="both"/>
        <w:rPr>
          <w:rFonts w:ascii="Times New Roman" w:eastAsia="Times New Roman" w:hAnsi="Times New Roman" w:cs="Times New Roman"/>
          <w:sz w:val="24"/>
          <w:szCs w:val="24"/>
        </w:rPr>
      </w:pPr>
      <w:r w:rsidRPr="0091401C">
        <w:rPr>
          <w:rFonts w:ascii="Times New Roman" w:eastAsia="Times New Roman" w:hAnsi="Times New Roman" w:cs="Times New Roman"/>
          <w:sz w:val="24"/>
          <w:szCs w:val="24"/>
        </w:rPr>
        <w:t xml:space="preserve">12. за вписване на автоматично потвърждаване, съгласно </w:t>
      </w:r>
      <w:r w:rsidR="00C90B89" w:rsidRPr="0091401C">
        <w:rPr>
          <w:rFonts w:ascii="Times New Roman" w:eastAsia="Times New Roman" w:hAnsi="Times New Roman" w:cs="Times New Roman"/>
          <w:sz w:val="24"/>
          <w:szCs w:val="24"/>
        </w:rPr>
        <w:t>Международна</w:t>
      </w:r>
      <w:r w:rsidR="00EF7910">
        <w:rPr>
          <w:rFonts w:ascii="Times New Roman" w:eastAsia="Times New Roman" w:hAnsi="Times New Roman" w:cs="Times New Roman"/>
          <w:sz w:val="24"/>
          <w:szCs w:val="24"/>
          <w:lang w:val="bg-BG"/>
        </w:rPr>
        <w:t>та</w:t>
      </w:r>
      <w:r w:rsidR="00C90B89" w:rsidRPr="0091401C">
        <w:rPr>
          <w:rFonts w:ascii="Times New Roman" w:eastAsia="Times New Roman" w:hAnsi="Times New Roman" w:cs="Times New Roman"/>
          <w:sz w:val="24"/>
          <w:szCs w:val="24"/>
        </w:rPr>
        <w:t xml:space="preserve"> организация за гражданско въздухоплаване </w:t>
      </w:r>
      <w:r w:rsidR="0017576E" w:rsidRPr="0091401C">
        <w:rPr>
          <w:rFonts w:ascii="Times New Roman" w:eastAsia="Times New Roman" w:hAnsi="Times New Roman" w:cs="Times New Roman"/>
          <w:sz w:val="24"/>
          <w:szCs w:val="24"/>
          <w:lang w:val="bg-BG"/>
        </w:rPr>
        <w:t>(</w:t>
      </w:r>
      <w:r w:rsidR="0017576E" w:rsidRPr="0091401C">
        <w:rPr>
          <w:rFonts w:ascii="Times New Roman" w:eastAsia="Times New Roman" w:hAnsi="Times New Roman" w:cs="Times New Roman"/>
          <w:sz w:val="24"/>
          <w:szCs w:val="24"/>
        </w:rPr>
        <w:t>ICAO</w:t>
      </w:r>
      <w:r w:rsidR="00C90B89" w:rsidRPr="0091401C">
        <w:rPr>
          <w:rFonts w:ascii="Times New Roman" w:eastAsia="Times New Roman" w:hAnsi="Times New Roman" w:cs="Times New Roman"/>
          <w:sz w:val="24"/>
          <w:szCs w:val="24"/>
          <w:lang w:val="bg-BG"/>
        </w:rPr>
        <w:t>)</w:t>
      </w:r>
      <w:r w:rsidRPr="0091401C">
        <w:rPr>
          <w:rFonts w:ascii="Times New Roman" w:eastAsia="Times New Roman" w:hAnsi="Times New Roman" w:cs="Times New Roman"/>
          <w:sz w:val="24"/>
          <w:szCs w:val="24"/>
        </w:rPr>
        <w:t xml:space="preserve">, в свидетелство за </w:t>
      </w:r>
      <w:r w:rsidR="00F56251">
        <w:rPr>
          <w:rFonts w:ascii="Times New Roman" w:eastAsia="Times New Roman" w:hAnsi="Times New Roman" w:cs="Times New Roman"/>
          <w:sz w:val="24"/>
          <w:szCs w:val="24"/>
          <w:lang w:val="bg-BG"/>
        </w:rPr>
        <w:t xml:space="preserve">летателна </w:t>
      </w:r>
      <w:r w:rsidRPr="0091401C">
        <w:rPr>
          <w:rFonts w:ascii="Times New Roman" w:eastAsia="Times New Roman" w:hAnsi="Times New Roman" w:cs="Times New Roman"/>
          <w:sz w:val="24"/>
          <w:szCs w:val="24"/>
        </w:rPr>
        <w:t>правоспособност на пилот, като към заявлението прилагат</w:t>
      </w:r>
      <w:r w:rsidR="008D55CF" w:rsidRPr="0091401C">
        <w:rPr>
          <w:rFonts w:ascii="Times New Roman" w:eastAsia="Times New Roman" w:hAnsi="Times New Roman" w:cs="Times New Roman"/>
          <w:sz w:val="24"/>
          <w:szCs w:val="24"/>
          <w:lang w:val="bg-BG"/>
        </w:rPr>
        <w:t xml:space="preserve"> заверени от заявителя копия от</w:t>
      </w:r>
      <w:r w:rsidRPr="0091401C">
        <w:rPr>
          <w:rFonts w:ascii="Times New Roman" w:eastAsia="Times New Roman" w:hAnsi="Times New Roman" w:cs="Times New Roman"/>
          <w:sz w:val="24"/>
          <w:szCs w:val="24"/>
        </w:rPr>
        <w:t>:</w:t>
      </w:r>
    </w:p>
    <w:p w14:paraId="5C7D71F6" w14:textId="77777777" w:rsidR="00741A5A" w:rsidRPr="00C46383" w:rsidRDefault="00447E69" w:rsidP="004A53A1">
      <w:pPr>
        <w:spacing w:after="0" w:line="240" w:lineRule="auto"/>
        <w:ind w:firstLine="720"/>
        <w:jc w:val="both"/>
        <w:rPr>
          <w:rFonts w:ascii="Times New Roman" w:eastAsia="Times New Roman" w:hAnsi="Times New Roman" w:cs="Times New Roman"/>
          <w:color w:val="FF0000"/>
          <w:sz w:val="24"/>
          <w:szCs w:val="24"/>
          <w:lang w:val="bg-BG"/>
        </w:rPr>
      </w:pPr>
      <w:r>
        <w:rPr>
          <w:rFonts w:ascii="Times New Roman" w:eastAsia="Times New Roman" w:hAnsi="Times New Roman" w:cs="Times New Roman"/>
          <w:sz w:val="24"/>
          <w:szCs w:val="24"/>
          <w:lang w:val="bg-BG"/>
        </w:rPr>
        <w:t>а</w:t>
      </w:r>
      <w:r w:rsidR="00700831">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свидетелство за медицинска годност</w:t>
      </w:r>
      <w:r w:rsidR="0094073B" w:rsidRPr="00C46383">
        <w:rPr>
          <w:rFonts w:ascii="Times New Roman" w:eastAsia="Times New Roman" w:hAnsi="Times New Roman" w:cs="Times New Roman"/>
          <w:sz w:val="24"/>
          <w:szCs w:val="24"/>
          <w:lang w:val="bg-BG"/>
        </w:rPr>
        <w:t>, издадено съгласно изискванията на</w:t>
      </w:r>
      <w:r w:rsidR="00D724A6" w:rsidRPr="00C46383">
        <w:rPr>
          <w:rFonts w:ascii="Times New Roman" w:eastAsia="Times New Roman" w:hAnsi="Times New Roman" w:cs="Times New Roman"/>
          <w:sz w:val="24"/>
          <w:szCs w:val="24"/>
          <w:lang w:val="bg-BG"/>
        </w:rPr>
        <w:t xml:space="preserve"> </w:t>
      </w:r>
      <w:r w:rsidR="00B61CCB">
        <w:rPr>
          <w:rFonts w:ascii="Times New Roman" w:eastAsia="Times New Roman" w:hAnsi="Times New Roman" w:cs="Times New Roman"/>
          <w:sz w:val="24"/>
          <w:szCs w:val="24"/>
          <w:lang w:val="bg-BG"/>
        </w:rPr>
        <w:t xml:space="preserve">Приложение </w:t>
      </w:r>
      <w:r w:rsidR="00B61CCB">
        <w:rPr>
          <w:rFonts w:ascii="Times New Roman" w:eastAsia="Times New Roman" w:hAnsi="Times New Roman" w:cs="Times New Roman"/>
          <w:sz w:val="24"/>
          <w:szCs w:val="24"/>
        </w:rPr>
        <w:t>IV (</w:t>
      </w:r>
      <w:r w:rsidR="00D724A6" w:rsidRPr="00C46383">
        <w:rPr>
          <w:rFonts w:ascii="Times New Roman" w:eastAsia="Times New Roman" w:hAnsi="Times New Roman" w:cs="Times New Roman"/>
          <w:sz w:val="24"/>
          <w:szCs w:val="24"/>
          <w:lang w:val="bg-BG"/>
        </w:rPr>
        <w:t>Част</w:t>
      </w:r>
      <w:r w:rsidR="00B61CCB">
        <w:rPr>
          <w:rFonts w:ascii="Times New Roman" w:eastAsia="Times New Roman" w:hAnsi="Times New Roman" w:cs="Times New Roman"/>
          <w:sz w:val="24"/>
          <w:szCs w:val="24"/>
        </w:rPr>
        <w:t xml:space="preserve"> –</w:t>
      </w:r>
      <w:r w:rsidR="00D724A6" w:rsidRPr="00C46383">
        <w:rPr>
          <w:rFonts w:ascii="Times New Roman" w:eastAsia="Times New Roman" w:hAnsi="Times New Roman" w:cs="Times New Roman"/>
          <w:sz w:val="24"/>
          <w:szCs w:val="24"/>
          <w:lang w:val="bg-BG"/>
        </w:rPr>
        <w:t xml:space="preserve"> </w:t>
      </w:r>
      <w:r w:rsidR="00B82E99">
        <w:rPr>
          <w:rFonts w:ascii="Times New Roman" w:eastAsia="Times New Roman" w:hAnsi="Times New Roman" w:cs="Times New Roman"/>
          <w:sz w:val="24"/>
          <w:szCs w:val="24"/>
        </w:rPr>
        <w:t>MED</w:t>
      </w:r>
      <w:r w:rsidR="00B61CCB">
        <w:rPr>
          <w:rFonts w:ascii="Times New Roman" w:eastAsia="Times New Roman" w:hAnsi="Times New Roman" w:cs="Times New Roman"/>
          <w:sz w:val="24"/>
          <w:szCs w:val="24"/>
        </w:rPr>
        <w:t xml:space="preserve">) </w:t>
      </w:r>
      <w:r w:rsidR="00B61CCB">
        <w:rPr>
          <w:rFonts w:ascii="Times New Roman" w:eastAsia="Times New Roman" w:hAnsi="Times New Roman" w:cs="Times New Roman"/>
          <w:sz w:val="24"/>
          <w:szCs w:val="24"/>
          <w:lang w:val="bg-BG"/>
        </w:rPr>
        <w:t>на</w:t>
      </w:r>
      <w:r w:rsidR="00D724A6" w:rsidRPr="00C46383">
        <w:rPr>
          <w:rFonts w:ascii="Times New Roman" w:eastAsia="Times New Roman" w:hAnsi="Times New Roman" w:cs="Times New Roman"/>
          <w:sz w:val="24"/>
          <w:szCs w:val="24"/>
          <w:lang w:val="bg-BG"/>
        </w:rPr>
        <w:t xml:space="preserve"> </w:t>
      </w:r>
      <w:r w:rsidR="00551632" w:rsidRPr="00C46383">
        <w:rPr>
          <w:rFonts w:ascii="Times New Roman" w:eastAsia="Times New Roman" w:hAnsi="Times New Roman" w:cs="Times New Roman"/>
          <w:sz w:val="24"/>
          <w:szCs w:val="24"/>
          <w:lang w:val="bg-BG"/>
        </w:rPr>
        <w:t>Регламент (ЕС) № 1178/2011</w:t>
      </w:r>
      <w:r w:rsidR="0094073B" w:rsidRPr="00C46383">
        <w:rPr>
          <w:rFonts w:ascii="Times New Roman" w:eastAsia="Times New Roman" w:hAnsi="Times New Roman" w:cs="Times New Roman"/>
          <w:sz w:val="24"/>
          <w:szCs w:val="24"/>
        </w:rPr>
        <w:t>;</w:t>
      </w:r>
    </w:p>
    <w:p w14:paraId="5389C9E6" w14:textId="77777777" w:rsidR="00741A5A" w:rsidRPr="00C46383" w:rsidRDefault="00447E69"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б</w:t>
      </w:r>
      <w:r w:rsidR="00700831">
        <w:rPr>
          <w:rFonts w:ascii="Times New Roman" w:eastAsia="Times New Roman" w:hAnsi="Times New Roman" w:cs="Times New Roman"/>
          <w:sz w:val="24"/>
          <w:szCs w:val="24"/>
          <w:lang w:val="bg-BG"/>
        </w:rPr>
        <w:t>)</w:t>
      </w:r>
      <w:r w:rsidR="009C25B1">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rPr>
        <w:t xml:space="preserve">притежавано валидно свидетелство за </w:t>
      </w:r>
      <w:r w:rsidR="00F56251">
        <w:rPr>
          <w:rFonts w:ascii="Times New Roman" w:eastAsia="Times New Roman" w:hAnsi="Times New Roman" w:cs="Times New Roman"/>
          <w:sz w:val="24"/>
          <w:szCs w:val="24"/>
          <w:lang w:val="bg-BG"/>
        </w:rPr>
        <w:t xml:space="preserve">летателна </w:t>
      </w:r>
      <w:r w:rsidR="009A6CF9" w:rsidRPr="00C46383">
        <w:rPr>
          <w:rFonts w:ascii="Times New Roman" w:eastAsia="Times New Roman" w:hAnsi="Times New Roman" w:cs="Times New Roman"/>
          <w:sz w:val="24"/>
          <w:szCs w:val="24"/>
        </w:rPr>
        <w:t>правоспособност</w:t>
      </w:r>
      <w:r w:rsidR="00B82E99">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w:t>
      </w:r>
    </w:p>
    <w:p w14:paraId="68136D18" w14:textId="77777777" w:rsidR="00741A5A" w:rsidRPr="00C46383" w:rsidRDefault="002114F1" w:rsidP="004A53A1">
      <w:pPr>
        <w:spacing w:after="0" w:line="240" w:lineRule="auto"/>
        <w:ind w:firstLine="720"/>
        <w:jc w:val="both"/>
        <w:rPr>
          <w:rFonts w:ascii="Times New Roman" w:eastAsia="Times New Roman" w:hAnsi="Times New Roman" w:cs="Times New Roman"/>
          <w:sz w:val="24"/>
          <w:szCs w:val="24"/>
        </w:rPr>
      </w:pPr>
      <w:r w:rsidRPr="00C46383">
        <w:rPr>
          <w:rFonts w:ascii="Times New Roman" w:eastAsia="Times New Roman" w:hAnsi="Times New Roman" w:cs="Times New Roman"/>
          <w:sz w:val="24"/>
          <w:szCs w:val="24"/>
        </w:rPr>
        <w:t xml:space="preserve"> </w:t>
      </w:r>
      <w:r w:rsidR="00BA5826">
        <w:rPr>
          <w:rFonts w:ascii="Times New Roman" w:eastAsia="Times New Roman" w:hAnsi="Times New Roman" w:cs="Times New Roman"/>
          <w:sz w:val="24"/>
          <w:szCs w:val="24"/>
          <w:lang w:val="bg-BG"/>
        </w:rPr>
        <w:t>в</w:t>
      </w:r>
      <w:r w:rsidR="00700831">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документ за </w:t>
      </w:r>
      <w:r w:rsidR="00EE18DD">
        <w:rPr>
          <w:rFonts w:ascii="Times New Roman" w:eastAsia="Times New Roman" w:hAnsi="Times New Roman" w:cs="Times New Roman"/>
          <w:sz w:val="24"/>
          <w:szCs w:val="24"/>
          <w:lang w:val="bg-BG"/>
        </w:rPr>
        <w:t>платена държавна</w:t>
      </w:r>
      <w:r w:rsidR="009A6CF9" w:rsidRPr="00C46383">
        <w:rPr>
          <w:rFonts w:ascii="Times New Roman" w:eastAsia="Times New Roman" w:hAnsi="Times New Roman" w:cs="Times New Roman"/>
          <w:sz w:val="24"/>
          <w:szCs w:val="24"/>
        </w:rPr>
        <w:t xml:space="preserve"> такса</w:t>
      </w:r>
      <w:r w:rsidR="00810534">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w:t>
      </w:r>
    </w:p>
    <w:p w14:paraId="4C4D2B2D" w14:textId="77777777" w:rsidR="00741A5A" w:rsidRPr="00C46383" w:rsidRDefault="009A6CF9" w:rsidP="004A53A1">
      <w:pPr>
        <w:spacing w:after="0" w:line="240" w:lineRule="auto"/>
        <w:ind w:firstLine="720"/>
        <w:jc w:val="both"/>
        <w:rPr>
          <w:rFonts w:ascii="Times New Roman" w:eastAsia="Times New Roman" w:hAnsi="Times New Roman" w:cs="Times New Roman"/>
          <w:sz w:val="24"/>
          <w:szCs w:val="24"/>
        </w:rPr>
      </w:pPr>
      <w:r w:rsidRPr="0091401C">
        <w:rPr>
          <w:rFonts w:ascii="Times New Roman" w:eastAsia="Times New Roman" w:hAnsi="Times New Roman" w:cs="Times New Roman"/>
          <w:sz w:val="24"/>
          <w:szCs w:val="24"/>
        </w:rPr>
        <w:t>1</w:t>
      </w:r>
      <w:r w:rsidR="00DF17B1" w:rsidRPr="0091401C">
        <w:rPr>
          <w:rFonts w:ascii="Times New Roman" w:eastAsia="Times New Roman" w:hAnsi="Times New Roman" w:cs="Times New Roman"/>
          <w:sz w:val="24"/>
          <w:szCs w:val="24"/>
          <w:lang w:val="bg-BG"/>
        </w:rPr>
        <w:t>3</w:t>
      </w:r>
      <w:r w:rsidRPr="0091401C">
        <w:rPr>
          <w:rFonts w:ascii="Times New Roman" w:eastAsia="Times New Roman" w:hAnsi="Times New Roman" w:cs="Times New Roman"/>
          <w:sz w:val="24"/>
          <w:szCs w:val="24"/>
        </w:rPr>
        <w:t xml:space="preserve">. </w:t>
      </w:r>
      <w:r w:rsidR="00DF17B1" w:rsidRPr="0091401C">
        <w:rPr>
          <w:rFonts w:ascii="Times New Roman" w:eastAsia="Times New Roman" w:hAnsi="Times New Roman" w:cs="Times New Roman"/>
          <w:sz w:val="24"/>
          <w:szCs w:val="24"/>
          <w:lang w:val="bg-BG"/>
        </w:rPr>
        <w:t xml:space="preserve">за </w:t>
      </w:r>
      <w:r w:rsidRPr="0091401C">
        <w:rPr>
          <w:rFonts w:ascii="Times New Roman" w:eastAsia="Times New Roman" w:hAnsi="Times New Roman" w:cs="Times New Roman"/>
          <w:sz w:val="24"/>
          <w:szCs w:val="24"/>
        </w:rPr>
        <w:t xml:space="preserve">потвърждаване на свидетелство за </w:t>
      </w:r>
      <w:r w:rsidR="00F56251">
        <w:rPr>
          <w:rFonts w:ascii="Times New Roman" w:eastAsia="Times New Roman" w:hAnsi="Times New Roman" w:cs="Times New Roman"/>
          <w:sz w:val="24"/>
          <w:szCs w:val="24"/>
          <w:lang w:val="bg-BG"/>
        </w:rPr>
        <w:t xml:space="preserve">летателна </w:t>
      </w:r>
      <w:r w:rsidRPr="0091401C">
        <w:rPr>
          <w:rFonts w:ascii="Times New Roman" w:eastAsia="Times New Roman" w:hAnsi="Times New Roman" w:cs="Times New Roman"/>
          <w:sz w:val="24"/>
          <w:szCs w:val="24"/>
        </w:rPr>
        <w:t xml:space="preserve">правоспособност на пилот, издадено от ГД </w:t>
      </w:r>
      <w:r w:rsidR="00DF17B1" w:rsidRPr="0091401C">
        <w:rPr>
          <w:rFonts w:ascii="Times New Roman" w:eastAsia="Times New Roman" w:hAnsi="Times New Roman" w:cs="Times New Roman"/>
          <w:sz w:val="24"/>
          <w:szCs w:val="24"/>
          <w:lang w:val="bg-BG"/>
        </w:rPr>
        <w:t>„</w:t>
      </w:r>
      <w:r w:rsidRPr="0091401C">
        <w:rPr>
          <w:rFonts w:ascii="Times New Roman" w:eastAsia="Times New Roman" w:hAnsi="Times New Roman" w:cs="Times New Roman"/>
          <w:sz w:val="24"/>
          <w:szCs w:val="24"/>
        </w:rPr>
        <w:t>ГВА</w:t>
      </w:r>
      <w:r w:rsidR="00DF17B1" w:rsidRPr="0091401C">
        <w:rPr>
          <w:rFonts w:ascii="Times New Roman" w:eastAsia="Times New Roman" w:hAnsi="Times New Roman" w:cs="Times New Roman"/>
          <w:sz w:val="24"/>
          <w:szCs w:val="24"/>
          <w:lang w:val="bg-BG"/>
        </w:rPr>
        <w:t>“</w:t>
      </w:r>
      <w:r w:rsidRPr="0091401C">
        <w:rPr>
          <w:rFonts w:ascii="Times New Roman" w:eastAsia="Times New Roman" w:hAnsi="Times New Roman" w:cs="Times New Roman"/>
          <w:sz w:val="24"/>
          <w:szCs w:val="24"/>
        </w:rPr>
        <w:t>, като към заявлението прилагат</w:t>
      </w:r>
      <w:r w:rsidR="008D55CF" w:rsidRPr="0091401C">
        <w:rPr>
          <w:rFonts w:ascii="Times New Roman" w:eastAsia="Times New Roman" w:hAnsi="Times New Roman" w:cs="Times New Roman"/>
          <w:sz w:val="24"/>
          <w:szCs w:val="24"/>
          <w:lang w:val="bg-BG"/>
        </w:rPr>
        <w:t xml:space="preserve"> заверени от заявителя копия от</w:t>
      </w:r>
      <w:r w:rsidRPr="0091401C">
        <w:rPr>
          <w:rFonts w:ascii="Times New Roman" w:eastAsia="Times New Roman" w:hAnsi="Times New Roman" w:cs="Times New Roman"/>
          <w:sz w:val="24"/>
          <w:szCs w:val="24"/>
        </w:rPr>
        <w:t>:</w:t>
      </w:r>
    </w:p>
    <w:p w14:paraId="477E480C" w14:textId="77777777" w:rsidR="00741A5A" w:rsidRPr="00C46383" w:rsidRDefault="00447E69" w:rsidP="004A53A1">
      <w:pPr>
        <w:spacing w:after="0" w:line="240" w:lineRule="auto"/>
        <w:ind w:firstLine="720"/>
        <w:jc w:val="both"/>
        <w:rPr>
          <w:rFonts w:ascii="Times New Roman" w:eastAsia="Times New Roman" w:hAnsi="Times New Roman" w:cs="Times New Roman"/>
          <w:sz w:val="24"/>
          <w:szCs w:val="24"/>
          <w:lang w:val="bg-BG"/>
        </w:rPr>
      </w:pPr>
      <w:r>
        <w:rPr>
          <w:rFonts w:ascii="Times New Roman" w:eastAsia="Calibri" w:hAnsi="Times New Roman" w:cs="Times New Roman"/>
          <w:sz w:val="24"/>
          <w:szCs w:val="24"/>
          <w:lang w:val="bg-BG"/>
        </w:rPr>
        <w:t>а</w:t>
      </w:r>
      <w:r w:rsidR="00700831">
        <w:rPr>
          <w:rFonts w:ascii="Times New Roman" w:eastAsia="Calibri" w:hAnsi="Times New Roman" w:cs="Times New Roman"/>
          <w:sz w:val="24"/>
          <w:szCs w:val="24"/>
          <w:lang w:val="bg-BG"/>
        </w:rPr>
        <w:t>)</w:t>
      </w:r>
      <w:r w:rsidR="009A6CF9" w:rsidRPr="00C46383">
        <w:rPr>
          <w:rFonts w:ascii="Times New Roman" w:eastAsia="Times New Roman" w:hAnsi="Times New Roman" w:cs="Times New Roman"/>
          <w:sz w:val="24"/>
          <w:szCs w:val="24"/>
        </w:rPr>
        <w:t xml:space="preserve"> свидетелство за медицинска годност</w:t>
      </w:r>
      <w:r w:rsidR="0094073B" w:rsidRPr="00C46383">
        <w:rPr>
          <w:rFonts w:ascii="Times New Roman" w:eastAsia="Times New Roman" w:hAnsi="Times New Roman" w:cs="Times New Roman"/>
          <w:sz w:val="24"/>
          <w:szCs w:val="24"/>
          <w:lang w:val="bg-BG"/>
        </w:rPr>
        <w:t>, издадено съгласно изискванията на</w:t>
      </w:r>
      <w:r w:rsidR="00D724A6" w:rsidRPr="00C46383">
        <w:rPr>
          <w:rFonts w:ascii="Times New Roman" w:eastAsia="Times New Roman" w:hAnsi="Times New Roman" w:cs="Times New Roman"/>
          <w:sz w:val="24"/>
          <w:szCs w:val="24"/>
          <w:lang w:val="bg-BG"/>
        </w:rPr>
        <w:t xml:space="preserve"> </w:t>
      </w:r>
      <w:r w:rsidR="00DF17B1">
        <w:rPr>
          <w:rFonts w:ascii="Times New Roman" w:eastAsia="Times New Roman" w:hAnsi="Times New Roman" w:cs="Times New Roman"/>
          <w:sz w:val="24"/>
          <w:szCs w:val="24"/>
          <w:lang w:val="bg-BG"/>
        </w:rPr>
        <w:t xml:space="preserve">Приложение </w:t>
      </w:r>
      <w:r w:rsidR="00DF17B1">
        <w:rPr>
          <w:rFonts w:ascii="Times New Roman" w:eastAsia="Times New Roman" w:hAnsi="Times New Roman" w:cs="Times New Roman"/>
          <w:sz w:val="24"/>
          <w:szCs w:val="24"/>
        </w:rPr>
        <w:t xml:space="preserve">IV </w:t>
      </w:r>
      <w:r w:rsidR="00DF17B1">
        <w:rPr>
          <w:rFonts w:ascii="Times New Roman" w:eastAsia="Times New Roman" w:hAnsi="Times New Roman" w:cs="Times New Roman"/>
          <w:sz w:val="24"/>
          <w:szCs w:val="24"/>
          <w:lang w:val="bg-BG"/>
        </w:rPr>
        <w:t>(</w:t>
      </w:r>
      <w:r w:rsidR="00D724A6" w:rsidRPr="00C46383">
        <w:rPr>
          <w:rFonts w:ascii="Times New Roman" w:eastAsia="Times New Roman" w:hAnsi="Times New Roman" w:cs="Times New Roman"/>
          <w:sz w:val="24"/>
          <w:szCs w:val="24"/>
          <w:lang w:val="bg-BG"/>
        </w:rPr>
        <w:t>Част</w:t>
      </w:r>
      <w:r w:rsidR="00DF17B1">
        <w:rPr>
          <w:rFonts w:ascii="Times New Roman" w:eastAsia="Times New Roman" w:hAnsi="Times New Roman" w:cs="Times New Roman"/>
          <w:sz w:val="24"/>
          <w:szCs w:val="24"/>
          <w:lang w:val="bg-BG"/>
        </w:rPr>
        <w:t xml:space="preserve"> –</w:t>
      </w:r>
      <w:r w:rsidR="00D724A6" w:rsidRPr="00C46383">
        <w:rPr>
          <w:rFonts w:ascii="Times New Roman" w:eastAsia="Times New Roman" w:hAnsi="Times New Roman" w:cs="Times New Roman"/>
          <w:sz w:val="24"/>
          <w:szCs w:val="24"/>
          <w:lang w:val="bg-BG"/>
        </w:rPr>
        <w:t xml:space="preserve"> </w:t>
      </w:r>
      <w:r w:rsidR="000B59DE">
        <w:rPr>
          <w:rFonts w:ascii="Times New Roman" w:eastAsia="Times New Roman" w:hAnsi="Times New Roman" w:cs="Times New Roman"/>
          <w:sz w:val="24"/>
          <w:szCs w:val="24"/>
        </w:rPr>
        <w:t>MED</w:t>
      </w:r>
      <w:r w:rsidR="00DF17B1">
        <w:rPr>
          <w:rFonts w:ascii="Times New Roman" w:eastAsia="Times New Roman" w:hAnsi="Times New Roman" w:cs="Times New Roman"/>
          <w:sz w:val="24"/>
          <w:szCs w:val="24"/>
          <w:lang w:val="bg-BG"/>
        </w:rPr>
        <w:t>)</w:t>
      </w:r>
      <w:r w:rsidR="000B59DE" w:rsidRPr="00C46383">
        <w:rPr>
          <w:rFonts w:ascii="Times New Roman" w:eastAsia="Times New Roman" w:hAnsi="Times New Roman" w:cs="Times New Roman"/>
          <w:sz w:val="24"/>
          <w:szCs w:val="24"/>
          <w:lang w:val="bg-BG"/>
        </w:rPr>
        <w:t xml:space="preserve"> </w:t>
      </w:r>
      <w:r w:rsidR="00DF17B1">
        <w:rPr>
          <w:rFonts w:ascii="Times New Roman" w:eastAsia="Times New Roman" w:hAnsi="Times New Roman" w:cs="Times New Roman"/>
          <w:sz w:val="24"/>
          <w:szCs w:val="24"/>
          <w:lang w:val="bg-BG"/>
        </w:rPr>
        <w:t>на</w:t>
      </w:r>
      <w:r w:rsidR="00D724A6" w:rsidRPr="00C46383">
        <w:rPr>
          <w:rFonts w:ascii="Times New Roman" w:eastAsia="Times New Roman" w:hAnsi="Times New Roman" w:cs="Times New Roman"/>
          <w:sz w:val="24"/>
          <w:szCs w:val="24"/>
          <w:lang w:val="bg-BG"/>
        </w:rPr>
        <w:t xml:space="preserve"> </w:t>
      </w:r>
      <w:r w:rsidR="00551632" w:rsidRPr="00C46383">
        <w:rPr>
          <w:rFonts w:ascii="Times New Roman" w:eastAsia="Times New Roman" w:hAnsi="Times New Roman" w:cs="Times New Roman"/>
          <w:sz w:val="24"/>
          <w:szCs w:val="24"/>
          <w:lang w:val="bg-BG"/>
        </w:rPr>
        <w:t>Регламент (ЕС) № 1178/2011</w:t>
      </w:r>
      <w:r w:rsidR="0094073B" w:rsidRPr="00C46383">
        <w:rPr>
          <w:rFonts w:ascii="Times New Roman" w:eastAsia="Times New Roman" w:hAnsi="Times New Roman" w:cs="Times New Roman"/>
          <w:sz w:val="24"/>
          <w:szCs w:val="24"/>
        </w:rPr>
        <w:t>;</w:t>
      </w:r>
    </w:p>
    <w:p w14:paraId="529EC103" w14:textId="77777777" w:rsidR="00741A5A" w:rsidRPr="00C46383" w:rsidRDefault="00447E69" w:rsidP="004A53A1">
      <w:pPr>
        <w:spacing w:after="0" w:line="24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lang w:val="bg-BG"/>
        </w:rPr>
        <w:t>в</w:t>
      </w:r>
      <w:r w:rsidR="00700831">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притежавано свидетелство за </w:t>
      </w:r>
      <w:r w:rsidR="00F56251">
        <w:rPr>
          <w:rFonts w:ascii="Times New Roman" w:eastAsia="Times New Roman" w:hAnsi="Times New Roman" w:cs="Times New Roman"/>
          <w:sz w:val="24"/>
          <w:szCs w:val="24"/>
          <w:lang w:val="bg-BG"/>
        </w:rPr>
        <w:t xml:space="preserve">летателна </w:t>
      </w:r>
      <w:r w:rsidR="009A6CF9" w:rsidRPr="00C46383">
        <w:rPr>
          <w:rFonts w:ascii="Times New Roman" w:eastAsia="Times New Roman" w:hAnsi="Times New Roman" w:cs="Times New Roman"/>
          <w:sz w:val="24"/>
          <w:szCs w:val="24"/>
        </w:rPr>
        <w:t>правоспособност</w:t>
      </w:r>
      <w:r w:rsidR="00F655CD" w:rsidRPr="00C46383">
        <w:rPr>
          <w:rFonts w:ascii="Times New Roman" w:eastAsia="Times New Roman" w:hAnsi="Times New Roman" w:cs="Times New Roman"/>
          <w:sz w:val="24"/>
          <w:szCs w:val="24"/>
          <w:lang w:val="bg-BG"/>
        </w:rPr>
        <w:t>;</w:t>
      </w:r>
    </w:p>
    <w:p w14:paraId="2F5F62F6" w14:textId="77777777" w:rsidR="00741A5A" w:rsidRPr="00C46383" w:rsidRDefault="00447E69" w:rsidP="004A53A1">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г</w:t>
      </w:r>
      <w:r w:rsidR="00700831">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документ за </w:t>
      </w:r>
      <w:r w:rsidR="00DF17B1">
        <w:rPr>
          <w:rFonts w:ascii="Times New Roman" w:eastAsia="Times New Roman" w:hAnsi="Times New Roman" w:cs="Times New Roman"/>
          <w:sz w:val="24"/>
          <w:szCs w:val="24"/>
          <w:lang w:val="bg-BG"/>
        </w:rPr>
        <w:t xml:space="preserve">платена държавна </w:t>
      </w:r>
      <w:r w:rsidR="009A6CF9" w:rsidRPr="00C46383">
        <w:rPr>
          <w:rFonts w:ascii="Times New Roman" w:eastAsia="Times New Roman" w:hAnsi="Times New Roman" w:cs="Times New Roman"/>
          <w:sz w:val="24"/>
          <w:szCs w:val="24"/>
        </w:rPr>
        <w:t>такса</w:t>
      </w:r>
      <w:r w:rsidR="00810534">
        <w:rPr>
          <w:rFonts w:ascii="Times New Roman" w:eastAsia="Times New Roman" w:hAnsi="Times New Roman" w:cs="Times New Roman"/>
          <w:sz w:val="24"/>
          <w:szCs w:val="24"/>
          <w:lang w:val="bg-BG"/>
        </w:rPr>
        <w:t>;</w:t>
      </w:r>
    </w:p>
    <w:p w14:paraId="79644D28" w14:textId="77777777" w:rsidR="00741A5A" w:rsidRPr="0091401C" w:rsidRDefault="009A6CF9" w:rsidP="004A53A1">
      <w:pPr>
        <w:spacing w:after="0" w:line="240" w:lineRule="auto"/>
        <w:ind w:firstLine="720"/>
        <w:jc w:val="both"/>
        <w:rPr>
          <w:rFonts w:ascii="Times New Roman" w:eastAsia="Times New Roman" w:hAnsi="Times New Roman" w:cs="Times New Roman"/>
          <w:sz w:val="24"/>
          <w:szCs w:val="24"/>
          <w:lang w:val="bg-BG"/>
        </w:rPr>
      </w:pPr>
      <w:r w:rsidRPr="0091401C">
        <w:rPr>
          <w:rFonts w:ascii="Times New Roman" w:eastAsia="Times New Roman" w:hAnsi="Times New Roman" w:cs="Times New Roman"/>
          <w:sz w:val="24"/>
          <w:szCs w:val="24"/>
        </w:rPr>
        <w:t xml:space="preserve">14. </w:t>
      </w:r>
      <w:r w:rsidR="00B30175" w:rsidRPr="0091401C">
        <w:rPr>
          <w:rFonts w:ascii="Times New Roman" w:eastAsia="Times New Roman" w:hAnsi="Times New Roman" w:cs="Times New Roman"/>
          <w:sz w:val="24"/>
          <w:szCs w:val="24"/>
          <w:lang w:val="bg-BG"/>
        </w:rPr>
        <w:t xml:space="preserve">за </w:t>
      </w:r>
      <w:r w:rsidR="00245C80" w:rsidRPr="0091401C">
        <w:rPr>
          <w:rFonts w:ascii="Times New Roman" w:eastAsia="Times New Roman" w:hAnsi="Times New Roman" w:cs="Times New Roman"/>
          <w:sz w:val="24"/>
          <w:szCs w:val="24"/>
        </w:rPr>
        <w:t>потвърждаване</w:t>
      </w:r>
      <w:r w:rsidRPr="0091401C">
        <w:rPr>
          <w:rFonts w:ascii="Times New Roman" w:eastAsia="Times New Roman" w:hAnsi="Times New Roman" w:cs="Times New Roman"/>
          <w:sz w:val="24"/>
          <w:szCs w:val="24"/>
        </w:rPr>
        <w:t xml:space="preserve"> или възстановяване на квалификация за клас и/или тип ВС и/или полети по прибори и/или допълнителни квалификации и/или права на инструктор в свидетелство за летателна правоспособност, предвидени в Подчаст Ж, </w:t>
      </w:r>
      <w:r w:rsidR="00B30175" w:rsidRPr="0091401C">
        <w:rPr>
          <w:rFonts w:ascii="Times New Roman" w:eastAsia="Times New Roman" w:hAnsi="Times New Roman" w:cs="Times New Roman"/>
          <w:sz w:val="24"/>
          <w:szCs w:val="24"/>
          <w:lang w:val="bg-BG"/>
        </w:rPr>
        <w:t>П</w:t>
      </w:r>
      <w:r w:rsidRPr="0091401C">
        <w:rPr>
          <w:rFonts w:ascii="Times New Roman" w:eastAsia="Times New Roman" w:hAnsi="Times New Roman" w:cs="Times New Roman"/>
          <w:sz w:val="24"/>
          <w:szCs w:val="24"/>
        </w:rPr>
        <w:t xml:space="preserve">одчаст З, Подчаст И и Подчаст Й </w:t>
      </w:r>
      <w:r w:rsidR="00B30175" w:rsidRPr="0091401C">
        <w:rPr>
          <w:rFonts w:ascii="Times New Roman" w:eastAsia="Times New Roman" w:hAnsi="Times New Roman" w:cs="Times New Roman"/>
          <w:sz w:val="24"/>
          <w:szCs w:val="24"/>
          <w:lang w:val="bg-BG"/>
        </w:rPr>
        <w:t>от</w:t>
      </w:r>
      <w:r w:rsidRPr="0091401C">
        <w:rPr>
          <w:rFonts w:ascii="Times New Roman" w:eastAsia="Times New Roman" w:hAnsi="Times New Roman" w:cs="Times New Roman"/>
          <w:sz w:val="24"/>
          <w:szCs w:val="24"/>
        </w:rPr>
        <w:t xml:space="preserve"> Приложение I </w:t>
      </w:r>
      <w:r w:rsidR="00B30175" w:rsidRPr="0091401C">
        <w:rPr>
          <w:rFonts w:ascii="Times New Roman" w:eastAsia="Times New Roman" w:hAnsi="Times New Roman" w:cs="Times New Roman"/>
          <w:sz w:val="24"/>
          <w:szCs w:val="24"/>
          <w:lang w:val="bg-BG"/>
        </w:rPr>
        <w:t>на</w:t>
      </w:r>
      <w:r w:rsidRPr="0091401C">
        <w:rPr>
          <w:rFonts w:ascii="Times New Roman" w:eastAsia="Times New Roman" w:hAnsi="Times New Roman" w:cs="Times New Roman"/>
          <w:sz w:val="24"/>
          <w:szCs w:val="24"/>
        </w:rPr>
        <w:t xml:space="preserve"> Регламент (ЕС) </w:t>
      </w:r>
      <w:r w:rsidRPr="0091401C">
        <w:rPr>
          <w:rFonts w:ascii="Times New Roman" w:eastAsia="Segoe UI Symbol" w:hAnsi="Times New Roman" w:cs="Times New Roman"/>
          <w:sz w:val="24"/>
          <w:szCs w:val="24"/>
        </w:rPr>
        <w:t>№</w:t>
      </w:r>
      <w:r w:rsidRPr="0091401C">
        <w:rPr>
          <w:rFonts w:ascii="Times New Roman" w:eastAsia="Times New Roman" w:hAnsi="Times New Roman" w:cs="Times New Roman"/>
          <w:sz w:val="24"/>
          <w:szCs w:val="24"/>
        </w:rPr>
        <w:t xml:space="preserve"> 1178/2011, като към заявлението прилагат</w:t>
      </w:r>
      <w:r w:rsidR="008D55CF" w:rsidRPr="0091401C">
        <w:rPr>
          <w:rFonts w:ascii="Times New Roman" w:eastAsia="Times New Roman" w:hAnsi="Times New Roman" w:cs="Times New Roman"/>
          <w:sz w:val="24"/>
          <w:szCs w:val="24"/>
          <w:lang w:val="bg-BG"/>
        </w:rPr>
        <w:t xml:space="preserve"> заверени от заявителя копия от</w:t>
      </w:r>
      <w:r w:rsidRPr="0091401C">
        <w:rPr>
          <w:rFonts w:ascii="Times New Roman" w:eastAsia="Times New Roman" w:hAnsi="Times New Roman" w:cs="Times New Roman"/>
          <w:sz w:val="24"/>
          <w:szCs w:val="24"/>
        </w:rPr>
        <w:t>:</w:t>
      </w:r>
    </w:p>
    <w:p w14:paraId="17F0F6EA" w14:textId="77777777" w:rsidR="0011347B" w:rsidRPr="0011347B" w:rsidRDefault="0091141D" w:rsidP="0011347B">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а)</w:t>
      </w:r>
      <w:r w:rsidR="0011347B" w:rsidRPr="0091401C">
        <w:rPr>
          <w:rFonts w:ascii="Times New Roman" w:eastAsia="Times New Roman" w:hAnsi="Times New Roman" w:cs="Times New Roman"/>
          <w:sz w:val="24"/>
          <w:szCs w:val="24"/>
          <w:lang w:val="bg-BG"/>
        </w:rPr>
        <w:t xml:space="preserve"> в случай на потвърждаване:</w:t>
      </w:r>
    </w:p>
    <w:p w14:paraId="123D1A65" w14:textId="77777777" w:rsidR="0011347B" w:rsidRPr="0011347B" w:rsidRDefault="00447E69" w:rsidP="0011347B">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а</w:t>
      </w:r>
      <w:r w:rsidR="0091141D">
        <w:rPr>
          <w:rFonts w:ascii="Times New Roman" w:eastAsia="Times New Roman" w:hAnsi="Times New Roman" w:cs="Times New Roman"/>
          <w:sz w:val="24"/>
          <w:szCs w:val="24"/>
          <w:lang w:val="bg-BG"/>
        </w:rPr>
        <w:t>а)</w:t>
      </w:r>
      <w:r w:rsidR="009C25B1">
        <w:rPr>
          <w:rFonts w:ascii="Times New Roman" w:eastAsia="Times New Roman" w:hAnsi="Times New Roman" w:cs="Times New Roman"/>
          <w:sz w:val="24"/>
          <w:szCs w:val="24"/>
          <w:lang w:val="bg-BG"/>
        </w:rPr>
        <w:t xml:space="preserve"> </w:t>
      </w:r>
      <w:r w:rsidR="0011347B" w:rsidRPr="0011347B">
        <w:rPr>
          <w:rFonts w:ascii="Times New Roman" w:eastAsia="Times New Roman" w:hAnsi="Times New Roman" w:cs="Times New Roman"/>
          <w:sz w:val="24"/>
          <w:szCs w:val="24"/>
          <w:lang w:val="bg-BG"/>
        </w:rPr>
        <w:t xml:space="preserve">данните в летателната книжка на член на летателен екипаж на заявителя; </w:t>
      </w:r>
    </w:p>
    <w:p w14:paraId="4D2A4EAF" w14:textId="77777777" w:rsidR="0011347B" w:rsidRPr="0011347B" w:rsidRDefault="0091141D" w:rsidP="0011347B">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а</w:t>
      </w:r>
      <w:r w:rsidR="00447E69">
        <w:rPr>
          <w:rFonts w:ascii="Times New Roman" w:eastAsia="Times New Roman" w:hAnsi="Times New Roman" w:cs="Times New Roman"/>
          <w:sz w:val="24"/>
          <w:szCs w:val="24"/>
          <w:lang w:val="bg-BG"/>
        </w:rPr>
        <w:t>б</w:t>
      </w:r>
      <w:r>
        <w:rPr>
          <w:rFonts w:ascii="Times New Roman" w:eastAsia="Times New Roman" w:hAnsi="Times New Roman" w:cs="Times New Roman"/>
          <w:sz w:val="24"/>
          <w:szCs w:val="24"/>
          <w:lang w:val="bg-BG"/>
        </w:rPr>
        <w:t>)</w:t>
      </w:r>
      <w:r w:rsidR="0011347B" w:rsidRPr="0011347B">
        <w:rPr>
          <w:rFonts w:ascii="Times New Roman" w:eastAsia="Times New Roman" w:hAnsi="Times New Roman" w:cs="Times New Roman"/>
          <w:sz w:val="24"/>
          <w:szCs w:val="24"/>
          <w:lang w:val="bg-BG"/>
        </w:rPr>
        <w:t xml:space="preserve"> свидетелство за медицинска годност, издадено съгласно изискванията на Приложение IV (Част – MED) на Регламент (ЕС) № 1178/2011;</w:t>
      </w:r>
    </w:p>
    <w:p w14:paraId="6B19800A" w14:textId="77777777" w:rsidR="0011347B" w:rsidRPr="0011347B" w:rsidRDefault="0091141D" w:rsidP="0011347B">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ав)</w:t>
      </w:r>
      <w:r w:rsidR="0011347B" w:rsidRPr="0011347B">
        <w:rPr>
          <w:rFonts w:ascii="Times New Roman" w:eastAsia="Times New Roman" w:hAnsi="Times New Roman" w:cs="Times New Roman"/>
          <w:sz w:val="24"/>
          <w:szCs w:val="24"/>
          <w:lang w:val="bg-BG"/>
        </w:rPr>
        <w:t xml:space="preserve"> притежавано свидетелство за </w:t>
      </w:r>
      <w:r w:rsidR="00F56251">
        <w:rPr>
          <w:rFonts w:ascii="Times New Roman" w:eastAsia="Times New Roman" w:hAnsi="Times New Roman" w:cs="Times New Roman"/>
          <w:sz w:val="24"/>
          <w:szCs w:val="24"/>
          <w:lang w:val="bg-BG"/>
        </w:rPr>
        <w:t xml:space="preserve">летателна </w:t>
      </w:r>
      <w:r w:rsidR="0011347B" w:rsidRPr="0011347B">
        <w:rPr>
          <w:rFonts w:ascii="Times New Roman" w:eastAsia="Times New Roman" w:hAnsi="Times New Roman" w:cs="Times New Roman"/>
          <w:sz w:val="24"/>
          <w:szCs w:val="24"/>
          <w:lang w:val="bg-BG"/>
        </w:rPr>
        <w:t>правоспособност;</w:t>
      </w:r>
    </w:p>
    <w:p w14:paraId="4C51F21F" w14:textId="77777777" w:rsidR="0011347B" w:rsidRPr="0011347B" w:rsidRDefault="0091141D" w:rsidP="0011347B">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аг)</w:t>
      </w:r>
      <w:r w:rsidR="0011347B" w:rsidRPr="0011347B">
        <w:rPr>
          <w:rFonts w:ascii="Times New Roman" w:eastAsia="Times New Roman" w:hAnsi="Times New Roman" w:cs="Times New Roman"/>
          <w:sz w:val="24"/>
          <w:szCs w:val="24"/>
          <w:lang w:val="bg-BG"/>
        </w:rPr>
        <w:t xml:space="preserve"> документ за платена държавна такса.</w:t>
      </w:r>
    </w:p>
    <w:p w14:paraId="7EC27E14" w14:textId="77777777" w:rsidR="0011347B" w:rsidRPr="0011347B" w:rsidRDefault="004A58C2" w:rsidP="0011347B">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б)</w:t>
      </w:r>
      <w:r w:rsidR="0011347B" w:rsidRPr="0091401C">
        <w:rPr>
          <w:rFonts w:ascii="Times New Roman" w:eastAsia="Times New Roman" w:hAnsi="Times New Roman" w:cs="Times New Roman"/>
          <w:sz w:val="24"/>
          <w:szCs w:val="24"/>
          <w:lang w:val="bg-BG"/>
        </w:rPr>
        <w:t xml:space="preserve"> в случай на възстановяване:</w:t>
      </w:r>
    </w:p>
    <w:p w14:paraId="066BB7E9" w14:textId="77777777" w:rsidR="0011347B" w:rsidRPr="0011347B" w:rsidRDefault="004A58C2" w:rsidP="0011347B">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б</w:t>
      </w:r>
      <w:r w:rsidR="00447E69">
        <w:rPr>
          <w:rFonts w:ascii="Times New Roman" w:eastAsia="Times New Roman" w:hAnsi="Times New Roman" w:cs="Times New Roman"/>
          <w:sz w:val="24"/>
          <w:szCs w:val="24"/>
          <w:lang w:val="bg-BG"/>
        </w:rPr>
        <w:t>а</w:t>
      </w:r>
      <w:r>
        <w:rPr>
          <w:rFonts w:ascii="Times New Roman" w:eastAsia="Times New Roman" w:hAnsi="Times New Roman" w:cs="Times New Roman"/>
          <w:sz w:val="24"/>
          <w:szCs w:val="24"/>
          <w:lang w:val="bg-BG"/>
        </w:rPr>
        <w:t>)</w:t>
      </w:r>
      <w:r w:rsidR="0011347B" w:rsidRPr="0011347B">
        <w:rPr>
          <w:rFonts w:ascii="Times New Roman" w:eastAsia="Times New Roman" w:hAnsi="Times New Roman" w:cs="Times New Roman"/>
          <w:sz w:val="24"/>
          <w:szCs w:val="24"/>
          <w:lang w:val="bg-BG"/>
        </w:rPr>
        <w:t xml:space="preserve"> свидетелство за успешно завършено теоретично обучение за клас ВС и/или тип ВС и/или полети по прибори и/или допълнителни квалификации от одобрена организация </w:t>
      </w:r>
      <w:r w:rsidR="0011347B" w:rsidRPr="0011347B">
        <w:rPr>
          <w:rFonts w:ascii="Times New Roman" w:eastAsia="Times New Roman" w:hAnsi="Times New Roman" w:cs="Times New Roman"/>
          <w:sz w:val="24"/>
          <w:szCs w:val="24"/>
          <w:lang w:val="bg-BG"/>
        </w:rPr>
        <w:lastRenderedPageBreak/>
        <w:t xml:space="preserve">за обучение или от декларирана организация в случая на въздухоплавателни средства, посочени в чл. чл. DTO.GEN.110 (a)(1)(в), (a)(1)(г), (a)(2)(в), (a)(2)(г), (a)(3)(в), (a)(3)(г), (a)(3)(д), (a)(4)(в) и (a)(4)(г) от Приложение VIII на Регламент (ЕС) № 1178/2011; </w:t>
      </w:r>
    </w:p>
    <w:p w14:paraId="6D7B15D2" w14:textId="77777777" w:rsidR="0011347B" w:rsidRPr="0011347B" w:rsidRDefault="004A58C2" w:rsidP="0011347B">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б</w:t>
      </w:r>
      <w:r w:rsidR="00447E69">
        <w:rPr>
          <w:rFonts w:ascii="Times New Roman" w:eastAsia="Times New Roman" w:hAnsi="Times New Roman" w:cs="Times New Roman"/>
          <w:sz w:val="24"/>
          <w:szCs w:val="24"/>
          <w:lang w:val="bg-BG"/>
        </w:rPr>
        <w:t>б</w:t>
      </w:r>
      <w:r>
        <w:rPr>
          <w:rFonts w:ascii="Times New Roman" w:eastAsia="Times New Roman" w:hAnsi="Times New Roman" w:cs="Times New Roman"/>
          <w:sz w:val="24"/>
          <w:szCs w:val="24"/>
          <w:lang w:val="bg-BG"/>
        </w:rPr>
        <w:t>)</w:t>
      </w:r>
      <w:r w:rsidR="0011347B" w:rsidRPr="0011347B">
        <w:rPr>
          <w:rFonts w:ascii="Times New Roman" w:eastAsia="Times New Roman" w:hAnsi="Times New Roman" w:cs="Times New Roman"/>
          <w:sz w:val="24"/>
          <w:szCs w:val="24"/>
          <w:lang w:val="bg-BG"/>
        </w:rPr>
        <w:t xml:space="preserve"> оценка от одобрена организация за обучение или от декларирана организация, в случая на въздухоплавателни средства, посочени в чл. DTO.GEN.110 (a)(1)(в), (a)(1)(г), (a)(2)(в), (a)(2)(г), (a)(3)(в), (a)(3)(г), (a)(3)(д), (a)(4)(в) и (a)(4)(г)от Приложение VIII на Регламент (ЕС) № 1178/2011;</w:t>
      </w:r>
    </w:p>
    <w:p w14:paraId="260111A0" w14:textId="77777777" w:rsidR="0011347B" w:rsidRPr="0011347B" w:rsidRDefault="004A58C2" w:rsidP="0011347B">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б</w:t>
      </w:r>
      <w:r w:rsidR="00447E69">
        <w:rPr>
          <w:rFonts w:ascii="Times New Roman" w:eastAsia="Times New Roman" w:hAnsi="Times New Roman" w:cs="Times New Roman"/>
          <w:sz w:val="24"/>
          <w:szCs w:val="24"/>
          <w:lang w:val="bg-BG"/>
        </w:rPr>
        <w:t>в</w:t>
      </w:r>
      <w:r>
        <w:rPr>
          <w:rFonts w:ascii="Times New Roman" w:eastAsia="Times New Roman" w:hAnsi="Times New Roman" w:cs="Times New Roman"/>
          <w:sz w:val="24"/>
          <w:szCs w:val="24"/>
          <w:lang w:val="bg-BG"/>
        </w:rPr>
        <w:t>)</w:t>
      </w:r>
      <w:r w:rsidR="0011347B" w:rsidRPr="0011347B">
        <w:rPr>
          <w:rFonts w:ascii="Times New Roman" w:eastAsia="Times New Roman" w:hAnsi="Times New Roman" w:cs="Times New Roman"/>
          <w:sz w:val="24"/>
          <w:szCs w:val="24"/>
          <w:lang w:val="bg-BG"/>
        </w:rPr>
        <w:t xml:space="preserve"> свидетелство за успешно завършено летателно обучение за за клас ВС и/или тип ВС и/или полети по прибори и/или допълнителни квалификации и справка от одобрена организация за обучение или от декларирана организация в случая на въздухоплавателни средства, посочени в чл. DTO.GEN.110 (a)(1)(в), (a)(1)(г), (a)(2)(в), (a)(2)(г), (a)(3)(в), (a)(3)(г), (a)(3)(д), (a)(4)(в) и (a)(4)(г) от Приложение VIII от Регламент (ЕС) № 1178/2011; </w:t>
      </w:r>
    </w:p>
    <w:p w14:paraId="120DF62D" w14:textId="77777777" w:rsidR="0011347B" w:rsidRPr="0011347B" w:rsidRDefault="004A58C2" w:rsidP="0011347B">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w:t>
      </w:r>
      <w:r w:rsidR="0011347B" w:rsidRPr="0091401C">
        <w:rPr>
          <w:rFonts w:ascii="Times New Roman" w:eastAsia="Times New Roman" w:hAnsi="Times New Roman" w:cs="Times New Roman"/>
          <w:sz w:val="24"/>
          <w:szCs w:val="24"/>
          <w:lang w:val="bg-BG"/>
        </w:rPr>
        <w:t xml:space="preserve"> в случай на потвърждаване или възстановяване на права за инструктор:</w:t>
      </w:r>
    </w:p>
    <w:p w14:paraId="3CA9E807" w14:textId="77777777" w:rsidR="0011347B" w:rsidRPr="0011347B" w:rsidRDefault="004A58C2" w:rsidP="0011347B">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w:t>
      </w:r>
      <w:r w:rsidR="00447E69">
        <w:rPr>
          <w:rFonts w:ascii="Times New Roman" w:eastAsia="Times New Roman" w:hAnsi="Times New Roman" w:cs="Times New Roman"/>
          <w:sz w:val="24"/>
          <w:szCs w:val="24"/>
          <w:lang w:val="bg-BG"/>
        </w:rPr>
        <w:t>а</w:t>
      </w:r>
      <w:r>
        <w:rPr>
          <w:rFonts w:ascii="Times New Roman" w:eastAsia="Times New Roman" w:hAnsi="Times New Roman" w:cs="Times New Roman"/>
          <w:sz w:val="24"/>
          <w:szCs w:val="24"/>
          <w:lang w:val="bg-BG"/>
        </w:rPr>
        <w:t>)</w:t>
      </w:r>
      <w:r w:rsidR="0011347B" w:rsidRPr="0011347B">
        <w:rPr>
          <w:rFonts w:ascii="Times New Roman" w:eastAsia="Times New Roman" w:hAnsi="Times New Roman" w:cs="Times New Roman"/>
          <w:sz w:val="24"/>
          <w:szCs w:val="24"/>
          <w:lang w:val="bg-BG"/>
        </w:rPr>
        <w:t xml:space="preserve"> свидетелство за успешно преминат опреснителен курс за инструктор</w:t>
      </w:r>
      <w:r w:rsidR="00672CE4">
        <w:rPr>
          <w:rFonts w:ascii="Times New Roman" w:eastAsia="Times New Roman" w:hAnsi="Times New Roman" w:cs="Times New Roman"/>
          <w:sz w:val="24"/>
          <w:szCs w:val="24"/>
          <w:lang w:val="bg-BG"/>
        </w:rPr>
        <w:t>, когато е приложимо</w:t>
      </w:r>
      <w:r w:rsidR="00672CE4" w:rsidRPr="00672CE4">
        <w:t xml:space="preserve"> </w:t>
      </w:r>
      <w:r w:rsidR="00672CE4" w:rsidRPr="00672CE4">
        <w:rPr>
          <w:rFonts w:ascii="Times New Roman" w:eastAsia="Times New Roman" w:hAnsi="Times New Roman" w:cs="Times New Roman"/>
          <w:sz w:val="24"/>
          <w:szCs w:val="24"/>
          <w:lang w:val="bg-BG"/>
        </w:rPr>
        <w:t>съгласно конкретните изисквания за правата на инструктор, посочени в Подчаст Й на  Регламент (ЕС) № 1178/2011</w:t>
      </w:r>
      <w:r w:rsidR="0011347B" w:rsidRPr="0011347B">
        <w:rPr>
          <w:rFonts w:ascii="Times New Roman" w:eastAsia="Times New Roman" w:hAnsi="Times New Roman" w:cs="Times New Roman"/>
          <w:sz w:val="24"/>
          <w:szCs w:val="24"/>
          <w:lang w:val="bg-BG"/>
        </w:rPr>
        <w:t>;</w:t>
      </w:r>
    </w:p>
    <w:p w14:paraId="5D37198D" w14:textId="77777777" w:rsidR="0011347B" w:rsidRPr="0011347B" w:rsidRDefault="004A58C2" w:rsidP="0011347B">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w:t>
      </w:r>
      <w:r w:rsidR="00447E69">
        <w:rPr>
          <w:rFonts w:ascii="Times New Roman" w:eastAsia="Times New Roman" w:hAnsi="Times New Roman" w:cs="Times New Roman"/>
          <w:sz w:val="24"/>
          <w:szCs w:val="24"/>
          <w:lang w:val="bg-BG"/>
        </w:rPr>
        <w:t>б</w:t>
      </w:r>
      <w:r>
        <w:rPr>
          <w:rFonts w:ascii="Times New Roman" w:eastAsia="Times New Roman" w:hAnsi="Times New Roman" w:cs="Times New Roman"/>
          <w:sz w:val="24"/>
          <w:szCs w:val="24"/>
          <w:lang w:val="bg-BG"/>
        </w:rPr>
        <w:t xml:space="preserve">) </w:t>
      </w:r>
      <w:r w:rsidR="0011347B" w:rsidRPr="0011347B">
        <w:rPr>
          <w:rFonts w:ascii="Times New Roman" w:eastAsia="Times New Roman" w:hAnsi="Times New Roman" w:cs="Times New Roman"/>
          <w:sz w:val="24"/>
          <w:szCs w:val="24"/>
          <w:lang w:val="bg-BG"/>
        </w:rPr>
        <w:t>доказателства и справка от одобрена организация за обучение или от декларирана организация за обучение, за кандидати за сертификат за полетен инструктор за планери или балони, за извършено обучение като инструктор</w:t>
      </w:r>
      <w:r w:rsidR="00672CE4">
        <w:rPr>
          <w:rFonts w:ascii="Times New Roman" w:eastAsia="Times New Roman" w:hAnsi="Times New Roman" w:cs="Times New Roman"/>
          <w:sz w:val="24"/>
          <w:szCs w:val="24"/>
          <w:lang w:val="bg-BG"/>
        </w:rPr>
        <w:t xml:space="preserve">, когато е </w:t>
      </w:r>
      <w:r w:rsidR="00672CE4" w:rsidRPr="00672CE4">
        <w:rPr>
          <w:rFonts w:ascii="Times New Roman" w:eastAsia="Times New Roman" w:hAnsi="Times New Roman" w:cs="Times New Roman"/>
          <w:sz w:val="24"/>
          <w:szCs w:val="24"/>
          <w:lang w:val="bg-BG"/>
        </w:rPr>
        <w:t>съгласно конкретните изисквания за правата на инструктор, посочени в Подчаст Й на  Регламент (ЕС) № 1178/2011</w:t>
      </w:r>
      <w:r w:rsidR="0011347B" w:rsidRPr="0011347B">
        <w:rPr>
          <w:rFonts w:ascii="Times New Roman" w:eastAsia="Times New Roman" w:hAnsi="Times New Roman" w:cs="Times New Roman"/>
          <w:sz w:val="24"/>
          <w:szCs w:val="24"/>
          <w:lang w:val="bg-BG"/>
        </w:rPr>
        <w:t>;</w:t>
      </w:r>
    </w:p>
    <w:p w14:paraId="25DC1B3A" w14:textId="77777777" w:rsidR="0011347B" w:rsidRPr="0011347B" w:rsidRDefault="004A58C2" w:rsidP="0011347B">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w:t>
      </w:r>
      <w:r w:rsidR="00447E69">
        <w:rPr>
          <w:rFonts w:ascii="Times New Roman" w:eastAsia="Times New Roman" w:hAnsi="Times New Roman" w:cs="Times New Roman"/>
          <w:sz w:val="24"/>
          <w:szCs w:val="24"/>
          <w:lang w:val="bg-BG"/>
        </w:rPr>
        <w:t>в</w:t>
      </w:r>
      <w:r>
        <w:rPr>
          <w:rFonts w:ascii="Times New Roman" w:eastAsia="Times New Roman" w:hAnsi="Times New Roman" w:cs="Times New Roman"/>
          <w:sz w:val="24"/>
          <w:szCs w:val="24"/>
          <w:lang w:val="bg-BG"/>
        </w:rPr>
        <w:t>)</w:t>
      </w:r>
      <w:r w:rsidR="0011347B" w:rsidRPr="0011347B">
        <w:rPr>
          <w:rFonts w:ascii="Times New Roman" w:eastAsia="Times New Roman" w:hAnsi="Times New Roman" w:cs="Times New Roman"/>
          <w:sz w:val="24"/>
          <w:szCs w:val="24"/>
          <w:lang w:val="bg-BG"/>
        </w:rPr>
        <w:t xml:space="preserve"> оценка на компететността</w:t>
      </w:r>
      <w:r w:rsidR="008A629C">
        <w:rPr>
          <w:rFonts w:ascii="Times New Roman" w:eastAsia="Times New Roman" w:hAnsi="Times New Roman" w:cs="Times New Roman"/>
          <w:sz w:val="24"/>
          <w:szCs w:val="24"/>
          <w:lang w:val="bg-BG"/>
        </w:rPr>
        <w:t>,</w:t>
      </w:r>
      <w:r w:rsidR="00672CE4">
        <w:rPr>
          <w:rFonts w:ascii="Times New Roman" w:eastAsia="Times New Roman" w:hAnsi="Times New Roman" w:cs="Times New Roman"/>
          <w:sz w:val="24"/>
          <w:szCs w:val="24"/>
          <w:lang w:val="bg-BG"/>
        </w:rPr>
        <w:t xml:space="preserve"> когато е приложимо</w:t>
      </w:r>
      <w:r w:rsidR="00672CE4" w:rsidRPr="00672CE4">
        <w:t xml:space="preserve"> </w:t>
      </w:r>
      <w:r w:rsidR="00672CE4" w:rsidRPr="00672CE4">
        <w:rPr>
          <w:rFonts w:ascii="Times New Roman" w:eastAsia="Times New Roman" w:hAnsi="Times New Roman" w:cs="Times New Roman"/>
          <w:sz w:val="24"/>
          <w:szCs w:val="24"/>
          <w:lang w:val="bg-BG"/>
        </w:rPr>
        <w:t>съгласно конкретните изисквания за правата на инструктор, посочени в Подчаст Й на  Регламент (ЕС) № 1178/2011</w:t>
      </w:r>
      <w:r w:rsidR="00672CE4">
        <w:rPr>
          <w:rFonts w:ascii="Times New Roman" w:eastAsia="Times New Roman" w:hAnsi="Times New Roman" w:cs="Times New Roman"/>
          <w:sz w:val="24"/>
          <w:szCs w:val="24"/>
          <w:lang w:val="bg-BG"/>
        </w:rPr>
        <w:t xml:space="preserve"> </w:t>
      </w:r>
      <w:r w:rsidR="0011347B" w:rsidRPr="0011347B">
        <w:rPr>
          <w:rFonts w:ascii="Times New Roman" w:eastAsia="Times New Roman" w:hAnsi="Times New Roman" w:cs="Times New Roman"/>
          <w:sz w:val="24"/>
          <w:szCs w:val="24"/>
          <w:lang w:val="bg-BG"/>
        </w:rPr>
        <w:t>;</w:t>
      </w:r>
    </w:p>
    <w:p w14:paraId="080D5438" w14:textId="77777777" w:rsidR="0011347B" w:rsidRPr="0011347B" w:rsidRDefault="004A58C2" w:rsidP="0011347B">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w:t>
      </w:r>
      <w:r w:rsidR="00672CE4">
        <w:rPr>
          <w:rFonts w:ascii="Times New Roman" w:eastAsia="Times New Roman" w:hAnsi="Times New Roman" w:cs="Times New Roman"/>
          <w:sz w:val="24"/>
          <w:szCs w:val="24"/>
          <w:lang w:val="bg-BG"/>
        </w:rPr>
        <w:t>г</w:t>
      </w:r>
      <w:r>
        <w:rPr>
          <w:rFonts w:ascii="Times New Roman" w:eastAsia="Times New Roman" w:hAnsi="Times New Roman" w:cs="Times New Roman"/>
          <w:sz w:val="24"/>
          <w:szCs w:val="24"/>
          <w:lang w:val="bg-BG"/>
        </w:rPr>
        <w:t>)</w:t>
      </w:r>
      <w:r w:rsidR="0011347B" w:rsidRPr="0011347B">
        <w:rPr>
          <w:rFonts w:ascii="Times New Roman" w:eastAsia="Times New Roman" w:hAnsi="Times New Roman" w:cs="Times New Roman"/>
          <w:sz w:val="24"/>
          <w:szCs w:val="24"/>
          <w:lang w:val="bg-BG"/>
        </w:rPr>
        <w:t xml:space="preserve"> данните в летателната книжка на член на летателен екипаж на заявителя; </w:t>
      </w:r>
    </w:p>
    <w:p w14:paraId="02649B26" w14:textId="77777777" w:rsidR="0011347B" w:rsidRPr="0011347B" w:rsidRDefault="004A58C2" w:rsidP="0011347B">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w:t>
      </w:r>
      <w:r w:rsidR="00672CE4">
        <w:rPr>
          <w:rFonts w:ascii="Times New Roman" w:eastAsia="Times New Roman" w:hAnsi="Times New Roman" w:cs="Times New Roman"/>
          <w:sz w:val="24"/>
          <w:szCs w:val="24"/>
          <w:lang w:val="bg-BG"/>
        </w:rPr>
        <w:t>д</w:t>
      </w:r>
      <w:r>
        <w:rPr>
          <w:rFonts w:ascii="Times New Roman" w:eastAsia="Times New Roman" w:hAnsi="Times New Roman" w:cs="Times New Roman"/>
          <w:sz w:val="24"/>
          <w:szCs w:val="24"/>
          <w:lang w:val="bg-BG"/>
        </w:rPr>
        <w:t>)</w:t>
      </w:r>
      <w:r w:rsidR="0011347B" w:rsidRPr="0011347B">
        <w:rPr>
          <w:rFonts w:ascii="Times New Roman" w:eastAsia="Times New Roman" w:hAnsi="Times New Roman" w:cs="Times New Roman"/>
          <w:sz w:val="24"/>
          <w:szCs w:val="24"/>
          <w:lang w:val="bg-BG"/>
        </w:rPr>
        <w:t xml:space="preserve"> свидетелство за медицинска годност, издадено съгласно изискванията на Приложение IV (Част – MED) на Регламент (ЕС) № 1178/2011;</w:t>
      </w:r>
    </w:p>
    <w:p w14:paraId="68A0BA1F" w14:textId="77777777" w:rsidR="0011347B" w:rsidRPr="0011347B" w:rsidRDefault="004A58C2" w:rsidP="0011347B">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w:t>
      </w:r>
      <w:r w:rsidR="00672CE4">
        <w:rPr>
          <w:rFonts w:ascii="Times New Roman" w:eastAsia="Times New Roman" w:hAnsi="Times New Roman" w:cs="Times New Roman"/>
          <w:sz w:val="24"/>
          <w:szCs w:val="24"/>
          <w:lang w:val="bg-BG"/>
        </w:rPr>
        <w:t>е</w:t>
      </w:r>
      <w:r>
        <w:rPr>
          <w:rFonts w:ascii="Times New Roman" w:eastAsia="Times New Roman" w:hAnsi="Times New Roman" w:cs="Times New Roman"/>
          <w:sz w:val="24"/>
          <w:szCs w:val="24"/>
          <w:lang w:val="bg-BG"/>
        </w:rPr>
        <w:t>)</w:t>
      </w:r>
      <w:r w:rsidR="0011347B" w:rsidRPr="0011347B">
        <w:rPr>
          <w:rFonts w:ascii="Times New Roman" w:eastAsia="Times New Roman" w:hAnsi="Times New Roman" w:cs="Times New Roman"/>
          <w:sz w:val="24"/>
          <w:szCs w:val="24"/>
          <w:lang w:val="bg-BG"/>
        </w:rPr>
        <w:t xml:space="preserve"> притежавано свидетелство за </w:t>
      </w:r>
      <w:r w:rsidR="00F56251">
        <w:rPr>
          <w:rFonts w:ascii="Times New Roman" w:eastAsia="Times New Roman" w:hAnsi="Times New Roman" w:cs="Times New Roman"/>
          <w:sz w:val="24"/>
          <w:szCs w:val="24"/>
          <w:lang w:val="bg-BG"/>
        </w:rPr>
        <w:t xml:space="preserve">летателна </w:t>
      </w:r>
      <w:r w:rsidR="0011347B" w:rsidRPr="0011347B">
        <w:rPr>
          <w:rFonts w:ascii="Times New Roman" w:eastAsia="Times New Roman" w:hAnsi="Times New Roman" w:cs="Times New Roman"/>
          <w:sz w:val="24"/>
          <w:szCs w:val="24"/>
          <w:lang w:val="bg-BG"/>
        </w:rPr>
        <w:t>правоспособност;</w:t>
      </w:r>
    </w:p>
    <w:p w14:paraId="791135BD" w14:textId="77777777" w:rsidR="0011347B" w:rsidRDefault="004A58C2" w:rsidP="0011347B">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w:t>
      </w:r>
      <w:r w:rsidR="00672CE4">
        <w:rPr>
          <w:rFonts w:ascii="Times New Roman" w:eastAsia="Times New Roman" w:hAnsi="Times New Roman" w:cs="Times New Roman"/>
          <w:sz w:val="24"/>
          <w:szCs w:val="24"/>
          <w:lang w:val="bg-BG"/>
        </w:rPr>
        <w:t>ж</w:t>
      </w:r>
      <w:r>
        <w:rPr>
          <w:rFonts w:ascii="Times New Roman" w:eastAsia="Times New Roman" w:hAnsi="Times New Roman" w:cs="Times New Roman"/>
          <w:sz w:val="24"/>
          <w:szCs w:val="24"/>
          <w:lang w:val="bg-BG"/>
        </w:rPr>
        <w:t>)</w:t>
      </w:r>
      <w:r w:rsidR="0011347B" w:rsidRPr="0011347B">
        <w:rPr>
          <w:rFonts w:ascii="Times New Roman" w:eastAsia="Times New Roman" w:hAnsi="Times New Roman" w:cs="Times New Roman"/>
          <w:sz w:val="24"/>
          <w:szCs w:val="24"/>
          <w:lang w:val="bg-BG"/>
        </w:rPr>
        <w:t xml:space="preserve"> докум</w:t>
      </w:r>
      <w:r w:rsidR="0011347B">
        <w:rPr>
          <w:rFonts w:ascii="Times New Roman" w:eastAsia="Times New Roman" w:hAnsi="Times New Roman" w:cs="Times New Roman"/>
          <w:sz w:val="24"/>
          <w:szCs w:val="24"/>
          <w:lang w:val="bg-BG"/>
        </w:rPr>
        <w:t>ент за платена държавна такса</w:t>
      </w:r>
      <w:r w:rsidR="00810534">
        <w:rPr>
          <w:rFonts w:ascii="Times New Roman" w:eastAsia="Times New Roman" w:hAnsi="Times New Roman" w:cs="Times New Roman"/>
          <w:sz w:val="24"/>
          <w:szCs w:val="24"/>
          <w:lang w:val="bg-BG"/>
        </w:rPr>
        <w:t>;</w:t>
      </w:r>
    </w:p>
    <w:p w14:paraId="24479BE2" w14:textId="77777777" w:rsidR="00741A5A" w:rsidRPr="00C46383" w:rsidRDefault="009F6CA3" w:rsidP="004A53A1">
      <w:pPr>
        <w:spacing w:after="0" w:line="240" w:lineRule="auto"/>
        <w:ind w:firstLine="720"/>
        <w:jc w:val="both"/>
        <w:rPr>
          <w:rFonts w:ascii="Times New Roman" w:eastAsia="Times New Roman" w:hAnsi="Times New Roman" w:cs="Times New Roman"/>
          <w:sz w:val="24"/>
          <w:szCs w:val="24"/>
        </w:rPr>
      </w:pPr>
      <w:r w:rsidRPr="0091401C">
        <w:rPr>
          <w:rFonts w:ascii="Times New Roman" w:eastAsia="Times New Roman" w:hAnsi="Times New Roman" w:cs="Times New Roman"/>
          <w:sz w:val="24"/>
          <w:szCs w:val="24"/>
        </w:rPr>
        <w:t>15.</w:t>
      </w:r>
      <w:r w:rsidR="00B95EFB" w:rsidRPr="0091401C">
        <w:rPr>
          <w:rFonts w:ascii="Times New Roman" w:eastAsia="Times New Roman" w:hAnsi="Times New Roman" w:cs="Times New Roman"/>
          <w:sz w:val="24"/>
          <w:szCs w:val="24"/>
          <w:lang w:val="bg-BG"/>
        </w:rPr>
        <w:t xml:space="preserve"> за</w:t>
      </w:r>
      <w:r w:rsidRPr="0091401C">
        <w:rPr>
          <w:rFonts w:ascii="Times New Roman" w:eastAsia="Times New Roman" w:hAnsi="Times New Roman" w:cs="Times New Roman"/>
          <w:sz w:val="24"/>
          <w:szCs w:val="24"/>
        </w:rPr>
        <w:t xml:space="preserve"> вписване </w:t>
      </w:r>
      <w:r w:rsidRPr="0091401C">
        <w:rPr>
          <w:rFonts w:ascii="Times New Roman" w:eastAsia="Times New Roman" w:hAnsi="Times New Roman" w:cs="Times New Roman"/>
          <w:sz w:val="24"/>
          <w:szCs w:val="24"/>
          <w:lang w:val="bg-BG"/>
        </w:rPr>
        <w:t>или</w:t>
      </w:r>
      <w:r w:rsidR="009A6CF9" w:rsidRPr="0091401C">
        <w:rPr>
          <w:rFonts w:ascii="Times New Roman" w:eastAsia="Times New Roman" w:hAnsi="Times New Roman" w:cs="Times New Roman"/>
          <w:sz w:val="24"/>
          <w:szCs w:val="24"/>
        </w:rPr>
        <w:t xml:space="preserve"> потвърждаване на езикова компетентност в свидетелство за </w:t>
      </w:r>
      <w:r w:rsidR="00F56251">
        <w:rPr>
          <w:rFonts w:ascii="Times New Roman" w:eastAsia="Times New Roman" w:hAnsi="Times New Roman" w:cs="Times New Roman"/>
          <w:sz w:val="24"/>
          <w:szCs w:val="24"/>
          <w:lang w:val="bg-BG"/>
        </w:rPr>
        <w:t xml:space="preserve">летателна </w:t>
      </w:r>
      <w:r w:rsidR="009A6CF9" w:rsidRPr="0091401C">
        <w:rPr>
          <w:rFonts w:ascii="Times New Roman" w:eastAsia="Times New Roman" w:hAnsi="Times New Roman" w:cs="Times New Roman"/>
          <w:sz w:val="24"/>
          <w:szCs w:val="24"/>
        </w:rPr>
        <w:t>правоспособност на пилот, като към заявлението прилагат</w:t>
      </w:r>
      <w:r w:rsidR="00590221" w:rsidRPr="0091401C">
        <w:rPr>
          <w:rFonts w:ascii="Times New Roman" w:eastAsia="Times New Roman" w:hAnsi="Times New Roman" w:cs="Times New Roman"/>
          <w:sz w:val="24"/>
          <w:szCs w:val="24"/>
          <w:lang w:val="bg-BG"/>
        </w:rPr>
        <w:t xml:space="preserve"> заверени от заявителя копия от</w:t>
      </w:r>
      <w:r w:rsidR="009A6CF9" w:rsidRPr="0091401C">
        <w:rPr>
          <w:rFonts w:ascii="Times New Roman" w:eastAsia="Times New Roman" w:hAnsi="Times New Roman" w:cs="Times New Roman"/>
          <w:sz w:val="24"/>
          <w:szCs w:val="24"/>
        </w:rPr>
        <w:t>:</w:t>
      </w:r>
    </w:p>
    <w:p w14:paraId="6A33E944" w14:textId="77777777" w:rsidR="00741A5A" w:rsidRPr="00C46383" w:rsidRDefault="00447E69" w:rsidP="004A53A1">
      <w:pPr>
        <w:spacing w:after="0" w:line="240" w:lineRule="auto"/>
        <w:ind w:firstLine="720"/>
        <w:jc w:val="both"/>
        <w:rPr>
          <w:rFonts w:ascii="Times New Roman" w:eastAsia="Times New Roman" w:hAnsi="Times New Roman" w:cs="Times New Roman"/>
          <w:sz w:val="24"/>
          <w:szCs w:val="24"/>
        </w:rPr>
      </w:pPr>
      <w:r>
        <w:rPr>
          <w:rFonts w:ascii="Times New Roman" w:eastAsia="Calibri" w:hAnsi="Times New Roman" w:cs="Times New Roman"/>
          <w:sz w:val="24"/>
          <w:szCs w:val="24"/>
          <w:lang w:val="bg-BG"/>
        </w:rPr>
        <w:t>а</w:t>
      </w:r>
      <w:r w:rsidR="00A94909">
        <w:rPr>
          <w:rFonts w:ascii="Times New Roman" w:eastAsia="Calibri" w:hAnsi="Times New Roman" w:cs="Times New Roman"/>
          <w:sz w:val="24"/>
          <w:szCs w:val="24"/>
        </w:rPr>
        <w:t>)</w:t>
      </w:r>
      <w:r w:rsidR="009A6CF9" w:rsidRPr="00C46383">
        <w:rPr>
          <w:rFonts w:ascii="Times New Roman" w:eastAsia="Times New Roman" w:hAnsi="Times New Roman" w:cs="Times New Roman"/>
          <w:sz w:val="24"/>
          <w:szCs w:val="24"/>
        </w:rPr>
        <w:t xml:space="preserve"> свидетелство за медицинска годност</w:t>
      </w:r>
      <w:r w:rsidR="0094073B" w:rsidRPr="00C46383">
        <w:rPr>
          <w:rFonts w:ascii="Times New Roman" w:eastAsia="Times New Roman" w:hAnsi="Times New Roman" w:cs="Times New Roman"/>
          <w:sz w:val="24"/>
          <w:szCs w:val="24"/>
          <w:lang w:val="bg-BG"/>
        </w:rPr>
        <w:t>, издадено съгласно изискванията на</w:t>
      </w:r>
      <w:r w:rsidR="009F6CA3" w:rsidRPr="00C46383">
        <w:rPr>
          <w:rFonts w:ascii="Times New Roman" w:eastAsia="Times New Roman" w:hAnsi="Times New Roman" w:cs="Times New Roman"/>
          <w:sz w:val="24"/>
          <w:szCs w:val="24"/>
          <w:lang w:val="bg-BG"/>
        </w:rPr>
        <w:t xml:space="preserve"> </w:t>
      </w:r>
      <w:r w:rsidR="00B95EFB">
        <w:rPr>
          <w:rFonts w:ascii="Times New Roman" w:eastAsia="Times New Roman" w:hAnsi="Times New Roman" w:cs="Times New Roman"/>
          <w:sz w:val="24"/>
          <w:szCs w:val="24"/>
          <w:lang w:val="bg-BG"/>
        </w:rPr>
        <w:t xml:space="preserve">Приложение </w:t>
      </w:r>
      <w:r w:rsidR="00B95EFB">
        <w:rPr>
          <w:rFonts w:ascii="Times New Roman" w:eastAsia="Times New Roman" w:hAnsi="Times New Roman" w:cs="Times New Roman"/>
          <w:sz w:val="24"/>
          <w:szCs w:val="24"/>
        </w:rPr>
        <w:t>IV (</w:t>
      </w:r>
      <w:r w:rsidR="009F6CA3" w:rsidRPr="00C46383">
        <w:rPr>
          <w:rFonts w:ascii="Times New Roman" w:eastAsia="Times New Roman" w:hAnsi="Times New Roman" w:cs="Times New Roman"/>
          <w:sz w:val="24"/>
          <w:szCs w:val="24"/>
          <w:lang w:val="bg-BG"/>
        </w:rPr>
        <w:t>Част</w:t>
      </w:r>
      <w:r w:rsidR="00B95EFB">
        <w:rPr>
          <w:rFonts w:ascii="Times New Roman" w:eastAsia="Times New Roman" w:hAnsi="Times New Roman" w:cs="Times New Roman"/>
          <w:sz w:val="24"/>
          <w:szCs w:val="24"/>
        </w:rPr>
        <w:t xml:space="preserve"> –</w:t>
      </w:r>
      <w:r w:rsidR="009F6CA3" w:rsidRPr="00C46383">
        <w:rPr>
          <w:rFonts w:ascii="Times New Roman" w:eastAsia="Times New Roman" w:hAnsi="Times New Roman" w:cs="Times New Roman"/>
          <w:sz w:val="24"/>
          <w:szCs w:val="24"/>
          <w:lang w:val="bg-BG"/>
        </w:rPr>
        <w:t xml:space="preserve"> </w:t>
      </w:r>
      <w:r w:rsidR="00B82E99">
        <w:rPr>
          <w:rFonts w:ascii="Times New Roman" w:eastAsia="Times New Roman" w:hAnsi="Times New Roman" w:cs="Times New Roman"/>
          <w:sz w:val="24"/>
          <w:szCs w:val="24"/>
        </w:rPr>
        <w:t>MED</w:t>
      </w:r>
      <w:r w:rsidR="00B95EFB">
        <w:rPr>
          <w:rFonts w:ascii="Times New Roman" w:eastAsia="Times New Roman" w:hAnsi="Times New Roman" w:cs="Times New Roman"/>
          <w:sz w:val="24"/>
          <w:szCs w:val="24"/>
          <w:lang w:val="bg-BG"/>
        </w:rPr>
        <w:t>)</w:t>
      </w:r>
      <w:r w:rsidR="00B82E99" w:rsidRPr="00C46383">
        <w:rPr>
          <w:rFonts w:ascii="Times New Roman" w:eastAsia="Times New Roman" w:hAnsi="Times New Roman" w:cs="Times New Roman"/>
          <w:sz w:val="24"/>
          <w:szCs w:val="24"/>
          <w:lang w:val="bg-BG"/>
        </w:rPr>
        <w:t xml:space="preserve"> </w:t>
      </w:r>
      <w:r w:rsidR="00B95EFB">
        <w:rPr>
          <w:rFonts w:ascii="Times New Roman" w:eastAsia="Times New Roman" w:hAnsi="Times New Roman" w:cs="Times New Roman"/>
          <w:sz w:val="24"/>
          <w:szCs w:val="24"/>
          <w:lang w:val="bg-BG"/>
        </w:rPr>
        <w:t>на</w:t>
      </w:r>
      <w:r w:rsidR="009F6CA3" w:rsidRPr="00C46383">
        <w:rPr>
          <w:rFonts w:ascii="Times New Roman" w:eastAsia="Times New Roman" w:hAnsi="Times New Roman" w:cs="Times New Roman"/>
          <w:sz w:val="24"/>
          <w:szCs w:val="24"/>
          <w:lang w:val="bg-BG"/>
        </w:rPr>
        <w:t xml:space="preserve"> </w:t>
      </w:r>
      <w:r w:rsidR="00551632" w:rsidRPr="00C46383">
        <w:rPr>
          <w:rFonts w:ascii="Times New Roman" w:eastAsia="Times New Roman" w:hAnsi="Times New Roman" w:cs="Times New Roman"/>
          <w:sz w:val="24"/>
          <w:szCs w:val="24"/>
          <w:lang w:val="bg-BG"/>
        </w:rPr>
        <w:t>Регламент (ЕС) № 1178/2011</w:t>
      </w:r>
      <w:r w:rsidR="009A6CF9" w:rsidRPr="00C46383">
        <w:rPr>
          <w:rFonts w:ascii="Times New Roman" w:eastAsia="Times New Roman" w:hAnsi="Times New Roman" w:cs="Times New Roman"/>
          <w:sz w:val="24"/>
          <w:szCs w:val="24"/>
        </w:rPr>
        <w:t>;</w:t>
      </w:r>
    </w:p>
    <w:p w14:paraId="6488D06F" w14:textId="77777777" w:rsidR="00741A5A" w:rsidRPr="00C46383" w:rsidRDefault="00447E69" w:rsidP="004A53A1">
      <w:pPr>
        <w:spacing w:after="0" w:line="24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lang w:val="bg-BG"/>
        </w:rPr>
        <w:t>б</w:t>
      </w:r>
      <w:r w:rsidR="00A94909">
        <w:rPr>
          <w:rFonts w:ascii="Times New Roman" w:eastAsia="Times New Roman" w:hAnsi="Times New Roman" w:cs="Times New Roman"/>
          <w:sz w:val="24"/>
          <w:szCs w:val="24"/>
        </w:rPr>
        <w:t>)</w:t>
      </w:r>
      <w:r w:rsidR="009A6CF9" w:rsidRPr="00C46383">
        <w:rPr>
          <w:rFonts w:ascii="Times New Roman" w:eastAsia="Times New Roman" w:hAnsi="Times New Roman" w:cs="Times New Roman"/>
          <w:sz w:val="24"/>
          <w:szCs w:val="24"/>
        </w:rPr>
        <w:t xml:space="preserve"> притежавано свидетелство за </w:t>
      </w:r>
      <w:r w:rsidR="00F56251">
        <w:rPr>
          <w:rFonts w:ascii="Times New Roman" w:eastAsia="Times New Roman" w:hAnsi="Times New Roman" w:cs="Times New Roman"/>
          <w:sz w:val="24"/>
          <w:szCs w:val="24"/>
          <w:lang w:val="bg-BG"/>
        </w:rPr>
        <w:t xml:space="preserve">летателна </w:t>
      </w:r>
      <w:r w:rsidR="009A6CF9" w:rsidRPr="00C46383">
        <w:rPr>
          <w:rFonts w:ascii="Times New Roman" w:eastAsia="Times New Roman" w:hAnsi="Times New Roman" w:cs="Times New Roman"/>
          <w:sz w:val="24"/>
          <w:szCs w:val="24"/>
        </w:rPr>
        <w:t>правоспособност</w:t>
      </w:r>
      <w:r w:rsidR="00197719" w:rsidRPr="00C46383">
        <w:rPr>
          <w:rFonts w:ascii="Times New Roman" w:eastAsia="Times New Roman" w:hAnsi="Times New Roman" w:cs="Times New Roman"/>
          <w:sz w:val="24"/>
          <w:szCs w:val="24"/>
          <w:lang w:val="bg-BG"/>
        </w:rPr>
        <w:t>;</w:t>
      </w:r>
    </w:p>
    <w:p w14:paraId="6FB12064" w14:textId="77777777" w:rsidR="00741A5A" w:rsidRPr="00C46383" w:rsidRDefault="00447E69"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в</w:t>
      </w:r>
      <w:r w:rsidR="00A94909">
        <w:rPr>
          <w:rFonts w:ascii="Times New Roman" w:eastAsia="Times New Roman" w:hAnsi="Times New Roman" w:cs="Times New Roman"/>
          <w:sz w:val="24"/>
          <w:szCs w:val="24"/>
        </w:rPr>
        <w:t>)</w:t>
      </w:r>
      <w:r w:rsidR="009A6CF9" w:rsidRPr="00C46383">
        <w:rPr>
          <w:rFonts w:ascii="Times New Roman" w:eastAsia="Times New Roman" w:hAnsi="Times New Roman" w:cs="Times New Roman"/>
          <w:sz w:val="24"/>
          <w:szCs w:val="24"/>
        </w:rPr>
        <w:t xml:space="preserve"> свидетелство за езикова компетентност, издадено съгласно реда и условията на </w:t>
      </w:r>
      <w:r w:rsidR="00B95EFB">
        <w:rPr>
          <w:rFonts w:ascii="Times New Roman" w:eastAsia="Times New Roman" w:hAnsi="Times New Roman" w:cs="Times New Roman"/>
          <w:sz w:val="24"/>
          <w:szCs w:val="24"/>
          <w:lang w:val="bg-BG"/>
        </w:rPr>
        <w:t xml:space="preserve">чл. </w:t>
      </w:r>
      <w:r w:rsidR="009A6CF9" w:rsidRPr="00C46383">
        <w:rPr>
          <w:rFonts w:ascii="Times New Roman" w:eastAsia="Times New Roman" w:hAnsi="Times New Roman" w:cs="Times New Roman"/>
          <w:sz w:val="24"/>
          <w:szCs w:val="24"/>
        </w:rPr>
        <w:t>FCL.055 от</w:t>
      </w:r>
      <w:r w:rsidR="00B95EFB">
        <w:rPr>
          <w:rFonts w:ascii="Times New Roman" w:eastAsia="Times New Roman" w:hAnsi="Times New Roman" w:cs="Times New Roman"/>
          <w:sz w:val="24"/>
          <w:szCs w:val="24"/>
          <w:lang w:val="bg-BG"/>
        </w:rPr>
        <w:t xml:space="preserve"> Приложение </w:t>
      </w:r>
      <w:r w:rsidR="00B95EFB">
        <w:rPr>
          <w:rFonts w:ascii="Times New Roman" w:eastAsia="Times New Roman" w:hAnsi="Times New Roman" w:cs="Times New Roman"/>
          <w:sz w:val="24"/>
          <w:szCs w:val="24"/>
        </w:rPr>
        <w:t xml:space="preserve">I </w:t>
      </w:r>
      <w:r w:rsidR="00B95EFB">
        <w:rPr>
          <w:rFonts w:ascii="Times New Roman" w:eastAsia="Times New Roman" w:hAnsi="Times New Roman" w:cs="Times New Roman"/>
          <w:sz w:val="24"/>
          <w:szCs w:val="24"/>
          <w:lang w:val="bg-BG"/>
        </w:rPr>
        <w:t>на</w:t>
      </w:r>
      <w:r w:rsidR="009A6CF9" w:rsidRPr="00C46383">
        <w:rPr>
          <w:rFonts w:ascii="Times New Roman" w:eastAsia="Times New Roman" w:hAnsi="Times New Roman" w:cs="Times New Roman"/>
          <w:sz w:val="24"/>
          <w:szCs w:val="24"/>
        </w:rPr>
        <w:t xml:space="preserve"> Регламент (ЕС) </w:t>
      </w:r>
      <w:r w:rsidR="009A6CF9" w:rsidRPr="00C46383">
        <w:rPr>
          <w:rFonts w:ascii="Times New Roman" w:eastAsia="Segoe UI Symbol" w:hAnsi="Times New Roman" w:cs="Times New Roman"/>
          <w:sz w:val="24"/>
          <w:szCs w:val="24"/>
        </w:rPr>
        <w:t>№</w:t>
      </w:r>
      <w:r w:rsidR="009A6CF9" w:rsidRPr="00C46383">
        <w:rPr>
          <w:rFonts w:ascii="Times New Roman" w:eastAsia="Times New Roman" w:hAnsi="Times New Roman" w:cs="Times New Roman"/>
          <w:sz w:val="24"/>
          <w:szCs w:val="24"/>
        </w:rPr>
        <w:t xml:space="preserve"> 1178/2011;</w:t>
      </w:r>
    </w:p>
    <w:p w14:paraId="79349602" w14:textId="77777777" w:rsidR="00741A5A" w:rsidRPr="00C46383" w:rsidRDefault="00A94909"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г</w:t>
      </w:r>
      <w:r>
        <w:rPr>
          <w:rFonts w:ascii="Times New Roman" w:eastAsia="Times New Roman" w:hAnsi="Times New Roman" w:cs="Times New Roman"/>
          <w:sz w:val="24"/>
          <w:szCs w:val="24"/>
        </w:rPr>
        <w:t>)</w:t>
      </w:r>
      <w:r w:rsidR="009A6CF9" w:rsidRPr="00C46383">
        <w:rPr>
          <w:rFonts w:ascii="Times New Roman" w:eastAsia="Times New Roman" w:hAnsi="Times New Roman" w:cs="Times New Roman"/>
          <w:sz w:val="24"/>
          <w:szCs w:val="24"/>
        </w:rPr>
        <w:t xml:space="preserve"> документ за </w:t>
      </w:r>
      <w:r w:rsidR="00B95EFB">
        <w:rPr>
          <w:rFonts w:ascii="Times New Roman" w:eastAsia="Times New Roman" w:hAnsi="Times New Roman" w:cs="Times New Roman"/>
          <w:sz w:val="24"/>
          <w:szCs w:val="24"/>
          <w:lang w:val="bg-BG"/>
        </w:rPr>
        <w:t>платена държавна</w:t>
      </w:r>
      <w:r w:rsidR="009A6CF9" w:rsidRPr="00C46383">
        <w:rPr>
          <w:rFonts w:ascii="Times New Roman" w:eastAsia="Times New Roman" w:hAnsi="Times New Roman" w:cs="Times New Roman"/>
          <w:sz w:val="24"/>
          <w:szCs w:val="24"/>
        </w:rPr>
        <w:t xml:space="preserve"> такса</w:t>
      </w:r>
      <w:r w:rsidR="00B82295" w:rsidRPr="00C46383">
        <w:rPr>
          <w:rFonts w:ascii="Times New Roman" w:eastAsia="Times New Roman" w:hAnsi="Times New Roman" w:cs="Times New Roman"/>
          <w:sz w:val="24"/>
          <w:szCs w:val="24"/>
          <w:lang w:val="bg-BG"/>
        </w:rPr>
        <w:t>.</w:t>
      </w:r>
    </w:p>
    <w:p w14:paraId="716BCA54" w14:textId="77777777" w:rsidR="00741A5A" w:rsidRPr="0091401C" w:rsidRDefault="00E2249E" w:rsidP="004A53A1">
      <w:pPr>
        <w:tabs>
          <w:tab w:val="left" w:pos="458"/>
        </w:tabs>
        <w:spacing w:after="0" w:line="240" w:lineRule="auto"/>
        <w:ind w:firstLine="720"/>
        <w:jc w:val="both"/>
        <w:rPr>
          <w:rFonts w:ascii="Times New Roman" w:eastAsia="Times New Roman" w:hAnsi="Times New Roman" w:cs="Times New Roman"/>
          <w:spacing w:val="-1"/>
          <w:sz w:val="24"/>
          <w:szCs w:val="24"/>
          <w:lang w:val="bg-BG"/>
        </w:rPr>
      </w:pPr>
      <w:r w:rsidRPr="0091401C">
        <w:rPr>
          <w:rFonts w:ascii="Times New Roman" w:eastAsia="Times New Roman" w:hAnsi="Times New Roman" w:cs="Times New Roman"/>
          <w:sz w:val="24"/>
          <w:szCs w:val="24"/>
          <w:lang w:val="bg-BG"/>
        </w:rPr>
        <w:t>2.</w:t>
      </w:r>
      <w:r w:rsidR="00A659D6" w:rsidRPr="0091401C">
        <w:rPr>
          <w:rFonts w:ascii="Times New Roman" w:eastAsia="Times New Roman" w:hAnsi="Times New Roman" w:cs="Times New Roman"/>
          <w:sz w:val="24"/>
          <w:szCs w:val="24"/>
          <w:lang w:val="bg-BG"/>
        </w:rPr>
        <w:t xml:space="preserve"> </w:t>
      </w:r>
      <w:r w:rsidR="009A6CF9" w:rsidRPr="0091401C">
        <w:rPr>
          <w:rFonts w:ascii="Times New Roman" w:eastAsia="Times New Roman" w:hAnsi="Times New Roman" w:cs="Times New Roman"/>
          <w:sz w:val="24"/>
          <w:szCs w:val="24"/>
        </w:rPr>
        <w:t>В ал.</w:t>
      </w:r>
      <w:r w:rsidR="00B82E99" w:rsidRPr="0091401C">
        <w:rPr>
          <w:rFonts w:ascii="Times New Roman" w:eastAsia="Times New Roman" w:hAnsi="Times New Roman" w:cs="Times New Roman"/>
          <w:sz w:val="24"/>
          <w:szCs w:val="24"/>
          <w:lang w:val="bg-BG"/>
        </w:rPr>
        <w:t xml:space="preserve"> </w:t>
      </w:r>
      <w:r w:rsidR="009A6CF9" w:rsidRPr="0091401C">
        <w:rPr>
          <w:rFonts w:ascii="Times New Roman" w:eastAsia="Times New Roman" w:hAnsi="Times New Roman" w:cs="Times New Roman"/>
          <w:sz w:val="24"/>
          <w:szCs w:val="24"/>
        </w:rPr>
        <w:t xml:space="preserve">4 </w:t>
      </w:r>
      <w:r w:rsidR="00B82E99" w:rsidRPr="0091401C">
        <w:rPr>
          <w:rFonts w:ascii="Times New Roman" w:eastAsia="Times New Roman" w:hAnsi="Times New Roman" w:cs="Times New Roman"/>
          <w:sz w:val="24"/>
          <w:szCs w:val="24"/>
          <w:lang w:val="bg-BG"/>
        </w:rPr>
        <w:t>думите</w:t>
      </w:r>
      <w:r w:rsidR="009A6CF9" w:rsidRPr="0091401C">
        <w:rPr>
          <w:rFonts w:ascii="Times New Roman" w:eastAsia="Times New Roman" w:hAnsi="Times New Roman" w:cs="Times New Roman"/>
          <w:sz w:val="24"/>
          <w:szCs w:val="24"/>
        </w:rPr>
        <w:t xml:space="preserve"> „по ал. 1, т. 1 - 8“ се заменя</w:t>
      </w:r>
      <w:r w:rsidR="00B82E99" w:rsidRPr="0091401C">
        <w:rPr>
          <w:rFonts w:ascii="Times New Roman" w:eastAsia="Times New Roman" w:hAnsi="Times New Roman" w:cs="Times New Roman"/>
          <w:sz w:val="24"/>
          <w:szCs w:val="24"/>
          <w:lang w:val="bg-BG"/>
        </w:rPr>
        <w:t xml:space="preserve">т с </w:t>
      </w:r>
      <w:r w:rsidR="009A6CF9" w:rsidRPr="0091401C">
        <w:rPr>
          <w:rFonts w:ascii="Times New Roman" w:eastAsia="Times New Roman" w:hAnsi="Times New Roman" w:cs="Times New Roman"/>
          <w:sz w:val="24"/>
          <w:szCs w:val="24"/>
        </w:rPr>
        <w:t>„по ал. 1, т. 4</w:t>
      </w:r>
      <w:r w:rsidR="00731FD9" w:rsidRPr="0091401C">
        <w:rPr>
          <w:rFonts w:ascii="Times New Roman" w:eastAsia="Times New Roman" w:hAnsi="Times New Roman" w:cs="Times New Roman"/>
          <w:sz w:val="24"/>
          <w:szCs w:val="24"/>
          <w:lang w:val="bg-BG"/>
        </w:rPr>
        <w:t xml:space="preserve"> –</w:t>
      </w:r>
      <w:r w:rsidR="00B82E99" w:rsidRPr="0091401C">
        <w:rPr>
          <w:rFonts w:ascii="Times New Roman" w:eastAsia="Times New Roman" w:hAnsi="Times New Roman" w:cs="Times New Roman"/>
          <w:sz w:val="24"/>
          <w:szCs w:val="24"/>
          <w:lang w:val="bg-BG"/>
        </w:rPr>
        <w:t xml:space="preserve"> </w:t>
      </w:r>
      <w:r w:rsidR="009A6CF9" w:rsidRPr="0091401C">
        <w:rPr>
          <w:rFonts w:ascii="Times New Roman" w:eastAsia="Times New Roman" w:hAnsi="Times New Roman" w:cs="Times New Roman"/>
          <w:sz w:val="24"/>
          <w:szCs w:val="24"/>
        </w:rPr>
        <w:t>8</w:t>
      </w:r>
      <w:r w:rsidR="00731FD9" w:rsidRPr="0091401C">
        <w:rPr>
          <w:rFonts w:ascii="Times New Roman" w:eastAsia="Times New Roman" w:hAnsi="Times New Roman" w:cs="Times New Roman"/>
          <w:sz w:val="24"/>
          <w:szCs w:val="24"/>
          <w:lang w:val="bg-BG"/>
        </w:rPr>
        <w:t xml:space="preserve"> и т. </w:t>
      </w:r>
      <w:r w:rsidR="009A6CF9" w:rsidRPr="0091401C">
        <w:rPr>
          <w:rFonts w:ascii="Times New Roman" w:eastAsia="Times New Roman" w:hAnsi="Times New Roman" w:cs="Times New Roman"/>
          <w:sz w:val="24"/>
          <w:szCs w:val="24"/>
        </w:rPr>
        <w:t>12</w:t>
      </w:r>
      <w:r w:rsidR="00731FD9" w:rsidRPr="0091401C">
        <w:rPr>
          <w:rFonts w:ascii="Times New Roman" w:eastAsia="Times New Roman" w:hAnsi="Times New Roman" w:cs="Times New Roman"/>
          <w:sz w:val="24"/>
          <w:szCs w:val="24"/>
          <w:lang w:val="bg-BG"/>
        </w:rPr>
        <w:t xml:space="preserve"> - </w:t>
      </w:r>
      <w:r w:rsidR="009A6CF9" w:rsidRPr="0091401C">
        <w:rPr>
          <w:rFonts w:ascii="Times New Roman" w:eastAsia="Times New Roman" w:hAnsi="Times New Roman" w:cs="Times New Roman"/>
          <w:sz w:val="24"/>
          <w:szCs w:val="24"/>
        </w:rPr>
        <w:t>15“</w:t>
      </w:r>
      <w:r w:rsidR="00AF3ECF" w:rsidRPr="0091401C">
        <w:rPr>
          <w:rFonts w:ascii="Times New Roman" w:eastAsia="Times New Roman" w:hAnsi="Times New Roman" w:cs="Times New Roman"/>
          <w:sz w:val="24"/>
          <w:szCs w:val="24"/>
          <w:lang w:val="bg-BG"/>
        </w:rPr>
        <w:t>.</w:t>
      </w:r>
    </w:p>
    <w:p w14:paraId="4F3DDF3E" w14:textId="77777777" w:rsidR="00741A5A" w:rsidRPr="00C46383" w:rsidRDefault="00E2249E" w:rsidP="004A53A1">
      <w:pPr>
        <w:tabs>
          <w:tab w:val="left" w:pos="458"/>
        </w:tabs>
        <w:spacing w:after="0" w:line="240" w:lineRule="auto"/>
        <w:ind w:firstLine="720"/>
        <w:jc w:val="both"/>
        <w:rPr>
          <w:rFonts w:ascii="Times New Roman" w:eastAsia="Times New Roman" w:hAnsi="Times New Roman" w:cs="Times New Roman"/>
          <w:sz w:val="24"/>
          <w:szCs w:val="24"/>
          <w:lang w:val="bg-BG"/>
        </w:rPr>
      </w:pPr>
      <w:r w:rsidRPr="0091401C">
        <w:rPr>
          <w:rFonts w:ascii="Times New Roman" w:eastAsia="Times New Roman" w:hAnsi="Times New Roman" w:cs="Times New Roman"/>
          <w:sz w:val="24"/>
          <w:szCs w:val="24"/>
          <w:lang w:val="bg-BG"/>
        </w:rPr>
        <w:t>3.</w:t>
      </w:r>
      <w:r w:rsidR="00B82E99" w:rsidRPr="0091401C">
        <w:rPr>
          <w:rFonts w:ascii="Times New Roman" w:eastAsia="Times New Roman" w:hAnsi="Times New Roman" w:cs="Times New Roman"/>
          <w:b/>
          <w:sz w:val="24"/>
          <w:szCs w:val="24"/>
          <w:lang w:val="bg-BG"/>
        </w:rPr>
        <w:t xml:space="preserve"> </w:t>
      </w:r>
      <w:r w:rsidRPr="0091401C">
        <w:rPr>
          <w:rFonts w:ascii="Times New Roman" w:eastAsia="Times New Roman" w:hAnsi="Times New Roman" w:cs="Times New Roman"/>
          <w:sz w:val="24"/>
          <w:szCs w:val="24"/>
          <w:lang w:val="bg-BG"/>
        </w:rPr>
        <w:t>Алинея</w:t>
      </w:r>
      <w:r w:rsidR="00B82E99" w:rsidRPr="0091401C">
        <w:rPr>
          <w:rFonts w:ascii="Times New Roman" w:eastAsia="Times New Roman" w:hAnsi="Times New Roman" w:cs="Times New Roman"/>
          <w:sz w:val="24"/>
          <w:szCs w:val="24"/>
          <w:lang w:val="bg-BG"/>
        </w:rPr>
        <w:t xml:space="preserve"> </w:t>
      </w:r>
      <w:r w:rsidR="009A6CF9" w:rsidRPr="0091401C">
        <w:rPr>
          <w:rFonts w:ascii="Times New Roman" w:eastAsia="Times New Roman" w:hAnsi="Times New Roman" w:cs="Times New Roman"/>
          <w:sz w:val="24"/>
          <w:szCs w:val="24"/>
        </w:rPr>
        <w:t>5 се изменя</w:t>
      </w:r>
      <w:r w:rsidR="005E66B6" w:rsidRPr="0091401C">
        <w:rPr>
          <w:rFonts w:ascii="Times New Roman" w:eastAsia="Times New Roman" w:hAnsi="Times New Roman" w:cs="Times New Roman"/>
          <w:sz w:val="24"/>
          <w:szCs w:val="24"/>
          <w:lang w:val="bg-BG"/>
        </w:rPr>
        <w:t xml:space="preserve"> така</w:t>
      </w:r>
      <w:r w:rsidR="009A6CF9" w:rsidRPr="0091401C">
        <w:rPr>
          <w:rFonts w:ascii="Times New Roman" w:eastAsia="Times New Roman" w:hAnsi="Times New Roman" w:cs="Times New Roman"/>
          <w:sz w:val="24"/>
          <w:szCs w:val="24"/>
        </w:rPr>
        <w:t>:</w:t>
      </w:r>
    </w:p>
    <w:p w14:paraId="13AA2890" w14:textId="77777777" w:rsidR="00741A5A" w:rsidRPr="00C46383" w:rsidRDefault="003A7EA1" w:rsidP="00F22B97">
      <w:pPr>
        <w:tabs>
          <w:tab w:val="left" w:pos="458"/>
        </w:tabs>
        <w:spacing w:after="0" w:line="240" w:lineRule="auto"/>
        <w:ind w:firstLine="720"/>
        <w:jc w:val="both"/>
        <w:rPr>
          <w:rFonts w:ascii="Times New Roman" w:eastAsia="Times New Roman" w:hAnsi="Times New Roman" w:cs="Times New Roman"/>
          <w:sz w:val="24"/>
          <w:szCs w:val="24"/>
        </w:rPr>
      </w:pPr>
      <w:r w:rsidRPr="00C46383">
        <w:rPr>
          <w:rFonts w:ascii="Times New Roman" w:eastAsia="Times New Roman" w:hAnsi="Times New Roman" w:cs="Times New Roman"/>
          <w:spacing w:val="-1"/>
          <w:sz w:val="24"/>
          <w:szCs w:val="24"/>
          <w:lang w:val="bg-BG"/>
        </w:rPr>
        <w:t xml:space="preserve">„(5) </w:t>
      </w:r>
      <w:r w:rsidRPr="00C46383">
        <w:rPr>
          <w:rFonts w:ascii="Times New Roman" w:eastAsia="Times New Roman" w:hAnsi="Times New Roman" w:cs="Times New Roman"/>
          <w:spacing w:val="-1"/>
          <w:sz w:val="24"/>
          <w:szCs w:val="24"/>
        </w:rPr>
        <w:t>В случаите по ал. 1, т. 1,</w:t>
      </w:r>
      <w:r w:rsidR="00F27307">
        <w:rPr>
          <w:rFonts w:ascii="Times New Roman" w:eastAsia="Times New Roman" w:hAnsi="Times New Roman" w:cs="Times New Roman"/>
          <w:spacing w:val="-1"/>
          <w:sz w:val="24"/>
          <w:szCs w:val="24"/>
        </w:rPr>
        <w:t xml:space="preserve"> </w:t>
      </w:r>
      <w:r w:rsidR="000B59DE">
        <w:rPr>
          <w:rFonts w:ascii="Times New Roman" w:eastAsia="Times New Roman" w:hAnsi="Times New Roman" w:cs="Times New Roman"/>
          <w:spacing w:val="-1"/>
          <w:sz w:val="24"/>
          <w:szCs w:val="24"/>
          <w:lang w:val="bg-BG"/>
        </w:rPr>
        <w:t xml:space="preserve"> </w:t>
      </w:r>
      <w:r w:rsidRPr="00C46383">
        <w:rPr>
          <w:rFonts w:ascii="Times New Roman" w:eastAsia="Times New Roman" w:hAnsi="Times New Roman" w:cs="Times New Roman"/>
          <w:spacing w:val="-1"/>
          <w:sz w:val="24"/>
          <w:szCs w:val="24"/>
        </w:rPr>
        <w:t>9 и</w:t>
      </w:r>
      <w:r w:rsidR="000B59DE">
        <w:rPr>
          <w:rFonts w:ascii="Times New Roman" w:eastAsia="Times New Roman" w:hAnsi="Times New Roman" w:cs="Times New Roman"/>
          <w:spacing w:val="-1"/>
          <w:sz w:val="24"/>
          <w:szCs w:val="24"/>
          <w:lang w:val="bg-BG"/>
        </w:rPr>
        <w:t xml:space="preserve"> </w:t>
      </w:r>
      <w:r w:rsidRPr="00C46383">
        <w:rPr>
          <w:rFonts w:ascii="Times New Roman" w:eastAsia="Times New Roman" w:hAnsi="Times New Roman" w:cs="Times New Roman"/>
          <w:spacing w:val="-1"/>
          <w:sz w:val="24"/>
          <w:szCs w:val="24"/>
        </w:rPr>
        <w:t>11</w:t>
      </w:r>
      <w:r w:rsidR="00C630FC">
        <w:rPr>
          <w:rFonts w:ascii="Times New Roman" w:eastAsia="Times New Roman" w:hAnsi="Times New Roman" w:cs="Times New Roman"/>
          <w:spacing w:val="-1"/>
          <w:sz w:val="24"/>
          <w:szCs w:val="24"/>
        </w:rPr>
        <w:t xml:space="preserve">, </w:t>
      </w:r>
      <w:r w:rsidR="00C630FC" w:rsidRPr="00C46383">
        <w:rPr>
          <w:rFonts w:ascii="Times New Roman" w:eastAsia="Times New Roman" w:hAnsi="Times New Roman" w:cs="Times New Roman"/>
          <w:sz w:val="24"/>
          <w:szCs w:val="24"/>
        </w:rPr>
        <w:t xml:space="preserve">заявлението и </w:t>
      </w:r>
      <w:r w:rsidR="00C630FC" w:rsidRPr="00C46383">
        <w:rPr>
          <w:rFonts w:ascii="Times New Roman" w:eastAsia="Times New Roman" w:hAnsi="Times New Roman" w:cs="Times New Roman"/>
          <w:sz w:val="24"/>
          <w:szCs w:val="24"/>
          <w:lang w:val="bg-BG"/>
        </w:rPr>
        <w:t>приложените към него</w:t>
      </w:r>
      <w:r w:rsidR="00C630FC" w:rsidRPr="00C46383">
        <w:rPr>
          <w:rFonts w:ascii="Times New Roman" w:eastAsia="Times New Roman" w:hAnsi="Times New Roman" w:cs="Times New Roman"/>
          <w:sz w:val="24"/>
          <w:szCs w:val="24"/>
        </w:rPr>
        <w:t xml:space="preserve"> </w:t>
      </w:r>
      <w:r w:rsidR="00C630FC" w:rsidRPr="00C46383">
        <w:rPr>
          <w:rFonts w:ascii="Times New Roman" w:eastAsia="Times New Roman" w:hAnsi="Times New Roman" w:cs="Times New Roman"/>
          <w:sz w:val="24"/>
          <w:szCs w:val="24"/>
          <w:lang w:val="bg-BG"/>
        </w:rPr>
        <w:t>документи</w:t>
      </w:r>
      <w:r w:rsidR="00C630FC">
        <w:rPr>
          <w:rFonts w:ascii="Times New Roman" w:eastAsia="Times New Roman" w:hAnsi="Times New Roman" w:cs="Times New Roman"/>
          <w:sz w:val="24"/>
          <w:szCs w:val="24"/>
        </w:rPr>
        <w:t xml:space="preserve"> </w:t>
      </w:r>
      <w:r w:rsidR="00C630FC">
        <w:rPr>
          <w:rFonts w:ascii="Times New Roman" w:eastAsia="Times New Roman" w:hAnsi="Times New Roman" w:cs="Times New Roman"/>
          <w:sz w:val="24"/>
          <w:szCs w:val="24"/>
          <w:lang w:val="bg-BG"/>
        </w:rPr>
        <w:t>се разглежда</w:t>
      </w:r>
      <w:r w:rsidR="005B6C51">
        <w:rPr>
          <w:rFonts w:ascii="Times New Roman" w:eastAsia="Times New Roman" w:hAnsi="Times New Roman" w:cs="Times New Roman"/>
          <w:sz w:val="24"/>
          <w:szCs w:val="24"/>
          <w:lang w:val="bg-BG"/>
        </w:rPr>
        <w:t>т</w:t>
      </w:r>
      <w:r w:rsidR="00C630FC">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rPr>
        <w:t xml:space="preserve">в срок до 30 дни </w:t>
      </w:r>
      <w:r w:rsidR="00C630FC">
        <w:rPr>
          <w:rFonts w:ascii="Times New Roman" w:eastAsia="Times New Roman" w:hAnsi="Times New Roman" w:cs="Times New Roman"/>
          <w:sz w:val="24"/>
          <w:szCs w:val="24"/>
          <w:lang w:val="bg-BG"/>
        </w:rPr>
        <w:t>от подаването им</w:t>
      </w:r>
      <w:r w:rsidRPr="00C46383">
        <w:rPr>
          <w:rFonts w:ascii="Times New Roman" w:eastAsia="Times New Roman" w:hAnsi="Times New Roman" w:cs="Times New Roman"/>
          <w:sz w:val="24"/>
          <w:szCs w:val="24"/>
        </w:rPr>
        <w:t>,</w:t>
      </w:r>
      <w:r w:rsidRPr="00C46383">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rPr>
        <w:t xml:space="preserve">за съответствие с изискванията на Регламент (ЕС) </w:t>
      </w:r>
      <w:r w:rsidR="009A6CF9" w:rsidRPr="00C46383">
        <w:rPr>
          <w:rFonts w:ascii="Times New Roman" w:eastAsia="Segoe UI Symbol" w:hAnsi="Times New Roman" w:cs="Times New Roman"/>
          <w:sz w:val="24"/>
          <w:szCs w:val="24"/>
        </w:rPr>
        <w:t>№</w:t>
      </w:r>
      <w:r w:rsidR="009A6CF9" w:rsidRPr="00C46383">
        <w:rPr>
          <w:rFonts w:ascii="Times New Roman" w:eastAsia="Times New Roman" w:hAnsi="Times New Roman" w:cs="Times New Roman"/>
          <w:sz w:val="24"/>
          <w:szCs w:val="24"/>
        </w:rPr>
        <w:t xml:space="preserve"> 1178/2011</w:t>
      </w:r>
      <w:r w:rsidR="00EF7910">
        <w:rPr>
          <w:rFonts w:ascii="Times New Roman" w:eastAsia="Times New Roman" w:hAnsi="Times New Roman" w:cs="Times New Roman"/>
          <w:sz w:val="24"/>
          <w:szCs w:val="24"/>
          <w:lang w:val="bg-BG"/>
        </w:rPr>
        <w:t xml:space="preserve">. При </w:t>
      </w:r>
      <w:r w:rsidR="00AD5072" w:rsidRPr="00C46383">
        <w:rPr>
          <w:rFonts w:ascii="Times New Roman" w:eastAsia="Times New Roman" w:hAnsi="Times New Roman" w:cs="Times New Roman"/>
          <w:sz w:val="24"/>
          <w:szCs w:val="24"/>
          <w:lang w:val="bg-BG"/>
        </w:rPr>
        <w:t xml:space="preserve">положителна оценка, </w:t>
      </w:r>
      <w:r w:rsidR="009A6CF9" w:rsidRPr="00C46383">
        <w:rPr>
          <w:rFonts w:ascii="Times New Roman" w:eastAsia="Times New Roman" w:hAnsi="Times New Roman" w:cs="Times New Roman"/>
          <w:sz w:val="24"/>
          <w:szCs w:val="24"/>
        </w:rPr>
        <w:t xml:space="preserve">главният директор на ГД </w:t>
      </w:r>
      <w:r w:rsidR="005B6C51">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ГВА</w:t>
      </w:r>
      <w:r w:rsidR="005B6C51">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или оправомощено от </w:t>
      </w:r>
      <w:r w:rsidR="00DF0C31">
        <w:rPr>
          <w:rFonts w:ascii="Times New Roman" w:eastAsia="Times New Roman" w:hAnsi="Times New Roman" w:cs="Times New Roman"/>
          <w:sz w:val="24"/>
          <w:szCs w:val="24"/>
          <w:lang w:val="bg-BG"/>
        </w:rPr>
        <w:t xml:space="preserve">него </w:t>
      </w:r>
      <w:r w:rsidR="002603D7">
        <w:rPr>
          <w:rFonts w:ascii="Times New Roman" w:eastAsia="Times New Roman" w:hAnsi="Times New Roman" w:cs="Times New Roman"/>
          <w:sz w:val="24"/>
          <w:szCs w:val="24"/>
          <w:lang w:val="bg-BG"/>
        </w:rPr>
        <w:t>длъжностно</w:t>
      </w:r>
      <w:r w:rsidR="00010CCA">
        <w:rPr>
          <w:rFonts w:ascii="Times New Roman" w:eastAsia="Times New Roman" w:hAnsi="Times New Roman" w:cs="Times New Roman"/>
          <w:sz w:val="24"/>
          <w:szCs w:val="24"/>
        </w:rPr>
        <w:t xml:space="preserve"> </w:t>
      </w:r>
      <w:r w:rsidR="009A6CF9" w:rsidRPr="00C46383">
        <w:rPr>
          <w:rFonts w:ascii="Times New Roman" w:eastAsia="Times New Roman" w:hAnsi="Times New Roman" w:cs="Times New Roman"/>
          <w:sz w:val="24"/>
          <w:szCs w:val="24"/>
        </w:rPr>
        <w:t>него лице уведомява кандидата, определения прове</w:t>
      </w:r>
      <w:r w:rsidR="00687099" w:rsidRPr="00C46383">
        <w:rPr>
          <w:rFonts w:ascii="Times New Roman" w:eastAsia="Times New Roman" w:hAnsi="Times New Roman" w:cs="Times New Roman"/>
          <w:sz w:val="24"/>
          <w:szCs w:val="24"/>
        </w:rPr>
        <w:t>ряващ и</w:t>
      </w:r>
      <w:r w:rsidR="001F2F6E">
        <w:rPr>
          <w:rFonts w:ascii="Times New Roman" w:eastAsia="Times New Roman" w:hAnsi="Times New Roman" w:cs="Times New Roman"/>
          <w:sz w:val="24"/>
          <w:szCs w:val="24"/>
          <w:lang w:val="bg-BG"/>
        </w:rPr>
        <w:t>/или</w:t>
      </w:r>
      <w:r w:rsidR="009A6CF9" w:rsidRPr="00C46383">
        <w:rPr>
          <w:rFonts w:ascii="Times New Roman" w:eastAsia="Times New Roman" w:hAnsi="Times New Roman" w:cs="Times New Roman"/>
          <w:sz w:val="24"/>
          <w:szCs w:val="24"/>
        </w:rPr>
        <w:t xml:space="preserve"> организацията за обучение.</w:t>
      </w:r>
      <w:r w:rsidR="00C630FC">
        <w:rPr>
          <w:rFonts w:ascii="Times New Roman" w:eastAsia="Times New Roman" w:hAnsi="Times New Roman" w:cs="Times New Roman"/>
          <w:sz w:val="24"/>
          <w:szCs w:val="24"/>
          <w:lang w:val="bg-BG"/>
        </w:rPr>
        <w:t xml:space="preserve"> В срок до 30 дни от</w:t>
      </w:r>
      <w:r w:rsidR="009A6CF9" w:rsidRPr="00C46383">
        <w:rPr>
          <w:rFonts w:ascii="Times New Roman" w:eastAsia="Times New Roman" w:hAnsi="Times New Roman" w:cs="Times New Roman"/>
          <w:sz w:val="24"/>
          <w:szCs w:val="24"/>
        </w:rPr>
        <w:t xml:space="preserve"> получаване в ГД </w:t>
      </w:r>
      <w:r w:rsidR="005B6C51">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ГВА</w:t>
      </w:r>
      <w:r w:rsidR="005B6C51">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на отчетна форма</w:t>
      </w:r>
      <w:r w:rsidR="00C630FC">
        <w:rPr>
          <w:rFonts w:ascii="Times New Roman" w:eastAsia="Times New Roman" w:hAnsi="Times New Roman" w:cs="Times New Roman"/>
          <w:sz w:val="24"/>
          <w:szCs w:val="24"/>
          <w:lang w:val="bg-BG"/>
        </w:rPr>
        <w:t xml:space="preserve"> по чл. 17, ал. 2</w:t>
      </w:r>
      <w:r w:rsidR="009A6CF9" w:rsidRPr="00C46383">
        <w:rPr>
          <w:rFonts w:ascii="Times New Roman" w:eastAsia="Times New Roman" w:hAnsi="Times New Roman" w:cs="Times New Roman"/>
          <w:sz w:val="24"/>
          <w:szCs w:val="24"/>
        </w:rPr>
        <w:t xml:space="preserve"> от проверяващия, главния</w:t>
      </w:r>
      <w:r w:rsidR="00AF3ECF">
        <w:rPr>
          <w:rFonts w:ascii="Times New Roman" w:eastAsia="Times New Roman" w:hAnsi="Times New Roman" w:cs="Times New Roman"/>
          <w:sz w:val="24"/>
          <w:szCs w:val="24"/>
          <w:lang w:val="bg-BG"/>
        </w:rPr>
        <w:t>т</w:t>
      </w:r>
      <w:r w:rsidR="009A6CF9" w:rsidRPr="00C46383">
        <w:rPr>
          <w:rFonts w:ascii="Times New Roman" w:eastAsia="Times New Roman" w:hAnsi="Times New Roman" w:cs="Times New Roman"/>
          <w:sz w:val="24"/>
          <w:szCs w:val="24"/>
        </w:rPr>
        <w:t xml:space="preserve"> директор на ГД ГВА или оправомощено от него </w:t>
      </w:r>
      <w:r w:rsidR="00010CCA">
        <w:rPr>
          <w:rFonts w:ascii="Times New Roman" w:eastAsia="Times New Roman" w:hAnsi="Times New Roman" w:cs="Times New Roman"/>
          <w:sz w:val="24"/>
          <w:szCs w:val="24"/>
          <w:lang w:val="bg-BG"/>
        </w:rPr>
        <w:t xml:space="preserve">длъжностно </w:t>
      </w:r>
      <w:r w:rsidR="009A6CF9" w:rsidRPr="00C46383">
        <w:rPr>
          <w:rFonts w:ascii="Times New Roman" w:eastAsia="Times New Roman" w:hAnsi="Times New Roman" w:cs="Times New Roman"/>
          <w:sz w:val="24"/>
          <w:szCs w:val="24"/>
        </w:rPr>
        <w:t>лице</w:t>
      </w:r>
      <w:r w:rsidR="00480819">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издава свидетелство за </w:t>
      </w:r>
      <w:r w:rsidR="002460BF">
        <w:rPr>
          <w:rFonts w:ascii="Times New Roman" w:eastAsia="Times New Roman" w:hAnsi="Times New Roman" w:cs="Times New Roman"/>
          <w:sz w:val="24"/>
          <w:szCs w:val="24"/>
          <w:lang w:val="bg-BG"/>
        </w:rPr>
        <w:t xml:space="preserve">летателна </w:t>
      </w:r>
      <w:r w:rsidR="009A6CF9" w:rsidRPr="00C46383">
        <w:rPr>
          <w:rFonts w:ascii="Times New Roman" w:eastAsia="Times New Roman" w:hAnsi="Times New Roman" w:cs="Times New Roman"/>
          <w:sz w:val="24"/>
          <w:szCs w:val="24"/>
        </w:rPr>
        <w:t xml:space="preserve">правоспособност и вписва обстоятелствата в регистъра за свидетелствата за </w:t>
      </w:r>
      <w:r w:rsidR="002460BF">
        <w:rPr>
          <w:rFonts w:ascii="Times New Roman" w:eastAsia="Times New Roman" w:hAnsi="Times New Roman" w:cs="Times New Roman"/>
          <w:sz w:val="24"/>
          <w:szCs w:val="24"/>
          <w:lang w:val="bg-BG"/>
        </w:rPr>
        <w:t xml:space="preserve">летателна </w:t>
      </w:r>
      <w:r w:rsidR="009A6CF9" w:rsidRPr="00C46383">
        <w:rPr>
          <w:rFonts w:ascii="Times New Roman" w:eastAsia="Times New Roman" w:hAnsi="Times New Roman" w:cs="Times New Roman"/>
          <w:sz w:val="24"/>
          <w:szCs w:val="24"/>
        </w:rPr>
        <w:t xml:space="preserve">правоспособност на лицата от авиационния персонал.“ </w:t>
      </w:r>
    </w:p>
    <w:p w14:paraId="01E2EA64" w14:textId="77777777" w:rsidR="00741A5A" w:rsidRPr="00C46383" w:rsidRDefault="002400AB" w:rsidP="004A53A1">
      <w:pPr>
        <w:spacing w:after="0" w:line="240" w:lineRule="auto"/>
        <w:ind w:firstLine="720"/>
        <w:jc w:val="both"/>
        <w:rPr>
          <w:rFonts w:ascii="Times New Roman" w:eastAsia="Calibri" w:hAnsi="Times New Roman" w:cs="Times New Roman"/>
          <w:color w:val="FF0000"/>
          <w:sz w:val="24"/>
          <w:szCs w:val="24"/>
          <w:lang w:val="bg-BG"/>
        </w:rPr>
      </w:pPr>
      <w:r w:rsidRPr="0091401C">
        <w:rPr>
          <w:rFonts w:ascii="Times New Roman" w:eastAsia="Times New Roman" w:hAnsi="Times New Roman" w:cs="Times New Roman"/>
          <w:sz w:val="24"/>
          <w:szCs w:val="24"/>
          <w:lang w:val="bg-BG"/>
        </w:rPr>
        <w:t>4. Създават се</w:t>
      </w:r>
      <w:r w:rsidR="003A7EA1" w:rsidRPr="0091401C">
        <w:rPr>
          <w:rFonts w:ascii="Times New Roman" w:eastAsia="Times New Roman" w:hAnsi="Times New Roman" w:cs="Times New Roman"/>
          <w:sz w:val="24"/>
          <w:szCs w:val="24"/>
        </w:rPr>
        <w:t xml:space="preserve"> ал</w:t>
      </w:r>
      <w:r w:rsidRPr="0091401C">
        <w:rPr>
          <w:rFonts w:ascii="Times New Roman" w:eastAsia="Times New Roman" w:hAnsi="Times New Roman" w:cs="Times New Roman"/>
          <w:sz w:val="24"/>
          <w:szCs w:val="24"/>
          <w:lang w:val="bg-BG"/>
        </w:rPr>
        <w:t>.</w:t>
      </w:r>
      <w:r w:rsidR="003A7EA1" w:rsidRPr="0091401C">
        <w:rPr>
          <w:rFonts w:ascii="Times New Roman" w:eastAsia="Times New Roman" w:hAnsi="Times New Roman" w:cs="Times New Roman"/>
          <w:sz w:val="24"/>
          <w:szCs w:val="24"/>
        </w:rPr>
        <w:t xml:space="preserve"> 7-</w:t>
      </w:r>
      <w:r w:rsidR="00AF3ECF" w:rsidRPr="0091401C">
        <w:rPr>
          <w:rFonts w:ascii="Times New Roman" w:eastAsia="Times New Roman" w:hAnsi="Times New Roman" w:cs="Times New Roman"/>
          <w:sz w:val="24"/>
          <w:szCs w:val="24"/>
          <w:lang w:val="bg-BG"/>
        </w:rPr>
        <w:t>1</w:t>
      </w:r>
      <w:r w:rsidR="00FF4264">
        <w:rPr>
          <w:rFonts w:ascii="Times New Roman" w:eastAsia="Times New Roman" w:hAnsi="Times New Roman" w:cs="Times New Roman"/>
          <w:sz w:val="24"/>
          <w:szCs w:val="24"/>
          <w:lang w:val="bg-BG"/>
        </w:rPr>
        <w:t>3</w:t>
      </w:r>
      <w:r w:rsidR="009A6CF9" w:rsidRPr="0091401C">
        <w:rPr>
          <w:rFonts w:ascii="Times New Roman" w:eastAsia="Times New Roman" w:hAnsi="Times New Roman" w:cs="Times New Roman"/>
          <w:sz w:val="24"/>
          <w:szCs w:val="24"/>
        </w:rPr>
        <w:t>:</w:t>
      </w:r>
      <w:r w:rsidR="00220564" w:rsidRPr="00C46383">
        <w:rPr>
          <w:rFonts w:ascii="Times New Roman" w:eastAsia="Times New Roman" w:hAnsi="Times New Roman" w:cs="Times New Roman"/>
          <w:color w:val="FF0000"/>
          <w:sz w:val="24"/>
          <w:szCs w:val="24"/>
          <w:lang w:val="bg-BG"/>
        </w:rPr>
        <w:t xml:space="preserve"> </w:t>
      </w:r>
    </w:p>
    <w:p w14:paraId="7946BC24" w14:textId="77777777" w:rsidR="00AF3ECF" w:rsidRDefault="003A7EA1" w:rsidP="004A53A1">
      <w:pPr>
        <w:spacing w:after="0" w:line="240" w:lineRule="auto"/>
        <w:ind w:firstLine="720"/>
        <w:jc w:val="both"/>
        <w:rPr>
          <w:rFonts w:ascii="Times New Roman" w:eastAsia="Times New Roman" w:hAnsi="Times New Roman" w:cs="Times New Roman"/>
          <w:sz w:val="24"/>
          <w:szCs w:val="24"/>
          <w:lang w:val="bg-BG"/>
        </w:rPr>
      </w:pPr>
      <w:r w:rsidRPr="00C46383">
        <w:rPr>
          <w:rFonts w:ascii="Times New Roman" w:eastAsia="Times New Roman" w:hAnsi="Times New Roman" w:cs="Times New Roman"/>
          <w:sz w:val="24"/>
          <w:szCs w:val="24"/>
        </w:rPr>
        <w:lastRenderedPageBreak/>
        <w:t>„(7</w:t>
      </w:r>
      <w:r w:rsidR="009A6CF9" w:rsidRPr="00C46383">
        <w:rPr>
          <w:rFonts w:ascii="Times New Roman" w:eastAsia="Times New Roman" w:hAnsi="Times New Roman" w:cs="Times New Roman"/>
          <w:sz w:val="24"/>
          <w:szCs w:val="24"/>
        </w:rPr>
        <w:t>) В случаите по ал. 1, т.</w:t>
      </w:r>
      <w:r w:rsidR="00E41000">
        <w:rPr>
          <w:rFonts w:ascii="Times New Roman" w:eastAsia="Times New Roman" w:hAnsi="Times New Roman" w:cs="Times New Roman"/>
          <w:sz w:val="24"/>
          <w:szCs w:val="24"/>
          <w:lang w:val="bg-BG"/>
        </w:rPr>
        <w:t xml:space="preserve"> 3</w:t>
      </w:r>
      <w:r w:rsidR="009A6CF9" w:rsidRPr="00C46383">
        <w:rPr>
          <w:rFonts w:ascii="Times New Roman" w:eastAsia="Times New Roman" w:hAnsi="Times New Roman" w:cs="Times New Roman"/>
          <w:sz w:val="24"/>
          <w:szCs w:val="24"/>
        </w:rPr>
        <w:t xml:space="preserve"> в срок до 30 дни </w:t>
      </w:r>
      <w:r w:rsidR="002E0C74">
        <w:rPr>
          <w:rFonts w:ascii="Times New Roman" w:eastAsia="Times New Roman" w:hAnsi="Times New Roman" w:cs="Times New Roman"/>
          <w:sz w:val="24"/>
          <w:szCs w:val="24"/>
          <w:lang w:val="bg-BG"/>
        </w:rPr>
        <w:t>от</w:t>
      </w:r>
      <w:r w:rsidR="009A6CF9" w:rsidRPr="00C46383">
        <w:rPr>
          <w:rFonts w:ascii="Times New Roman" w:eastAsia="Times New Roman" w:hAnsi="Times New Roman" w:cs="Times New Roman"/>
          <w:sz w:val="24"/>
          <w:szCs w:val="24"/>
        </w:rPr>
        <w:t xml:space="preserve"> подаване на заявлението, </w:t>
      </w:r>
      <w:r w:rsidR="00AF3ECF">
        <w:rPr>
          <w:rFonts w:ascii="Times New Roman" w:eastAsia="Times New Roman" w:hAnsi="Times New Roman" w:cs="Times New Roman"/>
          <w:sz w:val="24"/>
          <w:szCs w:val="24"/>
          <w:lang w:val="bg-BG"/>
        </w:rPr>
        <w:t xml:space="preserve">то </w:t>
      </w:r>
      <w:r w:rsidR="009A6CF9" w:rsidRPr="00C46383">
        <w:rPr>
          <w:rFonts w:ascii="Times New Roman" w:eastAsia="Times New Roman" w:hAnsi="Times New Roman" w:cs="Times New Roman"/>
          <w:sz w:val="24"/>
          <w:szCs w:val="24"/>
        </w:rPr>
        <w:t>се разглежда</w:t>
      </w:r>
      <w:r w:rsidR="00AF3ECF">
        <w:rPr>
          <w:rFonts w:ascii="Times New Roman" w:eastAsia="Times New Roman" w:hAnsi="Times New Roman" w:cs="Times New Roman"/>
          <w:sz w:val="24"/>
          <w:szCs w:val="24"/>
          <w:lang w:val="bg-BG"/>
        </w:rPr>
        <w:t>, заедно с</w:t>
      </w:r>
      <w:r w:rsidR="009A6CF9" w:rsidRPr="00C46383">
        <w:rPr>
          <w:rFonts w:ascii="Times New Roman" w:eastAsia="Times New Roman" w:hAnsi="Times New Roman" w:cs="Times New Roman"/>
          <w:sz w:val="24"/>
          <w:szCs w:val="24"/>
        </w:rPr>
        <w:t xml:space="preserve"> представените доказателства</w:t>
      </w:r>
      <w:r w:rsidR="00C96997">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за съответствие с изискванията на Регламент (ЕС) </w:t>
      </w:r>
      <w:r w:rsidR="009A6CF9" w:rsidRPr="00C46383">
        <w:rPr>
          <w:rFonts w:ascii="Times New Roman" w:eastAsia="Segoe UI Symbol" w:hAnsi="Times New Roman" w:cs="Times New Roman"/>
          <w:sz w:val="24"/>
          <w:szCs w:val="24"/>
        </w:rPr>
        <w:t>№</w:t>
      </w:r>
      <w:r w:rsidR="009A6CF9" w:rsidRPr="00C46383">
        <w:rPr>
          <w:rFonts w:ascii="Times New Roman" w:eastAsia="Times New Roman" w:hAnsi="Times New Roman" w:cs="Times New Roman"/>
          <w:sz w:val="24"/>
          <w:szCs w:val="24"/>
        </w:rPr>
        <w:t xml:space="preserve"> 1178/2011</w:t>
      </w:r>
      <w:r w:rsidR="00EF7910">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Г</w:t>
      </w:r>
      <w:r w:rsidR="003D195D">
        <w:rPr>
          <w:rFonts w:ascii="Times New Roman" w:eastAsia="Times New Roman" w:hAnsi="Times New Roman" w:cs="Times New Roman"/>
          <w:sz w:val="24"/>
          <w:szCs w:val="24"/>
          <w:lang w:val="bg-BG"/>
        </w:rPr>
        <w:t>лавна дирекция</w:t>
      </w:r>
      <w:r w:rsidR="009A6CF9" w:rsidRPr="00C46383">
        <w:rPr>
          <w:rFonts w:ascii="Times New Roman" w:eastAsia="Times New Roman" w:hAnsi="Times New Roman" w:cs="Times New Roman"/>
          <w:sz w:val="24"/>
          <w:szCs w:val="24"/>
        </w:rPr>
        <w:t xml:space="preserve"> </w:t>
      </w:r>
      <w:r w:rsidR="0035318F">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Г</w:t>
      </w:r>
      <w:r w:rsidR="003D195D">
        <w:rPr>
          <w:rFonts w:ascii="Times New Roman" w:eastAsia="Times New Roman" w:hAnsi="Times New Roman" w:cs="Times New Roman"/>
          <w:sz w:val="24"/>
          <w:szCs w:val="24"/>
          <w:lang w:val="bg-BG"/>
        </w:rPr>
        <w:t>ражданска въздухоплавателна администрация</w:t>
      </w:r>
      <w:r w:rsidR="0035318F">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w:t>
      </w:r>
      <w:r w:rsidR="00EF7910">
        <w:rPr>
          <w:rFonts w:ascii="Times New Roman" w:eastAsia="Times New Roman" w:hAnsi="Times New Roman" w:cs="Times New Roman"/>
          <w:sz w:val="24"/>
          <w:szCs w:val="24"/>
          <w:lang w:val="bg-BG"/>
        </w:rPr>
        <w:t xml:space="preserve">отправя запитване </w:t>
      </w:r>
      <w:r w:rsidR="003247B3" w:rsidRPr="003247B3">
        <w:rPr>
          <w:rFonts w:ascii="Times New Roman" w:eastAsia="Times New Roman" w:hAnsi="Times New Roman" w:cs="Times New Roman"/>
          <w:sz w:val="24"/>
          <w:szCs w:val="24"/>
        </w:rPr>
        <w:t>към компетентния орган</w:t>
      </w:r>
      <w:r w:rsidR="004F14EC">
        <w:rPr>
          <w:rFonts w:ascii="Times New Roman" w:eastAsia="Times New Roman" w:hAnsi="Times New Roman" w:cs="Times New Roman"/>
          <w:sz w:val="24"/>
          <w:szCs w:val="24"/>
          <w:lang w:val="bg-BG"/>
        </w:rPr>
        <w:t>,</w:t>
      </w:r>
      <w:r w:rsidR="003247B3" w:rsidRPr="003247B3">
        <w:rPr>
          <w:rFonts w:ascii="Times New Roman" w:eastAsia="Times New Roman" w:hAnsi="Times New Roman" w:cs="Times New Roman"/>
          <w:sz w:val="24"/>
          <w:szCs w:val="24"/>
        </w:rPr>
        <w:t xml:space="preserve"> </w:t>
      </w:r>
      <w:r w:rsidR="00410F1F">
        <w:rPr>
          <w:rFonts w:ascii="Times New Roman" w:eastAsia="Times New Roman" w:hAnsi="Times New Roman" w:cs="Times New Roman"/>
          <w:sz w:val="24"/>
          <w:szCs w:val="24"/>
          <w:lang w:val="bg-BG"/>
        </w:rPr>
        <w:t>издал</w:t>
      </w:r>
      <w:r w:rsidR="003247B3" w:rsidRPr="003247B3">
        <w:rPr>
          <w:rFonts w:ascii="Times New Roman" w:eastAsia="Times New Roman" w:hAnsi="Times New Roman" w:cs="Times New Roman"/>
          <w:sz w:val="24"/>
          <w:szCs w:val="24"/>
        </w:rPr>
        <w:t xml:space="preserve"> свидетелството за летателна правоспособност или атестация за потвърждаването им.</w:t>
      </w:r>
    </w:p>
    <w:p w14:paraId="29ACABAA" w14:textId="77777777" w:rsidR="00741A5A" w:rsidRDefault="00AF3ECF" w:rsidP="004A53A1">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(8) </w:t>
      </w:r>
      <w:r w:rsidR="009A6CF9" w:rsidRPr="00C46383">
        <w:rPr>
          <w:rFonts w:ascii="Times New Roman" w:eastAsia="Times New Roman" w:hAnsi="Times New Roman" w:cs="Times New Roman"/>
          <w:sz w:val="24"/>
          <w:szCs w:val="24"/>
        </w:rPr>
        <w:t xml:space="preserve">След получаване в ГД </w:t>
      </w:r>
      <w:r w:rsidR="005B6C51">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ГВА</w:t>
      </w:r>
      <w:r w:rsidR="005B6C51">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на </w:t>
      </w:r>
      <w:r w:rsidR="00402E88" w:rsidRPr="00402E88">
        <w:rPr>
          <w:rFonts w:ascii="Times New Roman" w:eastAsia="Times New Roman" w:hAnsi="Times New Roman" w:cs="Times New Roman"/>
          <w:sz w:val="24"/>
          <w:szCs w:val="24"/>
        </w:rPr>
        <w:t>потвърждението по ал.</w:t>
      </w:r>
      <w:r w:rsidR="003D195D">
        <w:rPr>
          <w:rFonts w:ascii="Times New Roman" w:eastAsia="Times New Roman" w:hAnsi="Times New Roman" w:cs="Times New Roman"/>
          <w:sz w:val="24"/>
          <w:szCs w:val="24"/>
          <w:lang w:val="bg-BG"/>
        </w:rPr>
        <w:t xml:space="preserve"> </w:t>
      </w:r>
      <w:r w:rsidR="00402E88" w:rsidRPr="00402E88">
        <w:rPr>
          <w:rFonts w:ascii="Times New Roman" w:eastAsia="Times New Roman" w:hAnsi="Times New Roman" w:cs="Times New Roman"/>
          <w:sz w:val="24"/>
          <w:szCs w:val="24"/>
        </w:rPr>
        <w:t>7</w:t>
      </w:r>
      <w:r w:rsidR="000518DE">
        <w:rPr>
          <w:rFonts w:ascii="Times New Roman" w:eastAsia="Times New Roman" w:hAnsi="Times New Roman" w:cs="Times New Roman"/>
          <w:sz w:val="24"/>
          <w:szCs w:val="24"/>
          <w:lang w:val="bg-BG"/>
        </w:rPr>
        <w:t>,</w:t>
      </w:r>
      <w:r w:rsidR="00402E88" w:rsidRPr="00402E88">
        <w:rPr>
          <w:rFonts w:ascii="Times New Roman" w:eastAsia="Times New Roman" w:hAnsi="Times New Roman" w:cs="Times New Roman"/>
          <w:sz w:val="24"/>
          <w:szCs w:val="24"/>
        </w:rPr>
        <w:t xml:space="preserve"> </w:t>
      </w:r>
      <w:r w:rsidR="00D97B6C" w:rsidRPr="004F6DA4">
        <w:rPr>
          <w:rFonts w:ascii="Times New Roman" w:hAnsi="Times New Roman" w:cs="Times New Roman"/>
          <w:sz w:val="24"/>
          <w:szCs w:val="24"/>
        </w:rPr>
        <w:t>заявлението с придружаващите го документи се оценява</w:t>
      </w:r>
      <w:r w:rsidR="00A10AAC" w:rsidRPr="004F6DA4">
        <w:rPr>
          <w:rFonts w:ascii="Times New Roman" w:hAnsi="Times New Roman" w:cs="Times New Roman"/>
          <w:sz w:val="24"/>
          <w:szCs w:val="24"/>
          <w:lang w:val="bg-BG"/>
        </w:rPr>
        <w:t>.</w:t>
      </w:r>
      <w:r w:rsidR="00A10AAC">
        <w:rPr>
          <w:rFonts w:ascii="Times New Roman" w:hAnsi="Times New Roman" w:cs="Times New Roman"/>
          <w:sz w:val="24"/>
          <w:szCs w:val="24"/>
          <w:lang w:val="bg-BG"/>
        </w:rPr>
        <w:t xml:space="preserve"> При </w:t>
      </w:r>
      <w:r w:rsidR="00DF1BF4" w:rsidRPr="004F14EC">
        <w:rPr>
          <w:rFonts w:ascii="Times New Roman" w:eastAsia="Times New Roman" w:hAnsi="Times New Roman" w:cs="Times New Roman"/>
          <w:sz w:val="24"/>
          <w:szCs w:val="24"/>
          <w:lang w:val="bg-BG"/>
        </w:rPr>
        <w:t>положителна о</w:t>
      </w:r>
      <w:r w:rsidR="00DF1BF4">
        <w:rPr>
          <w:rFonts w:ascii="Times New Roman" w:eastAsia="Times New Roman" w:hAnsi="Times New Roman" w:cs="Times New Roman"/>
          <w:sz w:val="24"/>
          <w:szCs w:val="24"/>
          <w:lang w:val="bg-BG"/>
        </w:rPr>
        <w:t xml:space="preserve">ценка, </w:t>
      </w:r>
      <w:r w:rsidRPr="00C46383">
        <w:rPr>
          <w:rFonts w:ascii="Times New Roman" w:eastAsia="Times New Roman" w:hAnsi="Times New Roman" w:cs="Times New Roman"/>
          <w:sz w:val="24"/>
          <w:szCs w:val="24"/>
        </w:rPr>
        <w:t xml:space="preserve">в срок до 30 дни </w:t>
      </w:r>
      <w:r w:rsidR="009A6CF9" w:rsidRPr="00C46383">
        <w:rPr>
          <w:rFonts w:ascii="Times New Roman" w:eastAsia="Times New Roman" w:hAnsi="Times New Roman" w:cs="Times New Roman"/>
          <w:sz w:val="24"/>
          <w:szCs w:val="24"/>
        </w:rPr>
        <w:t>главния</w:t>
      </w:r>
      <w:r>
        <w:rPr>
          <w:rFonts w:ascii="Times New Roman" w:eastAsia="Times New Roman" w:hAnsi="Times New Roman" w:cs="Times New Roman"/>
          <w:sz w:val="24"/>
          <w:szCs w:val="24"/>
          <w:lang w:val="bg-BG"/>
        </w:rPr>
        <w:t>т</w:t>
      </w:r>
      <w:r w:rsidR="009A6CF9" w:rsidRPr="00C46383">
        <w:rPr>
          <w:rFonts w:ascii="Times New Roman" w:eastAsia="Times New Roman" w:hAnsi="Times New Roman" w:cs="Times New Roman"/>
          <w:sz w:val="24"/>
          <w:szCs w:val="24"/>
        </w:rPr>
        <w:t xml:space="preserve"> директор на ГД </w:t>
      </w:r>
      <w:r w:rsidR="005B6C51">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ГВА</w:t>
      </w:r>
      <w:r w:rsidR="005B6C51">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или оправомощено от него</w:t>
      </w:r>
      <w:r w:rsidR="0035318F">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rPr>
        <w:t xml:space="preserve">лице издава свидетелство за </w:t>
      </w:r>
      <w:r w:rsidR="002460BF">
        <w:rPr>
          <w:rFonts w:ascii="Times New Roman" w:eastAsia="Times New Roman" w:hAnsi="Times New Roman" w:cs="Times New Roman"/>
          <w:sz w:val="24"/>
          <w:szCs w:val="24"/>
          <w:lang w:val="bg-BG"/>
        </w:rPr>
        <w:t xml:space="preserve">летателна </w:t>
      </w:r>
      <w:r w:rsidR="009A6CF9" w:rsidRPr="00C46383">
        <w:rPr>
          <w:rFonts w:ascii="Times New Roman" w:eastAsia="Times New Roman" w:hAnsi="Times New Roman" w:cs="Times New Roman"/>
          <w:sz w:val="24"/>
          <w:szCs w:val="24"/>
        </w:rPr>
        <w:t xml:space="preserve">правоспособност и вписва обстоятелствата в регистъра за свидетелствата за </w:t>
      </w:r>
      <w:r w:rsidR="002460BF">
        <w:rPr>
          <w:rFonts w:ascii="Times New Roman" w:eastAsia="Times New Roman" w:hAnsi="Times New Roman" w:cs="Times New Roman"/>
          <w:sz w:val="24"/>
          <w:szCs w:val="24"/>
          <w:lang w:val="bg-BG"/>
        </w:rPr>
        <w:t xml:space="preserve">летателна </w:t>
      </w:r>
      <w:r w:rsidR="009A6CF9" w:rsidRPr="00C46383">
        <w:rPr>
          <w:rFonts w:ascii="Times New Roman" w:eastAsia="Times New Roman" w:hAnsi="Times New Roman" w:cs="Times New Roman"/>
          <w:sz w:val="24"/>
          <w:szCs w:val="24"/>
        </w:rPr>
        <w:t xml:space="preserve">правоспособност на </w:t>
      </w:r>
      <w:r w:rsidR="00C4524A" w:rsidRPr="00C46383">
        <w:rPr>
          <w:rFonts w:ascii="Times New Roman" w:eastAsia="Times New Roman" w:hAnsi="Times New Roman" w:cs="Times New Roman"/>
          <w:sz w:val="24"/>
          <w:szCs w:val="24"/>
        </w:rPr>
        <w:t>лицата от авиационния персонал.</w:t>
      </w:r>
      <w:r w:rsidR="00BE25E0">
        <w:rPr>
          <w:rFonts w:ascii="Times New Roman" w:eastAsia="Times New Roman" w:hAnsi="Times New Roman" w:cs="Times New Roman"/>
          <w:sz w:val="24"/>
          <w:szCs w:val="24"/>
          <w:lang w:val="bg-BG"/>
        </w:rPr>
        <w:t xml:space="preserve"> </w:t>
      </w:r>
    </w:p>
    <w:p w14:paraId="6042699B" w14:textId="77777777" w:rsidR="00AF3ECF" w:rsidRDefault="003A7EA1" w:rsidP="004A53A1">
      <w:pPr>
        <w:spacing w:after="0" w:line="240" w:lineRule="auto"/>
        <w:ind w:firstLine="720"/>
        <w:jc w:val="both"/>
        <w:rPr>
          <w:rFonts w:ascii="Times New Roman" w:eastAsia="Times New Roman" w:hAnsi="Times New Roman" w:cs="Times New Roman"/>
          <w:sz w:val="24"/>
          <w:szCs w:val="24"/>
          <w:lang w:val="bg-BG"/>
        </w:rPr>
      </w:pPr>
      <w:r w:rsidRPr="00C46383">
        <w:rPr>
          <w:rFonts w:ascii="Times New Roman" w:eastAsia="Times New Roman" w:hAnsi="Times New Roman" w:cs="Times New Roman"/>
          <w:sz w:val="24"/>
          <w:szCs w:val="24"/>
        </w:rPr>
        <w:t>(</w:t>
      </w:r>
      <w:r w:rsidR="00AF3ECF">
        <w:rPr>
          <w:rFonts w:ascii="Times New Roman" w:eastAsia="Times New Roman" w:hAnsi="Times New Roman" w:cs="Times New Roman"/>
          <w:sz w:val="24"/>
          <w:szCs w:val="24"/>
          <w:lang w:val="bg-BG"/>
        </w:rPr>
        <w:t>9</w:t>
      </w:r>
      <w:r w:rsidR="009A6CF9" w:rsidRPr="00C46383">
        <w:rPr>
          <w:rFonts w:ascii="Times New Roman" w:eastAsia="Times New Roman" w:hAnsi="Times New Roman" w:cs="Times New Roman"/>
          <w:sz w:val="24"/>
          <w:szCs w:val="24"/>
        </w:rPr>
        <w:t>) В случаите по ал. 1, т.</w:t>
      </w:r>
      <w:r w:rsidR="00AF3ECF">
        <w:rPr>
          <w:rFonts w:ascii="Times New Roman" w:eastAsia="Times New Roman" w:hAnsi="Times New Roman" w:cs="Times New Roman"/>
          <w:sz w:val="24"/>
          <w:szCs w:val="24"/>
          <w:lang w:val="bg-BG"/>
        </w:rPr>
        <w:t xml:space="preserve"> </w:t>
      </w:r>
      <w:r w:rsidR="00E41000">
        <w:rPr>
          <w:rFonts w:ascii="Times New Roman" w:eastAsia="Times New Roman" w:hAnsi="Times New Roman" w:cs="Times New Roman"/>
          <w:sz w:val="24"/>
          <w:szCs w:val="24"/>
          <w:lang w:val="bg-BG"/>
        </w:rPr>
        <w:t>2</w:t>
      </w:r>
      <w:r w:rsidR="009A6CF9" w:rsidRPr="00C46383">
        <w:rPr>
          <w:rFonts w:ascii="Times New Roman" w:eastAsia="Times New Roman" w:hAnsi="Times New Roman" w:cs="Times New Roman"/>
          <w:sz w:val="24"/>
          <w:szCs w:val="24"/>
        </w:rPr>
        <w:t xml:space="preserve">, в срок до 30 дни </w:t>
      </w:r>
      <w:r w:rsidR="002E0C74">
        <w:rPr>
          <w:rFonts w:ascii="Times New Roman" w:eastAsia="Times New Roman" w:hAnsi="Times New Roman" w:cs="Times New Roman"/>
          <w:sz w:val="24"/>
          <w:szCs w:val="24"/>
          <w:lang w:val="bg-BG"/>
        </w:rPr>
        <w:t>от</w:t>
      </w:r>
      <w:r w:rsidR="009A6CF9" w:rsidRPr="00C46383">
        <w:rPr>
          <w:rFonts w:ascii="Times New Roman" w:eastAsia="Times New Roman" w:hAnsi="Times New Roman" w:cs="Times New Roman"/>
          <w:sz w:val="24"/>
          <w:szCs w:val="24"/>
        </w:rPr>
        <w:t xml:space="preserve"> подаване на заявлението,</w:t>
      </w:r>
      <w:r w:rsidR="00AF3ECF">
        <w:rPr>
          <w:rFonts w:ascii="Times New Roman" w:eastAsia="Times New Roman" w:hAnsi="Times New Roman" w:cs="Times New Roman"/>
          <w:sz w:val="24"/>
          <w:szCs w:val="24"/>
          <w:lang w:val="bg-BG"/>
        </w:rPr>
        <w:t xml:space="preserve"> то се</w:t>
      </w:r>
      <w:r w:rsidR="009A6CF9" w:rsidRPr="00C46383">
        <w:rPr>
          <w:rFonts w:ascii="Times New Roman" w:eastAsia="Times New Roman" w:hAnsi="Times New Roman" w:cs="Times New Roman"/>
          <w:sz w:val="24"/>
          <w:szCs w:val="24"/>
        </w:rPr>
        <w:t xml:space="preserve"> разглежда</w:t>
      </w:r>
      <w:r w:rsidR="00AF3ECF">
        <w:rPr>
          <w:rFonts w:ascii="Times New Roman" w:eastAsia="Times New Roman" w:hAnsi="Times New Roman" w:cs="Times New Roman"/>
          <w:sz w:val="24"/>
          <w:szCs w:val="24"/>
          <w:lang w:val="bg-BG"/>
        </w:rPr>
        <w:t xml:space="preserve">, заедно с </w:t>
      </w:r>
      <w:r w:rsidR="009A6CF9" w:rsidRPr="00C46383">
        <w:rPr>
          <w:rFonts w:ascii="Times New Roman" w:eastAsia="Times New Roman" w:hAnsi="Times New Roman" w:cs="Times New Roman"/>
          <w:sz w:val="24"/>
          <w:szCs w:val="24"/>
        </w:rPr>
        <w:t xml:space="preserve">представените доказателства за съответствие с изискванията на Регламент (ЕС) </w:t>
      </w:r>
      <w:r w:rsidR="009A6CF9" w:rsidRPr="00C46383">
        <w:rPr>
          <w:rFonts w:ascii="Times New Roman" w:eastAsia="Segoe UI Symbol" w:hAnsi="Times New Roman" w:cs="Times New Roman"/>
          <w:sz w:val="24"/>
          <w:szCs w:val="24"/>
        </w:rPr>
        <w:t>№</w:t>
      </w:r>
      <w:r w:rsidR="009A6CF9" w:rsidRPr="00C46383">
        <w:rPr>
          <w:rFonts w:ascii="Times New Roman" w:eastAsia="Times New Roman" w:hAnsi="Times New Roman" w:cs="Times New Roman"/>
          <w:sz w:val="24"/>
          <w:szCs w:val="24"/>
        </w:rPr>
        <w:t xml:space="preserve"> 1178/2011</w:t>
      </w:r>
      <w:r w:rsidR="00A10AAC">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Г</w:t>
      </w:r>
      <w:r w:rsidR="003D195D">
        <w:rPr>
          <w:rFonts w:ascii="Times New Roman" w:eastAsia="Times New Roman" w:hAnsi="Times New Roman" w:cs="Times New Roman"/>
          <w:sz w:val="24"/>
          <w:szCs w:val="24"/>
          <w:lang w:val="bg-BG"/>
        </w:rPr>
        <w:t>лавна дирекция</w:t>
      </w:r>
      <w:r w:rsidR="009A6CF9" w:rsidRPr="00C46383">
        <w:rPr>
          <w:rFonts w:ascii="Times New Roman" w:eastAsia="Times New Roman" w:hAnsi="Times New Roman" w:cs="Times New Roman"/>
          <w:sz w:val="24"/>
          <w:szCs w:val="24"/>
        </w:rPr>
        <w:t xml:space="preserve"> </w:t>
      </w:r>
      <w:r w:rsidR="002E0C74">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Г</w:t>
      </w:r>
      <w:r w:rsidR="003D195D">
        <w:rPr>
          <w:rFonts w:ascii="Times New Roman" w:eastAsia="Times New Roman" w:hAnsi="Times New Roman" w:cs="Times New Roman"/>
          <w:sz w:val="24"/>
          <w:szCs w:val="24"/>
          <w:lang w:val="bg-BG"/>
        </w:rPr>
        <w:t>ражданска въздухоплавателна администрация</w:t>
      </w:r>
      <w:r w:rsidR="002E0C74">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w:t>
      </w:r>
      <w:r w:rsidR="00A10AAC">
        <w:rPr>
          <w:rFonts w:ascii="Times New Roman" w:eastAsia="Times New Roman" w:hAnsi="Times New Roman" w:cs="Times New Roman"/>
          <w:sz w:val="24"/>
          <w:szCs w:val="24"/>
          <w:lang w:val="bg-BG"/>
        </w:rPr>
        <w:t>отправя запитване към</w:t>
      </w:r>
      <w:r w:rsidR="006473EA" w:rsidRPr="006473EA">
        <w:rPr>
          <w:rFonts w:ascii="Times New Roman" w:eastAsia="Times New Roman" w:hAnsi="Times New Roman" w:cs="Times New Roman"/>
          <w:sz w:val="24"/>
          <w:szCs w:val="24"/>
        </w:rPr>
        <w:t xml:space="preserve"> компетентния орган</w:t>
      </w:r>
      <w:r w:rsidR="00410F1F">
        <w:rPr>
          <w:rFonts w:ascii="Times New Roman" w:eastAsia="Times New Roman" w:hAnsi="Times New Roman" w:cs="Times New Roman"/>
          <w:sz w:val="24"/>
          <w:szCs w:val="24"/>
          <w:lang w:val="bg-BG"/>
        </w:rPr>
        <w:t>, издал</w:t>
      </w:r>
      <w:r w:rsidR="006473EA" w:rsidRPr="006473EA">
        <w:rPr>
          <w:rFonts w:ascii="Times New Roman" w:eastAsia="Times New Roman" w:hAnsi="Times New Roman" w:cs="Times New Roman"/>
          <w:sz w:val="24"/>
          <w:szCs w:val="24"/>
        </w:rPr>
        <w:t xml:space="preserve"> свидетелството за летателна правоспособност или атестация за потвърждаването им.</w:t>
      </w:r>
    </w:p>
    <w:p w14:paraId="6EDA38C5" w14:textId="77777777" w:rsidR="00741A5A" w:rsidRPr="00526DA3" w:rsidRDefault="00AF3ECF" w:rsidP="004A53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 xml:space="preserve">(10) </w:t>
      </w:r>
      <w:r w:rsidR="009A6CF9" w:rsidRPr="00C46383">
        <w:rPr>
          <w:rFonts w:ascii="Times New Roman" w:eastAsia="Times New Roman" w:hAnsi="Times New Roman" w:cs="Times New Roman"/>
          <w:sz w:val="24"/>
          <w:szCs w:val="24"/>
        </w:rPr>
        <w:t xml:space="preserve">След получаване в ГД </w:t>
      </w:r>
      <w:r w:rsidR="005B6C51">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ГВА</w:t>
      </w:r>
      <w:r w:rsidR="005B6C51">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 xml:space="preserve"> на </w:t>
      </w:r>
      <w:r w:rsidR="006473EA">
        <w:rPr>
          <w:rFonts w:ascii="Times New Roman" w:eastAsia="Times New Roman" w:hAnsi="Times New Roman" w:cs="Times New Roman"/>
          <w:sz w:val="24"/>
          <w:szCs w:val="24"/>
        </w:rPr>
        <w:t>потвърждението по ал.</w:t>
      </w:r>
      <w:r w:rsidR="000518DE">
        <w:rPr>
          <w:rFonts w:ascii="Times New Roman" w:eastAsia="Times New Roman" w:hAnsi="Times New Roman" w:cs="Times New Roman"/>
          <w:sz w:val="24"/>
          <w:szCs w:val="24"/>
          <w:lang w:val="bg-BG"/>
        </w:rPr>
        <w:t xml:space="preserve"> </w:t>
      </w:r>
      <w:r w:rsidR="006473EA">
        <w:rPr>
          <w:rFonts w:ascii="Times New Roman" w:eastAsia="Times New Roman" w:hAnsi="Times New Roman" w:cs="Times New Roman"/>
          <w:sz w:val="24"/>
          <w:szCs w:val="24"/>
          <w:lang w:val="bg-BG"/>
        </w:rPr>
        <w:t>9</w:t>
      </w:r>
      <w:r w:rsidR="006473EA" w:rsidRPr="006473EA">
        <w:rPr>
          <w:rFonts w:ascii="Times New Roman" w:eastAsia="Times New Roman" w:hAnsi="Times New Roman" w:cs="Times New Roman"/>
          <w:sz w:val="24"/>
          <w:szCs w:val="24"/>
        </w:rPr>
        <w:t xml:space="preserve"> </w:t>
      </w:r>
      <w:bookmarkStart w:id="1" w:name="_Hlk87972157"/>
      <w:r w:rsidR="009A6CF9" w:rsidRPr="00C46383">
        <w:rPr>
          <w:rFonts w:ascii="Times New Roman" w:eastAsia="Times New Roman" w:hAnsi="Times New Roman" w:cs="Times New Roman"/>
          <w:sz w:val="24"/>
          <w:szCs w:val="24"/>
        </w:rPr>
        <w:t xml:space="preserve">и успешно </w:t>
      </w:r>
      <w:r w:rsidR="00F8034A">
        <w:rPr>
          <w:rFonts w:ascii="Times New Roman" w:eastAsia="Times New Roman" w:hAnsi="Times New Roman" w:cs="Times New Roman"/>
          <w:sz w:val="24"/>
          <w:szCs w:val="24"/>
          <w:lang w:val="bg-BG"/>
        </w:rPr>
        <w:t>полагане на</w:t>
      </w:r>
      <w:r w:rsidR="009A6CF9" w:rsidRPr="00C46383">
        <w:rPr>
          <w:rFonts w:ascii="Times New Roman" w:eastAsia="Times New Roman" w:hAnsi="Times New Roman" w:cs="Times New Roman"/>
          <w:sz w:val="24"/>
          <w:szCs w:val="24"/>
        </w:rPr>
        <w:t xml:space="preserve"> теоретични изпити, </w:t>
      </w:r>
      <w:r w:rsidR="003576F7">
        <w:rPr>
          <w:rFonts w:ascii="Times New Roman" w:eastAsia="Times New Roman" w:hAnsi="Times New Roman" w:cs="Times New Roman"/>
          <w:sz w:val="24"/>
          <w:szCs w:val="24"/>
          <w:lang w:val="bg-BG"/>
        </w:rPr>
        <w:t xml:space="preserve">заявлението с придружаващите го документи </w:t>
      </w:r>
      <w:r w:rsidR="009A6CF9" w:rsidRPr="00C46383">
        <w:rPr>
          <w:rFonts w:ascii="Times New Roman" w:eastAsia="Times New Roman" w:hAnsi="Times New Roman" w:cs="Times New Roman"/>
          <w:sz w:val="24"/>
          <w:szCs w:val="24"/>
        </w:rPr>
        <w:t xml:space="preserve">се </w:t>
      </w:r>
      <w:r w:rsidR="00C347DF" w:rsidRPr="00C347DF">
        <w:rPr>
          <w:rFonts w:ascii="Times New Roman" w:eastAsia="Times New Roman" w:hAnsi="Times New Roman" w:cs="Times New Roman"/>
          <w:sz w:val="24"/>
          <w:szCs w:val="24"/>
        </w:rPr>
        <w:t>оценява</w:t>
      </w:r>
      <w:bookmarkEnd w:id="1"/>
      <w:r w:rsidR="00A10AAC">
        <w:rPr>
          <w:rFonts w:ascii="Times New Roman" w:eastAsia="Times New Roman" w:hAnsi="Times New Roman" w:cs="Times New Roman"/>
          <w:sz w:val="24"/>
          <w:szCs w:val="24"/>
          <w:lang w:val="bg-BG"/>
        </w:rPr>
        <w:t>. При</w:t>
      </w:r>
      <w:r w:rsidR="00C347DF" w:rsidRPr="00C347DF">
        <w:rPr>
          <w:rFonts w:ascii="Times New Roman" w:eastAsia="Times New Roman" w:hAnsi="Times New Roman" w:cs="Times New Roman"/>
          <w:sz w:val="24"/>
          <w:szCs w:val="24"/>
        </w:rPr>
        <w:t xml:space="preserve"> положителна оценка в срок до 30 дни</w:t>
      </w:r>
      <w:r w:rsidR="009A6CF9" w:rsidRPr="00C46383">
        <w:rPr>
          <w:rFonts w:ascii="Times New Roman" w:eastAsia="Times New Roman" w:hAnsi="Times New Roman" w:cs="Times New Roman"/>
          <w:sz w:val="24"/>
          <w:szCs w:val="24"/>
        </w:rPr>
        <w:t>, главния</w:t>
      </w:r>
      <w:r>
        <w:rPr>
          <w:rFonts w:ascii="Times New Roman" w:eastAsia="Times New Roman" w:hAnsi="Times New Roman" w:cs="Times New Roman"/>
          <w:sz w:val="24"/>
          <w:szCs w:val="24"/>
          <w:lang w:val="bg-BG"/>
        </w:rPr>
        <w:t>т</w:t>
      </w:r>
      <w:r w:rsidR="009A6CF9" w:rsidRPr="00C46383">
        <w:rPr>
          <w:rFonts w:ascii="Times New Roman" w:eastAsia="Times New Roman" w:hAnsi="Times New Roman" w:cs="Times New Roman"/>
          <w:sz w:val="24"/>
          <w:szCs w:val="24"/>
        </w:rPr>
        <w:t xml:space="preserve"> директор на ГД „ГВА“ или от оправомощено от него</w:t>
      </w:r>
      <w:r w:rsidR="002603D7">
        <w:rPr>
          <w:rFonts w:ascii="Times New Roman" w:eastAsia="Times New Roman" w:hAnsi="Times New Roman" w:cs="Times New Roman"/>
          <w:sz w:val="24"/>
          <w:szCs w:val="24"/>
          <w:lang w:val="bg-BG"/>
        </w:rPr>
        <w:t xml:space="preserve"> длъжностно</w:t>
      </w:r>
      <w:r w:rsidR="009A6CF9" w:rsidRPr="00C46383">
        <w:rPr>
          <w:rFonts w:ascii="Times New Roman" w:eastAsia="Times New Roman" w:hAnsi="Times New Roman" w:cs="Times New Roman"/>
          <w:sz w:val="24"/>
          <w:szCs w:val="24"/>
        </w:rPr>
        <w:t xml:space="preserve"> лице издава свидетелство за</w:t>
      </w:r>
      <w:r w:rsidR="002460BF">
        <w:rPr>
          <w:rFonts w:ascii="Times New Roman" w:eastAsia="Times New Roman" w:hAnsi="Times New Roman" w:cs="Times New Roman"/>
          <w:sz w:val="24"/>
          <w:szCs w:val="24"/>
          <w:lang w:val="bg-BG"/>
        </w:rPr>
        <w:t xml:space="preserve"> летателна </w:t>
      </w:r>
      <w:r w:rsidR="009A6CF9" w:rsidRPr="00C46383">
        <w:rPr>
          <w:rFonts w:ascii="Times New Roman" w:eastAsia="Times New Roman" w:hAnsi="Times New Roman" w:cs="Times New Roman"/>
          <w:sz w:val="24"/>
          <w:szCs w:val="24"/>
        </w:rPr>
        <w:t xml:space="preserve">правоспособност и вписва обстоятелствата в регистъра за свидетелствата за </w:t>
      </w:r>
      <w:r w:rsidR="002460BF">
        <w:rPr>
          <w:rFonts w:ascii="Times New Roman" w:eastAsia="Times New Roman" w:hAnsi="Times New Roman" w:cs="Times New Roman"/>
          <w:sz w:val="24"/>
          <w:szCs w:val="24"/>
          <w:lang w:val="bg-BG"/>
        </w:rPr>
        <w:t xml:space="preserve">летателна </w:t>
      </w:r>
      <w:r w:rsidR="009A6CF9" w:rsidRPr="00C46383">
        <w:rPr>
          <w:rFonts w:ascii="Times New Roman" w:eastAsia="Times New Roman" w:hAnsi="Times New Roman" w:cs="Times New Roman"/>
          <w:sz w:val="24"/>
          <w:szCs w:val="24"/>
        </w:rPr>
        <w:t xml:space="preserve">правоспособност на </w:t>
      </w:r>
      <w:r w:rsidR="00C4524A" w:rsidRPr="00C46383">
        <w:rPr>
          <w:rFonts w:ascii="Times New Roman" w:eastAsia="Times New Roman" w:hAnsi="Times New Roman" w:cs="Times New Roman"/>
          <w:sz w:val="24"/>
          <w:szCs w:val="24"/>
        </w:rPr>
        <w:t>лицата от авиационния персонал</w:t>
      </w:r>
      <w:r w:rsidR="00C4524A" w:rsidRPr="00A44985">
        <w:rPr>
          <w:rFonts w:ascii="Times New Roman" w:eastAsia="Times New Roman" w:hAnsi="Times New Roman" w:cs="Times New Roman"/>
          <w:sz w:val="24"/>
          <w:szCs w:val="24"/>
        </w:rPr>
        <w:t>.</w:t>
      </w:r>
      <w:r w:rsidR="005043D6" w:rsidRPr="000C2A60">
        <w:rPr>
          <w:rFonts w:ascii="Times New Roman" w:eastAsia="Times New Roman" w:hAnsi="Times New Roman" w:cs="Times New Roman"/>
          <w:sz w:val="24"/>
          <w:szCs w:val="24"/>
          <w:lang w:val="bg-BG"/>
        </w:rPr>
        <w:t xml:space="preserve"> </w:t>
      </w:r>
    </w:p>
    <w:p w14:paraId="44C0D920" w14:textId="77777777" w:rsidR="00741A5A" w:rsidRPr="00C46383" w:rsidRDefault="003A7EA1" w:rsidP="004A53A1">
      <w:pPr>
        <w:spacing w:after="0" w:line="240" w:lineRule="auto"/>
        <w:ind w:firstLine="720"/>
        <w:jc w:val="both"/>
        <w:rPr>
          <w:rFonts w:ascii="Times New Roman" w:eastAsia="Times New Roman" w:hAnsi="Times New Roman" w:cs="Times New Roman"/>
          <w:sz w:val="24"/>
          <w:szCs w:val="24"/>
        </w:rPr>
      </w:pPr>
      <w:r w:rsidRPr="00C46383">
        <w:rPr>
          <w:rFonts w:ascii="Times New Roman" w:eastAsia="Times New Roman" w:hAnsi="Times New Roman" w:cs="Times New Roman"/>
          <w:sz w:val="24"/>
          <w:szCs w:val="24"/>
        </w:rPr>
        <w:t>(</w:t>
      </w:r>
      <w:r w:rsidR="00AF3ECF">
        <w:rPr>
          <w:rFonts w:ascii="Times New Roman" w:eastAsia="Times New Roman" w:hAnsi="Times New Roman" w:cs="Times New Roman"/>
          <w:sz w:val="24"/>
          <w:szCs w:val="24"/>
          <w:lang w:val="bg-BG"/>
        </w:rPr>
        <w:t>11</w:t>
      </w:r>
      <w:r w:rsidR="009A6CF9" w:rsidRPr="00C46383">
        <w:rPr>
          <w:rFonts w:ascii="Times New Roman" w:eastAsia="Times New Roman" w:hAnsi="Times New Roman" w:cs="Times New Roman"/>
          <w:sz w:val="24"/>
          <w:szCs w:val="24"/>
        </w:rPr>
        <w:t xml:space="preserve">) </w:t>
      </w:r>
      <w:r w:rsidR="00104184">
        <w:rPr>
          <w:rFonts w:ascii="Times New Roman" w:eastAsia="Times New Roman" w:hAnsi="Times New Roman" w:cs="Times New Roman"/>
          <w:sz w:val="24"/>
          <w:szCs w:val="24"/>
          <w:lang w:val="bg-BG"/>
        </w:rPr>
        <w:t>Г</w:t>
      </w:r>
      <w:r w:rsidR="009A6CF9" w:rsidRPr="00C46383">
        <w:rPr>
          <w:rFonts w:ascii="Times New Roman" w:eastAsia="Times New Roman" w:hAnsi="Times New Roman" w:cs="Times New Roman"/>
          <w:sz w:val="24"/>
          <w:szCs w:val="24"/>
        </w:rPr>
        <w:t>лавния</w:t>
      </w:r>
      <w:r w:rsidR="00104184">
        <w:rPr>
          <w:rFonts w:ascii="Times New Roman" w:eastAsia="Times New Roman" w:hAnsi="Times New Roman" w:cs="Times New Roman"/>
          <w:sz w:val="24"/>
          <w:szCs w:val="24"/>
          <w:lang w:val="bg-BG"/>
        </w:rPr>
        <w:t>т</w:t>
      </w:r>
      <w:r w:rsidR="009A6CF9" w:rsidRPr="00C46383">
        <w:rPr>
          <w:rFonts w:ascii="Times New Roman" w:eastAsia="Times New Roman" w:hAnsi="Times New Roman" w:cs="Times New Roman"/>
          <w:sz w:val="24"/>
          <w:szCs w:val="24"/>
        </w:rPr>
        <w:t xml:space="preserve"> директор на ГД </w:t>
      </w:r>
      <w:r w:rsidR="00AB1920">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rPr>
        <w:t>ГВА</w:t>
      </w:r>
      <w:r w:rsidR="00AB1920">
        <w:rPr>
          <w:rFonts w:ascii="Times New Roman" w:eastAsia="Times New Roman" w:hAnsi="Times New Roman" w:cs="Times New Roman"/>
          <w:sz w:val="24"/>
          <w:szCs w:val="24"/>
          <w:lang w:val="bg-BG"/>
        </w:rPr>
        <w:t>“</w:t>
      </w:r>
      <w:r w:rsidR="000518DE">
        <w:rPr>
          <w:rFonts w:ascii="Times New Roman" w:eastAsia="Times New Roman" w:hAnsi="Times New Roman" w:cs="Times New Roman"/>
          <w:sz w:val="24"/>
          <w:szCs w:val="24"/>
          <w:lang w:val="bg-BG"/>
        </w:rPr>
        <w:t xml:space="preserve"> </w:t>
      </w:r>
      <w:r w:rsidR="00104184">
        <w:rPr>
          <w:rFonts w:ascii="Times New Roman" w:eastAsia="Times New Roman" w:hAnsi="Times New Roman" w:cs="Times New Roman"/>
          <w:sz w:val="24"/>
          <w:szCs w:val="24"/>
          <w:lang w:val="bg-BG"/>
        </w:rPr>
        <w:t xml:space="preserve">прекратява със заповед </w:t>
      </w:r>
      <w:r w:rsidR="00255E02">
        <w:rPr>
          <w:rFonts w:ascii="Times New Roman" w:eastAsia="Times New Roman" w:hAnsi="Times New Roman" w:cs="Times New Roman"/>
          <w:sz w:val="24"/>
          <w:szCs w:val="24"/>
          <w:lang w:val="bg-BG"/>
        </w:rPr>
        <w:t>административно</w:t>
      </w:r>
      <w:r w:rsidR="00AB1920">
        <w:rPr>
          <w:rFonts w:ascii="Times New Roman" w:eastAsia="Times New Roman" w:hAnsi="Times New Roman" w:cs="Times New Roman"/>
          <w:sz w:val="24"/>
          <w:szCs w:val="24"/>
          <w:lang w:val="bg-BG"/>
        </w:rPr>
        <w:t>то</w:t>
      </w:r>
      <w:r w:rsidR="00104184">
        <w:rPr>
          <w:rFonts w:ascii="Times New Roman" w:eastAsia="Times New Roman" w:hAnsi="Times New Roman" w:cs="Times New Roman"/>
          <w:sz w:val="24"/>
          <w:szCs w:val="24"/>
          <w:lang w:val="bg-BG"/>
        </w:rPr>
        <w:t xml:space="preserve"> производство, образувано</w:t>
      </w:r>
      <w:r w:rsidR="009A6CF9" w:rsidRPr="00C46383">
        <w:rPr>
          <w:rFonts w:ascii="Times New Roman" w:eastAsia="Times New Roman" w:hAnsi="Times New Roman" w:cs="Times New Roman"/>
          <w:sz w:val="24"/>
          <w:szCs w:val="24"/>
        </w:rPr>
        <w:t xml:space="preserve"> по подаден</w:t>
      </w:r>
      <w:r w:rsidR="00104184">
        <w:rPr>
          <w:rFonts w:ascii="Times New Roman" w:eastAsia="Times New Roman" w:hAnsi="Times New Roman" w:cs="Times New Roman"/>
          <w:sz w:val="24"/>
          <w:szCs w:val="24"/>
          <w:lang w:val="bg-BG"/>
        </w:rPr>
        <w:t>о</w:t>
      </w:r>
      <w:r w:rsidR="009A6CF9" w:rsidRPr="00C46383">
        <w:rPr>
          <w:rFonts w:ascii="Times New Roman" w:eastAsia="Times New Roman" w:hAnsi="Times New Roman" w:cs="Times New Roman"/>
          <w:sz w:val="24"/>
          <w:szCs w:val="24"/>
        </w:rPr>
        <w:t xml:space="preserve"> заявления по ал.</w:t>
      </w:r>
      <w:r w:rsidR="00711625">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rPr>
        <w:t>1</w:t>
      </w:r>
      <w:r w:rsidR="00104184">
        <w:rPr>
          <w:rFonts w:ascii="Times New Roman" w:eastAsia="Times New Roman" w:hAnsi="Times New Roman" w:cs="Times New Roman"/>
          <w:sz w:val="24"/>
          <w:szCs w:val="24"/>
          <w:lang w:val="bg-BG"/>
        </w:rPr>
        <w:t>, когато</w:t>
      </w:r>
      <w:r w:rsidR="009A6CF9" w:rsidRPr="00C46383">
        <w:rPr>
          <w:rFonts w:ascii="Times New Roman" w:eastAsia="Times New Roman" w:hAnsi="Times New Roman" w:cs="Times New Roman"/>
          <w:sz w:val="24"/>
          <w:szCs w:val="24"/>
        </w:rPr>
        <w:t>:</w:t>
      </w:r>
    </w:p>
    <w:p w14:paraId="35566855" w14:textId="77777777" w:rsidR="00741A5A" w:rsidRPr="00C46383" w:rsidRDefault="009A6CF9" w:rsidP="004A53A1">
      <w:pPr>
        <w:spacing w:after="0" w:line="240" w:lineRule="auto"/>
        <w:ind w:firstLine="720"/>
        <w:jc w:val="both"/>
        <w:rPr>
          <w:rFonts w:ascii="Times New Roman" w:eastAsia="Times New Roman" w:hAnsi="Times New Roman" w:cs="Times New Roman"/>
          <w:sz w:val="24"/>
          <w:szCs w:val="24"/>
          <w:lang w:val="bg-BG"/>
        </w:rPr>
      </w:pPr>
      <w:r w:rsidRPr="00C46383">
        <w:rPr>
          <w:rFonts w:ascii="Times New Roman" w:eastAsia="Times New Roman" w:hAnsi="Times New Roman" w:cs="Times New Roman"/>
          <w:sz w:val="24"/>
          <w:szCs w:val="24"/>
        </w:rPr>
        <w:t xml:space="preserve">1. </w:t>
      </w:r>
      <w:r w:rsidR="00255E02">
        <w:rPr>
          <w:rFonts w:ascii="Times New Roman" w:eastAsia="Times New Roman" w:hAnsi="Times New Roman" w:cs="Times New Roman"/>
          <w:sz w:val="24"/>
          <w:szCs w:val="24"/>
          <w:lang w:val="bg-BG"/>
        </w:rPr>
        <w:t>е постъпило</w:t>
      </w:r>
      <w:r w:rsidRPr="00C46383">
        <w:rPr>
          <w:rFonts w:ascii="Times New Roman" w:eastAsia="Times New Roman" w:hAnsi="Times New Roman" w:cs="Times New Roman"/>
          <w:sz w:val="24"/>
          <w:szCs w:val="24"/>
        </w:rPr>
        <w:t xml:space="preserve"> писмено искане</w:t>
      </w:r>
      <w:r w:rsidR="00255E02">
        <w:rPr>
          <w:rFonts w:ascii="Times New Roman" w:eastAsia="Times New Roman" w:hAnsi="Times New Roman" w:cs="Times New Roman"/>
          <w:sz w:val="24"/>
          <w:szCs w:val="24"/>
          <w:lang w:val="bg-BG"/>
        </w:rPr>
        <w:t xml:space="preserve"> за това</w:t>
      </w:r>
      <w:r w:rsidRPr="00C46383">
        <w:rPr>
          <w:rFonts w:ascii="Times New Roman" w:eastAsia="Times New Roman" w:hAnsi="Times New Roman" w:cs="Times New Roman"/>
          <w:sz w:val="24"/>
          <w:szCs w:val="24"/>
        </w:rPr>
        <w:t xml:space="preserve"> </w:t>
      </w:r>
      <w:r w:rsidR="00255E02">
        <w:rPr>
          <w:rFonts w:ascii="Times New Roman" w:eastAsia="Times New Roman" w:hAnsi="Times New Roman" w:cs="Times New Roman"/>
          <w:sz w:val="24"/>
          <w:szCs w:val="24"/>
          <w:lang w:val="bg-BG"/>
        </w:rPr>
        <w:t>от</w:t>
      </w:r>
      <w:r w:rsidRPr="00C46383">
        <w:rPr>
          <w:rFonts w:ascii="Times New Roman" w:eastAsia="Times New Roman" w:hAnsi="Times New Roman" w:cs="Times New Roman"/>
          <w:sz w:val="24"/>
          <w:szCs w:val="24"/>
        </w:rPr>
        <w:t xml:space="preserve"> заявителя или </w:t>
      </w:r>
      <w:r w:rsidR="00255E02">
        <w:rPr>
          <w:rFonts w:ascii="Times New Roman" w:eastAsia="Times New Roman" w:hAnsi="Times New Roman" w:cs="Times New Roman"/>
          <w:sz w:val="24"/>
          <w:szCs w:val="24"/>
        </w:rPr>
        <w:t xml:space="preserve">чрез упълномощено </w:t>
      </w:r>
      <w:r w:rsidR="00D02B6C">
        <w:rPr>
          <w:rFonts w:ascii="Times New Roman" w:eastAsia="Times New Roman" w:hAnsi="Times New Roman" w:cs="Times New Roman"/>
          <w:sz w:val="24"/>
          <w:szCs w:val="24"/>
          <w:lang w:val="bg-BG"/>
        </w:rPr>
        <w:t xml:space="preserve">от него </w:t>
      </w:r>
      <w:r w:rsidR="00255E02">
        <w:rPr>
          <w:rFonts w:ascii="Times New Roman" w:eastAsia="Times New Roman" w:hAnsi="Times New Roman" w:cs="Times New Roman"/>
          <w:sz w:val="24"/>
          <w:szCs w:val="24"/>
        </w:rPr>
        <w:t>по реда на</w:t>
      </w:r>
      <w:r w:rsidR="00255E02" w:rsidRPr="00255E02">
        <w:rPr>
          <w:rFonts w:ascii="Times New Roman" w:eastAsia="Times New Roman" w:hAnsi="Times New Roman" w:cs="Times New Roman"/>
          <w:sz w:val="24"/>
          <w:szCs w:val="24"/>
        </w:rPr>
        <w:t xml:space="preserve"> чл. 18 от Административ</w:t>
      </w:r>
      <w:r w:rsidR="00D02B6C">
        <w:rPr>
          <w:rFonts w:ascii="Times New Roman" w:eastAsia="Times New Roman" w:hAnsi="Times New Roman" w:cs="Times New Roman"/>
          <w:sz w:val="24"/>
          <w:szCs w:val="24"/>
        </w:rPr>
        <w:t>нопроцесуалния кодекс (АПК</w:t>
      </w:r>
      <w:r w:rsidR="00F8034A">
        <w:rPr>
          <w:rFonts w:ascii="Times New Roman" w:eastAsia="Times New Roman" w:hAnsi="Times New Roman" w:cs="Times New Roman"/>
          <w:sz w:val="24"/>
          <w:szCs w:val="24"/>
          <w:lang w:val="bg-BG"/>
        </w:rPr>
        <w:t>)</w:t>
      </w:r>
      <w:r w:rsidR="00F8034A" w:rsidRPr="00F8034A">
        <w:rPr>
          <w:rFonts w:ascii="Times New Roman" w:eastAsia="Times New Roman" w:hAnsi="Times New Roman" w:cs="Times New Roman"/>
          <w:sz w:val="24"/>
          <w:szCs w:val="24"/>
          <w:lang w:val="bg-BG"/>
        </w:rPr>
        <w:t xml:space="preserve"> </w:t>
      </w:r>
      <w:r w:rsidR="00F8034A">
        <w:rPr>
          <w:rFonts w:ascii="Times New Roman" w:eastAsia="Times New Roman" w:hAnsi="Times New Roman" w:cs="Times New Roman"/>
          <w:sz w:val="24"/>
          <w:szCs w:val="24"/>
          <w:lang w:val="bg-BG"/>
        </w:rPr>
        <w:t>лице</w:t>
      </w:r>
      <w:r w:rsidRPr="00C46383">
        <w:rPr>
          <w:rFonts w:ascii="Times New Roman" w:eastAsia="Times New Roman" w:hAnsi="Times New Roman" w:cs="Times New Roman"/>
          <w:sz w:val="24"/>
          <w:szCs w:val="24"/>
        </w:rPr>
        <w:t>;</w:t>
      </w:r>
      <w:r w:rsidR="00BC4B1E" w:rsidRPr="00C46383">
        <w:rPr>
          <w:rFonts w:ascii="Times New Roman" w:eastAsia="Times New Roman" w:hAnsi="Times New Roman" w:cs="Times New Roman"/>
          <w:sz w:val="24"/>
          <w:szCs w:val="24"/>
          <w:lang w:val="bg-BG"/>
        </w:rPr>
        <w:t xml:space="preserve"> или</w:t>
      </w:r>
    </w:p>
    <w:p w14:paraId="4EED5833" w14:textId="77777777" w:rsidR="003D2E43" w:rsidRDefault="009A6CF9" w:rsidP="00386064">
      <w:pPr>
        <w:spacing w:after="0" w:line="240" w:lineRule="auto"/>
        <w:ind w:firstLine="720"/>
        <w:jc w:val="both"/>
        <w:rPr>
          <w:rFonts w:ascii="Times New Roman" w:eastAsia="Times New Roman" w:hAnsi="Times New Roman" w:cs="Times New Roman"/>
          <w:sz w:val="24"/>
          <w:szCs w:val="24"/>
          <w:lang w:val="bg-BG"/>
        </w:rPr>
      </w:pPr>
      <w:r w:rsidRPr="00C46383">
        <w:rPr>
          <w:rFonts w:ascii="Times New Roman" w:eastAsia="Times New Roman" w:hAnsi="Times New Roman" w:cs="Times New Roman"/>
          <w:sz w:val="24"/>
          <w:szCs w:val="24"/>
        </w:rPr>
        <w:t xml:space="preserve">2. </w:t>
      </w:r>
      <w:r w:rsidR="00255E02">
        <w:rPr>
          <w:rFonts w:ascii="Times New Roman" w:eastAsia="Times New Roman" w:hAnsi="Times New Roman" w:cs="Times New Roman"/>
          <w:sz w:val="24"/>
          <w:szCs w:val="24"/>
          <w:lang w:val="bg-BG"/>
        </w:rPr>
        <w:t xml:space="preserve">не са </w:t>
      </w:r>
      <w:r w:rsidR="00471164">
        <w:rPr>
          <w:rFonts w:ascii="Times New Roman" w:eastAsia="Times New Roman" w:hAnsi="Times New Roman" w:cs="Times New Roman"/>
          <w:sz w:val="24"/>
          <w:szCs w:val="24"/>
          <w:lang w:val="bg-BG"/>
        </w:rPr>
        <w:t>отстранени допуснатите несъответствия</w:t>
      </w:r>
      <w:r w:rsidR="00DE4CF2" w:rsidRPr="00DE4CF2">
        <w:t xml:space="preserve"> </w:t>
      </w:r>
      <w:r w:rsidR="00DE4CF2" w:rsidRPr="00DE4CF2">
        <w:rPr>
          <w:rFonts w:ascii="Times New Roman" w:eastAsia="Times New Roman" w:hAnsi="Times New Roman" w:cs="Times New Roman"/>
          <w:sz w:val="24"/>
          <w:szCs w:val="24"/>
        </w:rPr>
        <w:t>в</w:t>
      </w:r>
      <w:r w:rsidR="00DE4CF2">
        <w:rPr>
          <w:rFonts w:ascii="Times New Roman" w:eastAsia="Times New Roman" w:hAnsi="Times New Roman" w:cs="Times New Roman"/>
          <w:sz w:val="24"/>
          <w:szCs w:val="24"/>
          <w:lang w:val="bg-BG"/>
        </w:rPr>
        <w:t xml:space="preserve"> </w:t>
      </w:r>
      <w:r w:rsidR="00DE4CF2">
        <w:rPr>
          <w:rFonts w:ascii="Times New Roman" w:eastAsia="Times New Roman" w:hAnsi="Times New Roman" w:cs="Times New Roman"/>
          <w:sz w:val="24"/>
          <w:szCs w:val="24"/>
        </w:rPr>
        <w:t>срок</w:t>
      </w:r>
      <w:r w:rsidR="00471164">
        <w:rPr>
          <w:rFonts w:ascii="Times New Roman" w:eastAsia="Times New Roman" w:hAnsi="Times New Roman" w:cs="Times New Roman"/>
          <w:sz w:val="24"/>
          <w:szCs w:val="24"/>
          <w:lang w:val="bg-BG"/>
        </w:rPr>
        <w:t>а</w:t>
      </w:r>
      <w:r w:rsidR="00DE4CF2" w:rsidRPr="00DE4CF2">
        <w:rPr>
          <w:rFonts w:ascii="Times New Roman" w:eastAsia="Times New Roman" w:hAnsi="Times New Roman" w:cs="Times New Roman"/>
          <w:sz w:val="24"/>
          <w:szCs w:val="24"/>
        </w:rPr>
        <w:t xml:space="preserve"> по ал.</w:t>
      </w:r>
      <w:r w:rsidR="00711625">
        <w:rPr>
          <w:rFonts w:ascii="Times New Roman" w:eastAsia="Times New Roman" w:hAnsi="Times New Roman" w:cs="Times New Roman"/>
          <w:sz w:val="24"/>
          <w:szCs w:val="24"/>
          <w:lang w:val="bg-BG"/>
        </w:rPr>
        <w:t xml:space="preserve"> </w:t>
      </w:r>
      <w:r w:rsidR="003D2E43">
        <w:rPr>
          <w:rFonts w:ascii="Times New Roman" w:eastAsia="Times New Roman" w:hAnsi="Times New Roman" w:cs="Times New Roman"/>
          <w:sz w:val="24"/>
          <w:szCs w:val="24"/>
          <w:lang w:val="bg-BG"/>
        </w:rPr>
        <w:t>3.</w:t>
      </w:r>
    </w:p>
    <w:p w14:paraId="025D75C5" w14:textId="77777777" w:rsidR="00FF4264" w:rsidRDefault="0054318C" w:rsidP="003D2E4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(12)</w:t>
      </w:r>
      <w:r w:rsidR="00DA74BE">
        <w:rPr>
          <w:rFonts w:ascii="Times New Roman" w:eastAsia="Times New Roman" w:hAnsi="Times New Roman" w:cs="Times New Roman"/>
          <w:sz w:val="24"/>
          <w:szCs w:val="24"/>
        </w:rPr>
        <w:t xml:space="preserve"> </w:t>
      </w:r>
      <w:r w:rsidR="00C607E4">
        <w:rPr>
          <w:rFonts w:ascii="Times New Roman" w:eastAsia="Times New Roman" w:hAnsi="Times New Roman" w:cs="Times New Roman"/>
          <w:sz w:val="24"/>
          <w:szCs w:val="24"/>
          <w:lang w:val="bg-BG"/>
        </w:rPr>
        <w:t>Заповедта</w:t>
      </w:r>
      <w:r w:rsidR="00C607E4" w:rsidRPr="000C2A60">
        <w:rPr>
          <w:rFonts w:ascii="Times New Roman" w:eastAsia="Times New Roman" w:hAnsi="Times New Roman" w:cs="Times New Roman"/>
          <w:sz w:val="24"/>
          <w:szCs w:val="24"/>
          <w:lang w:val="bg-BG"/>
        </w:rPr>
        <w:t xml:space="preserve"> </w:t>
      </w:r>
      <w:r w:rsidRPr="000C2A60">
        <w:rPr>
          <w:rFonts w:ascii="Times New Roman" w:eastAsia="Times New Roman" w:hAnsi="Times New Roman" w:cs="Times New Roman"/>
          <w:sz w:val="24"/>
          <w:szCs w:val="24"/>
          <w:lang w:val="bg-BG"/>
        </w:rPr>
        <w:t>по ал.</w:t>
      </w:r>
      <w:r w:rsidR="003D2E43" w:rsidRPr="000C2A60">
        <w:rPr>
          <w:rFonts w:ascii="Times New Roman" w:eastAsia="Times New Roman" w:hAnsi="Times New Roman" w:cs="Times New Roman"/>
          <w:sz w:val="24"/>
          <w:szCs w:val="24"/>
          <w:lang w:val="bg-BG"/>
        </w:rPr>
        <w:t xml:space="preserve"> </w:t>
      </w:r>
      <w:r w:rsidRPr="000C2A60">
        <w:rPr>
          <w:rFonts w:ascii="Times New Roman" w:eastAsia="Times New Roman" w:hAnsi="Times New Roman" w:cs="Times New Roman"/>
          <w:sz w:val="24"/>
          <w:szCs w:val="24"/>
          <w:lang w:val="bg-BG"/>
        </w:rPr>
        <w:t>11, т</w:t>
      </w:r>
      <w:r w:rsidR="003D2E43" w:rsidRPr="000C2A60">
        <w:rPr>
          <w:rFonts w:ascii="Times New Roman" w:eastAsia="Times New Roman" w:hAnsi="Times New Roman" w:cs="Times New Roman"/>
          <w:sz w:val="24"/>
          <w:szCs w:val="24"/>
          <w:lang w:val="bg-BG"/>
        </w:rPr>
        <w:t xml:space="preserve">. 2 </w:t>
      </w:r>
      <w:r w:rsidR="00DA74BE" w:rsidRPr="000C2A60">
        <w:rPr>
          <w:rFonts w:ascii="Times New Roman" w:eastAsia="Times New Roman" w:hAnsi="Times New Roman" w:cs="Times New Roman"/>
          <w:sz w:val="24"/>
          <w:szCs w:val="24"/>
          <w:lang w:val="bg-BG"/>
        </w:rPr>
        <w:t>подлежи на</w:t>
      </w:r>
      <w:r w:rsidR="00DA74BE" w:rsidRPr="000C2A60">
        <w:rPr>
          <w:rFonts w:ascii="Times New Roman" w:eastAsia="Times New Roman" w:hAnsi="Times New Roman" w:cs="Times New Roman"/>
          <w:sz w:val="24"/>
          <w:szCs w:val="24"/>
        </w:rPr>
        <w:t xml:space="preserve"> обжалван</w:t>
      </w:r>
      <w:r w:rsidR="006F340B">
        <w:rPr>
          <w:rFonts w:ascii="Times New Roman" w:eastAsia="Times New Roman" w:hAnsi="Times New Roman" w:cs="Times New Roman"/>
          <w:sz w:val="24"/>
          <w:szCs w:val="24"/>
          <w:lang w:val="bg-BG"/>
        </w:rPr>
        <w:t>е</w:t>
      </w:r>
      <w:r w:rsidR="00DA74BE" w:rsidRPr="000C2A60">
        <w:rPr>
          <w:rFonts w:ascii="Times New Roman" w:eastAsia="Times New Roman" w:hAnsi="Times New Roman" w:cs="Times New Roman"/>
          <w:sz w:val="24"/>
          <w:szCs w:val="24"/>
        </w:rPr>
        <w:t xml:space="preserve"> по реда на Административнопроцесуалния кодекс.</w:t>
      </w:r>
    </w:p>
    <w:p w14:paraId="567BC6DB" w14:textId="77777777" w:rsidR="00741A5A" w:rsidRDefault="00FF4264" w:rsidP="002517EC">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(13) </w:t>
      </w:r>
      <w:r w:rsidR="002517EC">
        <w:rPr>
          <w:rFonts w:ascii="Times New Roman" w:eastAsia="Times New Roman" w:hAnsi="Times New Roman" w:cs="Times New Roman"/>
          <w:sz w:val="24"/>
          <w:szCs w:val="24"/>
          <w:lang w:val="bg-BG"/>
        </w:rPr>
        <w:t xml:space="preserve">При приемане на заявление по ал. 1 </w:t>
      </w:r>
      <w:r w:rsidR="002517EC" w:rsidRPr="002517EC">
        <w:rPr>
          <w:rFonts w:ascii="Times New Roman" w:eastAsia="Times New Roman" w:hAnsi="Times New Roman" w:cs="Times New Roman"/>
          <w:sz w:val="24"/>
          <w:szCs w:val="24"/>
          <w:lang w:val="bg-BG"/>
        </w:rPr>
        <w:t>се извършва проверка на самоличността на заявителя</w:t>
      </w:r>
      <w:r w:rsidR="002517EC">
        <w:rPr>
          <w:rFonts w:ascii="Times New Roman" w:eastAsia="Times New Roman" w:hAnsi="Times New Roman" w:cs="Times New Roman"/>
          <w:sz w:val="24"/>
          <w:szCs w:val="24"/>
          <w:lang w:val="bg-BG"/>
        </w:rPr>
        <w:t>.</w:t>
      </w:r>
      <w:r w:rsidR="002517EC" w:rsidRPr="002517EC">
        <w:rPr>
          <w:rFonts w:ascii="Times New Roman" w:eastAsia="Times New Roman" w:hAnsi="Times New Roman" w:cs="Times New Roman"/>
          <w:sz w:val="24"/>
          <w:szCs w:val="24"/>
          <w:lang w:val="bg-BG"/>
        </w:rPr>
        <w:t xml:space="preserve"> За извършване на проверката заявителят представя документ за самоличност</w:t>
      </w:r>
      <w:r w:rsidR="002517EC">
        <w:rPr>
          <w:rFonts w:ascii="Times New Roman" w:eastAsia="Times New Roman" w:hAnsi="Times New Roman" w:cs="Times New Roman"/>
          <w:sz w:val="24"/>
          <w:szCs w:val="24"/>
          <w:lang w:val="bg-BG"/>
        </w:rPr>
        <w:t>.</w:t>
      </w:r>
      <w:r w:rsidR="007564A9">
        <w:rPr>
          <w:rFonts w:ascii="Times New Roman" w:eastAsia="Times New Roman" w:hAnsi="Times New Roman" w:cs="Times New Roman"/>
          <w:sz w:val="24"/>
          <w:szCs w:val="24"/>
          <w:lang w:val="bg-BG"/>
        </w:rPr>
        <w:t>“</w:t>
      </w:r>
    </w:p>
    <w:p w14:paraId="6588938E" w14:textId="77777777" w:rsidR="00691CDE" w:rsidRDefault="00EF1083" w:rsidP="00917325">
      <w:pPr>
        <w:spacing w:after="0" w:line="240" w:lineRule="auto"/>
        <w:ind w:firstLine="720"/>
        <w:jc w:val="both"/>
        <w:rPr>
          <w:rFonts w:ascii="Times New Roman" w:eastAsia="Times New Roman" w:hAnsi="Times New Roman" w:cs="Times New Roman"/>
          <w:b/>
          <w:sz w:val="24"/>
          <w:szCs w:val="24"/>
        </w:rPr>
      </w:pPr>
      <w:r w:rsidRPr="00C46383">
        <w:rPr>
          <w:rFonts w:ascii="Times New Roman" w:eastAsia="Times New Roman" w:hAnsi="Times New Roman" w:cs="Times New Roman"/>
          <w:b/>
          <w:sz w:val="24"/>
          <w:szCs w:val="24"/>
        </w:rPr>
        <w:t xml:space="preserve">§ </w:t>
      </w:r>
      <w:r w:rsidR="00A26CE9">
        <w:rPr>
          <w:rFonts w:ascii="Times New Roman" w:eastAsia="Times New Roman" w:hAnsi="Times New Roman" w:cs="Times New Roman"/>
          <w:b/>
          <w:sz w:val="24"/>
          <w:szCs w:val="24"/>
          <w:lang w:val="bg-BG"/>
        </w:rPr>
        <w:t>6</w:t>
      </w:r>
      <w:r w:rsidR="009A6CF9" w:rsidRPr="00C46383">
        <w:rPr>
          <w:rFonts w:ascii="Times New Roman" w:eastAsia="Times New Roman" w:hAnsi="Times New Roman" w:cs="Times New Roman"/>
          <w:b/>
          <w:sz w:val="24"/>
          <w:szCs w:val="24"/>
        </w:rPr>
        <w:t>.</w:t>
      </w:r>
      <w:r w:rsidR="009A6CF9" w:rsidRPr="00C46383">
        <w:rPr>
          <w:rFonts w:ascii="Times New Roman" w:eastAsia="Times New Roman" w:hAnsi="Times New Roman" w:cs="Times New Roman"/>
          <w:sz w:val="24"/>
          <w:szCs w:val="24"/>
        </w:rPr>
        <w:t xml:space="preserve"> В чл.</w:t>
      </w:r>
      <w:r w:rsidR="00AF3ECF">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rPr>
        <w:t>8</w:t>
      </w:r>
      <w:r w:rsidR="00917325">
        <w:rPr>
          <w:rFonts w:ascii="Times New Roman" w:eastAsia="Times New Roman" w:hAnsi="Times New Roman" w:cs="Times New Roman"/>
          <w:sz w:val="24"/>
          <w:szCs w:val="24"/>
          <w:lang w:val="bg-BG"/>
        </w:rPr>
        <w:t>, ал. 2</w:t>
      </w:r>
      <w:r w:rsidR="00EA6D50">
        <w:rPr>
          <w:rFonts w:ascii="Times New Roman" w:eastAsia="Times New Roman" w:hAnsi="Times New Roman" w:cs="Times New Roman"/>
          <w:sz w:val="24"/>
          <w:szCs w:val="24"/>
          <w:lang w:val="bg-BG"/>
        </w:rPr>
        <w:t xml:space="preserve"> след думата „</w:t>
      </w:r>
      <w:r w:rsidR="00917325">
        <w:rPr>
          <w:rFonts w:ascii="Times New Roman" w:eastAsia="Times New Roman" w:hAnsi="Times New Roman" w:cs="Times New Roman"/>
          <w:sz w:val="24"/>
          <w:szCs w:val="24"/>
          <w:lang w:val="bg-BG"/>
        </w:rPr>
        <w:t>лице</w:t>
      </w:r>
      <w:r w:rsidR="00EA6D50">
        <w:rPr>
          <w:rFonts w:ascii="Times New Roman" w:eastAsia="Times New Roman" w:hAnsi="Times New Roman" w:cs="Times New Roman"/>
          <w:sz w:val="24"/>
          <w:szCs w:val="24"/>
          <w:lang w:val="bg-BG"/>
        </w:rPr>
        <w:t xml:space="preserve">“ се добавя „по </w:t>
      </w:r>
      <w:r w:rsidR="00917325">
        <w:rPr>
          <w:rFonts w:ascii="Times New Roman" w:eastAsia="Times New Roman" w:hAnsi="Times New Roman" w:cs="Times New Roman"/>
          <w:sz w:val="24"/>
          <w:szCs w:val="24"/>
          <w:lang w:val="bg-BG"/>
        </w:rPr>
        <w:t xml:space="preserve">реда на </w:t>
      </w:r>
      <w:r w:rsidR="00EA6D50">
        <w:rPr>
          <w:rFonts w:ascii="Times New Roman" w:eastAsia="Times New Roman" w:hAnsi="Times New Roman" w:cs="Times New Roman"/>
          <w:sz w:val="24"/>
          <w:szCs w:val="24"/>
          <w:lang w:val="bg-BG"/>
        </w:rPr>
        <w:t xml:space="preserve">чл. 25б от </w:t>
      </w:r>
      <w:r w:rsidR="00EA6D50" w:rsidRPr="00EA6D50">
        <w:rPr>
          <w:rFonts w:ascii="Times New Roman" w:eastAsia="Times New Roman" w:hAnsi="Times New Roman" w:cs="Times New Roman"/>
          <w:sz w:val="24"/>
          <w:szCs w:val="24"/>
          <w:lang w:val="bg-BG"/>
        </w:rPr>
        <w:t>Наредба № 1 от 16.01.2003 г. за свидетелствата за  правоспособност на авиационния персонал</w:t>
      </w:r>
      <w:r w:rsidR="00EA6D50">
        <w:rPr>
          <w:rFonts w:ascii="Times New Roman" w:eastAsia="Times New Roman" w:hAnsi="Times New Roman" w:cs="Times New Roman"/>
          <w:sz w:val="24"/>
          <w:szCs w:val="24"/>
          <w:lang w:val="bg-BG"/>
        </w:rPr>
        <w:t xml:space="preserve"> (обн, ДВ, бр. 23 от 2003 г.)</w:t>
      </w:r>
      <w:r w:rsidR="00917325">
        <w:rPr>
          <w:rFonts w:ascii="Times New Roman" w:eastAsia="Times New Roman" w:hAnsi="Times New Roman" w:cs="Times New Roman"/>
          <w:sz w:val="24"/>
          <w:szCs w:val="24"/>
          <w:lang w:val="bg-BG"/>
        </w:rPr>
        <w:t>“.</w:t>
      </w:r>
      <w:r w:rsidR="00EA6D50">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rPr>
        <w:t xml:space="preserve"> </w:t>
      </w:r>
    </w:p>
    <w:p w14:paraId="439190D1" w14:textId="77777777" w:rsidR="0052129C" w:rsidRDefault="00451588" w:rsidP="004A53A1">
      <w:pPr>
        <w:spacing w:after="0" w:line="240" w:lineRule="auto"/>
        <w:ind w:firstLine="720"/>
        <w:jc w:val="both"/>
        <w:rPr>
          <w:rFonts w:ascii="Times New Roman" w:eastAsia="Times New Roman" w:hAnsi="Times New Roman" w:cs="Times New Roman"/>
          <w:sz w:val="24"/>
          <w:szCs w:val="24"/>
          <w:lang w:val="bg-BG"/>
        </w:rPr>
      </w:pPr>
      <w:r w:rsidRPr="00C46383">
        <w:rPr>
          <w:rFonts w:ascii="Times New Roman" w:eastAsia="Times New Roman" w:hAnsi="Times New Roman" w:cs="Times New Roman"/>
          <w:b/>
          <w:sz w:val="24"/>
          <w:szCs w:val="24"/>
        </w:rPr>
        <w:t>§</w:t>
      </w:r>
      <w:r w:rsidR="002634AC">
        <w:rPr>
          <w:rFonts w:ascii="Times New Roman" w:eastAsia="Times New Roman" w:hAnsi="Times New Roman" w:cs="Times New Roman"/>
          <w:b/>
          <w:sz w:val="24"/>
          <w:szCs w:val="24"/>
          <w:lang w:val="bg-BG"/>
        </w:rPr>
        <w:t xml:space="preserve"> 7</w:t>
      </w:r>
      <w:r w:rsidR="009A6CF9" w:rsidRPr="00C46383">
        <w:rPr>
          <w:rFonts w:ascii="Times New Roman" w:eastAsia="Times New Roman" w:hAnsi="Times New Roman" w:cs="Times New Roman"/>
          <w:b/>
          <w:sz w:val="24"/>
          <w:szCs w:val="24"/>
        </w:rPr>
        <w:t>.</w:t>
      </w:r>
      <w:r w:rsidR="009A6CF9" w:rsidRPr="00C46383">
        <w:rPr>
          <w:rFonts w:ascii="Times New Roman" w:eastAsia="Times New Roman" w:hAnsi="Times New Roman" w:cs="Times New Roman"/>
          <w:sz w:val="24"/>
          <w:szCs w:val="24"/>
        </w:rPr>
        <w:t xml:space="preserve"> В чл.</w:t>
      </w:r>
      <w:r w:rsidR="00A10AAC">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rPr>
        <w:t>10</w:t>
      </w:r>
      <w:r w:rsidR="0052129C">
        <w:rPr>
          <w:rFonts w:ascii="Times New Roman" w:eastAsia="Times New Roman" w:hAnsi="Times New Roman" w:cs="Times New Roman"/>
          <w:sz w:val="24"/>
          <w:szCs w:val="24"/>
          <w:lang w:val="bg-BG"/>
        </w:rPr>
        <w:t xml:space="preserve"> се правят следните изменения и допълнения:</w:t>
      </w:r>
    </w:p>
    <w:p w14:paraId="426D80C9" w14:textId="77777777" w:rsidR="00F3391C" w:rsidRPr="00D41161" w:rsidRDefault="00FF2964" w:rsidP="001410C3">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 В ал. 1 се създават изречение</w:t>
      </w:r>
      <w:r w:rsidR="00F3391C" w:rsidRPr="00D41161">
        <w:rPr>
          <w:rFonts w:ascii="Times New Roman" w:eastAsia="Times New Roman" w:hAnsi="Times New Roman" w:cs="Times New Roman"/>
          <w:sz w:val="24"/>
          <w:szCs w:val="24"/>
          <w:lang w:val="bg-BG"/>
        </w:rPr>
        <w:t xml:space="preserve"> второ и трето:</w:t>
      </w:r>
    </w:p>
    <w:p w14:paraId="7DF27735" w14:textId="77777777" w:rsidR="00F3391C" w:rsidRDefault="00F3391C" w:rsidP="001410C3">
      <w:pPr>
        <w:spacing w:after="0" w:line="240" w:lineRule="auto"/>
        <w:ind w:firstLine="720"/>
        <w:jc w:val="both"/>
        <w:rPr>
          <w:rFonts w:ascii="Times New Roman" w:eastAsia="Times New Roman" w:hAnsi="Times New Roman" w:cs="Times New Roman"/>
          <w:sz w:val="24"/>
          <w:szCs w:val="24"/>
          <w:lang w:val="bg-BG"/>
        </w:rPr>
      </w:pPr>
      <w:r w:rsidRPr="00D41161">
        <w:rPr>
          <w:rFonts w:ascii="Times New Roman" w:eastAsia="Times New Roman" w:hAnsi="Times New Roman" w:cs="Times New Roman"/>
          <w:sz w:val="24"/>
          <w:szCs w:val="24"/>
          <w:lang w:val="bg-BG"/>
        </w:rPr>
        <w:t>„Организациите за обучение издават на кандидатите за явяване на изпит препоръка по чл. FCL.025, буква „а“, т. 3 от Приложение I на Регламент (ЕС) № 1178/2011 или по чл. BFCL.135, буква „б“, т. 3 от Приложение III (Част BFCL) към Регламент за изпълнение (ЕС) 2018/395 от 13 март 2018 година за определяне на подробни правила за експлоатацията на аеростати, както и за лицензирането на летателните екипажи на аеростати в съответствие с Регламент (ЕС) 2018/1139 на Европейския парламент и на Съвета (ОВ, L 071 от 14 март 2018 г.) (Регламент (ЕС) 2018/395), или по чл. SFCL.135, буква „б“, т. 3 на Приложение III (Част SFCL) към Регламент за изпълнение (ЕС) 2018/1976 на Комисията от 14 декември 2018 година за определяне на подробни правила за експлоатацията на планери, както и за лицензирането на летателните екипажи на планери в съответствие с Регламент (ЕС) 2018/1139 на Европейския парламент и на Съвета (ОВ, L 326 от 20 декември 2018 г.) (Регламент за изпълнение (ЕС) 2018/1976). Препоръката се издава в срок до 30 дни от датата, на която е завършен курса за теоретично подготовка на кандидата и е валидна 12 месеца</w:t>
      </w:r>
      <w:r w:rsidR="00851946">
        <w:rPr>
          <w:rFonts w:ascii="Times New Roman" w:eastAsia="Times New Roman" w:hAnsi="Times New Roman" w:cs="Times New Roman"/>
          <w:sz w:val="24"/>
          <w:szCs w:val="24"/>
          <w:lang w:val="bg-BG"/>
        </w:rPr>
        <w:t>“</w:t>
      </w:r>
      <w:r w:rsidRPr="00D41161">
        <w:rPr>
          <w:rFonts w:ascii="Times New Roman" w:eastAsia="Times New Roman" w:hAnsi="Times New Roman" w:cs="Times New Roman"/>
          <w:sz w:val="24"/>
          <w:szCs w:val="24"/>
          <w:lang w:val="bg-BG"/>
        </w:rPr>
        <w:t>.</w:t>
      </w:r>
    </w:p>
    <w:p w14:paraId="59D42470" w14:textId="77777777" w:rsidR="00741A5A" w:rsidRPr="00117131" w:rsidRDefault="00F3391C" w:rsidP="00117131">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 xml:space="preserve">2. </w:t>
      </w:r>
      <w:r w:rsidR="0052129C" w:rsidRPr="00117131">
        <w:rPr>
          <w:rFonts w:ascii="Times New Roman" w:eastAsia="Times New Roman" w:hAnsi="Times New Roman" w:cs="Times New Roman"/>
          <w:sz w:val="24"/>
          <w:szCs w:val="24"/>
          <w:lang w:val="bg-BG"/>
        </w:rPr>
        <w:t>Алинея</w:t>
      </w:r>
      <w:r w:rsidR="00650FED" w:rsidRPr="00117131">
        <w:rPr>
          <w:rFonts w:ascii="Times New Roman" w:eastAsia="Times New Roman" w:hAnsi="Times New Roman" w:cs="Times New Roman"/>
          <w:sz w:val="24"/>
          <w:szCs w:val="24"/>
          <w:lang w:val="bg-BG"/>
        </w:rPr>
        <w:t xml:space="preserve"> </w:t>
      </w:r>
      <w:r w:rsidR="009A6CF9" w:rsidRPr="00117131">
        <w:rPr>
          <w:rFonts w:ascii="Times New Roman" w:eastAsia="Times New Roman" w:hAnsi="Times New Roman" w:cs="Times New Roman"/>
          <w:sz w:val="24"/>
          <w:szCs w:val="24"/>
        </w:rPr>
        <w:t>2 се изменя</w:t>
      </w:r>
      <w:r w:rsidR="002634AC" w:rsidRPr="00117131">
        <w:rPr>
          <w:rFonts w:ascii="Times New Roman" w:eastAsia="Times New Roman" w:hAnsi="Times New Roman" w:cs="Times New Roman"/>
          <w:sz w:val="24"/>
          <w:szCs w:val="24"/>
          <w:lang w:val="bg-BG"/>
        </w:rPr>
        <w:t xml:space="preserve"> така</w:t>
      </w:r>
      <w:r w:rsidR="009A6CF9" w:rsidRPr="00117131">
        <w:rPr>
          <w:rFonts w:ascii="Times New Roman" w:eastAsia="Times New Roman" w:hAnsi="Times New Roman" w:cs="Times New Roman"/>
          <w:sz w:val="24"/>
          <w:szCs w:val="24"/>
        </w:rPr>
        <w:t xml:space="preserve">: </w:t>
      </w:r>
    </w:p>
    <w:p w14:paraId="3A86C404" w14:textId="77777777" w:rsidR="00F3391C" w:rsidRPr="006F1CF3" w:rsidRDefault="00451588" w:rsidP="00117131">
      <w:pPr>
        <w:pStyle w:val="NoSpacing"/>
        <w:ind w:firstLine="720"/>
        <w:jc w:val="both"/>
        <w:rPr>
          <w:rFonts w:ascii="Times New Roman" w:eastAsia="Times New Roman" w:hAnsi="Times New Roman" w:cs="Times New Roman"/>
          <w:sz w:val="24"/>
          <w:szCs w:val="24"/>
          <w:lang w:val="bg-BG"/>
        </w:rPr>
      </w:pPr>
      <w:r w:rsidRPr="002634AC">
        <w:rPr>
          <w:rFonts w:ascii="Times New Roman" w:eastAsia="Times New Roman" w:hAnsi="Times New Roman" w:cs="Times New Roman"/>
          <w:spacing w:val="-1"/>
          <w:sz w:val="24"/>
          <w:szCs w:val="24"/>
          <w:lang w:val="bg-BG"/>
        </w:rPr>
        <w:lastRenderedPageBreak/>
        <w:t>„</w:t>
      </w:r>
      <w:r w:rsidR="009A6CF9" w:rsidRPr="002634AC">
        <w:rPr>
          <w:rFonts w:ascii="Times New Roman" w:eastAsia="Times New Roman" w:hAnsi="Times New Roman" w:cs="Times New Roman"/>
          <w:spacing w:val="-1"/>
          <w:sz w:val="24"/>
          <w:szCs w:val="24"/>
        </w:rPr>
        <w:t xml:space="preserve">(2) </w:t>
      </w:r>
      <w:r w:rsidR="002634AC">
        <w:rPr>
          <w:rFonts w:ascii="Times New Roman" w:eastAsia="Times New Roman" w:hAnsi="Times New Roman" w:cs="Times New Roman"/>
          <w:sz w:val="24"/>
          <w:szCs w:val="24"/>
          <w:lang w:val="bg-BG"/>
        </w:rPr>
        <w:t>И</w:t>
      </w:r>
      <w:r w:rsidR="009A6CF9" w:rsidRPr="002634AC">
        <w:rPr>
          <w:rFonts w:ascii="Times New Roman" w:eastAsia="Times New Roman" w:hAnsi="Times New Roman" w:cs="Times New Roman"/>
          <w:sz w:val="24"/>
          <w:szCs w:val="24"/>
        </w:rPr>
        <w:t>зпити</w:t>
      </w:r>
      <w:r w:rsidR="002634AC">
        <w:rPr>
          <w:rFonts w:ascii="Times New Roman" w:eastAsia="Times New Roman" w:hAnsi="Times New Roman" w:cs="Times New Roman"/>
          <w:sz w:val="24"/>
          <w:szCs w:val="24"/>
          <w:lang w:val="bg-BG"/>
        </w:rPr>
        <w:t>те</w:t>
      </w:r>
      <w:r w:rsidR="009A6CF9" w:rsidRPr="002634AC">
        <w:rPr>
          <w:rFonts w:ascii="Times New Roman" w:eastAsia="Times New Roman" w:hAnsi="Times New Roman" w:cs="Times New Roman"/>
          <w:sz w:val="24"/>
          <w:szCs w:val="24"/>
        </w:rPr>
        <w:t xml:space="preserve"> по ал. 1 се провеждат в сесии с продължителност </w:t>
      </w:r>
      <w:r w:rsidR="00AF3ECF" w:rsidRPr="002634AC">
        <w:rPr>
          <w:rFonts w:ascii="Times New Roman" w:eastAsia="Times New Roman" w:hAnsi="Times New Roman" w:cs="Times New Roman"/>
          <w:sz w:val="24"/>
          <w:szCs w:val="24"/>
          <w:lang w:val="bg-BG"/>
        </w:rPr>
        <w:t xml:space="preserve">от </w:t>
      </w:r>
      <w:r w:rsidR="009A6CF9" w:rsidRPr="002634AC">
        <w:rPr>
          <w:rFonts w:ascii="Times New Roman" w:eastAsia="Times New Roman" w:hAnsi="Times New Roman" w:cs="Times New Roman"/>
          <w:sz w:val="24"/>
          <w:szCs w:val="24"/>
        </w:rPr>
        <w:t>10 работни дни. Датите за провеждане на сесиите се обявяват предварително в график</w:t>
      </w:r>
      <w:r w:rsidR="00EB7A1B">
        <w:rPr>
          <w:rFonts w:ascii="Times New Roman" w:eastAsia="Times New Roman" w:hAnsi="Times New Roman" w:cs="Times New Roman"/>
          <w:sz w:val="24"/>
          <w:szCs w:val="24"/>
          <w:lang w:val="bg-BG"/>
        </w:rPr>
        <w:t>,</w:t>
      </w:r>
      <w:r w:rsidR="00652761">
        <w:rPr>
          <w:rFonts w:ascii="Times New Roman" w:eastAsia="Times New Roman" w:hAnsi="Times New Roman" w:cs="Times New Roman"/>
          <w:sz w:val="24"/>
          <w:szCs w:val="24"/>
          <w:lang w:val="bg-BG"/>
        </w:rPr>
        <w:t xml:space="preserve"> одобрен от </w:t>
      </w:r>
      <w:r w:rsidR="00A10AAC">
        <w:rPr>
          <w:rFonts w:ascii="Times New Roman" w:eastAsia="Times New Roman" w:hAnsi="Times New Roman" w:cs="Times New Roman"/>
          <w:sz w:val="24"/>
          <w:szCs w:val="24"/>
          <w:lang w:val="bg-BG"/>
        </w:rPr>
        <w:t>г</w:t>
      </w:r>
      <w:r w:rsidR="00652761">
        <w:rPr>
          <w:rFonts w:ascii="Times New Roman" w:eastAsia="Times New Roman" w:hAnsi="Times New Roman" w:cs="Times New Roman"/>
          <w:sz w:val="24"/>
          <w:szCs w:val="24"/>
          <w:lang w:val="bg-BG"/>
        </w:rPr>
        <w:t xml:space="preserve">лавния директор на ГД </w:t>
      </w:r>
      <w:r w:rsidR="00E01A1F">
        <w:rPr>
          <w:rFonts w:ascii="Times New Roman" w:eastAsia="Times New Roman" w:hAnsi="Times New Roman" w:cs="Times New Roman"/>
          <w:sz w:val="24"/>
          <w:szCs w:val="24"/>
          <w:lang w:val="bg-BG"/>
        </w:rPr>
        <w:t>„</w:t>
      </w:r>
      <w:r w:rsidR="00652761">
        <w:rPr>
          <w:rFonts w:ascii="Times New Roman" w:eastAsia="Times New Roman" w:hAnsi="Times New Roman" w:cs="Times New Roman"/>
          <w:sz w:val="24"/>
          <w:szCs w:val="24"/>
          <w:lang w:val="bg-BG"/>
        </w:rPr>
        <w:t>ГВА</w:t>
      </w:r>
      <w:r w:rsidR="00E01A1F">
        <w:rPr>
          <w:rFonts w:ascii="Times New Roman" w:eastAsia="Times New Roman" w:hAnsi="Times New Roman" w:cs="Times New Roman"/>
          <w:sz w:val="24"/>
          <w:szCs w:val="24"/>
          <w:lang w:val="bg-BG"/>
        </w:rPr>
        <w:t>“</w:t>
      </w:r>
      <w:r w:rsidR="00652761">
        <w:rPr>
          <w:rFonts w:ascii="Times New Roman" w:eastAsia="Times New Roman" w:hAnsi="Times New Roman" w:cs="Times New Roman"/>
          <w:sz w:val="24"/>
          <w:szCs w:val="24"/>
          <w:lang w:val="bg-BG"/>
        </w:rPr>
        <w:t xml:space="preserve"> или оправомощено от него</w:t>
      </w:r>
      <w:r w:rsidR="00E01A1F">
        <w:rPr>
          <w:rFonts w:ascii="Times New Roman" w:eastAsia="Times New Roman" w:hAnsi="Times New Roman" w:cs="Times New Roman"/>
          <w:sz w:val="24"/>
          <w:szCs w:val="24"/>
          <w:lang w:val="bg-BG"/>
        </w:rPr>
        <w:t xml:space="preserve"> длъжностно</w:t>
      </w:r>
      <w:r w:rsidR="00652761">
        <w:rPr>
          <w:rFonts w:ascii="Times New Roman" w:eastAsia="Times New Roman" w:hAnsi="Times New Roman" w:cs="Times New Roman"/>
          <w:sz w:val="24"/>
          <w:szCs w:val="24"/>
          <w:lang w:val="bg-BG"/>
        </w:rPr>
        <w:t xml:space="preserve"> лице</w:t>
      </w:r>
      <w:r w:rsidR="009A6CF9" w:rsidRPr="002634AC">
        <w:rPr>
          <w:rFonts w:ascii="Times New Roman" w:eastAsia="Times New Roman" w:hAnsi="Times New Roman" w:cs="Times New Roman"/>
          <w:sz w:val="24"/>
          <w:szCs w:val="24"/>
        </w:rPr>
        <w:t xml:space="preserve">. Графикът се обявява на </w:t>
      </w:r>
      <w:r w:rsidR="00DF003A" w:rsidRPr="002634AC">
        <w:rPr>
          <w:rFonts w:ascii="Times New Roman" w:eastAsia="Times New Roman" w:hAnsi="Times New Roman" w:cs="Times New Roman"/>
          <w:sz w:val="24"/>
          <w:szCs w:val="24"/>
          <w:lang w:val="bg-BG"/>
        </w:rPr>
        <w:t xml:space="preserve">интернет </w:t>
      </w:r>
      <w:r w:rsidR="00DF003A" w:rsidRPr="002634AC">
        <w:rPr>
          <w:rFonts w:ascii="Times New Roman" w:eastAsia="Times New Roman" w:hAnsi="Times New Roman" w:cs="Times New Roman"/>
          <w:sz w:val="24"/>
          <w:szCs w:val="24"/>
        </w:rPr>
        <w:t>страница</w:t>
      </w:r>
      <w:r w:rsidR="009A6CF9" w:rsidRPr="002634AC">
        <w:rPr>
          <w:rFonts w:ascii="Times New Roman" w:eastAsia="Times New Roman" w:hAnsi="Times New Roman" w:cs="Times New Roman"/>
          <w:sz w:val="24"/>
          <w:szCs w:val="24"/>
        </w:rPr>
        <w:t xml:space="preserve"> на ГД </w:t>
      </w:r>
      <w:r w:rsidR="00E01A1F">
        <w:rPr>
          <w:rFonts w:ascii="Times New Roman" w:eastAsia="Times New Roman" w:hAnsi="Times New Roman" w:cs="Times New Roman"/>
          <w:sz w:val="24"/>
          <w:szCs w:val="24"/>
          <w:lang w:val="bg-BG"/>
        </w:rPr>
        <w:t>„</w:t>
      </w:r>
      <w:r w:rsidR="009A6CF9" w:rsidRPr="002634AC">
        <w:rPr>
          <w:rFonts w:ascii="Times New Roman" w:eastAsia="Times New Roman" w:hAnsi="Times New Roman" w:cs="Times New Roman"/>
          <w:sz w:val="24"/>
          <w:szCs w:val="24"/>
        </w:rPr>
        <w:t>ГВА</w:t>
      </w:r>
      <w:r w:rsidR="00E01A1F">
        <w:rPr>
          <w:rFonts w:ascii="Times New Roman" w:eastAsia="Times New Roman" w:hAnsi="Times New Roman" w:cs="Times New Roman"/>
          <w:sz w:val="24"/>
          <w:szCs w:val="24"/>
          <w:lang w:val="bg-BG"/>
        </w:rPr>
        <w:t>“</w:t>
      </w:r>
      <w:r w:rsidR="009A6CF9" w:rsidRPr="002634AC">
        <w:rPr>
          <w:rFonts w:ascii="Times New Roman" w:eastAsia="Times New Roman" w:hAnsi="Times New Roman" w:cs="Times New Roman"/>
          <w:sz w:val="24"/>
          <w:szCs w:val="24"/>
        </w:rPr>
        <w:t>“</w:t>
      </w:r>
      <w:r w:rsidR="006F1CF3">
        <w:rPr>
          <w:rFonts w:ascii="Times New Roman" w:eastAsia="Times New Roman" w:hAnsi="Times New Roman" w:cs="Times New Roman"/>
          <w:sz w:val="24"/>
          <w:szCs w:val="24"/>
          <w:lang w:val="bg-BG"/>
        </w:rPr>
        <w:t>.</w:t>
      </w:r>
    </w:p>
    <w:p w14:paraId="5F1A936F" w14:textId="77777777" w:rsidR="00F3391C" w:rsidRPr="00D41161" w:rsidRDefault="00F3391C" w:rsidP="00F3391C">
      <w:pPr>
        <w:pStyle w:val="NoSpacing"/>
        <w:ind w:firstLine="720"/>
        <w:jc w:val="both"/>
        <w:rPr>
          <w:rFonts w:ascii="Times New Roman" w:eastAsia="Times New Roman" w:hAnsi="Times New Roman" w:cs="Times New Roman"/>
          <w:sz w:val="24"/>
          <w:szCs w:val="24"/>
          <w:lang w:val="bg-BG"/>
        </w:rPr>
      </w:pPr>
      <w:r w:rsidRPr="00D41161">
        <w:rPr>
          <w:rFonts w:ascii="Times New Roman" w:eastAsia="Times New Roman" w:hAnsi="Times New Roman" w:cs="Times New Roman"/>
          <w:sz w:val="24"/>
          <w:szCs w:val="24"/>
          <w:lang w:val="bg-BG"/>
        </w:rPr>
        <w:t xml:space="preserve">3. </w:t>
      </w:r>
      <w:r w:rsidR="00FA0CE7">
        <w:rPr>
          <w:rFonts w:ascii="Times New Roman" w:eastAsia="Times New Roman" w:hAnsi="Times New Roman" w:cs="Times New Roman"/>
          <w:sz w:val="24"/>
          <w:szCs w:val="24"/>
          <w:lang w:val="bg-BG"/>
        </w:rPr>
        <w:t>Алинея</w:t>
      </w:r>
      <w:r w:rsidR="009A6CF9" w:rsidRPr="00D41161">
        <w:rPr>
          <w:rFonts w:ascii="Times New Roman" w:eastAsia="Times New Roman" w:hAnsi="Times New Roman" w:cs="Times New Roman"/>
          <w:sz w:val="24"/>
          <w:szCs w:val="24"/>
          <w:lang w:val="bg-BG"/>
        </w:rPr>
        <w:t xml:space="preserve"> 4</w:t>
      </w:r>
      <w:r w:rsidRPr="00D41161">
        <w:rPr>
          <w:rFonts w:ascii="Times New Roman" w:eastAsia="Times New Roman" w:hAnsi="Times New Roman" w:cs="Times New Roman"/>
          <w:sz w:val="24"/>
          <w:szCs w:val="24"/>
          <w:lang w:val="bg-BG"/>
        </w:rPr>
        <w:t xml:space="preserve"> се изменя така:</w:t>
      </w:r>
    </w:p>
    <w:p w14:paraId="1996FC31" w14:textId="77777777" w:rsidR="00F3391C" w:rsidRPr="00D41161" w:rsidRDefault="009A6CF9" w:rsidP="00F3391C">
      <w:pPr>
        <w:pStyle w:val="NoSpacing"/>
        <w:ind w:firstLine="720"/>
        <w:jc w:val="both"/>
        <w:rPr>
          <w:rFonts w:ascii="Times New Roman" w:eastAsia="Times New Roman" w:hAnsi="Times New Roman" w:cs="Times New Roman"/>
          <w:sz w:val="24"/>
          <w:szCs w:val="24"/>
          <w:lang w:val="bg-BG"/>
        </w:rPr>
      </w:pPr>
      <w:r w:rsidRPr="00D41161">
        <w:rPr>
          <w:rFonts w:ascii="Times New Roman" w:eastAsia="Times New Roman" w:hAnsi="Times New Roman" w:cs="Times New Roman"/>
          <w:sz w:val="24"/>
          <w:szCs w:val="24"/>
          <w:lang w:val="bg-BG"/>
        </w:rPr>
        <w:t xml:space="preserve"> </w:t>
      </w:r>
      <w:r w:rsidR="00F3391C" w:rsidRPr="00D41161">
        <w:rPr>
          <w:rFonts w:ascii="Times New Roman" w:eastAsia="Times New Roman" w:hAnsi="Times New Roman" w:cs="Times New Roman"/>
          <w:sz w:val="24"/>
          <w:szCs w:val="24"/>
          <w:lang w:val="bg-BG"/>
        </w:rPr>
        <w:t>„</w:t>
      </w:r>
      <w:r w:rsidR="004071EE">
        <w:rPr>
          <w:rFonts w:ascii="Times New Roman" w:eastAsia="Times New Roman" w:hAnsi="Times New Roman" w:cs="Times New Roman"/>
          <w:sz w:val="24"/>
          <w:szCs w:val="24"/>
          <w:lang w:val="bg-BG"/>
        </w:rPr>
        <w:t xml:space="preserve">(4) </w:t>
      </w:r>
      <w:r w:rsidR="00F3391C" w:rsidRPr="00D41161">
        <w:rPr>
          <w:rFonts w:ascii="Times New Roman" w:eastAsia="Times New Roman" w:hAnsi="Times New Roman" w:cs="Times New Roman"/>
          <w:sz w:val="24"/>
          <w:szCs w:val="24"/>
          <w:lang w:val="bg-BG"/>
        </w:rPr>
        <w:t>Кандидатът за явяване на теоретичен изпит подава заявление и заплаща държавна такса в размер, определен с тарифа, одобрена от Министерския съвет. Към заявлението се прилага:</w:t>
      </w:r>
    </w:p>
    <w:p w14:paraId="5055A8BC" w14:textId="77777777" w:rsidR="00F3391C" w:rsidRPr="00D41161" w:rsidRDefault="00F3391C" w:rsidP="00F3391C">
      <w:pPr>
        <w:pStyle w:val="NoSpacing"/>
        <w:ind w:firstLine="720"/>
        <w:jc w:val="both"/>
        <w:rPr>
          <w:rFonts w:ascii="Times New Roman" w:eastAsia="Times New Roman" w:hAnsi="Times New Roman" w:cs="Times New Roman"/>
          <w:sz w:val="24"/>
          <w:szCs w:val="24"/>
          <w:lang w:val="bg-BG"/>
        </w:rPr>
      </w:pPr>
      <w:r w:rsidRPr="00D41161">
        <w:rPr>
          <w:rFonts w:ascii="Times New Roman" w:eastAsia="Times New Roman" w:hAnsi="Times New Roman" w:cs="Times New Roman"/>
          <w:sz w:val="24"/>
          <w:szCs w:val="24"/>
          <w:lang w:val="bg-BG"/>
        </w:rPr>
        <w:t>1. диплома за завършено образование;</w:t>
      </w:r>
    </w:p>
    <w:p w14:paraId="01371256" w14:textId="77777777" w:rsidR="00F3391C" w:rsidRPr="00D41161" w:rsidRDefault="00F3391C" w:rsidP="00F3391C">
      <w:pPr>
        <w:pStyle w:val="NoSpacing"/>
        <w:ind w:firstLine="720"/>
        <w:jc w:val="both"/>
        <w:rPr>
          <w:rFonts w:ascii="Times New Roman" w:eastAsia="Times New Roman" w:hAnsi="Times New Roman" w:cs="Times New Roman"/>
          <w:sz w:val="24"/>
          <w:szCs w:val="24"/>
          <w:lang w:val="bg-BG"/>
        </w:rPr>
      </w:pPr>
      <w:r w:rsidRPr="00D41161">
        <w:rPr>
          <w:rFonts w:ascii="Times New Roman" w:eastAsia="Times New Roman" w:hAnsi="Times New Roman" w:cs="Times New Roman"/>
          <w:sz w:val="24"/>
          <w:szCs w:val="24"/>
          <w:lang w:val="bg-BG"/>
        </w:rPr>
        <w:t xml:space="preserve">2. свидетелство за успешно завършено теоретично обучение за вида летателна правоспособност или квалификация от одобрена организация за обучение или от декларирана организация за обучение, в случаите посочени в чл.DTO.GEN.110 (a)(1)(а), (a)(2)(а), (a)(3)(а) и (a)(4)(а) от Приложение VIII на Регламент (ЕС) № 1178/2011; </w:t>
      </w:r>
    </w:p>
    <w:p w14:paraId="38C71F25" w14:textId="77777777" w:rsidR="00F3391C" w:rsidRPr="00D41161" w:rsidRDefault="00F3391C" w:rsidP="00F3391C">
      <w:pPr>
        <w:pStyle w:val="NoSpacing"/>
        <w:ind w:firstLine="720"/>
        <w:jc w:val="both"/>
        <w:rPr>
          <w:rFonts w:ascii="Times New Roman" w:eastAsia="Times New Roman" w:hAnsi="Times New Roman" w:cs="Times New Roman"/>
          <w:sz w:val="24"/>
          <w:szCs w:val="24"/>
          <w:lang w:val="bg-BG"/>
        </w:rPr>
      </w:pPr>
      <w:r w:rsidRPr="00D41161">
        <w:rPr>
          <w:rFonts w:ascii="Times New Roman" w:eastAsia="Times New Roman" w:hAnsi="Times New Roman" w:cs="Times New Roman"/>
          <w:sz w:val="24"/>
          <w:szCs w:val="24"/>
          <w:lang w:val="bg-BG"/>
        </w:rPr>
        <w:t>3. притежавано свидетелство за летателна правоспособност (само когато кандидатът е завършил модулен курс на обучение);</w:t>
      </w:r>
    </w:p>
    <w:p w14:paraId="4A02A73B" w14:textId="77777777" w:rsidR="00F3391C" w:rsidRPr="00D41161" w:rsidRDefault="00F3391C" w:rsidP="00F3391C">
      <w:pPr>
        <w:pStyle w:val="NoSpacing"/>
        <w:ind w:firstLine="720"/>
        <w:jc w:val="both"/>
        <w:rPr>
          <w:rFonts w:ascii="Times New Roman" w:eastAsia="Times New Roman" w:hAnsi="Times New Roman" w:cs="Times New Roman"/>
          <w:sz w:val="24"/>
          <w:szCs w:val="24"/>
          <w:lang w:val="bg-BG"/>
        </w:rPr>
      </w:pPr>
      <w:r w:rsidRPr="00D41161">
        <w:rPr>
          <w:rFonts w:ascii="Times New Roman" w:eastAsia="Times New Roman" w:hAnsi="Times New Roman" w:cs="Times New Roman"/>
          <w:sz w:val="24"/>
          <w:szCs w:val="24"/>
          <w:lang w:val="bg-BG"/>
        </w:rPr>
        <w:t>4. препоръка</w:t>
      </w:r>
      <w:r w:rsidR="004071EE">
        <w:rPr>
          <w:rFonts w:ascii="Times New Roman" w:eastAsia="Times New Roman" w:hAnsi="Times New Roman" w:cs="Times New Roman"/>
          <w:sz w:val="24"/>
          <w:szCs w:val="24"/>
          <w:lang w:val="bg-BG"/>
        </w:rPr>
        <w:t>та по ал. 1, издадена</w:t>
      </w:r>
      <w:r w:rsidRPr="00D41161">
        <w:rPr>
          <w:rFonts w:ascii="Times New Roman" w:eastAsia="Times New Roman" w:hAnsi="Times New Roman" w:cs="Times New Roman"/>
          <w:sz w:val="24"/>
          <w:szCs w:val="24"/>
          <w:lang w:val="bg-BG"/>
        </w:rPr>
        <w:t xml:space="preserve"> от организация за обучение;</w:t>
      </w:r>
    </w:p>
    <w:p w14:paraId="62D6711A" w14:textId="77777777" w:rsidR="00CA41D2" w:rsidRPr="00D41161" w:rsidRDefault="00F3391C" w:rsidP="00F3391C">
      <w:pPr>
        <w:pStyle w:val="NoSpacing"/>
        <w:ind w:firstLine="720"/>
        <w:jc w:val="both"/>
        <w:rPr>
          <w:rFonts w:ascii="Times New Roman" w:eastAsia="Times New Roman" w:hAnsi="Times New Roman" w:cs="Times New Roman"/>
          <w:sz w:val="24"/>
          <w:szCs w:val="24"/>
          <w:lang w:val="bg-BG"/>
        </w:rPr>
      </w:pPr>
      <w:r w:rsidRPr="00D41161">
        <w:rPr>
          <w:rFonts w:ascii="Times New Roman" w:eastAsia="Times New Roman" w:hAnsi="Times New Roman" w:cs="Times New Roman"/>
          <w:sz w:val="24"/>
          <w:szCs w:val="24"/>
          <w:lang w:val="bg-BG"/>
        </w:rPr>
        <w:t>5. док</w:t>
      </w:r>
      <w:r w:rsidR="00BF50E6">
        <w:rPr>
          <w:rFonts w:ascii="Times New Roman" w:eastAsia="Times New Roman" w:hAnsi="Times New Roman" w:cs="Times New Roman"/>
          <w:sz w:val="24"/>
          <w:szCs w:val="24"/>
          <w:lang w:val="bg-BG"/>
        </w:rPr>
        <w:t>умент за платена държавна такса</w:t>
      </w:r>
      <w:r w:rsidRPr="00D41161">
        <w:rPr>
          <w:rFonts w:ascii="Times New Roman" w:eastAsia="Times New Roman" w:hAnsi="Times New Roman" w:cs="Times New Roman"/>
          <w:sz w:val="24"/>
          <w:szCs w:val="24"/>
          <w:lang w:val="bg-BG"/>
        </w:rPr>
        <w:t>“</w:t>
      </w:r>
      <w:r w:rsidR="00BF50E6">
        <w:rPr>
          <w:rFonts w:ascii="Times New Roman" w:eastAsia="Times New Roman" w:hAnsi="Times New Roman" w:cs="Times New Roman"/>
          <w:sz w:val="24"/>
          <w:szCs w:val="24"/>
          <w:lang w:val="bg-BG"/>
        </w:rPr>
        <w:t>.</w:t>
      </w:r>
    </w:p>
    <w:p w14:paraId="57BDD726" w14:textId="77777777" w:rsidR="00CA41D2" w:rsidRPr="00D41161" w:rsidRDefault="00CA41D2" w:rsidP="00CA41D2">
      <w:pPr>
        <w:pStyle w:val="NoSpacing"/>
        <w:ind w:firstLine="720"/>
        <w:jc w:val="both"/>
        <w:rPr>
          <w:rFonts w:ascii="Times New Roman" w:eastAsia="Times New Roman" w:hAnsi="Times New Roman" w:cs="Times New Roman"/>
          <w:sz w:val="24"/>
          <w:szCs w:val="24"/>
          <w:lang w:val="bg-BG"/>
        </w:rPr>
      </w:pPr>
      <w:r w:rsidRPr="00D41161">
        <w:rPr>
          <w:rFonts w:ascii="Times New Roman" w:eastAsia="Times New Roman" w:hAnsi="Times New Roman" w:cs="Times New Roman"/>
          <w:sz w:val="24"/>
          <w:szCs w:val="24"/>
          <w:lang w:val="bg-BG"/>
        </w:rPr>
        <w:t>4. Създава</w:t>
      </w:r>
      <w:r w:rsidR="00E71192">
        <w:rPr>
          <w:rFonts w:ascii="Times New Roman" w:eastAsia="Times New Roman" w:hAnsi="Times New Roman" w:cs="Times New Roman"/>
          <w:sz w:val="24"/>
          <w:szCs w:val="24"/>
          <w:lang w:val="bg-BG"/>
        </w:rPr>
        <w:t>т</w:t>
      </w:r>
      <w:r w:rsidRPr="00D41161">
        <w:rPr>
          <w:rFonts w:ascii="Times New Roman" w:eastAsia="Times New Roman" w:hAnsi="Times New Roman" w:cs="Times New Roman"/>
          <w:sz w:val="24"/>
          <w:szCs w:val="24"/>
          <w:lang w:val="bg-BG"/>
        </w:rPr>
        <w:t xml:space="preserve"> се нов</w:t>
      </w:r>
      <w:r w:rsidR="00E71192">
        <w:rPr>
          <w:rFonts w:ascii="Times New Roman" w:eastAsia="Times New Roman" w:hAnsi="Times New Roman" w:cs="Times New Roman"/>
          <w:sz w:val="24"/>
          <w:szCs w:val="24"/>
          <w:lang w:val="bg-BG"/>
        </w:rPr>
        <w:t>и</w:t>
      </w:r>
      <w:r w:rsidR="00CE4928">
        <w:rPr>
          <w:rFonts w:ascii="Times New Roman" w:eastAsia="Times New Roman" w:hAnsi="Times New Roman" w:cs="Times New Roman"/>
          <w:sz w:val="24"/>
          <w:szCs w:val="24"/>
          <w:lang w:val="bg-BG"/>
        </w:rPr>
        <w:t xml:space="preserve"> ал.</w:t>
      </w:r>
      <w:r w:rsidRPr="00D41161">
        <w:rPr>
          <w:rFonts w:ascii="Times New Roman" w:eastAsia="Times New Roman" w:hAnsi="Times New Roman" w:cs="Times New Roman"/>
          <w:sz w:val="24"/>
          <w:szCs w:val="24"/>
          <w:lang w:val="bg-BG"/>
        </w:rPr>
        <w:t xml:space="preserve"> 5</w:t>
      </w:r>
      <w:r w:rsidR="00E71192">
        <w:rPr>
          <w:rFonts w:ascii="Times New Roman" w:eastAsia="Times New Roman" w:hAnsi="Times New Roman" w:cs="Times New Roman"/>
          <w:sz w:val="24"/>
          <w:szCs w:val="24"/>
          <w:lang w:val="bg-BG"/>
        </w:rPr>
        <w:t xml:space="preserve"> и 6</w:t>
      </w:r>
      <w:r w:rsidRPr="00D41161">
        <w:rPr>
          <w:rFonts w:ascii="Times New Roman" w:eastAsia="Times New Roman" w:hAnsi="Times New Roman" w:cs="Times New Roman"/>
          <w:sz w:val="24"/>
          <w:szCs w:val="24"/>
          <w:lang w:val="bg-BG"/>
        </w:rPr>
        <w:t>:</w:t>
      </w:r>
    </w:p>
    <w:p w14:paraId="28F3AB71" w14:textId="77777777" w:rsidR="00CA41D2" w:rsidRPr="00D41161" w:rsidRDefault="00E71192" w:rsidP="00CA41D2">
      <w:pPr>
        <w:pStyle w:val="NoSpacing"/>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„(5) </w:t>
      </w:r>
      <w:r w:rsidR="00CA41D2" w:rsidRPr="00D41161">
        <w:rPr>
          <w:rFonts w:ascii="Times New Roman" w:eastAsia="Times New Roman" w:hAnsi="Times New Roman" w:cs="Times New Roman"/>
          <w:sz w:val="24"/>
          <w:szCs w:val="24"/>
          <w:lang w:val="bg-BG"/>
        </w:rPr>
        <w:t>Заявлението и приложените към него документи се разглеждат в срок до 10 дни от подаването им, за съответствие с изискванията на Регламент (ЕС) № 1178/2011. При положителна оценка, главният директор на ГД „ГВА“ или оправомощено от него длъжностно него лице уведомява кандидата</w:t>
      </w:r>
      <w:r w:rsidR="00A340A3">
        <w:rPr>
          <w:rFonts w:ascii="Times New Roman" w:eastAsia="Times New Roman" w:hAnsi="Times New Roman" w:cs="Times New Roman"/>
          <w:sz w:val="24"/>
          <w:szCs w:val="24"/>
          <w:lang w:val="bg-BG"/>
        </w:rPr>
        <w:t>,</w:t>
      </w:r>
      <w:r w:rsidR="00A34A5A">
        <w:rPr>
          <w:rFonts w:ascii="Times New Roman" w:eastAsia="Times New Roman" w:hAnsi="Times New Roman" w:cs="Times New Roman"/>
          <w:sz w:val="24"/>
          <w:szCs w:val="24"/>
          <w:lang w:val="bg-BG"/>
        </w:rPr>
        <w:t xml:space="preserve"> </w:t>
      </w:r>
      <w:r w:rsidR="00A340A3" w:rsidRPr="00A769C3">
        <w:rPr>
          <w:rFonts w:ascii="Times New Roman" w:eastAsia="Times New Roman" w:hAnsi="Times New Roman" w:cs="Times New Roman"/>
          <w:sz w:val="24"/>
          <w:szCs w:val="24"/>
          <w:lang w:val="bg-BG"/>
        </w:rPr>
        <w:t>че е допуснат до изпити за проверка на теоретичните познания</w:t>
      </w:r>
      <w:r w:rsidR="00CA41D2" w:rsidRPr="00A769C3">
        <w:rPr>
          <w:rFonts w:ascii="Times New Roman" w:eastAsia="Times New Roman" w:hAnsi="Times New Roman" w:cs="Times New Roman"/>
          <w:sz w:val="24"/>
          <w:szCs w:val="24"/>
          <w:lang w:val="bg-BG"/>
        </w:rPr>
        <w:t>.</w:t>
      </w:r>
      <w:r w:rsidR="00CA41D2" w:rsidRPr="00D41161">
        <w:rPr>
          <w:rFonts w:ascii="Times New Roman" w:eastAsia="Times New Roman" w:hAnsi="Times New Roman" w:cs="Times New Roman"/>
          <w:sz w:val="24"/>
          <w:szCs w:val="24"/>
          <w:lang w:val="bg-BG"/>
        </w:rPr>
        <w:t xml:space="preserve">  При отрицателна оценка, главният директор на ГД „ГВА“ или оправомощено от него длъжностно него лице уведомява кандидата за </w:t>
      </w:r>
      <w:r>
        <w:rPr>
          <w:rFonts w:ascii="Times New Roman" w:eastAsia="Times New Roman" w:hAnsi="Times New Roman" w:cs="Times New Roman"/>
          <w:sz w:val="24"/>
          <w:szCs w:val="24"/>
          <w:lang w:val="bg-BG"/>
        </w:rPr>
        <w:t xml:space="preserve">установените </w:t>
      </w:r>
      <w:r w:rsidR="00CA41D2" w:rsidRPr="00D41161">
        <w:rPr>
          <w:rFonts w:ascii="Times New Roman" w:eastAsia="Times New Roman" w:hAnsi="Times New Roman" w:cs="Times New Roman"/>
          <w:sz w:val="24"/>
          <w:szCs w:val="24"/>
          <w:lang w:val="bg-BG"/>
        </w:rPr>
        <w:t>несъответствия в срок до седем работни дни след подаване на заявлението. На кандидатите се дава 10-дневен срок от съобщаването да отстранят допуснатите несъответствия.</w:t>
      </w:r>
    </w:p>
    <w:p w14:paraId="2704D157" w14:textId="77777777" w:rsidR="00A340A3" w:rsidRPr="00E90364" w:rsidRDefault="00CA41D2" w:rsidP="00A340A3">
      <w:pPr>
        <w:pStyle w:val="NoSpacing"/>
        <w:ind w:firstLine="720"/>
        <w:jc w:val="both"/>
        <w:rPr>
          <w:rFonts w:ascii="Times New Roman" w:eastAsia="Times New Roman" w:hAnsi="Times New Roman" w:cs="Times New Roman"/>
          <w:sz w:val="24"/>
          <w:szCs w:val="24"/>
          <w:lang w:val="bg-BG"/>
        </w:rPr>
      </w:pPr>
      <w:r w:rsidRPr="00D41161">
        <w:rPr>
          <w:rFonts w:ascii="Times New Roman" w:eastAsia="Times New Roman" w:hAnsi="Times New Roman" w:cs="Times New Roman"/>
          <w:sz w:val="24"/>
          <w:szCs w:val="24"/>
          <w:lang w:val="bg-BG"/>
        </w:rPr>
        <w:t xml:space="preserve"> </w:t>
      </w:r>
      <w:r w:rsidR="00E71192">
        <w:rPr>
          <w:rFonts w:ascii="Times New Roman" w:eastAsia="Times New Roman" w:hAnsi="Times New Roman" w:cs="Times New Roman"/>
          <w:sz w:val="24"/>
          <w:szCs w:val="24"/>
          <w:lang w:val="bg-BG"/>
        </w:rPr>
        <w:t>(</w:t>
      </w:r>
      <w:r w:rsidRPr="00D41161">
        <w:rPr>
          <w:rFonts w:ascii="Times New Roman" w:eastAsia="Times New Roman" w:hAnsi="Times New Roman" w:cs="Times New Roman"/>
          <w:sz w:val="24"/>
          <w:szCs w:val="24"/>
          <w:lang w:val="bg-BG"/>
        </w:rPr>
        <w:t>6</w:t>
      </w:r>
      <w:r w:rsidR="00E71192">
        <w:rPr>
          <w:rFonts w:ascii="Times New Roman" w:eastAsia="Times New Roman" w:hAnsi="Times New Roman" w:cs="Times New Roman"/>
          <w:sz w:val="24"/>
          <w:szCs w:val="24"/>
          <w:lang w:val="bg-BG"/>
        </w:rPr>
        <w:t xml:space="preserve">) </w:t>
      </w:r>
      <w:r w:rsidR="004F220B" w:rsidRPr="006572F9">
        <w:rPr>
          <w:rFonts w:ascii="Times New Roman" w:hAnsi="Times New Roman" w:cs="Times New Roman"/>
          <w:color w:val="FF0000"/>
          <w:sz w:val="24"/>
          <w:szCs w:val="24"/>
          <w:lang w:val="bg-BG"/>
        </w:rPr>
        <w:t xml:space="preserve"> </w:t>
      </w:r>
      <w:r w:rsidR="004F220B" w:rsidRPr="00A769C3">
        <w:rPr>
          <w:rFonts w:ascii="Times New Roman" w:hAnsi="Times New Roman" w:cs="Times New Roman"/>
          <w:sz w:val="24"/>
          <w:szCs w:val="24"/>
          <w:lang w:val="bg-BG"/>
        </w:rPr>
        <w:t xml:space="preserve">При положителна оценка по ал. 5, за участие в следващи изпитни сесии в определените срокове съгласно чл. </w:t>
      </w:r>
      <w:r w:rsidR="004F220B" w:rsidRPr="00A769C3">
        <w:rPr>
          <w:rFonts w:ascii="Times New Roman" w:hAnsi="Times New Roman" w:cs="Times New Roman"/>
          <w:sz w:val="24"/>
          <w:szCs w:val="24"/>
        </w:rPr>
        <w:t>FCL.025(</w:t>
      </w:r>
      <w:r w:rsidR="004F220B" w:rsidRPr="00A769C3">
        <w:rPr>
          <w:rFonts w:ascii="Times New Roman" w:hAnsi="Times New Roman" w:cs="Times New Roman"/>
          <w:sz w:val="24"/>
          <w:szCs w:val="24"/>
          <w:lang w:val="bg-BG"/>
        </w:rPr>
        <w:t>б</w:t>
      </w:r>
      <w:r w:rsidR="004F220B" w:rsidRPr="00A769C3">
        <w:rPr>
          <w:rFonts w:ascii="Times New Roman" w:hAnsi="Times New Roman" w:cs="Times New Roman"/>
          <w:sz w:val="24"/>
          <w:szCs w:val="24"/>
        </w:rPr>
        <w:t>)</w:t>
      </w:r>
      <w:r w:rsidR="004F220B" w:rsidRPr="00A769C3">
        <w:rPr>
          <w:rFonts w:ascii="Times New Roman" w:hAnsi="Times New Roman" w:cs="Times New Roman"/>
          <w:sz w:val="24"/>
          <w:szCs w:val="24"/>
          <w:lang w:val="bg-BG"/>
        </w:rPr>
        <w:t xml:space="preserve"> на Регламент (</w:t>
      </w:r>
      <w:r w:rsidR="004F220B" w:rsidRPr="00A769C3">
        <w:rPr>
          <w:rFonts w:ascii="Times New Roman" w:hAnsi="Times New Roman" w:cs="Times New Roman"/>
          <w:sz w:val="24"/>
          <w:szCs w:val="24"/>
        </w:rPr>
        <w:t>E</w:t>
      </w:r>
      <w:r w:rsidR="004F220B" w:rsidRPr="00A769C3">
        <w:rPr>
          <w:rFonts w:ascii="Times New Roman" w:hAnsi="Times New Roman" w:cs="Times New Roman"/>
          <w:sz w:val="24"/>
          <w:szCs w:val="24"/>
          <w:lang w:val="bg-BG"/>
        </w:rPr>
        <w:t>С</w:t>
      </w:r>
      <w:r w:rsidR="004F220B" w:rsidRPr="00A769C3">
        <w:rPr>
          <w:rFonts w:ascii="Times New Roman" w:hAnsi="Times New Roman" w:cs="Times New Roman"/>
          <w:sz w:val="24"/>
          <w:szCs w:val="24"/>
        </w:rPr>
        <w:t xml:space="preserve">) </w:t>
      </w:r>
      <w:r w:rsidR="004F220B" w:rsidRPr="00A769C3">
        <w:rPr>
          <w:rFonts w:ascii="Times New Roman" w:hAnsi="Times New Roman" w:cs="Times New Roman"/>
          <w:sz w:val="24"/>
          <w:szCs w:val="24"/>
          <w:lang w:val="bg-BG"/>
        </w:rPr>
        <w:t xml:space="preserve">№ 1178/2011, кандидатът подава заявление, към което се прилага документ за платена такса. </w:t>
      </w:r>
      <w:r w:rsidR="00A340A3" w:rsidRPr="00A769C3">
        <w:rPr>
          <w:rFonts w:ascii="Times New Roman" w:eastAsia="Times New Roman" w:hAnsi="Times New Roman" w:cs="Times New Roman"/>
          <w:sz w:val="24"/>
          <w:szCs w:val="24"/>
          <w:lang w:val="bg-BG"/>
        </w:rPr>
        <w:t>Кандидът за свидетелство за летателна правоспособност, различно от любител пилот, пилот на балон и пилот на планер, трябва да представи към заявлението препоръка за успешно преминат предмет Зона 100 ЗУО (AREA 100 KSA) от одобрена организация за обучение, съгласно изискванията на AMC1 FCL.025(a)(2) към Регламент (ЕС) № 1178/2011</w:t>
      </w:r>
      <w:r w:rsidR="00C670F0">
        <w:rPr>
          <w:rFonts w:ascii="Times New Roman" w:eastAsia="Times New Roman" w:hAnsi="Times New Roman" w:cs="Times New Roman"/>
          <w:sz w:val="24"/>
          <w:szCs w:val="24"/>
          <w:lang w:val="bg-BG"/>
        </w:rPr>
        <w:t>“</w:t>
      </w:r>
      <w:r w:rsidR="00A340A3" w:rsidRPr="00A769C3">
        <w:rPr>
          <w:rFonts w:ascii="Times New Roman" w:eastAsia="Times New Roman" w:hAnsi="Times New Roman" w:cs="Times New Roman"/>
          <w:sz w:val="24"/>
          <w:szCs w:val="24"/>
          <w:lang w:val="bg-BG"/>
        </w:rPr>
        <w:t>.</w:t>
      </w:r>
    </w:p>
    <w:p w14:paraId="7EDFAE6C" w14:textId="77777777" w:rsidR="00CA41D2" w:rsidRPr="00D41161" w:rsidRDefault="00810534" w:rsidP="00CA41D2">
      <w:pPr>
        <w:pStyle w:val="NoSpacing"/>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5</w:t>
      </w:r>
      <w:r w:rsidR="00CA41D2" w:rsidRPr="00D41161">
        <w:rPr>
          <w:rFonts w:ascii="Times New Roman" w:eastAsia="Times New Roman" w:hAnsi="Times New Roman" w:cs="Times New Roman"/>
          <w:sz w:val="24"/>
          <w:szCs w:val="24"/>
          <w:lang w:val="bg-BG"/>
        </w:rPr>
        <w:t xml:space="preserve">. </w:t>
      </w:r>
      <w:r w:rsidR="005911A1">
        <w:rPr>
          <w:rFonts w:ascii="Times New Roman" w:eastAsia="Times New Roman" w:hAnsi="Times New Roman" w:cs="Times New Roman"/>
          <w:sz w:val="24"/>
          <w:szCs w:val="24"/>
          <w:lang w:val="bg-BG"/>
        </w:rPr>
        <w:t>Досегашните</w:t>
      </w:r>
      <w:r w:rsidR="005911A1" w:rsidRPr="00D41161">
        <w:rPr>
          <w:rFonts w:ascii="Times New Roman" w:eastAsia="Times New Roman" w:hAnsi="Times New Roman" w:cs="Times New Roman"/>
          <w:sz w:val="24"/>
          <w:szCs w:val="24"/>
          <w:lang w:val="bg-BG"/>
        </w:rPr>
        <w:t xml:space="preserve"> </w:t>
      </w:r>
      <w:r w:rsidR="00CA41D2" w:rsidRPr="00D41161">
        <w:rPr>
          <w:rFonts w:ascii="Times New Roman" w:eastAsia="Times New Roman" w:hAnsi="Times New Roman" w:cs="Times New Roman"/>
          <w:sz w:val="24"/>
          <w:szCs w:val="24"/>
          <w:lang w:val="bg-BG"/>
        </w:rPr>
        <w:t>ал</w:t>
      </w:r>
      <w:r w:rsidR="005911A1">
        <w:rPr>
          <w:rFonts w:ascii="Times New Roman" w:eastAsia="Times New Roman" w:hAnsi="Times New Roman" w:cs="Times New Roman"/>
          <w:sz w:val="24"/>
          <w:szCs w:val="24"/>
          <w:lang w:val="bg-BG"/>
        </w:rPr>
        <w:t>.</w:t>
      </w:r>
      <w:r w:rsidR="00CA41D2" w:rsidRPr="00D41161">
        <w:rPr>
          <w:rFonts w:ascii="Times New Roman" w:eastAsia="Times New Roman" w:hAnsi="Times New Roman" w:cs="Times New Roman"/>
          <w:sz w:val="24"/>
          <w:szCs w:val="24"/>
          <w:lang w:val="bg-BG"/>
        </w:rPr>
        <w:t xml:space="preserve"> 5 и 6 </w:t>
      </w:r>
      <w:r w:rsidR="005911A1">
        <w:rPr>
          <w:rFonts w:ascii="Times New Roman" w:eastAsia="Times New Roman" w:hAnsi="Times New Roman" w:cs="Times New Roman"/>
          <w:sz w:val="24"/>
          <w:szCs w:val="24"/>
          <w:lang w:val="bg-BG"/>
        </w:rPr>
        <w:t>стават</w:t>
      </w:r>
      <w:r w:rsidR="00CA41D2" w:rsidRPr="00D41161">
        <w:rPr>
          <w:rFonts w:ascii="Times New Roman" w:eastAsia="Times New Roman" w:hAnsi="Times New Roman" w:cs="Times New Roman"/>
          <w:sz w:val="24"/>
          <w:szCs w:val="24"/>
          <w:lang w:val="bg-BG"/>
        </w:rPr>
        <w:t xml:space="preserve"> съответно ал</w:t>
      </w:r>
      <w:r w:rsidR="005911A1">
        <w:rPr>
          <w:rFonts w:ascii="Times New Roman" w:eastAsia="Times New Roman" w:hAnsi="Times New Roman" w:cs="Times New Roman"/>
          <w:sz w:val="24"/>
          <w:szCs w:val="24"/>
          <w:lang w:val="bg-BG"/>
        </w:rPr>
        <w:t>.</w:t>
      </w:r>
      <w:r w:rsidR="00CA41D2" w:rsidRPr="00D41161">
        <w:rPr>
          <w:rFonts w:ascii="Times New Roman" w:eastAsia="Times New Roman" w:hAnsi="Times New Roman" w:cs="Times New Roman"/>
          <w:sz w:val="24"/>
          <w:szCs w:val="24"/>
          <w:lang w:val="bg-BG"/>
        </w:rPr>
        <w:t xml:space="preserve"> 7 и 8</w:t>
      </w:r>
      <w:r w:rsidR="009E6C74">
        <w:rPr>
          <w:rFonts w:ascii="Times New Roman" w:eastAsia="Times New Roman" w:hAnsi="Times New Roman" w:cs="Times New Roman"/>
          <w:sz w:val="24"/>
          <w:szCs w:val="24"/>
          <w:lang w:val="bg-BG"/>
        </w:rPr>
        <w:t>.</w:t>
      </w:r>
    </w:p>
    <w:p w14:paraId="663371CC" w14:textId="77777777" w:rsidR="00EF35F1" w:rsidRPr="00C46383" w:rsidRDefault="00CA41D2" w:rsidP="00A769C3">
      <w:pPr>
        <w:pStyle w:val="NoSpacing"/>
        <w:jc w:val="both"/>
        <w:rPr>
          <w:rFonts w:ascii="Times New Roman" w:eastAsia="Times New Roman" w:hAnsi="Times New Roman" w:cs="Times New Roman"/>
          <w:sz w:val="24"/>
          <w:szCs w:val="24"/>
          <w:lang w:val="bg-BG"/>
        </w:rPr>
      </w:pPr>
      <w:r w:rsidRPr="002D46B8">
        <w:rPr>
          <w:rFonts w:ascii="Times New Roman" w:eastAsia="Times New Roman" w:hAnsi="Times New Roman" w:cs="Times New Roman"/>
          <w:sz w:val="24"/>
          <w:szCs w:val="24"/>
          <w:lang w:val="bg-BG"/>
        </w:rPr>
        <w:t xml:space="preserve"> </w:t>
      </w:r>
      <w:r w:rsidR="002D46B8">
        <w:rPr>
          <w:rFonts w:ascii="Times New Roman" w:eastAsia="Times New Roman" w:hAnsi="Times New Roman" w:cs="Times New Roman"/>
          <w:sz w:val="24"/>
          <w:szCs w:val="24"/>
          <w:lang w:val="bg-BG"/>
        </w:rPr>
        <w:tab/>
      </w:r>
      <w:r w:rsidR="00EF35F1" w:rsidRPr="002D46B8">
        <w:rPr>
          <w:rFonts w:ascii="Times New Roman" w:eastAsia="Times New Roman" w:hAnsi="Times New Roman" w:cs="Times New Roman"/>
          <w:b/>
          <w:sz w:val="24"/>
          <w:szCs w:val="24"/>
          <w:lang w:val="bg-BG"/>
        </w:rPr>
        <w:t>§</w:t>
      </w:r>
      <w:r w:rsidR="004757A8" w:rsidRPr="002D46B8">
        <w:rPr>
          <w:rFonts w:ascii="Times New Roman" w:eastAsia="Times New Roman" w:hAnsi="Times New Roman" w:cs="Times New Roman"/>
          <w:b/>
          <w:sz w:val="24"/>
          <w:szCs w:val="24"/>
          <w:lang w:val="bg-BG"/>
        </w:rPr>
        <w:t xml:space="preserve"> 8</w:t>
      </w:r>
      <w:r w:rsidR="00EF35F1" w:rsidRPr="002D46B8">
        <w:rPr>
          <w:rFonts w:ascii="Times New Roman" w:eastAsia="Times New Roman" w:hAnsi="Times New Roman" w:cs="Times New Roman"/>
          <w:b/>
          <w:sz w:val="24"/>
          <w:szCs w:val="24"/>
          <w:lang w:val="bg-BG"/>
        </w:rPr>
        <w:t xml:space="preserve">. </w:t>
      </w:r>
      <w:r w:rsidR="00EF35F1" w:rsidRPr="002D46B8">
        <w:rPr>
          <w:rFonts w:ascii="Times New Roman" w:eastAsia="Times New Roman" w:hAnsi="Times New Roman" w:cs="Times New Roman"/>
          <w:sz w:val="24"/>
          <w:szCs w:val="24"/>
          <w:lang w:val="bg-BG"/>
        </w:rPr>
        <w:t>В чл.</w:t>
      </w:r>
      <w:r w:rsidR="004C007A" w:rsidRPr="002D46B8">
        <w:rPr>
          <w:rFonts w:ascii="Times New Roman" w:eastAsia="Times New Roman" w:hAnsi="Times New Roman" w:cs="Times New Roman"/>
          <w:sz w:val="24"/>
          <w:szCs w:val="24"/>
          <w:lang w:val="bg-BG"/>
        </w:rPr>
        <w:t xml:space="preserve"> </w:t>
      </w:r>
      <w:r w:rsidR="00EF35F1" w:rsidRPr="002D46B8">
        <w:rPr>
          <w:rFonts w:ascii="Times New Roman" w:eastAsia="Times New Roman" w:hAnsi="Times New Roman" w:cs="Times New Roman"/>
          <w:sz w:val="24"/>
          <w:szCs w:val="24"/>
          <w:lang w:val="bg-BG"/>
        </w:rPr>
        <w:t xml:space="preserve">12 </w:t>
      </w:r>
      <w:r w:rsidR="004C007A" w:rsidRPr="002D46B8">
        <w:rPr>
          <w:rFonts w:ascii="Times New Roman" w:eastAsia="Times New Roman" w:hAnsi="Times New Roman" w:cs="Times New Roman"/>
          <w:sz w:val="24"/>
          <w:szCs w:val="24"/>
          <w:lang w:val="bg-BG"/>
        </w:rPr>
        <w:t xml:space="preserve">думите </w:t>
      </w:r>
      <w:r w:rsidR="00EF35F1" w:rsidRPr="002D46B8">
        <w:rPr>
          <w:rFonts w:ascii="Times New Roman" w:eastAsia="Times New Roman" w:hAnsi="Times New Roman" w:cs="Times New Roman"/>
          <w:sz w:val="24"/>
          <w:szCs w:val="24"/>
          <w:lang w:val="bg-BG"/>
        </w:rPr>
        <w:t>„т. 1ж от Приложение III от Регламент (ЕО) № 216/2008“ се</w:t>
      </w:r>
      <w:r w:rsidR="00EF35F1" w:rsidRPr="00C46383">
        <w:rPr>
          <w:rFonts w:ascii="Times New Roman" w:eastAsia="Times New Roman" w:hAnsi="Times New Roman" w:cs="Times New Roman"/>
          <w:sz w:val="24"/>
          <w:szCs w:val="24"/>
          <w:lang w:val="bg-BG"/>
        </w:rPr>
        <w:t xml:space="preserve"> заменя</w:t>
      </w:r>
      <w:r w:rsidR="004C007A">
        <w:rPr>
          <w:rFonts w:ascii="Times New Roman" w:eastAsia="Times New Roman" w:hAnsi="Times New Roman" w:cs="Times New Roman"/>
          <w:sz w:val="24"/>
          <w:szCs w:val="24"/>
          <w:lang w:val="bg-BG"/>
        </w:rPr>
        <w:t xml:space="preserve">т с </w:t>
      </w:r>
      <w:r w:rsidR="00EF35F1" w:rsidRPr="00C46383">
        <w:rPr>
          <w:rFonts w:ascii="Times New Roman" w:eastAsia="Times New Roman" w:hAnsi="Times New Roman" w:cs="Times New Roman"/>
          <w:sz w:val="24"/>
          <w:szCs w:val="24"/>
          <w:lang w:val="bg-BG"/>
        </w:rPr>
        <w:t>„т.</w:t>
      </w:r>
      <w:r w:rsidR="00DA73F5">
        <w:rPr>
          <w:rFonts w:ascii="Times New Roman" w:eastAsia="Times New Roman" w:hAnsi="Times New Roman" w:cs="Times New Roman"/>
          <w:sz w:val="24"/>
          <w:szCs w:val="24"/>
          <w:lang w:val="bg-BG"/>
        </w:rPr>
        <w:t xml:space="preserve"> </w:t>
      </w:r>
      <w:r w:rsidR="00EF35F1" w:rsidRPr="00C46383">
        <w:rPr>
          <w:rFonts w:ascii="Times New Roman" w:eastAsia="Times New Roman" w:hAnsi="Times New Roman" w:cs="Times New Roman"/>
          <w:sz w:val="24"/>
          <w:szCs w:val="24"/>
          <w:lang w:val="bg-BG"/>
        </w:rPr>
        <w:t xml:space="preserve">1.7 от Приложение </w:t>
      </w:r>
      <w:r w:rsidR="00EF35F1" w:rsidRPr="00C46383">
        <w:rPr>
          <w:rFonts w:ascii="Times New Roman" w:eastAsia="Times New Roman" w:hAnsi="Times New Roman" w:cs="Times New Roman"/>
          <w:sz w:val="24"/>
          <w:szCs w:val="24"/>
        </w:rPr>
        <w:t>IV</w:t>
      </w:r>
      <w:r w:rsidR="00EF35F1" w:rsidRPr="00C46383">
        <w:rPr>
          <w:rFonts w:ascii="Times New Roman" w:eastAsia="Times New Roman" w:hAnsi="Times New Roman" w:cs="Times New Roman"/>
          <w:sz w:val="24"/>
          <w:szCs w:val="24"/>
          <w:lang w:val="bg-BG"/>
        </w:rPr>
        <w:t xml:space="preserve"> от Регламент (ЕС) 2018/1139 на Европейския </w:t>
      </w:r>
      <w:r w:rsidR="00F24383">
        <w:rPr>
          <w:rFonts w:ascii="Times New Roman" w:eastAsia="Times New Roman" w:hAnsi="Times New Roman" w:cs="Times New Roman"/>
          <w:sz w:val="24"/>
          <w:szCs w:val="24"/>
          <w:lang w:val="bg-BG"/>
        </w:rPr>
        <w:t>п</w:t>
      </w:r>
      <w:r w:rsidR="00EF35F1" w:rsidRPr="00C46383">
        <w:rPr>
          <w:rFonts w:ascii="Times New Roman" w:eastAsia="Times New Roman" w:hAnsi="Times New Roman" w:cs="Times New Roman"/>
          <w:sz w:val="24"/>
          <w:szCs w:val="24"/>
          <w:lang w:val="bg-BG"/>
        </w:rPr>
        <w:t>арламент и на Съвета от 4 юли 2018 година относно общи правила в областта на гражданското въздухоплаване и за създаването на Агенция за авиационна безопасност на Европейския съюз и за изменение на регламенти (ЕО) № 2111/2005, (ЕО) № 1008/2008, (ЕС) № 996/2010, (ЕС) № 376/2014 и на директиви 2014/30/ЕС и 2014/53/ЕС на Европейския парламент и на Съвета и за отмяна на регламенти (ЕО) № 552/2004 и (ЕО) № 216/2008 на Европейския парламент и на Съвета и Регламент (ЕИО) № 3922/91 на Съвета</w:t>
      </w:r>
      <w:r w:rsidR="009A546A">
        <w:rPr>
          <w:rFonts w:ascii="Times New Roman" w:eastAsia="Times New Roman" w:hAnsi="Times New Roman" w:cs="Times New Roman"/>
          <w:sz w:val="24"/>
          <w:szCs w:val="24"/>
          <w:lang w:val="bg-BG"/>
        </w:rPr>
        <w:t xml:space="preserve"> (</w:t>
      </w:r>
      <w:r w:rsidR="009A546A" w:rsidRPr="009A546A">
        <w:rPr>
          <w:rFonts w:ascii="Times New Roman" w:eastAsia="Times New Roman" w:hAnsi="Times New Roman" w:cs="Times New Roman"/>
          <w:sz w:val="24"/>
          <w:szCs w:val="24"/>
          <w:lang w:val="bg-BG"/>
        </w:rPr>
        <w:t>ОВ</w:t>
      </w:r>
      <w:r w:rsidR="009A546A">
        <w:rPr>
          <w:rFonts w:ascii="Times New Roman" w:eastAsia="Times New Roman" w:hAnsi="Times New Roman" w:cs="Times New Roman"/>
          <w:sz w:val="24"/>
          <w:szCs w:val="24"/>
          <w:lang w:val="bg-BG"/>
        </w:rPr>
        <w:t xml:space="preserve">, L 212 от </w:t>
      </w:r>
      <w:r w:rsidR="009A546A" w:rsidRPr="009A546A">
        <w:rPr>
          <w:rFonts w:ascii="Times New Roman" w:eastAsia="Times New Roman" w:hAnsi="Times New Roman" w:cs="Times New Roman"/>
          <w:sz w:val="24"/>
          <w:szCs w:val="24"/>
          <w:lang w:val="bg-BG"/>
        </w:rPr>
        <w:t>22</w:t>
      </w:r>
      <w:r w:rsidR="009A546A">
        <w:rPr>
          <w:rFonts w:ascii="Times New Roman" w:eastAsia="Times New Roman" w:hAnsi="Times New Roman" w:cs="Times New Roman"/>
          <w:sz w:val="24"/>
          <w:szCs w:val="24"/>
          <w:lang w:val="bg-BG"/>
        </w:rPr>
        <w:t xml:space="preserve"> август </w:t>
      </w:r>
      <w:r w:rsidR="009A546A" w:rsidRPr="009A546A">
        <w:rPr>
          <w:rFonts w:ascii="Times New Roman" w:eastAsia="Times New Roman" w:hAnsi="Times New Roman" w:cs="Times New Roman"/>
          <w:sz w:val="24"/>
          <w:szCs w:val="24"/>
          <w:lang w:val="bg-BG"/>
        </w:rPr>
        <w:t>2018</w:t>
      </w:r>
      <w:r w:rsidR="009A546A">
        <w:rPr>
          <w:rFonts w:ascii="Times New Roman" w:eastAsia="Times New Roman" w:hAnsi="Times New Roman" w:cs="Times New Roman"/>
          <w:sz w:val="24"/>
          <w:szCs w:val="24"/>
          <w:lang w:val="bg-BG"/>
        </w:rPr>
        <w:t xml:space="preserve"> г.)</w:t>
      </w:r>
      <w:r w:rsidR="00EF35F1" w:rsidRPr="00C46383">
        <w:rPr>
          <w:rFonts w:ascii="Times New Roman" w:eastAsia="Times New Roman" w:hAnsi="Times New Roman" w:cs="Times New Roman"/>
          <w:sz w:val="24"/>
          <w:szCs w:val="24"/>
          <w:lang w:val="bg-BG"/>
        </w:rPr>
        <w:t xml:space="preserve"> </w:t>
      </w:r>
      <w:r w:rsidR="00EF35F1" w:rsidRPr="00C46383">
        <w:rPr>
          <w:rFonts w:ascii="Times New Roman" w:eastAsia="Times New Roman" w:hAnsi="Times New Roman" w:cs="Times New Roman"/>
          <w:sz w:val="24"/>
          <w:szCs w:val="24"/>
        </w:rPr>
        <w:t>(</w:t>
      </w:r>
      <w:r w:rsidR="00EF35F1" w:rsidRPr="00C46383">
        <w:rPr>
          <w:rFonts w:ascii="Times New Roman" w:eastAsia="Times New Roman" w:hAnsi="Times New Roman" w:cs="Times New Roman"/>
          <w:sz w:val="24"/>
          <w:szCs w:val="24"/>
          <w:lang w:val="bg-BG"/>
        </w:rPr>
        <w:t>Регламент (ЕС) 2018/1139</w:t>
      </w:r>
      <w:r w:rsidR="00EF35F1" w:rsidRPr="00C46383">
        <w:rPr>
          <w:rFonts w:ascii="Times New Roman" w:eastAsia="Times New Roman" w:hAnsi="Times New Roman" w:cs="Times New Roman"/>
          <w:sz w:val="24"/>
          <w:szCs w:val="24"/>
        </w:rPr>
        <w:t>)</w:t>
      </w:r>
      <w:r w:rsidR="00F24383">
        <w:rPr>
          <w:rFonts w:ascii="Times New Roman" w:eastAsia="Times New Roman" w:hAnsi="Times New Roman" w:cs="Times New Roman"/>
          <w:sz w:val="24"/>
          <w:szCs w:val="24"/>
          <w:lang w:val="bg-BG"/>
        </w:rPr>
        <w:t>“</w:t>
      </w:r>
      <w:r w:rsidR="00EF35F1" w:rsidRPr="00C46383">
        <w:rPr>
          <w:rFonts w:ascii="Times New Roman" w:eastAsia="Times New Roman" w:hAnsi="Times New Roman" w:cs="Times New Roman"/>
          <w:sz w:val="24"/>
          <w:szCs w:val="24"/>
          <w:lang w:val="bg-BG"/>
        </w:rPr>
        <w:t>.</w:t>
      </w:r>
    </w:p>
    <w:p w14:paraId="5EA19605" w14:textId="77777777" w:rsidR="00F22B97" w:rsidRPr="007B185D" w:rsidRDefault="005A4F8A" w:rsidP="00A769C3">
      <w:pPr>
        <w:spacing w:after="0" w:line="240" w:lineRule="auto"/>
        <w:ind w:firstLine="720"/>
        <w:jc w:val="both"/>
        <w:rPr>
          <w:rFonts w:ascii="Times New Roman" w:eastAsia="Times New Roman" w:hAnsi="Times New Roman" w:cs="Times New Roman"/>
          <w:sz w:val="24"/>
          <w:szCs w:val="24"/>
          <w:lang w:val="bg-BG"/>
        </w:rPr>
      </w:pPr>
      <w:r w:rsidRPr="00C46383">
        <w:rPr>
          <w:rFonts w:ascii="Times New Roman" w:eastAsia="Times New Roman" w:hAnsi="Times New Roman" w:cs="Times New Roman"/>
          <w:b/>
          <w:sz w:val="24"/>
          <w:szCs w:val="24"/>
        </w:rPr>
        <w:t>§</w:t>
      </w:r>
      <w:r w:rsidR="00BB094C">
        <w:rPr>
          <w:rFonts w:ascii="Times New Roman" w:eastAsia="Times New Roman" w:hAnsi="Times New Roman" w:cs="Times New Roman"/>
          <w:b/>
          <w:sz w:val="24"/>
          <w:szCs w:val="24"/>
          <w:lang w:val="bg-BG"/>
        </w:rPr>
        <w:t xml:space="preserve"> 9</w:t>
      </w:r>
      <w:r w:rsidRPr="00C46383">
        <w:rPr>
          <w:rFonts w:ascii="Times New Roman" w:eastAsia="Times New Roman" w:hAnsi="Times New Roman" w:cs="Times New Roman"/>
          <w:b/>
          <w:sz w:val="24"/>
          <w:szCs w:val="24"/>
        </w:rPr>
        <w:t>.</w:t>
      </w:r>
      <w:r w:rsidRPr="00C46383">
        <w:rPr>
          <w:rFonts w:ascii="Times New Roman" w:eastAsia="Times New Roman" w:hAnsi="Times New Roman" w:cs="Times New Roman"/>
          <w:sz w:val="24"/>
          <w:szCs w:val="24"/>
          <w:lang w:val="bg-BG"/>
        </w:rPr>
        <w:t xml:space="preserve"> </w:t>
      </w:r>
      <w:r w:rsidR="00EA29A8" w:rsidRPr="00EA29A8">
        <w:rPr>
          <w:rFonts w:ascii="Times New Roman" w:eastAsiaTheme="minorHAnsi" w:hAnsi="Times New Roman" w:cs="Times New Roman"/>
          <w:sz w:val="24"/>
          <w:szCs w:val="24"/>
          <w:lang w:val="bg-BG"/>
        </w:rPr>
        <w:t>В чл. 20, ал. 4, т.</w:t>
      </w:r>
      <w:r w:rsidR="00EA29A8">
        <w:rPr>
          <w:rFonts w:ascii="Times New Roman" w:eastAsiaTheme="minorHAnsi" w:hAnsi="Times New Roman" w:cs="Times New Roman"/>
          <w:sz w:val="24"/>
          <w:szCs w:val="24"/>
          <w:lang w:val="bg-BG"/>
        </w:rPr>
        <w:t xml:space="preserve"> </w:t>
      </w:r>
      <w:r w:rsidR="00EA29A8" w:rsidRPr="00EA29A8">
        <w:rPr>
          <w:rFonts w:ascii="Times New Roman" w:eastAsiaTheme="minorHAnsi" w:hAnsi="Times New Roman" w:cs="Times New Roman"/>
          <w:sz w:val="24"/>
          <w:szCs w:val="24"/>
          <w:lang w:val="bg-BG"/>
        </w:rPr>
        <w:t xml:space="preserve">4 </w:t>
      </w:r>
      <w:r w:rsidR="00C04DFC">
        <w:rPr>
          <w:rFonts w:ascii="Times New Roman" w:hAnsi="Times New Roman" w:cs="Times New Roman"/>
          <w:sz w:val="24"/>
          <w:szCs w:val="24"/>
          <w:shd w:val="clear" w:color="auto" w:fill="FFFFFF"/>
          <w:lang w:val="bg-BG"/>
        </w:rPr>
        <w:t xml:space="preserve"> </w:t>
      </w:r>
      <w:r w:rsidR="00F22B97">
        <w:rPr>
          <w:rFonts w:ascii="Times New Roman" w:hAnsi="Times New Roman" w:cs="Times New Roman"/>
          <w:sz w:val="24"/>
          <w:szCs w:val="24"/>
          <w:bdr w:val="none" w:sz="0" w:space="0" w:color="auto" w:frame="1"/>
          <w:shd w:val="clear" w:color="auto" w:fill="FFFFFF"/>
          <w:lang w:val="bg-BG"/>
        </w:rPr>
        <w:t xml:space="preserve">след думите </w:t>
      </w:r>
      <w:r w:rsidR="007B185D" w:rsidRPr="007B185D">
        <w:rPr>
          <w:rFonts w:ascii="Times New Roman" w:hAnsi="Times New Roman" w:cs="Times New Roman"/>
          <w:sz w:val="24"/>
          <w:szCs w:val="24"/>
          <w:bdr w:val="none" w:sz="0" w:space="0" w:color="auto" w:frame="1"/>
          <w:shd w:val="clear" w:color="auto" w:fill="FFFFFF"/>
          <w:lang w:val="bg-BG"/>
        </w:rPr>
        <w:t>„</w:t>
      </w:r>
      <w:r w:rsidR="007B185D" w:rsidRPr="007B185D">
        <w:rPr>
          <w:rFonts w:ascii="Times New Roman" w:hAnsi="Times New Roman" w:cs="Times New Roman"/>
          <w:sz w:val="24"/>
          <w:szCs w:val="24"/>
        </w:rPr>
        <w:t>консултанти по</w:t>
      </w:r>
      <w:r w:rsidR="007B185D" w:rsidRPr="007B185D">
        <w:rPr>
          <w:rFonts w:ascii="Times New Roman" w:hAnsi="Times New Roman" w:cs="Times New Roman"/>
          <w:sz w:val="24"/>
          <w:szCs w:val="24"/>
          <w:lang w:val="bg-BG"/>
        </w:rPr>
        <w:t>“ се добавя „съответните“.</w:t>
      </w:r>
    </w:p>
    <w:p w14:paraId="780521C5" w14:textId="77777777" w:rsidR="00EA29A8" w:rsidRPr="00EA29A8" w:rsidRDefault="00EA29A8" w:rsidP="00A769C3">
      <w:pPr>
        <w:spacing w:after="0"/>
        <w:ind w:firstLine="709"/>
        <w:jc w:val="both"/>
        <w:rPr>
          <w:rFonts w:ascii="Times New Roman" w:eastAsiaTheme="minorHAnsi" w:hAnsi="Times New Roman" w:cs="Times New Roman"/>
          <w:sz w:val="24"/>
          <w:szCs w:val="24"/>
          <w:lang w:val="bg-BG"/>
        </w:rPr>
      </w:pPr>
      <w:r w:rsidRPr="00360510">
        <w:rPr>
          <w:rFonts w:ascii="Times New Roman" w:eastAsiaTheme="minorHAnsi" w:hAnsi="Times New Roman" w:cs="Times New Roman"/>
          <w:b/>
          <w:bCs/>
          <w:sz w:val="24"/>
          <w:szCs w:val="24"/>
          <w:lang w:val="bg-BG"/>
        </w:rPr>
        <w:t>§ 10</w:t>
      </w:r>
      <w:r w:rsidR="001916B6" w:rsidRPr="00360510">
        <w:rPr>
          <w:rFonts w:ascii="Times New Roman" w:eastAsiaTheme="minorHAnsi" w:hAnsi="Times New Roman" w:cs="Times New Roman"/>
          <w:b/>
          <w:bCs/>
          <w:sz w:val="24"/>
          <w:szCs w:val="24"/>
          <w:lang w:val="bg-BG"/>
        </w:rPr>
        <w:t>.</w:t>
      </w:r>
      <w:r w:rsidRPr="00EA29A8">
        <w:rPr>
          <w:rFonts w:ascii="Times New Roman" w:eastAsiaTheme="minorHAnsi" w:hAnsi="Times New Roman" w:cs="Times New Roman"/>
          <w:sz w:val="24"/>
          <w:szCs w:val="24"/>
          <w:lang w:val="bg-BG"/>
        </w:rPr>
        <w:t xml:space="preserve"> В чл. 23 се правят следните изменения:</w:t>
      </w:r>
    </w:p>
    <w:p w14:paraId="77ED683E" w14:textId="77777777" w:rsidR="008A0181" w:rsidRPr="008A0181" w:rsidRDefault="00A96141" w:rsidP="00A03270">
      <w:pPr>
        <w:pStyle w:val="ListParagraph"/>
        <w:numPr>
          <w:ilvl w:val="0"/>
          <w:numId w:val="22"/>
        </w:numPr>
        <w:tabs>
          <w:tab w:val="left" w:pos="851"/>
          <w:tab w:val="left" w:pos="993"/>
        </w:tabs>
        <w:spacing w:after="0" w:line="240" w:lineRule="auto"/>
        <w:ind w:left="0" w:firstLine="720"/>
        <w:jc w:val="both"/>
        <w:rPr>
          <w:rFonts w:ascii="Times New Roman" w:hAnsi="Times New Roman" w:cs="Times New Roman"/>
          <w:sz w:val="24"/>
          <w:szCs w:val="24"/>
        </w:rPr>
      </w:pPr>
      <w:r w:rsidRPr="008A0181">
        <w:rPr>
          <w:rFonts w:ascii="Times New Roman" w:eastAsiaTheme="minorHAnsi" w:hAnsi="Times New Roman" w:cs="Times New Roman"/>
          <w:sz w:val="24"/>
          <w:szCs w:val="24"/>
          <w:lang w:val="bg-BG"/>
        </w:rPr>
        <w:t xml:space="preserve">В ал. 1 </w:t>
      </w:r>
      <w:r w:rsidR="003E20B2">
        <w:rPr>
          <w:rFonts w:ascii="Times New Roman" w:eastAsiaTheme="minorHAnsi" w:hAnsi="Times New Roman" w:cs="Times New Roman"/>
          <w:sz w:val="24"/>
          <w:szCs w:val="24"/>
          <w:lang w:val="bg-BG"/>
        </w:rPr>
        <w:t xml:space="preserve">думите </w:t>
      </w:r>
      <w:r w:rsidR="00A03270">
        <w:rPr>
          <w:rFonts w:ascii="Times New Roman" w:eastAsiaTheme="minorHAnsi" w:hAnsi="Times New Roman" w:cs="Times New Roman"/>
          <w:sz w:val="24"/>
          <w:szCs w:val="24"/>
          <w:lang w:val="bg-BG"/>
        </w:rPr>
        <w:t xml:space="preserve">„чл. </w:t>
      </w:r>
      <w:r w:rsidR="00A03270" w:rsidRPr="00A03270">
        <w:rPr>
          <w:rFonts w:ascii="Times New Roman" w:eastAsiaTheme="minorHAnsi" w:hAnsi="Times New Roman" w:cs="Times New Roman"/>
          <w:sz w:val="24"/>
          <w:szCs w:val="24"/>
          <w:lang w:val="bg-BG"/>
        </w:rPr>
        <w:t>MED.B.005</w:t>
      </w:r>
      <w:r w:rsidR="00A03270">
        <w:rPr>
          <w:rFonts w:ascii="Times New Roman" w:eastAsiaTheme="minorHAnsi" w:hAnsi="Times New Roman" w:cs="Times New Roman"/>
          <w:sz w:val="24"/>
          <w:szCs w:val="24"/>
          <w:lang w:val="bg-BG"/>
        </w:rPr>
        <w:t>“</w:t>
      </w:r>
      <w:r w:rsidR="00A03270" w:rsidRPr="00A03270">
        <w:rPr>
          <w:rFonts w:ascii="Times New Roman" w:eastAsiaTheme="minorHAnsi" w:hAnsi="Times New Roman" w:cs="Times New Roman"/>
          <w:sz w:val="24"/>
          <w:szCs w:val="24"/>
          <w:lang w:val="bg-BG"/>
        </w:rPr>
        <w:t xml:space="preserve"> </w:t>
      </w:r>
      <w:r w:rsidR="00A03270">
        <w:rPr>
          <w:rFonts w:ascii="Times New Roman" w:eastAsiaTheme="minorHAnsi" w:hAnsi="Times New Roman" w:cs="Times New Roman"/>
          <w:sz w:val="24"/>
          <w:szCs w:val="24"/>
          <w:lang w:val="bg-BG"/>
        </w:rPr>
        <w:t xml:space="preserve">се заменят с „чл. </w:t>
      </w:r>
      <w:r w:rsidR="00A03270" w:rsidRPr="00A03270">
        <w:rPr>
          <w:rFonts w:ascii="Times New Roman" w:eastAsiaTheme="minorHAnsi" w:hAnsi="Times New Roman" w:cs="Times New Roman"/>
          <w:sz w:val="24"/>
          <w:szCs w:val="24"/>
          <w:lang w:val="bg-BG"/>
        </w:rPr>
        <w:t>MED.A.035</w:t>
      </w:r>
      <w:r w:rsidR="00A03270">
        <w:rPr>
          <w:rFonts w:ascii="Times New Roman" w:eastAsiaTheme="minorHAnsi" w:hAnsi="Times New Roman" w:cs="Times New Roman"/>
          <w:sz w:val="24"/>
          <w:szCs w:val="24"/>
          <w:lang w:val="bg-BG"/>
        </w:rPr>
        <w:t>“</w:t>
      </w:r>
      <w:r w:rsidR="004665A3">
        <w:rPr>
          <w:rFonts w:ascii="Times New Roman" w:eastAsiaTheme="minorHAnsi" w:hAnsi="Times New Roman" w:cs="Times New Roman"/>
          <w:sz w:val="24"/>
          <w:szCs w:val="24"/>
          <w:lang w:val="bg-BG"/>
        </w:rPr>
        <w:t>.</w:t>
      </w:r>
      <w:r w:rsidR="009E6C74" w:rsidRPr="00117131" w:rsidDel="009E6C74">
        <w:rPr>
          <w:rFonts w:ascii="Times New Roman" w:eastAsiaTheme="minorHAnsi" w:hAnsi="Times New Roman" w:cs="Times New Roman"/>
          <w:strike/>
          <w:sz w:val="24"/>
          <w:szCs w:val="24"/>
          <w:lang w:val="bg-BG"/>
        </w:rPr>
        <w:t xml:space="preserve"> </w:t>
      </w:r>
    </w:p>
    <w:p w14:paraId="69C4FF18" w14:textId="77777777" w:rsidR="00EA29A8" w:rsidRPr="008A0181" w:rsidRDefault="00EA29A8" w:rsidP="00D41161">
      <w:pPr>
        <w:pStyle w:val="ListParagraph"/>
        <w:numPr>
          <w:ilvl w:val="0"/>
          <w:numId w:val="22"/>
        </w:numPr>
        <w:tabs>
          <w:tab w:val="left" w:pos="851"/>
          <w:tab w:val="left" w:pos="993"/>
        </w:tabs>
        <w:spacing w:after="0" w:line="240" w:lineRule="auto"/>
        <w:ind w:left="0" w:firstLine="720"/>
        <w:jc w:val="both"/>
        <w:rPr>
          <w:rFonts w:ascii="Times New Roman" w:eastAsiaTheme="minorHAnsi" w:hAnsi="Times New Roman" w:cs="Times New Roman"/>
          <w:sz w:val="24"/>
          <w:szCs w:val="24"/>
          <w:lang w:val="bg-BG"/>
        </w:rPr>
      </w:pPr>
      <w:r w:rsidRPr="008A0181">
        <w:rPr>
          <w:rFonts w:ascii="Times New Roman" w:eastAsiaTheme="minorHAnsi" w:hAnsi="Times New Roman" w:cs="Times New Roman"/>
          <w:sz w:val="24"/>
          <w:szCs w:val="24"/>
          <w:lang w:val="bg-BG"/>
        </w:rPr>
        <w:t>Създават се ал</w:t>
      </w:r>
      <w:r w:rsidR="001E14C3" w:rsidRPr="008A0181">
        <w:rPr>
          <w:rFonts w:ascii="Times New Roman" w:eastAsiaTheme="minorHAnsi" w:hAnsi="Times New Roman" w:cs="Times New Roman"/>
          <w:sz w:val="24"/>
          <w:szCs w:val="24"/>
          <w:lang w:val="bg-BG"/>
        </w:rPr>
        <w:t>.</w:t>
      </w:r>
      <w:r w:rsidRPr="008A0181">
        <w:rPr>
          <w:rFonts w:ascii="Times New Roman" w:eastAsiaTheme="minorHAnsi" w:hAnsi="Times New Roman" w:cs="Times New Roman"/>
          <w:sz w:val="24"/>
          <w:szCs w:val="24"/>
          <w:lang w:val="bg-BG"/>
        </w:rPr>
        <w:t xml:space="preserve"> 8</w:t>
      </w:r>
      <w:r w:rsidR="00DB38BD" w:rsidRPr="008A0181">
        <w:rPr>
          <w:rFonts w:ascii="Times New Roman" w:eastAsiaTheme="minorHAnsi" w:hAnsi="Times New Roman" w:cs="Times New Roman"/>
          <w:sz w:val="24"/>
          <w:szCs w:val="24"/>
          <w:lang w:val="bg-BG"/>
        </w:rPr>
        <w:t>-</w:t>
      </w:r>
      <w:r w:rsidRPr="008A0181">
        <w:rPr>
          <w:rFonts w:ascii="Times New Roman" w:eastAsiaTheme="minorHAnsi" w:hAnsi="Times New Roman" w:cs="Times New Roman"/>
          <w:sz w:val="24"/>
          <w:szCs w:val="24"/>
          <w:lang w:val="bg-BG"/>
        </w:rPr>
        <w:t>11</w:t>
      </w:r>
      <w:r w:rsidR="00A10AAC" w:rsidRPr="008A0181">
        <w:rPr>
          <w:rFonts w:ascii="Times New Roman" w:eastAsiaTheme="minorHAnsi" w:hAnsi="Times New Roman" w:cs="Times New Roman"/>
          <w:sz w:val="24"/>
          <w:szCs w:val="24"/>
          <w:lang w:val="bg-BG"/>
        </w:rPr>
        <w:t>:</w:t>
      </w:r>
    </w:p>
    <w:p w14:paraId="457B1D33" w14:textId="77777777" w:rsidR="00637E03" w:rsidRPr="000C2A60" w:rsidRDefault="00BD399E" w:rsidP="00637E03">
      <w:pPr>
        <w:spacing w:after="0" w:line="240" w:lineRule="auto"/>
        <w:ind w:firstLine="720"/>
        <w:jc w:val="both"/>
        <w:rPr>
          <w:rFonts w:ascii="Times New Roman" w:eastAsiaTheme="minorHAnsi" w:hAnsi="Times New Roman" w:cs="Times New Roman"/>
          <w:sz w:val="24"/>
          <w:szCs w:val="24"/>
          <w:lang w:val="bg-BG"/>
        </w:rPr>
      </w:pPr>
      <w:r>
        <w:rPr>
          <w:rFonts w:ascii="Times New Roman" w:eastAsiaTheme="minorHAnsi" w:hAnsi="Times New Roman" w:cs="Times New Roman"/>
          <w:sz w:val="24"/>
          <w:szCs w:val="24"/>
          <w:lang w:val="bg-BG"/>
        </w:rPr>
        <w:t>„</w:t>
      </w:r>
      <w:r w:rsidRPr="00EA29A8">
        <w:rPr>
          <w:rFonts w:ascii="Times New Roman" w:eastAsiaTheme="minorHAnsi" w:hAnsi="Times New Roman" w:cs="Times New Roman"/>
          <w:sz w:val="24"/>
          <w:szCs w:val="24"/>
          <w:lang w:val="bg-BG"/>
        </w:rPr>
        <w:t xml:space="preserve">(8) За първоначално издаване на свидетелство за медицинска годност Клас 1 на кандидата се извършва и разширена оценка на психичното здраве, включваща преглед от </w:t>
      </w:r>
      <w:r w:rsidRPr="00EA29A8">
        <w:rPr>
          <w:rFonts w:ascii="Times New Roman" w:eastAsiaTheme="minorHAnsi" w:hAnsi="Times New Roman" w:cs="Times New Roman"/>
          <w:sz w:val="24"/>
          <w:szCs w:val="24"/>
          <w:lang w:val="bg-BG"/>
        </w:rPr>
        <w:lastRenderedPageBreak/>
        <w:t>психиатър, психологична оценка и проверка за алкохол и наркотици</w:t>
      </w:r>
      <w:r w:rsidR="00637E03">
        <w:rPr>
          <w:rFonts w:ascii="Times New Roman" w:eastAsiaTheme="minorHAnsi" w:hAnsi="Times New Roman" w:cs="Times New Roman"/>
          <w:sz w:val="24"/>
          <w:szCs w:val="24"/>
          <w:lang w:val="bg-BG"/>
        </w:rPr>
        <w:t>,</w:t>
      </w:r>
      <w:r w:rsidRPr="00EA29A8">
        <w:rPr>
          <w:rFonts w:ascii="Times New Roman" w:eastAsiaTheme="minorHAnsi" w:hAnsi="Times New Roman" w:cs="Times New Roman"/>
          <w:sz w:val="24"/>
          <w:szCs w:val="24"/>
          <w:lang w:val="bg-BG"/>
        </w:rPr>
        <w:t xml:space="preserve"> </w:t>
      </w:r>
      <w:r w:rsidR="00637E03" w:rsidRPr="000C2A60">
        <w:rPr>
          <w:rFonts w:ascii="Times New Roman" w:eastAsiaTheme="minorHAnsi" w:hAnsi="Times New Roman" w:cs="Times New Roman"/>
          <w:sz w:val="24"/>
          <w:szCs w:val="24"/>
          <w:lang w:val="bg-BG"/>
        </w:rPr>
        <w:t>съгласно</w:t>
      </w:r>
      <w:r w:rsidR="00637E03" w:rsidRPr="000C2A60">
        <w:rPr>
          <w:rFonts w:ascii="Times New Roman" w:hAnsi="Times New Roman" w:cs="Times New Roman"/>
          <w:sz w:val="24"/>
          <w:szCs w:val="24"/>
          <w:lang w:val="bg-BG"/>
        </w:rPr>
        <w:t xml:space="preserve"> </w:t>
      </w:r>
      <w:r w:rsidR="00DD3D6B">
        <w:rPr>
          <w:rFonts w:ascii="Times New Roman" w:hAnsi="Times New Roman" w:cs="Times New Roman"/>
          <w:sz w:val="24"/>
          <w:szCs w:val="24"/>
          <w:lang w:val="bg-BG"/>
        </w:rPr>
        <w:t xml:space="preserve">чл. </w:t>
      </w:r>
      <w:r w:rsidR="00637E03" w:rsidRPr="000C2A60">
        <w:rPr>
          <w:rFonts w:ascii="Times New Roman" w:hAnsi="Times New Roman" w:cs="Times New Roman"/>
          <w:sz w:val="24"/>
          <w:szCs w:val="24"/>
          <w:lang w:val="bg-BG"/>
        </w:rPr>
        <w:t xml:space="preserve">MED.B.055 </w:t>
      </w:r>
      <w:r w:rsidR="0029414B">
        <w:rPr>
          <w:rFonts w:ascii="Times New Roman" w:hAnsi="Times New Roman" w:cs="Times New Roman"/>
          <w:sz w:val="24"/>
          <w:szCs w:val="24"/>
          <w:lang w:val="bg-BG"/>
        </w:rPr>
        <w:t xml:space="preserve">от Приложение </w:t>
      </w:r>
      <w:r w:rsidR="0029414B">
        <w:rPr>
          <w:rFonts w:ascii="Times New Roman" w:hAnsi="Times New Roman" w:cs="Times New Roman"/>
          <w:sz w:val="24"/>
          <w:szCs w:val="24"/>
        </w:rPr>
        <w:t>IV</w:t>
      </w:r>
      <w:r w:rsidR="0029414B">
        <w:rPr>
          <w:rFonts w:ascii="Times New Roman" w:hAnsi="Times New Roman" w:cs="Times New Roman"/>
          <w:sz w:val="24"/>
          <w:szCs w:val="24"/>
          <w:lang w:val="bg-BG"/>
        </w:rPr>
        <w:t xml:space="preserve"> към</w:t>
      </w:r>
      <w:r w:rsidR="00637E03" w:rsidRPr="000C2A60">
        <w:rPr>
          <w:lang w:val="bg-BG"/>
        </w:rPr>
        <w:t xml:space="preserve"> </w:t>
      </w:r>
      <w:r w:rsidR="00637E03" w:rsidRPr="000C2A60">
        <w:rPr>
          <w:rFonts w:ascii="Times New Roman" w:eastAsia="Segoe UI Symbol" w:hAnsi="Times New Roman" w:cs="Times New Roman"/>
          <w:sz w:val="24"/>
          <w:szCs w:val="24"/>
          <w:lang w:val="bg-BG"/>
        </w:rPr>
        <w:t xml:space="preserve">Регламент </w:t>
      </w:r>
      <w:r w:rsidR="00637E03" w:rsidRPr="000C2A60">
        <w:rPr>
          <w:rFonts w:ascii="Times New Roman" w:eastAsia="Segoe UI Symbol" w:hAnsi="Times New Roman" w:cs="Times New Roman"/>
          <w:sz w:val="24"/>
          <w:szCs w:val="24"/>
        </w:rPr>
        <w:t>№</w:t>
      </w:r>
      <w:r w:rsidR="00637E03" w:rsidRPr="000C2A60">
        <w:rPr>
          <w:rFonts w:ascii="Times New Roman" w:eastAsia="Times New Roman" w:hAnsi="Times New Roman" w:cs="Times New Roman"/>
          <w:sz w:val="24"/>
          <w:szCs w:val="24"/>
        </w:rPr>
        <w:t xml:space="preserve"> </w:t>
      </w:r>
      <w:r w:rsidR="00637E03" w:rsidRPr="000C2A60">
        <w:rPr>
          <w:rFonts w:ascii="Times New Roman" w:eastAsia="Times New Roman" w:hAnsi="Times New Roman" w:cs="Times New Roman"/>
          <w:sz w:val="24"/>
          <w:szCs w:val="24"/>
          <w:lang w:val="bg-BG"/>
        </w:rPr>
        <w:t>(</w:t>
      </w:r>
      <w:r w:rsidR="00637E03" w:rsidRPr="000C2A60">
        <w:rPr>
          <w:rFonts w:ascii="Times New Roman" w:hAnsi="Times New Roman" w:cs="Times New Roman"/>
          <w:sz w:val="24"/>
          <w:szCs w:val="24"/>
          <w:shd w:val="clear" w:color="auto" w:fill="FFFFFF"/>
        </w:rPr>
        <w:t xml:space="preserve">ЕС) </w:t>
      </w:r>
      <w:r w:rsidR="008F2DA5" w:rsidRPr="000C2A60">
        <w:rPr>
          <w:rFonts w:ascii="Times New Roman" w:hAnsi="Times New Roman" w:cs="Times New Roman"/>
          <w:sz w:val="24"/>
          <w:szCs w:val="24"/>
          <w:shd w:val="clear" w:color="auto" w:fill="FFFFFF"/>
          <w:lang w:val="bg-BG"/>
        </w:rPr>
        <w:t>1178/2011.</w:t>
      </w:r>
      <w:r w:rsidR="00637E03" w:rsidRPr="000C2A60">
        <w:rPr>
          <w:rFonts w:ascii="Times New Roman" w:hAnsi="Times New Roman" w:cs="Times New Roman"/>
          <w:sz w:val="24"/>
          <w:szCs w:val="24"/>
          <w:bdr w:val="none" w:sz="0" w:space="0" w:color="auto" w:frame="1"/>
          <w:shd w:val="clear" w:color="auto" w:fill="FFFFFF"/>
          <w:lang w:val="bg-BG"/>
        </w:rPr>
        <w:t xml:space="preserve"> </w:t>
      </w:r>
      <w:r w:rsidR="00637E03" w:rsidRPr="000C2A60">
        <w:rPr>
          <w:rFonts w:ascii="Times New Roman" w:eastAsiaTheme="minorHAnsi" w:hAnsi="Times New Roman" w:cs="Times New Roman"/>
          <w:sz w:val="24"/>
          <w:szCs w:val="24"/>
          <w:lang w:val="bg-BG"/>
        </w:rPr>
        <w:t xml:space="preserve"> </w:t>
      </w:r>
    </w:p>
    <w:p w14:paraId="1F1C136F" w14:textId="77777777" w:rsidR="00BD399E" w:rsidRPr="00BD399E" w:rsidRDefault="00BD399E" w:rsidP="00FC654E">
      <w:pPr>
        <w:spacing w:after="0" w:line="240" w:lineRule="auto"/>
        <w:ind w:firstLine="720"/>
        <w:jc w:val="both"/>
        <w:rPr>
          <w:rFonts w:ascii="Times New Roman" w:eastAsiaTheme="minorHAnsi" w:hAnsi="Times New Roman" w:cs="Times New Roman"/>
          <w:sz w:val="24"/>
          <w:szCs w:val="24"/>
          <w:lang w:val="bg-BG"/>
        </w:rPr>
      </w:pPr>
      <w:r>
        <w:rPr>
          <w:rFonts w:ascii="Times New Roman" w:eastAsiaTheme="minorHAnsi" w:hAnsi="Times New Roman" w:cs="Times New Roman"/>
          <w:sz w:val="24"/>
          <w:szCs w:val="24"/>
        </w:rPr>
        <w:t xml:space="preserve"> </w:t>
      </w:r>
      <w:r w:rsidR="008F2DA5">
        <w:rPr>
          <w:rFonts w:ascii="Times New Roman" w:eastAsiaTheme="minorHAnsi" w:hAnsi="Times New Roman" w:cs="Times New Roman"/>
          <w:sz w:val="24"/>
          <w:szCs w:val="24"/>
          <w:lang w:val="bg-BG"/>
        </w:rPr>
        <w:t xml:space="preserve">(9) </w:t>
      </w:r>
      <w:r>
        <w:rPr>
          <w:rFonts w:ascii="Times New Roman" w:eastAsiaTheme="minorHAnsi" w:hAnsi="Times New Roman" w:cs="Times New Roman"/>
          <w:sz w:val="24"/>
          <w:szCs w:val="24"/>
          <w:lang w:val="bg-BG"/>
        </w:rPr>
        <w:t xml:space="preserve">Когато </w:t>
      </w:r>
      <w:r w:rsidR="007C605A">
        <w:rPr>
          <w:rFonts w:ascii="Times New Roman" w:eastAsiaTheme="minorHAnsi" w:hAnsi="Times New Roman" w:cs="Times New Roman"/>
          <w:sz w:val="24"/>
          <w:szCs w:val="24"/>
          <w:lang w:val="bg-BG"/>
        </w:rPr>
        <w:t xml:space="preserve">при проверката по ал. 8 </w:t>
      </w:r>
      <w:r>
        <w:rPr>
          <w:rFonts w:ascii="Times New Roman" w:eastAsiaTheme="minorHAnsi" w:hAnsi="Times New Roman" w:cs="Times New Roman"/>
          <w:sz w:val="24"/>
          <w:szCs w:val="24"/>
          <w:lang w:val="bg-BG"/>
        </w:rPr>
        <w:t xml:space="preserve">се установи </w:t>
      </w:r>
      <w:r w:rsidRPr="00BD399E">
        <w:rPr>
          <w:rFonts w:ascii="Times New Roman" w:eastAsiaTheme="minorHAnsi" w:hAnsi="Times New Roman" w:cs="Times New Roman"/>
          <w:color w:val="FF0000"/>
          <w:sz w:val="24"/>
          <w:szCs w:val="24"/>
          <w:lang w:val="bg-BG"/>
        </w:rPr>
        <w:t xml:space="preserve"> </w:t>
      </w:r>
      <w:r w:rsidRPr="00BD399E">
        <w:rPr>
          <w:rFonts w:ascii="Times New Roman" w:eastAsiaTheme="minorHAnsi" w:hAnsi="Times New Roman" w:cs="Times New Roman"/>
          <w:sz w:val="24"/>
          <w:szCs w:val="24"/>
          <w:lang w:val="bg-BG"/>
        </w:rPr>
        <w:t xml:space="preserve">наличие на алкохол или наркотици, заявителят се оценява като „негоден“ за летателна дейност. </w:t>
      </w:r>
      <w:r w:rsidR="002739F1">
        <w:rPr>
          <w:rFonts w:ascii="Times New Roman" w:eastAsiaTheme="minorHAnsi" w:hAnsi="Times New Roman" w:cs="Times New Roman"/>
          <w:sz w:val="24"/>
          <w:szCs w:val="24"/>
          <w:lang w:val="bg-BG"/>
        </w:rPr>
        <w:t xml:space="preserve">Заявителят може да се </w:t>
      </w:r>
      <w:r w:rsidRPr="00BD399E">
        <w:rPr>
          <w:rFonts w:ascii="Times New Roman" w:eastAsiaTheme="minorHAnsi" w:hAnsi="Times New Roman" w:cs="Times New Roman"/>
          <w:sz w:val="24"/>
          <w:szCs w:val="24"/>
          <w:lang w:val="bg-BG"/>
        </w:rPr>
        <w:t>яв</w:t>
      </w:r>
      <w:r w:rsidR="002739F1">
        <w:rPr>
          <w:rFonts w:ascii="Times New Roman" w:eastAsiaTheme="minorHAnsi" w:hAnsi="Times New Roman" w:cs="Times New Roman"/>
          <w:sz w:val="24"/>
          <w:szCs w:val="24"/>
          <w:lang w:val="bg-BG"/>
        </w:rPr>
        <w:t>и отново</w:t>
      </w:r>
      <w:r w:rsidRPr="00BD399E">
        <w:rPr>
          <w:rFonts w:ascii="Times New Roman" w:eastAsiaTheme="minorHAnsi" w:hAnsi="Times New Roman" w:cs="Times New Roman"/>
          <w:sz w:val="24"/>
          <w:szCs w:val="24"/>
          <w:lang w:val="bg-BG"/>
        </w:rPr>
        <w:t xml:space="preserve"> на медицински преглед и оценка на психичното здраве, след документиран период на трезвеност и/или преодоляване зависимостта от употреба или злоупотреба с психоактивни вещества</w:t>
      </w:r>
      <w:r>
        <w:rPr>
          <w:rFonts w:ascii="Times New Roman" w:eastAsiaTheme="minorHAnsi" w:hAnsi="Times New Roman" w:cs="Times New Roman"/>
          <w:sz w:val="24"/>
          <w:szCs w:val="24"/>
          <w:lang w:val="bg-BG"/>
        </w:rPr>
        <w:t>,</w:t>
      </w:r>
      <w:r w:rsidRPr="00BD399E">
        <w:rPr>
          <w:rFonts w:ascii="Times New Roman" w:eastAsiaTheme="minorHAnsi" w:hAnsi="Times New Roman" w:cs="Times New Roman"/>
          <w:sz w:val="24"/>
          <w:szCs w:val="24"/>
          <w:lang w:val="bg-BG"/>
        </w:rPr>
        <w:t xml:space="preserve"> установени от психиатър, след успешно лечение. Срокът на документирания период се определя от психиатъра.</w:t>
      </w:r>
    </w:p>
    <w:p w14:paraId="13223E00" w14:textId="77777777" w:rsidR="00EA29A8" w:rsidRDefault="00EA29A8" w:rsidP="00FC654E">
      <w:pPr>
        <w:spacing w:after="0" w:line="240" w:lineRule="auto"/>
        <w:ind w:firstLine="720"/>
        <w:jc w:val="both"/>
        <w:rPr>
          <w:rFonts w:ascii="Times New Roman" w:eastAsiaTheme="minorHAnsi" w:hAnsi="Times New Roman" w:cs="Times New Roman"/>
          <w:sz w:val="24"/>
          <w:szCs w:val="24"/>
          <w:lang w:val="bg-BG"/>
        </w:rPr>
      </w:pPr>
      <w:r w:rsidRPr="00EA29A8">
        <w:rPr>
          <w:rFonts w:ascii="Times New Roman" w:eastAsiaTheme="minorHAnsi" w:hAnsi="Times New Roman" w:cs="Times New Roman"/>
          <w:sz w:val="24"/>
          <w:szCs w:val="24"/>
          <w:lang w:val="bg-BG"/>
        </w:rPr>
        <w:t>(</w:t>
      </w:r>
      <w:r w:rsidR="008F2DA5">
        <w:rPr>
          <w:rFonts w:ascii="Times New Roman" w:eastAsiaTheme="minorHAnsi" w:hAnsi="Times New Roman" w:cs="Times New Roman"/>
          <w:sz w:val="24"/>
          <w:szCs w:val="24"/>
          <w:lang w:val="bg-BG"/>
        </w:rPr>
        <w:t>10</w:t>
      </w:r>
      <w:r w:rsidRPr="00EA29A8">
        <w:rPr>
          <w:rFonts w:ascii="Times New Roman" w:eastAsiaTheme="minorHAnsi" w:hAnsi="Times New Roman" w:cs="Times New Roman"/>
          <w:sz w:val="24"/>
          <w:szCs w:val="24"/>
          <w:lang w:val="bg-BG"/>
        </w:rPr>
        <w:t xml:space="preserve">) Когато при </w:t>
      </w:r>
      <w:r w:rsidR="008F2DA5" w:rsidRPr="000C2A60">
        <w:rPr>
          <w:rFonts w:ascii="Times New Roman" w:eastAsiaTheme="minorHAnsi" w:hAnsi="Times New Roman" w:cs="Times New Roman"/>
          <w:sz w:val="24"/>
          <w:szCs w:val="24"/>
          <w:lang w:val="bg-BG"/>
        </w:rPr>
        <w:t xml:space="preserve">презаверяване и подновяване на медицинско свидетелство </w:t>
      </w:r>
      <w:r w:rsidRPr="00EA29A8">
        <w:rPr>
          <w:rFonts w:ascii="Times New Roman" w:eastAsiaTheme="minorHAnsi" w:hAnsi="Times New Roman" w:cs="Times New Roman"/>
          <w:sz w:val="24"/>
          <w:szCs w:val="24"/>
          <w:lang w:val="bg-BG"/>
        </w:rPr>
        <w:t xml:space="preserve">се установи алкохолна или наркозависимост, се взема решение „негоден“ </w:t>
      </w:r>
      <w:r w:rsidR="000F4A48" w:rsidRPr="0036648A">
        <w:rPr>
          <w:rFonts w:ascii="Times New Roman" w:eastAsiaTheme="minorHAnsi" w:hAnsi="Times New Roman" w:cs="Times New Roman"/>
          <w:sz w:val="24"/>
          <w:szCs w:val="24"/>
          <w:lang w:val="bg-BG"/>
        </w:rPr>
        <w:t xml:space="preserve">да изпълнява </w:t>
      </w:r>
      <w:r w:rsidR="00E100CF" w:rsidRPr="0036648A">
        <w:rPr>
          <w:rFonts w:ascii="Times New Roman" w:eastAsiaTheme="minorHAnsi" w:hAnsi="Times New Roman" w:cs="Times New Roman"/>
          <w:sz w:val="24"/>
          <w:szCs w:val="24"/>
          <w:lang w:val="bg-BG"/>
        </w:rPr>
        <w:t xml:space="preserve">летателна дейност </w:t>
      </w:r>
      <w:r w:rsidRPr="00EA29A8">
        <w:rPr>
          <w:rFonts w:ascii="Times New Roman" w:eastAsiaTheme="minorHAnsi" w:hAnsi="Times New Roman" w:cs="Times New Roman"/>
          <w:sz w:val="24"/>
          <w:szCs w:val="24"/>
          <w:lang w:val="bg-BG"/>
        </w:rPr>
        <w:t>и</w:t>
      </w:r>
      <w:r w:rsidR="007027DF">
        <w:rPr>
          <w:rFonts w:ascii="Times New Roman" w:eastAsiaTheme="minorHAnsi" w:hAnsi="Times New Roman" w:cs="Times New Roman"/>
          <w:sz w:val="24"/>
          <w:szCs w:val="24"/>
          <w:lang w:val="bg-BG"/>
        </w:rPr>
        <w:t xml:space="preserve"> заявителят</w:t>
      </w:r>
      <w:r w:rsidRPr="00EA29A8">
        <w:rPr>
          <w:rFonts w:ascii="Times New Roman" w:eastAsiaTheme="minorHAnsi" w:hAnsi="Times New Roman" w:cs="Times New Roman"/>
          <w:sz w:val="24"/>
          <w:szCs w:val="24"/>
          <w:lang w:val="bg-BG"/>
        </w:rPr>
        <w:t xml:space="preserve"> се насочва към психиатър за експертна оценка. Нова оценка на годността е възможна след успешно лечение в лечебно заведение за стационарна психиатрична помощ или в център за психично здраве</w:t>
      </w:r>
      <w:r w:rsidR="001427F3">
        <w:rPr>
          <w:rFonts w:ascii="Times New Roman" w:eastAsiaTheme="minorHAnsi" w:hAnsi="Times New Roman" w:cs="Times New Roman"/>
          <w:sz w:val="24"/>
          <w:szCs w:val="24"/>
          <w:lang w:val="bg-BG"/>
        </w:rPr>
        <w:t>, когато здравословното състояние на лицето е наложило такова лечение</w:t>
      </w:r>
      <w:r w:rsidRPr="00EA29A8">
        <w:rPr>
          <w:rFonts w:ascii="Times New Roman" w:eastAsiaTheme="minorHAnsi" w:hAnsi="Times New Roman" w:cs="Times New Roman"/>
          <w:sz w:val="24"/>
          <w:szCs w:val="24"/>
          <w:lang w:val="bg-BG"/>
        </w:rPr>
        <w:t>, преодоляване на зависимостта</w:t>
      </w:r>
      <w:r w:rsidR="00A10AAC">
        <w:rPr>
          <w:rFonts w:ascii="Times New Roman" w:eastAsiaTheme="minorHAnsi" w:hAnsi="Times New Roman" w:cs="Times New Roman"/>
          <w:sz w:val="24"/>
          <w:szCs w:val="24"/>
          <w:lang w:val="bg-BG"/>
        </w:rPr>
        <w:t>,</w:t>
      </w:r>
      <w:r w:rsidRPr="00EA29A8">
        <w:rPr>
          <w:rFonts w:ascii="Times New Roman" w:eastAsiaTheme="minorHAnsi" w:hAnsi="Times New Roman" w:cs="Times New Roman"/>
          <w:sz w:val="24"/>
          <w:szCs w:val="24"/>
          <w:lang w:val="bg-BG"/>
        </w:rPr>
        <w:t xml:space="preserve"> установена след психиатрична оценка и катамнезно проследяване</w:t>
      </w:r>
      <w:r w:rsidR="000F2F6A">
        <w:rPr>
          <w:rFonts w:ascii="Times New Roman" w:eastAsiaTheme="minorHAnsi" w:hAnsi="Times New Roman" w:cs="Times New Roman"/>
          <w:sz w:val="24"/>
          <w:szCs w:val="24"/>
          <w:lang w:val="bg-BG"/>
        </w:rPr>
        <w:t xml:space="preserve"> </w:t>
      </w:r>
      <w:r w:rsidR="00DB27A4">
        <w:rPr>
          <w:rFonts w:ascii="Times New Roman" w:eastAsiaTheme="minorHAnsi" w:hAnsi="Times New Roman" w:cs="Times New Roman"/>
          <w:sz w:val="24"/>
          <w:szCs w:val="24"/>
          <w:lang w:val="bg-BG"/>
        </w:rPr>
        <w:t xml:space="preserve">с </w:t>
      </w:r>
      <w:r w:rsidR="000F2F6A">
        <w:rPr>
          <w:rFonts w:ascii="Times New Roman" w:eastAsiaTheme="minorHAnsi" w:hAnsi="Times New Roman" w:cs="Times New Roman"/>
          <w:sz w:val="24"/>
          <w:szCs w:val="24"/>
          <w:lang w:val="bg-BG"/>
        </w:rPr>
        <w:t xml:space="preserve">продължителност от </w:t>
      </w:r>
      <w:r w:rsidRPr="00EA29A8">
        <w:rPr>
          <w:rFonts w:ascii="Times New Roman" w:eastAsiaTheme="minorHAnsi" w:hAnsi="Times New Roman" w:cs="Times New Roman"/>
          <w:sz w:val="24"/>
          <w:szCs w:val="24"/>
          <w:lang w:val="bg-BG"/>
        </w:rPr>
        <w:t>поне 24 месеца</w:t>
      </w:r>
      <w:r w:rsidR="00081D12">
        <w:rPr>
          <w:rFonts w:ascii="Times New Roman" w:eastAsiaTheme="minorHAnsi" w:hAnsi="Times New Roman" w:cs="Times New Roman"/>
          <w:sz w:val="24"/>
          <w:szCs w:val="24"/>
          <w:lang w:val="bg-BG"/>
        </w:rPr>
        <w:t>“</w:t>
      </w:r>
      <w:r w:rsidRPr="00EA29A8">
        <w:rPr>
          <w:rFonts w:ascii="Times New Roman" w:eastAsiaTheme="minorHAnsi" w:hAnsi="Times New Roman" w:cs="Times New Roman"/>
          <w:sz w:val="24"/>
          <w:szCs w:val="24"/>
          <w:lang w:val="bg-BG"/>
        </w:rPr>
        <w:t>.</w:t>
      </w:r>
    </w:p>
    <w:p w14:paraId="23B15414" w14:textId="77777777" w:rsidR="00EA29A8" w:rsidRPr="00EA29A8" w:rsidRDefault="00EA29A8" w:rsidP="003F23A3">
      <w:pPr>
        <w:spacing w:after="0"/>
        <w:ind w:firstLine="709"/>
        <w:jc w:val="both"/>
        <w:rPr>
          <w:rFonts w:ascii="Times New Roman" w:eastAsiaTheme="minorHAnsi" w:hAnsi="Times New Roman" w:cs="Times New Roman"/>
          <w:sz w:val="24"/>
          <w:szCs w:val="24"/>
          <w:lang w:val="bg-BG"/>
        </w:rPr>
      </w:pPr>
      <w:r w:rsidRPr="00360510">
        <w:rPr>
          <w:rFonts w:ascii="Times New Roman" w:eastAsiaTheme="minorHAnsi" w:hAnsi="Times New Roman" w:cs="Times New Roman"/>
          <w:b/>
          <w:bCs/>
          <w:sz w:val="24"/>
          <w:szCs w:val="24"/>
          <w:lang w:val="bg-BG"/>
        </w:rPr>
        <w:t>§ 11</w:t>
      </w:r>
      <w:r w:rsidR="000F2F6A" w:rsidRPr="00360510">
        <w:rPr>
          <w:rFonts w:ascii="Times New Roman" w:eastAsiaTheme="minorHAnsi" w:hAnsi="Times New Roman" w:cs="Times New Roman"/>
          <w:b/>
          <w:bCs/>
          <w:sz w:val="24"/>
          <w:szCs w:val="24"/>
          <w:lang w:val="bg-BG"/>
        </w:rPr>
        <w:t>.</w:t>
      </w:r>
      <w:r w:rsidRPr="00EA29A8">
        <w:rPr>
          <w:rFonts w:ascii="Times New Roman" w:eastAsiaTheme="minorHAnsi" w:hAnsi="Times New Roman" w:cs="Times New Roman"/>
          <w:sz w:val="24"/>
          <w:szCs w:val="24"/>
          <w:lang w:val="bg-BG"/>
        </w:rPr>
        <w:t xml:space="preserve"> В чл. 25 се правят следните изменения и допълнения:</w:t>
      </w:r>
    </w:p>
    <w:p w14:paraId="64F34114" w14:textId="77777777" w:rsidR="005C24D0" w:rsidRDefault="00A4546A" w:rsidP="00AC4F53">
      <w:pPr>
        <w:numPr>
          <w:ilvl w:val="0"/>
          <w:numId w:val="14"/>
        </w:numPr>
        <w:tabs>
          <w:tab w:val="left" w:pos="993"/>
        </w:tabs>
        <w:spacing w:after="0" w:line="240" w:lineRule="auto"/>
        <w:ind w:hanging="11"/>
        <w:contextualSpacing/>
        <w:jc w:val="both"/>
        <w:rPr>
          <w:rFonts w:ascii="Times New Roman" w:eastAsiaTheme="minorHAnsi" w:hAnsi="Times New Roman" w:cs="Times New Roman"/>
          <w:sz w:val="24"/>
          <w:szCs w:val="24"/>
          <w:lang w:val="bg-BG"/>
        </w:rPr>
      </w:pPr>
      <w:r>
        <w:rPr>
          <w:rFonts w:ascii="Times New Roman" w:eastAsiaTheme="minorHAnsi" w:hAnsi="Times New Roman" w:cs="Times New Roman"/>
          <w:sz w:val="24"/>
          <w:szCs w:val="24"/>
          <w:lang w:val="bg-BG"/>
        </w:rPr>
        <w:t xml:space="preserve">В ал. 4 </w:t>
      </w:r>
      <w:r w:rsidR="00AA382E">
        <w:rPr>
          <w:rFonts w:ascii="Times New Roman" w:eastAsiaTheme="minorHAnsi" w:hAnsi="Times New Roman" w:cs="Times New Roman"/>
          <w:sz w:val="24"/>
          <w:szCs w:val="24"/>
          <w:lang w:val="bg-BG"/>
        </w:rPr>
        <w:t xml:space="preserve">думата </w:t>
      </w:r>
      <w:r>
        <w:rPr>
          <w:rFonts w:ascii="Times New Roman" w:eastAsiaTheme="minorHAnsi" w:hAnsi="Times New Roman" w:cs="Times New Roman"/>
          <w:sz w:val="24"/>
          <w:szCs w:val="24"/>
          <w:lang w:val="bg-BG"/>
        </w:rPr>
        <w:t xml:space="preserve"> „</w:t>
      </w:r>
      <w:r w:rsidR="00AA382E">
        <w:rPr>
          <w:rFonts w:ascii="Times New Roman" w:eastAsiaTheme="minorHAnsi" w:hAnsi="Times New Roman" w:cs="Times New Roman"/>
          <w:sz w:val="24"/>
          <w:szCs w:val="24"/>
          <w:lang w:val="bg-BG"/>
        </w:rPr>
        <w:t xml:space="preserve">Клас </w:t>
      </w:r>
      <w:r>
        <w:rPr>
          <w:rFonts w:ascii="Times New Roman" w:eastAsiaTheme="minorHAnsi" w:hAnsi="Times New Roman" w:cs="Times New Roman"/>
          <w:sz w:val="24"/>
          <w:szCs w:val="24"/>
          <w:lang w:val="bg-BG"/>
        </w:rPr>
        <w:t>1“ се заменя с „</w:t>
      </w:r>
      <w:r w:rsidR="00AA382E">
        <w:rPr>
          <w:rFonts w:ascii="Times New Roman" w:eastAsiaTheme="minorHAnsi" w:hAnsi="Times New Roman" w:cs="Times New Roman"/>
          <w:sz w:val="24"/>
          <w:szCs w:val="24"/>
          <w:lang w:val="bg-BG"/>
        </w:rPr>
        <w:t xml:space="preserve">Клас </w:t>
      </w:r>
      <w:r>
        <w:rPr>
          <w:rFonts w:ascii="Times New Roman" w:eastAsiaTheme="minorHAnsi" w:hAnsi="Times New Roman" w:cs="Times New Roman"/>
          <w:sz w:val="24"/>
          <w:szCs w:val="24"/>
          <w:lang w:val="bg-BG"/>
        </w:rPr>
        <w:t>2“</w:t>
      </w:r>
      <w:r w:rsidR="00DB38BD">
        <w:rPr>
          <w:rFonts w:ascii="Times New Roman" w:eastAsiaTheme="minorHAnsi" w:hAnsi="Times New Roman" w:cs="Times New Roman"/>
          <w:sz w:val="24"/>
          <w:szCs w:val="24"/>
          <w:lang w:val="bg-BG"/>
        </w:rPr>
        <w:t>.</w:t>
      </w:r>
    </w:p>
    <w:p w14:paraId="631496D9" w14:textId="77777777" w:rsidR="00EA29A8" w:rsidRPr="00A44985" w:rsidRDefault="00EA29A8" w:rsidP="00AC4F53">
      <w:pPr>
        <w:numPr>
          <w:ilvl w:val="0"/>
          <w:numId w:val="14"/>
        </w:numPr>
        <w:tabs>
          <w:tab w:val="left" w:pos="993"/>
        </w:tabs>
        <w:spacing w:after="0" w:line="240" w:lineRule="auto"/>
        <w:ind w:left="0" w:firstLine="709"/>
        <w:contextualSpacing/>
        <w:jc w:val="both"/>
        <w:rPr>
          <w:rFonts w:ascii="Times New Roman" w:eastAsiaTheme="minorHAnsi" w:hAnsi="Times New Roman" w:cs="Times New Roman"/>
          <w:sz w:val="24"/>
          <w:szCs w:val="24"/>
          <w:lang w:val="bg-BG"/>
        </w:rPr>
      </w:pPr>
      <w:r w:rsidRPr="00A4546A">
        <w:rPr>
          <w:rFonts w:ascii="Times New Roman" w:eastAsiaTheme="minorHAnsi" w:hAnsi="Times New Roman" w:cs="Times New Roman"/>
          <w:sz w:val="24"/>
          <w:szCs w:val="24"/>
          <w:lang w:val="bg-BG"/>
        </w:rPr>
        <w:t xml:space="preserve">В ал. 12 </w:t>
      </w:r>
      <w:r w:rsidR="007D2BD1">
        <w:rPr>
          <w:rFonts w:ascii="Times New Roman" w:eastAsiaTheme="minorHAnsi" w:hAnsi="Times New Roman" w:cs="Times New Roman"/>
          <w:sz w:val="24"/>
          <w:szCs w:val="24"/>
          <w:lang w:val="bg-BG"/>
        </w:rPr>
        <w:t xml:space="preserve">накрая на текста </w:t>
      </w:r>
      <w:r w:rsidRPr="00A4546A">
        <w:rPr>
          <w:rFonts w:ascii="Times New Roman" w:eastAsiaTheme="minorHAnsi" w:hAnsi="Times New Roman" w:cs="Times New Roman"/>
          <w:sz w:val="24"/>
          <w:szCs w:val="24"/>
          <w:lang w:val="bg-BG"/>
        </w:rPr>
        <w:t xml:space="preserve">се </w:t>
      </w:r>
      <w:r w:rsidR="00DB27A4">
        <w:rPr>
          <w:rFonts w:ascii="Times New Roman" w:eastAsiaTheme="minorHAnsi" w:hAnsi="Times New Roman" w:cs="Times New Roman"/>
          <w:sz w:val="24"/>
          <w:szCs w:val="24"/>
          <w:lang w:val="bg-BG"/>
        </w:rPr>
        <w:t xml:space="preserve">поставя запетая и се </w:t>
      </w:r>
      <w:r w:rsidRPr="00A4546A">
        <w:rPr>
          <w:rFonts w:ascii="Times New Roman" w:eastAsiaTheme="minorHAnsi" w:hAnsi="Times New Roman" w:cs="Times New Roman"/>
          <w:sz w:val="24"/>
          <w:szCs w:val="24"/>
          <w:lang w:val="bg-BG"/>
        </w:rPr>
        <w:t>добавя</w:t>
      </w:r>
      <w:r w:rsidR="00773795">
        <w:rPr>
          <w:rFonts w:ascii="Times New Roman" w:eastAsiaTheme="minorHAnsi" w:hAnsi="Times New Roman" w:cs="Times New Roman"/>
          <w:sz w:val="24"/>
          <w:szCs w:val="24"/>
          <w:lang w:val="bg-BG"/>
        </w:rPr>
        <w:t xml:space="preserve"> </w:t>
      </w:r>
      <w:r w:rsidR="00DC1118">
        <w:rPr>
          <w:rFonts w:ascii="Times New Roman" w:eastAsiaTheme="minorHAnsi" w:hAnsi="Times New Roman" w:cs="Times New Roman"/>
          <w:sz w:val="24"/>
          <w:szCs w:val="24"/>
          <w:lang w:val="bg-BG"/>
        </w:rPr>
        <w:t xml:space="preserve">„Регламент </w:t>
      </w:r>
      <w:r w:rsidR="00DC1118" w:rsidRPr="008163C6">
        <w:rPr>
          <w:rFonts w:ascii="Times New Roman" w:hAnsi="Times New Roman" w:cs="Times New Roman"/>
          <w:sz w:val="24"/>
          <w:szCs w:val="24"/>
        </w:rPr>
        <w:t xml:space="preserve">(ЕС) № </w:t>
      </w:r>
      <w:r w:rsidR="00DC1118" w:rsidRPr="008163C6">
        <w:rPr>
          <w:rFonts w:ascii="Times New Roman" w:hAnsi="Times New Roman" w:cs="Times New Roman"/>
          <w:sz w:val="24"/>
          <w:szCs w:val="24"/>
          <w:bdr w:val="none" w:sz="0" w:space="0" w:color="auto" w:frame="1"/>
          <w:shd w:val="clear" w:color="auto" w:fill="FFFFFF"/>
        </w:rPr>
        <w:t>965</w:t>
      </w:r>
      <w:r w:rsidR="00DC1118" w:rsidRPr="008163C6">
        <w:rPr>
          <w:rFonts w:ascii="Times New Roman" w:hAnsi="Times New Roman" w:cs="Times New Roman"/>
          <w:sz w:val="24"/>
          <w:szCs w:val="24"/>
        </w:rPr>
        <w:t>/2012</w:t>
      </w:r>
      <w:r w:rsidR="007D2BD1">
        <w:rPr>
          <w:rFonts w:ascii="Times New Roman" w:hAnsi="Times New Roman" w:cs="Times New Roman"/>
          <w:sz w:val="24"/>
          <w:szCs w:val="24"/>
          <w:lang w:val="bg-BG"/>
        </w:rPr>
        <w:t>,</w:t>
      </w:r>
      <w:r w:rsidR="00FF644E">
        <w:rPr>
          <w:rFonts w:ascii="Times New Roman" w:eastAsiaTheme="minorHAnsi" w:hAnsi="Times New Roman" w:cs="Times New Roman"/>
          <w:sz w:val="24"/>
          <w:szCs w:val="24"/>
          <w:lang w:val="bg-BG"/>
        </w:rPr>
        <w:t xml:space="preserve"> </w:t>
      </w:r>
      <w:r w:rsidR="00DC1118">
        <w:rPr>
          <w:rFonts w:ascii="Times New Roman" w:eastAsiaTheme="minorHAnsi" w:hAnsi="Times New Roman" w:cs="Times New Roman"/>
          <w:sz w:val="24"/>
          <w:szCs w:val="24"/>
          <w:lang w:val="bg-BG"/>
        </w:rPr>
        <w:t>При</w:t>
      </w:r>
      <w:r w:rsidRPr="00A4546A">
        <w:rPr>
          <w:rFonts w:ascii="Times New Roman" w:eastAsiaTheme="minorHAnsi" w:hAnsi="Times New Roman" w:cs="Times New Roman"/>
          <w:sz w:val="24"/>
          <w:szCs w:val="24"/>
          <w:lang w:val="bg-BG"/>
        </w:rPr>
        <w:t>емливи</w:t>
      </w:r>
      <w:r w:rsidR="007D2BD1">
        <w:rPr>
          <w:rFonts w:ascii="Times New Roman" w:eastAsiaTheme="minorHAnsi" w:hAnsi="Times New Roman" w:cs="Times New Roman"/>
          <w:sz w:val="24"/>
          <w:szCs w:val="24"/>
          <w:lang w:val="bg-BG"/>
        </w:rPr>
        <w:t>те</w:t>
      </w:r>
      <w:r w:rsidRPr="00A4546A">
        <w:rPr>
          <w:rFonts w:ascii="Times New Roman" w:eastAsiaTheme="minorHAnsi" w:hAnsi="Times New Roman" w:cs="Times New Roman"/>
          <w:sz w:val="24"/>
          <w:szCs w:val="24"/>
          <w:lang w:val="bg-BG"/>
        </w:rPr>
        <w:t xml:space="preserve"> средства за съответствие</w:t>
      </w:r>
      <w:r w:rsidR="00DC1118">
        <w:rPr>
          <w:rFonts w:ascii="Times New Roman" w:eastAsiaTheme="minorHAnsi" w:hAnsi="Times New Roman" w:cs="Times New Roman"/>
          <w:sz w:val="24"/>
          <w:szCs w:val="24"/>
          <w:lang w:val="bg-BG"/>
        </w:rPr>
        <w:t xml:space="preserve"> (А</w:t>
      </w:r>
      <w:r w:rsidR="00FF644E">
        <w:rPr>
          <w:rFonts w:ascii="Times New Roman" w:eastAsiaTheme="minorHAnsi" w:hAnsi="Times New Roman" w:cs="Times New Roman"/>
          <w:sz w:val="24"/>
          <w:szCs w:val="24"/>
        </w:rPr>
        <w:t>cceptable Means of Compliience - A</w:t>
      </w:r>
      <w:r w:rsidR="00DC1118">
        <w:rPr>
          <w:rFonts w:ascii="Times New Roman" w:eastAsiaTheme="minorHAnsi" w:hAnsi="Times New Roman" w:cs="Times New Roman"/>
          <w:sz w:val="24"/>
          <w:szCs w:val="24"/>
          <w:lang w:val="bg-BG"/>
        </w:rPr>
        <w:t xml:space="preserve">МС) и </w:t>
      </w:r>
      <w:bookmarkStart w:id="2" w:name="_Hlk88055971"/>
      <w:r w:rsidR="00DC1118">
        <w:rPr>
          <w:rFonts w:ascii="Times New Roman" w:eastAsiaTheme="minorHAnsi" w:hAnsi="Times New Roman" w:cs="Times New Roman"/>
          <w:sz w:val="24"/>
          <w:szCs w:val="24"/>
          <w:lang w:val="bg-BG"/>
        </w:rPr>
        <w:t>Р</w:t>
      </w:r>
      <w:r w:rsidRPr="00A4546A">
        <w:rPr>
          <w:rFonts w:ascii="Times New Roman" w:eastAsiaTheme="minorHAnsi" w:hAnsi="Times New Roman" w:cs="Times New Roman"/>
          <w:sz w:val="24"/>
          <w:szCs w:val="24"/>
          <w:lang w:val="bg-BG"/>
        </w:rPr>
        <w:t>ъководство</w:t>
      </w:r>
      <w:r w:rsidR="007D2BD1">
        <w:rPr>
          <w:rFonts w:ascii="Times New Roman" w:eastAsiaTheme="minorHAnsi" w:hAnsi="Times New Roman" w:cs="Times New Roman"/>
          <w:sz w:val="24"/>
          <w:szCs w:val="24"/>
          <w:lang w:val="bg-BG"/>
        </w:rPr>
        <w:t>то</w:t>
      </w:r>
      <w:r w:rsidRPr="00A4546A">
        <w:rPr>
          <w:rFonts w:ascii="Times New Roman" w:eastAsiaTheme="minorHAnsi" w:hAnsi="Times New Roman" w:cs="Times New Roman"/>
          <w:sz w:val="24"/>
          <w:szCs w:val="24"/>
          <w:lang w:val="bg-BG"/>
        </w:rPr>
        <w:t xml:space="preserve"> с указания </w:t>
      </w:r>
      <w:bookmarkEnd w:id="2"/>
      <w:r w:rsidR="00DC1118">
        <w:rPr>
          <w:rFonts w:ascii="Times New Roman" w:eastAsiaTheme="minorHAnsi" w:hAnsi="Times New Roman" w:cs="Times New Roman"/>
          <w:sz w:val="24"/>
          <w:szCs w:val="24"/>
          <w:lang w:val="bg-BG"/>
        </w:rPr>
        <w:t>(</w:t>
      </w:r>
      <w:r w:rsidR="00DC1118">
        <w:rPr>
          <w:rFonts w:ascii="Times New Roman" w:eastAsiaTheme="minorHAnsi" w:hAnsi="Times New Roman" w:cs="Times New Roman"/>
          <w:sz w:val="24"/>
          <w:szCs w:val="24"/>
        </w:rPr>
        <w:t>G</w:t>
      </w:r>
      <w:r w:rsidR="00FF644E">
        <w:rPr>
          <w:rFonts w:ascii="Times New Roman" w:eastAsiaTheme="minorHAnsi" w:hAnsi="Times New Roman" w:cs="Times New Roman"/>
          <w:sz w:val="24"/>
          <w:szCs w:val="24"/>
        </w:rPr>
        <w:t xml:space="preserve">uidence </w:t>
      </w:r>
      <w:r w:rsidR="00DC1118">
        <w:rPr>
          <w:rFonts w:ascii="Times New Roman" w:eastAsiaTheme="minorHAnsi" w:hAnsi="Times New Roman" w:cs="Times New Roman"/>
          <w:sz w:val="24"/>
          <w:szCs w:val="24"/>
        </w:rPr>
        <w:t>M</w:t>
      </w:r>
      <w:r w:rsidR="00FF644E">
        <w:rPr>
          <w:rFonts w:ascii="Times New Roman" w:eastAsiaTheme="minorHAnsi" w:hAnsi="Times New Roman" w:cs="Times New Roman"/>
          <w:sz w:val="24"/>
          <w:szCs w:val="24"/>
        </w:rPr>
        <w:t>aterial - GM</w:t>
      </w:r>
      <w:r w:rsidR="00DC1118">
        <w:rPr>
          <w:rFonts w:ascii="Times New Roman" w:eastAsiaTheme="minorHAnsi" w:hAnsi="Times New Roman" w:cs="Times New Roman"/>
          <w:sz w:val="24"/>
          <w:szCs w:val="24"/>
          <w:lang w:val="bg-BG"/>
        </w:rPr>
        <w:t xml:space="preserve">) </w:t>
      </w:r>
      <w:r w:rsidRPr="00A4546A">
        <w:rPr>
          <w:rFonts w:ascii="Times New Roman" w:eastAsiaTheme="minorHAnsi" w:hAnsi="Times New Roman" w:cs="Times New Roman"/>
          <w:sz w:val="24"/>
          <w:szCs w:val="24"/>
          <w:lang w:val="bg-BG"/>
        </w:rPr>
        <w:t>към тях</w:t>
      </w:r>
      <w:r w:rsidR="008A4B4F">
        <w:rPr>
          <w:rFonts w:ascii="Times New Roman" w:eastAsiaTheme="minorHAnsi" w:hAnsi="Times New Roman" w:cs="Times New Roman"/>
          <w:sz w:val="24"/>
          <w:szCs w:val="24"/>
          <w:lang w:val="bg-BG"/>
        </w:rPr>
        <w:t xml:space="preserve">, приети с решения на изпълнителния директор на </w:t>
      </w:r>
      <w:r w:rsidR="008A4B4F" w:rsidRPr="000C2A60">
        <w:rPr>
          <w:rFonts w:ascii="Times New Roman" w:hAnsi="Times New Roman" w:cs="Times New Roman"/>
          <w:sz w:val="24"/>
          <w:szCs w:val="24"/>
          <w:lang w:val="bg-BG"/>
        </w:rPr>
        <w:t>Европейската агенция за авиационна безопасност (ЕААБ)</w:t>
      </w:r>
      <w:r w:rsidRPr="00A44985">
        <w:rPr>
          <w:rFonts w:ascii="Times New Roman" w:eastAsiaTheme="minorHAnsi" w:hAnsi="Times New Roman" w:cs="Times New Roman"/>
          <w:sz w:val="24"/>
          <w:szCs w:val="24"/>
          <w:lang w:val="bg-BG"/>
        </w:rPr>
        <w:t>.“</w:t>
      </w:r>
    </w:p>
    <w:p w14:paraId="27EBE2F8" w14:textId="77777777" w:rsidR="00EA29A8" w:rsidRPr="00EA29A8" w:rsidRDefault="00EA29A8" w:rsidP="00C07A3D">
      <w:pPr>
        <w:spacing w:after="0" w:line="240" w:lineRule="auto"/>
        <w:ind w:firstLine="709"/>
        <w:jc w:val="both"/>
        <w:rPr>
          <w:rFonts w:ascii="Times New Roman" w:eastAsiaTheme="minorHAnsi" w:hAnsi="Times New Roman" w:cs="Times New Roman"/>
          <w:sz w:val="24"/>
          <w:szCs w:val="24"/>
          <w:lang w:val="bg-BG"/>
        </w:rPr>
      </w:pPr>
      <w:r w:rsidRPr="00360510">
        <w:rPr>
          <w:rFonts w:ascii="Times New Roman" w:eastAsiaTheme="minorHAnsi" w:hAnsi="Times New Roman" w:cs="Times New Roman"/>
          <w:b/>
          <w:bCs/>
          <w:sz w:val="24"/>
          <w:szCs w:val="24"/>
          <w:lang w:val="bg-BG"/>
        </w:rPr>
        <w:t>§ 12.</w:t>
      </w:r>
      <w:r w:rsidRPr="00EA29A8">
        <w:rPr>
          <w:rFonts w:ascii="Times New Roman" w:eastAsiaTheme="minorHAnsi" w:hAnsi="Times New Roman" w:cs="Times New Roman"/>
          <w:sz w:val="24"/>
          <w:szCs w:val="24"/>
          <w:lang w:val="bg-BG"/>
        </w:rPr>
        <w:t xml:space="preserve"> В чл. 26 се правят следните допълнения:</w:t>
      </w:r>
    </w:p>
    <w:p w14:paraId="1F6EF94C" w14:textId="77777777" w:rsidR="00EA29A8" w:rsidRPr="00EA29A8" w:rsidRDefault="00EA29A8" w:rsidP="00C07A3D">
      <w:pPr>
        <w:spacing w:after="0" w:line="240" w:lineRule="auto"/>
        <w:ind w:firstLine="709"/>
        <w:jc w:val="both"/>
        <w:rPr>
          <w:rFonts w:ascii="Times New Roman" w:eastAsiaTheme="minorHAnsi" w:hAnsi="Times New Roman" w:cs="Times New Roman"/>
          <w:sz w:val="24"/>
          <w:szCs w:val="24"/>
          <w:lang w:val="bg-BG"/>
        </w:rPr>
      </w:pPr>
      <w:r w:rsidRPr="00EA29A8">
        <w:rPr>
          <w:rFonts w:ascii="Times New Roman" w:eastAsiaTheme="minorHAnsi" w:hAnsi="Times New Roman" w:cs="Times New Roman"/>
          <w:sz w:val="24"/>
          <w:szCs w:val="24"/>
          <w:lang w:val="bg-BG"/>
        </w:rPr>
        <w:t xml:space="preserve">1. В ал. 1 </w:t>
      </w:r>
      <w:r w:rsidR="009F5FE9">
        <w:rPr>
          <w:rFonts w:ascii="Times New Roman" w:eastAsiaTheme="minorHAnsi" w:hAnsi="Times New Roman" w:cs="Times New Roman"/>
          <w:sz w:val="24"/>
          <w:szCs w:val="24"/>
          <w:lang w:val="bg-BG"/>
        </w:rPr>
        <w:t>накрая</w:t>
      </w:r>
      <w:r w:rsidR="00DC1118" w:rsidRPr="00A4546A">
        <w:rPr>
          <w:rFonts w:ascii="Times New Roman" w:eastAsiaTheme="minorHAnsi" w:hAnsi="Times New Roman" w:cs="Times New Roman"/>
          <w:sz w:val="24"/>
          <w:szCs w:val="24"/>
          <w:lang w:val="bg-BG"/>
        </w:rPr>
        <w:t xml:space="preserve"> </w:t>
      </w:r>
      <w:r w:rsidR="007C605A">
        <w:rPr>
          <w:rFonts w:ascii="Times New Roman" w:eastAsiaTheme="minorHAnsi" w:hAnsi="Times New Roman" w:cs="Times New Roman"/>
          <w:sz w:val="24"/>
          <w:szCs w:val="24"/>
          <w:lang w:val="bg-BG"/>
        </w:rPr>
        <w:t xml:space="preserve">на текста </w:t>
      </w:r>
      <w:r w:rsidRPr="00EA29A8">
        <w:rPr>
          <w:rFonts w:ascii="Times New Roman" w:eastAsiaTheme="minorHAnsi" w:hAnsi="Times New Roman" w:cs="Times New Roman"/>
          <w:sz w:val="24"/>
          <w:szCs w:val="24"/>
          <w:lang w:val="bg-BG"/>
        </w:rPr>
        <w:t xml:space="preserve">се добавя „и </w:t>
      </w:r>
      <w:r w:rsidR="00FF644E">
        <w:rPr>
          <w:rFonts w:ascii="Times New Roman" w:eastAsiaTheme="minorHAnsi" w:hAnsi="Times New Roman" w:cs="Times New Roman"/>
          <w:sz w:val="24"/>
          <w:szCs w:val="24"/>
          <w:lang w:val="bg-BG"/>
        </w:rPr>
        <w:t>При</w:t>
      </w:r>
      <w:r w:rsidR="00FF644E" w:rsidRPr="00A4546A">
        <w:rPr>
          <w:rFonts w:ascii="Times New Roman" w:eastAsiaTheme="minorHAnsi" w:hAnsi="Times New Roman" w:cs="Times New Roman"/>
          <w:sz w:val="24"/>
          <w:szCs w:val="24"/>
          <w:lang w:val="bg-BG"/>
        </w:rPr>
        <w:t>емливи</w:t>
      </w:r>
      <w:r w:rsidR="00FF644E">
        <w:rPr>
          <w:rFonts w:ascii="Times New Roman" w:eastAsiaTheme="minorHAnsi" w:hAnsi="Times New Roman" w:cs="Times New Roman"/>
          <w:sz w:val="24"/>
          <w:szCs w:val="24"/>
          <w:lang w:val="bg-BG"/>
        </w:rPr>
        <w:t>те</w:t>
      </w:r>
      <w:r w:rsidR="00FF644E" w:rsidRPr="00A4546A">
        <w:rPr>
          <w:rFonts w:ascii="Times New Roman" w:eastAsiaTheme="minorHAnsi" w:hAnsi="Times New Roman" w:cs="Times New Roman"/>
          <w:sz w:val="24"/>
          <w:szCs w:val="24"/>
          <w:lang w:val="bg-BG"/>
        </w:rPr>
        <w:t xml:space="preserve"> средства за съответствие</w:t>
      </w:r>
      <w:r w:rsidR="00FF644E">
        <w:rPr>
          <w:rFonts w:ascii="Times New Roman" w:eastAsiaTheme="minorHAnsi" w:hAnsi="Times New Roman" w:cs="Times New Roman"/>
          <w:sz w:val="24"/>
          <w:szCs w:val="24"/>
          <w:lang w:val="bg-BG"/>
        </w:rPr>
        <w:t xml:space="preserve"> (</w:t>
      </w:r>
      <w:r w:rsidRPr="00EA29A8">
        <w:rPr>
          <w:rFonts w:ascii="Times New Roman" w:eastAsiaTheme="minorHAnsi" w:hAnsi="Times New Roman" w:cs="Times New Roman"/>
          <w:sz w:val="24"/>
          <w:szCs w:val="24"/>
          <w:lang w:val="bg-BG"/>
        </w:rPr>
        <w:t>AMC</w:t>
      </w:r>
      <w:r w:rsidR="00FF644E">
        <w:rPr>
          <w:rFonts w:ascii="Times New Roman" w:eastAsiaTheme="minorHAnsi" w:hAnsi="Times New Roman" w:cs="Times New Roman"/>
          <w:sz w:val="24"/>
          <w:szCs w:val="24"/>
          <w:lang w:val="bg-BG"/>
        </w:rPr>
        <w:t>)</w:t>
      </w:r>
      <w:r w:rsidRPr="00EA29A8">
        <w:rPr>
          <w:rFonts w:ascii="Times New Roman" w:eastAsiaTheme="minorHAnsi" w:hAnsi="Times New Roman" w:cs="Times New Roman"/>
          <w:sz w:val="24"/>
          <w:szCs w:val="24"/>
          <w:lang w:val="bg-BG"/>
        </w:rPr>
        <w:t xml:space="preserve"> и </w:t>
      </w:r>
      <w:r w:rsidR="00FF644E">
        <w:rPr>
          <w:rFonts w:ascii="Times New Roman" w:eastAsiaTheme="minorHAnsi" w:hAnsi="Times New Roman" w:cs="Times New Roman"/>
          <w:sz w:val="24"/>
          <w:szCs w:val="24"/>
          <w:lang w:val="bg-BG"/>
        </w:rPr>
        <w:t>Р</w:t>
      </w:r>
      <w:r w:rsidR="00FF644E" w:rsidRPr="00A4546A">
        <w:rPr>
          <w:rFonts w:ascii="Times New Roman" w:eastAsiaTheme="minorHAnsi" w:hAnsi="Times New Roman" w:cs="Times New Roman"/>
          <w:sz w:val="24"/>
          <w:szCs w:val="24"/>
          <w:lang w:val="bg-BG"/>
        </w:rPr>
        <w:t>ъководство</w:t>
      </w:r>
      <w:r w:rsidR="007D2BD1">
        <w:rPr>
          <w:rFonts w:ascii="Times New Roman" w:eastAsiaTheme="minorHAnsi" w:hAnsi="Times New Roman" w:cs="Times New Roman"/>
          <w:sz w:val="24"/>
          <w:szCs w:val="24"/>
          <w:lang w:val="bg-BG"/>
        </w:rPr>
        <w:t>то</w:t>
      </w:r>
      <w:r w:rsidR="00FF644E" w:rsidRPr="00A4546A">
        <w:rPr>
          <w:rFonts w:ascii="Times New Roman" w:eastAsiaTheme="minorHAnsi" w:hAnsi="Times New Roman" w:cs="Times New Roman"/>
          <w:sz w:val="24"/>
          <w:szCs w:val="24"/>
          <w:lang w:val="bg-BG"/>
        </w:rPr>
        <w:t xml:space="preserve"> с указания </w:t>
      </w:r>
      <w:r w:rsidR="00FF644E">
        <w:rPr>
          <w:rFonts w:ascii="Times New Roman" w:eastAsiaTheme="minorHAnsi" w:hAnsi="Times New Roman" w:cs="Times New Roman"/>
          <w:sz w:val="24"/>
          <w:szCs w:val="24"/>
          <w:lang w:val="bg-BG"/>
        </w:rPr>
        <w:t>(</w:t>
      </w:r>
      <w:r w:rsidRPr="00EA29A8">
        <w:rPr>
          <w:rFonts w:ascii="Times New Roman" w:eastAsiaTheme="minorHAnsi" w:hAnsi="Times New Roman" w:cs="Times New Roman"/>
          <w:sz w:val="24"/>
          <w:szCs w:val="24"/>
          <w:lang w:val="bg-BG"/>
        </w:rPr>
        <w:t>GM</w:t>
      </w:r>
      <w:r w:rsidR="009E3636">
        <w:rPr>
          <w:rFonts w:ascii="Times New Roman" w:eastAsiaTheme="minorHAnsi" w:hAnsi="Times New Roman" w:cs="Times New Roman"/>
          <w:sz w:val="24"/>
          <w:szCs w:val="24"/>
          <w:lang w:val="bg-BG"/>
        </w:rPr>
        <w:t>)</w:t>
      </w:r>
      <w:r w:rsidR="007D2BD1">
        <w:rPr>
          <w:rFonts w:ascii="Times New Roman" w:eastAsiaTheme="minorHAnsi" w:hAnsi="Times New Roman" w:cs="Times New Roman"/>
          <w:sz w:val="24"/>
          <w:szCs w:val="24"/>
          <w:lang w:val="bg-BG"/>
        </w:rPr>
        <w:t xml:space="preserve"> към тях</w:t>
      </w:r>
      <w:r w:rsidRPr="00EA29A8">
        <w:rPr>
          <w:rFonts w:ascii="Times New Roman" w:eastAsiaTheme="minorHAnsi" w:hAnsi="Times New Roman" w:cs="Times New Roman"/>
          <w:sz w:val="24"/>
          <w:szCs w:val="24"/>
          <w:lang w:val="bg-BG"/>
        </w:rPr>
        <w:t>“</w:t>
      </w:r>
      <w:r w:rsidR="009E3636">
        <w:rPr>
          <w:rFonts w:ascii="Times New Roman" w:eastAsiaTheme="minorHAnsi" w:hAnsi="Times New Roman" w:cs="Times New Roman"/>
          <w:sz w:val="24"/>
          <w:szCs w:val="24"/>
          <w:lang w:val="bg-BG"/>
        </w:rPr>
        <w:t>.</w:t>
      </w:r>
    </w:p>
    <w:p w14:paraId="7F5E8ABC" w14:textId="77777777" w:rsidR="00EA29A8" w:rsidRDefault="00EA29A8" w:rsidP="00C07A3D">
      <w:pPr>
        <w:spacing w:after="0" w:line="240" w:lineRule="auto"/>
        <w:ind w:firstLine="709"/>
        <w:jc w:val="both"/>
        <w:rPr>
          <w:rFonts w:ascii="Times New Roman" w:eastAsiaTheme="minorHAnsi" w:hAnsi="Times New Roman" w:cs="Times New Roman"/>
          <w:sz w:val="24"/>
          <w:szCs w:val="24"/>
          <w:lang w:val="bg-BG"/>
        </w:rPr>
      </w:pPr>
      <w:r w:rsidRPr="00EA29A8">
        <w:rPr>
          <w:rFonts w:ascii="Times New Roman" w:eastAsiaTheme="minorHAnsi" w:hAnsi="Times New Roman" w:cs="Times New Roman"/>
          <w:sz w:val="24"/>
          <w:szCs w:val="24"/>
          <w:lang w:val="bg-BG"/>
        </w:rPr>
        <w:t xml:space="preserve">2. В ал. 2 </w:t>
      </w:r>
      <w:r w:rsidR="009F5FE9">
        <w:rPr>
          <w:rFonts w:ascii="Times New Roman" w:eastAsiaTheme="minorHAnsi" w:hAnsi="Times New Roman" w:cs="Times New Roman"/>
          <w:sz w:val="24"/>
          <w:szCs w:val="24"/>
          <w:lang w:val="bg-BG"/>
        </w:rPr>
        <w:t>накрая</w:t>
      </w:r>
      <w:r w:rsidRPr="00EA29A8">
        <w:rPr>
          <w:rFonts w:ascii="Times New Roman" w:eastAsiaTheme="minorHAnsi" w:hAnsi="Times New Roman" w:cs="Times New Roman"/>
          <w:sz w:val="24"/>
          <w:szCs w:val="24"/>
          <w:lang w:val="bg-BG"/>
        </w:rPr>
        <w:t xml:space="preserve"> </w:t>
      </w:r>
      <w:r w:rsidR="007C605A">
        <w:rPr>
          <w:rFonts w:ascii="Times New Roman" w:eastAsiaTheme="minorHAnsi" w:hAnsi="Times New Roman" w:cs="Times New Roman"/>
          <w:sz w:val="24"/>
          <w:szCs w:val="24"/>
          <w:lang w:val="bg-BG"/>
        </w:rPr>
        <w:t xml:space="preserve">на текста </w:t>
      </w:r>
      <w:r w:rsidRPr="00EA29A8">
        <w:rPr>
          <w:rFonts w:ascii="Times New Roman" w:eastAsiaTheme="minorHAnsi" w:hAnsi="Times New Roman" w:cs="Times New Roman"/>
          <w:sz w:val="24"/>
          <w:szCs w:val="24"/>
          <w:lang w:val="bg-BG"/>
        </w:rPr>
        <w:t xml:space="preserve">се </w:t>
      </w:r>
      <w:r w:rsidR="007D2BD1">
        <w:rPr>
          <w:rFonts w:ascii="Times New Roman" w:eastAsiaTheme="minorHAnsi" w:hAnsi="Times New Roman" w:cs="Times New Roman"/>
          <w:sz w:val="24"/>
          <w:szCs w:val="24"/>
          <w:lang w:val="bg-BG"/>
        </w:rPr>
        <w:t xml:space="preserve">поставя запетая и се </w:t>
      </w:r>
      <w:r w:rsidRPr="00EA29A8">
        <w:rPr>
          <w:rFonts w:ascii="Times New Roman" w:eastAsiaTheme="minorHAnsi" w:hAnsi="Times New Roman" w:cs="Times New Roman"/>
          <w:sz w:val="24"/>
          <w:szCs w:val="24"/>
          <w:lang w:val="bg-BG"/>
        </w:rPr>
        <w:t>добавя „</w:t>
      </w:r>
      <w:r w:rsidR="003228BC">
        <w:rPr>
          <w:rFonts w:ascii="Times New Roman" w:eastAsiaTheme="minorHAnsi" w:hAnsi="Times New Roman" w:cs="Times New Roman"/>
          <w:sz w:val="24"/>
          <w:szCs w:val="24"/>
          <w:lang w:val="bg-BG"/>
        </w:rPr>
        <w:t>При</w:t>
      </w:r>
      <w:r w:rsidR="003228BC" w:rsidRPr="00A4546A">
        <w:rPr>
          <w:rFonts w:ascii="Times New Roman" w:eastAsiaTheme="minorHAnsi" w:hAnsi="Times New Roman" w:cs="Times New Roman"/>
          <w:sz w:val="24"/>
          <w:szCs w:val="24"/>
          <w:lang w:val="bg-BG"/>
        </w:rPr>
        <w:t>емливи</w:t>
      </w:r>
      <w:r w:rsidR="007D2BD1">
        <w:rPr>
          <w:rFonts w:ascii="Times New Roman" w:eastAsiaTheme="minorHAnsi" w:hAnsi="Times New Roman" w:cs="Times New Roman"/>
          <w:sz w:val="24"/>
          <w:szCs w:val="24"/>
          <w:lang w:val="bg-BG"/>
        </w:rPr>
        <w:t>те</w:t>
      </w:r>
      <w:r w:rsidR="003228BC" w:rsidRPr="00A4546A">
        <w:rPr>
          <w:rFonts w:ascii="Times New Roman" w:eastAsiaTheme="minorHAnsi" w:hAnsi="Times New Roman" w:cs="Times New Roman"/>
          <w:sz w:val="24"/>
          <w:szCs w:val="24"/>
          <w:lang w:val="bg-BG"/>
        </w:rPr>
        <w:t xml:space="preserve"> средства за съответствие</w:t>
      </w:r>
      <w:r w:rsidR="003228BC">
        <w:rPr>
          <w:rFonts w:ascii="Times New Roman" w:eastAsiaTheme="minorHAnsi" w:hAnsi="Times New Roman" w:cs="Times New Roman"/>
          <w:sz w:val="24"/>
          <w:szCs w:val="24"/>
          <w:lang w:val="bg-BG"/>
        </w:rPr>
        <w:t xml:space="preserve"> (АМС) и Р</w:t>
      </w:r>
      <w:r w:rsidR="003228BC" w:rsidRPr="00A4546A">
        <w:rPr>
          <w:rFonts w:ascii="Times New Roman" w:eastAsiaTheme="minorHAnsi" w:hAnsi="Times New Roman" w:cs="Times New Roman"/>
          <w:sz w:val="24"/>
          <w:szCs w:val="24"/>
          <w:lang w:val="bg-BG"/>
        </w:rPr>
        <w:t>ъководство</w:t>
      </w:r>
      <w:r w:rsidR="007D2BD1">
        <w:rPr>
          <w:rFonts w:ascii="Times New Roman" w:eastAsiaTheme="minorHAnsi" w:hAnsi="Times New Roman" w:cs="Times New Roman"/>
          <w:sz w:val="24"/>
          <w:szCs w:val="24"/>
          <w:lang w:val="bg-BG"/>
        </w:rPr>
        <w:t>то</w:t>
      </w:r>
      <w:r w:rsidR="003228BC" w:rsidRPr="00A4546A">
        <w:rPr>
          <w:rFonts w:ascii="Times New Roman" w:eastAsiaTheme="minorHAnsi" w:hAnsi="Times New Roman" w:cs="Times New Roman"/>
          <w:sz w:val="24"/>
          <w:szCs w:val="24"/>
          <w:lang w:val="bg-BG"/>
        </w:rPr>
        <w:t xml:space="preserve"> с указания </w:t>
      </w:r>
      <w:r w:rsidR="003228BC">
        <w:rPr>
          <w:rFonts w:ascii="Times New Roman" w:eastAsiaTheme="minorHAnsi" w:hAnsi="Times New Roman" w:cs="Times New Roman"/>
          <w:sz w:val="24"/>
          <w:szCs w:val="24"/>
          <w:lang w:val="bg-BG"/>
        </w:rPr>
        <w:t>(</w:t>
      </w:r>
      <w:r w:rsidR="003228BC">
        <w:rPr>
          <w:rFonts w:ascii="Times New Roman" w:eastAsiaTheme="minorHAnsi" w:hAnsi="Times New Roman" w:cs="Times New Roman"/>
          <w:sz w:val="24"/>
          <w:szCs w:val="24"/>
        </w:rPr>
        <w:t>GM</w:t>
      </w:r>
      <w:r w:rsidR="003228BC">
        <w:rPr>
          <w:rFonts w:ascii="Times New Roman" w:eastAsiaTheme="minorHAnsi" w:hAnsi="Times New Roman" w:cs="Times New Roman"/>
          <w:sz w:val="24"/>
          <w:szCs w:val="24"/>
          <w:lang w:val="bg-BG"/>
        </w:rPr>
        <w:t>)</w:t>
      </w:r>
      <w:r w:rsidR="007D2BD1">
        <w:rPr>
          <w:rFonts w:ascii="Times New Roman" w:eastAsiaTheme="minorHAnsi" w:hAnsi="Times New Roman" w:cs="Times New Roman"/>
          <w:sz w:val="24"/>
          <w:szCs w:val="24"/>
          <w:lang w:val="bg-BG"/>
        </w:rPr>
        <w:t xml:space="preserve"> към тях</w:t>
      </w:r>
      <w:r w:rsidR="003228BC">
        <w:rPr>
          <w:rFonts w:ascii="Times New Roman" w:eastAsiaTheme="minorHAnsi" w:hAnsi="Times New Roman" w:cs="Times New Roman"/>
          <w:sz w:val="24"/>
          <w:szCs w:val="24"/>
          <w:lang w:val="bg-BG"/>
        </w:rPr>
        <w:t>“.</w:t>
      </w:r>
      <w:r w:rsidR="003228BC" w:rsidRPr="00EA29A8">
        <w:rPr>
          <w:rFonts w:ascii="Times New Roman" w:eastAsiaTheme="minorHAnsi" w:hAnsi="Times New Roman" w:cs="Times New Roman"/>
          <w:sz w:val="24"/>
          <w:szCs w:val="24"/>
          <w:lang w:val="bg-BG"/>
        </w:rPr>
        <w:t xml:space="preserve"> </w:t>
      </w:r>
    </w:p>
    <w:p w14:paraId="68FD3BFD" w14:textId="77777777" w:rsidR="00EA29A8" w:rsidRPr="00EA29A8" w:rsidRDefault="00EA29A8" w:rsidP="00F84D4E">
      <w:pPr>
        <w:spacing w:after="0" w:line="240" w:lineRule="auto"/>
        <w:ind w:firstLine="709"/>
        <w:jc w:val="both"/>
        <w:rPr>
          <w:rFonts w:ascii="Times New Roman" w:eastAsiaTheme="minorHAnsi" w:hAnsi="Times New Roman" w:cs="Times New Roman"/>
          <w:sz w:val="24"/>
          <w:szCs w:val="24"/>
          <w:lang w:val="bg-BG"/>
        </w:rPr>
      </w:pPr>
      <w:r w:rsidRPr="00360510">
        <w:rPr>
          <w:rFonts w:ascii="Times New Roman" w:eastAsiaTheme="minorHAnsi" w:hAnsi="Times New Roman" w:cs="Times New Roman"/>
          <w:b/>
          <w:bCs/>
          <w:sz w:val="24"/>
          <w:szCs w:val="24"/>
          <w:lang w:val="bg-BG"/>
        </w:rPr>
        <w:t>§ 13</w:t>
      </w:r>
      <w:r w:rsidR="003228BC" w:rsidRPr="00360510">
        <w:rPr>
          <w:rFonts w:ascii="Times New Roman" w:eastAsiaTheme="minorHAnsi" w:hAnsi="Times New Roman" w:cs="Times New Roman"/>
          <w:b/>
          <w:bCs/>
          <w:sz w:val="24"/>
          <w:szCs w:val="24"/>
          <w:lang w:val="bg-BG"/>
        </w:rPr>
        <w:t>.</w:t>
      </w:r>
      <w:r w:rsidRPr="00EA29A8">
        <w:rPr>
          <w:rFonts w:ascii="Times New Roman" w:eastAsiaTheme="minorHAnsi" w:hAnsi="Times New Roman" w:cs="Times New Roman"/>
          <w:sz w:val="24"/>
          <w:szCs w:val="24"/>
          <w:lang w:val="bg-BG"/>
        </w:rPr>
        <w:t xml:space="preserve"> В чл. 27 се правят следните </w:t>
      </w:r>
      <w:r w:rsidR="00D10C54" w:rsidRPr="00EA29A8">
        <w:rPr>
          <w:rFonts w:ascii="Times New Roman" w:eastAsiaTheme="minorHAnsi" w:hAnsi="Times New Roman" w:cs="Times New Roman"/>
          <w:sz w:val="24"/>
          <w:szCs w:val="24"/>
          <w:lang w:val="bg-BG"/>
        </w:rPr>
        <w:t>изменения</w:t>
      </w:r>
      <w:r w:rsidR="00D10C54">
        <w:rPr>
          <w:rFonts w:ascii="Times New Roman" w:eastAsiaTheme="minorHAnsi" w:hAnsi="Times New Roman" w:cs="Times New Roman"/>
          <w:sz w:val="24"/>
          <w:szCs w:val="24"/>
          <w:lang w:val="bg-BG"/>
        </w:rPr>
        <w:t xml:space="preserve"> и</w:t>
      </w:r>
      <w:r w:rsidR="00D10C54" w:rsidRPr="00EA29A8">
        <w:rPr>
          <w:rFonts w:ascii="Times New Roman" w:eastAsiaTheme="minorHAnsi" w:hAnsi="Times New Roman" w:cs="Times New Roman"/>
          <w:sz w:val="24"/>
          <w:szCs w:val="24"/>
          <w:lang w:val="bg-BG"/>
        </w:rPr>
        <w:t xml:space="preserve"> </w:t>
      </w:r>
      <w:r w:rsidRPr="00EA29A8">
        <w:rPr>
          <w:rFonts w:ascii="Times New Roman" w:eastAsiaTheme="minorHAnsi" w:hAnsi="Times New Roman" w:cs="Times New Roman"/>
          <w:sz w:val="24"/>
          <w:szCs w:val="24"/>
          <w:lang w:val="bg-BG"/>
        </w:rPr>
        <w:t>допълнения:</w:t>
      </w:r>
    </w:p>
    <w:p w14:paraId="55F3561D" w14:textId="77777777" w:rsidR="003228BC" w:rsidRDefault="003228BC" w:rsidP="00F84D4E">
      <w:pPr>
        <w:pStyle w:val="ListParagraph"/>
        <w:numPr>
          <w:ilvl w:val="0"/>
          <w:numId w:val="16"/>
        </w:numPr>
        <w:tabs>
          <w:tab w:val="left" w:pos="993"/>
        </w:tabs>
        <w:spacing w:after="0" w:line="240" w:lineRule="auto"/>
        <w:ind w:hanging="11"/>
        <w:jc w:val="both"/>
        <w:rPr>
          <w:rFonts w:ascii="Times New Roman" w:eastAsiaTheme="minorHAnsi" w:hAnsi="Times New Roman" w:cs="Times New Roman"/>
          <w:sz w:val="24"/>
          <w:szCs w:val="24"/>
          <w:lang w:val="bg-BG"/>
        </w:rPr>
      </w:pPr>
      <w:r>
        <w:rPr>
          <w:rFonts w:ascii="Times New Roman" w:eastAsiaTheme="minorHAnsi" w:hAnsi="Times New Roman" w:cs="Times New Roman"/>
          <w:sz w:val="24"/>
          <w:szCs w:val="24"/>
          <w:lang w:val="bg-BG"/>
        </w:rPr>
        <w:t>Досегашн</w:t>
      </w:r>
      <w:r w:rsidR="00D10C54">
        <w:rPr>
          <w:rFonts w:ascii="Times New Roman" w:eastAsiaTheme="minorHAnsi" w:hAnsi="Times New Roman" w:cs="Times New Roman"/>
          <w:sz w:val="24"/>
          <w:szCs w:val="24"/>
          <w:lang w:val="bg-BG"/>
        </w:rPr>
        <w:t>ият</w:t>
      </w:r>
      <w:r>
        <w:rPr>
          <w:rFonts w:ascii="Times New Roman" w:eastAsiaTheme="minorHAnsi" w:hAnsi="Times New Roman" w:cs="Times New Roman"/>
          <w:sz w:val="24"/>
          <w:szCs w:val="24"/>
          <w:lang w:val="bg-BG"/>
        </w:rPr>
        <w:t xml:space="preserve"> </w:t>
      </w:r>
      <w:r w:rsidR="00D10C54">
        <w:rPr>
          <w:rFonts w:ascii="Times New Roman" w:eastAsiaTheme="minorHAnsi" w:hAnsi="Times New Roman" w:cs="Times New Roman"/>
          <w:sz w:val="24"/>
          <w:szCs w:val="24"/>
          <w:lang w:val="bg-BG"/>
        </w:rPr>
        <w:t>текст</w:t>
      </w:r>
      <w:r>
        <w:rPr>
          <w:rFonts w:ascii="Times New Roman" w:eastAsiaTheme="minorHAnsi" w:hAnsi="Times New Roman" w:cs="Times New Roman"/>
          <w:sz w:val="24"/>
          <w:szCs w:val="24"/>
          <w:lang w:val="bg-BG"/>
        </w:rPr>
        <w:t xml:space="preserve"> става ал.</w:t>
      </w:r>
      <w:r w:rsidR="00D10C54">
        <w:rPr>
          <w:rFonts w:ascii="Times New Roman" w:eastAsiaTheme="minorHAnsi" w:hAnsi="Times New Roman" w:cs="Times New Roman"/>
          <w:sz w:val="24"/>
          <w:szCs w:val="24"/>
          <w:lang w:val="bg-BG"/>
        </w:rPr>
        <w:t xml:space="preserve"> </w:t>
      </w:r>
      <w:r>
        <w:rPr>
          <w:rFonts w:ascii="Times New Roman" w:eastAsiaTheme="minorHAnsi" w:hAnsi="Times New Roman" w:cs="Times New Roman"/>
          <w:sz w:val="24"/>
          <w:szCs w:val="24"/>
          <w:lang w:val="bg-BG"/>
        </w:rPr>
        <w:t>1 и се изменя</w:t>
      </w:r>
      <w:r w:rsidR="002D5FEC">
        <w:rPr>
          <w:rFonts w:ascii="Times New Roman" w:eastAsiaTheme="minorHAnsi" w:hAnsi="Times New Roman" w:cs="Times New Roman"/>
          <w:sz w:val="24"/>
          <w:szCs w:val="24"/>
          <w:lang w:val="bg-BG"/>
        </w:rPr>
        <w:t xml:space="preserve"> </w:t>
      </w:r>
      <w:r w:rsidR="00D10C54">
        <w:rPr>
          <w:rFonts w:ascii="Times New Roman" w:eastAsiaTheme="minorHAnsi" w:hAnsi="Times New Roman" w:cs="Times New Roman"/>
          <w:sz w:val="24"/>
          <w:szCs w:val="24"/>
          <w:lang w:val="bg-BG"/>
        </w:rPr>
        <w:t>така</w:t>
      </w:r>
      <w:r>
        <w:rPr>
          <w:rFonts w:ascii="Times New Roman" w:eastAsiaTheme="minorHAnsi" w:hAnsi="Times New Roman" w:cs="Times New Roman"/>
          <w:sz w:val="24"/>
          <w:szCs w:val="24"/>
          <w:lang w:val="bg-BG"/>
        </w:rPr>
        <w:t>:</w:t>
      </w:r>
    </w:p>
    <w:p w14:paraId="733B8461" w14:textId="77777777" w:rsidR="0015255D" w:rsidRPr="0017684B" w:rsidRDefault="00D10C54" w:rsidP="00F84D4E">
      <w:pPr>
        <w:pStyle w:val="ListParagraph"/>
        <w:spacing w:after="0" w:line="240" w:lineRule="auto"/>
        <w:ind w:left="0" w:firstLine="709"/>
        <w:jc w:val="both"/>
        <w:rPr>
          <w:rFonts w:ascii="Times New Roman" w:eastAsiaTheme="minorHAnsi" w:hAnsi="Times New Roman" w:cs="Times New Roman"/>
          <w:sz w:val="24"/>
          <w:szCs w:val="24"/>
          <w:lang w:val="bg-BG"/>
        </w:rPr>
      </w:pPr>
      <w:r>
        <w:rPr>
          <w:rFonts w:ascii="Times New Roman" w:eastAsiaTheme="minorHAnsi" w:hAnsi="Times New Roman" w:cs="Times New Roman"/>
          <w:sz w:val="24"/>
          <w:szCs w:val="24"/>
          <w:lang w:val="bg-BG"/>
        </w:rPr>
        <w:t>„</w:t>
      </w:r>
      <w:r>
        <w:rPr>
          <w:rFonts w:ascii="Times New Roman" w:eastAsiaTheme="minorHAnsi" w:hAnsi="Times New Roman" w:cs="Times New Roman"/>
          <w:sz w:val="24"/>
          <w:szCs w:val="24"/>
        </w:rPr>
        <w:t>(</w:t>
      </w:r>
      <w:r>
        <w:rPr>
          <w:rFonts w:ascii="Times New Roman" w:eastAsiaTheme="minorHAnsi" w:hAnsi="Times New Roman" w:cs="Times New Roman"/>
          <w:sz w:val="24"/>
          <w:szCs w:val="24"/>
          <w:lang w:val="bg-BG"/>
        </w:rPr>
        <w:t>1</w:t>
      </w:r>
      <w:r>
        <w:rPr>
          <w:rFonts w:ascii="Times New Roman" w:eastAsiaTheme="minorHAnsi" w:hAnsi="Times New Roman" w:cs="Times New Roman"/>
          <w:sz w:val="24"/>
          <w:szCs w:val="24"/>
        </w:rPr>
        <w:t xml:space="preserve">) </w:t>
      </w:r>
      <w:r w:rsidR="00EA29A8" w:rsidRPr="00F22B97">
        <w:rPr>
          <w:rFonts w:ascii="Times New Roman" w:eastAsiaTheme="minorHAnsi" w:hAnsi="Times New Roman" w:cs="Times New Roman"/>
          <w:sz w:val="24"/>
          <w:szCs w:val="24"/>
          <w:lang w:val="bg-BG"/>
        </w:rPr>
        <w:t>При отказ да бъде издадено, подновено или признато медицинско свидетелство Клас 1, Клас 2</w:t>
      </w:r>
      <w:r w:rsidR="003228BC">
        <w:rPr>
          <w:rFonts w:ascii="Times New Roman" w:eastAsiaTheme="minorHAnsi" w:hAnsi="Times New Roman" w:cs="Times New Roman"/>
          <w:sz w:val="24"/>
          <w:szCs w:val="24"/>
          <w:lang w:val="bg-BG"/>
        </w:rPr>
        <w:t xml:space="preserve"> и </w:t>
      </w:r>
      <w:r w:rsidR="00EA29A8" w:rsidRPr="00F22B97">
        <w:rPr>
          <w:rFonts w:ascii="Times New Roman" w:eastAsiaTheme="minorHAnsi" w:hAnsi="Times New Roman" w:cs="Times New Roman"/>
          <w:sz w:val="24"/>
          <w:szCs w:val="24"/>
        </w:rPr>
        <w:t>LAPL</w:t>
      </w:r>
      <w:r w:rsidR="00EA29A8" w:rsidRPr="00F22B97">
        <w:rPr>
          <w:rFonts w:ascii="Times New Roman" w:eastAsiaTheme="minorHAnsi" w:hAnsi="Times New Roman" w:cs="Times New Roman"/>
          <w:sz w:val="24"/>
          <w:szCs w:val="24"/>
          <w:lang w:val="bg-BG"/>
        </w:rPr>
        <w:t>, лицето</w:t>
      </w:r>
      <w:r w:rsidR="00442EBA">
        <w:rPr>
          <w:rFonts w:ascii="Times New Roman" w:eastAsiaTheme="minorHAnsi" w:hAnsi="Times New Roman" w:cs="Times New Roman"/>
          <w:sz w:val="24"/>
          <w:szCs w:val="24"/>
          <w:lang w:val="bg-BG"/>
        </w:rPr>
        <w:t>, на което е отказано,</w:t>
      </w:r>
      <w:r w:rsidR="00EA29A8" w:rsidRPr="00F22B97">
        <w:rPr>
          <w:rFonts w:ascii="Times New Roman" w:eastAsiaTheme="minorHAnsi" w:hAnsi="Times New Roman" w:cs="Times New Roman"/>
          <w:sz w:val="24"/>
          <w:szCs w:val="24"/>
          <w:lang w:val="bg-BG"/>
        </w:rPr>
        <w:t xml:space="preserve"> може да обжалва </w:t>
      </w:r>
      <w:r w:rsidR="00680936">
        <w:rPr>
          <w:rFonts w:ascii="Times New Roman" w:eastAsiaTheme="minorHAnsi" w:hAnsi="Times New Roman" w:cs="Times New Roman"/>
          <w:sz w:val="24"/>
          <w:szCs w:val="24"/>
          <w:lang w:val="bg-BG"/>
        </w:rPr>
        <w:t>отка</w:t>
      </w:r>
      <w:r w:rsidR="00D51557">
        <w:rPr>
          <w:rFonts w:ascii="Times New Roman" w:eastAsiaTheme="minorHAnsi" w:hAnsi="Times New Roman" w:cs="Times New Roman"/>
          <w:sz w:val="24"/>
          <w:szCs w:val="24"/>
          <w:lang w:val="bg-BG"/>
        </w:rPr>
        <w:t>за</w:t>
      </w:r>
      <w:r w:rsidR="009D5219">
        <w:rPr>
          <w:rFonts w:ascii="Times New Roman" w:eastAsiaTheme="minorHAnsi" w:hAnsi="Times New Roman" w:cs="Times New Roman"/>
          <w:sz w:val="24"/>
          <w:szCs w:val="24"/>
          <w:lang w:val="bg-BG"/>
        </w:rPr>
        <w:t xml:space="preserve"> </w:t>
      </w:r>
      <w:r w:rsidR="009D5219" w:rsidRPr="0036648A">
        <w:rPr>
          <w:rFonts w:ascii="Times New Roman" w:eastAsiaTheme="minorHAnsi" w:hAnsi="Times New Roman" w:cs="Times New Roman"/>
          <w:sz w:val="24"/>
          <w:szCs w:val="24"/>
          <w:lang w:val="bg-BG"/>
        </w:rPr>
        <w:t>в срок от 7 дни</w:t>
      </w:r>
      <w:r w:rsidR="00442EBA">
        <w:rPr>
          <w:rFonts w:ascii="Times New Roman" w:eastAsiaTheme="minorHAnsi" w:hAnsi="Times New Roman" w:cs="Times New Roman"/>
          <w:sz w:val="24"/>
          <w:szCs w:val="24"/>
          <w:lang w:val="bg-BG"/>
        </w:rPr>
        <w:t xml:space="preserve"> пред</w:t>
      </w:r>
      <w:r w:rsidR="0015255D" w:rsidRPr="0017684B">
        <w:rPr>
          <w:rFonts w:ascii="Times New Roman" w:eastAsiaTheme="minorHAnsi" w:hAnsi="Times New Roman" w:cs="Times New Roman"/>
          <w:sz w:val="24"/>
          <w:szCs w:val="24"/>
          <w:lang w:val="bg-BG"/>
        </w:rPr>
        <w:t>:</w:t>
      </w:r>
    </w:p>
    <w:p w14:paraId="4D526204" w14:textId="77777777" w:rsidR="0015255D" w:rsidRPr="0036648A" w:rsidRDefault="0015255D" w:rsidP="00F84D4E">
      <w:pPr>
        <w:pStyle w:val="ListParagraph"/>
        <w:spacing w:after="0" w:line="240" w:lineRule="auto"/>
        <w:ind w:left="0" w:firstLine="709"/>
        <w:jc w:val="both"/>
        <w:rPr>
          <w:rFonts w:ascii="Times New Roman" w:eastAsiaTheme="minorHAnsi" w:hAnsi="Times New Roman" w:cs="Times New Roman"/>
          <w:sz w:val="24"/>
          <w:szCs w:val="24"/>
          <w:lang w:val="bg-BG"/>
        </w:rPr>
      </w:pPr>
      <w:r w:rsidRPr="0036648A">
        <w:rPr>
          <w:rFonts w:ascii="Times New Roman" w:eastAsiaTheme="minorHAnsi" w:hAnsi="Times New Roman" w:cs="Times New Roman"/>
          <w:sz w:val="24"/>
          <w:szCs w:val="24"/>
          <w:lang w:val="bg-BG"/>
        </w:rPr>
        <w:t>1.</w:t>
      </w:r>
      <w:r w:rsidR="00680936" w:rsidRPr="0036648A">
        <w:rPr>
          <w:rFonts w:ascii="Times New Roman" w:eastAsiaTheme="minorHAnsi" w:hAnsi="Times New Roman" w:cs="Times New Roman"/>
          <w:sz w:val="24"/>
          <w:szCs w:val="24"/>
          <w:lang w:val="bg-BG"/>
        </w:rPr>
        <w:t xml:space="preserve"> </w:t>
      </w:r>
      <w:r w:rsidR="00EA29A8" w:rsidRPr="0036648A">
        <w:rPr>
          <w:rFonts w:ascii="Times New Roman" w:eastAsiaTheme="minorHAnsi" w:hAnsi="Times New Roman" w:cs="Times New Roman"/>
          <w:sz w:val="24"/>
          <w:szCs w:val="24"/>
          <w:lang w:val="bg-BG"/>
        </w:rPr>
        <w:t>органа, който е извършил прегледа</w:t>
      </w:r>
      <w:r w:rsidRPr="0036648A">
        <w:rPr>
          <w:rFonts w:ascii="Times New Roman" w:eastAsiaTheme="minorHAnsi" w:hAnsi="Times New Roman" w:cs="Times New Roman"/>
          <w:sz w:val="24"/>
          <w:szCs w:val="24"/>
          <w:lang w:val="bg-BG"/>
        </w:rPr>
        <w:t>;</w:t>
      </w:r>
    </w:p>
    <w:p w14:paraId="6C871921" w14:textId="77777777" w:rsidR="0015255D" w:rsidRPr="0036648A" w:rsidRDefault="0015255D" w:rsidP="00F84D4E">
      <w:pPr>
        <w:pStyle w:val="ListParagraph"/>
        <w:spacing w:after="0" w:line="240" w:lineRule="auto"/>
        <w:ind w:left="0" w:firstLine="709"/>
        <w:jc w:val="both"/>
        <w:rPr>
          <w:rFonts w:ascii="Times New Roman" w:eastAsiaTheme="minorHAnsi" w:hAnsi="Times New Roman" w:cs="Times New Roman"/>
          <w:sz w:val="24"/>
          <w:szCs w:val="24"/>
          <w:lang w:val="bg-BG"/>
        </w:rPr>
      </w:pPr>
      <w:r w:rsidRPr="0036648A">
        <w:rPr>
          <w:rFonts w:ascii="Times New Roman" w:eastAsiaTheme="minorHAnsi" w:hAnsi="Times New Roman" w:cs="Times New Roman"/>
          <w:sz w:val="24"/>
          <w:szCs w:val="24"/>
          <w:lang w:val="bg-BG"/>
        </w:rPr>
        <w:t>2</w:t>
      </w:r>
      <w:r w:rsidR="009A1609" w:rsidRPr="0036648A">
        <w:rPr>
          <w:rFonts w:ascii="Times New Roman" w:eastAsiaTheme="minorHAnsi" w:hAnsi="Times New Roman" w:cs="Times New Roman"/>
          <w:sz w:val="24"/>
          <w:szCs w:val="24"/>
          <w:lang w:val="bg-BG"/>
        </w:rPr>
        <w:t xml:space="preserve">. </w:t>
      </w:r>
      <w:r w:rsidR="00EA29A8" w:rsidRPr="0036648A">
        <w:rPr>
          <w:rFonts w:ascii="Times New Roman" w:eastAsiaTheme="minorHAnsi" w:hAnsi="Times New Roman" w:cs="Times New Roman"/>
          <w:sz w:val="24"/>
          <w:szCs w:val="24"/>
          <w:lang w:val="bg-BG"/>
        </w:rPr>
        <w:t xml:space="preserve">АеМС (Авиомедицински център), когато е прегледан </w:t>
      </w:r>
      <w:r w:rsidR="00053A6B" w:rsidRPr="0036648A">
        <w:rPr>
          <w:rFonts w:ascii="Times New Roman" w:eastAsiaTheme="minorHAnsi" w:hAnsi="Times New Roman" w:cs="Times New Roman"/>
          <w:sz w:val="24"/>
          <w:szCs w:val="24"/>
          <w:lang w:val="bg-BG"/>
        </w:rPr>
        <w:t>от</w:t>
      </w:r>
      <w:r w:rsidR="00680936" w:rsidRPr="0036648A">
        <w:rPr>
          <w:rFonts w:ascii="Times New Roman" w:eastAsiaTheme="minorHAnsi" w:hAnsi="Times New Roman" w:cs="Times New Roman"/>
          <w:sz w:val="24"/>
          <w:szCs w:val="24"/>
          <w:lang w:val="bg-BG"/>
        </w:rPr>
        <w:t xml:space="preserve"> </w:t>
      </w:r>
      <w:r w:rsidR="00EA29A8" w:rsidRPr="0036648A">
        <w:rPr>
          <w:rFonts w:ascii="Times New Roman" w:eastAsiaTheme="minorHAnsi" w:hAnsi="Times New Roman" w:cs="Times New Roman"/>
          <w:sz w:val="24"/>
          <w:szCs w:val="24"/>
          <w:lang w:val="bg-BG"/>
        </w:rPr>
        <w:t>АМЕ;</w:t>
      </w:r>
      <w:r w:rsidRPr="0036648A">
        <w:rPr>
          <w:rFonts w:ascii="Times New Roman" w:eastAsiaTheme="minorHAnsi" w:hAnsi="Times New Roman" w:cs="Times New Roman"/>
          <w:sz w:val="24"/>
          <w:szCs w:val="24"/>
          <w:lang w:val="bg-BG"/>
        </w:rPr>
        <w:t xml:space="preserve"> </w:t>
      </w:r>
    </w:p>
    <w:p w14:paraId="15DBF37D" w14:textId="77777777" w:rsidR="0015255D" w:rsidRPr="0036648A" w:rsidRDefault="0015255D" w:rsidP="00F84D4E">
      <w:pPr>
        <w:pStyle w:val="ListParagraph"/>
        <w:spacing w:after="0" w:line="240" w:lineRule="auto"/>
        <w:ind w:left="0" w:firstLine="709"/>
        <w:jc w:val="both"/>
        <w:rPr>
          <w:rFonts w:ascii="Times New Roman" w:eastAsiaTheme="minorHAnsi" w:hAnsi="Times New Roman" w:cs="Times New Roman"/>
          <w:sz w:val="24"/>
          <w:szCs w:val="24"/>
          <w:lang w:val="bg-BG"/>
        </w:rPr>
      </w:pPr>
      <w:r w:rsidRPr="0036648A">
        <w:rPr>
          <w:rFonts w:ascii="Times New Roman" w:eastAsiaTheme="minorHAnsi" w:hAnsi="Times New Roman" w:cs="Times New Roman"/>
          <w:sz w:val="24"/>
          <w:szCs w:val="24"/>
          <w:lang w:val="bg-BG"/>
        </w:rPr>
        <w:t>3</w:t>
      </w:r>
      <w:r w:rsidR="009A1609" w:rsidRPr="0036648A">
        <w:rPr>
          <w:rFonts w:ascii="Times New Roman" w:eastAsiaTheme="minorHAnsi" w:hAnsi="Times New Roman" w:cs="Times New Roman"/>
          <w:sz w:val="24"/>
          <w:szCs w:val="24"/>
          <w:lang w:val="bg-BG"/>
        </w:rPr>
        <w:t xml:space="preserve">. </w:t>
      </w:r>
      <w:r w:rsidR="00EA29A8" w:rsidRPr="0036648A">
        <w:rPr>
          <w:rFonts w:ascii="Times New Roman" w:eastAsiaTheme="minorHAnsi" w:hAnsi="Times New Roman" w:cs="Times New Roman"/>
          <w:sz w:val="24"/>
          <w:szCs w:val="24"/>
          <w:lang w:val="bg-BG"/>
        </w:rPr>
        <w:t xml:space="preserve">медицински оценител в ГД </w:t>
      </w:r>
      <w:r w:rsidR="00680936" w:rsidRPr="0036648A">
        <w:rPr>
          <w:rFonts w:ascii="Times New Roman" w:eastAsiaTheme="minorHAnsi" w:hAnsi="Times New Roman" w:cs="Times New Roman"/>
          <w:sz w:val="24"/>
          <w:szCs w:val="24"/>
          <w:lang w:val="bg-BG"/>
        </w:rPr>
        <w:t>„</w:t>
      </w:r>
      <w:r w:rsidR="00EA29A8" w:rsidRPr="0036648A">
        <w:rPr>
          <w:rFonts w:ascii="Times New Roman" w:eastAsiaTheme="minorHAnsi" w:hAnsi="Times New Roman" w:cs="Times New Roman"/>
          <w:sz w:val="24"/>
          <w:szCs w:val="24"/>
          <w:lang w:val="bg-BG"/>
        </w:rPr>
        <w:t>ГВА</w:t>
      </w:r>
      <w:r w:rsidR="00680936" w:rsidRPr="0036648A">
        <w:rPr>
          <w:rFonts w:ascii="Times New Roman" w:eastAsiaTheme="minorHAnsi" w:hAnsi="Times New Roman" w:cs="Times New Roman"/>
          <w:sz w:val="24"/>
          <w:szCs w:val="24"/>
          <w:lang w:val="bg-BG"/>
        </w:rPr>
        <w:t>“</w:t>
      </w:r>
      <w:r w:rsidR="00EA29A8" w:rsidRPr="0036648A">
        <w:rPr>
          <w:rFonts w:ascii="Times New Roman" w:eastAsiaTheme="minorHAnsi" w:hAnsi="Times New Roman" w:cs="Times New Roman"/>
          <w:sz w:val="24"/>
          <w:szCs w:val="24"/>
          <w:lang w:val="bg-BG"/>
        </w:rPr>
        <w:t>, когато е прегледан в АеМС;</w:t>
      </w:r>
      <w:r w:rsidRPr="0036648A">
        <w:rPr>
          <w:rFonts w:ascii="Times New Roman" w:eastAsiaTheme="minorHAnsi" w:hAnsi="Times New Roman" w:cs="Times New Roman"/>
          <w:sz w:val="24"/>
          <w:szCs w:val="24"/>
          <w:lang w:val="bg-BG"/>
        </w:rPr>
        <w:t xml:space="preserve"> </w:t>
      </w:r>
    </w:p>
    <w:p w14:paraId="3218B67D" w14:textId="77777777" w:rsidR="0015255D" w:rsidRPr="0036648A" w:rsidRDefault="0015255D" w:rsidP="00F84D4E">
      <w:pPr>
        <w:pStyle w:val="ListParagraph"/>
        <w:spacing w:after="0" w:line="240" w:lineRule="auto"/>
        <w:ind w:left="0" w:firstLine="709"/>
        <w:jc w:val="both"/>
        <w:rPr>
          <w:rFonts w:ascii="Times New Roman" w:eastAsiaTheme="minorHAnsi" w:hAnsi="Times New Roman" w:cs="Times New Roman"/>
          <w:sz w:val="24"/>
          <w:szCs w:val="24"/>
          <w:lang w:val="bg-BG"/>
        </w:rPr>
      </w:pPr>
      <w:r w:rsidRPr="0036648A">
        <w:rPr>
          <w:rFonts w:ascii="Times New Roman" w:eastAsiaTheme="minorHAnsi" w:hAnsi="Times New Roman" w:cs="Times New Roman"/>
          <w:sz w:val="24"/>
          <w:szCs w:val="24"/>
          <w:lang w:val="bg-BG"/>
        </w:rPr>
        <w:t>4</w:t>
      </w:r>
      <w:r w:rsidR="004C7292" w:rsidRPr="0036648A">
        <w:rPr>
          <w:rFonts w:ascii="Times New Roman" w:eastAsiaTheme="minorHAnsi" w:hAnsi="Times New Roman" w:cs="Times New Roman"/>
          <w:sz w:val="24"/>
          <w:szCs w:val="24"/>
          <w:lang w:val="bg-BG"/>
        </w:rPr>
        <w:t xml:space="preserve">. </w:t>
      </w:r>
      <w:r w:rsidR="002D5FEC" w:rsidRPr="0036648A">
        <w:rPr>
          <w:rFonts w:ascii="Times New Roman" w:eastAsiaTheme="minorHAnsi" w:hAnsi="Times New Roman" w:cs="Times New Roman"/>
          <w:sz w:val="24"/>
          <w:szCs w:val="24"/>
          <w:lang w:val="bg-BG"/>
        </w:rPr>
        <w:t>г</w:t>
      </w:r>
      <w:r w:rsidR="004C7292" w:rsidRPr="0036648A">
        <w:rPr>
          <w:rFonts w:ascii="Times New Roman" w:eastAsiaTheme="minorHAnsi" w:hAnsi="Times New Roman" w:cs="Times New Roman"/>
          <w:sz w:val="24"/>
          <w:szCs w:val="24"/>
          <w:lang w:val="bg-BG"/>
        </w:rPr>
        <w:t>лавен медицински оценител, когато е прегледан от медицински оценител;</w:t>
      </w:r>
      <w:r w:rsidRPr="0036648A">
        <w:rPr>
          <w:rFonts w:ascii="Times New Roman" w:eastAsiaTheme="minorHAnsi" w:hAnsi="Times New Roman" w:cs="Times New Roman"/>
          <w:sz w:val="24"/>
          <w:szCs w:val="24"/>
          <w:lang w:val="bg-BG"/>
        </w:rPr>
        <w:t xml:space="preserve"> </w:t>
      </w:r>
    </w:p>
    <w:p w14:paraId="791D9619" w14:textId="77777777" w:rsidR="00EA29A8" w:rsidRDefault="0015255D" w:rsidP="00F84D4E">
      <w:pPr>
        <w:pStyle w:val="ListParagraph"/>
        <w:spacing w:after="0" w:line="240" w:lineRule="auto"/>
        <w:ind w:left="0" w:firstLine="709"/>
        <w:jc w:val="both"/>
        <w:rPr>
          <w:rFonts w:ascii="Times New Roman" w:eastAsiaTheme="minorHAnsi" w:hAnsi="Times New Roman" w:cs="Times New Roman"/>
          <w:sz w:val="24"/>
          <w:szCs w:val="24"/>
          <w:lang w:val="bg-BG"/>
        </w:rPr>
      </w:pPr>
      <w:r w:rsidRPr="0036648A">
        <w:rPr>
          <w:rFonts w:ascii="Times New Roman" w:eastAsiaTheme="minorHAnsi" w:hAnsi="Times New Roman" w:cs="Times New Roman"/>
          <w:sz w:val="24"/>
          <w:szCs w:val="24"/>
          <w:lang w:val="bg-BG"/>
        </w:rPr>
        <w:t>5</w:t>
      </w:r>
      <w:r w:rsidR="009A1609" w:rsidRPr="0036648A">
        <w:rPr>
          <w:rFonts w:ascii="Times New Roman" w:eastAsiaTheme="minorHAnsi" w:hAnsi="Times New Roman" w:cs="Times New Roman"/>
          <w:sz w:val="24"/>
          <w:szCs w:val="24"/>
          <w:lang w:val="bg-BG"/>
        </w:rPr>
        <w:t xml:space="preserve">. </w:t>
      </w:r>
      <w:r w:rsidR="00EA29A8" w:rsidRPr="0036648A">
        <w:rPr>
          <w:rFonts w:ascii="Times New Roman" w:eastAsiaTheme="minorHAnsi" w:hAnsi="Times New Roman" w:cs="Times New Roman"/>
          <w:sz w:val="24"/>
          <w:szCs w:val="24"/>
          <w:lang w:val="bg-BG"/>
        </w:rPr>
        <w:t xml:space="preserve">главния директор на ГД </w:t>
      </w:r>
      <w:r w:rsidR="00680936" w:rsidRPr="0036648A">
        <w:rPr>
          <w:rFonts w:ascii="Times New Roman" w:eastAsiaTheme="minorHAnsi" w:hAnsi="Times New Roman" w:cs="Times New Roman"/>
          <w:sz w:val="24"/>
          <w:szCs w:val="24"/>
          <w:lang w:val="bg-BG"/>
        </w:rPr>
        <w:t>„</w:t>
      </w:r>
      <w:r w:rsidR="00EA29A8" w:rsidRPr="0036648A">
        <w:rPr>
          <w:rFonts w:ascii="Times New Roman" w:eastAsiaTheme="minorHAnsi" w:hAnsi="Times New Roman" w:cs="Times New Roman"/>
          <w:sz w:val="24"/>
          <w:szCs w:val="24"/>
          <w:lang w:val="bg-BG"/>
        </w:rPr>
        <w:t>ГВА</w:t>
      </w:r>
      <w:r w:rsidR="00680936" w:rsidRPr="0036648A">
        <w:rPr>
          <w:rFonts w:ascii="Times New Roman" w:eastAsiaTheme="minorHAnsi" w:hAnsi="Times New Roman" w:cs="Times New Roman"/>
          <w:sz w:val="24"/>
          <w:szCs w:val="24"/>
          <w:lang w:val="bg-BG"/>
        </w:rPr>
        <w:t>“</w:t>
      </w:r>
      <w:r w:rsidR="00EA29A8" w:rsidRPr="0036648A">
        <w:rPr>
          <w:rFonts w:ascii="Times New Roman" w:eastAsiaTheme="minorHAnsi" w:hAnsi="Times New Roman" w:cs="Times New Roman"/>
          <w:sz w:val="24"/>
          <w:szCs w:val="24"/>
          <w:lang w:val="bg-BG"/>
        </w:rPr>
        <w:t>, когато е прегледан от</w:t>
      </w:r>
      <w:r w:rsidR="004C7292" w:rsidRPr="0036648A">
        <w:rPr>
          <w:rFonts w:ascii="Times New Roman" w:eastAsiaTheme="minorHAnsi" w:hAnsi="Times New Roman" w:cs="Times New Roman"/>
          <w:sz w:val="24"/>
          <w:szCs w:val="24"/>
          <w:lang w:val="bg-BG"/>
        </w:rPr>
        <w:t xml:space="preserve"> </w:t>
      </w:r>
      <w:r w:rsidR="002D5FEC" w:rsidRPr="0036648A">
        <w:rPr>
          <w:rFonts w:ascii="Times New Roman" w:eastAsiaTheme="minorHAnsi" w:hAnsi="Times New Roman" w:cs="Times New Roman"/>
          <w:sz w:val="24"/>
          <w:szCs w:val="24"/>
          <w:lang w:val="bg-BG"/>
        </w:rPr>
        <w:t>г</w:t>
      </w:r>
      <w:r w:rsidR="004C7292" w:rsidRPr="0036648A">
        <w:rPr>
          <w:rFonts w:ascii="Times New Roman" w:eastAsiaTheme="minorHAnsi" w:hAnsi="Times New Roman" w:cs="Times New Roman"/>
          <w:sz w:val="24"/>
          <w:szCs w:val="24"/>
          <w:lang w:val="bg-BG"/>
        </w:rPr>
        <w:t>лавен</w:t>
      </w:r>
      <w:r w:rsidR="00EA29A8" w:rsidRPr="0036648A">
        <w:rPr>
          <w:rFonts w:ascii="Times New Roman" w:eastAsiaTheme="minorHAnsi" w:hAnsi="Times New Roman" w:cs="Times New Roman"/>
          <w:sz w:val="24"/>
          <w:szCs w:val="24"/>
          <w:lang w:val="bg-BG"/>
        </w:rPr>
        <w:t xml:space="preserve"> медицински оценител</w:t>
      </w:r>
      <w:r w:rsidR="00D51557" w:rsidRPr="0036648A">
        <w:rPr>
          <w:rFonts w:ascii="Times New Roman" w:eastAsiaTheme="minorHAnsi" w:hAnsi="Times New Roman" w:cs="Times New Roman"/>
          <w:sz w:val="24"/>
          <w:szCs w:val="24"/>
          <w:lang w:val="bg-BG"/>
        </w:rPr>
        <w:t>.</w:t>
      </w:r>
      <w:r w:rsidR="00442EBA">
        <w:rPr>
          <w:rFonts w:ascii="Times New Roman" w:eastAsiaTheme="minorHAnsi" w:hAnsi="Times New Roman" w:cs="Times New Roman"/>
          <w:sz w:val="24"/>
          <w:szCs w:val="24"/>
          <w:lang w:val="bg-BG"/>
        </w:rPr>
        <w:t>“</w:t>
      </w:r>
    </w:p>
    <w:p w14:paraId="7F14423A" w14:textId="77777777" w:rsidR="004F11DE" w:rsidRPr="0036648A" w:rsidRDefault="004F11DE" w:rsidP="00F84D4E">
      <w:pPr>
        <w:pStyle w:val="ListParagraph"/>
        <w:spacing w:after="0" w:line="240" w:lineRule="auto"/>
        <w:ind w:left="0" w:firstLine="709"/>
        <w:jc w:val="both"/>
        <w:rPr>
          <w:rFonts w:ascii="Times New Roman" w:eastAsiaTheme="minorHAnsi" w:hAnsi="Times New Roman" w:cs="Times New Roman"/>
          <w:sz w:val="24"/>
          <w:szCs w:val="24"/>
          <w:lang w:val="bg-BG"/>
        </w:rPr>
      </w:pPr>
      <w:r>
        <w:rPr>
          <w:rFonts w:ascii="Times New Roman" w:eastAsiaTheme="minorHAnsi" w:hAnsi="Times New Roman" w:cs="Times New Roman"/>
          <w:sz w:val="24"/>
          <w:szCs w:val="24"/>
          <w:lang w:val="bg-BG"/>
        </w:rPr>
        <w:t>2. Създават се ал. 2-</w:t>
      </w:r>
      <w:r w:rsidR="00FA16E1">
        <w:rPr>
          <w:rFonts w:ascii="Times New Roman" w:eastAsiaTheme="minorHAnsi" w:hAnsi="Times New Roman" w:cs="Times New Roman"/>
          <w:sz w:val="24"/>
          <w:szCs w:val="24"/>
          <w:lang w:val="bg-BG"/>
        </w:rPr>
        <w:t>3</w:t>
      </w:r>
      <w:r>
        <w:rPr>
          <w:rFonts w:ascii="Times New Roman" w:eastAsiaTheme="minorHAnsi" w:hAnsi="Times New Roman" w:cs="Times New Roman"/>
          <w:sz w:val="24"/>
          <w:szCs w:val="24"/>
          <w:lang w:val="bg-BG"/>
        </w:rPr>
        <w:t>:</w:t>
      </w:r>
    </w:p>
    <w:p w14:paraId="473DA2BB" w14:textId="77777777" w:rsidR="009A1609" w:rsidRPr="00A44985" w:rsidRDefault="004F11DE" w:rsidP="00F84D4E">
      <w:pPr>
        <w:spacing w:after="0" w:line="240" w:lineRule="auto"/>
        <w:ind w:firstLine="709"/>
        <w:contextualSpacing/>
        <w:jc w:val="both"/>
        <w:rPr>
          <w:rFonts w:ascii="Times New Roman" w:eastAsiaTheme="minorHAnsi" w:hAnsi="Times New Roman" w:cs="Times New Roman"/>
          <w:sz w:val="24"/>
          <w:szCs w:val="24"/>
          <w:lang w:val="bg-BG"/>
        </w:rPr>
      </w:pPr>
      <w:r>
        <w:rPr>
          <w:rFonts w:ascii="Times New Roman" w:eastAsiaTheme="minorHAnsi" w:hAnsi="Times New Roman" w:cs="Times New Roman"/>
          <w:sz w:val="24"/>
          <w:szCs w:val="24"/>
          <w:lang w:val="bg-BG"/>
        </w:rPr>
        <w:t>„</w:t>
      </w:r>
      <w:r w:rsidR="009A1609">
        <w:rPr>
          <w:rFonts w:ascii="Times New Roman" w:eastAsiaTheme="minorHAnsi" w:hAnsi="Times New Roman" w:cs="Times New Roman"/>
          <w:sz w:val="24"/>
          <w:szCs w:val="24"/>
          <w:lang w:val="bg-BG"/>
        </w:rPr>
        <w:t xml:space="preserve">(2) </w:t>
      </w:r>
      <w:r w:rsidR="00EA29A8" w:rsidRPr="00EA29A8">
        <w:rPr>
          <w:rFonts w:ascii="Times New Roman" w:eastAsiaTheme="minorHAnsi" w:hAnsi="Times New Roman" w:cs="Times New Roman"/>
          <w:sz w:val="24"/>
          <w:szCs w:val="24"/>
          <w:lang w:val="bg-BG"/>
        </w:rPr>
        <w:t xml:space="preserve">Решение по жалбата се </w:t>
      </w:r>
      <w:r w:rsidR="00FB1603">
        <w:rPr>
          <w:rFonts w:ascii="Times New Roman" w:eastAsiaTheme="minorHAnsi" w:hAnsi="Times New Roman" w:cs="Times New Roman"/>
          <w:sz w:val="24"/>
          <w:szCs w:val="24"/>
          <w:lang w:val="bg-BG"/>
        </w:rPr>
        <w:t>издава</w:t>
      </w:r>
      <w:r w:rsidR="00EA29A8" w:rsidRPr="00EA29A8">
        <w:rPr>
          <w:rFonts w:ascii="Times New Roman" w:eastAsiaTheme="minorHAnsi" w:hAnsi="Times New Roman" w:cs="Times New Roman"/>
          <w:sz w:val="24"/>
          <w:szCs w:val="24"/>
          <w:lang w:val="bg-BG"/>
        </w:rPr>
        <w:t xml:space="preserve"> в срок </w:t>
      </w:r>
      <w:r w:rsidR="00BF6C57">
        <w:rPr>
          <w:rFonts w:ascii="Times New Roman" w:eastAsiaTheme="minorHAnsi" w:hAnsi="Times New Roman" w:cs="Times New Roman"/>
          <w:sz w:val="24"/>
          <w:szCs w:val="24"/>
          <w:lang w:val="bg-BG"/>
        </w:rPr>
        <w:t>до</w:t>
      </w:r>
      <w:r w:rsidR="00EA29A8" w:rsidRPr="00EA29A8">
        <w:rPr>
          <w:rFonts w:ascii="Times New Roman" w:eastAsiaTheme="minorHAnsi" w:hAnsi="Times New Roman" w:cs="Times New Roman"/>
          <w:sz w:val="24"/>
          <w:szCs w:val="24"/>
          <w:lang w:val="bg-BG"/>
        </w:rPr>
        <w:t xml:space="preserve"> 30 дни</w:t>
      </w:r>
      <w:r w:rsidR="002640DB">
        <w:rPr>
          <w:rFonts w:ascii="Times New Roman" w:eastAsiaTheme="minorHAnsi" w:hAnsi="Times New Roman" w:cs="Times New Roman"/>
          <w:sz w:val="24"/>
          <w:szCs w:val="24"/>
          <w:lang w:val="bg-BG"/>
        </w:rPr>
        <w:t xml:space="preserve"> от постъпването й</w:t>
      </w:r>
      <w:r w:rsidR="0044218D">
        <w:rPr>
          <w:rFonts w:ascii="Times New Roman" w:eastAsiaTheme="minorHAnsi" w:hAnsi="Times New Roman" w:cs="Times New Roman"/>
          <w:sz w:val="24"/>
          <w:szCs w:val="24"/>
          <w:lang w:val="bg-BG"/>
        </w:rPr>
        <w:t>.</w:t>
      </w:r>
      <w:r w:rsidR="00EA29A8" w:rsidRPr="00EA29A8">
        <w:rPr>
          <w:rFonts w:ascii="Times New Roman" w:eastAsiaTheme="minorHAnsi" w:hAnsi="Times New Roman" w:cs="Times New Roman"/>
          <w:sz w:val="24"/>
          <w:szCs w:val="24"/>
          <w:lang w:val="bg-BG"/>
        </w:rPr>
        <w:t xml:space="preserve"> </w:t>
      </w:r>
      <w:r w:rsidR="00755B7F" w:rsidRPr="000C2A60">
        <w:rPr>
          <w:rFonts w:ascii="Times New Roman" w:eastAsiaTheme="minorHAnsi" w:hAnsi="Times New Roman" w:cs="Times New Roman"/>
          <w:sz w:val="24"/>
          <w:szCs w:val="24"/>
          <w:lang w:val="bg-BG"/>
        </w:rPr>
        <w:t>Жалбоподателят се информира писмено за решението. В случай, че медицинската годност бъде потвърдена, се издава</w:t>
      </w:r>
      <w:r w:rsidR="00A016D9" w:rsidRPr="000C2A60">
        <w:rPr>
          <w:rFonts w:ascii="Times New Roman" w:eastAsiaTheme="minorHAnsi" w:hAnsi="Times New Roman" w:cs="Times New Roman"/>
          <w:sz w:val="24"/>
          <w:szCs w:val="24"/>
          <w:lang w:val="bg-BG"/>
        </w:rPr>
        <w:t xml:space="preserve">, подновява или признава </w:t>
      </w:r>
      <w:r w:rsidR="00755B7F" w:rsidRPr="000C2A60">
        <w:rPr>
          <w:rFonts w:ascii="Times New Roman" w:eastAsiaTheme="minorHAnsi" w:hAnsi="Times New Roman" w:cs="Times New Roman"/>
          <w:sz w:val="24"/>
          <w:szCs w:val="24"/>
          <w:lang w:val="bg-BG"/>
        </w:rPr>
        <w:t>медицинско свидетелство. В случай, че медицинската годност не бъде потвърдена</w:t>
      </w:r>
      <w:r w:rsidR="007E1724" w:rsidRPr="000C2A60">
        <w:rPr>
          <w:rFonts w:ascii="Times New Roman" w:eastAsiaTheme="minorHAnsi" w:hAnsi="Times New Roman" w:cs="Times New Roman"/>
          <w:sz w:val="24"/>
          <w:szCs w:val="24"/>
          <w:lang w:val="bg-BG"/>
        </w:rPr>
        <w:t xml:space="preserve">, </w:t>
      </w:r>
      <w:r w:rsidR="00755B7F" w:rsidRPr="000C2A60">
        <w:rPr>
          <w:rFonts w:ascii="Times New Roman" w:eastAsiaTheme="minorHAnsi" w:hAnsi="Times New Roman" w:cs="Times New Roman"/>
          <w:sz w:val="24"/>
          <w:szCs w:val="24"/>
          <w:lang w:val="bg-BG"/>
        </w:rPr>
        <w:t>м</w:t>
      </w:r>
      <w:r w:rsidR="007E1724" w:rsidRPr="000C2A60">
        <w:rPr>
          <w:rFonts w:ascii="Times New Roman" w:eastAsiaTheme="minorHAnsi" w:hAnsi="Times New Roman" w:cs="Times New Roman"/>
          <w:sz w:val="24"/>
          <w:szCs w:val="24"/>
          <w:lang w:val="bg-BG"/>
        </w:rPr>
        <w:t>е</w:t>
      </w:r>
      <w:r w:rsidR="00755B7F" w:rsidRPr="000C2A60">
        <w:rPr>
          <w:rFonts w:ascii="Times New Roman" w:eastAsiaTheme="minorHAnsi" w:hAnsi="Times New Roman" w:cs="Times New Roman"/>
          <w:sz w:val="24"/>
          <w:szCs w:val="24"/>
          <w:lang w:val="bg-BG"/>
        </w:rPr>
        <w:t>дицинското свидетелство</w:t>
      </w:r>
      <w:r w:rsidR="007E1724" w:rsidRPr="000C2A60">
        <w:rPr>
          <w:rFonts w:ascii="Times New Roman" w:eastAsiaTheme="minorHAnsi" w:hAnsi="Times New Roman" w:cs="Times New Roman"/>
          <w:sz w:val="24"/>
          <w:szCs w:val="24"/>
          <w:lang w:val="bg-BG"/>
        </w:rPr>
        <w:t xml:space="preserve"> </w:t>
      </w:r>
      <w:r w:rsidR="00F33E98">
        <w:rPr>
          <w:rFonts w:ascii="Times New Roman" w:eastAsiaTheme="minorHAnsi" w:hAnsi="Times New Roman" w:cs="Times New Roman"/>
          <w:sz w:val="24"/>
          <w:szCs w:val="24"/>
          <w:lang w:val="bg-BG"/>
        </w:rPr>
        <w:t>не се издава, подновява или признава</w:t>
      </w:r>
      <w:r w:rsidR="007E1724" w:rsidRPr="000C2A60">
        <w:rPr>
          <w:rFonts w:ascii="Times New Roman" w:eastAsiaTheme="minorHAnsi" w:hAnsi="Times New Roman" w:cs="Times New Roman"/>
          <w:sz w:val="24"/>
          <w:szCs w:val="24"/>
          <w:lang w:val="bg-BG"/>
        </w:rPr>
        <w:t>.</w:t>
      </w:r>
    </w:p>
    <w:p w14:paraId="2298BCEC" w14:textId="77777777" w:rsidR="00EA29A8" w:rsidRPr="00EA29A8" w:rsidRDefault="009A1609" w:rsidP="00F84D4E">
      <w:pPr>
        <w:spacing w:after="0" w:line="240" w:lineRule="auto"/>
        <w:ind w:firstLine="709"/>
        <w:contextualSpacing/>
        <w:jc w:val="both"/>
        <w:rPr>
          <w:rFonts w:ascii="Times New Roman" w:eastAsiaTheme="minorHAnsi" w:hAnsi="Times New Roman" w:cs="Times New Roman"/>
          <w:sz w:val="24"/>
          <w:szCs w:val="24"/>
          <w:lang w:val="bg-BG"/>
        </w:rPr>
      </w:pPr>
      <w:r>
        <w:rPr>
          <w:rFonts w:ascii="Times New Roman" w:eastAsiaTheme="minorHAnsi" w:hAnsi="Times New Roman" w:cs="Times New Roman"/>
          <w:sz w:val="24"/>
          <w:szCs w:val="24"/>
          <w:lang w:val="bg-BG"/>
        </w:rPr>
        <w:t>(</w:t>
      </w:r>
      <w:r w:rsidR="007B185D">
        <w:rPr>
          <w:rFonts w:ascii="Times New Roman" w:eastAsiaTheme="minorHAnsi" w:hAnsi="Times New Roman" w:cs="Times New Roman"/>
          <w:sz w:val="24"/>
          <w:szCs w:val="24"/>
          <w:lang w:val="bg-BG"/>
        </w:rPr>
        <w:t>3</w:t>
      </w:r>
      <w:r>
        <w:rPr>
          <w:rFonts w:ascii="Times New Roman" w:eastAsiaTheme="minorHAnsi" w:hAnsi="Times New Roman" w:cs="Times New Roman"/>
          <w:sz w:val="24"/>
          <w:szCs w:val="24"/>
          <w:lang w:val="bg-BG"/>
        </w:rPr>
        <w:t xml:space="preserve">) </w:t>
      </w:r>
      <w:r w:rsidR="00EA29A8" w:rsidRPr="00EA29A8">
        <w:rPr>
          <w:rFonts w:ascii="Times New Roman" w:eastAsiaTheme="minorHAnsi" w:hAnsi="Times New Roman" w:cs="Times New Roman"/>
          <w:sz w:val="24"/>
          <w:szCs w:val="24"/>
          <w:lang w:val="bg-BG"/>
        </w:rPr>
        <w:t xml:space="preserve">Получената оценка </w:t>
      </w:r>
      <w:r w:rsidR="0043109B">
        <w:rPr>
          <w:rFonts w:ascii="Times New Roman" w:eastAsiaTheme="minorHAnsi" w:hAnsi="Times New Roman" w:cs="Times New Roman"/>
          <w:sz w:val="24"/>
          <w:szCs w:val="24"/>
          <w:lang w:val="bg-BG"/>
        </w:rPr>
        <w:t xml:space="preserve">за авиомедицинска годност </w:t>
      </w:r>
      <w:r w:rsidR="007E1724">
        <w:rPr>
          <w:rFonts w:ascii="Times New Roman" w:eastAsiaTheme="minorHAnsi" w:hAnsi="Times New Roman" w:cs="Times New Roman"/>
          <w:sz w:val="24"/>
          <w:szCs w:val="24"/>
          <w:lang w:val="bg-BG"/>
        </w:rPr>
        <w:t xml:space="preserve">от </w:t>
      </w:r>
      <w:r w:rsidR="007E1724" w:rsidRPr="000C2A60">
        <w:rPr>
          <w:rFonts w:ascii="Times New Roman" w:eastAsiaTheme="minorHAnsi" w:hAnsi="Times New Roman" w:cs="Times New Roman"/>
          <w:sz w:val="24"/>
          <w:szCs w:val="24"/>
        </w:rPr>
        <w:t>AMS</w:t>
      </w:r>
      <w:r w:rsidR="007E1724" w:rsidRPr="00A44985">
        <w:rPr>
          <w:rFonts w:ascii="Times New Roman" w:eastAsiaTheme="minorHAnsi" w:hAnsi="Times New Roman" w:cs="Times New Roman"/>
          <w:sz w:val="24"/>
          <w:szCs w:val="24"/>
          <w:lang w:val="bg-BG"/>
        </w:rPr>
        <w:t xml:space="preserve"> </w:t>
      </w:r>
      <w:r w:rsidR="00EA29A8" w:rsidRPr="00EA29A8">
        <w:rPr>
          <w:rFonts w:ascii="Times New Roman" w:eastAsiaTheme="minorHAnsi" w:hAnsi="Times New Roman" w:cs="Times New Roman"/>
          <w:sz w:val="24"/>
          <w:szCs w:val="24"/>
          <w:lang w:val="bg-BG"/>
        </w:rPr>
        <w:t>се обжалва по реда на Административнопроцесуалния кодекс</w:t>
      </w:r>
      <w:r w:rsidR="003404A3">
        <w:rPr>
          <w:rFonts w:ascii="Times New Roman" w:eastAsiaTheme="minorHAnsi" w:hAnsi="Times New Roman" w:cs="Times New Roman"/>
          <w:sz w:val="24"/>
          <w:szCs w:val="24"/>
          <w:lang w:val="bg-BG"/>
        </w:rPr>
        <w:t>“</w:t>
      </w:r>
      <w:r w:rsidR="00EA29A8" w:rsidRPr="00EA29A8">
        <w:rPr>
          <w:rFonts w:ascii="Times New Roman" w:eastAsiaTheme="minorHAnsi" w:hAnsi="Times New Roman" w:cs="Times New Roman"/>
          <w:sz w:val="24"/>
          <w:szCs w:val="24"/>
          <w:lang w:val="bg-BG"/>
        </w:rPr>
        <w:t>.</w:t>
      </w:r>
    </w:p>
    <w:p w14:paraId="58946D2B" w14:textId="77777777" w:rsidR="00EA29A8" w:rsidRPr="00EA29A8" w:rsidRDefault="00EA29A8" w:rsidP="004F11DE">
      <w:pPr>
        <w:spacing w:after="0" w:line="240" w:lineRule="auto"/>
        <w:ind w:firstLine="720"/>
        <w:jc w:val="both"/>
        <w:rPr>
          <w:rFonts w:ascii="Times New Roman" w:eastAsiaTheme="minorHAnsi" w:hAnsi="Times New Roman" w:cs="Times New Roman"/>
          <w:sz w:val="24"/>
          <w:szCs w:val="24"/>
          <w:lang w:val="bg-BG"/>
        </w:rPr>
      </w:pPr>
      <w:r w:rsidRPr="00360510">
        <w:rPr>
          <w:rFonts w:ascii="Times New Roman" w:eastAsiaTheme="minorHAnsi" w:hAnsi="Times New Roman" w:cs="Times New Roman"/>
          <w:b/>
          <w:bCs/>
          <w:sz w:val="24"/>
          <w:szCs w:val="24"/>
          <w:lang w:val="bg-BG"/>
        </w:rPr>
        <w:t>§ 14</w:t>
      </w:r>
      <w:r w:rsidR="00E00354" w:rsidRPr="00360510">
        <w:rPr>
          <w:rFonts w:ascii="Times New Roman" w:eastAsiaTheme="minorHAnsi" w:hAnsi="Times New Roman" w:cs="Times New Roman"/>
          <w:b/>
          <w:bCs/>
          <w:sz w:val="24"/>
          <w:szCs w:val="24"/>
          <w:lang w:val="bg-BG"/>
        </w:rPr>
        <w:t>.</w:t>
      </w:r>
      <w:r w:rsidRPr="00EA29A8">
        <w:rPr>
          <w:rFonts w:ascii="Times New Roman" w:eastAsiaTheme="minorHAnsi" w:hAnsi="Times New Roman" w:cs="Times New Roman"/>
          <w:sz w:val="24"/>
          <w:szCs w:val="24"/>
          <w:lang w:val="bg-BG"/>
        </w:rPr>
        <w:t xml:space="preserve"> В чл. 28 се правят следните </w:t>
      </w:r>
      <w:r w:rsidR="00E00354">
        <w:rPr>
          <w:rFonts w:ascii="Times New Roman" w:eastAsiaTheme="minorHAnsi" w:hAnsi="Times New Roman" w:cs="Times New Roman"/>
          <w:sz w:val="24"/>
          <w:szCs w:val="24"/>
          <w:lang w:val="bg-BG"/>
        </w:rPr>
        <w:t>изменения</w:t>
      </w:r>
      <w:r w:rsidRPr="00EA29A8">
        <w:rPr>
          <w:rFonts w:ascii="Times New Roman" w:eastAsiaTheme="minorHAnsi" w:hAnsi="Times New Roman" w:cs="Times New Roman"/>
          <w:sz w:val="24"/>
          <w:szCs w:val="24"/>
          <w:lang w:val="bg-BG"/>
        </w:rPr>
        <w:t>:</w:t>
      </w:r>
    </w:p>
    <w:p w14:paraId="512CF6BE" w14:textId="77777777" w:rsidR="00EA29A8" w:rsidRPr="00DC3C3E" w:rsidRDefault="00EA29A8" w:rsidP="004F11DE">
      <w:pPr>
        <w:tabs>
          <w:tab w:val="left" w:pos="993"/>
        </w:tabs>
        <w:spacing w:after="0" w:line="240" w:lineRule="auto"/>
        <w:ind w:firstLine="709"/>
        <w:jc w:val="both"/>
        <w:rPr>
          <w:rFonts w:ascii="Times New Roman" w:eastAsiaTheme="minorHAnsi" w:hAnsi="Times New Roman" w:cs="Times New Roman"/>
          <w:sz w:val="24"/>
          <w:szCs w:val="24"/>
        </w:rPr>
      </w:pPr>
      <w:r w:rsidRPr="00EA29A8">
        <w:rPr>
          <w:rFonts w:ascii="Times New Roman" w:eastAsiaTheme="minorHAnsi" w:hAnsi="Times New Roman" w:cs="Times New Roman"/>
          <w:sz w:val="24"/>
          <w:szCs w:val="24"/>
          <w:lang w:val="bg-BG"/>
        </w:rPr>
        <w:t>1.</w:t>
      </w:r>
      <w:r w:rsidRPr="00EA29A8">
        <w:rPr>
          <w:rFonts w:ascii="Times New Roman" w:eastAsiaTheme="minorHAnsi" w:hAnsi="Times New Roman" w:cs="Times New Roman"/>
          <w:sz w:val="24"/>
          <w:szCs w:val="24"/>
          <w:lang w:val="bg-BG"/>
        </w:rPr>
        <w:tab/>
        <w:t>Алинея 1 се изменя така:</w:t>
      </w:r>
    </w:p>
    <w:p w14:paraId="4502B4FC" w14:textId="77777777" w:rsidR="00EA29A8" w:rsidRPr="00EA29A8" w:rsidRDefault="00EA29A8" w:rsidP="004F11DE">
      <w:pPr>
        <w:spacing w:after="0" w:line="240" w:lineRule="auto"/>
        <w:ind w:firstLine="720"/>
        <w:jc w:val="both"/>
        <w:rPr>
          <w:rFonts w:ascii="Times New Roman" w:eastAsiaTheme="minorHAnsi" w:hAnsi="Times New Roman" w:cs="Times New Roman"/>
          <w:sz w:val="24"/>
          <w:szCs w:val="24"/>
          <w:lang w:val="bg-BG"/>
        </w:rPr>
      </w:pPr>
      <w:r w:rsidRPr="00EA29A8">
        <w:rPr>
          <w:rFonts w:ascii="Times New Roman" w:eastAsiaTheme="minorHAnsi" w:hAnsi="Times New Roman" w:cs="Times New Roman"/>
          <w:sz w:val="24"/>
          <w:szCs w:val="24"/>
          <w:lang w:val="bg-BG"/>
        </w:rPr>
        <w:t>„(1) Кандидатът за първоначално медицинско освидетелстване, за потвърждаване или подновяване на медицинското свидетелство подава заявление</w:t>
      </w:r>
      <w:r w:rsidR="00E00354">
        <w:rPr>
          <w:rFonts w:ascii="Times New Roman" w:eastAsiaTheme="minorHAnsi" w:hAnsi="Times New Roman" w:cs="Times New Roman"/>
          <w:sz w:val="24"/>
          <w:szCs w:val="24"/>
          <w:lang w:val="bg-BG"/>
        </w:rPr>
        <w:t>,</w:t>
      </w:r>
      <w:r w:rsidRPr="00EA29A8">
        <w:rPr>
          <w:rFonts w:ascii="Times New Roman" w:eastAsiaTheme="minorHAnsi" w:hAnsi="Times New Roman" w:cs="Times New Roman"/>
          <w:sz w:val="24"/>
          <w:szCs w:val="24"/>
          <w:lang w:val="bg-BG"/>
        </w:rPr>
        <w:t xml:space="preserve"> </w:t>
      </w:r>
      <w:r w:rsidR="00651924">
        <w:rPr>
          <w:rFonts w:ascii="Times New Roman" w:eastAsiaTheme="minorHAnsi" w:hAnsi="Times New Roman" w:cs="Times New Roman"/>
          <w:sz w:val="24"/>
          <w:szCs w:val="24"/>
          <w:lang w:val="bg-BG"/>
        </w:rPr>
        <w:t xml:space="preserve">към </w:t>
      </w:r>
      <w:r w:rsidR="007D2BD1">
        <w:rPr>
          <w:rFonts w:ascii="Times New Roman" w:eastAsiaTheme="minorHAnsi" w:hAnsi="Times New Roman" w:cs="Times New Roman"/>
          <w:sz w:val="24"/>
          <w:szCs w:val="24"/>
          <w:lang w:val="bg-BG"/>
        </w:rPr>
        <w:t>което</w:t>
      </w:r>
      <w:r w:rsidR="00651924">
        <w:rPr>
          <w:rFonts w:ascii="Times New Roman" w:eastAsiaTheme="minorHAnsi" w:hAnsi="Times New Roman" w:cs="Times New Roman"/>
          <w:sz w:val="24"/>
          <w:szCs w:val="24"/>
          <w:lang w:val="bg-BG"/>
        </w:rPr>
        <w:t xml:space="preserve"> прилага</w:t>
      </w:r>
      <w:r w:rsidRPr="00EA29A8">
        <w:rPr>
          <w:rFonts w:ascii="Times New Roman" w:eastAsiaTheme="minorHAnsi" w:hAnsi="Times New Roman" w:cs="Times New Roman"/>
          <w:sz w:val="24"/>
          <w:szCs w:val="24"/>
          <w:lang w:val="bg-BG"/>
        </w:rPr>
        <w:t>:</w:t>
      </w:r>
    </w:p>
    <w:p w14:paraId="13E5F8D9" w14:textId="77777777" w:rsidR="00EA29A8" w:rsidRPr="00EA29A8" w:rsidRDefault="00BA5826" w:rsidP="00651924">
      <w:pPr>
        <w:tabs>
          <w:tab w:val="left" w:pos="993"/>
        </w:tabs>
        <w:spacing w:after="0" w:line="240" w:lineRule="auto"/>
        <w:ind w:firstLine="709"/>
        <w:jc w:val="both"/>
        <w:rPr>
          <w:rFonts w:ascii="Times New Roman" w:eastAsiaTheme="minorHAnsi" w:hAnsi="Times New Roman" w:cs="Times New Roman"/>
          <w:sz w:val="24"/>
          <w:szCs w:val="24"/>
          <w:lang w:val="bg-BG"/>
        </w:rPr>
      </w:pPr>
      <w:r>
        <w:rPr>
          <w:rFonts w:ascii="Times New Roman" w:eastAsiaTheme="minorHAnsi" w:hAnsi="Times New Roman" w:cs="Times New Roman"/>
          <w:sz w:val="24"/>
          <w:szCs w:val="24"/>
          <w:lang w:val="bg-BG"/>
        </w:rPr>
        <w:lastRenderedPageBreak/>
        <w:t>1</w:t>
      </w:r>
      <w:r w:rsidR="00EA29A8" w:rsidRPr="00EA29A8">
        <w:rPr>
          <w:rFonts w:ascii="Times New Roman" w:eastAsiaTheme="minorHAnsi" w:hAnsi="Times New Roman" w:cs="Times New Roman"/>
          <w:sz w:val="24"/>
          <w:szCs w:val="24"/>
          <w:lang w:val="bg-BG"/>
        </w:rPr>
        <w:t>.</w:t>
      </w:r>
      <w:r w:rsidR="00EA29A8" w:rsidRPr="00EA29A8">
        <w:rPr>
          <w:rFonts w:ascii="Times New Roman" w:eastAsiaTheme="minorHAnsi" w:hAnsi="Times New Roman" w:cs="Times New Roman"/>
          <w:sz w:val="24"/>
          <w:szCs w:val="24"/>
          <w:lang w:val="bg-BG"/>
        </w:rPr>
        <w:tab/>
        <w:t>лична амбулаторна карта;</w:t>
      </w:r>
    </w:p>
    <w:p w14:paraId="78885360" w14:textId="77777777" w:rsidR="00EA29A8" w:rsidRPr="00EA29A8" w:rsidRDefault="00BA5826" w:rsidP="00651924">
      <w:pPr>
        <w:tabs>
          <w:tab w:val="left" w:pos="993"/>
        </w:tabs>
        <w:spacing w:after="0" w:line="240" w:lineRule="auto"/>
        <w:ind w:firstLine="709"/>
        <w:jc w:val="both"/>
        <w:rPr>
          <w:rFonts w:ascii="Times New Roman" w:eastAsiaTheme="minorHAnsi" w:hAnsi="Times New Roman" w:cs="Times New Roman"/>
          <w:sz w:val="24"/>
          <w:szCs w:val="24"/>
          <w:lang w:val="bg-BG"/>
        </w:rPr>
      </w:pPr>
      <w:r>
        <w:rPr>
          <w:rFonts w:ascii="Times New Roman" w:eastAsiaTheme="minorHAnsi" w:hAnsi="Times New Roman" w:cs="Times New Roman"/>
          <w:sz w:val="24"/>
          <w:szCs w:val="24"/>
          <w:lang w:val="bg-BG"/>
        </w:rPr>
        <w:t>2</w:t>
      </w:r>
      <w:r w:rsidR="00EA29A8" w:rsidRPr="00EA29A8">
        <w:rPr>
          <w:rFonts w:ascii="Times New Roman" w:eastAsiaTheme="minorHAnsi" w:hAnsi="Times New Roman" w:cs="Times New Roman"/>
          <w:sz w:val="24"/>
          <w:szCs w:val="24"/>
          <w:lang w:val="bg-BG"/>
        </w:rPr>
        <w:t>.</w:t>
      </w:r>
      <w:r w:rsidR="00EA29A8" w:rsidRPr="00EA29A8">
        <w:rPr>
          <w:rFonts w:ascii="Times New Roman" w:eastAsiaTheme="minorHAnsi" w:hAnsi="Times New Roman" w:cs="Times New Roman"/>
          <w:sz w:val="24"/>
          <w:szCs w:val="24"/>
          <w:lang w:val="bg-BG"/>
        </w:rPr>
        <w:tab/>
        <w:t>етапна епикриза от личния лекар при първи преглед или след прекъсване повече от 2 години</w:t>
      </w:r>
      <w:r w:rsidR="00FE239A">
        <w:rPr>
          <w:rFonts w:ascii="Times New Roman" w:eastAsiaTheme="minorHAnsi" w:hAnsi="Times New Roman" w:cs="Times New Roman"/>
          <w:sz w:val="24"/>
          <w:szCs w:val="24"/>
          <w:lang w:val="bg-BG"/>
        </w:rPr>
        <w:t xml:space="preserve"> от</w:t>
      </w:r>
      <w:r w:rsidR="00EA29A8" w:rsidRPr="00EA29A8">
        <w:rPr>
          <w:rFonts w:ascii="Times New Roman" w:eastAsiaTheme="minorHAnsi" w:hAnsi="Times New Roman" w:cs="Times New Roman"/>
          <w:sz w:val="24"/>
          <w:szCs w:val="24"/>
          <w:lang w:val="bg-BG"/>
        </w:rPr>
        <w:t xml:space="preserve"> последното </w:t>
      </w:r>
      <w:r w:rsidR="00FE239A">
        <w:rPr>
          <w:rFonts w:ascii="Times New Roman" w:eastAsiaTheme="minorHAnsi" w:hAnsi="Times New Roman" w:cs="Times New Roman"/>
          <w:sz w:val="24"/>
          <w:szCs w:val="24"/>
          <w:lang w:val="bg-BG"/>
        </w:rPr>
        <w:t>авио</w:t>
      </w:r>
      <w:r w:rsidR="00EA29A8" w:rsidRPr="00EA29A8">
        <w:rPr>
          <w:rFonts w:ascii="Times New Roman" w:eastAsiaTheme="minorHAnsi" w:hAnsi="Times New Roman" w:cs="Times New Roman"/>
          <w:sz w:val="24"/>
          <w:szCs w:val="24"/>
          <w:lang w:val="bg-BG"/>
        </w:rPr>
        <w:t xml:space="preserve">медицинско свидетелство </w:t>
      </w:r>
      <w:r w:rsidR="00FE239A">
        <w:rPr>
          <w:rFonts w:ascii="Times New Roman" w:eastAsiaTheme="minorHAnsi" w:hAnsi="Times New Roman" w:cs="Times New Roman"/>
          <w:sz w:val="24"/>
          <w:szCs w:val="24"/>
          <w:lang w:val="bg-BG"/>
        </w:rPr>
        <w:t xml:space="preserve">в страна от ЕС </w:t>
      </w:r>
      <w:r w:rsidR="00EA29A8" w:rsidRPr="00EA29A8">
        <w:rPr>
          <w:rFonts w:ascii="Times New Roman" w:eastAsiaTheme="minorHAnsi" w:hAnsi="Times New Roman" w:cs="Times New Roman"/>
          <w:sz w:val="24"/>
          <w:szCs w:val="24"/>
          <w:lang w:val="bg-BG"/>
        </w:rPr>
        <w:t>(при подновяване/потвърждаване);</w:t>
      </w:r>
    </w:p>
    <w:p w14:paraId="20F39312" w14:textId="77777777" w:rsidR="00EA29A8" w:rsidRDefault="00BA5826" w:rsidP="00651924">
      <w:pPr>
        <w:tabs>
          <w:tab w:val="left" w:pos="993"/>
        </w:tabs>
        <w:spacing w:after="0" w:line="240" w:lineRule="auto"/>
        <w:ind w:firstLine="709"/>
        <w:jc w:val="both"/>
        <w:rPr>
          <w:rFonts w:ascii="Times New Roman" w:eastAsiaTheme="minorHAnsi" w:hAnsi="Times New Roman" w:cs="Times New Roman"/>
          <w:sz w:val="24"/>
          <w:szCs w:val="24"/>
          <w:lang w:val="bg-BG"/>
        </w:rPr>
      </w:pPr>
      <w:r>
        <w:rPr>
          <w:rFonts w:ascii="Times New Roman" w:eastAsiaTheme="minorHAnsi" w:hAnsi="Times New Roman" w:cs="Times New Roman"/>
          <w:sz w:val="24"/>
          <w:szCs w:val="24"/>
          <w:lang w:val="bg-BG"/>
        </w:rPr>
        <w:t>3</w:t>
      </w:r>
      <w:r w:rsidR="00EA29A8" w:rsidRPr="00EA29A8">
        <w:rPr>
          <w:rFonts w:ascii="Times New Roman" w:eastAsiaTheme="minorHAnsi" w:hAnsi="Times New Roman" w:cs="Times New Roman"/>
          <w:sz w:val="24"/>
          <w:szCs w:val="24"/>
          <w:lang w:val="bg-BG"/>
        </w:rPr>
        <w:t>.</w:t>
      </w:r>
      <w:r w:rsidR="00EA29A8" w:rsidRPr="00EA29A8">
        <w:rPr>
          <w:rFonts w:ascii="Times New Roman" w:eastAsiaTheme="minorHAnsi" w:hAnsi="Times New Roman" w:cs="Times New Roman"/>
          <w:sz w:val="24"/>
          <w:szCs w:val="24"/>
          <w:lang w:val="bg-BG"/>
        </w:rPr>
        <w:tab/>
        <w:t>медицинско удостоверение за психично здраве;</w:t>
      </w:r>
    </w:p>
    <w:p w14:paraId="3B5DE37E" w14:textId="77777777" w:rsidR="009A3566" w:rsidRPr="009A3566" w:rsidRDefault="009A3566" w:rsidP="00651924">
      <w:pPr>
        <w:tabs>
          <w:tab w:val="left" w:pos="993"/>
        </w:tabs>
        <w:spacing w:after="0" w:line="240" w:lineRule="auto"/>
        <w:ind w:firstLine="709"/>
        <w:jc w:val="both"/>
        <w:rPr>
          <w:rFonts w:ascii="Times New Roman" w:eastAsiaTheme="minorHAnsi" w:hAnsi="Times New Roman" w:cs="Times New Roman"/>
          <w:sz w:val="24"/>
          <w:szCs w:val="24"/>
          <w:lang w:val="bg-BG"/>
        </w:rPr>
      </w:pPr>
      <w:r>
        <w:rPr>
          <w:rFonts w:ascii="Times New Roman" w:eastAsiaTheme="minorHAnsi" w:hAnsi="Times New Roman" w:cs="Times New Roman"/>
          <w:sz w:val="24"/>
          <w:szCs w:val="24"/>
          <w:lang w:val="bg-BG"/>
        </w:rPr>
        <w:t xml:space="preserve">4. декларация за обстоятелствата по чл. </w:t>
      </w:r>
      <w:r w:rsidRPr="009A3566">
        <w:rPr>
          <w:rFonts w:ascii="Times New Roman" w:eastAsiaTheme="minorHAnsi" w:hAnsi="Times New Roman" w:cs="Times New Roman"/>
          <w:sz w:val="24"/>
          <w:szCs w:val="24"/>
          <w:lang w:val="bg-BG"/>
        </w:rPr>
        <w:t>MED.A.035</w:t>
      </w:r>
      <w:r>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bg-BG"/>
        </w:rPr>
        <w:t xml:space="preserve">(б)(2) от Приложение </w:t>
      </w:r>
      <w:r>
        <w:rPr>
          <w:rFonts w:ascii="Times New Roman" w:eastAsiaTheme="minorHAnsi" w:hAnsi="Times New Roman" w:cs="Times New Roman"/>
          <w:sz w:val="24"/>
          <w:szCs w:val="24"/>
        </w:rPr>
        <w:t xml:space="preserve">IV </w:t>
      </w:r>
      <w:r>
        <w:rPr>
          <w:rFonts w:ascii="Times New Roman" w:eastAsiaTheme="minorHAnsi" w:hAnsi="Times New Roman" w:cs="Times New Roman"/>
          <w:sz w:val="24"/>
          <w:szCs w:val="24"/>
          <w:lang w:val="bg-BG"/>
        </w:rPr>
        <w:t xml:space="preserve">на Регламент </w:t>
      </w:r>
      <w:r w:rsidRPr="009A3566">
        <w:rPr>
          <w:rFonts w:ascii="Times New Roman" w:eastAsiaTheme="minorHAnsi" w:hAnsi="Times New Roman" w:cs="Times New Roman"/>
          <w:sz w:val="24"/>
          <w:szCs w:val="24"/>
          <w:lang w:val="bg-BG"/>
        </w:rPr>
        <w:t>(ЕС) № 1178/2011</w:t>
      </w:r>
      <w:r>
        <w:rPr>
          <w:rFonts w:ascii="Times New Roman" w:eastAsiaTheme="minorHAnsi" w:hAnsi="Times New Roman" w:cs="Times New Roman"/>
          <w:sz w:val="24"/>
          <w:szCs w:val="24"/>
          <w:lang w:val="bg-BG"/>
        </w:rPr>
        <w:t>.</w:t>
      </w:r>
    </w:p>
    <w:p w14:paraId="1BED3D54" w14:textId="77777777" w:rsidR="00EA29A8" w:rsidRPr="00EA29A8" w:rsidRDefault="00EA29A8" w:rsidP="00AA107C">
      <w:pPr>
        <w:tabs>
          <w:tab w:val="left" w:pos="993"/>
        </w:tabs>
        <w:spacing w:after="0" w:line="240" w:lineRule="auto"/>
        <w:ind w:firstLine="709"/>
        <w:jc w:val="both"/>
        <w:rPr>
          <w:rFonts w:ascii="Times New Roman" w:eastAsiaTheme="minorHAnsi" w:hAnsi="Times New Roman" w:cs="Times New Roman"/>
          <w:sz w:val="24"/>
          <w:szCs w:val="24"/>
          <w:lang w:val="bg-BG"/>
        </w:rPr>
      </w:pPr>
      <w:r w:rsidRPr="00EA29A8">
        <w:rPr>
          <w:rFonts w:ascii="Times New Roman" w:eastAsiaTheme="minorHAnsi" w:hAnsi="Times New Roman" w:cs="Times New Roman"/>
          <w:sz w:val="24"/>
          <w:szCs w:val="24"/>
          <w:lang w:val="bg-BG"/>
        </w:rPr>
        <w:t>2.</w:t>
      </w:r>
      <w:r w:rsidRPr="00EA29A8">
        <w:rPr>
          <w:rFonts w:ascii="Times New Roman" w:eastAsiaTheme="minorHAnsi" w:hAnsi="Times New Roman" w:cs="Times New Roman"/>
          <w:sz w:val="24"/>
          <w:szCs w:val="24"/>
          <w:lang w:val="bg-BG"/>
        </w:rPr>
        <w:tab/>
      </w:r>
      <w:r w:rsidR="005F6E34">
        <w:rPr>
          <w:rFonts w:ascii="Times New Roman" w:eastAsiaTheme="minorHAnsi" w:hAnsi="Times New Roman" w:cs="Times New Roman"/>
          <w:sz w:val="24"/>
          <w:szCs w:val="24"/>
          <w:lang w:val="bg-BG"/>
        </w:rPr>
        <w:t>Алинея</w:t>
      </w:r>
      <w:r w:rsidRPr="00EA29A8">
        <w:rPr>
          <w:rFonts w:ascii="Times New Roman" w:eastAsiaTheme="minorHAnsi" w:hAnsi="Times New Roman" w:cs="Times New Roman"/>
          <w:sz w:val="24"/>
          <w:szCs w:val="24"/>
          <w:lang w:val="bg-BG"/>
        </w:rPr>
        <w:t xml:space="preserve"> 3 се </w:t>
      </w:r>
      <w:r w:rsidR="005F6E34">
        <w:rPr>
          <w:rFonts w:ascii="Times New Roman" w:eastAsiaTheme="minorHAnsi" w:hAnsi="Times New Roman" w:cs="Times New Roman"/>
          <w:sz w:val="24"/>
          <w:szCs w:val="24"/>
          <w:lang w:val="bg-BG"/>
        </w:rPr>
        <w:t>изменя така</w:t>
      </w:r>
      <w:r w:rsidRPr="00EA29A8">
        <w:rPr>
          <w:rFonts w:ascii="Times New Roman" w:eastAsiaTheme="minorHAnsi" w:hAnsi="Times New Roman" w:cs="Times New Roman"/>
          <w:sz w:val="24"/>
          <w:szCs w:val="24"/>
          <w:lang w:val="bg-BG"/>
        </w:rPr>
        <w:t>:</w:t>
      </w:r>
    </w:p>
    <w:p w14:paraId="77569036" w14:textId="77777777" w:rsidR="00F8271E" w:rsidRPr="00EA29A8" w:rsidRDefault="005F6E34" w:rsidP="00F8271E">
      <w:pPr>
        <w:spacing w:after="0" w:line="240" w:lineRule="auto"/>
        <w:ind w:firstLine="720"/>
        <w:jc w:val="both"/>
        <w:rPr>
          <w:rFonts w:ascii="Times New Roman" w:eastAsiaTheme="minorHAnsi" w:hAnsi="Times New Roman" w:cs="Times New Roman"/>
          <w:sz w:val="24"/>
          <w:szCs w:val="24"/>
          <w:lang w:val="bg-BG"/>
        </w:rPr>
      </w:pPr>
      <w:r>
        <w:rPr>
          <w:rFonts w:ascii="Times New Roman" w:eastAsiaTheme="minorHAnsi" w:hAnsi="Times New Roman" w:cs="Times New Roman"/>
          <w:sz w:val="24"/>
          <w:szCs w:val="24"/>
          <w:lang w:val="bg-BG"/>
        </w:rPr>
        <w:t>„</w:t>
      </w:r>
      <w:r w:rsidR="00EA29A8" w:rsidRPr="00EA29A8">
        <w:rPr>
          <w:rFonts w:ascii="Times New Roman" w:eastAsiaTheme="minorHAnsi" w:hAnsi="Times New Roman" w:cs="Times New Roman"/>
          <w:sz w:val="24"/>
          <w:szCs w:val="24"/>
          <w:lang w:val="bg-BG"/>
        </w:rPr>
        <w:t>(3)</w:t>
      </w:r>
      <w:r w:rsidR="008018FC">
        <w:rPr>
          <w:rFonts w:ascii="Times New Roman" w:eastAsiaTheme="minorHAnsi" w:hAnsi="Times New Roman" w:cs="Times New Roman"/>
          <w:sz w:val="24"/>
          <w:szCs w:val="24"/>
          <w:lang w:val="bg-BG"/>
        </w:rPr>
        <w:t xml:space="preserve"> </w:t>
      </w:r>
      <w:r w:rsidR="008018FC" w:rsidRPr="0036648A">
        <w:rPr>
          <w:rFonts w:ascii="Times New Roman" w:eastAsiaTheme="minorHAnsi" w:hAnsi="Times New Roman" w:cs="Times New Roman"/>
          <w:sz w:val="24"/>
          <w:szCs w:val="24"/>
          <w:lang w:val="bg-BG"/>
        </w:rPr>
        <w:t>Упълномощеният преглеждащ лекар</w:t>
      </w:r>
      <w:r w:rsidR="008938B8" w:rsidRPr="0017684B">
        <w:rPr>
          <w:rFonts w:ascii="Times New Roman" w:eastAsiaTheme="minorHAnsi" w:hAnsi="Times New Roman" w:cs="Times New Roman"/>
          <w:sz w:val="24"/>
          <w:szCs w:val="24"/>
          <w:lang w:val="bg-BG"/>
        </w:rPr>
        <w:t xml:space="preserve"> </w:t>
      </w:r>
      <w:r w:rsidR="008938B8">
        <w:rPr>
          <w:rFonts w:ascii="Times New Roman" w:eastAsiaTheme="minorHAnsi" w:hAnsi="Times New Roman" w:cs="Times New Roman"/>
          <w:sz w:val="24"/>
          <w:szCs w:val="24"/>
          <w:lang w:val="bg-BG"/>
        </w:rPr>
        <w:t>(</w:t>
      </w:r>
      <w:r w:rsidR="00EA29A8" w:rsidRPr="00EA29A8">
        <w:rPr>
          <w:rFonts w:ascii="Times New Roman" w:eastAsiaTheme="minorHAnsi" w:hAnsi="Times New Roman" w:cs="Times New Roman"/>
          <w:sz w:val="24"/>
          <w:szCs w:val="24"/>
          <w:lang w:val="bg-BG"/>
        </w:rPr>
        <w:t>АМЕ</w:t>
      </w:r>
      <w:r w:rsidR="008938B8">
        <w:rPr>
          <w:rFonts w:ascii="Times New Roman" w:eastAsiaTheme="minorHAnsi" w:hAnsi="Times New Roman" w:cs="Times New Roman"/>
          <w:sz w:val="24"/>
          <w:szCs w:val="24"/>
          <w:lang w:val="bg-BG"/>
        </w:rPr>
        <w:t>)</w:t>
      </w:r>
      <w:r w:rsidR="00EA29A8" w:rsidRPr="00EA29A8">
        <w:rPr>
          <w:rFonts w:ascii="Times New Roman" w:eastAsiaTheme="minorHAnsi" w:hAnsi="Times New Roman" w:cs="Times New Roman"/>
          <w:sz w:val="24"/>
          <w:szCs w:val="24"/>
          <w:lang w:val="bg-BG"/>
        </w:rPr>
        <w:t xml:space="preserve"> осъществява медицинските прегледи и оценки на кандидата без езикови бариери</w:t>
      </w:r>
      <w:r w:rsidR="00C76A0E">
        <w:rPr>
          <w:rFonts w:ascii="Times New Roman" w:eastAsiaTheme="minorHAnsi" w:hAnsi="Times New Roman" w:cs="Times New Roman"/>
          <w:sz w:val="24"/>
          <w:szCs w:val="24"/>
          <w:lang w:val="bg-BG"/>
        </w:rPr>
        <w:t xml:space="preserve"> като</w:t>
      </w:r>
      <w:r w:rsidR="003D0DF4">
        <w:rPr>
          <w:rFonts w:ascii="Times New Roman" w:eastAsiaTheme="minorHAnsi" w:hAnsi="Times New Roman" w:cs="Times New Roman"/>
          <w:sz w:val="24"/>
          <w:szCs w:val="24"/>
          <w:lang w:val="bg-BG"/>
        </w:rPr>
        <w:t xml:space="preserve"> </w:t>
      </w:r>
      <w:r w:rsidR="003D1A84" w:rsidRPr="00EA29A8">
        <w:rPr>
          <w:rFonts w:ascii="Times New Roman" w:eastAsiaTheme="minorHAnsi" w:hAnsi="Times New Roman" w:cs="Times New Roman"/>
          <w:sz w:val="24"/>
          <w:szCs w:val="24"/>
          <w:lang w:val="bg-BG"/>
        </w:rPr>
        <w:t>в началото на освидетелстването</w:t>
      </w:r>
      <w:r w:rsidR="003D1A84">
        <w:rPr>
          <w:rFonts w:ascii="Times New Roman" w:eastAsiaTheme="minorHAnsi" w:hAnsi="Times New Roman" w:cs="Times New Roman"/>
          <w:sz w:val="24"/>
          <w:szCs w:val="24"/>
          <w:lang w:val="bg-BG"/>
        </w:rPr>
        <w:t xml:space="preserve"> </w:t>
      </w:r>
      <w:r w:rsidR="003D0DF4">
        <w:rPr>
          <w:rFonts w:ascii="Times New Roman" w:eastAsiaTheme="minorHAnsi" w:hAnsi="Times New Roman" w:cs="Times New Roman"/>
          <w:sz w:val="24"/>
          <w:szCs w:val="24"/>
          <w:lang w:val="bg-BG"/>
        </w:rPr>
        <w:t>запознава кандидата с</w:t>
      </w:r>
      <w:r w:rsidR="007D2BD1">
        <w:rPr>
          <w:rFonts w:ascii="Times New Roman" w:eastAsiaTheme="minorHAnsi" w:hAnsi="Times New Roman" w:cs="Times New Roman"/>
          <w:sz w:val="24"/>
          <w:szCs w:val="24"/>
          <w:lang w:val="bg-BG"/>
        </w:rPr>
        <w:t>:</w:t>
      </w:r>
    </w:p>
    <w:p w14:paraId="4EE75982" w14:textId="77777777" w:rsidR="00EA29A8" w:rsidRPr="00EA29A8" w:rsidRDefault="00EA29A8" w:rsidP="004F11DE">
      <w:pPr>
        <w:spacing w:after="0" w:line="240" w:lineRule="auto"/>
        <w:ind w:firstLine="720"/>
        <w:jc w:val="both"/>
        <w:rPr>
          <w:rFonts w:ascii="Times New Roman" w:eastAsiaTheme="minorHAnsi" w:hAnsi="Times New Roman" w:cs="Times New Roman"/>
          <w:sz w:val="24"/>
          <w:szCs w:val="24"/>
          <w:lang w:val="bg-BG"/>
        </w:rPr>
      </w:pPr>
      <w:r w:rsidRPr="00EA29A8">
        <w:rPr>
          <w:rFonts w:ascii="Times New Roman" w:eastAsiaTheme="minorHAnsi" w:hAnsi="Times New Roman" w:cs="Times New Roman"/>
          <w:sz w:val="24"/>
          <w:szCs w:val="24"/>
          <w:lang w:val="bg-BG"/>
        </w:rPr>
        <w:t>1. последиците от представянето на н</w:t>
      </w:r>
      <w:r w:rsidR="003D0DF4">
        <w:rPr>
          <w:rFonts w:ascii="Times New Roman" w:eastAsiaTheme="minorHAnsi" w:hAnsi="Times New Roman" w:cs="Times New Roman"/>
          <w:sz w:val="24"/>
          <w:szCs w:val="24"/>
          <w:lang w:val="bg-BG"/>
        </w:rPr>
        <w:t>е</w:t>
      </w:r>
      <w:r w:rsidRPr="00EA29A8">
        <w:rPr>
          <w:rFonts w:ascii="Times New Roman" w:eastAsiaTheme="minorHAnsi" w:hAnsi="Times New Roman" w:cs="Times New Roman"/>
          <w:sz w:val="24"/>
          <w:szCs w:val="24"/>
          <w:lang w:val="bg-BG"/>
        </w:rPr>
        <w:t>пълни, неточни или неверни данни от медицинското му минало;</w:t>
      </w:r>
    </w:p>
    <w:p w14:paraId="1C61ADAA" w14:textId="77777777" w:rsidR="00EA29A8" w:rsidRPr="00EA29A8" w:rsidRDefault="00EA29A8" w:rsidP="004F11DE">
      <w:pPr>
        <w:spacing w:after="0" w:line="240" w:lineRule="auto"/>
        <w:ind w:firstLine="720"/>
        <w:jc w:val="both"/>
        <w:rPr>
          <w:rFonts w:ascii="Times New Roman" w:eastAsiaTheme="minorHAnsi" w:hAnsi="Times New Roman" w:cs="Times New Roman"/>
          <w:sz w:val="24"/>
          <w:szCs w:val="24"/>
          <w:lang w:val="bg-BG"/>
        </w:rPr>
      </w:pPr>
      <w:r w:rsidRPr="00EA29A8">
        <w:rPr>
          <w:rFonts w:ascii="Times New Roman" w:eastAsiaTheme="minorHAnsi" w:hAnsi="Times New Roman" w:cs="Times New Roman"/>
          <w:sz w:val="24"/>
          <w:szCs w:val="24"/>
          <w:lang w:val="bg-BG"/>
        </w:rPr>
        <w:t>2.</w:t>
      </w:r>
      <w:r w:rsidR="00FD7CF2">
        <w:rPr>
          <w:rFonts w:ascii="Times New Roman" w:eastAsiaTheme="minorHAnsi" w:hAnsi="Times New Roman" w:cs="Times New Roman"/>
          <w:sz w:val="24"/>
          <w:szCs w:val="24"/>
          <w:lang w:val="bg-BG"/>
        </w:rPr>
        <w:t xml:space="preserve"> </w:t>
      </w:r>
      <w:r w:rsidRPr="00EA29A8">
        <w:rPr>
          <w:rFonts w:ascii="Times New Roman" w:eastAsiaTheme="minorHAnsi" w:hAnsi="Times New Roman" w:cs="Times New Roman"/>
          <w:sz w:val="24"/>
          <w:szCs w:val="24"/>
          <w:lang w:val="bg-BG"/>
        </w:rPr>
        <w:t>обема на медицинските прегледи</w:t>
      </w:r>
      <w:r w:rsidR="00810534">
        <w:rPr>
          <w:rFonts w:ascii="Times New Roman" w:eastAsiaTheme="minorHAnsi" w:hAnsi="Times New Roman" w:cs="Times New Roman"/>
          <w:sz w:val="24"/>
          <w:szCs w:val="24"/>
          <w:lang w:val="bg-BG"/>
        </w:rPr>
        <w:t>“</w:t>
      </w:r>
      <w:r w:rsidR="003D1A84">
        <w:rPr>
          <w:rFonts w:ascii="Times New Roman" w:eastAsiaTheme="minorHAnsi" w:hAnsi="Times New Roman" w:cs="Times New Roman"/>
          <w:sz w:val="24"/>
          <w:szCs w:val="24"/>
          <w:lang w:val="bg-BG"/>
        </w:rPr>
        <w:t>.</w:t>
      </w:r>
    </w:p>
    <w:p w14:paraId="6A5019A3" w14:textId="77777777" w:rsidR="008938B8" w:rsidRDefault="00810534" w:rsidP="004F11DE">
      <w:pPr>
        <w:spacing w:after="0" w:line="240" w:lineRule="auto"/>
        <w:ind w:firstLine="720"/>
        <w:jc w:val="both"/>
        <w:rPr>
          <w:rFonts w:ascii="Times New Roman" w:eastAsiaTheme="minorHAnsi" w:hAnsi="Times New Roman" w:cs="Times New Roman"/>
          <w:sz w:val="24"/>
          <w:szCs w:val="24"/>
          <w:lang w:val="bg-BG"/>
        </w:rPr>
      </w:pPr>
      <w:r>
        <w:rPr>
          <w:rFonts w:ascii="Times New Roman" w:eastAsiaTheme="minorHAnsi" w:hAnsi="Times New Roman" w:cs="Times New Roman"/>
          <w:sz w:val="24"/>
          <w:szCs w:val="24"/>
          <w:lang w:val="bg-BG"/>
        </w:rPr>
        <w:t>3</w:t>
      </w:r>
      <w:r w:rsidR="008938B8">
        <w:rPr>
          <w:rFonts w:ascii="Times New Roman" w:eastAsiaTheme="minorHAnsi" w:hAnsi="Times New Roman" w:cs="Times New Roman"/>
          <w:sz w:val="24"/>
          <w:szCs w:val="24"/>
          <w:lang w:val="bg-BG"/>
        </w:rPr>
        <w:t xml:space="preserve">. Създава се </w:t>
      </w:r>
      <w:r w:rsidR="009A3566">
        <w:rPr>
          <w:rFonts w:ascii="Times New Roman" w:eastAsiaTheme="minorHAnsi" w:hAnsi="Times New Roman" w:cs="Times New Roman"/>
          <w:sz w:val="24"/>
          <w:szCs w:val="24"/>
          <w:lang w:val="bg-BG"/>
        </w:rPr>
        <w:t xml:space="preserve">нова </w:t>
      </w:r>
      <w:r w:rsidR="008938B8">
        <w:rPr>
          <w:rFonts w:ascii="Times New Roman" w:eastAsiaTheme="minorHAnsi" w:hAnsi="Times New Roman" w:cs="Times New Roman"/>
          <w:sz w:val="24"/>
          <w:szCs w:val="24"/>
          <w:lang w:val="bg-BG"/>
        </w:rPr>
        <w:t>ал. 4:</w:t>
      </w:r>
    </w:p>
    <w:p w14:paraId="1DF47BFA" w14:textId="77777777" w:rsidR="00EA29A8" w:rsidRDefault="002B23B1" w:rsidP="004F11DE">
      <w:pPr>
        <w:spacing w:after="0" w:line="240" w:lineRule="auto"/>
        <w:ind w:firstLine="720"/>
        <w:jc w:val="both"/>
        <w:rPr>
          <w:rFonts w:ascii="Times New Roman" w:eastAsiaTheme="minorHAnsi" w:hAnsi="Times New Roman" w:cs="Times New Roman"/>
          <w:sz w:val="24"/>
          <w:szCs w:val="24"/>
          <w:lang w:val="bg-BG"/>
        </w:rPr>
      </w:pPr>
      <w:r>
        <w:rPr>
          <w:rFonts w:ascii="Times New Roman" w:eastAsiaTheme="minorHAnsi" w:hAnsi="Times New Roman" w:cs="Times New Roman"/>
          <w:sz w:val="24"/>
          <w:szCs w:val="24"/>
          <w:lang w:val="bg-BG"/>
        </w:rPr>
        <w:t xml:space="preserve">„(4) </w:t>
      </w:r>
      <w:r w:rsidR="00EA29A8" w:rsidRPr="00EA29A8">
        <w:rPr>
          <w:rFonts w:ascii="Times New Roman" w:eastAsiaTheme="minorHAnsi" w:hAnsi="Times New Roman" w:cs="Times New Roman"/>
          <w:sz w:val="24"/>
          <w:szCs w:val="24"/>
          <w:lang w:val="bg-BG"/>
        </w:rPr>
        <w:t xml:space="preserve">Декларацията </w:t>
      </w:r>
      <w:r w:rsidR="009A3566">
        <w:rPr>
          <w:rFonts w:ascii="Times New Roman" w:eastAsiaTheme="minorHAnsi" w:hAnsi="Times New Roman" w:cs="Times New Roman"/>
          <w:sz w:val="24"/>
          <w:szCs w:val="24"/>
          <w:lang w:val="bg-BG"/>
        </w:rPr>
        <w:t>по ал. 1</w:t>
      </w:r>
      <w:r w:rsidR="00EA29A8" w:rsidRPr="00EA29A8">
        <w:rPr>
          <w:rFonts w:ascii="Times New Roman" w:eastAsiaTheme="minorHAnsi" w:hAnsi="Times New Roman" w:cs="Times New Roman"/>
          <w:sz w:val="24"/>
          <w:szCs w:val="24"/>
          <w:lang w:val="bg-BG"/>
        </w:rPr>
        <w:t xml:space="preserve"> се попълва и подписва от кандидата в присъствието на АМЕ</w:t>
      </w:r>
      <w:r w:rsidR="008647BE">
        <w:rPr>
          <w:rFonts w:ascii="Times New Roman" w:eastAsiaTheme="minorHAnsi" w:hAnsi="Times New Roman" w:cs="Times New Roman"/>
          <w:sz w:val="24"/>
          <w:szCs w:val="24"/>
          <w:lang w:val="bg-BG"/>
        </w:rPr>
        <w:t>“</w:t>
      </w:r>
      <w:r w:rsidR="00EA29A8" w:rsidRPr="00EA29A8">
        <w:rPr>
          <w:rFonts w:ascii="Times New Roman" w:eastAsiaTheme="minorHAnsi" w:hAnsi="Times New Roman" w:cs="Times New Roman"/>
          <w:sz w:val="24"/>
          <w:szCs w:val="24"/>
          <w:lang w:val="bg-BG"/>
        </w:rPr>
        <w:t>.</w:t>
      </w:r>
    </w:p>
    <w:p w14:paraId="4744DFAA" w14:textId="77777777" w:rsidR="008938B8" w:rsidRPr="00EA29A8" w:rsidRDefault="00810534" w:rsidP="004F11DE">
      <w:pPr>
        <w:spacing w:after="0" w:line="240" w:lineRule="auto"/>
        <w:ind w:firstLine="720"/>
        <w:jc w:val="both"/>
        <w:rPr>
          <w:rFonts w:ascii="Times New Roman" w:eastAsiaTheme="minorHAnsi" w:hAnsi="Times New Roman" w:cs="Times New Roman"/>
          <w:sz w:val="24"/>
          <w:szCs w:val="24"/>
          <w:lang w:val="bg-BG"/>
        </w:rPr>
      </w:pPr>
      <w:r>
        <w:rPr>
          <w:rFonts w:ascii="Times New Roman" w:eastAsiaTheme="minorHAnsi" w:hAnsi="Times New Roman" w:cs="Times New Roman"/>
          <w:sz w:val="24"/>
          <w:szCs w:val="24"/>
          <w:lang w:val="bg-BG"/>
        </w:rPr>
        <w:t>4</w:t>
      </w:r>
      <w:r w:rsidR="008938B8">
        <w:rPr>
          <w:rFonts w:ascii="Times New Roman" w:eastAsiaTheme="minorHAnsi" w:hAnsi="Times New Roman" w:cs="Times New Roman"/>
          <w:sz w:val="24"/>
          <w:szCs w:val="24"/>
          <w:lang w:val="bg-BG"/>
        </w:rPr>
        <w:t>. Досегашната ал. 4 става ал. 5.</w:t>
      </w:r>
    </w:p>
    <w:p w14:paraId="38455F4A" w14:textId="77777777" w:rsidR="00E00354" w:rsidRPr="00EA29A8" w:rsidRDefault="00EA29A8" w:rsidP="00074A36">
      <w:pPr>
        <w:spacing w:after="0" w:line="240" w:lineRule="auto"/>
        <w:ind w:firstLine="720"/>
        <w:jc w:val="both"/>
        <w:rPr>
          <w:rFonts w:ascii="Times New Roman" w:eastAsiaTheme="minorHAnsi" w:hAnsi="Times New Roman" w:cs="Times New Roman"/>
          <w:sz w:val="24"/>
          <w:szCs w:val="24"/>
          <w:lang w:val="bg-BG"/>
        </w:rPr>
      </w:pPr>
      <w:r w:rsidRPr="00360510">
        <w:rPr>
          <w:rFonts w:ascii="Times New Roman" w:eastAsiaTheme="minorHAnsi" w:hAnsi="Times New Roman" w:cs="Times New Roman"/>
          <w:b/>
          <w:bCs/>
          <w:sz w:val="24"/>
          <w:szCs w:val="24"/>
          <w:lang w:val="bg-BG"/>
        </w:rPr>
        <w:t>§ 15.</w:t>
      </w:r>
      <w:r w:rsidRPr="00EA29A8">
        <w:rPr>
          <w:rFonts w:ascii="Times New Roman" w:eastAsiaTheme="minorHAnsi" w:hAnsi="Times New Roman" w:cs="Times New Roman"/>
          <w:sz w:val="24"/>
          <w:szCs w:val="24"/>
          <w:lang w:val="bg-BG"/>
        </w:rPr>
        <w:t xml:space="preserve"> В чл. 30</w:t>
      </w:r>
      <w:r w:rsidR="00074A36">
        <w:rPr>
          <w:rFonts w:ascii="Times New Roman" w:eastAsiaTheme="minorHAnsi" w:hAnsi="Times New Roman" w:cs="Times New Roman"/>
          <w:sz w:val="24"/>
          <w:szCs w:val="24"/>
          <w:lang w:val="bg-BG"/>
        </w:rPr>
        <w:t xml:space="preserve">, </w:t>
      </w:r>
      <w:r w:rsidRPr="00EA29A8">
        <w:rPr>
          <w:rFonts w:ascii="Times New Roman" w:eastAsiaTheme="minorHAnsi" w:hAnsi="Times New Roman" w:cs="Times New Roman"/>
          <w:sz w:val="24"/>
          <w:szCs w:val="24"/>
          <w:lang w:val="bg-BG"/>
        </w:rPr>
        <w:t>ал. 13 след дум</w:t>
      </w:r>
      <w:r w:rsidR="00430B1C">
        <w:rPr>
          <w:rFonts w:ascii="Times New Roman" w:eastAsiaTheme="minorHAnsi" w:hAnsi="Times New Roman" w:cs="Times New Roman"/>
          <w:sz w:val="24"/>
          <w:szCs w:val="24"/>
          <w:lang w:val="bg-BG"/>
        </w:rPr>
        <w:t>а</w:t>
      </w:r>
      <w:r w:rsidRPr="00EA29A8">
        <w:rPr>
          <w:rFonts w:ascii="Times New Roman" w:eastAsiaTheme="minorHAnsi" w:hAnsi="Times New Roman" w:cs="Times New Roman"/>
          <w:sz w:val="24"/>
          <w:szCs w:val="24"/>
          <w:lang w:val="bg-BG"/>
        </w:rPr>
        <w:t>т</w:t>
      </w:r>
      <w:r w:rsidR="00430B1C">
        <w:rPr>
          <w:rFonts w:ascii="Times New Roman" w:eastAsiaTheme="minorHAnsi" w:hAnsi="Times New Roman" w:cs="Times New Roman"/>
          <w:sz w:val="24"/>
          <w:szCs w:val="24"/>
          <w:lang w:val="bg-BG"/>
        </w:rPr>
        <w:t>а</w:t>
      </w:r>
      <w:r w:rsidRPr="00EA29A8">
        <w:rPr>
          <w:rFonts w:ascii="Times New Roman" w:eastAsiaTheme="minorHAnsi" w:hAnsi="Times New Roman" w:cs="Times New Roman"/>
          <w:sz w:val="24"/>
          <w:szCs w:val="24"/>
          <w:lang w:val="bg-BG"/>
        </w:rPr>
        <w:t xml:space="preserve"> </w:t>
      </w:r>
      <w:r w:rsidR="00E00354">
        <w:rPr>
          <w:rFonts w:ascii="Times New Roman" w:eastAsiaTheme="minorHAnsi" w:hAnsi="Times New Roman" w:cs="Times New Roman"/>
          <w:sz w:val="24"/>
          <w:szCs w:val="24"/>
          <w:lang w:val="bg-BG"/>
        </w:rPr>
        <w:t>„</w:t>
      </w:r>
      <w:hyperlink r:id="rId8" w:history="1">
        <w:r w:rsidR="00430B1C">
          <w:rPr>
            <w:rStyle w:val="Hyperlink"/>
            <w:rFonts w:ascii="Times New Roman" w:hAnsi="Times New Roman" w:cs="Times New Roman"/>
            <w:sz w:val="24"/>
            <w:szCs w:val="24"/>
            <w:lang w:val="bg-BG"/>
          </w:rPr>
          <w:t>прилагане</w:t>
        </w:r>
      </w:hyperlink>
      <w:r w:rsidR="00E00354">
        <w:rPr>
          <w:rFonts w:ascii="Times New Roman" w:hAnsi="Times New Roman" w:cs="Times New Roman"/>
          <w:sz w:val="24"/>
          <w:szCs w:val="24"/>
          <w:lang w:val="bg-BG"/>
        </w:rPr>
        <w:t>“</w:t>
      </w:r>
      <w:r w:rsidRPr="00EA29A8">
        <w:rPr>
          <w:rFonts w:ascii="Times New Roman" w:eastAsiaTheme="minorHAnsi" w:hAnsi="Times New Roman" w:cs="Times New Roman"/>
          <w:sz w:val="24"/>
          <w:szCs w:val="24"/>
          <w:lang w:val="bg-BG"/>
        </w:rPr>
        <w:t xml:space="preserve"> се</w:t>
      </w:r>
      <w:r w:rsidR="0016020A">
        <w:rPr>
          <w:rFonts w:ascii="Times New Roman" w:eastAsiaTheme="minorHAnsi" w:hAnsi="Times New Roman" w:cs="Times New Roman"/>
          <w:sz w:val="24"/>
          <w:szCs w:val="24"/>
          <w:lang w:val="bg-BG"/>
        </w:rPr>
        <w:t xml:space="preserve"> поставя запетая и се</w:t>
      </w:r>
      <w:r w:rsidRPr="00EA29A8">
        <w:rPr>
          <w:rFonts w:ascii="Times New Roman" w:eastAsiaTheme="minorHAnsi" w:hAnsi="Times New Roman" w:cs="Times New Roman"/>
          <w:sz w:val="24"/>
          <w:szCs w:val="24"/>
          <w:lang w:val="bg-BG"/>
        </w:rPr>
        <w:t xml:space="preserve"> добавя</w:t>
      </w:r>
      <w:r w:rsidR="00773795">
        <w:rPr>
          <w:rFonts w:ascii="Times New Roman" w:eastAsiaTheme="minorHAnsi" w:hAnsi="Times New Roman" w:cs="Times New Roman"/>
          <w:sz w:val="24"/>
          <w:szCs w:val="24"/>
          <w:lang w:val="bg-BG"/>
        </w:rPr>
        <w:t xml:space="preserve"> </w:t>
      </w:r>
      <w:r w:rsidRPr="00EA29A8">
        <w:rPr>
          <w:rFonts w:ascii="Times New Roman" w:eastAsiaTheme="minorHAnsi" w:hAnsi="Times New Roman" w:cs="Times New Roman"/>
          <w:sz w:val="24"/>
          <w:szCs w:val="24"/>
          <w:lang w:val="bg-BG"/>
        </w:rPr>
        <w:t xml:space="preserve"> „</w:t>
      </w:r>
      <w:r w:rsidR="00E00354">
        <w:rPr>
          <w:rFonts w:ascii="Times New Roman" w:eastAsiaTheme="minorHAnsi" w:hAnsi="Times New Roman" w:cs="Times New Roman"/>
          <w:sz w:val="24"/>
          <w:szCs w:val="24"/>
          <w:lang w:val="bg-BG"/>
        </w:rPr>
        <w:t>При</w:t>
      </w:r>
      <w:r w:rsidR="00E00354" w:rsidRPr="00A4546A">
        <w:rPr>
          <w:rFonts w:ascii="Times New Roman" w:eastAsiaTheme="minorHAnsi" w:hAnsi="Times New Roman" w:cs="Times New Roman"/>
          <w:sz w:val="24"/>
          <w:szCs w:val="24"/>
          <w:lang w:val="bg-BG"/>
        </w:rPr>
        <w:t>емливи</w:t>
      </w:r>
      <w:r w:rsidR="00430B1C">
        <w:rPr>
          <w:rFonts w:ascii="Times New Roman" w:eastAsiaTheme="minorHAnsi" w:hAnsi="Times New Roman" w:cs="Times New Roman"/>
          <w:sz w:val="24"/>
          <w:szCs w:val="24"/>
          <w:lang w:val="bg-BG"/>
        </w:rPr>
        <w:t>те</w:t>
      </w:r>
      <w:r w:rsidR="00E00354" w:rsidRPr="00A4546A">
        <w:rPr>
          <w:rFonts w:ascii="Times New Roman" w:eastAsiaTheme="minorHAnsi" w:hAnsi="Times New Roman" w:cs="Times New Roman"/>
          <w:sz w:val="24"/>
          <w:szCs w:val="24"/>
          <w:lang w:val="bg-BG"/>
        </w:rPr>
        <w:t xml:space="preserve"> средства за съответствие</w:t>
      </w:r>
      <w:r w:rsidR="00E00354">
        <w:rPr>
          <w:rFonts w:ascii="Times New Roman" w:eastAsiaTheme="minorHAnsi" w:hAnsi="Times New Roman" w:cs="Times New Roman"/>
          <w:sz w:val="24"/>
          <w:szCs w:val="24"/>
          <w:lang w:val="bg-BG"/>
        </w:rPr>
        <w:t xml:space="preserve"> (АМС) и Р</w:t>
      </w:r>
      <w:r w:rsidR="00E00354" w:rsidRPr="00A4546A">
        <w:rPr>
          <w:rFonts w:ascii="Times New Roman" w:eastAsiaTheme="minorHAnsi" w:hAnsi="Times New Roman" w:cs="Times New Roman"/>
          <w:sz w:val="24"/>
          <w:szCs w:val="24"/>
          <w:lang w:val="bg-BG"/>
        </w:rPr>
        <w:t>ъководство</w:t>
      </w:r>
      <w:r w:rsidR="00430B1C">
        <w:rPr>
          <w:rFonts w:ascii="Times New Roman" w:eastAsiaTheme="minorHAnsi" w:hAnsi="Times New Roman" w:cs="Times New Roman"/>
          <w:sz w:val="24"/>
          <w:szCs w:val="24"/>
          <w:lang w:val="bg-BG"/>
        </w:rPr>
        <w:t>то</w:t>
      </w:r>
      <w:r w:rsidR="00E00354" w:rsidRPr="00A4546A">
        <w:rPr>
          <w:rFonts w:ascii="Times New Roman" w:eastAsiaTheme="minorHAnsi" w:hAnsi="Times New Roman" w:cs="Times New Roman"/>
          <w:sz w:val="24"/>
          <w:szCs w:val="24"/>
          <w:lang w:val="bg-BG"/>
        </w:rPr>
        <w:t xml:space="preserve"> с указания </w:t>
      </w:r>
      <w:r w:rsidR="00E00354">
        <w:rPr>
          <w:rFonts w:ascii="Times New Roman" w:eastAsiaTheme="minorHAnsi" w:hAnsi="Times New Roman" w:cs="Times New Roman"/>
          <w:sz w:val="24"/>
          <w:szCs w:val="24"/>
          <w:lang w:val="bg-BG"/>
        </w:rPr>
        <w:t>(</w:t>
      </w:r>
      <w:r w:rsidR="00E00354">
        <w:rPr>
          <w:rFonts w:ascii="Times New Roman" w:eastAsiaTheme="minorHAnsi" w:hAnsi="Times New Roman" w:cs="Times New Roman"/>
          <w:sz w:val="24"/>
          <w:szCs w:val="24"/>
        </w:rPr>
        <w:t>GM</w:t>
      </w:r>
      <w:r w:rsidR="00E00354">
        <w:rPr>
          <w:rFonts w:ascii="Times New Roman" w:eastAsiaTheme="minorHAnsi" w:hAnsi="Times New Roman" w:cs="Times New Roman"/>
          <w:sz w:val="24"/>
          <w:szCs w:val="24"/>
          <w:lang w:val="bg-BG"/>
        </w:rPr>
        <w:t>)</w:t>
      </w:r>
      <w:r w:rsidR="00D96026">
        <w:rPr>
          <w:rFonts w:ascii="Times New Roman" w:eastAsiaTheme="minorHAnsi" w:hAnsi="Times New Roman" w:cs="Times New Roman"/>
          <w:sz w:val="24"/>
          <w:szCs w:val="24"/>
          <w:lang w:val="bg-BG"/>
        </w:rPr>
        <w:t xml:space="preserve"> към тях</w:t>
      </w:r>
      <w:r w:rsidR="00E00354">
        <w:rPr>
          <w:rFonts w:ascii="Times New Roman" w:eastAsiaTheme="minorHAnsi" w:hAnsi="Times New Roman" w:cs="Times New Roman"/>
          <w:sz w:val="24"/>
          <w:szCs w:val="24"/>
          <w:lang w:val="bg-BG"/>
        </w:rPr>
        <w:t>“.</w:t>
      </w:r>
      <w:r w:rsidR="00E00354" w:rsidRPr="00EA29A8">
        <w:rPr>
          <w:rFonts w:ascii="Times New Roman" w:eastAsiaTheme="minorHAnsi" w:hAnsi="Times New Roman" w:cs="Times New Roman"/>
          <w:sz w:val="24"/>
          <w:szCs w:val="24"/>
          <w:lang w:val="bg-BG"/>
        </w:rPr>
        <w:t xml:space="preserve"> </w:t>
      </w:r>
    </w:p>
    <w:p w14:paraId="58656E40" w14:textId="77777777" w:rsidR="00EA29A8" w:rsidRPr="00EA29A8" w:rsidRDefault="00EA29A8" w:rsidP="00185D4E">
      <w:pPr>
        <w:spacing w:after="0" w:line="240" w:lineRule="auto"/>
        <w:ind w:firstLine="720"/>
        <w:jc w:val="both"/>
        <w:rPr>
          <w:rFonts w:ascii="Times New Roman" w:eastAsiaTheme="minorHAnsi" w:hAnsi="Times New Roman" w:cs="Times New Roman"/>
          <w:sz w:val="24"/>
          <w:szCs w:val="24"/>
          <w:lang w:val="bg-BG"/>
        </w:rPr>
      </w:pPr>
      <w:r w:rsidRPr="00360510">
        <w:rPr>
          <w:rFonts w:ascii="Times New Roman" w:eastAsiaTheme="minorHAnsi" w:hAnsi="Times New Roman" w:cs="Times New Roman"/>
          <w:b/>
          <w:bCs/>
          <w:sz w:val="24"/>
          <w:szCs w:val="24"/>
          <w:lang w:val="bg-BG"/>
        </w:rPr>
        <w:t>§ 16.</w:t>
      </w:r>
      <w:r w:rsidRPr="00EA29A8">
        <w:rPr>
          <w:rFonts w:ascii="Times New Roman" w:eastAsiaTheme="minorHAnsi" w:hAnsi="Times New Roman" w:cs="Times New Roman"/>
          <w:sz w:val="24"/>
          <w:szCs w:val="24"/>
          <w:lang w:val="bg-BG"/>
        </w:rPr>
        <w:t xml:space="preserve"> В чл. 31 се правят следните изменения и допълнения:</w:t>
      </w:r>
    </w:p>
    <w:p w14:paraId="46437B52" w14:textId="77777777" w:rsidR="00EA29A8" w:rsidRPr="00EA29A8" w:rsidRDefault="00EA29A8" w:rsidP="00185D4E">
      <w:pPr>
        <w:spacing w:after="0" w:line="240" w:lineRule="auto"/>
        <w:ind w:firstLine="720"/>
        <w:jc w:val="both"/>
        <w:rPr>
          <w:rFonts w:ascii="Times New Roman" w:eastAsiaTheme="minorHAnsi" w:hAnsi="Times New Roman" w:cs="Times New Roman"/>
          <w:sz w:val="24"/>
          <w:szCs w:val="24"/>
          <w:lang w:val="bg-BG"/>
        </w:rPr>
      </w:pPr>
      <w:r w:rsidRPr="00EA29A8">
        <w:rPr>
          <w:rFonts w:ascii="Times New Roman" w:eastAsiaTheme="minorHAnsi" w:hAnsi="Times New Roman" w:cs="Times New Roman"/>
          <w:sz w:val="24"/>
          <w:szCs w:val="24"/>
          <w:lang w:val="bg-BG"/>
        </w:rPr>
        <w:t xml:space="preserve">1. Алинея 1 се изменя така: </w:t>
      </w:r>
    </w:p>
    <w:p w14:paraId="25DECC1C" w14:textId="77777777" w:rsidR="00EA29A8" w:rsidRPr="00EA29A8" w:rsidRDefault="00EA29A8" w:rsidP="003A1DC4">
      <w:pPr>
        <w:spacing w:after="0" w:line="240" w:lineRule="auto"/>
        <w:ind w:firstLine="720"/>
        <w:jc w:val="both"/>
        <w:rPr>
          <w:rFonts w:ascii="Times New Roman" w:eastAsiaTheme="minorHAnsi" w:hAnsi="Times New Roman" w:cs="Times New Roman"/>
          <w:sz w:val="24"/>
          <w:szCs w:val="24"/>
          <w:lang w:val="bg-BG"/>
        </w:rPr>
      </w:pPr>
      <w:r w:rsidRPr="00EA29A8">
        <w:rPr>
          <w:rFonts w:ascii="Times New Roman" w:eastAsiaTheme="minorHAnsi" w:hAnsi="Times New Roman" w:cs="Times New Roman"/>
          <w:sz w:val="24"/>
          <w:szCs w:val="24"/>
          <w:lang w:val="bg-BG"/>
        </w:rPr>
        <w:t xml:space="preserve">„(1) Обучението по медицинско сертифициране </w:t>
      </w:r>
      <w:r w:rsidR="000C1D6A">
        <w:rPr>
          <w:rFonts w:ascii="Times New Roman" w:eastAsiaTheme="minorHAnsi" w:hAnsi="Times New Roman" w:cs="Times New Roman"/>
          <w:sz w:val="24"/>
          <w:szCs w:val="24"/>
          <w:lang w:val="bg-BG"/>
        </w:rPr>
        <w:t xml:space="preserve">трябва да </w:t>
      </w:r>
      <w:r w:rsidRPr="00EA29A8">
        <w:rPr>
          <w:rFonts w:ascii="Times New Roman" w:eastAsiaTheme="minorHAnsi" w:hAnsi="Times New Roman" w:cs="Times New Roman"/>
          <w:sz w:val="24"/>
          <w:szCs w:val="24"/>
          <w:lang w:val="bg-BG"/>
        </w:rPr>
        <w:t xml:space="preserve">отговаря на изискванията, посочени в </w:t>
      </w:r>
      <w:hyperlink r:id="rId9" w:history="1">
        <w:r w:rsidR="00E00354" w:rsidRPr="008163C6">
          <w:rPr>
            <w:rStyle w:val="Hyperlink"/>
            <w:rFonts w:ascii="Times New Roman" w:hAnsi="Times New Roman" w:cs="Times New Roman"/>
            <w:sz w:val="24"/>
            <w:szCs w:val="24"/>
          </w:rPr>
          <w:t>Регламент (ЕС) № 1178/2011</w:t>
        </w:r>
      </w:hyperlink>
      <w:bookmarkStart w:id="3" w:name="_Hlk88231800"/>
      <w:r w:rsidR="00D96026">
        <w:rPr>
          <w:rStyle w:val="Hyperlink"/>
          <w:rFonts w:ascii="Times New Roman" w:hAnsi="Times New Roman" w:cs="Times New Roman"/>
          <w:sz w:val="24"/>
          <w:szCs w:val="24"/>
          <w:lang w:val="bg-BG"/>
        </w:rPr>
        <w:t>,</w:t>
      </w:r>
      <w:r w:rsidR="00BF6C57">
        <w:rPr>
          <w:rFonts w:ascii="Times New Roman" w:eastAsiaTheme="minorHAnsi" w:hAnsi="Times New Roman" w:cs="Times New Roman"/>
          <w:sz w:val="24"/>
          <w:szCs w:val="24"/>
          <w:lang w:val="bg-BG"/>
        </w:rPr>
        <w:t xml:space="preserve"> </w:t>
      </w:r>
      <w:r w:rsidR="004D2686">
        <w:rPr>
          <w:rFonts w:ascii="Times New Roman" w:eastAsiaTheme="minorHAnsi" w:hAnsi="Times New Roman" w:cs="Times New Roman"/>
          <w:sz w:val="24"/>
          <w:szCs w:val="24"/>
          <w:lang w:val="bg-BG"/>
        </w:rPr>
        <w:t xml:space="preserve">на </w:t>
      </w:r>
      <w:r w:rsidR="00BF6C57">
        <w:rPr>
          <w:rFonts w:ascii="Times New Roman" w:eastAsiaTheme="minorHAnsi" w:hAnsi="Times New Roman" w:cs="Times New Roman"/>
          <w:sz w:val="24"/>
          <w:szCs w:val="24"/>
          <w:lang w:val="bg-BG"/>
        </w:rPr>
        <w:t>При</w:t>
      </w:r>
      <w:r w:rsidR="00BF6C57" w:rsidRPr="00A4546A">
        <w:rPr>
          <w:rFonts w:ascii="Times New Roman" w:eastAsiaTheme="minorHAnsi" w:hAnsi="Times New Roman" w:cs="Times New Roman"/>
          <w:sz w:val="24"/>
          <w:szCs w:val="24"/>
          <w:lang w:val="bg-BG"/>
        </w:rPr>
        <w:t>емливи</w:t>
      </w:r>
      <w:r w:rsidR="00D96026">
        <w:rPr>
          <w:rFonts w:ascii="Times New Roman" w:eastAsiaTheme="minorHAnsi" w:hAnsi="Times New Roman" w:cs="Times New Roman"/>
          <w:sz w:val="24"/>
          <w:szCs w:val="24"/>
          <w:lang w:val="bg-BG"/>
        </w:rPr>
        <w:t>те</w:t>
      </w:r>
      <w:r w:rsidR="00BF6C57" w:rsidRPr="00A4546A">
        <w:rPr>
          <w:rFonts w:ascii="Times New Roman" w:eastAsiaTheme="minorHAnsi" w:hAnsi="Times New Roman" w:cs="Times New Roman"/>
          <w:sz w:val="24"/>
          <w:szCs w:val="24"/>
          <w:lang w:val="bg-BG"/>
        </w:rPr>
        <w:t xml:space="preserve"> средства за съответствие</w:t>
      </w:r>
      <w:r w:rsidR="00BF6C57">
        <w:rPr>
          <w:rFonts w:ascii="Times New Roman" w:eastAsiaTheme="minorHAnsi" w:hAnsi="Times New Roman" w:cs="Times New Roman"/>
          <w:sz w:val="24"/>
          <w:szCs w:val="24"/>
          <w:lang w:val="bg-BG"/>
        </w:rPr>
        <w:t xml:space="preserve"> (АМС) и </w:t>
      </w:r>
      <w:r w:rsidR="004D2686">
        <w:rPr>
          <w:rFonts w:ascii="Times New Roman" w:eastAsiaTheme="minorHAnsi" w:hAnsi="Times New Roman" w:cs="Times New Roman"/>
          <w:sz w:val="24"/>
          <w:szCs w:val="24"/>
          <w:lang w:val="bg-BG"/>
        </w:rPr>
        <w:t xml:space="preserve">на </w:t>
      </w:r>
      <w:r w:rsidR="00BF6C57">
        <w:rPr>
          <w:rFonts w:ascii="Times New Roman" w:eastAsiaTheme="minorHAnsi" w:hAnsi="Times New Roman" w:cs="Times New Roman"/>
          <w:sz w:val="24"/>
          <w:szCs w:val="24"/>
          <w:lang w:val="bg-BG"/>
        </w:rPr>
        <w:t>Р</w:t>
      </w:r>
      <w:r w:rsidR="00BF6C57" w:rsidRPr="00A4546A">
        <w:rPr>
          <w:rFonts w:ascii="Times New Roman" w:eastAsiaTheme="minorHAnsi" w:hAnsi="Times New Roman" w:cs="Times New Roman"/>
          <w:sz w:val="24"/>
          <w:szCs w:val="24"/>
          <w:lang w:val="bg-BG"/>
        </w:rPr>
        <w:t>ъководство</w:t>
      </w:r>
      <w:r w:rsidR="00D96026">
        <w:rPr>
          <w:rFonts w:ascii="Times New Roman" w:eastAsiaTheme="minorHAnsi" w:hAnsi="Times New Roman" w:cs="Times New Roman"/>
          <w:sz w:val="24"/>
          <w:szCs w:val="24"/>
          <w:lang w:val="bg-BG"/>
        </w:rPr>
        <w:t>то</w:t>
      </w:r>
      <w:r w:rsidR="00BF6C57" w:rsidRPr="00A4546A">
        <w:rPr>
          <w:rFonts w:ascii="Times New Roman" w:eastAsiaTheme="minorHAnsi" w:hAnsi="Times New Roman" w:cs="Times New Roman"/>
          <w:sz w:val="24"/>
          <w:szCs w:val="24"/>
          <w:lang w:val="bg-BG"/>
        </w:rPr>
        <w:t xml:space="preserve"> с указания </w:t>
      </w:r>
      <w:r w:rsidR="00BF6C57">
        <w:rPr>
          <w:rFonts w:ascii="Times New Roman" w:eastAsiaTheme="minorHAnsi" w:hAnsi="Times New Roman" w:cs="Times New Roman"/>
          <w:sz w:val="24"/>
          <w:szCs w:val="24"/>
          <w:lang w:val="bg-BG"/>
        </w:rPr>
        <w:t>(</w:t>
      </w:r>
      <w:r w:rsidR="00BF6C57">
        <w:rPr>
          <w:rFonts w:ascii="Times New Roman" w:eastAsiaTheme="minorHAnsi" w:hAnsi="Times New Roman" w:cs="Times New Roman"/>
          <w:sz w:val="24"/>
          <w:szCs w:val="24"/>
        </w:rPr>
        <w:t>GM</w:t>
      </w:r>
      <w:r w:rsidR="00BF6C57">
        <w:rPr>
          <w:rFonts w:ascii="Times New Roman" w:eastAsiaTheme="minorHAnsi" w:hAnsi="Times New Roman" w:cs="Times New Roman"/>
          <w:sz w:val="24"/>
          <w:szCs w:val="24"/>
          <w:lang w:val="bg-BG"/>
        </w:rPr>
        <w:t>)</w:t>
      </w:r>
      <w:r w:rsidR="00D96026">
        <w:rPr>
          <w:rFonts w:ascii="Times New Roman" w:eastAsiaTheme="minorHAnsi" w:hAnsi="Times New Roman" w:cs="Times New Roman"/>
          <w:sz w:val="24"/>
          <w:szCs w:val="24"/>
          <w:lang w:val="bg-BG"/>
        </w:rPr>
        <w:t xml:space="preserve"> към тях</w:t>
      </w:r>
      <w:bookmarkEnd w:id="3"/>
      <w:r w:rsidR="00CE0F2F" w:rsidRPr="00A44985">
        <w:rPr>
          <w:rFonts w:ascii="Times New Roman" w:eastAsiaTheme="minorHAnsi" w:hAnsi="Times New Roman" w:cs="Times New Roman"/>
          <w:sz w:val="24"/>
          <w:szCs w:val="24"/>
        </w:rPr>
        <w:t>.</w:t>
      </w:r>
      <w:r w:rsidR="00BF6C57">
        <w:rPr>
          <w:rFonts w:ascii="Times New Roman" w:eastAsiaTheme="minorHAnsi" w:hAnsi="Times New Roman" w:cs="Times New Roman"/>
          <w:sz w:val="24"/>
          <w:szCs w:val="24"/>
          <w:lang w:val="bg-BG"/>
        </w:rPr>
        <w:t>“</w:t>
      </w:r>
      <w:r w:rsidR="00BF6C57" w:rsidRPr="00EA29A8">
        <w:rPr>
          <w:rFonts w:ascii="Times New Roman" w:eastAsiaTheme="minorHAnsi" w:hAnsi="Times New Roman" w:cs="Times New Roman"/>
          <w:sz w:val="24"/>
          <w:szCs w:val="24"/>
          <w:lang w:val="bg-BG"/>
        </w:rPr>
        <w:t xml:space="preserve"> </w:t>
      </w:r>
    </w:p>
    <w:p w14:paraId="6F492769" w14:textId="77777777" w:rsidR="00EA29A8" w:rsidRPr="00EA29A8" w:rsidRDefault="00970E8F" w:rsidP="00185D4E">
      <w:pPr>
        <w:spacing w:after="0" w:line="240" w:lineRule="auto"/>
        <w:ind w:firstLine="720"/>
        <w:jc w:val="both"/>
        <w:rPr>
          <w:rFonts w:ascii="Times New Roman" w:eastAsiaTheme="minorHAnsi" w:hAnsi="Times New Roman" w:cs="Times New Roman"/>
          <w:sz w:val="24"/>
          <w:szCs w:val="24"/>
          <w:lang w:val="bg-BG"/>
        </w:rPr>
      </w:pPr>
      <w:r>
        <w:rPr>
          <w:rFonts w:ascii="Times New Roman" w:eastAsiaTheme="minorHAnsi" w:hAnsi="Times New Roman" w:cs="Times New Roman"/>
          <w:sz w:val="24"/>
          <w:szCs w:val="24"/>
          <w:lang w:val="bg-BG"/>
        </w:rPr>
        <w:t>2</w:t>
      </w:r>
      <w:r w:rsidR="00EA29A8" w:rsidRPr="00EA29A8">
        <w:rPr>
          <w:rFonts w:ascii="Times New Roman" w:eastAsiaTheme="minorHAnsi" w:hAnsi="Times New Roman" w:cs="Times New Roman"/>
          <w:sz w:val="24"/>
          <w:szCs w:val="24"/>
          <w:lang w:val="bg-BG"/>
        </w:rPr>
        <w:t>.</w:t>
      </w:r>
      <w:r w:rsidR="00BF6C57">
        <w:rPr>
          <w:rFonts w:ascii="Times New Roman" w:eastAsiaTheme="minorHAnsi" w:hAnsi="Times New Roman" w:cs="Times New Roman"/>
          <w:sz w:val="24"/>
          <w:szCs w:val="24"/>
          <w:lang w:val="bg-BG"/>
        </w:rPr>
        <w:t xml:space="preserve"> </w:t>
      </w:r>
      <w:r w:rsidR="00EA29A8" w:rsidRPr="00EA29A8">
        <w:rPr>
          <w:rFonts w:ascii="Times New Roman" w:eastAsiaTheme="minorHAnsi" w:hAnsi="Times New Roman" w:cs="Times New Roman"/>
          <w:sz w:val="24"/>
          <w:szCs w:val="24"/>
          <w:lang w:val="bg-BG"/>
        </w:rPr>
        <w:t xml:space="preserve">В ал. 3 </w:t>
      </w:r>
      <w:r w:rsidR="00D96026">
        <w:rPr>
          <w:rFonts w:ascii="Times New Roman" w:eastAsiaTheme="minorHAnsi" w:hAnsi="Times New Roman" w:cs="Times New Roman"/>
          <w:sz w:val="24"/>
          <w:szCs w:val="24"/>
          <w:lang w:val="bg-BG"/>
        </w:rPr>
        <w:t>накрая на текста се поставя запетая и</w:t>
      </w:r>
      <w:r w:rsidR="00EA29A8" w:rsidRPr="00EA29A8">
        <w:rPr>
          <w:rFonts w:ascii="Times New Roman" w:eastAsiaTheme="minorHAnsi" w:hAnsi="Times New Roman" w:cs="Times New Roman"/>
          <w:sz w:val="24"/>
          <w:szCs w:val="24"/>
          <w:lang w:val="bg-BG"/>
        </w:rPr>
        <w:t xml:space="preserve"> се добавя „</w:t>
      </w:r>
      <w:r w:rsidR="00237268">
        <w:rPr>
          <w:rFonts w:ascii="Times New Roman" w:eastAsiaTheme="minorHAnsi" w:hAnsi="Times New Roman" w:cs="Times New Roman"/>
          <w:sz w:val="24"/>
          <w:szCs w:val="24"/>
          <w:lang w:val="bg-BG"/>
        </w:rPr>
        <w:t>на При</w:t>
      </w:r>
      <w:r w:rsidR="00237268" w:rsidRPr="00A4546A">
        <w:rPr>
          <w:rFonts w:ascii="Times New Roman" w:eastAsiaTheme="minorHAnsi" w:hAnsi="Times New Roman" w:cs="Times New Roman"/>
          <w:sz w:val="24"/>
          <w:szCs w:val="24"/>
          <w:lang w:val="bg-BG"/>
        </w:rPr>
        <w:t>емливи</w:t>
      </w:r>
      <w:r w:rsidR="00D96026">
        <w:rPr>
          <w:rFonts w:ascii="Times New Roman" w:eastAsiaTheme="minorHAnsi" w:hAnsi="Times New Roman" w:cs="Times New Roman"/>
          <w:sz w:val="24"/>
          <w:szCs w:val="24"/>
          <w:lang w:val="bg-BG"/>
        </w:rPr>
        <w:t>те</w:t>
      </w:r>
      <w:r w:rsidR="00237268" w:rsidRPr="00A4546A">
        <w:rPr>
          <w:rFonts w:ascii="Times New Roman" w:eastAsiaTheme="minorHAnsi" w:hAnsi="Times New Roman" w:cs="Times New Roman"/>
          <w:sz w:val="24"/>
          <w:szCs w:val="24"/>
          <w:lang w:val="bg-BG"/>
        </w:rPr>
        <w:t xml:space="preserve"> средства за съответствие</w:t>
      </w:r>
      <w:r w:rsidR="00237268">
        <w:rPr>
          <w:rFonts w:ascii="Times New Roman" w:eastAsiaTheme="minorHAnsi" w:hAnsi="Times New Roman" w:cs="Times New Roman"/>
          <w:sz w:val="24"/>
          <w:szCs w:val="24"/>
          <w:lang w:val="bg-BG"/>
        </w:rPr>
        <w:t xml:space="preserve"> (АМС) и на Р</w:t>
      </w:r>
      <w:r w:rsidR="00237268" w:rsidRPr="00A4546A">
        <w:rPr>
          <w:rFonts w:ascii="Times New Roman" w:eastAsiaTheme="minorHAnsi" w:hAnsi="Times New Roman" w:cs="Times New Roman"/>
          <w:sz w:val="24"/>
          <w:szCs w:val="24"/>
          <w:lang w:val="bg-BG"/>
        </w:rPr>
        <w:t>ъководство</w:t>
      </w:r>
      <w:r w:rsidR="00D96026">
        <w:rPr>
          <w:rFonts w:ascii="Times New Roman" w:eastAsiaTheme="minorHAnsi" w:hAnsi="Times New Roman" w:cs="Times New Roman"/>
          <w:sz w:val="24"/>
          <w:szCs w:val="24"/>
          <w:lang w:val="bg-BG"/>
        </w:rPr>
        <w:t>то</w:t>
      </w:r>
      <w:r w:rsidR="00237268" w:rsidRPr="00A4546A">
        <w:rPr>
          <w:rFonts w:ascii="Times New Roman" w:eastAsiaTheme="minorHAnsi" w:hAnsi="Times New Roman" w:cs="Times New Roman"/>
          <w:sz w:val="24"/>
          <w:szCs w:val="24"/>
          <w:lang w:val="bg-BG"/>
        </w:rPr>
        <w:t xml:space="preserve"> с указания </w:t>
      </w:r>
      <w:r w:rsidR="00237268">
        <w:rPr>
          <w:rFonts w:ascii="Times New Roman" w:eastAsiaTheme="minorHAnsi" w:hAnsi="Times New Roman" w:cs="Times New Roman"/>
          <w:sz w:val="24"/>
          <w:szCs w:val="24"/>
          <w:lang w:val="bg-BG"/>
        </w:rPr>
        <w:t>(</w:t>
      </w:r>
      <w:r w:rsidR="00237268">
        <w:rPr>
          <w:rFonts w:ascii="Times New Roman" w:eastAsiaTheme="minorHAnsi" w:hAnsi="Times New Roman" w:cs="Times New Roman"/>
          <w:sz w:val="24"/>
          <w:szCs w:val="24"/>
        </w:rPr>
        <w:t>GM</w:t>
      </w:r>
      <w:r w:rsidR="00237268">
        <w:rPr>
          <w:rFonts w:ascii="Times New Roman" w:eastAsiaTheme="minorHAnsi" w:hAnsi="Times New Roman" w:cs="Times New Roman"/>
          <w:sz w:val="24"/>
          <w:szCs w:val="24"/>
          <w:lang w:val="bg-BG"/>
        </w:rPr>
        <w:t>)</w:t>
      </w:r>
      <w:r w:rsidR="00D96026">
        <w:rPr>
          <w:rFonts w:ascii="Times New Roman" w:eastAsiaTheme="minorHAnsi" w:hAnsi="Times New Roman" w:cs="Times New Roman"/>
          <w:sz w:val="24"/>
          <w:szCs w:val="24"/>
          <w:lang w:val="bg-BG"/>
        </w:rPr>
        <w:t xml:space="preserve"> към тях</w:t>
      </w:r>
      <w:r w:rsidR="00BF6C57">
        <w:rPr>
          <w:rFonts w:ascii="Times New Roman" w:eastAsiaTheme="minorHAnsi" w:hAnsi="Times New Roman" w:cs="Times New Roman"/>
          <w:sz w:val="24"/>
          <w:szCs w:val="24"/>
          <w:lang w:val="bg-BG"/>
        </w:rPr>
        <w:t>“.</w:t>
      </w:r>
      <w:r w:rsidR="00BF6C57" w:rsidRPr="00EA29A8">
        <w:rPr>
          <w:rFonts w:ascii="Times New Roman" w:eastAsiaTheme="minorHAnsi" w:hAnsi="Times New Roman" w:cs="Times New Roman"/>
          <w:sz w:val="24"/>
          <w:szCs w:val="24"/>
          <w:lang w:val="bg-BG"/>
        </w:rPr>
        <w:t xml:space="preserve"> </w:t>
      </w:r>
    </w:p>
    <w:p w14:paraId="6479CDCB" w14:textId="77777777" w:rsidR="00EA29A8" w:rsidRPr="00BF6C57" w:rsidRDefault="00970E8F" w:rsidP="00185D4E">
      <w:pPr>
        <w:spacing w:after="0" w:line="240" w:lineRule="auto"/>
        <w:ind w:firstLine="720"/>
        <w:jc w:val="both"/>
        <w:rPr>
          <w:rFonts w:ascii="Times New Roman" w:eastAsiaTheme="minorHAnsi" w:hAnsi="Times New Roman" w:cs="Times New Roman"/>
          <w:sz w:val="24"/>
          <w:szCs w:val="24"/>
          <w:lang w:val="bg-BG"/>
        </w:rPr>
      </w:pPr>
      <w:r>
        <w:rPr>
          <w:rFonts w:ascii="Times New Roman" w:eastAsiaTheme="minorHAnsi" w:hAnsi="Times New Roman" w:cs="Times New Roman"/>
          <w:sz w:val="24"/>
          <w:szCs w:val="24"/>
          <w:lang w:val="bg-BG"/>
        </w:rPr>
        <w:t>3</w:t>
      </w:r>
      <w:r w:rsidR="00EA29A8" w:rsidRPr="00EA29A8">
        <w:rPr>
          <w:rFonts w:ascii="Times New Roman" w:eastAsiaTheme="minorHAnsi" w:hAnsi="Times New Roman" w:cs="Times New Roman"/>
          <w:sz w:val="24"/>
          <w:szCs w:val="24"/>
          <w:lang w:val="bg-BG"/>
        </w:rPr>
        <w:t>.</w:t>
      </w:r>
      <w:r w:rsidR="00BF6C57">
        <w:rPr>
          <w:rFonts w:ascii="Times New Roman" w:eastAsiaTheme="minorHAnsi" w:hAnsi="Times New Roman" w:cs="Times New Roman"/>
          <w:sz w:val="24"/>
          <w:szCs w:val="24"/>
          <w:lang w:val="bg-BG"/>
        </w:rPr>
        <w:t xml:space="preserve"> </w:t>
      </w:r>
      <w:r w:rsidR="00EA29A8" w:rsidRPr="00EA29A8">
        <w:rPr>
          <w:rFonts w:ascii="Times New Roman" w:eastAsiaTheme="minorHAnsi" w:hAnsi="Times New Roman" w:cs="Times New Roman"/>
          <w:sz w:val="24"/>
          <w:szCs w:val="24"/>
          <w:lang w:val="bg-BG"/>
        </w:rPr>
        <w:t>В ал. 9, т.</w:t>
      </w:r>
      <w:r w:rsidR="00BF6C57">
        <w:rPr>
          <w:rFonts w:ascii="Times New Roman" w:eastAsiaTheme="minorHAnsi" w:hAnsi="Times New Roman" w:cs="Times New Roman"/>
          <w:sz w:val="24"/>
          <w:szCs w:val="24"/>
          <w:lang w:val="bg-BG"/>
        </w:rPr>
        <w:t xml:space="preserve"> </w:t>
      </w:r>
      <w:r w:rsidR="00EA29A8" w:rsidRPr="00EA29A8">
        <w:rPr>
          <w:rFonts w:ascii="Times New Roman" w:eastAsiaTheme="minorHAnsi" w:hAnsi="Times New Roman" w:cs="Times New Roman"/>
          <w:sz w:val="24"/>
          <w:szCs w:val="24"/>
          <w:lang w:val="bg-BG"/>
        </w:rPr>
        <w:t xml:space="preserve">2 думите </w:t>
      </w:r>
      <w:r w:rsidR="00EA29A8" w:rsidRPr="00BF6C57">
        <w:rPr>
          <w:rFonts w:ascii="Times New Roman" w:eastAsiaTheme="minorHAnsi" w:hAnsi="Times New Roman" w:cs="Times New Roman"/>
          <w:sz w:val="24"/>
          <w:szCs w:val="24"/>
          <w:lang w:val="bg-BG"/>
        </w:rPr>
        <w:t>„</w:t>
      </w:r>
      <w:hyperlink r:id="rId10" w:history="1">
        <w:r w:rsidR="00BF6C57" w:rsidRPr="00F22B97">
          <w:rPr>
            <w:rStyle w:val="Hyperlink"/>
            <w:rFonts w:ascii="Times New Roman" w:hAnsi="Times New Roman" w:cs="Times New Roman"/>
            <w:sz w:val="24"/>
            <w:szCs w:val="24"/>
          </w:rPr>
          <w:t>Регламент (ЕО) № 216/2008</w:t>
        </w:r>
      </w:hyperlink>
      <w:r w:rsidR="00EA29A8" w:rsidRPr="00BF6C57">
        <w:rPr>
          <w:rFonts w:ascii="Times New Roman" w:eastAsiaTheme="minorHAnsi" w:hAnsi="Times New Roman" w:cs="Times New Roman"/>
          <w:sz w:val="24"/>
          <w:szCs w:val="24"/>
          <w:lang w:val="bg-BG"/>
        </w:rPr>
        <w:t>“</w:t>
      </w:r>
      <w:r w:rsidR="00EA29A8" w:rsidRPr="00EA29A8">
        <w:rPr>
          <w:rFonts w:ascii="Times New Roman" w:eastAsiaTheme="minorHAnsi" w:hAnsi="Times New Roman" w:cs="Times New Roman"/>
          <w:sz w:val="24"/>
          <w:szCs w:val="24"/>
          <w:lang w:val="bg-BG"/>
        </w:rPr>
        <w:t xml:space="preserve"> се заменят с </w:t>
      </w:r>
      <w:r w:rsidR="00EA29A8" w:rsidRPr="00BF6C57">
        <w:rPr>
          <w:rFonts w:ascii="Times New Roman" w:eastAsiaTheme="minorHAnsi" w:hAnsi="Times New Roman" w:cs="Times New Roman"/>
          <w:sz w:val="24"/>
          <w:szCs w:val="24"/>
          <w:lang w:val="bg-BG"/>
        </w:rPr>
        <w:t>„</w:t>
      </w:r>
      <w:hyperlink r:id="rId11" w:history="1">
        <w:r w:rsidR="00BF6C57" w:rsidRPr="00F22B97">
          <w:rPr>
            <w:rStyle w:val="Hyperlink"/>
            <w:rFonts w:ascii="Times New Roman" w:hAnsi="Times New Roman" w:cs="Times New Roman"/>
            <w:sz w:val="24"/>
            <w:szCs w:val="24"/>
          </w:rPr>
          <w:t>Регламент (ЕС) № 290/2012</w:t>
        </w:r>
      </w:hyperlink>
      <w:r w:rsidR="00EA29A8" w:rsidRPr="00BF6C57">
        <w:rPr>
          <w:rFonts w:ascii="Times New Roman" w:eastAsiaTheme="minorHAnsi" w:hAnsi="Times New Roman" w:cs="Times New Roman"/>
          <w:sz w:val="24"/>
          <w:szCs w:val="24"/>
          <w:lang w:val="bg-BG"/>
        </w:rPr>
        <w:t>“</w:t>
      </w:r>
      <w:r w:rsidR="00BF6C57" w:rsidRPr="00BF6C57">
        <w:rPr>
          <w:rFonts w:ascii="Times New Roman" w:eastAsiaTheme="minorHAnsi" w:hAnsi="Times New Roman" w:cs="Times New Roman"/>
          <w:sz w:val="24"/>
          <w:szCs w:val="24"/>
          <w:lang w:val="bg-BG"/>
        </w:rPr>
        <w:t>.</w:t>
      </w:r>
    </w:p>
    <w:p w14:paraId="2FD8DF41" w14:textId="77777777" w:rsidR="00EA29A8" w:rsidRPr="00EA29A8" w:rsidRDefault="00EA29A8" w:rsidP="007B297A">
      <w:pPr>
        <w:spacing w:after="0" w:line="240" w:lineRule="auto"/>
        <w:ind w:firstLine="720"/>
        <w:jc w:val="both"/>
        <w:rPr>
          <w:rFonts w:ascii="Times New Roman" w:eastAsiaTheme="minorHAnsi" w:hAnsi="Times New Roman" w:cs="Times New Roman"/>
          <w:sz w:val="24"/>
          <w:szCs w:val="24"/>
          <w:lang w:val="bg-BG"/>
        </w:rPr>
      </w:pPr>
      <w:r w:rsidRPr="00185D4E">
        <w:rPr>
          <w:rFonts w:ascii="Times New Roman" w:eastAsiaTheme="minorHAnsi" w:hAnsi="Times New Roman" w:cs="Times New Roman"/>
          <w:b/>
          <w:sz w:val="24"/>
          <w:szCs w:val="24"/>
          <w:lang w:val="bg-BG"/>
        </w:rPr>
        <w:t>§ 17.</w:t>
      </w:r>
      <w:r w:rsidRPr="00EA29A8">
        <w:rPr>
          <w:rFonts w:ascii="Times New Roman" w:eastAsiaTheme="minorHAnsi" w:hAnsi="Times New Roman" w:cs="Times New Roman"/>
          <w:sz w:val="24"/>
          <w:szCs w:val="24"/>
          <w:lang w:val="bg-BG"/>
        </w:rPr>
        <w:t xml:space="preserve"> В чл. 32 се правят следните допълнения:</w:t>
      </w:r>
    </w:p>
    <w:p w14:paraId="2DF999C8" w14:textId="77777777" w:rsidR="00EA29A8" w:rsidRPr="00EA29A8" w:rsidRDefault="00EA29A8" w:rsidP="007B297A">
      <w:pPr>
        <w:spacing w:after="0" w:line="240" w:lineRule="auto"/>
        <w:ind w:firstLine="720"/>
        <w:jc w:val="both"/>
        <w:rPr>
          <w:rFonts w:ascii="Times New Roman" w:eastAsiaTheme="minorHAnsi" w:hAnsi="Times New Roman" w:cs="Times New Roman"/>
          <w:sz w:val="24"/>
          <w:szCs w:val="24"/>
          <w:lang w:val="bg-BG"/>
        </w:rPr>
      </w:pPr>
      <w:r w:rsidRPr="00EA29A8">
        <w:rPr>
          <w:rFonts w:ascii="Times New Roman" w:eastAsiaTheme="minorHAnsi" w:hAnsi="Times New Roman" w:cs="Times New Roman"/>
          <w:sz w:val="24"/>
          <w:szCs w:val="24"/>
          <w:lang w:val="bg-BG"/>
        </w:rPr>
        <w:t>1.</w:t>
      </w:r>
      <w:r w:rsidR="009C25B1">
        <w:rPr>
          <w:rFonts w:ascii="Times New Roman" w:eastAsiaTheme="minorHAnsi" w:hAnsi="Times New Roman" w:cs="Times New Roman"/>
          <w:sz w:val="24"/>
          <w:szCs w:val="24"/>
          <w:lang w:val="bg-BG"/>
        </w:rPr>
        <w:t xml:space="preserve"> </w:t>
      </w:r>
      <w:r w:rsidRPr="00EA29A8">
        <w:rPr>
          <w:rFonts w:ascii="Times New Roman" w:eastAsiaTheme="minorHAnsi" w:hAnsi="Times New Roman" w:cs="Times New Roman"/>
          <w:sz w:val="24"/>
          <w:szCs w:val="24"/>
          <w:lang w:val="bg-BG"/>
        </w:rPr>
        <w:t xml:space="preserve">В ал. 2 след думите „Регламент (ЕС) № 1178/2011“ се </w:t>
      </w:r>
      <w:r w:rsidR="00D96026">
        <w:rPr>
          <w:rFonts w:ascii="Times New Roman" w:eastAsiaTheme="minorHAnsi" w:hAnsi="Times New Roman" w:cs="Times New Roman"/>
          <w:sz w:val="24"/>
          <w:szCs w:val="24"/>
          <w:lang w:val="bg-BG"/>
        </w:rPr>
        <w:t xml:space="preserve">поставя запетая и се </w:t>
      </w:r>
      <w:r w:rsidRPr="00EA29A8">
        <w:rPr>
          <w:rFonts w:ascii="Times New Roman" w:eastAsiaTheme="minorHAnsi" w:hAnsi="Times New Roman" w:cs="Times New Roman"/>
          <w:sz w:val="24"/>
          <w:szCs w:val="24"/>
          <w:lang w:val="bg-BG"/>
        </w:rPr>
        <w:t>добавя „</w:t>
      </w:r>
      <w:r w:rsidR="00237268">
        <w:rPr>
          <w:rFonts w:ascii="Times New Roman" w:eastAsiaTheme="minorHAnsi" w:hAnsi="Times New Roman" w:cs="Times New Roman"/>
          <w:sz w:val="24"/>
          <w:szCs w:val="24"/>
          <w:lang w:val="bg-BG"/>
        </w:rPr>
        <w:t>на При</w:t>
      </w:r>
      <w:r w:rsidR="00237268" w:rsidRPr="00A4546A">
        <w:rPr>
          <w:rFonts w:ascii="Times New Roman" w:eastAsiaTheme="minorHAnsi" w:hAnsi="Times New Roman" w:cs="Times New Roman"/>
          <w:sz w:val="24"/>
          <w:szCs w:val="24"/>
          <w:lang w:val="bg-BG"/>
        </w:rPr>
        <w:t>емливи</w:t>
      </w:r>
      <w:r w:rsidR="00D96026">
        <w:rPr>
          <w:rFonts w:ascii="Times New Roman" w:eastAsiaTheme="minorHAnsi" w:hAnsi="Times New Roman" w:cs="Times New Roman"/>
          <w:sz w:val="24"/>
          <w:szCs w:val="24"/>
          <w:lang w:val="bg-BG"/>
        </w:rPr>
        <w:t>те</w:t>
      </w:r>
      <w:r w:rsidR="00237268" w:rsidRPr="00A4546A">
        <w:rPr>
          <w:rFonts w:ascii="Times New Roman" w:eastAsiaTheme="minorHAnsi" w:hAnsi="Times New Roman" w:cs="Times New Roman"/>
          <w:sz w:val="24"/>
          <w:szCs w:val="24"/>
          <w:lang w:val="bg-BG"/>
        </w:rPr>
        <w:t xml:space="preserve"> средства за съответствие</w:t>
      </w:r>
      <w:r w:rsidR="00237268">
        <w:rPr>
          <w:rFonts w:ascii="Times New Roman" w:eastAsiaTheme="minorHAnsi" w:hAnsi="Times New Roman" w:cs="Times New Roman"/>
          <w:sz w:val="24"/>
          <w:szCs w:val="24"/>
          <w:lang w:val="bg-BG"/>
        </w:rPr>
        <w:t xml:space="preserve"> (АМС) и на Р</w:t>
      </w:r>
      <w:r w:rsidR="00237268" w:rsidRPr="00A4546A">
        <w:rPr>
          <w:rFonts w:ascii="Times New Roman" w:eastAsiaTheme="minorHAnsi" w:hAnsi="Times New Roman" w:cs="Times New Roman"/>
          <w:sz w:val="24"/>
          <w:szCs w:val="24"/>
          <w:lang w:val="bg-BG"/>
        </w:rPr>
        <w:t>ъководство</w:t>
      </w:r>
      <w:r w:rsidR="00D96026">
        <w:rPr>
          <w:rFonts w:ascii="Times New Roman" w:eastAsiaTheme="minorHAnsi" w:hAnsi="Times New Roman" w:cs="Times New Roman"/>
          <w:sz w:val="24"/>
          <w:szCs w:val="24"/>
          <w:lang w:val="bg-BG"/>
        </w:rPr>
        <w:t>то</w:t>
      </w:r>
      <w:r w:rsidR="00237268" w:rsidRPr="00A4546A">
        <w:rPr>
          <w:rFonts w:ascii="Times New Roman" w:eastAsiaTheme="minorHAnsi" w:hAnsi="Times New Roman" w:cs="Times New Roman"/>
          <w:sz w:val="24"/>
          <w:szCs w:val="24"/>
          <w:lang w:val="bg-BG"/>
        </w:rPr>
        <w:t xml:space="preserve"> с указания </w:t>
      </w:r>
      <w:r w:rsidR="00237268">
        <w:rPr>
          <w:rFonts w:ascii="Times New Roman" w:eastAsiaTheme="minorHAnsi" w:hAnsi="Times New Roman" w:cs="Times New Roman"/>
          <w:sz w:val="24"/>
          <w:szCs w:val="24"/>
          <w:lang w:val="bg-BG"/>
        </w:rPr>
        <w:t>(</w:t>
      </w:r>
      <w:r w:rsidR="00237268">
        <w:rPr>
          <w:rFonts w:ascii="Times New Roman" w:eastAsiaTheme="minorHAnsi" w:hAnsi="Times New Roman" w:cs="Times New Roman"/>
          <w:sz w:val="24"/>
          <w:szCs w:val="24"/>
        </w:rPr>
        <w:t>GM</w:t>
      </w:r>
      <w:r w:rsidR="00237268">
        <w:rPr>
          <w:rFonts w:ascii="Times New Roman" w:eastAsiaTheme="minorHAnsi" w:hAnsi="Times New Roman" w:cs="Times New Roman"/>
          <w:sz w:val="24"/>
          <w:szCs w:val="24"/>
          <w:lang w:val="bg-BG"/>
        </w:rPr>
        <w:t>)</w:t>
      </w:r>
      <w:r w:rsidR="00D96026">
        <w:rPr>
          <w:rFonts w:ascii="Times New Roman" w:eastAsiaTheme="minorHAnsi" w:hAnsi="Times New Roman" w:cs="Times New Roman"/>
          <w:sz w:val="24"/>
          <w:szCs w:val="24"/>
          <w:lang w:val="bg-BG"/>
        </w:rPr>
        <w:t xml:space="preserve"> към тях</w:t>
      </w:r>
      <w:r w:rsidR="00BF6C57">
        <w:rPr>
          <w:rFonts w:ascii="Times New Roman" w:eastAsiaTheme="minorHAnsi" w:hAnsi="Times New Roman" w:cs="Times New Roman"/>
          <w:sz w:val="24"/>
          <w:szCs w:val="24"/>
          <w:lang w:val="bg-BG"/>
        </w:rPr>
        <w:t>“.</w:t>
      </w:r>
    </w:p>
    <w:p w14:paraId="5B8D46FA" w14:textId="77777777" w:rsidR="00EA29A8" w:rsidRPr="00EA29A8" w:rsidRDefault="00EA29A8" w:rsidP="007B297A">
      <w:pPr>
        <w:spacing w:after="0" w:line="240" w:lineRule="auto"/>
        <w:ind w:firstLine="720"/>
        <w:jc w:val="both"/>
        <w:rPr>
          <w:rFonts w:ascii="Times New Roman" w:eastAsiaTheme="minorHAnsi" w:hAnsi="Times New Roman" w:cs="Times New Roman"/>
          <w:sz w:val="24"/>
          <w:szCs w:val="24"/>
          <w:lang w:val="bg-BG"/>
        </w:rPr>
      </w:pPr>
      <w:r w:rsidRPr="00EA29A8">
        <w:rPr>
          <w:rFonts w:ascii="Times New Roman" w:eastAsiaTheme="minorHAnsi" w:hAnsi="Times New Roman" w:cs="Times New Roman"/>
          <w:sz w:val="24"/>
          <w:szCs w:val="24"/>
          <w:lang w:val="bg-BG"/>
        </w:rPr>
        <w:t>2.</w:t>
      </w:r>
      <w:r w:rsidRPr="00EA29A8">
        <w:rPr>
          <w:rFonts w:eastAsiaTheme="minorHAnsi"/>
          <w:lang w:val="bg-BG"/>
        </w:rPr>
        <w:t xml:space="preserve"> </w:t>
      </w:r>
      <w:r w:rsidRPr="00EA29A8">
        <w:rPr>
          <w:rFonts w:ascii="Times New Roman" w:eastAsiaTheme="minorHAnsi" w:hAnsi="Times New Roman" w:cs="Times New Roman"/>
          <w:sz w:val="24"/>
          <w:szCs w:val="24"/>
          <w:lang w:val="bg-BG"/>
        </w:rPr>
        <w:t>В ал. 3 след думите „Регламент (ЕС) № 1178/2011“ се добавя „</w:t>
      </w:r>
      <w:r w:rsidR="00237268">
        <w:rPr>
          <w:rFonts w:ascii="Times New Roman" w:eastAsiaTheme="minorHAnsi" w:hAnsi="Times New Roman" w:cs="Times New Roman"/>
          <w:sz w:val="24"/>
          <w:szCs w:val="24"/>
          <w:lang w:val="bg-BG"/>
        </w:rPr>
        <w:t>и на При</w:t>
      </w:r>
      <w:r w:rsidR="00237268" w:rsidRPr="00A4546A">
        <w:rPr>
          <w:rFonts w:ascii="Times New Roman" w:eastAsiaTheme="minorHAnsi" w:hAnsi="Times New Roman" w:cs="Times New Roman"/>
          <w:sz w:val="24"/>
          <w:szCs w:val="24"/>
          <w:lang w:val="bg-BG"/>
        </w:rPr>
        <w:t>емливи средства за съответствие</w:t>
      </w:r>
      <w:r w:rsidR="00237268">
        <w:rPr>
          <w:rFonts w:ascii="Times New Roman" w:eastAsiaTheme="minorHAnsi" w:hAnsi="Times New Roman" w:cs="Times New Roman"/>
          <w:sz w:val="24"/>
          <w:szCs w:val="24"/>
          <w:lang w:val="bg-BG"/>
        </w:rPr>
        <w:t xml:space="preserve"> (АМС) и на Р</w:t>
      </w:r>
      <w:r w:rsidR="00237268" w:rsidRPr="00A4546A">
        <w:rPr>
          <w:rFonts w:ascii="Times New Roman" w:eastAsiaTheme="minorHAnsi" w:hAnsi="Times New Roman" w:cs="Times New Roman"/>
          <w:sz w:val="24"/>
          <w:szCs w:val="24"/>
          <w:lang w:val="bg-BG"/>
        </w:rPr>
        <w:t xml:space="preserve">ъководство с указания </w:t>
      </w:r>
      <w:r w:rsidR="00237268">
        <w:rPr>
          <w:rFonts w:ascii="Times New Roman" w:eastAsiaTheme="minorHAnsi" w:hAnsi="Times New Roman" w:cs="Times New Roman"/>
          <w:sz w:val="24"/>
          <w:szCs w:val="24"/>
          <w:lang w:val="bg-BG"/>
        </w:rPr>
        <w:t>(</w:t>
      </w:r>
      <w:r w:rsidR="00237268">
        <w:rPr>
          <w:rFonts w:ascii="Times New Roman" w:eastAsiaTheme="minorHAnsi" w:hAnsi="Times New Roman" w:cs="Times New Roman"/>
          <w:sz w:val="24"/>
          <w:szCs w:val="24"/>
        </w:rPr>
        <w:t>GM</w:t>
      </w:r>
      <w:r w:rsidR="00237268">
        <w:rPr>
          <w:rFonts w:ascii="Times New Roman" w:eastAsiaTheme="minorHAnsi" w:hAnsi="Times New Roman" w:cs="Times New Roman"/>
          <w:sz w:val="24"/>
          <w:szCs w:val="24"/>
          <w:lang w:val="bg-BG"/>
        </w:rPr>
        <w:t>)</w:t>
      </w:r>
      <w:r w:rsidR="00852604">
        <w:rPr>
          <w:rFonts w:ascii="Times New Roman" w:eastAsiaTheme="minorHAnsi" w:hAnsi="Times New Roman" w:cs="Times New Roman"/>
          <w:sz w:val="24"/>
          <w:szCs w:val="24"/>
          <w:lang w:val="bg-BG"/>
        </w:rPr>
        <w:t>“.</w:t>
      </w:r>
    </w:p>
    <w:p w14:paraId="55E8BCEF" w14:textId="77777777" w:rsidR="00EA29A8" w:rsidRPr="00EA29A8" w:rsidRDefault="00EA29A8" w:rsidP="007B297A">
      <w:pPr>
        <w:spacing w:after="0" w:line="240" w:lineRule="auto"/>
        <w:ind w:firstLine="720"/>
        <w:jc w:val="both"/>
        <w:rPr>
          <w:rFonts w:ascii="Times New Roman" w:eastAsiaTheme="minorHAnsi" w:hAnsi="Times New Roman" w:cs="Times New Roman"/>
          <w:sz w:val="24"/>
          <w:szCs w:val="24"/>
          <w:lang w:val="bg-BG"/>
        </w:rPr>
      </w:pPr>
      <w:r w:rsidRPr="00EA29A8">
        <w:rPr>
          <w:rFonts w:ascii="Times New Roman" w:eastAsiaTheme="minorHAnsi" w:hAnsi="Times New Roman" w:cs="Times New Roman"/>
          <w:sz w:val="24"/>
          <w:szCs w:val="24"/>
          <w:lang w:val="bg-BG"/>
        </w:rPr>
        <w:t>3.</w:t>
      </w:r>
      <w:r w:rsidRPr="00EA29A8">
        <w:rPr>
          <w:rFonts w:eastAsiaTheme="minorHAnsi"/>
          <w:lang w:val="bg-BG"/>
        </w:rPr>
        <w:t xml:space="preserve"> </w:t>
      </w:r>
      <w:r w:rsidRPr="00EA29A8">
        <w:rPr>
          <w:rFonts w:ascii="Times New Roman" w:eastAsiaTheme="minorHAnsi" w:hAnsi="Times New Roman" w:cs="Times New Roman"/>
          <w:sz w:val="24"/>
          <w:szCs w:val="24"/>
          <w:lang w:val="bg-BG"/>
        </w:rPr>
        <w:t xml:space="preserve">В ал. 4 след думите „Регламент (ЕС) № 1178/2011“ </w:t>
      </w:r>
      <w:r w:rsidR="00D96026">
        <w:rPr>
          <w:rFonts w:ascii="Times New Roman" w:eastAsiaTheme="minorHAnsi" w:hAnsi="Times New Roman" w:cs="Times New Roman"/>
          <w:sz w:val="24"/>
          <w:szCs w:val="24"/>
          <w:lang w:val="bg-BG"/>
        </w:rPr>
        <w:t xml:space="preserve">се поставя запетая и </w:t>
      </w:r>
      <w:r w:rsidRPr="00EA29A8">
        <w:rPr>
          <w:rFonts w:ascii="Times New Roman" w:eastAsiaTheme="minorHAnsi" w:hAnsi="Times New Roman" w:cs="Times New Roman"/>
          <w:sz w:val="24"/>
          <w:szCs w:val="24"/>
          <w:lang w:val="bg-BG"/>
        </w:rPr>
        <w:t>се добавя „</w:t>
      </w:r>
      <w:r w:rsidR="00237268">
        <w:rPr>
          <w:rFonts w:ascii="Times New Roman" w:eastAsiaTheme="minorHAnsi" w:hAnsi="Times New Roman" w:cs="Times New Roman"/>
          <w:sz w:val="24"/>
          <w:szCs w:val="24"/>
          <w:lang w:val="bg-BG"/>
        </w:rPr>
        <w:t>на При</w:t>
      </w:r>
      <w:r w:rsidR="00237268" w:rsidRPr="00A4546A">
        <w:rPr>
          <w:rFonts w:ascii="Times New Roman" w:eastAsiaTheme="minorHAnsi" w:hAnsi="Times New Roman" w:cs="Times New Roman"/>
          <w:sz w:val="24"/>
          <w:szCs w:val="24"/>
          <w:lang w:val="bg-BG"/>
        </w:rPr>
        <w:t>емливи</w:t>
      </w:r>
      <w:r w:rsidR="00D96026">
        <w:rPr>
          <w:rFonts w:ascii="Times New Roman" w:eastAsiaTheme="minorHAnsi" w:hAnsi="Times New Roman" w:cs="Times New Roman"/>
          <w:sz w:val="24"/>
          <w:szCs w:val="24"/>
          <w:lang w:val="bg-BG"/>
        </w:rPr>
        <w:t>те</w:t>
      </w:r>
      <w:r w:rsidR="00237268" w:rsidRPr="00A4546A">
        <w:rPr>
          <w:rFonts w:ascii="Times New Roman" w:eastAsiaTheme="minorHAnsi" w:hAnsi="Times New Roman" w:cs="Times New Roman"/>
          <w:sz w:val="24"/>
          <w:szCs w:val="24"/>
          <w:lang w:val="bg-BG"/>
        </w:rPr>
        <w:t xml:space="preserve"> средства за съответствие</w:t>
      </w:r>
      <w:r w:rsidR="00237268">
        <w:rPr>
          <w:rFonts w:ascii="Times New Roman" w:eastAsiaTheme="minorHAnsi" w:hAnsi="Times New Roman" w:cs="Times New Roman"/>
          <w:sz w:val="24"/>
          <w:szCs w:val="24"/>
          <w:lang w:val="bg-BG"/>
        </w:rPr>
        <w:t xml:space="preserve"> (АМС) и на Р</w:t>
      </w:r>
      <w:r w:rsidR="00237268" w:rsidRPr="00A4546A">
        <w:rPr>
          <w:rFonts w:ascii="Times New Roman" w:eastAsiaTheme="minorHAnsi" w:hAnsi="Times New Roman" w:cs="Times New Roman"/>
          <w:sz w:val="24"/>
          <w:szCs w:val="24"/>
          <w:lang w:val="bg-BG"/>
        </w:rPr>
        <w:t>ъководство</w:t>
      </w:r>
      <w:r w:rsidR="00D96026">
        <w:rPr>
          <w:rFonts w:ascii="Times New Roman" w:eastAsiaTheme="minorHAnsi" w:hAnsi="Times New Roman" w:cs="Times New Roman"/>
          <w:sz w:val="24"/>
          <w:szCs w:val="24"/>
          <w:lang w:val="bg-BG"/>
        </w:rPr>
        <w:t>то</w:t>
      </w:r>
      <w:r w:rsidR="00237268" w:rsidRPr="00A4546A">
        <w:rPr>
          <w:rFonts w:ascii="Times New Roman" w:eastAsiaTheme="minorHAnsi" w:hAnsi="Times New Roman" w:cs="Times New Roman"/>
          <w:sz w:val="24"/>
          <w:szCs w:val="24"/>
          <w:lang w:val="bg-BG"/>
        </w:rPr>
        <w:t xml:space="preserve"> с указания </w:t>
      </w:r>
      <w:r w:rsidR="00237268">
        <w:rPr>
          <w:rFonts w:ascii="Times New Roman" w:eastAsiaTheme="minorHAnsi" w:hAnsi="Times New Roman" w:cs="Times New Roman"/>
          <w:sz w:val="24"/>
          <w:szCs w:val="24"/>
          <w:lang w:val="bg-BG"/>
        </w:rPr>
        <w:t>(</w:t>
      </w:r>
      <w:r w:rsidR="00237268">
        <w:rPr>
          <w:rFonts w:ascii="Times New Roman" w:eastAsiaTheme="minorHAnsi" w:hAnsi="Times New Roman" w:cs="Times New Roman"/>
          <w:sz w:val="24"/>
          <w:szCs w:val="24"/>
        </w:rPr>
        <w:t>GM</w:t>
      </w:r>
      <w:r w:rsidR="00852604">
        <w:rPr>
          <w:rFonts w:ascii="Times New Roman" w:eastAsiaTheme="minorHAnsi" w:hAnsi="Times New Roman" w:cs="Times New Roman"/>
          <w:sz w:val="24"/>
          <w:szCs w:val="24"/>
          <w:lang w:val="bg-BG"/>
        </w:rPr>
        <w:t>)</w:t>
      </w:r>
      <w:r w:rsidR="00D96026">
        <w:rPr>
          <w:rFonts w:ascii="Times New Roman" w:eastAsiaTheme="minorHAnsi" w:hAnsi="Times New Roman" w:cs="Times New Roman"/>
          <w:sz w:val="24"/>
          <w:szCs w:val="24"/>
          <w:lang w:val="bg-BG"/>
        </w:rPr>
        <w:t xml:space="preserve"> към тях</w:t>
      </w:r>
      <w:r w:rsidR="00BF6C57">
        <w:rPr>
          <w:rFonts w:ascii="Times New Roman" w:eastAsiaTheme="minorHAnsi" w:hAnsi="Times New Roman" w:cs="Times New Roman"/>
          <w:sz w:val="24"/>
          <w:szCs w:val="24"/>
          <w:lang w:val="bg-BG"/>
        </w:rPr>
        <w:t>“.</w:t>
      </w:r>
    </w:p>
    <w:p w14:paraId="5CA50E0A" w14:textId="77777777" w:rsidR="00BF6C57" w:rsidRPr="00EA29A8" w:rsidRDefault="00EA29A8" w:rsidP="007B297A">
      <w:pPr>
        <w:spacing w:after="0"/>
        <w:ind w:firstLine="720"/>
        <w:jc w:val="both"/>
        <w:rPr>
          <w:rFonts w:ascii="Times New Roman" w:eastAsiaTheme="minorHAnsi" w:hAnsi="Times New Roman" w:cs="Times New Roman"/>
          <w:sz w:val="24"/>
          <w:szCs w:val="24"/>
          <w:lang w:val="bg-BG"/>
        </w:rPr>
      </w:pPr>
      <w:r w:rsidRPr="00EA29A8">
        <w:rPr>
          <w:rFonts w:ascii="Times New Roman" w:eastAsiaTheme="minorHAnsi" w:hAnsi="Times New Roman" w:cs="Times New Roman"/>
          <w:sz w:val="24"/>
          <w:szCs w:val="24"/>
          <w:lang w:val="bg-BG"/>
        </w:rPr>
        <w:t>4.</w:t>
      </w:r>
      <w:r w:rsidRPr="00EA29A8">
        <w:rPr>
          <w:rFonts w:eastAsiaTheme="minorHAnsi"/>
          <w:lang w:val="bg-BG"/>
        </w:rPr>
        <w:t xml:space="preserve"> </w:t>
      </w:r>
      <w:r w:rsidRPr="00EA29A8">
        <w:rPr>
          <w:rFonts w:ascii="Times New Roman" w:eastAsiaTheme="minorHAnsi" w:hAnsi="Times New Roman" w:cs="Times New Roman"/>
          <w:sz w:val="24"/>
          <w:szCs w:val="24"/>
          <w:lang w:val="bg-BG"/>
        </w:rPr>
        <w:t>В ал. 5, т.</w:t>
      </w:r>
      <w:r w:rsidR="00E32270">
        <w:rPr>
          <w:rFonts w:ascii="Times New Roman" w:eastAsiaTheme="minorHAnsi" w:hAnsi="Times New Roman" w:cs="Times New Roman"/>
          <w:sz w:val="24"/>
          <w:szCs w:val="24"/>
          <w:lang w:val="bg-BG"/>
        </w:rPr>
        <w:t xml:space="preserve"> </w:t>
      </w:r>
      <w:r w:rsidRPr="00EA29A8">
        <w:rPr>
          <w:rFonts w:ascii="Times New Roman" w:eastAsiaTheme="minorHAnsi" w:hAnsi="Times New Roman" w:cs="Times New Roman"/>
          <w:sz w:val="24"/>
          <w:szCs w:val="24"/>
          <w:lang w:val="bg-BG"/>
        </w:rPr>
        <w:t xml:space="preserve">1 след думите „Регламент (ЕС) № 1178/2011“ се </w:t>
      </w:r>
      <w:r w:rsidR="00E32270">
        <w:rPr>
          <w:rFonts w:ascii="Times New Roman" w:eastAsiaTheme="minorHAnsi" w:hAnsi="Times New Roman" w:cs="Times New Roman"/>
          <w:sz w:val="24"/>
          <w:szCs w:val="24"/>
          <w:lang w:val="bg-BG"/>
        </w:rPr>
        <w:t>поставя</w:t>
      </w:r>
      <w:r w:rsidR="00E32270" w:rsidRPr="00EA29A8">
        <w:rPr>
          <w:rFonts w:ascii="Times New Roman" w:eastAsiaTheme="minorHAnsi" w:hAnsi="Times New Roman" w:cs="Times New Roman"/>
          <w:sz w:val="24"/>
          <w:szCs w:val="24"/>
          <w:lang w:val="bg-BG"/>
        </w:rPr>
        <w:t xml:space="preserve"> </w:t>
      </w:r>
      <w:r w:rsidRPr="00EA29A8">
        <w:rPr>
          <w:rFonts w:ascii="Times New Roman" w:eastAsiaTheme="minorHAnsi" w:hAnsi="Times New Roman" w:cs="Times New Roman"/>
          <w:sz w:val="24"/>
          <w:szCs w:val="24"/>
          <w:lang w:val="bg-BG"/>
        </w:rPr>
        <w:t>запетая и се добавя</w:t>
      </w:r>
      <w:r w:rsidR="000F2F6A">
        <w:rPr>
          <w:rFonts w:ascii="Times New Roman" w:eastAsiaTheme="minorHAnsi" w:hAnsi="Times New Roman" w:cs="Times New Roman"/>
          <w:sz w:val="24"/>
          <w:szCs w:val="24"/>
          <w:lang w:val="bg-BG"/>
        </w:rPr>
        <w:t xml:space="preserve"> </w:t>
      </w:r>
      <w:r w:rsidR="00BF6C57" w:rsidRPr="00EA29A8">
        <w:rPr>
          <w:rFonts w:ascii="Times New Roman" w:eastAsiaTheme="minorHAnsi" w:hAnsi="Times New Roman" w:cs="Times New Roman"/>
          <w:sz w:val="24"/>
          <w:szCs w:val="24"/>
          <w:lang w:val="bg-BG"/>
        </w:rPr>
        <w:t>„</w:t>
      </w:r>
      <w:r w:rsidR="00D96026">
        <w:rPr>
          <w:rFonts w:ascii="Times New Roman" w:eastAsiaTheme="minorHAnsi" w:hAnsi="Times New Roman" w:cs="Times New Roman"/>
          <w:sz w:val="24"/>
          <w:szCs w:val="24"/>
          <w:lang w:val="bg-BG"/>
        </w:rPr>
        <w:t xml:space="preserve">на </w:t>
      </w:r>
      <w:r w:rsidR="00237268">
        <w:rPr>
          <w:rFonts w:ascii="Times New Roman" w:eastAsiaTheme="minorHAnsi" w:hAnsi="Times New Roman" w:cs="Times New Roman"/>
          <w:sz w:val="24"/>
          <w:szCs w:val="24"/>
          <w:lang w:val="bg-BG"/>
        </w:rPr>
        <w:t>При</w:t>
      </w:r>
      <w:r w:rsidR="00237268" w:rsidRPr="00A4546A">
        <w:rPr>
          <w:rFonts w:ascii="Times New Roman" w:eastAsiaTheme="minorHAnsi" w:hAnsi="Times New Roman" w:cs="Times New Roman"/>
          <w:sz w:val="24"/>
          <w:szCs w:val="24"/>
          <w:lang w:val="bg-BG"/>
        </w:rPr>
        <w:t>емливи</w:t>
      </w:r>
      <w:r w:rsidR="00D96026">
        <w:rPr>
          <w:rFonts w:ascii="Times New Roman" w:eastAsiaTheme="minorHAnsi" w:hAnsi="Times New Roman" w:cs="Times New Roman"/>
          <w:sz w:val="24"/>
          <w:szCs w:val="24"/>
          <w:lang w:val="bg-BG"/>
        </w:rPr>
        <w:t>те</w:t>
      </w:r>
      <w:r w:rsidR="00237268" w:rsidRPr="00A4546A">
        <w:rPr>
          <w:rFonts w:ascii="Times New Roman" w:eastAsiaTheme="minorHAnsi" w:hAnsi="Times New Roman" w:cs="Times New Roman"/>
          <w:sz w:val="24"/>
          <w:szCs w:val="24"/>
          <w:lang w:val="bg-BG"/>
        </w:rPr>
        <w:t xml:space="preserve"> средства за съответствие</w:t>
      </w:r>
      <w:r w:rsidR="00237268">
        <w:rPr>
          <w:rFonts w:ascii="Times New Roman" w:eastAsiaTheme="minorHAnsi" w:hAnsi="Times New Roman" w:cs="Times New Roman"/>
          <w:sz w:val="24"/>
          <w:szCs w:val="24"/>
          <w:lang w:val="bg-BG"/>
        </w:rPr>
        <w:t xml:space="preserve"> (АМС)</w:t>
      </w:r>
      <w:r w:rsidR="008263BA">
        <w:rPr>
          <w:rFonts w:ascii="Times New Roman" w:eastAsiaTheme="minorHAnsi" w:hAnsi="Times New Roman" w:cs="Times New Roman"/>
          <w:sz w:val="24"/>
          <w:szCs w:val="24"/>
        </w:rPr>
        <w:t>,</w:t>
      </w:r>
      <w:r w:rsidR="00237268">
        <w:rPr>
          <w:rFonts w:ascii="Times New Roman" w:eastAsiaTheme="minorHAnsi" w:hAnsi="Times New Roman" w:cs="Times New Roman"/>
          <w:sz w:val="24"/>
          <w:szCs w:val="24"/>
          <w:lang w:val="bg-BG"/>
        </w:rPr>
        <w:t xml:space="preserve"> </w:t>
      </w:r>
      <w:r w:rsidR="00D96026">
        <w:rPr>
          <w:rFonts w:ascii="Times New Roman" w:eastAsiaTheme="minorHAnsi" w:hAnsi="Times New Roman" w:cs="Times New Roman"/>
          <w:sz w:val="24"/>
          <w:szCs w:val="24"/>
          <w:lang w:val="bg-BG"/>
        </w:rPr>
        <w:t>на</w:t>
      </w:r>
      <w:r w:rsidR="00237268">
        <w:rPr>
          <w:rFonts w:ascii="Times New Roman" w:eastAsiaTheme="minorHAnsi" w:hAnsi="Times New Roman" w:cs="Times New Roman"/>
          <w:sz w:val="24"/>
          <w:szCs w:val="24"/>
          <w:lang w:val="bg-BG"/>
        </w:rPr>
        <w:t xml:space="preserve"> Р</w:t>
      </w:r>
      <w:r w:rsidR="00237268" w:rsidRPr="00A4546A">
        <w:rPr>
          <w:rFonts w:ascii="Times New Roman" w:eastAsiaTheme="minorHAnsi" w:hAnsi="Times New Roman" w:cs="Times New Roman"/>
          <w:sz w:val="24"/>
          <w:szCs w:val="24"/>
          <w:lang w:val="bg-BG"/>
        </w:rPr>
        <w:t>ъководство</w:t>
      </w:r>
      <w:r w:rsidR="00D96026">
        <w:rPr>
          <w:rFonts w:ascii="Times New Roman" w:eastAsiaTheme="minorHAnsi" w:hAnsi="Times New Roman" w:cs="Times New Roman"/>
          <w:sz w:val="24"/>
          <w:szCs w:val="24"/>
          <w:lang w:val="bg-BG"/>
        </w:rPr>
        <w:t>то</w:t>
      </w:r>
      <w:r w:rsidR="00237268" w:rsidRPr="00A4546A">
        <w:rPr>
          <w:rFonts w:ascii="Times New Roman" w:eastAsiaTheme="minorHAnsi" w:hAnsi="Times New Roman" w:cs="Times New Roman"/>
          <w:sz w:val="24"/>
          <w:szCs w:val="24"/>
          <w:lang w:val="bg-BG"/>
        </w:rPr>
        <w:t xml:space="preserve"> с указания </w:t>
      </w:r>
      <w:r w:rsidR="00237268">
        <w:rPr>
          <w:rFonts w:ascii="Times New Roman" w:eastAsiaTheme="minorHAnsi" w:hAnsi="Times New Roman" w:cs="Times New Roman"/>
          <w:sz w:val="24"/>
          <w:szCs w:val="24"/>
          <w:lang w:val="bg-BG"/>
        </w:rPr>
        <w:t>(</w:t>
      </w:r>
      <w:r w:rsidR="00237268">
        <w:rPr>
          <w:rFonts w:ascii="Times New Roman" w:eastAsiaTheme="minorHAnsi" w:hAnsi="Times New Roman" w:cs="Times New Roman"/>
          <w:sz w:val="24"/>
          <w:szCs w:val="24"/>
        </w:rPr>
        <w:t>GM</w:t>
      </w:r>
      <w:r w:rsidR="00237268">
        <w:rPr>
          <w:rFonts w:ascii="Times New Roman" w:eastAsiaTheme="minorHAnsi" w:hAnsi="Times New Roman" w:cs="Times New Roman"/>
          <w:sz w:val="24"/>
          <w:szCs w:val="24"/>
          <w:lang w:val="bg-BG"/>
        </w:rPr>
        <w:t>)</w:t>
      </w:r>
      <w:r w:rsidR="00D96026">
        <w:rPr>
          <w:rFonts w:ascii="Times New Roman" w:eastAsiaTheme="minorHAnsi" w:hAnsi="Times New Roman" w:cs="Times New Roman"/>
          <w:sz w:val="24"/>
          <w:szCs w:val="24"/>
          <w:lang w:val="bg-BG"/>
        </w:rPr>
        <w:t xml:space="preserve"> към тях</w:t>
      </w:r>
      <w:r w:rsidR="00BF6C57">
        <w:rPr>
          <w:rFonts w:ascii="Times New Roman" w:eastAsiaTheme="minorHAnsi" w:hAnsi="Times New Roman" w:cs="Times New Roman"/>
          <w:sz w:val="24"/>
          <w:szCs w:val="24"/>
          <w:lang w:val="bg-BG"/>
        </w:rPr>
        <w:t>“.</w:t>
      </w:r>
    </w:p>
    <w:p w14:paraId="43188115" w14:textId="77777777" w:rsidR="00BF6C57" w:rsidRPr="00EA29A8" w:rsidRDefault="00EA29A8" w:rsidP="007B297A">
      <w:pPr>
        <w:spacing w:after="0"/>
        <w:ind w:firstLine="720"/>
        <w:jc w:val="both"/>
        <w:rPr>
          <w:rFonts w:ascii="Times New Roman" w:eastAsiaTheme="minorHAnsi" w:hAnsi="Times New Roman" w:cs="Times New Roman"/>
          <w:sz w:val="24"/>
          <w:szCs w:val="24"/>
          <w:lang w:val="bg-BG"/>
        </w:rPr>
      </w:pPr>
      <w:r w:rsidRPr="00EA29A8">
        <w:rPr>
          <w:rFonts w:ascii="Times New Roman" w:eastAsiaTheme="minorHAnsi" w:hAnsi="Times New Roman" w:cs="Times New Roman"/>
          <w:sz w:val="24"/>
          <w:szCs w:val="24"/>
          <w:lang w:val="bg-BG"/>
        </w:rPr>
        <w:t>5.</w:t>
      </w:r>
      <w:r w:rsidRPr="00EA29A8">
        <w:rPr>
          <w:rFonts w:eastAsiaTheme="minorHAnsi"/>
          <w:lang w:val="bg-BG"/>
        </w:rPr>
        <w:t xml:space="preserve"> </w:t>
      </w:r>
      <w:r w:rsidRPr="00EA29A8">
        <w:rPr>
          <w:rFonts w:ascii="Times New Roman" w:eastAsiaTheme="minorHAnsi" w:hAnsi="Times New Roman" w:cs="Times New Roman"/>
          <w:sz w:val="24"/>
          <w:szCs w:val="24"/>
          <w:lang w:val="bg-BG"/>
        </w:rPr>
        <w:t xml:space="preserve">В ал. 8 след думите „Регламент (ЕС) № 1178/2011“ се </w:t>
      </w:r>
      <w:r w:rsidR="00E32270">
        <w:rPr>
          <w:rFonts w:ascii="Times New Roman" w:eastAsiaTheme="minorHAnsi" w:hAnsi="Times New Roman" w:cs="Times New Roman"/>
          <w:sz w:val="24"/>
          <w:szCs w:val="24"/>
          <w:lang w:val="bg-BG"/>
        </w:rPr>
        <w:t>поставя</w:t>
      </w:r>
      <w:r w:rsidR="00E32270" w:rsidRPr="00EA29A8">
        <w:rPr>
          <w:rFonts w:ascii="Times New Roman" w:eastAsiaTheme="minorHAnsi" w:hAnsi="Times New Roman" w:cs="Times New Roman"/>
          <w:sz w:val="24"/>
          <w:szCs w:val="24"/>
          <w:lang w:val="bg-BG"/>
        </w:rPr>
        <w:t xml:space="preserve"> </w:t>
      </w:r>
      <w:r w:rsidRPr="00EA29A8">
        <w:rPr>
          <w:rFonts w:ascii="Times New Roman" w:eastAsiaTheme="minorHAnsi" w:hAnsi="Times New Roman" w:cs="Times New Roman"/>
          <w:sz w:val="24"/>
          <w:szCs w:val="24"/>
          <w:lang w:val="bg-BG"/>
        </w:rPr>
        <w:t>запетая и се добавя</w:t>
      </w:r>
      <w:r w:rsidR="000F2F6A">
        <w:rPr>
          <w:rFonts w:ascii="Times New Roman" w:eastAsiaTheme="minorHAnsi" w:hAnsi="Times New Roman" w:cs="Times New Roman"/>
          <w:sz w:val="24"/>
          <w:szCs w:val="24"/>
          <w:lang w:val="bg-BG"/>
        </w:rPr>
        <w:t xml:space="preserve"> </w:t>
      </w:r>
      <w:r w:rsidR="00BF6C57" w:rsidRPr="00EA29A8">
        <w:rPr>
          <w:rFonts w:ascii="Times New Roman" w:eastAsiaTheme="minorHAnsi" w:hAnsi="Times New Roman" w:cs="Times New Roman"/>
          <w:sz w:val="24"/>
          <w:szCs w:val="24"/>
          <w:lang w:val="bg-BG"/>
        </w:rPr>
        <w:t>„</w:t>
      </w:r>
      <w:r w:rsidR="00D96026">
        <w:rPr>
          <w:rFonts w:ascii="Times New Roman" w:eastAsiaTheme="minorHAnsi" w:hAnsi="Times New Roman" w:cs="Times New Roman"/>
          <w:sz w:val="24"/>
          <w:szCs w:val="24"/>
          <w:lang w:val="bg-BG"/>
        </w:rPr>
        <w:t xml:space="preserve">на </w:t>
      </w:r>
      <w:r w:rsidR="00237268">
        <w:rPr>
          <w:rFonts w:ascii="Times New Roman" w:eastAsiaTheme="minorHAnsi" w:hAnsi="Times New Roman" w:cs="Times New Roman"/>
          <w:sz w:val="24"/>
          <w:szCs w:val="24"/>
          <w:lang w:val="bg-BG"/>
        </w:rPr>
        <w:t>При</w:t>
      </w:r>
      <w:r w:rsidR="00237268" w:rsidRPr="00A4546A">
        <w:rPr>
          <w:rFonts w:ascii="Times New Roman" w:eastAsiaTheme="minorHAnsi" w:hAnsi="Times New Roman" w:cs="Times New Roman"/>
          <w:sz w:val="24"/>
          <w:szCs w:val="24"/>
          <w:lang w:val="bg-BG"/>
        </w:rPr>
        <w:t>емливи</w:t>
      </w:r>
      <w:r w:rsidR="00D96026">
        <w:rPr>
          <w:rFonts w:ascii="Times New Roman" w:eastAsiaTheme="minorHAnsi" w:hAnsi="Times New Roman" w:cs="Times New Roman"/>
          <w:sz w:val="24"/>
          <w:szCs w:val="24"/>
          <w:lang w:val="bg-BG"/>
        </w:rPr>
        <w:t>те</w:t>
      </w:r>
      <w:r w:rsidR="00237268" w:rsidRPr="00A4546A">
        <w:rPr>
          <w:rFonts w:ascii="Times New Roman" w:eastAsiaTheme="minorHAnsi" w:hAnsi="Times New Roman" w:cs="Times New Roman"/>
          <w:sz w:val="24"/>
          <w:szCs w:val="24"/>
          <w:lang w:val="bg-BG"/>
        </w:rPr>
        <w:t xml:space="preserve"> средства за съответствие</w:t>
      </w:r>
      <w:r w:rsidR="00237268">
        <w:rPr>
          <w:rFonts w:ascii="Times New Roman" w:eastAsiaTheme="minorHAnsi" w:hAnsi="Times New Roman" w:cs="Times New Roman"/>
          <w:sz w:val="24"/>
          <w:szCs w:val="24"/>
          <w:lang w:val="bg-BG"/>
        </w:rPr>
        <w:t xml:space="preserve"> (АМС)</w:t>
      </w:r>
      <w:r w:rsidR="002F521C">
        <w:rPr>
          <w:rFonts w:ascii="Times New Roman" w:eastAsiaTheme="minorHAnsi" w:hAnsi="Times New Roman" w:cs="Times New Roman"/>
          <w:sz w:val="24"/>
          <w:szCs w:val="24"/>
        </w:rPr>
        <w:t>,</w:t>
      </w:r>
      <w:r w:rsidR="00237268">
        <w:rPr>
          <w:rFonts w:ascii="Times New Roman" w:eastAsiaTheme="minorHAnsi" w:hAnsi="Times New Roman" w:cs="Times New Roman"/>
          <w:sz w:val="24"/>
          <w:szCs w:val="24"/>
          <w:lang w:val="bg-BG"/>
        </w:rPr>
        <w:t xml:space="preserve"> </w:t>
      </w:r>
      <w:r w:rsidR="00D96026">
        <w:rPr>
          <w:rFonts w:ascii="Times New Roman" w:eastAsiaTheme="minorHAnsi" w:hAnsi="Times New Roman" w:cs="Times New Roman"/>
          <w:sz w:val="24"/>
          <w:szCs w:val="24"/>
          <w:lang w:val="bg-BG"/>
        </w:rPr>
        <w:t xml:space="preserve">на </w:t>
      </w:r>
      <w:r w:rsidR="00237268">
        <w:rPr>
          <w:rFonts w:ascii="Times New Roman" w:eastAsiaTheme="minorHAnsi" w:hAnsi="Times New Roman" w:cs="Times New Roman"/>
          <w:sz w:val="24"/>
          <w:szCs w:val="24"/>
          <w:lang w:val="bg-BG"/>
        </w:rPr>
        <w:t>Р</w:t>
      </w:r>
      <w:r w:rsidR="00237268" w:rsidRPr="00A4546A">
        <w:rPr>
          <w:rFonts w:ascii="Times New Roman" w:eastAsiaTheme="minorHAnsi" w:hAnsi="Times New Roman" w:cs="Times New Roman"/>
          <w:sz w:val="24"/>
          <w:szCs w:val="24"/>
          <w:lang w:val="bg-BG"/>
        </w:rPr>
        <w:t>ъководство</w:t>
      </w:r>
      <w:r w:rsidR="00D96026">
        <w:rPr>
          <w:rFonts w:ascii="Times New Roman" w:eastAsiaTheme="minorHAnsi" w:hAnsi="Times New Roman" w:cs="Times New Roman"/>
          <w:sz w:val="24"/>
          <w:szCs w:val="24"/>
          <w:lang w:val="bg-BG"/>
        </w:rPr>
        <w:t>то</w:t>
      </w:r>
      <w:r w:rsidR="00237268" w:rsidRPr="00A4546A">
        <w:rPr>
          <w:rFonts w:ascii="Times New Roman" w:eastAsiaTheme="minorHAnsi" w:hAnsi="Times New Roman" w:cs="Times New Roman"/>
          <w:sz w:val="24"/>
          <w:szCs w:val="24"/>
          <w:lang w:val="bg-BG"/>
        </w:rPr>
        <w:t xml:space="preserve"> с указания </w:t>
      </w:r>
      <w:r w:rsidR="00237268">
        <w:rPr>
          <w:rFonts w:ascii="Times New Roman" w:eastAsiaTheme="minorHAnsi" w:hAnsi="Times New Roman" w:cs="Times New Roman"/>
          <w:sz w:val="24"/>
          <w:szCs w:val="24"/>
          <w:lang w:val="bg-BG"/>
        </w:rPr>
        <w:t>(</w:t>
      </w:r>
      <w:r w:rsidR="00237268">
        <w:rPr>
          <w:rFonts w:ascii="Times New Roman" w:eastAsiaTheme="minorHAnsi" w:hAnsi="Times New Roman" w:cs="Times New Roman"/>
          <w:sz w:val="24"/>
          <w:szCs w:val="24"/>
        </w:rPr>
        <w:t>GM</w:t>
      </w:r>
      <w:r w:rsidR="00237268">
        <w:rPr>
          <w:rFonts w:ascii="Times New Roman" w:eastAsiaTheme="minorHAnsi" w:hAnsi="Times New Roman" w:cs="Times New Roman"/>
          <w:sz w:val="24"/>
          <w:szCs w:val="24"/>
          <w:lang w:val="bg-BG"/>
        </w:rPr>
        <w:t>)</w:t>
      </w:r>
      <w:r w:rsidR="00D96026">
        <w:rPr>
          <w:rFonts w:ascii="Times New Roman" w:eastAsiaTheme="minorHAnsi" w:hAnsi="Times New Roman" w:cs="Times New Roman"/>
          <w:sz w:val="24"/>
          <w:szCs w:val="24"/>
          <w:lang w:val="bg-BG"/>
        </w:rPr>
        <w:t xml:space="preserve"> към тях</w:t>
      </w:r>
      <w:r w:rsidR="00BF6C57">
        <w:rPr>
          <w:rFonts w:ascii="Times New Roman" w:eastAsiaTheme="minorHAnsi" w:hAnsi="Times New Roman" w:cs="Times New Roman"/>
          <w:sz w:val="24"/>
          <w:szCs w:val="24"/>
          <w:lang w:val="bg-BG"/>
        </w:rPr>
        <w:t>“.</w:t>
      </w:r>
    </w:p>
    <w:p w14:paraId="1E1CC83D" w14:textId="77777777" w:rsidR="00EA29A8" w:rsidRPr="00EA29A8" w:rsidRDefault="00EA29A8" w:rsidP="007411D2">
      <w:pPr>
        <w:spacing w:after="0" w:line="240" w:lineRule="auto"/>
        <w:ind w:firstLine="720"/>
        <w:jc w:val="both"/>
        <w:rPr>
          <w:rFonts w:ascii="Times New Roman" w:eastAsiaTheme="minorHAnsi" w:hAnsi="Times New Roman" w:cs="Times New Roman"/>
          <w:sz w:val="24"/>
          <w:szCs w:val="24"/>
          <w:lang w:val="bg-BG"/>
        </w:rPr>
      </w:pPr>
      <w:r w:rsidRPr="007411D2">
        <w:rPr>
          <w:rFonts w:ascii="Times New Roman" w:eastAsiaTheme="minorHAnsi" w:hAnsi="Times New Roman" w:cs="Times New Roman"/>
          <w:b/>
          <w:sz w:val="24"/>
          <w:szCs w:val="24"/>
          <w:lang w:val="bg-BG"/>
        </w:rPr>
        <w:t>§ 18.</w:t>
      </w:r>
      <w:r w:rsidRPr="00EA29A8">
        <w:rPr>
          <w:rFonts w:ascii="Times New Roman" w:eastAsiaTheme="minorHAnsi" w:hAnsi="Times New Roman" w:cs="Times New Roman"/>
          <w:sz w:val="24"/>
          <w:szCs w:val="24"/>
          <w:lang w:val="bg-BG"/>
        </w:rPr>
        <w:t xml:space="preserve"> В чл. 33 се правят следните</w:t>
      </w:r>
      <w:r w:rsidR="00E32270">
        <w:rPr>
          <w:rFonts w:ascii="Times New Roman" w:eastAsiaTheme="minorHAnsi" w:hAnsi="Times New Roman" w:cs="Times New Roman"/>
          <w:sz w:val="24"/>
          <w:szCs w:val="24"/>
          <w:lang w:val="bg-BG"/>
        </w:rPr>
        <w:t xml:space="preserve"> изменения и</w:t>
      </w:r>
      <w:r w:rsidRPr="00EA29A8">
        <w:rPr>
          <w:rFonts w:ascii="Times New Roman" w:eastAsiaTheme="minorHAnsi" w:hAnsi="Times New Roman" w:cs="Times New Roman"/>
          <w:sz w:val="24"/>
          <w:szCs w:val="24"/>
          <w:lang w:val="bg-BG"/>
        </w:rPr>
        <w:t xml:space="preserve"> допълнения:</w:t>
      </w:r>
    </w:p>
    <w:p w14:paraId="513A9C2F" w14:textId="77777777" w:rsidR="00EA29A8" w:rsidRPr="00EA29A8" w:rsidRDefault="00EA29A8" w:rsidP="007411D2">
      <w:pPr>
        <w:spacing w:after="0" w:line="240" w:lineRule="auto"/>
        <w:ind w:firstLine="720"/>
        <w:jc w:val="both"/>
        <w:rPr>
          <w:rFonts w:ascii="Times New Roman" w:eastAsiaTheme="minorHAnsi" w:hAnsi="Times New Roman" w:cs="Times New Roman"/>
          <w:sz w:val="24"/>
          <w:szCs w:val="24"/>
          <w:lang w:val="bg-BG"/>
        </w:rPr>
      </w:pPr>
      <w:r w:rsidRPr="00EA29A8">
        <w:rPr>
          <w:rFonts w:ascii="Times New Roman" w:eastAsiaTheme="minorHAnsi" w:hAnsi="Times New Roman" w:cs="Times New Roman"/>
          <w:sz w:val="24"/>
          <w:szCs w:val="24"/>
          <w:lang w:val="bg-BG"/>
        </w:rPr>
        <w:t>1.</w:t>
      </w:r>
      <w:r w:rsidR="00BF6C57">
        <w:rPr>
          <w:rFonts w:ascii="Times New Roman" w:eastAsiaTheme="minorHAnsi" w:hAnsi="Times New Roman" w:cs="Times New Roman"/>
          <w:sz w:val="24"/>
          <w:szCs w:val="24"/>
          <w:lang w:val="bg-BG"/>
        </w:rPr>
        <w:t xml:space="preserve"> </w:t>
      </w:r>
      <w:r w:rsidRPr="00EA29A8">
        <w:rPr>
          <w:rFonts w:ascii="Times New Roman" w:eastAsiaTheme="minorHAnsi" w:hAnsi="Times New Roman" w:cs="Times New Roman"/>
          <w:sz w:val="24"/>
          <w:szCs w:val="24"/>
          <w:lang w:val="bg-BG"/>
        </w:rPr>
        <w:t>В ал. 1</w:t>
      </w:r>
      <w:r w:rsidR="006E7101">
        <w:rPr>
          <w:rFonts w:ascii="Times New Roman" w:eastAsiaTheme="minorHAnsi" w:hAnsi="Times New Roman" w:cs="Times New Roman"/>
          <w:sz w:val="24"/>
          <w:szCs w:val="24"/>
          <w:lang w:val="bg-BG"/>
        </w:rPr>
        <w:t>:</w:t>
      </w:r>
      <w:r w:rsidRPr="00EA29A8">
        <w:rPr>
          <w:rFonts w:ascii="Times New Roman" w:eastAsiaTheme="minorHAnsi" w:hAnsi="Times New Roman" w:cs="Times New Roman"/>
          <w:sz w:val="24"/>
          <w:szCs w:val="24"/>
          <w:lang w:val="bg-BG"/>
        </w:rPr>
        <w:t xml:space="preserve"> </w:t>
      </w:r>
    </w:p>
    <w:p w14:paraId="5086909D" w14:textId="7CD03678" w:rsidR="00EA29A8" w:rsidRPr="002C2CBA" w:rsidRDefault="00BD1099" w:rsidP="007411D2">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a)</w:t>
      </w:r>
      <w:r w:rsidR="00EA29A8" w:rsidRPr="00EA29A8">
        <w:rPr>
          <w:rFonts w:ascii="Times New Roman" w:eastAsiaTheme="minorHAnsi" w:hAnsi="Times New Roman" w:cs="Times New Roman"/>
          <w:sz w:val="24"/>
          <w:szCs w:val="24"/>
          <w:lang w:val="bg-BG"/>
        </w:rPr>
        <w:t xml:space="preserve"> </w:t>
      </w:r>
      <w:r>
        <w:rPr>
          <w:rFonts w:ascii="Times New Roman" w:eastAsiaTheme="minorHAnsi" w:hAnsi="Times New Roman" w:cs="Times New Roman"/>
          <w:sz w:val="24"/>
          <w:szCs w:val="24"/>
          <w:lang w:val="bg-BG"/>
        </w:rPr>
        <w:t>в</w:t>
      </w:r>
      <w:r w:rsidR="00EA29A8" w:rsidRPr="00EA29A8">
        <w:rPr>
          <w:rFonts w:ascii="Times New Roman" w:eastAsiaTheme="minorHAnsi" w:hAnsi="Times New Roman" w:cs="Times New Roman"/>
          <w:sz w:val="24"/>
          <w:szCs w:val="24"/>
          <w:lang w:val="bg-BG"/>
        </w:rPr>
        <w:t xml:space="preserve"> т. 1 </w:t>
      </w:r>
      <w:r w:rsidR="000F2F6A">
        <w:rPr>
          <w:rFonts w:ascii="Times New Roman" w:eastAsiaTheme="minorHAnsi" w:hAnsi="Times New Roman" w:cs="Times New Roman"/>
          <w:sz w:val="24"/>
          <w:szCs w:val="24"/>
          <w:lang w:val="bg-BG"/>
        </w:rPr>
        <w:t>думите „</w:t>
      </w:r>
      <w:hyperlink r:id="rId12" w:history="1">
        <w:r w:rsidR="000F2F6A" w:rsidRPr="008163C6">
          <w:rPr>
            <w:rStyle w:val="Hyperlink"/>
            <w:rFonts w:ascii="Times New Roman" w:hAnsi="Times New Roman" w:cs="Times New Roman"/>
            <w:sz w:val="24"/>
            <w:szCs w:val="24"/>
          </w:rPr>
          <w:t>Регламент (ЕО) № 216/2008</w:t>
        </w:r>
      </w:hyperlink>
      <w:r w:rsidR="00E32270">
        <w:rPr>
          <w:rStyle w:val="Hyperlink"/>
          <w:rFonts w:ascii="Times New Roman" w:hAnsi="Times New Roman" w:cs="Times New Roman"/>
          <w:sz w:val="24"/>
          <w:szCs w:val="24"/>
          <w:lang w:val="bg-BG"/>
        </w:rPr>
        <w:t xml:space="preserve"> и</w:t>
      </w:r>
      <w:r w:rsidR="000F2F6A">
        <w:rPr>
          <w:rFonts w:ascii="Times New Roman" w:hAnsi="Times New Roman" w:cs="Times New Roman"/>
          <w:sz w:val="24"/>
          <w:szCs w:val="24"/>
          <w:lang w:val="bg-BG"/>
        </w:rPr>
        <w:t>“ се заличават,</w:t>
      </w:r>
      <w:r w:rsidR="00854BED">
        <w:rPr>
          <w:rFonts w:ascii="Times New Roman" w:eastAsiaTheme="minorHAnsi" w:hAnsi="Times New Roman" w:cs="Times New Roman"/>
          <w:sz w:val="24"/>
          <w:szCs w:val="24"/>
          <w:lang w:val="bg-BG"/>
        </w:rPr>
        <w:t xml:space="preserve"> накрая на тескта</w:t>
      </w:r>
      <w:r w:rsidR="00EA29A8" w:rsidRPr="00EA29A8">
        <w:rPr>
          <w:rFonts w:ascii="Times New Roman" w:eastAsiaTheme="minorHAnsi" w:hAnsi="Times New Roman" w:cs="Times New Roman"/>
          <w:sz w:val="24"/>
          <w:szCs w:val="24"/>
          <w:lang w:val="bg-BG"/>
        </w:rPr>
        <w:t xml:space="preserve"> се </w:t>
      </w:r>
      <w:r w:rsidR="00E32270">
        <w:rPr>
          <w:rFonts w:ascii="Times New Roman" w:eastAsiaTheme="minorHAnsi" w:hAnsi="Times New Roman" w:cs="Times New Roman"/>
          <w:sz w:val="24"/>
          <w:szCs w:val="24"/>
          <w:lang w:val="bg-BG"/>
        </w:rPr>
        <w:t>поставя</w:t>
      </w:r>
      <w:r w:rsidR="00E32270" w:rsidRPr="00EA29A8">
        <w:rPr>
          <w:rFonts w:ascii="Times New Roman" w:eastAsiaTheme="minorHAnsi" w:hAnsi="Times New Roman" w:cs="Times New Roman"/>
          <w:sz w:val="24"/>
          <w:szCs w:val="24"/>
          <w:lang w:val="bg-BG"/>
        </w:rPr>
        <w:t xml:space="preserve"> </w:t>
      </w:r>
      <w:r w:rsidR="00EA29A8" w:rsidRPr="00EA29A8">
        <w:rPr>
          <w:rFonts w:ascii="Times New Roman" w:eastAsiaTheme="minorHAnsi" w:hAnsi="Times New Roman" w:cs="Times New Roman"/>
          <w:sz w:val="24"/>
          <w:szCs w:val="24"/>
          <w:lang w:val="bg-BG"/>
        </w:rPr>
        <w:t>запетая и се добавя</w:t>
      </w:r>
      <w:r w:rsidR="000F2F6A">
        <w:rPr>
          <w:rFonts w:ascii="Times New Roman" w:eastAsiaTheme="minorHAnsi" w:hAnsi="Times New Roman" w:cs="Times New Roman"/>
          <w:sz w:val="24"/>
          <w:szCs w:val="24"/>
          <w:lang w:val="bg-BG"/>
        </w:rPr>
        <w:t xml:space="preserve"> „</w:t>
      </w:r>
      <w:r w:rsidR="00237268">
        <w:rPr>
          <w:rFonts w:ascii="Times New Roman" w:eastAsiaTheme="minorHAnsi" w:hAnsi="Times New Roman" w:cs="Times New Roman"/>
          <w:sz w:val="24"/>
          <w:szCs w:val="24"/>
          <w:lang w:val="bg-BG"/>
        </w:rPr>
        <w:t>При</w:t>
      </w:r>
      <w:r w:rsidR="00237268" w:rsidRPr="00A4546A">
        <w:rPr>
          <w:rFonts w:ascii="Times New Roman" w:eastAsiaTheme="minorHAnsi" w:hAnsi="Times New Roman" w:cs="Times New Roman"/>
          <w:sz w:val="24"/>
          <w:szCs w:val="24"/>
          <w:lang w:val="bg-BG"/>
        </w:rPr>
        <w:t>емливи</w:t>
      </w:r>
      <w:r w:rsidR="00854BED">
        <w:rPr>
          <w:rFonts w:ascii="Times New Roman" w:eastAsiaTheme="minorHAnsi" w:hAnsi="Times New Roman" w:cs="Times New Roman"/>
          <w:sz w:val="24"/>
          <w:szCs w:val="24"/>
          <w:lang w:val="bg-BG"/>
        </w:rPr>
        <w:t>те</w:t>
      </w:r>
      <w:r w:rsidR="00237268" w:rsidRPr="00A4546A">
        <w:rPr>
          <w:rFonts w:ascii="Times New Roman" w:eastAsiaTheme="minorHAnsi" w:hAnsi="Times New Roman" w:cs="Times New Roman"/>
          <w:sz w:val="24"/>
          <w:szCs w:val="24"/>
          <w:lang w:val="bg-BG"/>
        </w:rPr>
        <w:t xml:space="preserve"> средства за съответствие</w:t>
      </w:r>
      <w:r w:rsidR="00237268">
        <w:rPr>
          <w:rFonts w:ascii="Times New Roman" w:eastAsiaTheme="minorHAnsi" w:hAnsi="Times New Roman" w:cs="Times New Roman"/>
          <w:sz w:val="24"/>
          <w:szCs w:val="24"/>
          <w:lang w:val="bg-BG"/>
        </w:rPr>
        <w:t xml:space="preserve"> (АМС) и Р</w:t>
      </w:r>
      <w:r w:rsidR="00237268" w:rsidRPr="00A4546A">
        <w:rPr>
          <w:rFonts w:ascii="Times New Roman" w:eastAsiaTheme="minorHAnsi" w:hAnsi="Times New Roman" w:cs="Times New Roman"/>
          <w:sz w:val="24"/>
          <w:szCs w:val="24"/>
          <w:lang w:val="bg-BG"/>
        </w:rPr>
        <w:t>ъководство</w:t>
      </w:r>
      <w:r w:rsidR="00854BED">
        <w:rPr>
          <w:rFonts w:ascii="Times New Roman" w:eastAsiaTheme="minorHAnsi" w:hAnsi="Times New Roman" w:cs="Times New Roman"/>
          <w:sz w:val="24"/>
          <w:szCs w:val="24"/>
          <w:lang w:val="bg-BG"/>
        </w:rPr>
        <w:t>то</w:t>
      </w:r>
      <w:r w:rsidR="00237268" w:rsidRPr="00A4546A">
        <w:rPr>
          <w:rFonts w:ascii="Times New Roman" w:eastAsiaTheme="minorHAnsi" w:hAnsi="Times New Roman" w:cs="Times New Roman"/>
          <w:sz w:val="24"/>
          <w:szCs w:val="24"/>
          <w:lang w:val="bg-BG"/>
        </w:rPr>
        <w:t xml:space="preserve"> с указания </w:t>
      </w:r>
      <w:r w:rsidR="00237268">
        <w:rPr>
          <w:rFonts w:ascii="Times New Roman" w:eastAsiaTheme="minorHAnsi" w:hAnsi="Times New Roman" w:cs="Times New Roman"/>
          <w:sz w:val="24"/>
          <w:szCs w:val="24"/>
          <w:lang w:val="bg-BG"/>
        </w:rPr>
        <w:t>(</w:t>
      </w:r>
      <w:r w:rsidR="00237268">
        <w:rPr>
          <w:rFonts w:ascii="Times New Roman" w:eastAsiaTheme="minorHAnsi" w:hAnsi="Times New Roman" w:cs="Times New Roman"/>
          <w:sz w:val="24"/>
          <w:szCs w:val="24"/>
        </w:rPr>
        <w:t>GM</w:t>
      </w:r>
      <w:r w:rsidR="00237268">
        <w:rPr>
          <w:rFonts w:ascii="Times New Roman" w:eastAsiaTheme="minorHAnsi" w:hAnsi="Times New Roman" w:cs="Times New Roman"/>
          <w:sz w:val="24"/>
          <w:szCs w:val="24"/>
          <w:lang w:val="bg-BG"/>
        </w:rPr>
        <w:t>)</w:t>
      </w:r>
      <w:r w:rsidR="00854BED">
        <w:rPr>
          <w:rFonts w:ascii="Times New Roman" w:eastAsiaTheme="minorHAnsi" w:hAnsi="Times New Roman" w:cs="Times New Roman"/>
          <w:sz w:val="24"/>
          <w:szCs w:val="24"/>
          <w:lang w:val="bg-BG"/>
        </w:rPr>
        <w:t xml:space="preserve"> към тях</w:t>
      </w:r>
      <w:r w:rsidR="002C2CBA">
        <w:rPr>
          <w:rFonts w:ascii="Times New Roman" w:eastAsiaTheme="minorHAnsi" w:hAnsi="Times New Roman" w:cs="Times New Roman"/>
          <w:sz w:val="24"/>
          <w:szCs w:val="24"/>
          <w:lang w:val="bg-BG"/>
        </w:rPr>
        <w:t>“</w:t>
      </w:r>
      <w:r w:rsidR="002C2CBA">
        <w:rPr>
          <w:rFonts w:ascii="Times New Roman" w:eastAsiaTheme="minorHAnsi" w:hAnsi="Times New Roman" w:cs="Times New Roman"/>
          <w:sz w:val="24"/>
          <w:szCs w:val="24"/>
        </w:rPr>
        <w:t>;</w:t>
      </w:r>
    </w:p>
    <w:p w14:paraId="5566B332" w14:textId="7139DAFA" w:rsidR="000F2F6A" w:rsidRPr="00EA29A8" w:rsidRDefault="00BD1099" w:rsidP="007411D2">
      <w:pPr>
        <w:spacing w:after="0" w:line="240" w:lineRule="auto"/>
        <w:ind w:firstLine="720"/>
        <w:jc w:val="both"/>
        <w:rPr>
          <w:rFonts w:ascii="Times New Roman" w:eastAsiaTheme="minorHAnsi" w:hAnsi="Times New Roman" w:cs="Times New Roman"/>
          <w:sz w:val="24"/>
          <w:szCs w:val="24"/>
          <w:lang w:val="bg-BG"/>
        </w:rPr>
      </w:pPr>
      <w:r>
        <w:rPr>
          <w:rFonts w:ascii="Times New Roman" w:eastAsiaTheme="minorHAnsi" w:hAnsi="Times New Roman" w:cs="Times New Roman"/>
          <w:sz w:val="24"/>
          <w:szCs w:val="24"/>
          <w:lang w:val="bg-BG"/>
        </w:rPr>
        <w:t>б</w:t>
      </w:r>
      <w:r>
        <w:rPr>
          <w:rFonts w:ascii="Times New Roman" w:eastAsiaTheme="minorHAnsi" w:hAnsi="Times New Roman" w:cs="Times New Roman"/>
          <w:sz w:val="24"/>
          <w:szCs w:val="24"/>
        </w:rPr>
        <w:t>)</w:t>
      </w:r>
      <w:r w:rsidR="00EA29A8" w:rsidRPr="00EA29A8">
        <w:rPr>
          <w:rFonts w:eastAsiaTheme="minorHAnsi"/>
          <w:lang w:val="bg-BG"/>
        </w:rPr>
        <w:t xml:space="preserve"> </w:t>
      </w:r>
      <w:r>
        <w:rPr>
          <w:rFonts w:ascii="Times New Roman" w:eastAsiaTheme="minorHAnsi" w:hAnsi="Times New Roman" w:cs="Times New Roman"/>
          <w:sz w:val="24"/>
          <w:szCs w:val="24"/>
          <w:lang w:val="bg-BG"/>
        </w:rPr>
        <w:t>в</w:t>
      </w:r>
      <w:r w:rsidR="00EA29A8" w:rsidRPr="00EA29A8">
        <w:rPr>
          <w:rFonts w:ascii="Times New Roman" w:eastAsiaTheme="minorHAnsi" w:hAnsi="Times New Roman" w:cs="Times New Roman"/>
          <w:sz w:val="24"/>
          <w:szCs w:val="24"/>
          <w:lang w:val="bg-BG"/>
        </w:rPr>
        <w:t xml:space="preserve"> т. 2 </w:t>
      </w:r>
      <w:r w:rsidR="000F2F6A">
        <w:rPr>
          <w:rFonts w:ascii="Times New Roman" w:eastAsiaTheme="minorHAnsi" w:hAnsi="Times New Roman" w:cs="Times New Roman"/>
          <w:sz w:val="24"/>
          <w:szCs w:val="24"/>
          <w:lang w:val="bg-BG"/>
        </w:rPr>
        <w:t>думите „</w:t>
      </w:r>
      <w:hyperlink r:id="rId13" w:history="1">
        <w:r w:rsidR="000F2F6A" w:rsidRPr="008163C6">
          <w:rPr>
            <w:rStyle w:val="Hyperlink"/>
            <w:rFonts w:ascii="Times New Roman" w:hAnsi="Times New Roman" w:cs="Times New Roman"/>
            <w:sz w:val="24"/>
            <w:szCs w:val="24"/>
          </w:rPr>
          <w:t>Регламент (ЕО) № 216/2008</w:t>
        </w:r>
      </w:hyperlink>
      <w:r w:rsidR="00E32270">
        <w:rPr>
          <w:rStyle w:val="Hyperlink"/>
          <w:rFonts w:ascii="Times New Roman" w:hAnsi="Times New Roman" w:cs="Times New Roman"/>
          <w:sz w:val="24"/>
          <w:szCs w:val="24"/>
          <w:lang w:val="bg-BG"/>
        </w:rPr>
        <w:t xml:space="preserve"> и</w:t>
      </w:r>
      <w:r w:rsidR="000F2F6A">
        <w:rPr>
          <w:rFonts w:ascii="Times New Roman" w:hAnsi="Times New Roman" w:cs="Times New Roman"/>
          <w:sz w:val="24"/>
          <w:szCs w:val="24"/>
          <w:lang w:val="bg-BG"/>
        </w:rPr>
        <w:t>“ се заличават</w:t>
      </w:r>
      <w:r w:rsidR="00854BED">
        <w:rPr>
          <w:rFonts w:ascii="Times New Roman" w:eastAsiaTheme="minorHAnsi" w:hAnsi="Times New Roman" w:cs="Times New Roman"/>
          <w:sz w:val="24"/>
          <w:szCs w:val="24"/>
          <w:lang w:val="bg-BG"/>
        </w:rPr>
        <w:t xml:space="preserve"> и накрая на текста</w:t>
      </w:r>
      <w:r w:rsidR="00EA29A8" w:rsidRPr="00EA29A8">
        <w:rPr>
          <w:rFonts w:ascii="Times New Roman" w:eastAsiaTheme="minorHAnsi" w:hAnsi="Times New Roman" w:cs="Times New Roman"/>
          <w:sz w:val="24"/>
          <w:szCs w:val="24"/>
          <w:lang w:val="bg-BG"/>
        </w:rPr>
        <w:t xml:space="preserve"> се </w:t>
      </w:r>
      <w:r w:rsidR="00E32270">
        <w:rPr>
          <w:rFonts w:ascii="Times New Roman" w:eastAsiaTheme="minorHAnsi" w:hAnsi="Times New Roman" w:cs="Times New Roman"/>
          <w:sz w:val="24"/>
          <w:szCs w:val="24"/>
          <w:lang w:val="bg-BG"/>
        </w:rPr>
        <w:t>поставя</w:t>
      </w:r>
      <w:r w:rsidR="00E32270" w:rsidRPr="00EA29A8">
        <w:rPr>
          <w:rFonts w:ascii="Times New Roman" w:eastAsiaTheme="minorHAnsi" w:hAnsi="Times New Roman" w:cs="Times New Roman"/>
          <w:sz w:val="24"/>
          <w:szCs w:val="24"/>
          <w:lang w:val="bg-BG"/>
        </w:rPr>
        <w:t xml:space="preserve"> </w:t>
      </w:r>
      <w:r w:rsidR="00EA29A8" w:rsidRPr="00EA29A8">
        <w:rPr>
          <w:rFonts w:ascii="Times New Roman" w:eastAsiaTheme="minorHAnsi" w:hAnsi="Times New Roman" w:cs="Times New Roman"/>
          <w:sz w:val="24"/>
          <w:szCs w:val="24"/>
          <w:lang w:val="bg-BG"/>
        </w:rPr>
        <w:t xml:space="preserve">запетая и се добавя </w:t>
      </w:r>
      <w:r w:rsidR="000F2F6A">
        <w:rPr>
          <w:rFonts w:ascii="Times New Roman" w:eastAsiaTheme="minorHAnsi" w:hAnsi="Times New Roman" w:cs="Times New Roman"/>
          <w:sz w:val="24"/>
          <w:szCs w:val="24"/>
          <w:lang w:val="bg-BG"/>
        </w:rPr>
        <w:t>„</w:t>
      </w:r>
      <w:r w:rsidR="00237268">
        <w:rPr>
          <w:rFonts w:ascii="Times New Roman" w:eastAsiaTheme="minorHAnsi" w:hAnsi="Times New Roman" w:cs="Times New Roman"/>
          <w:sz w:val="24"/>
          <w:szCs w:val="24"/>
          <w:lang w:val="bg-BG"/>
        </w:rPr>
        <w:t>При</w:t>
      </w:r>
      <w:r w:rsidR="00237268" w:rsidRPr="00A4546A">
        <w:rPr>
          <w:rFonts w:ascii="Times New Roman" w:eastAsiaTheme="minorHAnsi" w:hAnsi="Times New Roman" w:cs="Times New Roman"/>
          <w:sz w:val="24"/>
          <w:szCs w:val="24"/>
          <w:lang w:val="bg-BG"/>
        </w:rPr>
        <w:t>емливи</w:t>
      </w:r>
      <w:r w:rsidR="00854BED">
        <w:rPr>
          <w:rFonts w:ascii="Times New Roman" w:eastAsiaTheme="minorHAnsi" w:hAnsi="Times New Roman" w:cs="Times New Roman"/>
          <w:sz w:val="24"/>
          <w:szCs w:val="24"/>
          <w:lang w:val="bg-BG"/>
        </w:rPr>
        <w:t>те</w:t>
      </w:r>
      <w:r w:rsidR="00237268" w:rsidRPr="00A4546A">
        <w:rPr>
          <w:rFonts w:ascii="Times New Roman" w:eastAsiaTheme="minorHAnsi" w:hAnsi="Times New Roman" w:cs="Times New Roman"/>
          <w:sz w:val="24"/>
          <w:szCs w:val="24"/>
          <w:lang w:val="bg-BG"/>
        </w:rPr>
        <w:t xml:space="preserve"> средства за съответствие</w:t>
      </w:r>
      <w:r w:rsidR="00237268">
        <w:rPr>
          <w:rFonts w:ascii="Times New Roman" w:eastAsiaTheme="minorHAnsi" w:hAnsi="Times New Roman" w:cs="Times New Roman"/>
          <w:sz w:val="24"/>
          <w:szCs w:val="24"/>
          <w:lang w:val="bg-BG"/>
        </w:rPr>
        <w:t xml:space="preserve"> (АМС) и Р</w:t>
      </w:r>
      <w:r w:rsidR="00237268" w:rsidRPr="00A4546A">
        <w:rPr>
          <w:rFonts w:ascii="Times New Roman" w:eastAsiaTheme="minorHAnsi" w:hAnsi="Times New Roman" w:cs="Times New Roman"/>
          <w:sz w:val="24"/>
          <w:szCs w:val="24"/>
          <w:lang w:val="bg-BG"/>
        </w:rPr>
        <w:t>ъководство</w:t>
      </w:r>
      <w:r w:rsidR="00854BED">
        <w:rPr>
          <w:rFonts w:ascii="Times New Roman" w:eastAsiaTheme="minorHAnsi" w:hAnsi="Times New Roman" w:cs="Times New Roman"/>
          <w:sz w:val="24"/>
          <w:szCs w:val="24"/>
          <w:lang w:val="bg-BG"/>
        </w:rPr>
        <w:t>то</w:t>
      </w:r>
      <w:r w:rsidR="00237268" w:rsidRPr="00A4546A">
        <w:rPr>
          <w:rFonts w:ascii="Times New Roman" w:eastAsiaTheme="minorHAnsi" w:hAnsi="Times New Roman" w:cs="Times New Roman"/>
          <w:sz w:val="24"/>
          <w:szCs w:val="24"/>
          <w:lang w:val="bg-BG"/>
        </w:rPr>
        <w:t xml:space="preserve"> с указания </w:t>
      </w:r>
      <w:r w:rsidR="00237268">
        <w:rPr>
          <w:rFonts w:ascii="Times New Roman" w:eastAsiaTheme="minorHAnsi" w:hAnsi="Times New Roman" w:cs="Times New Roman"/>
          <w:sz w:val="24"/>
          <w:szCs w:val="24"/>
          <w:lang w:val="bg-BG"/>
        </w:rPr>
        <w:t>(</w:t>
      </w:r>
      <w:r w:rsidR="00237268">
        <w:rPr>
          <w:rFonts w:ascii="Times New Roman" w:eastAsiaTheme="minorHAnsi" w:hAnsi="Times New Roman" w:cs="Times New Roman"/>
          <w:sz w:val="24"/>
          <w:szCs w:val="24"/>
        </w:rPr>
        <w:t>GM</w:t>
      </w:r>
      <w:r w:rsidR="00237268">
        <w:rPr>
          <w:rFonts w:ascii="Times New Roman" w:eastAsiaTheme="minorHAnsi" w:hAnsi="Times New Roman" w:cs="Times New Roman"/>
          <w:sz w:val="24"/>
          <w:szCs w:val="24"/>
          <w:lang w:val="bg-BG"/>
        </w:rPr>
        <w:t>)</w:t>
      </w:r>
      <w:r w:rsidR="00854BED">
        <w:rPr>
          <w:rFonts w:ascii="Times New Roman" w:eastAsiaTheme="minorHAnsi" w:hAnsi="Times New Roman" w:cs="Times New Roman"/>
          <w:sz w:val="24"/>
          <w:szCs w:val="24"/>
          <w:lang w:val="bg-BG"/>
        </w:rPr>
        <w:t xml:space="preserve"> към тях</w:t>
      </w:r>
      <w:r w:rsidR="000F2F6A">
        <w:rPr>
          <w:rFonts w:ascii="Times New Roman" w:eastAsiaTheme="minorHAnsi" w:hAnsi="Times New Roman" w:cs="Times New Roman"/>
          <w:sz w:val="24"/>
          <w:szCs w:val="24"/>
          <w:lang w:val="bg-BG"/>
        </w:rPr>
        <w:t>“.</w:t>
      </w:r>
    </w:p>
    <w:p w14:paraId="5FF56F09" w14:textId="77777777" w:rsidR="00EA29A8" w:rsidRPr="00EA29A8" w:rsidRDefault="00EA29A8" w:rsidP="007411D2">
      <w:pPr>
        <w:spacing w:after="0" w:line="240" w:lineRule="auto"/>
        <w:ind w:firstLine="720"/>
        <w:jc w:val="both"/>
        <w:rPr>
          <w:rFonts w:ascii="Times New Roman" w:eastAsiaTheme="minorHAnsi" w:hAnsi="Times New Roman" w:cs="Times New Roman"/>
          <w:sz w:val="24"/>
          <w:szCs w:val="24"/>
          <w:lang w:val="bg-BG"/>
        </w:rPr>
      </w:pPr>
      <w:r w:rsidRPr="00EA29A8">
        <w:rPr>
          <w:rFonts w:ascii="Times New Roman" w:eastAsiaTheme="minorHAnsi" w:hAnsi="Times New Roman" w:cs="Times New Roman"/>
          <w:sz w:val="24"/>
          <w:szCs w:val="24"/>
          <w:lang w:val="bg-BG"/>
        </w:rPr>
        <w:t>2. В ал. 3</w:t>
      </w:r>
      <w:r w:rsidR="006E7101">
        <w:rPr>
          <w:rFonts w:ascii="Times New Roman" w:eastAsiaTheme="minorHAnsi" w:hAnsi="Times New Roman" w:cs="Times New Roman"/>
          <w:sz w:val="24"/>
          <w:szCs w:val="24"/>
          <w:lang w:val="bg-BG"/>
        </w:rPr>
        <w:t>:</w:t>
      </w:r>
    </w:p>
    <w:p w14:paraId="65B19F5B" w14:textId="73E76F9E" w:rsidR="000F2F6A" w:rsidRPr="00EA29A8" w:rsidRDefault="00BD1099" w:rsidP="00BD1099">
      <w:pPr>
        <w:spacing w:after="0" w:line="240" w:lineRule="auto"/>
        <w:ind w:firstLine="720"/>
        <w:jc w:val="both"/>
        <w:rPr>
          <w:rFonts w:ascii="Times New Roman" w:eastAsiaTheme="minorHAnsi" w:hAnsi="Times New Roman" w:cs="Times New Roman"/>
          <w:sz w:val="24"/>
          <w:szCs w:val="24"/>
          <w:lang w:val="bg-BG"/>
        </w:rPr>
      </w:pPr>
      <w:r>
        <w:rPr>
          <w:rFonts w:ascii="Times New Roman" w:eastAsiaTheme="minorHAnsi" w:hAnsi="Times New Roman" w:cs="Times New Roman"/>
          <w:sz w:val="24"/>
          <w:szCs w:val="24"/>
        </w:rPr>
        <w:t>a)</w:t>
      </w:r>
      <w:r w:rsidR="00EA29A8" w:rsidRPr="00EA29A8">
        <w:rPr>
          <w:rFonts w:ascii="Times New Roman" w:eastAsiaTheme="minorHAnsi" w:hAnsi="Times New Roman" w:cs="Times New Roman"/>
          <w:sz w:val="24"/>
          <w:szCs w:val="24"/>
          <w:lang w:val="bg-BG"/>
        </w:rPr>
        <w:t xml:space="preserve"> </w:t>
      </w:r>
      <w:r>
        <w:rPr>
          <w:rFonts w:ascii="Times New Roman" w:eastAsiaTheme="minorHAnsi" w:hAnsi="Times New Roman" w:cs="Times New Roman"/>
          <w:sz w:val="24"/>
          <w:szCs w:val="24"/>
          <w:lang w:val="bg-BG"/>
        </w:rPr>
        <w:t>в</w:t>
      </w:r>
      <w:r w:rsidR="00EA29A8" w:rsidRPr="00EA29A8">
        <w:rPr>
          <w:rFonts w:ascii="Times New Roman" w:eastAsiaTheme="minorHAnsi" w:hAnsi="Times New Roman" w:cs="Times New Roman"/>
          <w:sz w:val="24"/>
          <w:szCs w:val="24"/>
          <w:lang w:val="bg-BG"/>
        </w:rPr>
        <w:t xml:space="preserve"> т. 1 </w:t>
      </w:r>
      <w:r w:rsidR="000F2F6A">
        <w:rPr>
          <w:rFonts w:ascii="Times New Roman" w:eastAsiaTheme="minorHAnsi" w:hAnsi="Times New Roman" w:cs="Times New Roman"/>
          <w:sz w:val="24"/>
          <w:szCs w:val="24"/>
          <w:lang w:val="bg-BG"/>
        </w:rPr>
        <w:t>думите „</w:t>
      </w:r>
      <w:hyperlink r:id="rId14" w:history="1">
        <w:r w:rsidR="000F2F6A" w:rsidRPr="008163C6">
          <w:rPr>
            <w:rStyle w:val="Hyperlink"/>
            <w:rFonts w:ascii="Times New Roman" w:hAnsi="Times New Roman" w:cs="Times New Roman"/>
            <w:sz w:val="24"/>
            <w:szCs w:val="24"/>
          </w:rPr>
          <w:t>Регламент (ЕО) № 216/2008</w:t>
        </w:r>
      </w:hyperlink>
      <w:r w:rsidR="00E32270">
        <w:rPr>
          <w:rStyle w:val="Hyperlink"/>
          <w:rFonts w:ascii="Times New Roman" w:hAnsi="Times New Roman" w:cs="Times New Roman"/>
          <w:sz w:val="24"/>
          <w:szCs w:val="24"/>
          <w:lang w:val="bg-BG"/>
        </w:rPr>
        <w:t xml:space="preserve"> и</w:t>
      </w:r>
      <w:r w:rsidR="000F2F6A">
        <w:rPr>
          <w:rFonts w:ascii="Times New Roman" w:hAnsi="Times New Roman" w:cs="Times New Roman"/>
          <w:sz w:val="24"/>
          <w:szCs w:val="24"/>
          <w:lang w:val="bg-BG"/>
        </w:rPr>
        <w:t>“ се заличават,</w:t>
      </w:r>
      <w:r w:rsidR="00854BED">
        <w:rPr>
          <w:rFonts w:ascii="Times New Roman" w:eastAsiaTheme="minorHAnsi" w:hAnsi="Times New Roman" w:cs="Times New Roman"/>
          <w:sz w:val="24"/>
          <w:szCs w:val="24"/>
          <w:lang w:val="bg-BG"/>
        </w:rPr>
        <w:t xml:space="preserve"> накрая на текста</w:t>
      </w:r>
      <w:r w:rsidR="00EA29A8" w:rsidRPr="00EA29A8">
        <w:rPr>
          <w:rFonts w:ascii="Times New Roman" w:eastAsiaTheme="minorHAnsi" w:hAnsi="Times New Roman" w:cs="Times New Roman"/>
          <w:sz w:val="24"/>
          <w:szCs w:val="24"/>
          <w:lang w:val="bg-BG"/>
        </w:rPr>
        <w:t xml:space="preserve"> се </w:t>
      </w:r>
      <w:r w:rsidR="00E32270">
        <w:rPr>
          <w:rFonts w:ascii="Times New Roman" w:eastAsiaTheme="minorHAnsi" w:hAnsi="Times New Roman" w:cs="Times New Roman"/>
          <w:sz w:val="24"/>
          <w:szCs w:val="24"/>
          <w:lang w:val="bg-BG"/>
        </w:rPr>
        <w:t>поставя</w:t>
      </w:r>
      <w:r w:rsidR="00E32270" w:rsidRPr="00EA29A8">
        <w:rPr>
          <w:rFonts w:ascii="Times New Roman" w:eastAsiaTheme="minorHAnsi" w:hAnsi="Times New Roman" w:cs="Times New Roman"/>
          <w:sz w:val="24"/>
          <w:szCs w:val="24"/>
          <w:lang w:val="bg-BG"/>
        </w:rPr>
        <w:t xml:space="preserve"> </w:t>
      </w:r>
      <w:r w:rsidR="00EA29A8" w:rsidRPr="00EA29A8">
        <w:rPr>
          <w:rFonts w:ascii="Times New Roman" w:eastAsiaTheme="minorHAnsi" w:hAnsi="Times New Roman" w:cs="Times New Roman"/>
          <w:sz w:val="24"/>
          <w:szCs w:val="24"/>
          <w:lang w:val="bg-BG"/>
        </w:rPr>
        <w:t>запетая и се добавя</w:t>
      </w:r>
      <w:r w:rsidR="000F2F6A" w:rsidRPr="00EA29A8">
        <w:rPr>
          <w:rFonts w:ascii="Times New Roman" w:eastAsiaTheme="minorHAnsi" w:hAnsi="Times New Roman" w:cs="Times New Roman"/>
          <w:sz w:val="24"/>
          <w:szCs w:val="24"/>
          <w:lang w:val="bg-BG"/>
        </w:rPr>
        <w:t xml:space="preserve"> </w:t>
      </w:r>
      <w:r w:rsidR="000F2F6A">
        <w:rPr>
          <w:rFonts w:ascii="Times New Roman" w:eastAsiaTheme="minorHAnsi" w:hAnsi="Times New Roman" w:cs="Times New Roman"/>
          <w:sz w:val="24"/>
          <w:szCs w:val="24"/>
          <w:lang w:val="bg-BG"/>
        </w:rPr>
        <w:t>„</w:t>
      </w:r>
      <w:r w:rsidR="00237268">
        <w:rPr>
          <w:rFonts w:ascii="Times New Roman" w:eastAsiaTheme="minorHAnsi" w:hAnsi="Times New Roman" w:cs="Times New Roman"/>
          <w:sz w:val="24"/>
          <w:szCs w:val="24"/>
          <w:lang w:val="bg-BG"/>
        </w:rPr>
        <w:t>При</w:t>
      </w:r>
      <w:r w:rsidR="00237268" w:rsidRPr="00A4546A">
        <w:rPr>
          <w:rFonts w:ascii="Times New Roman" w:eastAsiaTheme="minorHAnsi" w:hAnsi="Times New Roman" w:cs="Times New Roman"/>
          <w:sz w:val="24"/>
          <w:szCs w:val="24"/>
          <w:lang w:val="bg-BG"/>
        </w:rPr>
        <w:t>емливи</w:t>
      </w:r>
      <w:r w:rsidR="00854BED">
        <w:rPr>
          <w:rFonts w:ascii="Times New Roman" w:eastAsiaTheme="minorHAnsi" w:hAnsi="Times New Roman" w:cs="Times New Roman"/>
          <w:sz w:val="24"/>
          <w:szCs w:val="24"/>
          <w:lang w:val="bg-BG"/>
        </w:rPr>
        <w:t>те</w:t>
      </w:r>
      <w:r w:rsidR="00237268" w:rsidRPr="00A4546A">
        <w:rPr>
          <w:rFonts w:ascii="Times New Roman" w:eastAsiaTheme="minorHAnsi" w:hAnsi="Times New Roman" w:cs="Times New Roman"/>
          <w:sz w:val="24"/>
          <w:szCs w:val="24"/>
          <w:lang w:val="bg-BG"/>
        </w:rPr>
        <w:t xml:space="preserve"> средства за съответствие</w:t>
      </w:r>
      <w:r w:rsidR="00237268">
        <w:rPr>
          <w:rFonts w:ascii="Times New Roman" w:eastAsiaTheme="minorHAnsi" w:hAnsi="Times New Roman" w:cs="Times New Roman"/>
          <w:sz w:val="24"/>
          <w:szCs w:val="24"/>
          <w:lang w:val="bg-BG"/>
        </w:rPr>
        <w:t xml:space="preserve"> (АМС) и Р</w:t>
      </w:r>
      <w:r w:rsidR="00237268" w:rsidRPr="00A4546A">
        <w:rPr>
          <w:rFonts w:ascii="Times New Roman" w:eastAsiaTheme="minorHAnsi" w:hAnsi="Times New Roman" w:cs="Times New Roman"/>
          <w:sz w:val="24"/>
          <w:szCs w:val="24"/>
          <w:lang w:val="bg-BG"/>
        </w:rPr>
        <w:t>ъководство</w:t>
      </w:r>
      <w:r w:rsidR="00854BED">
        <w:rPr>
          <w:rFonts w:ascii="Times New Roman" w:eastAsiaTheme="minorHAnsi" w:hAnsi="Times New Roman" w:cs="Times New Roman"/>
          <w:sz w:val="24"/>
          <w:szCs w:val="24"/>
          <w:lang w:val="bg-BG"/>
        </w:rPr>
        <w:t>то</w:t>
      </w:r>
      <w:r w:rsidR="00237268" w:rsidRPr="00A4546A">
        <w:rPr>
          <w:rFonts w:ascii="Times New Roman" w:eastAsiaTheme="minorHAnsi" w:hAnsi="Times New Roman" w:cs="Times New Roman"/>
          <w:sz w:val="24"/>
          <w:szCs w:val="24"/>
          <w:lang w:val="bg-BG"/>
        </w:rPr>
        <w:t xml:space="preserve"> с указания </w:t>
      </w:r>
      <w:r w:rsidR="00237268">
        <w:rPr>
          <w:rFonts w:ascii="Times New Roman" w:eastAsiaTheme="minorHAnsi" w:hAnsi="Times New Roman" w:cs="Times New Roman"/>
          <w:sz w:val="24"/>
          <w:szCs w:val="24"/>
          <w:lang w:val="bg-BG"/>
        </w:rPr>
        <w:t>(</w:t>
      </w:r>
      <w:r w:rsidR="00237268">
        <w:rPr>
          <w:rFonts w:ascii="Times New Roman" w:eastAsiaTheme="minorHAnsi" w:hAnsi="Times New Roman" w:cs="Times New Roman"/>
          <w:sz w:val="24"/>
          <w:szCs w:val="24"/>
        </w:rPr>
        <w:t>GM</w:t>
      </w:r>
      <w:r w:rsidR="00237268">
        <w:rPr>
          <w:rFonts w:ascii="Times New Roman" w:eastAsiaTheme="minorHAnsi" w:hAnsi="Times New Roman" w:cs="Times New Roman"/>
          <w:sz w:val="24"/>
          <w:szCs w:val="24"/>
          <w:lang w:val="bg-BG"/>
        </w:rPr>
        <w:t>)</w:t>
      </w:r>
      <w:r w:rsidR="00854BED">
        <w:rPr>
          <w:rFonts w:ascii="Times New Roman" w:eastAsiaTheme="minorHAnsi" w:hAnsi="Times New Roman" w:cs="Times New Roman"/>
          <w:sz w:val="24"/>
          <w:szCs w:val="24"/>
          <w:lang w:val="bg-BG"/>
        </w:rPr>
        <w:t xml:space="preserve"> към тях</w:t>
      </w:r>
      <w:r w:rsidR="002C2CBA">
        <w:rPr>
          <w:rFonts w:ascii="Times New Roman" w:eastAsiaTheme="minorHAnsi" w:hAnsi="Times New Roman" w:cs="Times New Roman"/>
          <w:sz w:val="24"/>
          <w:szCs w:val="24"/>
          <w:lang w:val="bg-BG"/>
        </w:rPr>
        <w:t>“;</w:t>
      </w:r>
    </w:p>
    <w:p w14:paraId="6A3B6642" w14:textId="157AA43C" w:rsidR="000F2F6A" w:rsidRPr="00EA29A8" w:rsidRDefault="00BD1099" w:rsidP="007411D2">
      <w:pPr>
        <w:spacing w:after="0" w:line="240" w:lineRule="auto"/>
        <w:ind w:firstLine="720"/>
        <w:jc w:val="both"/>
        <w:rPr>
          <w:rFonts w:ascii="Times New Roman" w:eastAsiaTheme="minorHAnsi" w:hAnsi="Times New Roman" w:cs="Times New Roman"/>
          <w:sz w:val="24"/>
          <w:szCs w:val="24"/>
          <w:lang w:val="bg-BG"/>
        </w:rPr>
      </w:pPr>
      <w:r>
        <w:rPr>
          <w:rFonts w:ascii="Times New Roman" w:eastAsiaTheme="minorHAnsi" w:hAnsi="Times New Roman" w:cs="Times New Roman"/>
          <w:sz w:val="24"/>
          <w:szCs w:val="24"/>
          <w:lang w:val="bg-BG"/>
        </w:rPr>
        <w:t>б)</w:t>
      </w:r>
      <w:r w:rsidR="000F2F6A">
        <w:rPr>
          <w:rFonts w:ascii="Times New Roman" w:eastAsiaTheme="minorHAnsi" w:hAnsi="Times New Roman" w:cs="Times New Roman"/>
          <w:sz w:val="24"/>
          <w:szCs w:val="24"/>
          <w:lang w:val="bg-BG"/>
        </w:rPr>
        <w:t xml:space="preserve"> </w:t>
      </w:r>
      <w:r>
        <w:rPr>
          <w:rFonts w:ascii="Times New Roman" w:eastAsiaTheme="minorHAnsi" w:hAnsi="Times New Roman" w:cs="Times New Roman"/>
          <w:sz w:val="24"/>
          <w:szCs w:val="24"/>
          <w:lang w:val="bg-BG"/>
        </w:rPr>
        <w:t>в</w:t>
      </w:r>
      <w:r w:rsidR="00EA29A8" w:rsidRPr="00EA29A8">
        <w:rPr>
          <w:rFonts w:ascii="Times New Roman" w:eastAsiaTheme="minorHAnsi" w:hAnsi="Times New Roman" w:cs="Times New Roman"/>
          <w:sz w:val="24"/>
          <w:szCs w:val="24"/>
          <w:lang w:val="bg-BG"/>
        </w:rPr>
        <w:t xml:space="preserve"> т. 2 </w:t>
      </w:r>
      <w:r w:rsidR="000F2F6A">
        <w:rPr>
          <w:rFonts w:ascii="Times New Roman" w:eastAsiaTheme="minorHAnsi" w:hAnsi="Times New Roman" w:cs="Times New Roman"/>
          <w:sz w:val="24"/>
          <w:szCs w:val="24"/>
          <w:lang w:val="bg-BG"/>
        </w:rPr>
        <w:t>думите „</w:t>
      </w:r>
      <w:hyperlink r:id="rId15" w:history="1">
        <w:r w:rsidR="000F2F6A" w:rsidRPr="008163C6">
          <w:rPr>
            <w:rStyle w:val="Hyperlink"/>
            <w:rFonts w:ascii="Times New Roman" w:hAnsi="Times New Roman" w:cs="Times New Roman"/>
            <w:sz w:val="24"/>
            <w:szCs w:val="24"/>
          </w:rPr>
          <w:t>Регламент</w:t>
        </w:r>
        <w:r w:rsidR="00854BED">
          <w:rPr>
            <w:rStyle w:val="Hyperlink"/>
            <w:rFonts w:ascii="Times New Roman" w:hAnsi="Times New Roman" w:cs="Times New Roman"/>
            <w:sz w:val="24"/>
            <w:szCs w:val="24"/>
            <w:lang w:val="bg-BG"/>
          </w:rPr>
          <w:t>и</w:t>
        </w:r>
        <w:r w:rsidR="000F2F6A" w:rsidRPr="008163C6">
          <w:rPr>
            <w:rStyle w:val="Hyperlink"/>
            <w:rFonts w:ascii="Times New Roman" w:hAnsi="Times New Roman" w:cs="Times New Roman"/>
            <w:sz w:val="24"/>
            <w:szCs w:val="24"/>
          </w:rPr>
          <w:t xml:space="preserve"> (ЕО) № 216/2008</w:t>
        </w:r>
      </w:hyperlink>
      <w:r w:rsidR="00E32270">
        <w:rPr>
          <w:rStyle w:val="Hyperlink"/>
          <w:rFonts w:ascii="Times New Roman" w:hAnsi="Times New Roman" w:cs="Times New Roman"/>
          <w:sz w:val="24"/>
          <w:szCs w:val="24"/>
          <w:lang w:val="bg-BG"/>
        </w:rPr>
        <w:t xml:space="preserve"> и</w:t>
      </w:r>
      <w:r w:rsidR="000F2F6A">
        <w:rPr>
          <w:rFonts w:ascii="Times New Roman" w:hAnsi="Times New Roman" w:cs="Times New Roman"/>
          <w:sz w:val="24"/>
          <w:szCs w:val="24"/>
          <w:lang w:val="bg-BG"/>
        </w:rPr>
        <w:t>“ се за</w:t>
      </w:r>
      <w:r w:rsidR="00854BED">
        <w:rPr>
          <w:rFonts w:ascii="Times New Roman" w:hAnsi="Times New Roman" w:cs="Times New Roman"/>
          <w:sz w:val="24"/>
          <w:szCs w:val="24"/>
          <w:lang w:val="bg-BG"/>
        </w:rPr>
        <w:t>менят с „Регламент“</w:t>
      </w:r>
      <w:r w:rsidR="00EA29A8" w:rsidRPr="00EA29A8">
        <w:rPr>
          <w:rFonts w:ascii="Times New Roman" w:eastAsiaTheme="minorHAnsi" w:hAnsi="Times New Roman" w:cs="Times New Roman"/>
          <w:sz w:val="24"/>
          <w:szCs w:val="24"/>
          <w:lang w:val="bg-BG"/>
        </w:rPr>
        <w:t xml:space="preserve">, </w:t>
      </w:r>
      <w:r w:rsidR="00854BED">
        <w:rPr>
          <w:rFonts w:ascii="Times New Roman" w:eastAsiaTheme="minorHAnsi" w:hAnsi="Times New Roman" w:cs="Times New Roman"/>
          <w:sz w:val="24"/>
          <w:szCs w:val="24"/>
          <w:lang w:val="bg-BG"/>
        </w:rPr>
        <w:t>накрая на текста</w:t>
      </w:r>
      <w:r w:rsidR="00EA29A8" w:rsidRPr="00EA29A8">
        <w:rPr>
          <w:rFonts w:ascii="Times New Roman" w:eastAsiaTheme="minorHAnsi" w:hAnsi="Times New Roman" w:cs="Times New Roman"/>
          <w:sz w:val="24"/>
          <w:szCs w:val="24"/>
          <w:lang w:val="bg-BG"/>
        </w:rPr>
        <w:t xml:space="preserve"> се </w:t>
      </w:r>
      <w:r w:rsidR="00E32270">
        <w:rPr>
          <w:rFonts w:ascii="Times New Roman" w:eastAsiaTheme="minorHAnsi" w:hAnsi="Times New Roman" w:cs="Times New Roman"/>
          <w:sz w:val="24"/>
          <w:szCs w:val="24"/>
          <w:lang w:val="bg-BG"/>
        </w:rPr>
        <w:t>поставя</w:t>
      </w:r>
      <w:r w:rsidR="00E32270" w:rsidRPr="00EA29A8">
        <w:rPr>
          <w:rFonts w:ascii="Times New Roman" w:eastAsiaTheme="minorHAnsi" w:hAnsi="Times New Roman" w:cs="Times New Roman"/>
          <w:sz w:val="24"/>
          <w:szCs w:val="24"/>
          <w:lang w:val="bg-BG"/>
        </w:rPr>
        <w:t xml:space="preserve"> </w:t>
      </w:r>
      <w:r w:rsidR="00EA29A8" w:rsidRPr="00EA29A8">
        <w:rPr>
          <w:rFonts w:ascii="Times New Roman" w:eastAsiaTheme="minorHAnsi" w:hAnsi="Times New Roman" w:cs="Times New Roman"/>
          <w:sz w:val="24"/>
          <w:szCs w:val="24"/>
          <w:lang w:val="bg-BG"/>
        </w:rPr>
        <w:t>запетая и се добавя „</w:t>
      </w:r>
      <w:r w:rsidR="00237268">
        <w:rPr>
          <w:rFonts w:ascii="Times New Roman" w:eastAsiaTheme="minorHAnsi" w:hAnsi="Times New Roman" w:cs="Times New Roman"/>
          <w:sz w:val="24"/>
          <w:szCs w:val="24"/>
          <w:lang w:val="bg-BG"/>
        </w:rPr>
        <w:t>При</w:t>
      </w:r>
      <w:r w:rsidR="00237268" w:rsidRPr="00A4546A">
        <w:rPr>
          <w:rFonts w:ascii="Times New Roman" w:eastAsiaTheme="minorHAnsi" w:hAnsi="Times New Roman" w:cs="Times New Roman"/>
          <w:sz w:val="24"/>
          <w:szCs w:val="24"/>
          <w:lang w:val="bg-BG"/>
        </w:rPr>
        <w:t>емливи</w:t>
      </w:r>
      <w:r w:rsidR="00854BED">
        <w:rPr>
          <w:rFonts w:ascii="Times New Roman" w:eastAsiaTheme="minorHAnsi" w:hAnsi="Times New Roman" w:cs="Times New Roman"/>
          <w:sz w:val="24"/>
          <w:szCs w:val="24"/>
          <w:lang w:val="bg-BG"/>
        </w:rPr>
        <w:t>те</w:t>
      </w:r>
      <w:r w:rsidR="00237268" w:rsidRPr="00A4546A">
        <w:rPr>
          <w:rFonts w:ascii="Times New Roman" w:eastAsiaTheme="minorHAnsi" w:hAnsi="Times New Roman" w:cs="Times New Roman"/>
          <w:sz w:val="24"/>
          <w:szCs w:val="24"/>
          <w:lang w:val="bg-BG"/>
        </w:rPr>
        <w:t xml:space="preserve"> средства за съответствие</w:t>
      </w:r>
      <w:r w:rsidR="00237268">
        <w:rPr>
          <w:rFonts w:ascii="Times New Roman" w:eastAsiaTheme="minorHAnsi" w:hAnsi="Times New Roman" w:cs="Times New Roman"/>
          <w:sz w:val="24"/>
          <w:szCs w:val="24"/>
          <w:lang w:val="bg-BG"/>
        </w:rPr>
        <w:t xml:space="preserve"> (АМС) и Р</w:t>
      </w:r>
      <w:r w:rsidR="00237268" w:rsidRPr="00A4546A">
        <w:rPr>
          <w:rFonts w:ascii="Times New Roman" w:eastAsiaTheme="minorHAnsi" w:hAnsi="Times New Roman" w:cs="Times New Roman"/>
          <w:sz w:val="24"/>
          <w:szCs w:val="24"/>
          <w:lang w:val="bg-BG"/>
        </w:rPr>
        <w:t>ъководство</w:t>
      </w:r>
      <w:r w:rsidR="00854BED">
        <w:rPr>
          <w:rFonts w:ascii="Times New Roman" w:eastAsiaTheme="minorHAnsi" w:hAnsi="Times New Roman" w:cs="Times New Roman"/>
          <w:sz w:val="24"/>
          <w:szCs w:val="24"/>
          <w:lang w:val="bg-BG"/>
        </w:rPr>
        <w:t>то</w:t>
      </w:r>
      <w:r w:rsidR="00237268" w:rsidRPr="00A4546A">
        <w:rPr>
          <w:rFonts w:ascii="Times New Roman" w:eastAsiaTheme="minorHAnsi" w:hAnsi="Times New Roman" w:cs="Times New Roman"/>
          <w:sz w:val="24"/>
          <w:szCs w:val="24"/>
          <w:lang w:val="bg-BG"/>
        </w:rPr>
        <w:t xml:space="preserve"> с указания </w:t>
      </w:r>
      <w:r w:rsidR="00237268">
        <w:rPr>
          <w:rFonts w:ascii="Times New Roman" w:eastAsiaTheme="minorHAnsi" w:hAnsi="Times New Roman" w:cs="Times New Roman"/>
          <w:sz w:val="24"/>
          <w:szCs w:val="24"/>
          <w:lang w:val="bg-BG"/>
        </w:rPr>
        <w:t>(</w:t>
      </w:r>
      <w:r w:rsidR="00237268">
        <w:rPr>
          <w:rFonts w:ascii="Times New Roman" w:eastAsiaTheme="minorHAnsi" w:hAnsi="Times New Roman" w:cs="Times New Roman"/>
          <w:sz w:val="24"/>
          <w:szCs w:val="24"/>
        </w:rPr>
        <w:t>GM</w:t>
      </w:r>
      <w:r w:rsidR="00237268">
        <w:rPr>
          <w:rFonts w:ascii="Times New Roman" w:eastAsiaTheme="minorHAnsi" w:hAnsi="Times New Roman" w:cs="Times New Roman"/>
          <w:sz w:val="24"/>
          <w:szCs w:val="24"/>
          <w:lang w:val="bg-BG"/>
        </w:rPr>
        <w:t>)</w:t>
      </w:r>
      <w:r w:rsidR="00854BED">
        <w:rPr>
          <w:rFonts w:ascii="Times New Roman" w:eastAsiaTheme="minorHAnsi" w:hAnsi="Times New Roman" w:cs="Times New Roman"/>
          <w:sz w:val="24"/>
          <w:szCs w:val="24"/>
          <w:lang w:val="bg-BG"/>
        </w:rPr>
        <w:t xml:space="preserve"> към тях</w:t>
      </w:r>
      <w:r w:rsidR="000F2F6A">
        <w:rPr>
          <w:rFonts w:ascii="Times New Roman" w:eastAsiaTheme="minorHAnsi" w:hAnsi="Times New Roman" w:cs="Times New Roman"/>
          <w:sz w:val="24"/>
          <w:szCs w:val="24"/>
          <w:lang w:val="bg-BG"/>
        </w:rPr>
        <w:t>“.</w:t>
      </w:r>
    </w:p>
    <w:p w14:paraId="03CEEA04" w14:textId="77777777" w:rsidR="00EA29A8" w:rsidRPr="000F2F6A" w:rsidRDefault="00EA29A8" w:rsidP="00543F6F">
      <w:pPr>
        <w:spacing w:after="0"/>
        <w:ind w:firstLine="720"/>
        <w:jc w:val="both"/>
        <w:rPr>
          <w:rFonts w:ascii="Times New Roman" w:eastAsiaTheme="minorHAnsi" w:hAnsi="Times New Roman" w:cs="Times New Roman"/>
          <w:sz w:val="24"/>
          <w:szCs w:val="24"/>
          <w:lang w:val="bg-BG"/>
        </w:rPr>
      </w:pPr>
      <w:r w:rsidRPr="001F3D6D">
        <w:rPr>
          <w:rFonts w:ascii="Times New Roman" w:eastAsiaTheme="minorHAnsi" w:hAnsi="Times New Roman" w:cs="Times New Roman"/>
          <w:b/>
          <w:sz w:val="24"/>
          <w:szCs w:val="24"/>
          <w:lang w:val="bg-BG"/>
        </w:rPr>
        <w:t>§ 19.</w:t>
      </w:r>
      <w:r w:rsidRPr="00EA29A8">
        <w:rPr>
          <w:rFonts w:ascii="Times New Roman" w:eastAsiaTheme="minorHAnsi" w:hAnsi="Times New Roman" w:cs="Times New Roman"/>
          <w:sz w:val="24"/>
          <w:szCs w:val="24"/>
          <w:lang w:val="bg-BG"/>
        </w:rPr>
        <w:t xml:space="preserve"> В чл. 35, ал. 1 след думите „Регламент (ЕС) № 1178/2011“ се </w:t>
      </w:r>
      <w:r w:rsidR="00165BD5">
        <w:rPr>
          <w:rFonts w:ascii="Times New Roman" w:eastAsiaTheme="minorHAnsi" w:hAnsi="Times New Roman" w:cs="Times New Roman"/>
          <w:sz w:val="24"/>
          <w:szCs w:val="24"/>
          <w:lang w:val="bg-BG"/>
        </w:rPr>
        <w:t>поставя</w:t>
      </w:r>
      <w:r w:rsidR="00165BD5" w:rsidRPr="00EA29A8">
        <w:rPr>
          <w:rFonts w:ascii="Times New Roman" w:eastAsiaTheme="minorHAnsi" w:hAnsi="Times New Roman" w:cs="Times New Roman"/>
          <w:sz w:val="24"/>
          <w:szCs w:val="24"/>
          <w:lang w:val="bg-BG"/>
        </w:rPr>
        <w:t xml:space="preserve"> </w:t>
      </w:r>
      <w:r w:rsidRPr="00EA29A8">
        <w:rPr>
          <w:rFonts w:ascii="Times New Roman" w:eastAsiaTheme="minorHAnsi" w:hAnsi="Times New Roman" w:cs="Times New Roman"/>
          <w:sz w:val="24"/>
          <w:szCs w:val="24"/>
          <w:lang w:val="bg-BG"/>
        </w:rPr>
        <w:t>запетая и се добавя „</w:t>
      </w:r>
      <w:r w:rsidR="00237268">
        <w:rPr>
          <w:rFonts w:ascii="Times New Roman" w:eastAsiaTheme="minorHAnsi" w:hAnsi="Times New Roman" w:cs="Times New Roman"/>
          <w:sz w:val="24"/>
          <w:szCs w:val="24"/>
          <w:lang w:val="bg-BG"/>
        </w:rPr>
        <w:t>При</w:t>
      </w:r>
      <w:r w:rsidR="00237268" w:rsidRPr="00A4546A">
        <w:rPr>
          <w:rFonts w:ascii="Times New Roman" w:eastAsiaTheme="minorHAnsi" w:hAnsi="Times New Roman" w:cs="Times New Roman"/>
          <w:sz w:val="24"/>
          <w:szCs w:val="24"/>
          <w:lang w:val="bg-BG"/>
        </w:rPr>
        <w:t>емливи</w:t>
      </w:r>
      <w:r w:rsidR="00854BED">
        <w:rPr>
          <w:rFonts w:ascii="Times New Roman" w:eastAsiaTheme="minorHAnsi" w:hAnsi="Times New Roman" w:cs="Times New Roman"/>
          <w:sz w:val="24"/>
          <w:szCs w:val="24"/>
          <w:lang w:val="bg-BG"/>
        </w:rPr>
        <w:t>те</w:t>
      </w:r>
      <w:r w:rsidR="00237268" w:rsidRPr="00A4546A">
        <w:rPr>
          <w:rFonts w:ascii="Times New Roman" w:eastAsiaTheme="minorHAnsi" w:hAnsi="Times New Roman" w:cs="Times New Roman"/>
          <w:sz w:val="24"/>
          <w:szCs w:val="24"/>
          <w:lang w:val="bg-BG"/>
        </w:rPr>
        <w:t xml:space="preserve"> средства за съответствие</w:t>
      </w:r>
      <w:r w:rsidR="00237268">
        <w:rPr>
          <w:rFonts w:ascii="Times New Roman" w:eastAsiaTheme="minorHAnsi" w:hAnsi="Times New Roman" w:cs="Times New Roman"/>
          <w:sz w:val="24"/>
          <w:szCs w:val="24"/>
          <w:lang w:val="bg-BG"/>
        </w:rPr>
        <w:t xml:space="preserve"> (АМС) и Р</w:t>
      </w:r>
      <w:r w:rsidR="00237268" w:rsidRPr="00A4546A">
        <w:rPr>
          <w:rFonts w:ascii="Times New Roman" w:eastAsiaTheme="minorHAnsi" w:hAnsi="Times New Roman" w:cs="Times New Roman"/>
          <w:sz w:val="24"/>
          <w:szCs w:val="24"/>
          <w:lang w:val="bg-BG"/>
        </w:rPr>
        <w:t>ъководство</w:t>
      </w:r>
      <w:r w:rsidR="00854BED">
        <w:rPr>
          <w:rFonts w:ascii="Times New Roman" w:eastAsiaTheme="minorHAnsi" w:hAnsi="Times New Roman" w:cs="Times New Roman"/>
          <w:sz w:val="24"/>
          <w:szCs w:val="24"/>
          <w:lang w:val="bg-BG"/>
        </w:rPr>
        <w:t>то</w:t>
      </w:r>
      <w:r w:rsidR="00237268" w:rsidRPr="00A4546A">
        <w:rPr>
          <w:rFonts w:ascii="Times New Roman" w:eastAsiaTheme="minorHAnsi" w:hAnsi="Times New Roman" w:cs="Times New Roman"/>
          <w:sz w:val="24"/>
          <w:szCs w:val="24"/>
          <w:lang w:val="bg-BG"/>
        </w:rPr>
        <w:t xml:space="preserve"> с указания </w:t>
      </w:r>
      <w:r w:rsidR="00237268">
        <w:rPr>
          <w:rFonts w:ascii="Times New Roman" w:eastAsiaTheme="minorHAnsi" w:hAnsi="Times New Roman" w:cs="Times New Roman"/>
          <w:sz w:val="24"/>
          <w:szCs w:val="24"/>
          <w:lang w:val="bg-BG"/>
        </w:rPr>
        <w:t>(</w:t>
      </w:r>
      <w:r w:rsidR="00237268">
        <w:rPr>
          <w:rFonts w:ascii="Times New Roman" w:eastAsiaTheme="minorHAnsi" w:hAnsi="Times New Roman" w:cs="Times New Roman"/>
          <w:sz w:val="24"/>
          <w:szCs w:val="24"/>
        </w:rPr>
        <w:t>GM</w:t>
      </w:r>
      <w:r w:rsidR="00237268">
        <w:rPr>
          <w:rFonts w:ascii="Times New Roman" w:eastAsiaTheme="minorHAnsi" w:hAnsi="Times New Roman" w:cs="Times New Roman"/>
          <w:sz w:val="24"/>
          <w:szCs w:val="24"/>
          <w:lang w:val="bg-BG"/>
        </w:rPr>
        <w:t>)</w:t>
      </w:r>
      <w:r w:rsidR="00854BED">
        <w:rPr>
          <w:rFonts w:ascii="Times New Roman" w:eastAsiaTheme="minorHAnsi" w:hAnsi="Times New Roman" w:cs="Times New Roman"/>
          <w:sz w:val="24"/>
          <w:szCs w:val="24"/>
          <w:lang w:val="bg-BG"/>
        </w:rPr>
        <w:t xml:space="preserve"> към тях</w:t>
      </w:r>
      <w:r w:rsidR="000F2F6A">
        <w:rPr>
          <w:rFonts w:ascii="Times New Roman" w:eastAsiaTheme="minorHAnsi" w:hAnsi="Times New Roman" w:cs="Times New Roman"/>
          <w:sz w:val="24"/>
          <w:szCs w:val="24"/>
          <w:lang w:val="bg-BG"/>
        </w:rPr>
        <w:t xml:space="preserve">“, </w:t>
      </w:r>
      <w:r w:rsidR="00165BD5">
        <w:rPr>
          <w:rFonts w:ascii="Times New Roman" w:eastAsiaTheme="minorHAnsi" w:hAnsi="Times New Roman" w:cs="Times New Roman"/>
          <w:sz w:val="24"/>
          <w:szCs w:val="24"/>
          <w:lang w:val="bg-BG"/>
        </w:rPr>
        <w:t xml:space="preserve">а </w:t>
      </w:r>
      <w:r w:rsidR="000F2F6A">
        <w:rPr>
          <w:rFonts w:ascii="Times New Roman" w:eastAsiaTheme="minorHAnsi" w:hAnsi="Times New Roman" w:cs="Times New Roman"/>
          <w:sz w:val="24"/>
          <w:szCs w:val="24"/>
          <w:lang w:val="bg-BG"/>
        </w:rPr>
        <w:t xml:space="preserve">думите </w:t>
      </w:r>
      <w:r w:rsidR="000F2F6A" w:rsidRPr="000F2F6A">
        <w:rPr>
          <w:rFonts w:ascii="Times New Roman" w:eastAsiaTheme="minorHAnsi" w:hAnsi="Times New Roman" w:cs="Times New Roman"/>
          <w:sz w:val="24"/>
          <w:szCs w:val="24"/>
          <w:lang w:val="bg-BG"/>
        </w:rPr>
        <w:t>„</w:t>
      </w:r>
      <w:hyperlink r:id="rId16" w:history="1">
        <w:r w:rsidR="000F2F6A" w:rsidRPr="00F22B97">
          <w:rPr>
            <w:rStyle w:val="Hyperlink"/>
            <w:rFonts w:ascii="Times New Roman" w:hAnsi="Times New Roman" w:cs="Times New Roman"/>
            <w:sz w:val="24"/>
            <w:szCs w:val="24"/>
          </w:rPr>
          <w:t>Регламент (ЕС) № 245/2014</w:t>
        </w:r>
      </w:hyperlink>
      <w:r w:rsidR="000F2F6A" w:rsidRPr="00F22B97">
        <w:rPr>
          <w:rFonts w:ascii="Times New Roman" w:hAnsi="Times New Roman" w:cs="Times New Roman"/>
          <w:sz w:val="24"/>
          <w:szCs w:val="24"/>
        </w:rPr>
        <w:t>, Регламент (ЕС) № 70/2014</w:t>
      </w:r>
      <w:r w:rsidR="000F2F6A" w:rsidRPr="00F22B97">
        <w:rPr>
          <w:rFonts w:ascii="Times New Roman" w:hAnsi="Times New Roman" w:cs="Times New Roman"/>
          <w:sz w:val="24"/>
          <w:szCs w:val="24"/>
          <w:lang w:val="bg-BG"/>
        </w:rPr>
        <w:t>“ се заличават.</w:t>
      </w:r>
    </w:p>
    <w:p w14:paraId="33F44E7B" w14:textId="77777777" w:rsidR="00EA29A8" w:rsidRPr="00EA29A8" w:rsidRDefault="00EA29A8" w:rsidP="00543F6F">
      <w:pPr>
        <w:spacing w:after="0"/>
        <w:ind w:firstLine="720"/>
        <w:jc w:val="both"/>
        <w:rPr>
          <w:rFonts w:ascii="Times New Roman" w:eastAsiaTheme="minorHAnsi" w:hAnsi="Times New Roman" w:cs="Times New Roman"/>
          <w:sz w:val="24"/>
          <w:szCs w:val="24"/>
          <w:lang w:val="bg-BG"/>
        </w:rPr>
      </w:pPr>
      <w:r w:rsidRPr="00543F6F">
        <w:rPr>
          <w:rFonts w:ascii="Times New Roman" w:eastAsiaTheme="minorHAnsi" w:hAnsi="Times New Roman" w:cs="Times New Roman"/>
          <w:b/>
          <w:sz w:val="24"/>
          <w:szCs w:val="24"/>
          <w:lang w:val="bg-BG"/>
        </w:rPr>
        <w:t>§ 20.</w:t>
      </w:r>
      <w:r w:rsidRPr="00EA29A8">
        <w:rPr>
          <w:rFonts w:ascii="Times New Roman" w:eastAsiaTheme="minorHAnsi" w:hAnsi="Times New Roman" w:cs="Times New Roman"/>
          <w:sz w:val="24"/>
          <w:szCs w:val="24"/>
          <w:lang w:val="bg-BG"/>
        </w:rPr>
        <w:t xml:space="preserve"> Член 36 се отменя.</w:t>
      </w:r>
    </w:p>
    <w:p w14:paraId="3E7392E9" w14:textId="77777777" w:rsidR="00EA29A8" w:rsidRPr="00EA29A8" w:rsidRDefault="00EA29A8" w:rsidP="00543F6F">
      <w:pPr>
        <w:spacing w:after="0"/>
        <w:ind w:firstLine="720"/>
        <w:jc w:val="both"/>
        <w:rPr>
          <w:rFonts w:ascii="Times New Roman" w:eastAsiaTheme="minorHAnsi" w:hAnsi="Times New Roman" w:cs="Times New Roman"/>
          <w:sz w:val="24"/>
          <w:szCs w:val="24"/>
          <w:lang w:val="bg-BG"/>
        </w:rPr>
      </w:pPr>
      <w:r w:rsidRPr="00543F6F">
        <w:rPr>
          <w:rFonts w:ascii="Times New Roman" w:eastAsiaTheme="minorHAnsi" w:hAnsi="Times New Roman" w:cs="Times New Roman"/>
          <w:b/>
          <w:sz w:val="24"/>
          <w:szCs w:val="24"/>
          <w:lang w:val="bg-BG"/>
        </w:rPr>
        <w:t>§ 21.</w:t>
      </w:r>
      <w:r w:rsidRPr="00EA29A8">
        <w:rPr>
          <w:rFonts w:ascii="Times New Roman" w:eastAsiaTheme="minorHAnsi" w:hAnsi="Times New Roman" w:cs="Times New Roman"/>
          <w:sz w:val="24"/>
          <w:szCs w:val="24"/>
          <w:lang w:val="bg-BG"/>
        </w:rPr>
        <w:t xml:space="preserve"> Член 37 се отменя</w:t>
      </w:r>
      <w:r w:rsidR="0044218D">
        <w:rPr>
          <w:rFonts w:ascii="Times New Roman" w:eastAsiaTheme="minorHAnsi" w:hAnsi="Times New Roman" w:cs="Times New Roman"/>
          <w:sz w:val="24"/>
          <w:szCs w:val="24"/>
          <w:lang w:val="bg-BG"/>
        </w:rPr>
        <w:t>.</w:t>
      </w:r>
    </w:p>
    <w:p w14:paraId="72D7C065" w14:textId="77777777" w:rsidR="00EA29A8" w:rsidRPr="00EA29A8" w:rsidRDefault="00EA29A8" w:rsidP="00543F6F">
      <w:pPr>
        <w:spacing w:after="0"/>
        <w:ind w:firstLine="720"/>
        <w:jc w:val="both"/>
        <w:rPr>
          <w:rFonts w:ascii="Times New Roman" w:eastAsiaTheme="minorHAnsi" w:hAnsi="Times New Roman" w:cs="Times New Roman"/>
          <w:sz w:val="24"/>
          <w:szCs w:val="24"/>
          <w:lang w:val="bg-BG"/>
        </w:rPr>
      </w:pPr>
      <w:r w:rsidRPr="00543F6F">
        <w:rPr>
          <w:rFonts w:ascii="Times New Roman" w:eastAsiaTheme="minorHAnsi" w:hAnsi="Times New Roman" w:cs="Times New Roman"/>
          <w:b/>
          <w:sz w:val="24"/>
          <w:szCs w:val="24"/>
          <w:lang w:val="bg-BG"/>
        </w:rPr>
        <w:t>§ 22.</w:t>
      </w:r>
      <w:r w:rsidRPr="00EA29A8">
        <w:rPr>
          <w:rFonts w:ascii="Times New Roman" w:eastAsiaTheme="minorHAnsi" w:hAnsi="Times New Roman" w:cs="Times New Roman"/>
          <w:sz w:val="24"/>
          <w:szCs w:val="24"/>
          <w:lang w:val="bg-BG"/>
        </w:rPr>
        <w:t xml:space="preserve"> В чл. 38 </w:t>
      </w:r>
      <w:r w:rsidR="00854BED">
        <w:rPr>
          <w:rFonts w:ascii="Times New Roman" w:eastAsiaTheme="minorHAnsi" w:hAnsi="Times New Roman" w:cs="Times New Roman"/>
          <w:sz w:val="24"/>
          <w:szCs w:val="24"/>
          <w:lang w:val="bg-BG"/>
        </w:rPr>
        <w:t>накрая на текста</w:t>
      </w:r>
      <w:r w:rsidRPr="00EA29A8">
        <w:rPr>
          <w:rFonts w:ascii="Times New Roman" w:eastAsiaTheme="minorHAnsi" w:hAnsi="Times New Roman" w:cs="Times New Roman"/>
          <w:sz w:val="24"/>
          <w:szCs w:val="24"/>
          <w:lang w:val="bg-BG"/>
        </w:rPr>
        <w:t xml:space="preserve"> се </w:t>
      </w:r>
      <w:r w:rsidR="00165BD5">
        <w:rPr>
          <w:rFonts w:ascii="Times New Roman" w:eastAsiaTheme="minorHAnsi" w:hAnsi="Times New Roman" w:cs="Times New Roman"/>
          <w:sz w:val="24"/>
          <w:szCs w:val="24"/>
          <w:lang w:val="bg-BG"/>
        </w:rPr>
        <w:t>поставя</w:t>
      </w:r>
      <w:r w:rsidR="00165BD5" w:rsidRPr="00EA29A8">
        <w:rPr>
          <w:rFonts w:ascii="Times New Roman" w:eastAsiaTheme="minorHAnsi" w:hAnsi="Times New Roman" w:cs="Times New Roman"/>
          <w:sz w:val="24"/>
          <w:szCs w:val="24"/>
          <w:lang w:val="bg-BG"/>
        </w:rPr>
        <w:t xml:space="preserve"> </w:t>
      </w:r>
      <w:r w:rsidRPr="00EA29A8">
        <w:rPr>
          <w:rFonts w:ascii="Times New Roman" w:eastAsiaTheme="minorHAnsi" w:hAnsi="Times New Roman" w:cs="Times New Roman"/>
          <w:sz w:val="24"/>
          <w:szCs w:val="24"/>
          <w:lang w:val="bg-BG"/>
        </w:rPr>
        <w:t>запетая и се добавя „</w:t>
      </w:r>
      <w:r w:rsidR="00237268">
        <w:rPr>
          <w:rFonts w:ascii="Times New Roman" w:eastAsiaTheme="minorHAnsi" w:hAnsi="Times New Roman" w:cs="Times New Roman"/>
          <w:sz w:val="24"/>
          <w:szCs w:val="24"/>
          <w:lang w:val="bg-BG"/>
        </w:rPr>
        <w:t>При</w:t>
      </w:r>
      <w:r w:rsidR="00237268" w:rsidRPr="00A4546A">
        <w:rPr>
          <w:rFonts w:ascii="Times New Roman" w:eastAsiaTheme="minorHAnsi" w:hAnsi="Times New Roman" w:cs="Times New Roman"/>
          <w:sz w:val="24"/>
          <w:szCs w:val="24"/>
          <w:lang w:val="bg-BG"/>
        </w:rPr>
        <w:t>емливи</w:t>
      </w:r>
      <w:r w:rsidR="00854BED">
        <w:rPr>
          <w:rFonts w:ascii="Times New Roman" w:eastAsiaTheme="minorHAnsi" w:hAnsi="Times New Roman" w:cs="Times New Roman"/>
          <w:sz w:val="24"/>
          <w:szCs w:val="24"/>
          <w:lang w:val="bg-BG"/>
        </w:rPr>
        <w:t>те</w:t>
      </w:r>
      <w:r w:rsidR="00237268" w:rsidRPr="00A4546A">
        <w:rPr>
          <w:rFonts w:ascii="Times New Roman" w:eastAsiaTheme="minorHAnsi" w:hAnsi="Times New Roman" w:cs="Times New Roman"/>
          <w:sz w:val="24"/>
          <w:szCs w:val="24"/>
          <w:lang w:val="bg-BG"/>
        </w:rPr>
        <w:t xml:space="preserve"> средства за съответствие</w:t>
      </w:r>
      <w:r w:rsidR="00237268">
        <w:rPr>
          <w:rFonts w:ascii="Times New Roman" w:eastAsiaTheme="minorHAnsi" w:hAnsi="Times New Roman" w:cs="Times New Roman"/>
          <w:sz w:val="24"/>
          <w:szCs w:val="24"/>
          <w:lang w:val="bg-BG"/>
        </w:rPr>
        <w:t xml:space="preserve"> (АМС) и Р</w:t>
      </w:r>
      <w:r w:rsidR="00237268" w:rsidRPr="00A4546A">
        <w:rPr>
          <w:rFonts w:ascii="Times New Roman" w:eastAsiaTheme="minorHAnsi" w:hAnsi="Times New Roman" w:cs="Times New Roman"/>
          <w:sz w:val="24"/>
          <w:szCs w:val="24"/>
          <w:lang w:val="bg-BG"/>
        </w:rPr>
        <w:t>ъководство</w:t>
      </w:r>
      <w:r w:rsidR="00854BED">
        <w:rPr>
          <w:rFonts w:ascii="Times New Roman" w:eastAsiaTheme="minorHAnsi" w:hAnsi="Times New Roman" w:cs="Times New Roman"/>
          <w:sz w:val="24"/>
          <w:szCs w:val="24"/>
          <w:lang w:val="bg-BG"/>
        </w:rPr>
        <w:t>то</w:t>
      </w:r>
      <w:r w:rsidR="00237268" w:rsidRPr="00A4546A">
        <w:rPr>
          <w:rFonts w:ascii="Times New Roman" w:eastAsiaTheme="minorHAnsi" w:hAnsi="Times New Roman" w:cs="Times New Roman"/>
          <w:sz w:val="24"/>
          <w:szCs w:val="24"/>
          <w:lang w:val="bg-BG"/>
        </w:rPr>
        <w:t xml:space="preserve"> с указания </w:t>
      </w:r>
      <w:r w:rsidR="00237268">
        <w:rPr>
          <w:rFonts w:ascii="Times New Roman" w:eastAsiaTheme="minorHAnsi" w:hAnsi="Times New Roman" w:cs="Times New Roman"/>
          <w:sz w:val="24"/>
          <w:szCs w:val="24"/>
          <w:lang w:val="bg-BG"/>
        </w:rPr>
        <w:t>(</w:t>
      </w:r>
      <w:r w:rsidR="00237268">
        <w:rPr>
          <w:rFonts w:ascii="Times New Roman" w:eastAsiaTheme="minorHAnsi" w:hAnsi="Times New Roman" w:cs="Times New Roman"/>
          <w:sz w:val="24"/>
          <w:szCs w:val="24"/>
        </w:rPr>
        <w:t>GM</w:t>
      </w:r>
      <w:r w:rsidR="00237268">
        <w:rPr>
          <w:rFonts w:ascii="Times New Roman" w:eastAsiaTheme="minorHAnsi" w:hAnsi="Times New Roman" w:cs="Times New Roman"/>
          <w:sz w:val="24"/>
          <w:szCs w:val="24"/>
          <w:lang w:val="bg-BG"/>
        </w:rPr>
        <w:t>)</w:t>
      </w:r>
      <w:r w:rsidR="00854BED">
        <w:rPr>
          <w:rFonts w:ascii="Times New Roman" w:eastAsiaTheme="minorHAnsi" w:hAnsi="Times New Roman" w:cs="Times New Roman"/>
          <w:sz w:val="24"/>
          <w:szCs w:val="24"/>
          <w:lang w:val="bg-BG"/>
        </w:rPr>
        <w:t xml:space="preserve"> към тях</w:t>
      </w:r>
      <w:r w:rsidR="000F2F6A">
        <w:rPr>
          <w:rFonts w:ascii="Times New Roman" w:eastAsiaTheme="minorHAnsi" w:hAnsi="Times New Roman" w:cs="Times New Roman"/>
          <w:sz w:val="24"/>
          <w:szCs w:val="24"/>
          <w:lang w:val="bg-BG"/>
        </w:rPr>
        <w:t>“.</w:t>
      </w:r>
      <w:r w:rsidR="000F2F6A" w:rsidRPr="00EA29A8">
        <w:rPr>
          <w:rFonts w:ascii="Times New Roman" w:eastAsiaTheme="minorHAnsi" w:hAnsi="Times New Roman" w:cs="Times New Roman"/>
          <w:sz w:val="24"/>
          <w:szCs w:val="24"/>
          <w:lang w:val="bg-BG"/>
        </w:rPr>
        <w:t xml:space="preserve"> </w:t>
      </w:r>
    </w:p>
    <w:p w14:paraId="59FCD508" w14:textId="77777777" w:rsidR="00144709" w:rsidRDefault="00A43768" w:rsidP="00543F6F">
      <w:pPr>
        <w:spacing w:after="0" w:line="240" w:lineRule="auto"/>
        <w:ind w:firstLine="720"/>
        <w:jc w:val="both"/>
        <w:rPr>
          <w:rFonts w:ascii="Times New Roman" w:eastAsia="Times New Roman" w:hAnsi="Times New Roman" w:cs="Times New Roman"/>
          <w:spacing w:val="-1"/>
          <w:sz w:val="24"/>
          <w:szCs w:val="24"/>
          <w:lang w:val="bg-BG"/>
        </w:rPr>
      </w:pPr>
      <w:r w:rsidRPr="00C46383">
        <w:rPr>
          <w:rFonts w:ascii="Times New Roman" w:eastAsia="Times New Roman" w:hAnsi="Times New Roman" w:cs="Times New Roman"/>
          <w:b/>
          <w:spacing w:val="-1"/>
          <w:sz w:val="24"/>
          <w:szCs w:val="24"/>
        </w:rPr>
        <w:t>§</w:t>
      </w:r>
      <w:r w:rsidR="00D72DBA">
        <w:rPr>
          <w:rFonts w:ascii="Times New Roman" w:eastAsia="Times New Roman" w:hAnsi="Times New Roman" w:cs="Times New Roman"/>
          <w:b/>
          <w:spacing w:val="-1"/>
          <w:sz w:val="24"/>
          <w:szCs w:val="24"/>
          <w:lang w:val="bg-BG"/>
        </w:rPr>
        <w:t xml:space="preserve"> </w:t>
      </w:r>
      <w:r w:rsidR="00563669">
        <w:rPr>
          <w:rFonts w:ascii="Times New Roman" w:eastAsia="Times New Roman" w:hAnsi="Times New Roman" w:cs="Times New Roman"/>
          <w:b/>
          <w:spacing w:val="-1"/>
          <w:sz w:val="24"/>
          <w:szCs w:val="24"/>
          <w:lang w:val="bg-BG"/>
        </w:rPr>
        <w:t>2</w:t>
      </w:r>
      <w:r w:rsidR="00D72DBA">
        <w:rPr>
          <w:rFonts w:ascii="Times New Roman" w:eastAsia="Times New Roman" w:hAnsi="Times New Roman" w:cs="Times New Roman"/>
          <w:b/>
          <w:spacing w:val="-1"/>
          <w:sz w:val="24"/>
          <w:szCs w:val="24"/>
          <w:lang w:val="bg-BG"/>
        </w:rPr>
        <w:t>3</w:t>
      </w:r>
      <w:r w:rsidR="009A6CF9" w:rsidRPr="00C46383">
        <w:rPr>
          <w:rFonts w:ascii="Times New Roman" w:eastAsia="Times New Roman" w:hAnsi="Times New Roman" w:cs="Times New Roman"/>
          <w:b/>
          <w:spacing w:val="-1"/>
          <w:sz w:val="24"/>
          <w:szCs w:val="24"/>
        </w:rPr>
        <w:t>.</w:t>
      </w:r>
      <w:r w:rsidRPr="00C46383">
        <w:rPr>
          <w:rFonts w:ascii="Times New Roman" w:eastAsia="Times New Roman" w:hAnsi="Times New Roman" w:cs="Times New Roman"/>
          <w:b/>
          <w:spacing w:val="-1"/>
          <w:sz w:val="24"/>
          <w:szCs w:val="24"/>
          <w:lang w:val="bg-BG"/>
        </w:rPr>
        <w:t xml:space="preserve"> </w:t>
      </w:r>
      <w:r w:rsidR="009A6CF9" w:rsidRPr="00C46383">
        <w:rPr>
          <w:rFonts w:ascii="Times New Roman" w:eastAsia="Times New Roman" w:hAnsi="Times New Roman" w:cs="Times New Roman"/>
          <w:spacing w:val="-1"/>
          <w:sz w:val="24"/>
          <w:szCs w:val="24"/>
        </w:rPr>
        <w:t>В чл.</w:t>
      </w:r>
      <w:r w:rsidR="00144709">
        <w:rPr>
          <w:rFonts w:ascii="Times New Roman" w:eastAsia="Times New Roman" w:hAnsi="Times New Roman" w:cs="Times New Roman"/>
          <w:spacing w:val="-1"/>
          <w:sz w:val="24"/>
          <w:szCs w:val="24"/>
          <w:lang w:val="bg-BG"/>
        </w:rPr>
        <w:t xml:space="preserve"> </w:t>
      </w:r>
      <w:r w:rsidR="009A6CF9" w:rsidRPr="00C46383">
        <w:rPr>
          <w:rFonts w:ascii="Times New Roman" w:eastAsia="Times New Roman" w:hAnsi="Times New Roman" w:cs="Times New Roman"/>
          <w:spacing w:val="-1"/>
          <w:sz w:val="24"/>
          <w:szCs w:val="24"/>
        </w:rPr>
        <w:t>39</w:t>
      </w:r>
      <w:r w:rsidR="00144709">
        <w:rPr>
          <w:rFonts w:ascii="Times New Roman" w:eastAsia="Times New Roman" w:hAnsi="Times New Roman" w:cs="Times New Roman"/>
          <w:spacing w:val="-1"/>
          <w:sz w:val="24"/>
          <w:szCs w:val="24"/>
          <w:lang w:val="bg-BG"/>
        </w:rPr>
        <w:t xml:space="preserve"> се правят следните изменения</w:t>
      </w:r>
      <w:r w:rsidR="00D72DBA">
        <w:rPr>
          <w:rFonts w:ascii="Times New Roman" w:eastAsia="Times New Roman" w:hAnsi="Times New Roman" w:cs="Times New Roman"/>
          <w:spacing w:val="-1"/>
          <w:sz w:val="24"/>
          <w:szCs w:val="24"/>
          <w:lang w:val="bg-BG"/>
        </w:rPr>
        <w:t xml:space="preserve"> и допълнения</w:t>
      </w:r>
      <w:r w:rsidR="00144709">
        <w:rPr>
          <w:rFonts w:ascii="Times New Roman" w:eastAsia="Times New Roman" w:hAnsi="Times New Roman" w:cs="Times New Roman"/>
          <w:spacing w:val="-1"/>
          <w:sz w:val="24"/>
          <w:szCs w:val="24"/>
          <w:lang w:val="bg-BG"/>
        </w:rPr>
        <w:t>:</w:t>
      </w:r>
    </w:p>
    <w:p w14:paraId="538574F0" w14:textId="77777777" w:rsidR="00D72DBA" w:rsidRPr="00683214" w:rsidRDefault="00D72DBA" w:rsidP="00607B66">
      <w:pPr>
        <w:pStyle w:val="ListParagraph"/>
        <w:numPr>
          <w:ilvl w:val="0"/>
          <w:numId w:val="7"/>
        </w:numPr>
        <w:tabs>
          <w:tab w:val="left" w:pos="709"/>
          <w:tab w:val="left" w:pos="993"/>
        </w:tabs>
        <w:spacing w:after="0" w:line="240" w:lineRule="auto"/>
        <w:ind w:left="142" w:firstLine="57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lang w:val="bg-BG"/>
        </w:rPr>
        <w:t>В</w:t>
      </w:r>
      <w:r w:rsidR="00144709">
        <w:rPr>
          <w:rFonts w:ascii="Times New Roman" w:eastAsia="Times New Roman" w:hAnsi="Times New Roman" w:cs="Times New Roman"/>
          <w:spacing w:val="-1"/>
          <w:sz w:val="24"/>
          <w:szCs w:val="24"/>
          <w:lang w:val="bg-BG"/>
        </w:rPr>
        <w:t xml:space="preserve"> </w:t>
      </w:r>
      <w:r w:rsidR="009A6CF9" w:rsidRPr="00144709">
        <w:rPr>
          <w:rFonts w:ascii="Times New Roman" w:eastAsia="Times New Roman" w:hAnsi="Times New Roman" w:cs="Times New Roman"/>
          <w:spacing w:val="-1"/>
          <w:sz w:val="24"/>
          <w:szCs w:val="24"/>
        </w:rPr>
        <w:t>ал.</w:t>
      </w:r>
      <w:r w:rsidR="00144709" w:rsidRPr="00144709">
        <w:rPr>
          <w:rFonts w:ascii="Times New Roman" w:eastAsia="Times New Roman" w:hAnsi="Times New Roman" w:cs="Times New Roman"/>
          <w:spacing w:val="-1"/>
          <w:sz w:val="24"/>
          <w:szCs w:val="24"/>
          <w:lang w:val="bg-BG"/>
        </w:rPr>
        <w:t xml:space="preserve"> </w:t>
      </w:r>
      <w:r w:rsidR="009A6CF9" w:rsidRPr="00144709">
        <w:rPr>
          <w:rFonts w:ascii="Times New Roman" w:eastAsia="Times New Roman" w:hAnsi="Times New Roman" w:cs="Times New Roman"/>
          <w:spacing w:val="-1"/>
          <w:sz w:val="24"/>
          <w:szCs w:val="24"/>
        </w:rPr>
        <w:t>1</w:t>
      </w:r>
      <w:r>
        <w:rPr>
          <w:rFonts w:ascii="Times New Roman" w:eastAsia="Times New Roman" w:hAnsi="Times New Roman" w:cs="Times New Roman"/>
          <w:spacing w:val="-1"/>
          <w:sz w:val="24"/>
          <w:szCs w:val="24"/>
          <w:lang w:val="bg-BG"/>
        </w:rPr>
        <w:t xml:space="preserve"> се създава изречение второ:</w:t>
      </w:r>
    </w:p>
    <w:p w14:paraId="41E3FDA5" w14:textId="77777777" w:rsidR="00741A5A" w:rsidRPr="00683214" w:rsidRDefault="00D72DBA" w:rsidP="00492C50">
      <w:pPr>
        <w:tabs>
          <w:tab w:val="left" w:pos="709"/>
          <w:tab w:val="left" w:pos="993"/>
        </w:tabs>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b/>
          <w:spacing w:val="-1"/>
          <w:sz w:val="24"/>
          <w:szCs w:val="24"/>
        </w:rPr>
        <w:tab/>
      </w:r>
      <w:r>
        <w:rPr>
          <w:rFonts w:ascii="Times New Roman" w:eastAsia="Times New Roman" w:hAnsi="Times New Roman" w:cs="Times New Roman"/>
          <w:spacing w:val="-1"/>
          <w:sz w:val="24"/>
          <w:szCs w:val="24"/>
          <w:lang w:val="bg-BG"/>
        </w:rPr>
        <w:t>„</w:t>
      </w:r>
      <w:r w:rsidR="009A6CF9" w:rsidRPr="00683214">
        <w:rPr>
          <w:rFonts w:ascii="Times New Roman" w:eastAsia="Times New Roman" w:hAnsi="Times New Roman" w:cs="Times New Roman"/>
          <w:sz w:val="24"/>
          <w:szCs w:val="24"/>
        </w:rPr>
        <w:t>Атестации</w:t>
      </w:r>
      <w:r>
        <w:rPr>
          <w:rFonts w:ascii="Times New Roman" w:eastAsia="Times New Roman" w:hAnsi="Times New Roman" w:cs="Times New Roman"/>
          <w:sz w:val="24"/>
          <w:szCs w:val="24"/>
          <w:lang w:val="bg-BG"/>
        </w:rPr>
        <w:t>те</w:t>
      </w:r>
      <w:r w:rsidR="009A6CF9" w:rsidRPr="00683214">
        <w:rPr>
          <w:rFonts w:ascii="Times New Roman" w:eastAsia="Times New Roman" w:hAnsi="Times New Roman" w:cs="Times New Roman"/>
          <w:sz w:val="24"/>
          <w:szCs w:val="24"/>
        </w:rPr>
        <w:t xml:space="preserve"> на кабинен екипаж се изготвят по образец </w:t>
      </w:r>
      <w:r>
        <w:rPr>
          <w:rFonts w:ascii="Times New Roman" w:eastAsia="Times New Roman" w:hAnsi="Times New Roman" w:cs="Times New Roman"/>
          <w:sz w:val="24"/>
          <w:szCs w:val="24"/>
          <w:lang w:val="bg-BG"/>
        </w:rPr>
        <w:t>Ф</w:t>
      </w:r>
      <w:r w:rsidR="009A6CF9" w:rsidRPr="00683214">
        <w:rPr>
          <w:rFonts w:ascii="Times New Roman" w:eastAsia="Times New Roman" w:hAnsi="Times New Roman" w:cs="Times New Roman"/>
          <w:sz w:val="24"/>
          <w:szCs w:val="24"/>
        </w:rPr>
        <w:t xml:space="preserve">ормуляр 142 </w:t>
      </w:r>
      <w:r>
        <w:rPr>
          <w:rFonts w:ascii="Times New Roman" w:eastAsia="Times New Roman" w:hAnsi="Times New Roman" w:cs="Times New Roman"/>
          <w:sz w:val="24"/>
          <w:szCs w:val="24"/>
          <w:lang w:val="bg-BG"/>
        </w:rPr>
        <w:t>от д</w:t>
      </w:r>
      <w:r w:rsidR="009A6CF9" w:rsidRPr="00683214">
        <w:rPr>
          <w:rFonts w:ascii="Times New Roman" w:eastAsia="Times New Roman" w:hAnsi="Times New Roman" w:cs="Times New Roman"/>
          <w:sz w:val="24"/>
          <w:szCs w:val="24"/>
        </w:rPr>
        <w:t xml:space="preserve">опълнение II </w:t>
      </w:r>
      <w:r>
        <w:rPr>
          <w:rFonts w:ascii="Times New Roman" w:eastAsia="Times New Roman" w:hAnsi="Times New Roman" w:cs="Times New Roman"/>
          <w:sz w:val="24"/>
          <w:szCs w:val="24"/>
          <w:lang w:val="bg-BG"/>
        </w:rPr>
        <w:t>от</w:t>
      </w:r>
      <w:r w:rsidR="009A6CF9" w:rsidRPr="00683214">
        <w:rPr>
          <w:rFonts w:ascii="Times New Roman" w:eastAsia="Times New Roman" w:hAnsi="Times New Roman" w:cs="Times New Roman"/>
          <w:sz w:val="24"/>
          <w:szCs w:val="24"/>
        </w:rPr>
        <w:t xml:space="preserve"> Приложение VI </w:t>
      </w:r>
      <w:r>
        <w:rPr>
          <w:rFonts w:ascii="Times New Roman" w:eastAsia="Times New Roman" w:hAnsi="Times New Roman" w:cs="Times New Roman"/>
          <w:sz w:val="24"/>
          <w:szCs w:val="24"/>
          <w:lang w:val="bg-BG"/>
        </w:rPr>
        <w:t>(</w:t>
      </w:r>
      <w:r w:rsidR="009A6CF9" w:rsidRPr="00683214">
        <w:rPr>
          <w:rFonts w:ascii="Times New Roman" w:eastAsia="Times New Roman" w:hAnsi="Times New Roman" w:cs="Times New Roman"/>
          <w:sz w:val="24"/>
          <w:szCs w:val="24"/>
        </w:rPr>
        <w:t>ЧАСТ-ARA</w:t>
      </w:r>
      <w:r>
        <w:rPr>
          <w:rFonts w:ascii="Times New Roman" w:eastAsia="Times New Roman" w:hAnsi="Times New Roman" w:cs="Times New Roman"/>
          <w:sz w:val="24"/>
          <w:szCs w:val="24"/>
          <w:lang w:val="bg-BG"/>
        </w:rPr>
        <w:t>)</w:t>
      </w:r>
      <w:r w:rsidR="009A6CF9" w:rsidRPr="006832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bg-BG"/>
        </w:rPr>
        <w:t>на</w:t>
      </w:r>
      <w:r w:rsidR="00B63F92" w:rsidRPr="00683214">
        <w:rPr>
          <w:rFonts w:ascii="Times New Roman" w:eastAsia="Times New Roman" w:hAnsi="Times New Roman" w:cs="Times New Roman"/>
          <w:sz w:val="24"/>
          <w:szCs w:val="24"/>
          <w:lang w:val="bg-BG"/>
        </w:rPr>
        <w:t xml:space="preserve"> </w:t>
      </w:r>
      <w:r w:rsidR="009A6CF9" w:rsidRPr="00683214">
        <w:rPr>
          <w:rFonts w:ascii="Times New Roman" w:eastAsia="Times New Roman" w:hAnsi="Times New Roman" w:cs="Times New Roman"/>
          <w:sz w:val="24"/>
          <w:szCs w:val="24"/>
        </w:rPr>
        <w:t xml:space="preserve">Регламент (ЕО) </w:t>
      </w:r>
      <w:r w:rsidR="009A6CF9" w:rsidRPr="00683214">
        <w:rPr>
          <w:rFonts w:ascii="Times New Roman" w:eastAsia="Segoe UI Symbol" w:hAnsi="Times New Roman" w:cs="Times New Roman"/>
          <w:sz w:val="24"/>
          <w:szCs w:val="24"/>
        </w:rPr>
        <w:t>№</w:t>
      </w:r>
      <w:r w:rsidR="009A6CF9" w:rsidRPr="00683214">
        <w:rPr>
          <w:rFonts w:ascii="Times New Roman" w:eastAsia="Times New Roman" w:hAnsi="Times New Roman" w:cs="Times New Roman"/>
          <w:sz w:val="24"/>
          <w:szCs w:val="24"/>
        </w:rPr>
        <w:t xml:space="preserve"> 1178/2011.“</w:t>
      </w:r>
    </w:p>
    <w:p w14:paraId="62867057" w14:textId="77777777" w:rsidR="00741A5A" w:rsidRPr="00447639" w:rsidRDefault="00E92E80">
      <w:pPr>
        <w:pStyle w:val="ListParagraph"/>
        <w:numPr>
          <w:ilvl w:val="0"/>
          <w:numId w:val="7"/>
        </w:numPr>
        <w:tabs>
          <w:tab w:val="left" w:pos="993"/>
        </w:tabs>
        <w:spacing w:after="0" w:line="240" w:lineRule="auto"/>
        <w:jc w:val="both"/>
        <w:rPr>
          <w:rFonts w:ascii="Times New Roman" w:eastAsia="Times New Roman" w:hAnsi="Times New Roman" w:cs="Times New Roman"/>
          <w:spacing w:val="-1"/>
          <w:sz w:val="24"/>
          <w:szCs w:val="24"/>
          <w:lang w:val="bg-BG"/>
        </w:rPr>
      </w:pPr>
      <w:r>
        <w:rPr>
          <w:rFonts w:ascii="Times New Roman" w:eastAsia="Times New Roman" w:hAnsi="Times New Roman" w:cs="Times New Roman"/>
          <w:spacing w:val="-1"/>
          <w:sz w:val="24"/>
          <w:szCs w:val="24"/>
          <w:lang w:val="bg-BG"/>
        </w:rPr>
        <w:t>В</w:t>
      </w:r>
      <w:r w:rsidR="009A6CF9" w:rsidRPr="00447639">
        <w:rPr>
          <w:rFonts w:ascii="Times New Roman" w:eastAsia="Times New Roman" w:hAnsi="Times New Roman" w:cs="Times New Roman"/>
          <w:spacing w:val="-1"/>
          <w:sz w:val="24"/>
          <w:szCs w:val="24"/>
        </w:rPr>
        <w:t xml:space="preserve"> ал.</w:t>
      </w:r>
      <w:r w:rsidR="00144709" w:rsidRPr="00447639">
        <w:rPr>
          <w:rFonts w:ascii="Times New Roman" w:eastAsia="Times New Roman" w:hAnsi="Times New Roman" w:cs="Times New Roman"/>
          <w:spacing w:val="-1"/>
          <w:sz w:val="24"/>
          <w:szCs w:val="24"/>
          <w:lang w:val="bg-BG"/>
        </w:rPr>
        <w:t xml:space="preserve"> </w:t>
      </w:r>
      <w:r w:rsidR="009A6CF9" w:rsidRPr="00447639">
        <w:rPr>
          <w:rFonts w:ascii="Times New Roman" w:eastAsia="Times New Roman" w:hAnsi="Times New Roman" w:cs="Times New Roman"/>
          <w:spacing w:val="-1"/>
          <w:sz w:val="24"/>
          <w:szCs w:val="24"/>
        </w:rPr>
        <w:t xml:space="preserve">2 след </w:t>
      </w:r>
      <w:r w:rsidR="00CB233A">
        <w:rPr>
          <w:rFonts w:ascii="Times New Roman" w:eastAsia="Times New Roman" w:hAnsi="Times New Roman" w:cs="Times New Roman"/>
          <w:spacing w:val="-1"/>
          <w:sz w:val="24"/>
          <w:szCs w:val="24"/>
          <w:lang w:val="bg-BG"/>
        </w:rPr>
        <w:t xml:space="preserve">думите </w:t>
      </w:r>
      <w:r w:rsidR="009A6CF9" w:rsidRPr="00447639">
        <w:rPr>
          <w:rFonts w:ascii="Times New Roman" w:eastAsia="Times New Roman" w:hAnsi="Times New Roman" w:cs="Times New Roman"/>
          <w:spacing w:val="-1"/>
          <w:sz w:val="24"/>
          <w:szCs w:val="24"/>
        </w:rPr>
        <w:t>„се вписва“</w:t>
      </w:r>
      <w:r w:rsidR="009A6CF9" w:rsidRPr="00447639">
        <w:rPr>
          <w:rFonts w:ascii="Times New Roman" w:eastAsia="Calibri" w:hAnsi="Times New Roman" w:cs="Times New Roman"/>
          <w:sz w:val="24"/>
          <w:szCs w:val="24"/>
        </w:rPr>
        <w:t xml:space="preserve"> </w:t>
      </w:r>
      <w:r w:rsidR="009A6CF9" w:rsidRPr="00447639">
        <w:rPr>
          <w:rFonts w:ascii="Times New Roman" w:eastAsia="Times New Roman" w:hAnsi="Times New Roman" w:cs="Times New Roman"/>
          <w:spacing w:val="-1"/>
          <w:sz w:val="24"/>
          <w:szCs w:val="24"/>
        </w:rPr>
        <w:t>се добавя</w:t>
      </w:r>
      <w:r w:rsidR="009A6CF9" w:rsidRPr="00447639">
        <w:rPr>
          <w:rFonts w:ascii="Times New Roman" w:eastAsia="Calibri" w:hAnsi="Times New Roman" w:cs="Times New Roman"/>
          <w:sz w:val="24"/>
          <w:szCs w:val="24"/>
        </w:rPr>
        <w:t xml:space="preserve"> </w:t>
      </w:r>
      <w:r w:rsidR="00330665">
        <w:rPr>
          <w:rFonts w:ascii="Times New Roman" w:eastAsia="Calibri" w:hAnsi="Times New Roman" w:cs="Times New Roman"/>
          <w:sz w:val="24"/>
          <w:szCs w:val="24"/>
          <w:lang w:val="bg-BG"/>
        </w:rPr>
        <w:t>„</w:t>
      </w:r>
      <w:r w:rsidR="009A6CF9" w:rsidRPr="00447639">
        <w:rPr>
          <w:rFonts w:ascii="Times New Roman" w:eastAsia="Times New Roman" w:hAnsi="Times New Roman" w:cs="Times New Roman"/>
          <w:spacing w:val="-1"/>
          <w:sz w:val="24"/>
          <w:szCs w:val="24"/>
        </w:rPr>
        <w:t>от авиационния оператор“</w:t>
      </w:r>
      <w:r w:rsidR="00A43768" w:rsidRPr="00447639">
        <w:rPr>
          <w:rFonts w:ascii="Times New Roman" w:eastAsia="Times New Roman" w:hAnsi="Times New Roman" w:cs="Times New Roman"/>
          <w:spacing w:val="-1"/>
          <w:sz w:val="24"/>
          <w:szCs w:val="24"/>
          <w:lang w:val="bg-BG"/>
        </w:rPr>
        <w:t>.</w:t>
      </w:r>
    </w:p>
    <w:p w14:paraId="5A90ABCB" w14:textId="77777777" w:rsidR="00741A5A" w:rsidRPr="00C46383" w:rsidRDefault="00447639" w:rsidP="00935E58">
      <w:pPr>
        <w:tabs>
          <w:tab w:val="left" w:pos="45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lang w:val="bg-BG"/>
        </w:rPr>
        <w:t xml:space="preserve">3. </w:t>
      </w:r>
      <w:r w:rsidR="00330665">
        <w:rPr>
          <w:rFonts w:ascii="Times New Roman" w:eastAsia="Times New Roman" w:hAnsi="Times New Roman" w:cs="Times New Roman"/>
          <w:spacing w:val="-1"/>
          <w:sz w:val="24"/>
          <w:szCs w:val="24"/>
          <w:lang w:val="bg-BG"/>
        </w:rPr>
        <w:t>В</w:t>
      </w:r>
      <w:r>
        <w:rPr>
          <w:rFonts w:ascii="Times New Roman" w:eastAsia="Times New Roman" w:hAnsi="Times New Roman" w:cs="Times New Roman"/>
          <w:spacing w:val="-1"/>
          <w:sz w:val="24"/>
          <w:szCs w:val="24"/>
          <w:lang w:val="bg-BG"/>
        </w:rPr>
        <w:t xml:space="preserve"> </w:t>
      </w:r>
      <w:r w:rsidR="009A6CF9" w:rsidRPr="00C46383">
        <w:rPr>
          <w:rFonts w:ascii="Times New Roman" w:eastAsia="Times New Roman" w:hAnsi="Times New Roman" w:cs="Times New Roman"/>
          <w:spacing w:val="-1"/>
          <w:sz w:val="24"/>
          <w:szCs w:val="24"/>
        </w:rPr>
        <w:t>ал.</w:t>
      </w:r>
      <w:r>
        <w:rPr>
          <w:rFonts w:ascii="Times New Roman" w:eastAsia="Times New Roman" w:hAnsi="Times New Roman" w:cs="Times New Roman"/>
          <w:spacing w:val="-1"/>
          <w:sz w:val="24"/>
          <w:szCs w:val="24"/>
          <w:lang w:val="bg-BG"/>
        </w:rPr>
        <w:t xml:space="preserve"> </w:t>
      </w:r>
      <w:r w:rsidR="009A6CF9" w:rsidRPr="00C46383">
        <w:rPr>
          <w:rFonts w:ascii="Times New Roman" w:eastAsia="Times New Roman" w:hAnsi="Times New Roman" w:cs="Times New Roman"/>
          <w:spacing w:val="-1"/>
          <w:sz w:val="24"/>
          <w:szCs w:val="24"/>
        </w:rPr>
        <w:t xml:space="preserve">3 след </w:t>
      </w:r>
      <w:r w:rsidR="00EA27D9">
        <w:rPr>
          <w:rFonts w:ascii="Times New Roman" w:eastAsia="Times New Roman" w:hAnsi="Times New Roman" w:cs="Times New Roman"/>
          <w:spacing w:val="-1"/>
          <w:sz w:val="24"/>
          <w:szCs w:val="24"/>
          <w:lang w:val="bg-BG"/>
        </w:rPr>
        <w:t xml:space="preserve">думите </w:t>
      </w:r>
      <w:r w:rsidR="009A6CF9" w:rsidRPr="00C46383">
        <w:rPr>
          <w:rFonts w:ascii="Times New Roman" w:eastAsia="Times New Roman" w:hAnsi="Times New Roman" w:cs="Times New Roman"/>
          <w:spacing w:val="-1"/>
          <w:sz w:val="24"/>
          <w:szCs w:val="24"/>
        </w:rPr>
        <w:t>„се потвърждава“ се добавя „или възстановява</w:t>
      </w:r>
      <w:r w:rsidR="00330665">
        <w:rPr>
          <w:rFonts w:ascii="Times New Roman" w:eastAsia="Times New Roman" w:hAnsi="Times New Roman" w:cs="Times New Roman"/>
          <w:spacing w:val="-1"/>
          <w:sz w:val="24"/>
          <w:szCs w:val="24"/>
          <w:lang w:val="bg-BG"/>
        </w:rPr>
        <w:t>“</w:t>
      </w:r>
      <w:r w:rsidR="00330665">
        <w:rPr>
          <w:rFonts w:ascii="Times New Roman" w:eastAsia="Times New Roman" w:hAnsi="Times New Roman" w:cs="Times New Roman"/>
          <w:sz w:val="24"/>
          <w:szCs w:val="24"/>
          <w:lang w:val="bg-BG"/>
        </w:rPr>
        <w:t xml:space="preserve"> и </w:t>
      </w:r>
      <w:r w:rsidR="009A6CF9" w:rsidRPr="00C46383">
        <w:rPr>
          <w:rFonts w:ascii="Times New Roman" w:eastAsia="Times New Roman" w:hAnsi="Times New Roman" w:cs="Times New Roman"/>
          <w:sz w:val="24"/>
          <w:szCs w:val="24"/>
        </w:rPr>
        <w:t>думите „от оправомощено от главния директор на ГД „ГВА“ лице или“ се заличават.</w:t>
      </w:r>
    </w:p>
    <w:p w14:paraId="7B1B840D" w14:textId="77777777" w:rsidR="00E572A2" w:rsidRDefault="00B73FC4" w:rsidP="00935E58">
      <w:pPr>
        <w:pStyle w:val="NoSpacing"/>
        <w:ind w:firstLine="720"/>
        <w:jc w:val="both"/>
        <w:rPr>
          <w:rFonts w:ascii="Times New Roman" w:eastAsia="Times New Roman" w:hAnsi="Times New Roman" w:cs="Times New Roman"/>
          <w:sz w:val="24"/>
          <w:szCs w:val="24"/>
          <w:lang w:val="bg-BG"/>
        </w:rPr>
      </w:pPr>
      <w:r w:rsidRPr="008C6536">
        <w:rPr>
          <w:rFonts w:ascii="Times New Roman" w:eastAsia="Times New Roman" w:hAnsi="Times New Roman" w:cs="Times New Roman"/>
          <w:b/>
          <w:sz w:val="24"/>
          <w:szCs w:val="24"/>
        </w:rPr>
        <w:t>§</w:t>
      </w:r>
      <w:r w:rsidR="008C6536">
        <w:rPr>
          <w:rFonts w:ascii="Times New Roman" w:eastAsia="Times New Roman" w:hAnsi="Times New Roman" w:cs="Times New Roman"/>
          <w:b/>
          <w:sz w:val="24"/>
          <w:szCs w:val="24"/>
          <w:lang w:val="bg-BG"/>
        </w:rPr>
        <w:t xml:space="preserve"> </w:t>
      </w:r>
      <w:r w:rsidR="00563669" w:rsidRPr="008C6536">
        <w:rPr>
          <w:rFonts w:ascii="Times New Roman" w:eastAsia="Times New Roman" w:hAnsi="Times New Roman" w:cs="Times New Roman"/>
          <w:b/>
          <w:sz w:val="24"/>
          <w:szCs w:val="24"/>
          <w:lang w:val="bg-BG"/>
        </w:rPr>
        <w:t>2</w:t>
      </w:r>
      <w:r w:rsidR="008C6536">
        <w:rPr>
          <w:rFonts w:ascii="Times New Roman" w:eastAsia="Times New Roman" w:hAnsi="Times New Roman" w:cs="Times New Roman"/>
          <w:b/>
          <w:sz w:val="24"/>
          <w:szCs w:val="24"/>
          <w:lang w:val="bg-BG"/>
        </w:rPr>
        <w:t>4</w:t>
      </w:r>
      <w:r w:rsidR="009A6CF9" w:rsidRPr="008C6536">
        <w:rPr>
          <w:rFonts w:ascii="Times New Roman" w:eastAsia="Times New Roman" w:hAnsi="Times New Roman" w:cs="Times New Roman"/>
          <w:b/>
          <w:sz w:val="24"/>
          <w:szCs w:val="24"/>
        </w:rPr>
        <w:t>.</w:t>
      </w:r>
      <w:r w:rsidR="009A6CF9" w:rsidRPr="008C6536">
        <w:rPr>
          <w:rFonts w:ascii="Times New Roman" w:eastAsia="Times New Roman" w:hAnsi="Times New Roman" w:cs="Times New Roman"/>
          <w:sz w:val="24"/>
          <w:szCs w:val="24"/>
        </w:rPr>
        <w:t xml:space="preserve"> В чл.</w:t>
      </w:r>
      <w:r w:rsidR="00447639" w:rsidRPr="008C6536">
        <w:rPr>
          <w:rFonts w:ascii="Times New Roman" w:eastAsia="Times New Roman" w:hAnsi="Times New Roman" w:cs="Times New Roman"/>
          <w:sz w:val="24"/>
          <w:szCs w:val="24"/>
          <w:lang w:val="bg-BG"/>
        </w:rPr>
        <w:t xml:space="preserve"> </w:t>
      </w:r>
      <w:r w:rsidR="009A6CF9" w:rsidRPr="008C6536">
        <w:rPr>
          <w:rFonts w:ascii="Times New Roman" w:eastAsia="Times New Roman" w:hAnsi="Times New Roman" w:cs="Times New Roman"/>
          <w:sz w:val="24"/>
          <w:szCs w:val="24"/>
        </w:rPr>
        <w:t>41</w:t>
      </w:r>
      <w:r w:rsidR="00E572A2">
        <w:rPr>
          <w:rFonts w:ascii="Times New Roman" w:eastAsia="Times New Roman" w:hAnsi="Times New Roman" w:cs="Times New Roman"/>
          <w:sz w:val="24"/>
          <w:szCs w:val="24"/>
          <w:lang w:val="bg-BG"/>
        </w:rPr>
        <w:t xml:space="preserve"> се правят следните изменения и допълнения:</w:t>
      </w:r>
    </w:p>
    <w:p w14:paraId="69A5E9D8" w14:textId="77777777" w:rsidR="00E572A2" w:rsidRDefault="00804078" w:rsidP="00E572A2">
      <w:pPr>
        <w:pStyle w:val="NoSpacing"/>
        <w:numPr>
          <w:ilvl w:val="0"/>
          <w:numId w:val="19"/>
        </w:numPr>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 основния текст с</w:t>
      </w:r>
      <w:r w:rsidR="009A6CF9" w:rsidRPr="008C6536">
        <w:rPr>
          <w:rFonts w:ascii="Times New Roman" w:eastAsia="Times New Roman" w:hAnsi="Times New Roman" w:cs="Times New Roman"/>
          <w:sz w:val="24"/>
          <w:szCs w:val="24"/>
        </w:rPr>
        <w:t xml:space="preserve">лед </w:t>
      </w:r>
      <w:r w:rsidR="00B73FC4" w:rsidRPr="008C6536">
        <w:rPr>
          <w:rFonts w:ascii="Times New Roman" w:eastAsia="Times New Roman" w:hAnsi="Times New Roman" w:cs="Times New Roman"/>
          <w:sz w:val="24"/>
          <w:szCs w:val="24"/>
          <w:lang w:val="bg-BG"/>
        </w:rPr>
        <w:t xml:space="preserve">думата </w:t>
      </w:r>
      <w:r w:rsidR="009A6CF9" w:rsidRPr="008C6536">
        <w:rPr>
          <w:rFonts w:ascii="Times New Roman" w:eastAsia="Times New Roman" w:hAnsi="Times New Roman" w:cs="Times New Roman"/>
          <w:sz w:val="24"/>
          <w:szCs w:val="24"/>
        </w:rPr>
        <w:t>„признава“ се добавя „или преобразува“</w:t>
      </w:r>
      <w:r>
        <w:rPr>
          <w:rFonts w:ascii="Times New Roman" w:eastAsia="Times New Roman" w:hAnsi="Times New Roman" w:cs="Times New Roman"/>
          <w:sz w:val="24"/>
          <w:szCs w:val="24"/>
          <w:lang w:val="bg-BG"/>
        </w:rPr>
        <w:t>.</w:t>
      </w:r>
    </w:p>
    <w:p w14:paraId="1D08FEE1" w14:textId="77777777" w:rsidR="00741A5A" w:rsidRPr="008C6536" w:rsidRDefault="00E572A2" w:rsidP="00526DA3">
      <w:pPr>
        <w:pStyle w:val="NoSpacing"/>
        <w:numPr>
          <w:ilvl w:val="0"/>
          <w:numId w:val="19"/>
        </w:numPr>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Точка 4 се отменя.</w:t>
      </w:r>
    </w:p>
    <w:p w14:paraId="7D26B76E" w14:textId="77777777" w:rsidR="00741A5A" w:rsidRDefault="00B73FC4" w:rsidP="00935E58">
      <w:pPr>
        <w:pStyle w:val="NoSpacing"/>
        <w:ind w:firstLine="720"/>
        <w:jc w:val="both"/>
        <w:rPr>
          <w:rFonts w:ascii="Times New Roman" w:eastAsia="Times New Roman" w:hAnsi="Times New Roman" w:cs="Times New Roman"/>
          <w:sz w:val="24"/>
          <w:szCs w:val="24"/>
        </w:rPr>
      </w:pPr>
      <w:r w:rsidRPr="008C6536">
        <w:rPr>
          <w:rFonts w:ascii="Times New Roman" w:eastAsia="Times New Roman" w:hAnsi="Times New Roman" w:cs="Times New Roman"/>
          <w:b/>
          <w:sz w:val="24"/>
          <w:szCs w:val="24"/>
        </w:rPr>
        <w:t>§</w:t>
      </w:r>
      <w:r w:rsidR="00563669" w:rsidRPr="008C6536">
        <w:rPr>
          <w:rFonts w:ascii="Times New Roman" w:eastAsia="Times New Roman" w:hAnsi="Times New Roman" w:cs="Times New Roman"/>
          <w:b/>
          <w:sz w:val="24"/>
          <w:szCs w:val="24"/>
          <w:lang w:val="bg-BG"/>
        </w:rPr>
        <w:t xml:space="preserve"> 2</w:t>
      </w:r>
      <w:r w:rsidR="008C6536">
        <w:rPr>
          <w:rFonts w:ascii="Times New Roman" w:eastAsia="Times New Roman" w:hAnsi="Times New Roman" w:cs="Times New Roman"/>
          <w:b/>
          <w:sz w:val="24"/>
          <w:szCs w:val="24"/>
          <w:lang w:val="bg-BG"/>
        </w:rPr>
        <w:t>5</w:t>
      </w:r>
      <w:r w:rsidR="009A6CF9" w:rsidRPr="008C6536">
        <w:rPr>
          <w:rFonts w:ascii="Times New Roman" w:eastAsia="Times New Roman" w:hAnsi="Times New Roman" w:cs="Times New Roman"/>
          <w:b/>
          <w:sz w:val="24"/>
          <w:szCs w:val="24"/>
        </w:rPr>
        <w:t>.</w:t>
      </w:r>
      <w:r w:rsidRPr="008C6536">
        <w:rPr>
          <w:rFonts w:ascii="Times New Roman" w:eastAsia="Times New Roman" w:hAnsi="Times New Roman" w:cs="Times New Roman"/>
          <w:sz w:val="24"/>
          <w:szCs w:val="24"/>
          <w:lang w:val="bg-BG"/>
        </w:rPr>
        <w:t xml:space="preserve"> </w:t>
      </w:r>
      <w:r w:rsidR="009A6CF9" w:rsidRPr="008C6536">
        <w:rPr>
          <w:rFonts w:ascii="Times New Roman" w:eastAsia="Times New Roman" w:hAnsi="Times New Roman" w:cs="Times New Roman"/>
          <w:sz w:val="24"/>
          <w:szCs w:val="24"/>
        </w:rPr>
        <w:t>В чл. 43, ал.</w:t>
      </w:r>
      <w:r w:rsidR="00447639" w:rsidRPr="008C6536">
        <w:rPr>
          <w:rFonts w:ascii="Times New Roman" w:eastAsia="Times New Roman" w:hAnsi="Times New Roman" w:cs="Times New Roman"/>
          <w:sz w:val="24"/>
          <w:szCs w:val="24"/>
          <w:lang w:val="bg-BG"/>
        </w:rPr>
        <w:t xml:space="preserve"> </w:t>
      </w:r>
      <w:r w:rsidR="008C6536">
        <w:rPr>
          <w:rFonts w:ascii="Times New Roman" w:eastAsia="Times New Roman" w:hAnsi="Times New Roman" w:cs="Times New Roman"/>
          <w:sz w:val="24"/>
          <w:szCs w:val="24"/>
          <w:lang w:val="bg-BG"/>
        </w:rPr>
        <w:t>4</w:t>
      </w:r>
      <w:r w:rsidR="009A6CF9" w:rsidRPr="008C6536">
        <w:rPr>
          <w:rFonts w:ascii="Times New Roman" w:eastAsia="Times New Roman" w:hAnsi="Times New Roman" w:cs="Times New Roman"/>
          <w:sz w:val="24"/>
          <w:szCs w:val="24"/>
        </w:rPr>
        <w:t xml:space="preserve"> думата „оказания“ се заменя с „указания“.</w:t>
      </w:r>
    </w:p>
    <w:p w14:paraId="5157F1EB" w14:textId="77777777" w:rsidR="00DC206C" w:rsidRPr="00DC206C" w:rsidRDefault="00DC206C" w:rsidP="00DC206C">
      <w:pPr>
        <w:tabs>
          <w:tab w:val="left" w:pos="458"/>
        </w:tabs>
        <w:spacing w:after="0" w:line="240" w:lineRule="auto"/>
        <w:ind w:firstLine="720"/>
        <w:jc w:val="both"/>
        <w:rPr>
          <w:rFonts w:ascii="Times New Roman" w:eastAsia="Times New Roman" w:hAnsi="Times New Roman" w:cs="Times New Roman"/>
          <w:b/>
          <w:sz w:val="24"/>
          <w:szCs w:val="24"/>
        </w:rPr>
      </w:pPr>
      <w:r w:rsidRPr="00DC206C">
        <w:rPr>
          <w:rFonts w:ascii="Times New Roman" w:eastAsia="Times New Roman" w:hAnsi="Times New Roman" w:cs="Times New Roman"/>
          <w:b/>
          <w:sz w:val="24"/>
          <w:szCs w:val="24"/>
        </w:rPr>
        <w:t>§</w:t>
      </w:r>
      <w:r w:rsidR="00691CDE">
        <w:rPr>
          <w:rFonts w:ascii="Times New Roman" w:eastAsia="Times New Roman" w:hAnsi="Times New Roman" w:cs="Times New Roman"/>
          <w:b/>
          <w:sz w:val="24"/>
          <w:szCs w:val="24"/>
          <w:lang w:val="bg-BG"/>
        </w:rPr>
        <w:t xml:space="preserve"> 26</w:t>
      </w:r>
      <w:r w:rsidRPr="00DC206C">
        <w:rPr>
          <w:rFonts w:ascii="Times New Roman" w:eastAsia="Times New Roman" w:hAnsi="Times New Roman" w:cs="Times New Roman"/>
          <w:b/>
          <w:sz w:val="24"/>
          <w:szCs w:val="24"/>
        </w:rPr>
        <w:t>.</w:t>
      </w:r>
      <w:r w:rsidRPr="00DC206C">
        <w:rPr>
          <w:rFonts w:ascii="Times New Roman" w:eastAsia="Times New Roman" w:hAnsi="Times New Roman" w:cs="Times New Roman"/>
          <w:b/>
          <w:sz w:val="24"/>
          <w:szCs w:val="24"/>
          <w:lang w:val="bg-BG"/>
        </w:rPr>
        <w:t xml:space="preserve"> </w:t>
      </w:r>
      <w:r w:rsidRPr="00DC206C">
        <w:rPr>
          <w:rFonts w:ascii="Times New Roman" w:eastAsia="Times New Roman" w:hAnsi="Times New Roman" w:cs="Times New Roman"/>
          <w:sz w:val="24"/>
          <w:szCs w:val="24"/>
        </w:rPr>
        <w:t xml:space="preserve">Създава се </w:t>
      </w:r>
      <w:r w:rsidR="009E568E">
        <w:rPr>
          <w:rFonts w:ascii="Times New Roman" w:eastAsia="Times New Roman" w:hAnsi="Times New Roman" w:cs="Times New Roman"/>
          <w:sz w:val="24"/>
          <w:szCs w:val="24"/>
          <w:lang w:val="bg-BG"/>
        </w:rPr>
        <w:t>р</w:t>
      </w:r>
      <w:r w:rsidRPr="00DC206C">
        <w:rPr>
          <w:rFonts w:ascii="Times New Roman" w:eastAsia="Times New Roman" w:hAnsi="Times New Roman" w:cs="Times New Roman"/>
          <w:sz w:val="24"/>
          <w:szCs w:val="24"/>
          <w:lang w:val="bg-BG"/>
        </w:rPr>
        <w:t xml:space="preserve">аздел </w:t>
      </w:r>
      <w:r w:rsidRPr="00DC206C">
        <w:rPr>
          <w:rFonts w:ascii="Times New Roman" w:eastAsia="Times New Roman" w:hAnsi="Times New Roman" w:cs="Times New Roman"/>
          <w:sz w:val="24"/>
          <w:szCs w:val="24"/>
        </w:rPr>
        <w:t>I</w:t>
      </w:r>
      <w:r w:rsidRPr="00DC206C">
        <w:rPr>
          <w:rFonts w:ascii="Times New Roman" w:eastAsia="Times New Roman" w:hAnsi="Times New Roman" w:cs="Times New Roman"/>
          <w:sz w:val="24"/>
          <w:szCs w:val="24"/>
          <w:lang w:val="bg-BG"/>
        </w:rPr>
        <w:t>а към глава пета</w:t>
      </w:r>
      <w:r w:rsidRPr="00DC206C">
        <w:rPr>
          <w:rFonts w:ascii="Times New Roman" w:eastAsia="Times New Roman" w:hAnsi="Times New Roman" w:cs="Times New Roman"/>
          <w:sz w:val="24"/>
          <w:szCs w:val="24"/>
        </w:rPr>
        <w:t>:</w:t>
      </w:r>
    </w:p>
    <w:p w14:paraId="35E8A10F" w14:textId="77777777" w:rsidR="00DC206C" w:rsidRPr="00DC206C" w:rsidRDefault="00DC206C" w:rsidP="00DC206C">
      <w:pPr>
        <w:spacing w:after="0" w:line="240" w:lineRule="auto"/>
        <w:jc w:val="center"/>
        <w:rPr>
          <w:rFonts w:ascii="Times New Roman" w:eastAsia="Times New Roman" w:hAnsi="Times New Roman" w:cs="Times New Roman"/>
          <w:b/>
          <w:sz w:val="24"/>
          <w:szCs w:val="24"/>
        </w:rPr>
      </w:pPr>
    </w:p>
    <w:p w14:paraId="38778A60" w14:textId="77777777" w:rsidR="00DC206C" w:rsidRPr="00DC206C" w:rsidRDefault="00DC206C" w:rsidP="00DC206C">
      <w:pPr>
        <w:spacing w:after="0" w:line="240" w:lineRule="auto"/>
        <w:jc w:val="center"/>
        <w:rPr>
          <w:rFonts w:ascii="Times New Roman" w:eastAsia="Times New Roman" w:hAnsi="Times New Roman" w:cs="Times New Roman"/>
          <w:b/>
          <w:sz w:val="24"/>
          <w:szCs w:val="24"/>
          <w:lang w:val="bg-BG"/>
        </w:rPr>
      </w:pPr>
      <w:r w:rsidRPr="00DC206C">
        <w:rPr>
          <w:rFonts w:ascii="Times New Roman" w:eastAsia="Times New Roman" w:hAnsi="Times New Roman" w:cs="Times New Roman"/>
          <w:b/>
          <w:sz w:val="24"/>
          <w:szCs w:val="24"/>
        </w:rPr>
        <w:t>„</w:t>
      </w:r>
      <w:r w:rsidRPr="00DC206C">
        <w:rPr>
          <w:rFonts w:ascii="Times New Roman" w:eastAsia="Times New Roman" w:hAnsi="Times New Roman" w:cs="Times New Roman"/>
          <w:b/>
          <w:sz w:val="24"/>
          <w:szCs w:val="24"/>
          <w:lang w:val="bg-BG"/>
        </w:rPr>
        <w:t xml:space="preserve">Раздел </w:t>
      </w:r>
      <w:r w:rsidRPr="00DC206C">
        <w:rPr>
          <w:rFonts w:ascii="Times New Roman" w:eastAsia="Times New Roman" w:hAnsi="Times New Roman" w:cs="Times New Roman"/>
          <w:b/>
          <w:sz w:val="24"/>
          <w:szCs w:val="24"/>
        </w:rPr>
        <w:t>I</w:t>
      </w:r>
      <w:r w:rsidRPr="00DC206C">
        <w:rPr>
          <w:rFonts w:ascii="Times New Roman" w:eastAsia="Times New Roman" w:hAnsi="Times New Roman" w:cs="Times New Roman"/>
          <w:b/>
          <w:sz w:val="24"/>
          <w:szCs w:val="24"/>
          <w:lang w:val="bg-BG"/>
        </w:rPr>
        <w:t>а</w:t>
      </w:r>
    </w:p>
    <w:p w14:paraId="5D045B1E" w14:textId="77777777" w:rsidR="00DC206C" w:rsidRPr="00DC206C" w:rsidRDefault="00DC206C" w:rsidP="00DC206C">
      <w:pPr>
        <w:spacing w:after="0" w:line="240" w:lineRule="auto"/>
        <w:jc w:val="center"/>
        <w:rPr>
          <w:rFonts w:ascii="Times New Roman" w:eastAsia="Times New Roman" w:hAnsi="Times New Roman" w:cs="Times New Roman"/>
          <w:b/>
          <w:sz w:val="24"/>
          <w:szCs w:val="24"/>
        </w:rPr>
      </w:pPr>
      <w:r w:rsidRPr="00DC206C">
        <w:rPr>
          <w:rFonts w:ascii="Times New Roman" w:eastAsia="Times New Roman" w:hAnsi="Times New Roman" w:cs="Times New Roman"/>
          <w:b/>
          <w:sz w:val="24"/>
          <w:szCs w:val="24"/>
        </w:rPr>
        <w:t>ДЕКЛАРАЦИЯ ОТ ОРГАНИЗАЦИЯ ЗА ОБУЧЕНИЕ. ПРИЕМАНЕ НА ДЕКЛАРАЦИИ</w:t>
      </w:r>
    </w:p>
    <w:p w14:paraId="0B286A5D"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rPr>
      </w:pPr>
      <w:r w:rsidRPr="00DC206C">
        <w:rPr>
          <w:rFonts w:ascii="Times New Roman" w:eastAsia="Times New Roman" w:hAnsi="Times New Roman" w:cs="Times New Roman"/>
          <w:b/>
          <w:sz w:val="24"/>
          <w:szCs w:val="24"/>
        </w:rPr>
        <w:t xml:space="preserve">Чл. </w:t>
      </w:r>
      <w:r w:rsidRPr="00DC206C">
        <w:rPr>
          <w:rFonts w:ascii="Times New Roman" w:eastAsia="Times New Roman" w:hAnsi="Times New Roman" w:cs="Times New Roman"/>
          <w:b/>
          <w:sz w:val="24"/>
          <w:szCs w:val="24"/>
          <w:lang w:val="bg-BG"/>
        </w:rPr>
        <w:t>48а</w:t>
      </w:r>
      <w:r w:rsidRPr="00DC206C">
        <w:rPr>
          <w:rFonts w:ascii="Times New Roman" w:eastAsia="Times New Roman" w:hAnsi="Times New Roman" w:cs="Times New Roman"/>
          <w:sz w:val="24"/>
          <w:szCs w:val="24"/>
        </w:rPr>
        <w:t xml:space="preserve">. (1) </w:t>
      </w:r>
      <w:r w:rsidRPr="00360510">
        <w:rPr>
          <w:rFonts w:ascii="Times New Roman" w:eastAsia="Times New Roman" w:hAnsi="Times New Roman" w:cs="Times New Roman"/>
          <w:sz w:val="24"/>
          <w:szCs w:val="24"/>
          <w:lang w:val="bg-BG"/>
        </w:rPr>
        <w:t>Лице по чл. 42,</w:t>
      </w:r>
      <w:r w:rsidRPr="00DC206C">
        <w:rPr>
          <w:rFonts w:ascii="Times New Roman" w:eastAsia="Times New Roman" w:hAnsi="Times New Roman" w:cs="Times New Roman"/>
          <w:sz w:val="24"/>
          <w:szCs w:val="24"/>
          <w:lang w:val="bg-BG"/>
        </w:rPr>
        <w:t xml:space="preserve"> което възнамерява да извършва </w:t>
      </w:r>
      <w:bookmarkStart w:id="4" w:name="_Hlk78466885"/>
      <w:r w:rsidRPr="00DC206C">
        <w:rPr>
          <w:rFonts w:ascii="Times New Roman" w:eastAsia="Times New Roman" w:hAnsi="Times New Roman" w:cs="Times New Roman"/>
          <w:sz w:val="24"/>
          <w:szCs w:val="24"/>
          <w:lang w:val="bg-BG"/>
        </w:rPr>
        <w:t xml:space="preserve">обучение по чл. </w:t>
      </w:r>
      <w:r w:rsidRPr="00DC206C">
        <w:rPr>
          <w:rFonts w:ascii="Times New Roman" w:eastAsia="Times New Roman" w:hAnsi="Times New Roman" w:cs="Times New Roman"/>
          <w:sz w:val="24"/>
          <w:szCs w:val="24"/>
        </w:rPr>
        <w:t>DTO.GEN.110</w:t>
      </w:r>
      <w:r w:rsidRPr="00DC206C">
        <w:rPr>
          <w:rFonts w:ascii="Times New Roman" w:eastAsia="Times New Roman" w:hAnsi="Times New Roman" w:cs="Times New Roman"/>
          <w:sz w:val="24"/>
          <w:szCs w:val="24"/>
          <w:lang w:val="bg-BG"/>
        </w:rPr>
        <w:t xml:space="preserve"> от Приложение </w:t>
      </w:r>
      <w:r w:rsidRPr="00DC206C">
        <w:rPr>
          <w:rFonts w:ascii="Times New Roman" w:eastAsia="Times New Roman" w:hAnsi="Times New Roman" w:cs="Times New Roman"/>
          <w:sz w:val="24"/>
          <w:szCs w:val="24"/>
        </w:rPr>
        <w:t>VIII</w:t>
      </w:r>
      <w:r w:rsidRPr="00DC206C">
        <w:rPr>
          <w:rFonts w:ascii="Times New Roman" w:eastAsia="Times New Roman" w:hAnsi="Times New Roman" w:cs="Times New Roman"/>
          <w:sz w:val="24"/>
          <w:szCs w:val="24"/>
          <w:lang w:val="bg-BG"/>
        </w:rPr>
        <w:t xml:space="preserve"> (Част DTO) на Регламент (ЕС) № 1178/2011</w:t>
      </w:r>
      <w:r w:rsidR="004F14EC">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rPr>
        <w:t xml:space="preserve"> подава в ГД </w:t>
      </w:r>
      <w:r w:rsidR="00607B66">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rPr>
        <w:t>ГВА</w:t>
      </w:r>
      <w:r w:rsidR="00607B66">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 xml:space="preserve"> </w:t>
      </w:r>
      <w:r w:rsidRPr="00DC206C">
        <w:rPr>
          <w:rFonts w:ascii="Times New Roman" w:eastAsia="Times New Roman" w:hAnsi="Times New Roman" w:cs="Times New Roman"/>
          <w:sz w:val="24"/>
          <w:szCs w:val="24"/>
        </w:rPr>
        <w:t>деклараци</w:t>
      </w:r>
      <w:r w:rsidRPr="00DC206C">
        <w:rPr>
          <w:rFonts w:ascii="Times New Roman" w:eastAsia="Times New Roman" w:hAnsi="Times New Roman" w:cs="Times New Roman"/>
          <w:sz w:val="24"/>
          <w:szCs w:val="24"/>
          <w:lang w:val="bg-BG"/>
        </w:rPr>
        <w:t>я по образец, определен в д</w:t>
      </w:r>
      <w:r w:rsidRPr="00DC206C">
        <w:rPr>
          <w:rFonts w:ascii="Times New Roman" w:eastAsia="Times New Roman" w:hAnsi="Times New Roman" w:cs="Times New Roman"/>
          <w:sz w:val="24"/>
          <w:szCs w:val="24"/>
        </w:rPr>
        <w:t xml:space="preserve">опълнение 1 </w:t>
      </w:r>
      <w:r w:rsidRPr="00DC206C">
        <w:rPr>
          <w:rFonts w:ascii="Times New Roman" w:eastAsia="Times New Roman" w:hAnsi="Times New Roman" w:cs="Times New Roman"/>
          <w:sz w:val="24"/>
          <w:szCs w:val="24"/>
          <w:lang w:val="bg-BG"/>
        </w:rPr>
        <w:t>от П</w:t>
      </w:r>
      <w:r w:rsidRPr="00DC206C">
        <w:rPr>
          <w:rFonts w:ascii="Times New Roman" w:eastAsia="Times New Roman" w:hAnsi="Times New Roman" w:cs="Times New Roman"/>
          <w:sz w:val="24"/>
          <w:szCs w:val="24"/>
        </w:rPr>
        <w:t>риложение VIII (част DTO)</w:t>
      </w:r>
      <w:r w:rsidRPr="00DC206C">
        <w:rPr>
          <w:rFonts w:ascii="Times New Roman" w:eastAsia="Times New Roman" w:hAnsi="Times New Roman" w:cs="Times New Roman"/>
          <w:sz w:val="24"/>
          <w:szCs w:val="24"/>
          <w:lang w:val="bg-BG"/>
        </w:rPr>
        <w:t xml:space="preserve"> на Регламент (ЕС) № 1178/2011</w:t>
      </w:r>
      <w:r w:rsidRPr="00DC206C">
        <w:rPr>
          <w:rFonts w:ascii="Times New Roman" w:eastAsia="Times New Roman" w:hAnsi="Times New Roman" w:cs="Times New Roman"/>
          <w:sz w:val="24"/>
          <w:szCs w:val="24"/>
        </w:rPr>
        <w:t>.</w:t>
      </w:r>
    </w:p>
    <w:bookmarkEnd w:id="4"/>
    <w:p w14:paraId="28852ACF" w14:textId="77777777" w:rsidR="00607B66" w:rsidRDefault="00DC206C" w:rsidP="00DC206C">
      <w:pPr>
        <w:spacing w:after="0" w:line="240" w:lineRule="auto"/>
        <w:ind w:firstLine="720"/>
        <w:jc w:val="both"/>
        <w:rPr>
          <w:rFonts w:ascii="Times New Roman" w:eastAsia="Times New Roman" w:hAnsi="Times New Roman" w:cs="Times New Roman"/>
          <w:sz w:val="24"/>
          <w:szCs w:val="24"/>
        </w:rPr>
      </w:pPr>
      <w:r w:rsidRPr="00DC206C">
        <w:rPr>
          <w:rFonts w:ascii="Times New Roman" w:eastAsia="Times New Roman" w:hAnsi="Times New Roman" w:cs="Times New Roman"/>
          <w:sz w:val="24"/>
          <w:szCs w:val="24"/>
        </w:rPr>
        <w:t>(</w:t>
      </w:r>
      <w:r w:rsidRPr="00DC206C">
        <w:rPr>
          <w:rFonts w:ascii="Times New Roman" w:eastAsia="Times New Roman" w:hAnsi="Times New Roman" w:cs="Times New Roman"/>
          <w:sz w:val="24"/>
          <w:szCs w:val="24"/>
          <w:lang w:val="bg-BG"/>
        </w:rPr>
        <w:t>2</w:t>
      </w:r>
      <w:r w:rsidRPr="00DC206C">
        <w:rPr>
          <w:rFonts w:ascii="Times New Roman" w:eastAsia="Times New Roman" w:hAnsi="Times New Roman" w:cs="Times New Roman"/>
          <w:sz w:val="24"/>
          <w:szCs w:val="24"/>
        </w:rPr>
        <w:t>) Към деклараци</w:t>
      </w:r>
      <w:r w:rsidRPr="00DC206C">
        <w:rPr>
          <w:rFonts w:ascii="Times New Roman" w:eastAsia="Times New Roman" w:hAnsi="Times New Roman" w:cs="Times New Roman"/>
          <w:sz w:val="24"/>
          <w:szCs w:val="24"/>
          <w:lang w:val="bg-BG"/>
        </w:rPr>
        <w:t>ята</w:t>
      </w:r>
      <w:r w:rsidRPr="00DC206C">
        <w:rPr>
          <w:rFonts w:ascii="Times New Roman" w:eastAsia="Times New Roman" w:hAnsi="Times New Roman" w:cs="Times New Roman"/>
          <w:sz w:val="24"/>
          <w:szCs w:val="24"/>
        </w:rPr>
        <w:t xml:space="preserve"> по ал. 1 се прилага</w:t>
      </w:r>
      <w:r w:rsidR="00607B66">
        <w:rPr>
          <w:rFonts w:ascii="Times New Roman" w:eastAsia="Times New Roman" w:hAnsi="Times New Roman" w:cs="Times New Roman"/>
          <w:sz w:val="24"/>
          <w:szCs w:val="24"/>
        </w:rPr>
        <w:t>:</w:t>
      </w:r>
    </w:p>
    <w:p w14:paraId="17C80372" w14:textId="77777777" w:rsidR="00607B66" w:rsidRDefault="00607B66" w:rsidP="00DC206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C206C" w:rsidRPr="00DC206C">
        <w:rPr>
          <w:rFonts w:ascii="Times New Roman" w:eastAsia="Times New Roman" w:hAnsi="Times New Roman" w:cs="Times New Roman"/>
          <w:sz w:val="24"/>
          <w:szCs w:val="24"/>
        </w:rPr>
        <w:t xml:space="preserve"> удостоверение за актуално състояние, освен ако няма посочен единен идентификационен код по чл. 23 от Закона за търговския регистър</w:t>
      </w:r>
      <w:r>
        <w:rPr>
          <w:rFonts w:ascii="Times New Roman" w:eastAsia="Times New Roman" w:hAnsi="Times New Roman" w:cs="Times New Roman"/>
          <w:sz w:val="24"/>
          <w:szCs w:val="24"/>
        </w:rPr>
        <w:t>;</w:t>
      </w:r>
      <w:r w:rsidR="00DC206C" w:rsidRPr="00DC206C">
        <w:rPr>
          <w:rFonts w:ascii="Times New Roman" w:eastAsia="Times New Roman" w:hAnsi="Times New Roman" w:cs="Times New Roman"/>
          <w:sz w:val="24"/>
          <w:szCs w:val="24"/>
        </w:rPr>
        <w:t xml:space="preserve"> </w:t>
      </w:r>
    </w:p>
    <w:p w14:paraId="6F38E163" w14:textId="77777777" w:rsidR="00DC206C" w:rsidRPr="00DC206C" w:rsidRDefault="00607B66" w:rsidP="00DC206C">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rPr>
        <w:t xml:space="preserve">2. </w:t>
      </w:r>
      <w:r w:rsidR="00DC206C" w:rsidRPr="00DC206C">
        <w:rPr>
          <w:rFonts w:ascii="Times New Roman" w:eastAsia="Times New Roman" w:hAnsi="Times New Roman" w:cs="Times New Roman"/>
          <w:sz w:val="24"/>
          <w:szCs w:val="24"/>
        </w:rPr>
        <w:t xml:space="preserve">декларация, че срещу </w:t>
      </w:r>
      <w:r>
        <w:rPr>
          <w:rFonts w:ascii="Times New Roman" w:eastAsia="Times New Roman" w:hAnsi="Times New Roman" w:cs="Times New Roman"/>
          <w:sz w:val="24"/>
          <w:szCs w:val="24"/>
          <w:lang w:val="bg-BG"/>
        </w:rPr>
        <w:t>кандидата</w:t>
      </w:r>
      <w:r w:rsidR="00DC206C" w:rsidRPr="00DC206C">
        <w:rPr>
          <w:rFonts w:ascii="Times New Roman" w:eastAsia="Times New Roman" w:hAnsi="Times New Roman" w:cs="Times New Roman"/>
          <w:sz w:val="24"/>
          <w:szCs w:val="24"/>
        </w:rPr>
        <w:t xml:space="preserve"> не е поискано пред съд откриване на съдебно производство за обявяване в несъстоятелност или ликвидация и/или че не е налице открито съдебно производство за обявяване в несъстоятелност или ликвидация</w:t>
      </w:r>
      <w:r>
        <w:rPr>
          <w:rFonts w:ascii="Times New Roman" w:eastAsia="Times New Roman" w:hAnsi="Times New Roman" w:cs="Times New Roman"/>
          <w:sz w:val="24"/>
          <w:szCs w:val="24"/>
          <w:lang w:val="bg-BG"/>
        </w:rPr>
        <w:t>;</w:t>
      </w:r>
    </w:p>
    <w:p w14:paraId="742B7CE9" w14:textId="77777777" w:rsidR="00DC206C" w:rsidRPr="00DC206C" w:rsidRDefault="00607B66" w:rsidP="00DC206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3</w:t>
      </w:r>
      <w:r w:rsidR="00DC206C" w:rsidRPr="00DC206C">
        <w:rPr>
          <w:rFonts w:ascii="Times New Roman" w:eastAsia="Times New Roman" w:hAnsi="Times New Roman" w:cs="Times New Roman"/>
          <w:sz w:val="24"/>
          <w:szCs w:val="24"/>
        </w:rPr>
        <w:t>. програми</w:t>
      </w:r>
      <w:r w:rsidR="00DC206C" w:rsidRPr="00DC206C">
        <w:rPr>
          <w:rFonts w:ascii="Times New Roman" w:eastAsia="Times New Roman" w:hAnsi="Times New Roman" w:cs="Times New Roman"/>
          <w:sz w:val="24"/>
          <w:szCs w:val="24"/>
          <w:lang w:val="bg-BG"/>
        </w:rPr>
        <w:t>те</w:t>
      </w:r>
      <w:r w:rsidR="00DC206C" w:rsidRPr="00DC206C">
        <w:rPr>
          <w:rFonts w:ascii="Times New Roman" w:eastAsia="Times New Roman" w:hAnsi="Times New Roman" w:cs="Times New Roman"/>
          <w:sz w:val="24"/>
          <w:szCs w:val="24"/>
        </w:rPr>
        <w:t xml:space="preserve"> за обучение, включително образците на използваните форми</w:t>
      </w:r>
      <w:r w:rsidR="00DC206C" w:rsidRPr="00DC206C">
        <w:rPr>
          <w:rFonts w:ascii="Times New Roman" w:eastAsia="Times New Roman" w:hAnsi="Times New Roman" w:cs="Times New Roman"/>
          <w:sz w:val="24"/>
          <w:szCs w:val="24"/>
          <w:lang w:val="bg-BG"/>
        </w:rPr>
        <w:t xml:space="preserve"> и документи от организацията</w:t>
      </w:r>
      <w:r w:rsidR="00DC206C" w:rsidRPr="00DC206C">
        <w:rPr>
          <w:rFonts w:ascii="Times New Roman" w:eastAsia="Times New Roman" w:hAnsi="Times New Roman" w:cs="Times New Roman"/>
          <w:sz w:val="24"/>
          <w:szCs w:val="24"/>
        </w:rPr>
        <w:t xml:space="preserve">; </w:t>
      </w:r>
    </w:p>
    <w:p w14:paraId="4363F0DA" w14:textId="77777777" w:rsidR="00DC206C" w:rsidRPr="00DC206C" w:rsidRDefault="00607B66" w:rsidP="00DC206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lastRenderedPageBreak/>
        <w:t>4</w:t>
      </w:r>
      <w:r w:rsidR="00DC206C" w:rsidRPr="00DC206C">
        <w:rPr>
          <w:rFonts w:ascii="Times New Roman" w:eastAsia="Times New Roman" w:hAnsi="Times New Roman" w:cs="Times New Roman"/>
          <w:sz w:val="24"/>
          <w:szCs w:val="24"/>
        </w:rPr>
        <w:t>. документация</w:t>
      </w:r>
      <w:r w:rsidR="00DC206C" w:rsidRPr="00DC206C">
        <w:rPr>
          <w:rFonts w:ascii="Times New Roman" w:eastAsia="Times New Roman" w:hAnsi="Times New Roman" w:cs="Times New Roman"/>
          <w:sz w:val="24"/>
          <w:szCs w:val="24"/>
          <w:lang w:val="bg-BG"/>
        </w:rPr>
        <w:t>та</w:t>
      </w:r>
      <w:r w:rsidR="00DC206C" w:rsidRPr="00DC206C">
        <w:rPr>
          <w:rFonts w:ascii="Times New Roman" w:eastAsia="Times New Roman" w:hAnsi="Times New Roman" w:cs="Times New Roman"/>
          <w:sz w:val="24"/>
          <w:szCs w:val="24"/>
        </w:rPr>
        <w:t xml:space="preserve"> на системата за управление и системата за безопасност;</w:t>
      </w:r>
    </w:p>
    <w:p w14:paraId="6C1BBEEC" w14:textId="77777777" w:rsidR="00DC206C" w:rsidRPr="00DC206C" w:rsidRDefault="00607B66" w:rsidP="00DC206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5</w:t>
      </w:r>
      <w:r w:rsidR="00DC206C" w:rsidRPr="00DC206C">
        <w:rPr>
          <w:rFonts w:ascii="Times New Roman" w:eastAsia="Times New Roman" w:hAnsi="Times New Roman" w:cs="Times New Roman"/>
          <w:sz w:val="24"/>
          <w:szCs w:val="24"/>
        </w:rPr>
        <w:t xml:space="preserve">. списък с имената, номерата на свидетелствата за </w:t>
      </w:r>
      <w:r w:rsidR="002460BF">
        <w:rPr>
          <w:rFonts w:ascii="Times New Roman" w:eastAsia="Times New Roman" w:hAnsi="Times New Roman" w:cs="Times New Roman"/>
          <w:sz w:val="24"/>
          <w:szCs w:val="24"/>
          <w:lang w:val="bg-BG"/>
        </w:rPr>
        <w:t xml:space="preserve">летателна </w:t>
      </w:r>
      <w:r w:rsidR="00DC206C" w:rsidRPr="00DC206C">
        <w:rPr>
          <w:rFonts w:ascii="Times New Roman" w:eastAsia="Times New Roman" w:hAnsi="Times New Roman" w:cs="Times New Roman"/>
          <w:sz w:val="24"/>
          <w:szCs w:val="24"/>
        </w:rPr>
        <w:t>правоспособност (когато е приложимо) и други данни за инструктори</w:t>
      </w:r>
      <w:r w:rsidR="00DC206C" w:rsidRPr="00DC206C">
        <w:rPr>
          <w:rFonts w:ascii="Times New Roman" w:eastAsia="Times New Roman" w:hAnsi="Times New Roman" w:cs="Times New Roman"/>
          <w:sz w:val="24"/>
          <w:szCs w:val="24"/>
          <w:lang w:val="bg-BG"/>
        </w:rPr>
        <w:t>те</w:t>
      </w:r>
      <w:r w:rsidR="00DC206C" w:rsidRPr="00DC206C">
        <w:rPr>
          <w:rFonts w:ascii="Times New Roman" w:eastAsia="Times New Roman" w:hAnsi="Times New Roman" w:cs="Times New Roman"/>
          <w:sz w:val="24"/>
          <w:szCs w:val="24"/>
        </w:rPr>
        <w:t xml:space="preserve"> и/или преподаватели</w:t>
      </w:r>
      <w:r w:rsidR="00DC206C" w:rsidRPr="00DC206C">
        <w:rPr>
          <w:rFonts w:ascii="Times New Roman" w:eastAsia="Times New Roman" w:hAnsi="Times New Roman" w:cs="Times New Roman"/>
          <w:sz w:val="24"/>
          <w:szCs w:val="24"/>
          <w:lang w:val="bg-BG"/>
        </w:rPr>
        <w:t>те</w:t>
      </w:r>
      <w:r w:rsidR="00DC206C" w:rsidRPr="00DC206C">
        <w:rPr>
          <w:rFonts w:ascii="Times New Roman" w:eastAsia="Times New Roman" w:hAnsi="Times New Roman" w:cs="Times New Roman"/>
          <w:sz w:val="24"/>
          <w:szCs w:val="24"/>
        </w:rPr>
        <w:t xml:space="preserve">; </w:t>
      </w:r>
    </w:p>
    <w:p w14:paraId="7F785ADE" w14:textId="77777777" w:rsidR="00DC206C" w:rsidRPr="00DC206C" w:rsidRDefault="00607B66" w:rsidP="00DC206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6</w:t>
      </w:r>
      <w:r w:rsidR="00DC206C" w:rsidRPr="00DC206C">
        <w:rPr>
          <w:rFonts w:ascii="Times New Roman" w:eastAsia="Times New Roman" w:hAnsi="Times New Roman" w:cs="Times New Roman"/>
          <w:sz w:val="24"/>
          <w:szCs w:val="24"/>
        </w:rPr>
        <w:t xml:space="preserve">. </w:t>
      </w:r>
      <w:r w:rsidR="00DC206C" w:rsidRPr="00DC206C">
        <w:rPr>
          <w:rFonts w:ascii="Times New Roman" w:eastAsia="Times New Roman" w:hAnsi="Times New Roman" w:cs="Times New Roman"/>
          <w:sz w:val="24"/>
          <w:szCs w:val="24"/>
          <w:lang w:val="bg-BG"/>
        </w:rPr>
        <w:t xml:space="preserve">ръководство за летателна експлоатация на въздухоплавателното средство, което ще експлоатира организацията; </w:t>
      </w:r>
    </w:p>
    <w:p w14:paraId="4742EFA8" w14:textId="77777777" w:rsidR="00DC206C" w:rsidRPr="00DC206C" w:rsidRDefault="00607B66" w:rsidP="00DC206C">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7</w:t>
      </w:r>
      <w:r w:rsidR="00DC206C" w:rsidRPr="00DC206C">
        <w:rPr>
          <w:rFonts w:ascii="Times New Roman" w:eastAsia="Times New Roman" w:hAnsi="Times New Roman" w:cs="Times New Roman"/>
          <w:sz w:val="24"/>
          <w:szCs w:val="24"/>
        </w:rPr>
        <w:t>. застраховка</w:t>
      </w:r>
      <w:r w:rsidR="00DC206C" w:rsidRPr="00DC206C">
        <w:rPr>
          <w:rFonts w:ascii="Times New Roman" w:eastAsia="Times New Roman" w:hAnsi="Times New Roman" w:cs="Times New Roman"/>
          <w:sz w:val="24"/>
          <w:szCs w:val="24"/>
          <w:lang w:val="bg-BG"/>
        </w:rPr>
        <w:t xml:space="preserve"> за лицата на борда на въздухоплавателното средство</w:t>
      </w:r>
      <w:r w:rsidR="00106B3F">
        <w:rPr>
          <w:rFonts w:ascii="Times New Roman" w:eastAsia="Times New Roman" w:hAnsi="Times New Roman" w:cs="Times New Roman"/>
          <w:sz w:val="24"/>
          <w:szCs w:val="24"/>
          <w:lang w:val="bg-BG"/>
        </w:rPr>
        <w:t xml:space="preserve"> и</w:t>
      </w:r>
      <w:r w:rsidR="00DC206C" w:rsidRPr="00DC206C">
        <w:rPr>
          <w:rFonts w:ascii="Times New Roman" w:eastAsia="Times New Roman" w:hAnsi="Times New Roman" w:cs="Times New Roman"/>
          <w:sz w:val="24"/>
          <w:szCs w:val="24"/>
        </w:rPr>
        <w:t xml:space="preserve"> </w:t>
      </w:r>
      <w:r w:rsidR="00DC206C" w:rsidRPr="00DC206C">
        <w:rPr>
          <w:rFonts w:ascii="Times New Roman" w:eastAsia="Times New Roman" w:hAnsi="Times New Roman" w:cs="Times New Roman"/>
          <w:sz w:val="24"/>
          <w:szCs w:val="24"/>
          <w:lang w:val="bg-BG"/>
        </w:rPr>
        <w:t xml:space="preserve">застраховка за гражданска отговорност към </w:t>
      </w:r>
      <w:r w:rsidR="00DC206C" w:rsidRPr="00DC206C">
        <w:rPr>
          <w:rFonts w:ascii="Times New Roman" w:eastAsia="Times New Roman" w:hAnsi="Times New Roman" w:cs="Times New Roman"/>
          <w:sz w:val="24"/>
          <w:szCs w:val="24"/>
        </w:rPr>
        <w:t>трети лица</w:t>
      </w:r>
      <w:r w:rsidR="00DC206C" w:rsidRPr="00DC206C">
        <w:rPr>
          <w:rFonts w:ascii="Times New Roman" w:eastAsia="Times New Roman" w:hAnsi="Times New Roman" w:cs="Times New Roman"/>
          <w:sz w:val="24"/>
          <w:szCs w:val="24"/>
          <w:lang w:val="bg-BG"/>
        </w:rPr>
        <w:t>;</w:t>
      </w:r>
    </w:p>
    <w:p w14:paraId="6DF0E75B" w14:textId="77777777" w:rsidR="00DC206C" w:rsidRPr="00DC206C" w:rsidRDefault="00607B66" w:rsidP="00DC206C">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8</w:t>
      </w:r>
      <w:r w:rsidR="00DC206C" w:rsidRPr="00DC206C">
        <w:rPr>
          <w:rFonts w:ascii="Times New Roman" w:eastAsia="Times New Roman" w:hAnsi="Times New Roman" w:cs="Times New Roman"/>
          <w:sz w:val="24"/>
          <w:szCs w:val="24"/>
        </w:rPr>
        <w:t>. документ за платена</w:t>
      </w:r>
      <w:r w:rsidR="00DC206C" w:rsidRPr="00DC206C">
        <w:rPr>
          <w:rFonts w:ascii="Times New Roman" w:eastAsia="Times New Roman" w:hAnsi="Times New Roman" w:cs="Times New Roman"/>
          <w:sz w:val="24"/>
          <w:szCs w:val="24"/>
          <w:lang w:val="bg-BG"/>
        </w:rPr>
        <w:t xml:space="preserve"> държавна</w:t>
      </w:r>
      <w:r w:rsidR="00DC206C" w:rsidRPr="00DC206C">
        <w:rPr>
          <w:rFonts w:ascii="Times New Roman" w:eastAsia="Times New Roman" w:hAnsi="Times New Roman" w:cs="Times New Roman"/>
          <w:sz w:val="24"/>
          <w:szCs w:val="24"/>
        </w:rPr>
        <w:t xml:space="preserve"> такса. </w:t>
      </w:r>
    </w:p>
    <w:p w14:paraId="4DE87A68"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lang w:val="bg-BG"/>
        </w:rPr>
      </w:pPr>
      <w:r w:rsidRPr="00DC206C">
        <w:rPr>
          <w:rFonts w:ascii="Times New Roman" w:eastAsia="Times New Roman" w:hAnsi="Times New Roman" w:cs="Times New Roman"/>
          <w:sz w:val="24"/>
          <w:szCs w:val="24"/>
        </w:rPr>
        <w:t>(</w:t>
      </w:r>
      <w:r w:rsidR="00492C50">
        <w:rPr>
          <w:rFonts w:ascii="Times New Roman" w:eastAsia="Times New Roman" w:hAnsi="Times New Roman" w:cs="Times New Roman"/>
          <w:sz w:val="24"/>
          <w:szCs w:val="24"/>
          <w:lang w:val="bg-BG"/>
        </w:rPr>
        <w:t>3</w:t>
      </w:r>
      <w:r w:rsidRPr="00DC206C">
        <w:rPr>
          <w:rFonts w:ascii="Times New Roman" w:eastAsia="Times New Roman" w:hAnsi="Times New Roman" w:cs="Times New Roman"/>
          <w:sz w:val="24"/>
          <w:szCs w:val="24"/>
        </w:rPr>
        <w:t>) Декларацията по ал. 1 се подава в два екземпляра</w:t>
      </w:r>
      <w:r w:rsidRPr="00DC206C">
        <w:rPr>
          <w:rFonts w:ascii="Times New Roman" w:eastAsia="Times New Roman" w:hAnsi="Times New Roman" w:cs="Times New Roman"/>
          <w:sz w:val="24"/>
          <w:szCs w:val="24"/>
          <w:lang w:val="bg-BG"/>
        </w:rPr>
        <w:t xml:space="preserve">. </w:t>
      </w:r>
    </w:p>
    <w:p w14:paraId="6AACB46E"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lang w:val="bg-BG"/>
        </w:rPr>
      </w:pPr>
      <w:r w:rsidRPr="00DC206C">
        <w:rPr>
          <w:rFonts w:ascii="Times New Roman" w:eastAsia="Times New Roman" w:hAnsi="Times New Roman" w:cs="Times New Roman"/>
          <w:sz w:val="24"/>
          <w:szCs w:val="24"/>
        </w:rPr>
        <w:t>(</w:t>
      </w:r>
      <w:r w:rsidR="006319FD">
        <w:rPr>
          <w:rFonts w:ascii="Times New Roman" w:eastAsia="Times New Roman" w:hAnsi="Times New Roman" w:cs="Times New Roman"/>
          <w:sz w:val="24"/>
          <w:szCs w:val="24"/>
          <w:lang w:val="bg-BG"/>
        </w:rPr>
        <w:t>4</w:t>
      </w:r>
      <w:r w:rsidRPr="00DC206C">
        <w:rPr>
          <w:rFonts w:ascii="Times New Roman" w:eastAsia="Times New Roman" w:hAnsi="Times New Roman" w:cs="Times New Roman"/>
          <w:sz w:val="24"/>
          <w:szCs w:val="24"/>
        </w:rPr>
        <w:t xml:space="preserve">) След получаване на декларацията главният директор на ГД </w:t>
      </w:r>
      <w:r w:rsidR="00014DBD">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rPr>
        <w:t>ГВА</w:t>
      </w:r>
      <w:r w:rsidR="00014DBD">
        <w:rPr>
          <w:rFonts w:ascii="Times New Roman" w:eastAsia="Times New Roman" w:hAnsi="Times New Roman" w:cs="Times New Roman"/>
          <w:sz w:val="24"/>
          <w:szCs w:val="24"/>
          <w:lang w:val="bg-BG"/>
        </w:rPr>
        <w:t>“</w:t>
      </w:r>
      <w:r w:rsidR="00C5149C">
        <w:rPr>
          <w:rFonts w:ascii="Times New Roman" w:eastAsia="Times New Roman" w:hAnsi="Times New Roman" w:cs="Times New Roman"/>
          <w:sz w:val="24"/>
          <w:szCs w:val="24"/>
          <w:lang w:val="bg-BG"/>
        </w:rPr>
        <w:t xml:space="preserve"> </w:t>
      </w:r>
      <w:r w:rsidRPr="00DC206C">
        <w:rPr>
          <w:rFonts w:ascii="Times New Roman" w:eastAsia="Times New Roman" w:hAnsi="Times New Roman" w:cs="Times New Roman"/>
          <w:sz w:val="24"/>
          <w:szCs w:val="24"/>
          <w:lang w:val="bg-BG"/>
        </w:rPr>
        <w:t xml:space="preserve">или оправомощено от него </w:t>
      </w:r>
      <w:r w:rsidR="002603D7">
        <w:rPr>
          <w:rFonts w:ascii="Times New Roman" w:eastAsia="Times New Roman" w:hAnsi="Times New Roman" w:cs="Times New Roman"/>
          <w:sz w:val="24"/>
          <w:szCs w:val="24"/>
          <w:lang w:val="bg-BG"/>
        </w:rPr>
        <w:t xml:space="preserve">длъжностно </w:t>
      </w:r>
      <w:r w:rsidRPr="00DC206C">
        <w:rPr>
          <w:rFonts w:ascii="Times New Roman" w:eastAsia="Times New Roman" w:hAnsi="Times New Roman" w:cs="Times New Roman"/>
          <w:sz w:val="24"/>
          <w:szCs w:val="24"/>
          <w:lang w:val="bg-BG"/>
        </w:rPr>
        <w:t>лице</w:t>
      </w:r>
      <w:r w:rsidRPr="00DC206C">
        <w:rPr>
          <w:rFonts w:ascii="Times New Roman" w:eastAsia="Times New Roman" w:hAnsi="Times New Roman" w:cs="Times New Roman"/>
          <w:sz w:val="24"/>
          <w:szCs w:val="24"/>
        </w:rPr>
        <w:t xml:space="preserve"> определя инспектор за проверка на информация</w:t>
      </w:r>
      <w:r w:rsidR="006D4D9F">
        <w:rPr>
          <w:rFonts w:ascii="Times New Roman" w:eastAsia="Times New Roman" w:hAnsi="Times New Roman" w:cs="Times New Roman"/>
          <w:sz w:val="24"/>
          <w:szCs w:val="24"/>
          <w:lang w:val="bg-BG"/>
        </w:rPr>
        <w:t>та</w:t>
      </w:r>
      <w:r w:rsidRPr="00DC206C">
        <w:rPr>
          <w:rFonts w:ascii="Times New Roman" w:eastAsia="Times New Roman" w:hAnsi="Times New Roman" w:cs="Times New Roman"/>
          <w:sz w:val="24"/>
          <w:szCs w:val="24"/>
        </w:rPr>
        <w:t>, съдържаща се в декларацията</w:t>
      </w:r>
      <w:r w:rsidR="00014DBD">
        <w:rPr>
          <w:rFonts w:ascii="Times New Roman" w:eastAsia="Times New Roman" w:hAnsi="Times New Roman" w:cs="Times New Roman"/>
          <w:sz w:val="24"/>
          <w:szCs w:val="24"/>
          <w:lang w:val="bg-BG"/>
        </w:rPr>
        <w:t xml:space="preserve"> и приложените към нея документи</w:t>
      </w:r>
      <w:r w:rsidRPr="00DC206C">
        <w:rPr>
          <w:rFonts w:ascii="Times New Roman" w:eastAsia="Times New Roman" w:hAnsi="Times New Roman" w:cs="Times New Roman"/>
          <w:sz w:val="24"/>
          <w:szCs w:val="24"/>
        </w:rPr>
        <w:t xml:space="preserve">. </w:t>
      </w:r>
    </w:p>
    <w:p w14:paraId="7E92D931" w14:textId="77777777" w:rsidR="00C9641B" w:rsidRDefault="00DC206C" w:rsidP="00DC206C">
      <w:pPr>
        <w:spacing w:after="0" w:line="240" w:lineRule="auto"/>
        <w:ind w:firstLine="720"/>
        <w:jc w:val="both"/>
        <w:rPr>
          <w:rFonts w:ascii="Times New Roman" w:eastAsia="Times New Roman" w:hAnsi="Times New Roman" w:cs="Times New Roman"/>
          <w:sz w:val="24"/>
          <w:szCs w:val="24"/>
        </w:rPr>
      </w:pPr>
      <w:r w:rsidRPr="00DC206C">
        <w:rPr>
          <w:rFonts w:ascii="Times New Roman" w:eastAsia="Times New Roman" w:hAnsi="Times New Roman" w:cs="Times New Roman"/>
          <w:sz w:val="24"/>
          <w:szCs w:val="24"/>
        </w:rPr>
        <w:t>(</w:t>
      </w:r>
      <w:r w:rsidR="00C9641B">
        <w:rPr>
          <w:rFonts w:ascii="Times New Roman" w:eastAsia="Times New Roman" w:hAnsi="Times New Roman" w:cs="Times New Roman"/>
          <w:sz w:val="24"/>
          <w:szCs w:val="24"/>
          <w:lang w:val="bg-BG"/>
        </w:rPr>
        <w:t>5</w:t>
      </w:r>
      <w:r w:rsidRPr="00DC206C">
        <w:rPr>
          <w:rFonts w:ascii="Times New Roman" w:eastAsia="Times New Roman" w:hAnsi="Times New Roman" w:cs="Times New Roman"/>
          <w:sz w:val="24"/>
          <w:szCs w:val="24"/>
        </w:rPr>
        <w:t>) В случай</w:t>
      </w:r>
      <w:r w:rsidRPr="00DC206C">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rPr>
        <w:t xml:space="preserve"> че декларацията</w:t>
      </w:r>
      <w:r w:rsidR="00C9641B">
        <w:rPr>
          <w:rFonts w:ascii="Times New Roman" w:eastAsia="Times New Roman" w:hAnsi="Times New Roman" w:cs="Times New Roman"/>
          <w:sz w:val="24"/>
          <w:szCs w:val="24"/>
          <w:lang w:val="bg-BG"/>
        </w:rPr>
        <w:t xml:space="preserve"> и приложените към нея документи</w:t>
      </w:r>
      <w:r w:rsidRPr="00DC206C">
        <w:rPr>
          <w:rFonts w:ascii="Times New Roman" w:eastAsia="Times New Roman" w:hAnsi="Times New Roman" w:cs="Times New Roman"/>
          <w:sz w:val="24"/>
          <w:szCs w:val="24"/>
        </w:rPr>
        <w:t xml:space="preserve"> не съдържа</w:t>
      </w:r>
      <w:r w:rsidR="00C9641B">
        <w:rPr>
          <w:rFonts w:ascii="Times New Roman" w:eastAsia="Times New Roman" w:hAnsi="Times New Roman" w:cs="Times New Roman"/>
          <w:sz w:val="24"/>
          <w:szCs w:val="24"/>
          <w:lang w:val="bg-BG"/>
        </w:rPr>
        <w:t>т</w:t>
      </w:r>
      <w:r w:rsidRPr="00DC206C">
        <w:rPr>
          <w:rFonts w:ascii="Times New Roman" w:eastAsia="Times New Roman" w:hAnsi="Times New Roman" w:cs="Times New Roman"/>
          <w:sz w:val="24"/>
          <w:szCs w:val="24"/>
        </w:rPr>
        <w:t xml:space="preserve"> необходимата информация или съдържа</w:t>
      </w:r>
      <w:r w:rsidR="00C9641B">
        <w:rPr>
          <w:rFonts w:ascii="Times New Roman" w:eastAsia="Times New Roman" w:hAnsi="Times New Roman" w:cs="Times New Roman"/>
          <w:sz w:val="24"/>
          <w:szCs w:val="24"/>
          <w:lang w:val="bg-BG"/>
        </w:rPr>
        <w:t>т</w:t>
      </w:r>
      <w:r w:rsidRPr="00DC206C">
        <w:rPr>
          <w:rFonts w:ascii="Times New Roman" w:eastAsia="Times New Roman" w:hAnsi="Times New Roman" w:cs="Times New Roman"/>
          <w:sz w:val="24"/>
          <w:szCs w:val="24"/>
        </w:rPr>
        <w:t xml:space="preserve"> информация, която показва несъответствие със съществените изисквания, </w:t>
      </w:r>
      <w:r w:rsidRPr="00DC206C">
        <w:rPr>
          <w:rFonts w:ascii="Times New Roman" w:eastAsia="Times New Roman" w:hAnsi="Times New Roman" w:cs="Times New Roman"/>
          <w:sz w:val="24"/>
          <w:szCs w:val="24"/>
          <w:lang w:val="bg-BG"/>
        </w:rPr>
        <w:t xml:space="preserve">съдържащи се </w:t>
      </w:r>
      <w:r w:rsidRPr="00DC206C">
        <w:rPr>
          <w:rFonts w:ascii="Times New Roman" w:eastAsia="Times New Roman" w:hAnsi="Times New Roman" w:cs="Times New Roman"/>
          <w:sz w:val="24"/>
          <w:szCs w:val="24"/>
        </w:rPr>
        <w:t xml:space="preserve">в </w:t>
      </w:r>
      <w:r w:rsidRPr="00DC206C">
        <w:rPr>
          <w:rFonts w:ascii="Times New Roman" w:eastAsia="Times New Roman" w:hAnsi="Times New Roman" w:cs="Times New Roman"/>
          <w:sz w:val="24"/>
          <w:szCs w:val="24"/>
          <w:lang w:val="bg-BG"/>
        </w:rPr>
        <w:t>Регламент (ЕС) 2018/1139</w:t>
      </w:r>
      <w:r w:rsidRPr="00DC206C">
        <w:rPr>
          <w:rFonts w:ascii="Times New Roman" w:eastAsia="Times New Roman" w:hAnsi="Times New Roman" w:cs="Times New Roman"/>
          <w:sz w:val="24"/>
          <w:szCs w:val="24"/>
        </w:rPr>
        <w:t>, или с изискванията на приложение I (</w:t>
      </w:r>
      <w:r w:rsidRPr="00DC206C">
        <w:rPr>
          <w:rFonts w:ascii="Times New Roman" w:eastAsia="Times New Roman" w:hAnsi="Times New Roman" w:cs="Times New Roman"/>
          <w:sz w:val="24"/>
          <w:szCs w:val="24"/>
          <w:lang w:val="bg-BG"/>
        </w:rPr>
        <w:t>Ч</w:t>
      </w:r>
      <w:r w:rsidRPr="00DC206C">
        <w:rPr>
          <w:rFonts w:ascii="Times New Roman" w:eastAsia="Times New Roman" w:hAnsi="Times New Roman" w:cs="Times New Roman"/>
          <w:sz w:val="24"/>
          <w:szCs w:val="24"/>
        </w:rPr>
        <w:t>аст- FCL) и приложение VIII (</w:t>
      </w:r>
      <w:r w:rsidRPr="00DC206C">
        <w:rPr>
          <w:rFonts w:ascii="Times New Roman" w:eastAsia="Times New Roman" w:hAnsi="Times New Roman" w:cs="Times New Roman"/>
          <w:sz w:val="24"/>
          <w:szCs w:val="24"/>
          <w:lang w:val="bg-BG"/>
        </w:rPr>
        <w:t>Ч</w:t>
      </w:r>
      <w:r w:rsidRPr="00DC206C">
        <w:rPr>
          <w:rFonts w:ascii="Times New Roman" w:eastAsia="Times New Roman" w:hAnsi="Times New Roman" w:cs="Times New Roman"/>
          <w:sz w:val="24"/>
          <w:szCs w:val="24"/>
        </w:rPr>
        <w:t xml:space="preserve">аст DTO) </w:t>
      </w:r>
      <w:r w:rsidRPr="00DC206C">
        <w:rPr>
          <w:rFonts w:ascii="Times New Roman" w:eastAsia="Times New Roman" w:hAnsi="Times New Roman" w:cs="Times New Roman"/>
          <w:sz w:val="24"/>
          <w:szCs w:val="24"/>
          <w:lang w:val="bg-BG"/>
        </w:rPr>
        <w:t xml:space="preserve">на Регламент (ЕС) 1178/2011, </w:t>
      </w:r>
      <w:r w:rsidRPr="00DC206C">
        <w:rPr>
          <w:rFonts w:ascii="Times New Roman" w:eastAsia="Times New Roman" w:hAnsi="Times New Roman" w:cs="Times New Roman"/>
          <w:sz w:val="24"/>
          <w:szCs w:val="24"/>
        </w:rPr>
        <w:t xml:space="preserve">главният директор на ГД </w:t>
      </w:r>
      <w:r w:rsidR="00C9641B">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rPr>
        <w:t>ГВА</w:t>
      </w:r>
      <w:r w:rsidR="00C9641B">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 xml:space="preserve"> </w:t>
      </w:r>
      <w:r w:rsidRPr="00DC206C">
        <w:rPr>
          <w:rFonts w:ascii="Times New Roman" w:eastAsia="Times New Roman" w:hAnsi="Times New Roman" w:cs="Times New Roman"/>
          <w:sz w:val="24"/>
          <w:szCs w:val="24"/>
        </w:rPr>
        <w:t>или оправомощено от него</w:t>
      </w:r>
      <w:r w:rsidR="002603D7">
        <w:rPr>
          <w:rFonts w:ascii="Times New Roman" w:eastAsia="Times New Roman" w:hAnsi="Times New Roman" w:cs="Times New Roman"/>
          <w:sz w:val="24"/>
          <w:szCs w:val="24"/>
          <w:lang w:val="bg-BG"/>
        </w:rPr>
        <w:t xml:space="preserve"> длъжностно</w:t>
      </w:r>
      <w:r w:rsidRPr="00DC206C">
        <w:rPr>
          <w:rFonts w:ascii="Times New Roman" w:eastAsia="Times New Roman" w:hAnsi="Times New Roman" w:cs="Times New Roman"/>
          <w:sz w:val="24"/>
          <w:szCs w:val="24"/>
        </w:rPr>
        <w:t xml:space="preserve"> лице уведомява кандидата писмено за констатираните несъответствия</w:t>
      </w:r>
      <w:r w:rsidRPr="00DC206C">
        <w:rPr>
          <w:rFonts w:ascii="Times New Roman" w:eastAsia="Times New Roman" w:hAnsi="Times New Roman" w:cs="Times New Roman"/>
          <w:sz w:val="24"/>
          <w:szCs w:val="24"/>
          <w:lang w:val="bg-BG"/>
        </w:rPr>
        <w:t xml:space="preserve">. </w:t>
      </w:r>
      <w:r w:rsidR="00CC57D6">
        <w:rPr>
          <w:rFonts w:ascii="Times New Roman" w:eastAsia="Times New Roman" w:hAnsi="Times New Roman" w:cs="Times New Roman"/>
          <w:sz w:val="24"/>
          <w:szCs w:val="24"/>
          <w:lang w:val="bg-BG"/>
        </w:rPr>
        <w:t>В срок до</w:t>
      </w:r>
      <w:r w:rsidRPr="00DC206C">
        <w:rPr>
          <w:rFonts w:ascii="Times New Roman" w:eastAsia="Times New Roman" w:hAnsi="Times New Roman" w:cs="Times New Roman"/>
          <w:sz w:val="24"/>
          <w:szCs w:val="24"/>
        </w:rPr>
        <w:t xml:space="preserve"> 10 работни дни от </w:t>
      </w:r>
      <w:r w:rsidRPr="00DC206C">
        <w:rPr>
          <w:rFonts w:ascii="Times New Roman" w:eastAsia="Times New Roman" w:hAnsi="Times New Roman" w:cs="Times New Roman"/>
          <w:sz w:val="24"/>
          <w:szCs w:val="24"/>
          <w:lang w:val="bg-BG"/>
        </w:rPr>
        <w:t>уведомяването</w:t>
      </w:r>
      <w:r w:rsidR="00E3504F">
        <w:rPr>
          <w:rFonts w:ascii="Times New Roman" w:eastAsia="Times New Roman" w:hAnsi="Times New Roman" w:cs="Times New Roman"/>
          <w:sz w:val="24"/>
          <w:szCs w:val="24"/>
          <w:lang w:val="bg-BG"/>
        </w:rPr>
        <w:t>,</w:t>
      </w:r>
      <w:r w:rsidR="00CC57D6">
        <w:rPr>
          <w:rFonts w:ascii="Times New Roman" w:eastAsia="Times New Roman" w:hAnsi="Times New Roman" w:cs="Times New Roman"/>
          <w:sz w:val="24"/>
          <w:szCs w:val="24"/>
          <w:lang w:val="bg-BG"/>
        </w:rPr>
        <w:t xml:space="preserve"> кандидатът може да</w:t>
      </w:r>
      <w:r w:rsidR="00E3504F">
        <w:rPr>
          <w:rFonts w:ascii="Times New Roman" w:eastAsia="Times New Roman" w:hAnsi="Times New Roman" w:cs="Times New Roman"/>
          <w:sz w:val="24"/>
          <w:szCs w:val="24"/>
          <w:lang w:val="bg-BG"/>
        </w:rPr>
        <w:t xml:space="preserve"> </w:t>
      </w:r>
      <w:r w:rsidRPr="00DC206C">
        <w:rPr>
          <w:rFonts w:ascii="Times New Roman" w:eastAsia="Times New Roman" w:hAnsi="Times New Roman" w:cs="Times New Roman"/>
          <w:sz w:val="24"/>
          <w:szCs w:val="24"/>
        </w:rPr>
        <w:t xml:space="preserve"> отстран</w:t>
      </w:r>
      <w:r w:rsidR="00E3504F">
        <w:rPr>
          <w:rFonts w:ascii="Times New Roman" w:eastAsia="Times New Roman" w:hAnsi="Times New Roman" w:cs="Times New Roman"/>
          <w:sz w:val="24"/>
          <w:szCs w:val="24"/>
          <w:lang w:val="bg-BG"/>
        </w:rPr>
        <w:t>и</w:t>
      </w:r>
      <w:r w:rsidRPr="00DC206C">
        <w:rPr>
          <w:rFonts w:ascii="Times New Roman" w:eastAsia="Times New Roman" w:hAnsi="Times New Roman" w:cs="Times New Roman"/>
          <w:sz w:val="24"/>
          <w:szCs w:val="24"/>
        </w:rPr>
        <w:t xml:space="preserve"> допуснатите несъответствия.</w:t>
      </w:r>
    </w:p>
    <w:p w14:paraId="62A328F5" w14:textId="77777777" w:rsidR="00C9641B" w:rsidRPr="00DC206C" w:rsidRDefault="00C9641B" w:rsidP="00C9641B">
      <w:pPr>
        <w:spacing w:after="0" w:line="240" w:lineRule="auto"/>
        <w:ind w:firstLine="720"/>
        <w:jc w:val="both"/>
        <w:rPr>
          <w:rFonts w:ascii="Times New Roman" w:eastAsia="Times New Roman" w:hAnsi="Times New Roman" w:cs="Times New Roman"/>
          <w:sz w:val="24"/>
          <w:szCs w:val="24"/>
          <w:lang w:val="bg-BG"/>
        </w:rPr>
      </w:pPr>
      <w:r w:rsidRPr="00DC206C">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6</w:t>
      </w:r>
      <w:r w:rsidRPr="00DC206C">
        <w:rPr>
          <w:rFonts w:ascii="Times New Roman" w:eastAsia="Times New Roman" w:hAnsi="Times New Roman" w:cs="Times New Roman"/>
          <w:sz w:val="24"/>
          <w:szCs w:val="24"/>
        </w:rPr>
        <w:t>) В срок до 10 работни дни</w:t>
      </w:r>
      <w:r w:rsidRPr="00DC206C">
        <w:rPr>
          <w:rFonts w:ascii="Times New Roman" w:eastAsia="Times New Roman" w:hAnsi="Times New Roman" w:cs="Times New Roman"/>
          <w:sz w:val="24"/>
          <w:szCs w:val="24"/>
          <w:lang w:val="bg-BG"/>
        </w:rPr>
        <w:t xml:space="preserve"> от </w:t>
      </w:r>
      <w:r w:rsidRPr="00DC206C">
        <w:rPr>
          <w:rFonts w:ascii="Times New Roman" w:eastAsia="Times New Roman" w:hAnsi="Times New Roman" w:cs="Times New Roman"/>
          <w:sz w:val="24"/>
          <w:szCs w:val="24"/>
        </w:rPr>
        <w:t>получаване на декларацията</w:t>
      </w:r>
      <w:r>
        <w:rPr>
          <w:rFonts w:ascii="Times New Roman" w:eastAsia="Times New Roman" w:hAnsi="Times New Roman" w:cs="Times New Roman"/>
          <w:sz w:val="24"/>
          <w:szCs w:val="24"/>
          <w:lang w:val="bg-BG"/>
        </w:rPr>
        <w:t xml:space="preserve"> или от отстраняване на несъответствията по ал. 5</w:t>
      </w:r>
      <w:r w:rsidRPr="00DC206C">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rPr>
        <w:t xml:space="preserve"> главният директор на ГД </w:t>
      </w:r>
      <w:r>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rPr>
        <w:t>ГВА</w:t>
      </w:r>
      <w:r>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 xml:space="preserve"> </w:t>
      </w:r>
      <w:r w:rsidRPr="00DC206C">
        <w:rPr>
          <w:rFonts w:ascii="Times New Roman" w:eastAsia="Times New Roman" w:hAnsi="Times New Roman" w:cs="Times New Roman"/>
          <w:sz w:val="24"/>
          <w:szCs w:val="24"/>
        </w:rPr>
        <w:t xml:space="preserve">потвърждава </w:t>
      </w:r>
      <w:r w:rsidR="00726F61">
        <w:rPr>
          <w:rFonts w:ascii="Times New Roman" w:eastAsia="Times New Roman" w:hAnsi="Times New Roman" w:cs="Times New Roman"/>
          <w:sz w:val="24"/>
          <w:szCs w:val="24"/>
          <w:lang w:val="bg-BG"/>
        </w:rPr>
        <w:t xml:space="preserve">или отказва да одобри </w:t>
      </w:r>
      <w:r w:rsidRPr="00DC206C">
        <w:rPr>
          <w:rFonts w:ascii="Times New Roman" w:eastAsia="Times New Roman" w:hAnsi="Times New Roman" w:cs="Times New Roman"/>
          <w:sz w:val="24"/>
          <w:szCs w:val="24"/>
        </w:rPr>
        <w:t xml:space="preserve">съответствието на декларацията, за което уведомява писмено кандидата. </w:t>
      </w:r>
      <w:r w:rsidR="001B58B7" w:rsidRPr="000C2A60">
        <w:rPr>
          <w:rFonts w:ascii="Times New Roman" w:eastAsia="Times New Roman" w:hAnsi="Times New Roman" w:cs="Times New Roman"/>
          <w:sz w:val="24"/>
          <w:szCs w:val="24"/>
          <w:lang w:val="bg-BG"/>
        </w:rPr>
        <w:t>В случай на потвърждание, е</w:t>
      </w:r>
      <w:r w:rsidR="001B58B7" w:rsidRPr="000C2A60">
        <w:rPr>
          <w:rFonts w:ascii="Times New Roman" w:eastAsia="Times New Roman" w:hAnsi="Times New Roman" w:cs="Times New Roman"/>
          <w:sz w:val="24"/>
          <w:szCs w:val="24"/>
        </w:rPr>
        <w:t xml:space="preserve">диният </w:t>
      </w:r>
      <w:r w:rsidR="001B58B7" w:rsidRPr="000C2A60">
        <w:rPr>
          <w:rFonts w:ascii="Times New Roman" w:eastAsia="Times New Roman" w:hAnsi="Times New Roman" w:cs="Times New Roman"/>
          <w:sz w:val="24"/>
          <w:szCs w:val="24"/>
          <w:lang w:val="bg-BG"/>
        </w:rPr>
        <w:t xml:space="preserve"> екземпляр на декларацията </w:t>
      </w:r>
      <w:r w:rsidR="001B58B7" w:rsidRPr="000C2A60">
        <w:rPr>
          <w:rFonts w:ascii="Times New Roman" w:eastAsia="Times New Roman" w:hAnsi="Times New Roman" w:cs="Times New Roman"/>
          <w:sz w:val="24"/>
          <w:szCs w:val="24"/>
        </w:rPr>
        <w:t>се връща на организацията</w:t>
      </w:r>
      <w:r w:rsidR="001B58B7" w:rsidRPr="000C2A60">
        <w:rPr>
          <w:rFonts w:ascii="Times New Roman" w:eastAsia="Times New Roman" w:hAnsi="Times New Roman" w:cs="Times New Roman"/>
          <w:sz w:val="24"/>
          <w:szCs w:val="24"/>
          <w:lang w:val="bg-BG"/>
        </w:rPr>
        <w:t xml:space="preserve"> с вписан съответния референтен номер</w:t>
      </w:r>
      <w:r w:rsidR="001B58B7" w:rsidRPr="000C2A60">
        <w:rPr>
          <w:rFonts w:ascii="Times New Roman" w:eastAsia="Times New Roman" w:hAnsi="Times New Roman" w:cs="Times New Roman"/>
          <w:sz w:val="24"/>
          <w:szCs w:val="24"/>
        </w:rPr>
        <w:t>.</w:t>
      </w:r>
    </w:p>
    <w:p w14:paraId="28671818"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lang w:val="bg-BG"/>
        </w:rPr>
      </w:pPr>
      <w:r w:rsidRPr="00DC206C">
        <w:rPr>
          <w:rFonts w:ascii="Times New Roman" w:eastAsia="Times New Roman" w:hAnsi="Times New Roman" w:cs="Times New Roman"/>
          <w:sz w:val="24"/>
          <w:szCs w:val="24"/>
        </w:rPr>
        <w:t>(</w:t>
      </w:r>
      <w:r w:rsidR="00C9641B">
        <w:rPr>
          <w:rFonts w:ascii="Times New Roman" w:eastAsia="Times New Roman" w:hAnsi="Times New Roman" w:cs="Times New Roman"/>
          <w:sz w:val="24"/>
          <w:szCs w:val="24"/>
          <w:lang w:val="bg-BG"/>
        </w:rPr>
        <w:t>7</w:t>
      </w:r>
      <w:r w:rsidRPr="00DC206C">
        <w:rPr>
          <w:rFonts w:ascii="Times New Roman" w:eastAsia="Times New Roman" w:hAnsi="Times New Roman" w:cs="Times New Roman"/>
          <w:sz w:val="24"/>
          <w:szCs w:val="24"/>
        </w:rPr>
        <w:t>) Когато кандидатът</w:t>
      </w:r>
      <w:r w:rsidRPr="00DC206C">
        <w:rPr>
          <w:rFonts w:ascii="Times New Roman" w:eastAsia="Times New Roman" w:hAnsi="Times New Roman" w:cs="Times New Roman"/>
          <w:sz w:val="24"/>
          <w:szCs w:val="24"/>
          <w:lang w:val="bg-BG"/>
        </w:rPr>
        <w:t xml:space="preserve"> не </w:t>
      </w:r>
      <w:r w:rsidR="00F44BA4">
        <w:rPr>
          <w:rFonts w:ascii="Times New Roman" w:eastAsia="Times New Roman" w:hAnsi="Times New Roman" w:cs="Times New Roman"/>
          <w:sz w:val="24"/>
          <w:szCs w:val="24"/>
          <w:lang w:val="bg-BG"/>
        </w:rPr>
        <w:t xml:space="preserve">е </w:t>
      </w:r>
      <w:r w:rsidR="007B07F0">
        <w:rPr>
          <w:rFonts w:ascii="Times New Roman" w:eastAsia="Times New Roman" w:hAnsi="Times New Roman" w:cs="Times New Roman"/>
          <w:sz w:val="24"/>
          <w:szCs w:val="24"/>
          <w:lang w:val="bg-BG"/>
        </w:rPr>
        <w:t>отстрани</w:t>
      </w:r>
      <w:r w:rsidR="00F44BA4">
        <w:rPr>
          <w:rFonts w:ascii="Times New Roman" w:eastAsia="Times New Roman" w:hAnsi="Times New Roman" w:cs="Times New Roman"/>
          <w:sz w:val="24"/>
          <w:szCs w:val="24"/>
          <w:lang w:val="bg-BG"/>
        </w:rPr>
        <w:t>л</w:t>
      </w:r>
      <w:r w:rsidR="007B07F0">
        <w:rPr>
          <w:rFonts w:ascii="Times New Roman" w:eastAsia="Times New Roman" w:hAnsi="Times New Roman" w:cs="Times New Roman"/>
          <w:sz w:val="24"/>
          <w:szCs w:val="24"/>
          <w:lang w:val="bg-BG"/>
        </w:rPr>
        <w:t xml:space="preserve"> несъответствията по ал. 5</w:t>
      </w:r>
      <w:r w:rsidRPr="00DC206C">
        <w:rPr>
          <w:rFonts w:ascii="Times New Roman" w:eastAsia="Times New Roman" w:hAnsi="Times New Roman" w:cs="Times New Roman"/>
          <w:sz w:val="24"/>
          <w:szCs w:val="24"/>
        </w:rPr>
        <w:t xml:space="preserve"> в определения срок, процедурата се прекратява със заповед на главния директор на ГД </w:t>
      </w:r>
      <w:r w:rsidR="007B07F0">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rPr>
        <w:t>ГВА</w:t>
      </w:r>
      <w:r w:rsidR="007B07F0">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rPr>
        <w:t>.</w:t>
      </w:r>
    </w:p>
    <w:p w14:paraId="16142970"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lang w:val="bg-BG"/>
        </w:rPr>
      </w:pPr>
      <w:r w:rsidRPr="00DC206C">
        <w:rPr>
          <w:rFonts w:ascii="Times New Roman" w:eastAsia="Times New Roman" w:hAnsi="Times New Roman" w:cs="Times New Roman"/>
          <w:sz w:val="24"/>
          <w:szCs w:val="24"/>
        </w:rPr>
        <w:t>(</w:t>
      </w:r>
      <w:r w:rsidR="00003AF7">
        <w:rPr>
          <w:rFonts w:ascii="Times New Roman" w:eastAsia="Times New Roman" w:hAnsi="Times New Roman" w:cs="Times New Roman"/>
          <w:sz w:val="24"/>
          <w:szCs w:val="24"/>
          <w:lang w:val="bg-BG"/>
        </w:rPr>
        <w:t>8</w:t>
      </w:r>
      <w:r w:rsidRPr="00DC206C">
        <w:rPr>
          <w:rFonts w:ascii="Times New Roman" w:eastAsia="Times New Roman" w:hAnsi="Times New Roman" w:cs="Times New Roman"/>
          <w:sz w:val="24"/>
          <w:szCs w:val="24"/>
        </w:rPr>
        <w:t xml:space="preserve">) </w:t>
      </w:r>
      <w:r w:rsidRPr="00DC206C">
        <w:rPr>
          <w:rFonts w:ascii="Times New Roman" w:eastAsia="Times New Roman" w:hAnsi="Times New Roman" w:cs="Times New Roman"/>
          <w:sz w:val="24"/>
          <w:szCs w:val="24"/>
          <w:lang w:val="bg-BG"/>
        </w:rPr>
        <w:t xml:space="preserve">Заповедта за </w:t>
      </w:r>
      <w:r w:rsidRPr="00DC206C">
        <w:rPr>
          <w:rFonts w:ascii="Times New Roman" w:eastAsia="Times New Roman" w:hAnsi="Times New Roman" w:cs="Times New Roman"/>
          <w:sz w:val="24"/>
          <w:szCs w:val="24"/>
        </w:rPr>
        <w:t>прекратяване на процедурата и</w:t>
      </w:r>
      <w:r w:rsidRPr="00DC206C">
        <w:rPr>
          <w:rFonts w:ascii="Times New Roman" w:eastAsia="Times New Roman" w:hAnsi="Times New Roman" w:cs="Times New Roman"/>
          <w:sz w:val="24"/>
          <w:szCs w:val="24"/>
          <w:lang w:val="bg-BG"/>
        </w:rPr>
        <w:t>ли за</w:t>
      </w:r>
      <w:r w:rsidRPr="00DC206C">
        <w:rPr>
          <w:rFonts w:ascii="Times New Roman" w:eastAsia="Times New Roman" w:hAnsi="Times New Roman" w:cs="Times New Roman"/>
          <w:sz w:val="24"/>
          <w:szCs w:val="24"/>
        </w:rPr>
        <w:t xml:space="preserve"> отказ да бъде приета декларацията </w:t>
      </w:r>
      <w:r w:rsidR="00106B3F">
        <w:rPr>
          <w:rFonts w:ascii="Times New Roman" w:eastAsia="Times New Roman" w:hAnsi="Times New Roman" w:cs="Times New Roman"/>
          <w:sz w:val="24"/>
          <w:szCs w:val="24"/>
          <w:lang w:val="bg-BG"/>
        </w:rPr>
        <w:t xml:space="preserve">могат да </w:t>
      </w:r>
      <w:r w:rsidRPr="00DC206C">
        <w:rPr>
          <w:rFonts w:ascii="Times New Roman" w:eastAsia="Times New Roman" w:hAnsi="Times New Roman" w:cs="Times New Roman"/>
          <w:sz w:val="24"/>
          <w:szCs w:val="24"/>
        </w:rPr>
        <w:t>се обжалват по реда на Административнопроцесуалния кодекс.</w:t>
      </w:r>
    </w:p>
    <w:p w14:paraId="1E866390"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lang w:val="bg-BG"/>
        </w:rPr>
      </w:pPr>
      <w:r w:rsidRPr="00DC206C">
        <w:rPr>
          <w:rFonts w:ascii="Times New Roman" w:eastAsia="Times New Roman" w:hAnsi="Times New Roman" w:cs="Times New Roman"/>
          <w:sz w:val="24"/>
          <w:szCs w:val="24"/>
        </w:rPr>
        <w:t>(</w:t>
      </w:r>
      <w:r w:rsidR="00003AF7">
        <w:rPr>
          <w:rFonts w:ascii="Times New Roman" w:eastAsia="Times New Roman" w:hAnsi="Times New Roman" w:cs="Times New Roman"/>
          <w:sz w:val="24"/>
          <w:szCs w:val="24"/>
          <w:lang w:val="bg-BG"/>
        </w:rPr>
        <w:t>9</w:t>
      </w:r>
      <w:r w:rsidRPr="00DC206C">
        <w:rPr>
          <w:rFonts w:ascii="Times New Roman" w:eastAsia="Times New Roman" w:hAnsi="Times New Roman" w:cs="Times New Roman"/>
          <w:sz w:val="24"/>
          <w:szCs w:val="24"/>
        </w:rPr>
        <w:t xml:space="preserve">) В началото и в края на приетата </w:t>
      </w:r>
      <w:r w:rsidRPr="00DC206C">
        <w:rPr>
          <w:rFonts w:ascii="Times New Roman" w:eastAsia="Times New Roman" w:hAnsi="Times New Roman" w:cs="Times New Roman"/>
          <w:sz w:val="24"/>
          <w:szCs w:val="24"/>
          <w:lang w:val="bg-BG"/>
        </w:rPr>
        <w:t xml:space="preserve">декларация </w:t>
      </w:r>
      <w:r w:rsidRPr="00DC206C">
        <w:rPr>
          <w:rFonts w:ascii="Times New Roman" w:eastAsia="Times New Roman" w:hAnsi="Times New Roman" w:cs="Times New Roman"/>
          <w:sz w:val="24"/>
          <w:szCs w:val="24"/>
        </w:rPr>
        <w:t xml:space="preserve">от главния директор на ГД </w:t>
      </w:r>
      <w:r w:rsidR="007B07F0">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rPr>
        <w:t>ГВА</w:t>
      </w:r>
      <w:r w:rsidR="007B07F0">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 xml:space="preserve"> </w:t>
      </w:r>
      <w:r w:rsidRPr="00DC206C">
        <w:rPr>
          <w:rFonts w:ascii="Times New Roman" w:eastAsia="Times New Roman" w:hAnsi="Times New Roman" w:cs="Times New Roman"/>
          <w:sz w:val="24"/>
          <w:szCs w:val="24"/>
        </w:rPr>
        <w:t xml:space="preserve">се поставят поредни номера, започващи с означението </w:t>
      </w:r>
      <w:r w:rsidRPr="00DC206C">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rPr>
        <w:t xml:space="preserve">BG.DTO-XXX-и регистрационния номер, получен от деловодната система на ГД </w:t>
      </w:r>
      <w:r w:rsidRPr="00DC206C">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rPr>
        <w:t>ГВА</w:t>
      </w:r>
      <w:r w:rsidRPr="00DC206C">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rPr>
        <w:t>. Номер</w:t>
      </w:r>
      <w:r w:rsidRPr="00DC206C">
        <w:rPr>
          <w:rFonts w:ascii="Times New Roman" w:eastAsia="Times New Roman" w:hAnsi="Times New Roman" w:cs="Times New Roman"/>
          <w:sz w:val="24"/>
          <w:szCs w:val="24"/>
          <w:lang w:val="bg-BG"/>
        </w:rPr>
        <w:t xml:space="preserve"> </w:t>
      </w:r>
      <w:r w:rsidRPr="00DC206C">
        <w:rPr>
          <w:rFonts w:ascii="Times New Roman" w:eastAsia="Times New Roman" w:hAnsi="Times New Roman" w:cs="Times New Roman"/>
          <w:sz w:val="24"/>
          <w:szCs w:val="24"/>
        </w:rPr>
        <w:t>на декларация, която е отнета, не може да бъде използван отново.</w:t>
      </w:r>
    </w:p>
    <w:p w14:paraId="24A655CB"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lang w:val="bg-BG"/>
        </w:rPr>
      </w:pPr>
      <w:r w:rsidRPr="00DC206C">
        <w:rPr>
          <w:rFonts w:ascii="Times New Roman" w:eastAsia="Times New Roman" w:hAnsi="Times New Roman" w:cs="Times New Roman"/>
          <w:sz w:val="24"/>
          <w:szCs w:val="24"/>
        </w:rPr>
        <w:t>(</w:t>
      </w:r>
      <w:r w:rsidRPr="00DC206C">
        <w:rPr>
          <w:rFonts w:ascii="Times New Roman" w:eastAsia="Times New Roman" w:hAnsi="Times New Roman" w:cs="Times New Roman"/>
          <w:sz w:val="24"/>
          <w:szCs w:val="24"/>
          <w:lang w:val="bg-BG"/>
        </w:rPr>
        <w:t>1</w:t>
      </w:r>
      <w:r w:rsidR="00003AF7">
        <w:rPr>
          <w:rFonts w:ascii="Times New Roman" w:eastAsia="Times New Roman" w:hAnsi="Times New Roman" w:cs="Times New Roman"/>
          <w:sz w:val="24"/>
          <w:szCs w:val="24"/>
          <w:lang w:val="bg-BG"/>
        </w:rPr>
        <w:t>0</w:t>
      </w:r>
      <w:r w:rsidRPr="00DC206C">
        <w:rPr>
          <w:rFonts w:ascii="Times New Roman" w:eastAsia="Times New Roman" w:hAnsi="Times New Roman" w:cs="Times New Roman"/>
          <w:sz w:val="24"/>
          <w:szCs w:val="24"/>
        </w:rPr>
        <w:t xml:space="preserve">) </w:t>
      </w:r>
      <w:bookmarkStart w:id="5" w:name="_Hlk78467038"/>
      <w:r w:rsidRPr="00DC206C">
        <w:rPr>
          <w:rFonts w:ascii="Times New Roman" w:eastAsia="Times New Roman" w:hAnsi="Times New Roman" w:cs="Times New Roman"/>
          <w:sz w:val="24"/>
          <w:szCs w:val="24"/>
          <w:lang w:val="bg-BG"/>
        </w:rPr>
        <w:t>Главна дирекция „Гражданска въздухоплавателна администрация“ създава, води и</w:t>
      </w:r>
      <w:r w:rsidRPr="00DC206C">
        <w:rPr>
          <w:rFonts w:ascii="Times New Roman" w:eastAsia="Times New Roman" w:hAnsi="Times New Roman" w:cs="Times New Roman"/>
          <w:sz w:val="24"/>
          <w:szCs w:val="24"/>
        </w:rPr>
        <w:t xml:space="preserve"> поддържа регистър на приетите декларации, който публикува на интернет страница</w:t>
      </w:r>
      <w:r w:rsidRPr="00DC206C">
        <w:rPr>
          <w:rFonts w:ascii="Times New Roman" w:eastAsia="Times New Roman" w:hAnsi="Times New Roman" w:cs="Times New Roman"/>
          <w:sz w:val="24"/>
          <w:szCs w:val="24"/>
          <w:lang w:val="bg-BG"/>
        </w:rPr>
        <w:t xml:space="preserve"> си</w:t>
      </w:r>
      <w:r w:rsidRPr="00DC206C">
        <w:rPr>
          <w:rFonts w:ascii="Times New Roman" w:eastAsia="Times New Roman" w:hAnsi="Times New Roman" w:cs="Times New Roman"/>
          <w:sz w:val="24"/>
          <w:szCs w:val="24"/>
        </w:rPr>
        <w:t xml:space="preserve">. </w:t>
      </w:r>
      <w:bookmarkEnd w:id="5"/>
    </w:p>
    <w:p w14:paraId="1C36155B"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lang w:val="bg-BG"/>
        </w:rPr>
      </w:pPr>
      <w:r w:rsidRPr="00DC206C">
        <w:rPr>
          <w:rFonts w:ascii="Times New Roman" w:eastAsia="Times New Roman" w:hAnsi="Times New Roman" w:cs="Times New Roman"/>
          <w:sz w:val="24"/>
          <w:szCs w:val="24"/>
        </w:rPr>
        <w:t>(</w:t>
      </w:r>
      <w:r w:rsidRPr="00DC206C">
        <w:rPr>
          <w:rFonts w:ascii="Times New Roman" w:eastAsia="Times New Roman" w:hAnsi="Times New Roman" w:cs="Times New Roman"/>
          <w:sz w:val="24"/>
          <w:szCs w:val="24"/>
          <w:lang w:val="bg-BG"/>
        </w:rPr>
        <w:t>1</w:t>
      </w:r>
      <w:r w:rsidR="00003AF7">
        <w:rPr>
          <w:rFonts w:ascii="Times New Roman" w:eastAsia="Times New Roman" w:hAnsi="Times New Roman" w:cs="Times New Roman"/>
          <w:sz w:val="24"/>
          <w:szCs w:val="24"/>
          <w:lang w:val="bg-BG"/>
        </w:rPr>
        <w:t>1</w:t>
      </w:r>
      <w:r w:rsidRPr="00DC206C">
        <w:rPr>
          <w:rFonts w:ascii="Times New Roman" w:eastAsia="Times New Roman" w:hAnsi="Times New Roman" w:cs="Times New Roman"/>
          <w:sz w:val="24"/>
          <w:szCs w:val="24"/>
        </w:rPr>
        <w:t>) При промяна в съдържанието на декларацията</w:t>
      </w:r>
      <w:r w:rsidRPr="00DC206C">
        <w:rPr>
          <w:rFonts w:ascii="Times New Roman" w:eastAsia="Times New Roman" w:hAnsi="Times New Roman" w:cs="Times New Roman"/>
          <w:sz w:val="24"/>
          <w:szCs w:val="24"/>
          <w:lang w:val="bg-BG"/>
        </w:rPr>
        <w:t xml:space="preserve">, организацията </w:t>
      </w:r>
      <w:r w:rsidRPr="00DC206C">
        <w:rPr>
          <w:rFonts w:ascii="Times New Roman" w:eastAsia="Times New Roman" w:hAnsi="Times New Roman" w:cs="Times New Roman"/>
          <w:sz w:val="24"/>
          <w:szCs w:val="24"/>
        </w:rPr>
        <w:t>подава нова</w:t>
      </w:r>
      <w:r w:rsidRPr="00DC206C">
        <w:rPr>
          <w:rFonts w:ascii="Times New Roman" w:eastAsia="Times New Roman" w:hAnsi="Times New Roman" w:cs="Times New Roman"/>
          <w:sz w:val="24"/>
          <w:szCs w:val="24"/>
          <w:lang w:val="bg-BG"/>
        </w:rPr>
        <w:t xml:space="preserve">, </w:t>
      </w:r>
      <w:r w:rsidR="00A612E6">
        <w:rPr>
          <w:rFonts w:ascii="Times New Roman" w:eastAsia="Times New Roman" w:hAnsi="Times New Roman" w:cs="Times New Roman"/>
          <w:sz w:val="24"/>
          <w:szCs w:val="24"/>
          <w:lang w:val="bg-BG"/>
        </w:rPr>
        <w:t xml:space="preserve">като тя се разглежда </w:t>
      </w:r>
      <w:r w:rsidRPr="00DC206C">
        <w:rPr>
          <w:rFonts w:ascii="Times New Roman" w:eastAsia="Times New Roman" w:hAnsi="Times New Roman" w:cs="Times New Roman"/>
          <w:sz w:val="24"/>
          <w:szCs w:val="24"/>
          <w:lang w:val="bg-BG"/>
        </w:rPr>
        <w:t xml:space="preserve">по реда </w:t>
      </w:r>
      <w:r w:rsidR="00E3504F">
        <w:rPr>
          <w:rFonts w:ascii="Times New Roman" w:eastAsia="Times New Roman" w:hAnsi="Times New Roman" w:cs="Times New Roman"/>
          <w:sz w:val="24"/>
          <w:szCs w:val="24"/>
          <w:lang w:val="bg-BG"/>
        </w:rPr>
        <w:t>на</w:t>
      </w:r>
      <w:r w:rsidRPr="00DC206C">
        <w:rPr>
          <w:rFonts w:ascii="Times New Roman" w:eastAsia="Times New Roman" w:hAnsi="Times New Roman" w:cs="Times New Roman"/>
          <w:sz w:val="24"/>
          <w:szCs w:val="24"/>
          <w:lang w:val="bg-BG"/>
        </w:rPr>
        <w:t xml:space="preserve"> </w:t>
      </w:r>
      <w:r w:rsidR="00A612E6">
        <w:rPr>
          <w:rFonts w:ascii="Times New Roman" w:eastAsia="Times New Roman" w:hAnsi="Times New Roman" w:cs="Times New Roman"/>
          <w:sz w:val="24"/>
          <w:szCs w:val="24"/>
          <w:lang w:val="bg-BG"/>
        </w:rPr>
        <w:t>ал. 1-10</w:t>
      </w:r>
      <w:r w:rsidRPr="00DC206C">
        <w:rPr>
          <w:rFonts w:ascii="Times New Roman" w:eastAsia="Times New Roman" w:hAnsi="Times New Roman" w:cs="Times New Roman"/>
          <w:sz w:val="24"/>
          <w:szCs w:val="24"/>
        </w:rPr>
        <w:t>.</w:t>
      </w:r>
    </w:p>
    <w:p w14:paraId="61DDF7E8"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lang w:val="bg-BG"/>
        </w:rPr>
      </w:pPr>
      <w:r w:rsidRPr="00DC206C">
        <w:rPr>
          <w:rFonts w:ascii="Times New Roman" w:eastAsia="Times New Roman" w:hAnsi="Times New Roman" w:cs="Times New Roman"/>
          <w:sz w:val="24"/>
          <w:szCs w:val="24"/>
        </w:rPr>
        <w:t>(</w:t>
      </w:r>
      <w:r w:rsidRPr="00DC206C">
        <w:rPr>
          <w:rFonts w:ascii="Times New Roman" w:eastAsia="Times New Roman" w:hAnsi="Times New Roman" w:cs="Times New Roman"/>
          <w:sz w:val="24"/>
          <w:szCs w:val="24"/>
          <w:lang w:val="bg-BG"/>
        </w:rPr>
        <w:t>1</w:t>
      </w:r>
      <w:r w:rsidR="00003AF7">
        <w:rPr>
          <w:rFonts w:ascii="Times New Roman" w:eastAsia="Times New Roman" w:hAnsi="Times New Roman" w:cs="Times New Roman"/>
          <w:sz w:val="24"/>
          <w:szCs w:val="24"/>
          <w:lang w:val="bg-BG"/>
        </w:rPr>
        <w:t>2</w:t>
      </w:r>
      <w:r w:rsidRPr="00DC206C">
        <w:rPr>
          <w:rFonts w:ascii="Times New Roman" w:eastAsia="Times New Roman" w:hAnsi="Times New Roman" w:cs="Times New Roman"/>
          <w:sz w:val="24"/>
          <w:szCs w:val="24"/>
        </w:rPr>
        <w:t xml:space="preserve">) Декларираната организация за обучение представя </w:t>
      </w:r>
      <w:r w:rsidRPr="00DC206C">
        <w:rPr>
          <w:rFonts w:ascii="Times New Roman" w:eastAsia="Times New Roman" w:hAnsi="Times New Roman" w:cs="Times New Roman"/>
          <w:sz w:val="24"/>
          <w:szCs w:val="24"/>
          <w:lang w:val="bg-BG"/>
        </w:rPr>
        <w:t>в</w:t>
      </w:r>
      <w:r w:rsidRPr="00DC206C">
        <w:rPr>
          <w:rFonts w:ascii="Times New Roman" w:eastAsia="Times New Roman" w:hAnsi="Times New Roman" w:cs="Times New Roman"/>
          <w:sz w:val="24"/>
          <w:szCs w:val="24"/>
        </w:rPr>
        <w:t xml:space="preserve"> ГД </w:t>
      </w:r>
      <w:r w:rsidR="00E61C40">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rPr>
        <w:t>ГВА</w:t>
      </w:r>
      <w:r w:rsidR="00E61C40">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rPr>
        <w:t xml:space="preserve"> доклад от годиш</w:t>
      </w:r>
      <w:r w:rsidR="00E3504F">
        <w:rPr>
          <w:rFonts w:ascii="Times New Roman" w:eastAsia="Times New Roman" w:hAnsi="Times New Roman" w:cs="Times New Roman"/>
          <w:sz w:val="24"/>
          <w:szCs w:val="24"/>
          <w:lang w:val="bg-BG"/>
        </w:rPr>
        <w:t>е</w:t>
      </w:r>
      <w:r w:rsidRPr="00DC206C">
        <w:rPr>
          <w:rFonts w:ascii="Times New Roman" w:eastAsia="Times New Roman" w:hAnsi="Times New Roman" w:cs="Times New Roman"/>
          <w:sz w:val="24"/>
          <w:szCs w:val="24"/>
        </w:rPr>
        <w:t>н вътрешен преглед и годиш</w:t>
      </w:r>
      <w:r w:rsidR="00E3504F">
        <w:rPr>
          <w:rFonts w:ascii="Times New Roman" w:eastAsia="Times New Roman" w:hAnsi="Times New Roman" w:cs="Times New Roman"/>
          <w:sz w:val="24"/>
          <w:szCs w:val="24"/>
          <w:lang w:val="bg-BG"/>
        </w:rPr>
        <w:t>е</w:t>
      </w:r>
      <w:r w:rsidRPr="00DC206C">
        <w:rPr>
          <w:rFonts w:ascii="Times New Roman" w:eastAsia="Times New Roman" w:hAnsi="Times New Roman" w:cs="Times New Roman"/>
          <w:sz w:val="24"/>
          <w:szCs w:val="24"/>
        </w:rPr>
        <w:t xml:space="preserve">н доклад за дейността си до края на месец </w:t>
      </w:r>
      <w:r w:rsidRPr="00DC206C">
        <w:rPr>
          <w:rFonts w:ascii="Times New Roman" w:eastAsia="Times New Roman" w:hAnsi="Times New Roman" w:cs="Times New Roman"/>
          <w:sz w:val="24"/>
          <w:szCs w:val="24"/>
          <w:lang w:val="bg-BG"/>
        </w:rPr>
        <w:t>я</w:t>
      </w:r>
      <w:r w:rsidRPr="00DC206C">
        <w:rPr>
          <w:rFonts w:ascii="Times New Roman" w:eastAsia="Times New Roman" w:hAnsi="Times New Roman" w:cs="Times New Roman"/>
          <w:sz w:val="24"/>
          <w:szCs w:val="24"/>
        </w:rPr>
        <w:t>нуари всяка година.</w:t>
      </w:r>
    </w:p>
    <w:p w14:paraId="1B7C73CC"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lang w:val="bg-BG"/>
        </w:rPr>
      </w:pPr>
      <w:r w:rsidRPr="00DC206C">
        <w:rPr>
          <w:rFonts w:ascii="Times New Roman" w:eastAsia="Times New Roman" w:hAnsi="Times New Roman" w:cs="Times New Roman"/>
          <w:b/>
          <w:sz w:val="24"/>
          <w:szCs w:val="24"/>
          <w:lang w:val="bg-BG"/>
        </w:rPr>
        <w:t>Чл. 48б.</w:t>
      </w:r>
      <w:r w:rsidRPr="00DC206C">
        <w:rPr>
          <w:rFonts w:ascii="Times New Roman" w:eastAsia="Times New Roman" w:hAnsi="Times New Roman" w:cs="Times New Roman"/>
          <w:sz w:val="24"/>
          <w:szCs w:val="24"/>
          <w:lang w:val="bg-BG"/>
        </w:rPr>
        <w:t xml:space="preserve"> (1) В срок от 6 месеца от потвърждаване на декларацията, главния</w:t>
      </w:r>
      <w:r w:rsidR="00804078">
        <w:rPr>
          <w:rFonts w:ascii="Times New Roman" w:eastAsia="Times New Roman" w:hAnsi="Times New Roman" w:cs="Times New Roman"/>
          <w:sz w:val="24"/>
          <w:szCs w:val="24"/>
          <w:lang w:val="bg-BG"/>
        </w:rPr>
        <w:t>т</w:t>
      </w:r>
      <w:r w:rsidRPr="00DC206C">
        <w:rPr>
          <w:rFonts w:ascii="Times New Roman" w:eastAsia="Times New Roman" w:hAnsi="Times New Roman" w:cs="Times New Roman"/>
          <w:sz w:val="24"/>
          <w:szCs w:val="24"/>
          <w:lang w:val="bg-BG"/>
        </w:rPr>
        <w:t xml:space="preserve"> директор на ГД </w:t>
      </w:r>
      <w:r w:rsidR="002603D7">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ГВА</w:t>
      </w:r>
      <w:r w:rsidR="002603D7">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 xml:space="preserve"> или оправомощено от него</w:t>
      </w:r>
      <w:r w:rsidR="002603D7">
        <w:rPr>
          <w:rFonts w:ascii="Times New Roman" w:eastAsia="Times New Roman" w:hAnsi="Times New Roman" w:cs="Times New Roman"/>
          <w:sz w:val="24"/>
          <w:szCs w:val="24"/>
          <w:lang w:val="bg-BG"/>
        </w:rPr>
        <w:t xml:space="preserve"> длъжностно</w:t>
      </w:r>
      <w:r w:rsidRPr="00DC206C">
        <w:rPr>
          <w:rFonts w:ascii="Times New Roman" w:eastAsia="Times New Roman" w:hAnsi="Times New Roman" w:cs="Times New Roman"/>
          <w:sz w:val="24"/>
          <w:szCs w:val="24"/>
          <w:lang w:val="bg-BG"/>
        </w:rPr>
        <w:t xml:space="preserve"> лице </w:t>
      </w:r>
      <w:r w:rsidR="00804078" w:rsidRPr="00DC206C">
        <w:rPr>
          <w:rFonts w:ascii="Times New Roman" w:eastAsia="Times New Roman" w:hAnsi="Times New Roman" w:cs="Times New Roman"/>
          <w:sz w:val="24"/>
          <w:szCs w:val="24"/>
          <w:lang w:val="bg-BG"/>
        </w:rPr>
        <w:t xml:space="preserve">със заповед </w:t>
      </w:r>
      <w:r w:rsidRPr="00DC206C">
        <w:rPr>
          <w:rFonts w:ascii="Times New Roman" w:eastAsia="Times New Roman" w:hAnsi="Times New Roman" w:cs="Times New Roman"/>
          <w:sz w:val="24"/>
          <w:szCs w:val="24"/>
          <w:lang w:val="bg-BG"/>
        </w:rPr>
        <w:t>определя</w:t>
      </w:r>
      <w:r w:rsidR="00804078">
        <w:rPr>
          <w:rFonts w:ascii="Times New Roman" w:eastAsia="Times New Roman" w:hAnsi="Times New Roman" w:cs="Times New Roman"/>
          <w:sz w:val="24"/>
          <w:szCs w:val="24"/>
          <w:lang w:val="bg-BG"/>
        </w:rPr>
        <w:t>т</w:t>
      </w:r>
      <w:r w:rsidRPr="00DC206C">
        <w:rPr>
          <w:rFonts w:ascii="Times New Roman" w:eastAsia="Times New Roman" w:hAnsi="Times New Roman" w:cs="Times New Roman"/>
          <w:sz w:val="24"/>
          <w:szCs w:val="24"/>
          <w:lang w:val="bg-BG"/>
        </w:rPr>
        <w:t xml:space="preserve"> комисия за извършване на преглед </w:t>
      </w:r>
      <w:r w:rsidRPr="009C25B1">
        <w:rPr>
          <w:rFonts w:ascii="Times New Roman" w:eastAsia="Times New Roman" w:hAnsi="Times New Roman" w:cs="Times New Roman"/>
          <w:sz w:val="24"/>
          <w:szCs w:val="24"/>
          <w:lang w:val="bg-BG"/>
        </w:rPr>
        <w:t>на представената/ите програма/</w:t>
      </w:r>
      <w:r w:rsidRPr="00DC206C">
        <w:rPr>
          <w:rFonts w:ascii="Times New Roman" w:eastAsia="Times New Roman" w:hAnsi="Times New Roman" w:cs="Times New Roman"/>
          <w:sz w:val="24"/>
          <w:szCs w:val="24"/>
          <w:lang w:val="bg-BG"/>
        </w:rPr>
        <w:t xml:space="preserve">и </w:t>
      </w:r>
      <w:bookmarkStart w:id="6" w:name="_Hlk78467121"/>
      <w:r w:rsidRPr="00DC206C">
        <w:rPr>
          <w:rFonts w:ascii="Times New Roman" w:eastAsia="Times New Roman" w:hAnsi="Times New Roman" w:cs="Times New Roman"/>
          <w:sz w:val="24"/>
          <w:szCs w:val="24"/>
          <w:lang w:val="bg-BG"/>
        </w:rPr>
        <w:t xml:space="preserve">за съответствие с изискванията на приложение I (Част FCL) към Регламент (ЕС) № 1178/2011, Приложение III (Част BFCL) към </w:t>
      </w:r>
      <w:r w:rsidR="002603D7" w:rsidRPr="002603D7">
        <w:rPr>
          <w:rFonts w:ascii="Times New Roman" w:eastAsia="Times New Roman" w:hAnsi="Times New Roman" w:cs="Times New Roman"/>
          <w:sz w:val="24"/>
          <w:szCs w:val="24"/>
          <w:lang w:val="bg-BG"/>
        </w:rPr>
        <w:t>Регламент (ЕС) 2018/395 на Комисията от 13 март 2018 година за определяне на подробни правила за въздушните операции с аеростати в съответствие с Регламент (ЕО) № 216/2008 на Европейския парламент и на Съвета</w:t>
      </w:r>
      <w:r w:rsidR="002603D7">
        <w:rPr>
          <w:rFonts w:ascii="Times New Roman" w:eastAsia="Times New Roman" w:hAnsi="Times New Roman" w:cs="Times New Roman"/>
          <w:sz w:val="24"/>
          <w:szCs w:val="24"/>
        </w:rPr>
        <w:t xml:space="preserve"> (</w:t>
      </w:r>
      <w:r w:rsidR="002603D7" w:rsidRPr="002603D7">
        <w:rPr>
          <w:rFonts w:ascii="Times New Roman" w:eastAsia="Times New Roman" w:hAnsi="Times New Roman" w:cs="Times New Roman"/>
          <w:sz w:val="24"/>
          <w:szCs w:val="24"/>
        </w:rPr>
        <w:t>OB</w:t>
      </w:r>
      <w:r w:rsidR="002603D7">
        <w:rPr>
          <w:rFonts w:ascii="Times New Roman" w:eastAsia="Times New Roman" w:hAnsi="Times New Roman" w:cs="Times New Roman"/>
          <w:sz w:val="24"/>
          <w:szCs w:val="24"/>
        </w:rPr>
        <w:t xml:space="preserve">, L 71 </w:t>
      </w:r>
      <w:r w:rsidR="002603D7">
        <w:rPr>
          <w:rFonts w:ascii="Times New Roman" w:eastAsia="Times New Roman" w:hAnsi="Times New Roman" w:cs="Times New Roman"/>
          <w:sz w:val="24"/>
          <w:szCs w:val="24"/>
          <w:lang w:val="bg-BG"/>
        </w:rPr>
        <w:t>от</w:t>
      </w:r>
      <w:r w:rsidR="002603D7">
        <w:rPr>
          <w:rFonts w:ascii="Times New Roman" w:eastAsia="Times New Roman" w:hAnsi="Times New Roman" w:cs="Times New Roman"/>
          <w:sz w:val="24"/>
          <w:szCs w:val="24"/>
        </w:rPr>
        <w:t xml:space="preserve"> 14</w:t>
      </w:r>
      <w:r w:rsidR="002603D7">
        <w:rPr>
          <w:rFonts w:ascii="Times New Roman" w:eastAsia="Times New Roman" w:hAnsi="Times New Roman" w:cs="Times New Roman"/>
          <w:sz w:val="24"/>
          <w:szCs w:val="24"/>
          <w:lang w:val="bg-BG"/>
        </w:rPr>
        <w:t xml:space="preserve"> март </w:t>
      </w:r>
      <w:r w:rsidR="002603D7" w:rsidRPr="002603D7">
        <w:rPr>
          <w:rFonts w:ascii="Times New Roman" w:eastAsia="Times New Roman" w:hAnsi="Times New Roman" w:cs="Times New Roman"/>
          <w:sz w:val="24"/>
          <w:szCs w:val="24"/>
        </w:rPr>
        <w:t>2018</w:t>
      </w:r>
      <w:r w:rsidR="002603D7">
        <w:rPr>
          <w:rFonts w:ascii="Times New Roman" w:eastAsia="Times New Roman" w:hAnsi="Times New Roman" w:cs="Times New Roman"/>
          <w:sz w:val="24"/>
          <w:szCs w:val="24"/>
          <w:lang w:val="bg-BG"/>
        </w:rPr>
        <w:t xml:space="preserve"> </w:t>
      </w:r>
      <w:r w:rsidR="002603D7" w:rsidRPr="002603D7">
        <w:rPr>
          <w:rFonts w:ascii="Times New Roman" w:eastAsia="Times New Roman" w:hAnsi="Times New Roman" w:cs="Times New Roman"/>
          <w:sz w:val="24"/>
          <w:szCs w:val="24"/>
        </w:rPr>
        <w:t>г</w:t>
      </w:r>
      <w:r w:rsidR="002603D7">
        <w:rPr>
          <w:rFonts w:ascii="Times New Roman" w:eastAsia="Times New Roman" w:hAnsi="Times New Roman" w:cs="Times New Roman"/>
          <w:sz w:val="24"/>
          <w:szCs w:val="24"/>
          <w:lang w:val="bg-BG"/>
        </w:rPr>
        <w:t>.</w:t>
      </w:r>
      <w:r w:rsidR="008A6143">
        <w:rPr>
          <w:rFonts w:ascii="Times New Roman" w:eastAsia="Times New Roman" w:hAnsi="Times New Roman" w:cs="Times New Roman"/>
          <w:sz w:val="24"/>
          <w:szCs w:val="24"/>
          <w:lang w:val="bg-BG"/>
        </w:rPr>
        <w:t>) (</w:t>
      </w:r>
      <w:r w:rsidR="008A6143" w:rsidRPr="008A6143">
        <w:rPr>
          <w:rFonts w:ascii="Times New Roman" w:eastAsia="Times New Roman" w:hAnsi="Times New Roman" w:cs="Times New Roman"/>
          <w:sz w:val="24"/>
          <w:szCs w:val="24"/>
          <w:lang w:val="bg-BG"/>
        </w:rPr>
        <w:t>Регламент (ЕС) 2018/395</w:t>
      </w:r>
      <w:r w:rsidR="008A6143">
        <w:rPr>
          <w:rFonts w:ascii="Times New Roman" w:eastAsia="Times New Roman" w:hAnsi="Times New Roman" w:cs="Times New Roman"/>
          <w:sz w:val="24"/>
          <w:szCs w:val="24"/>
          <w:lang w:val="bg-BG"/>
        </w:rPr>
        <w:t>)</w:t>
      </w:r>
      <w:r w:rsidR="00460D39">
        <w:rPr>
          <w:rFonts w:ascii="Times New Roman" w:eastAsia="Times New Roman" w:hAnsi="Times New Roman" w:cs="Times New Roman"/>
          <w:sz w:val="24"/>
          <w:szCs w:val="24"/>
          <w:lang w:val="bg-BG"/>
        </w:rPr>
        <w:t xml:space="preserve"> </w:t>
      </w:r>
      <w:r w:rsidRPr="00DC206C">
        <w:rPr>
          <w:rFonts w:ascii="Times New Roman" w:eastAsia="Times New Roman" w:hAnsi="Times New Roman" w:cs="Times New Roman"/>
          <w:sz w:val="24"/>
          <w:szCs w:val="24"/>
          <w:lang w:val="bg-BG"/>
        </w:rPr>
        <w:t xml:space="preserve">и на Приложение III (Част SFCL) към </w:t>
      </w:r>
      <w:r w:rsidR="002603D7" w:rsidRPr="002603D7">
        <w:rPr>
          <w:rFonts w:ascii="Times New Roman" w:eastAsia="Times New Roman" w:hAnsi="Times New Roman" w:cs="Times New Roman"/>
          <w:sz w:val="24"/>
          <w:szCs w:val="24"/>
          <w:lang w:val="bg-BG"/>
        </w:rPr>
        <w:t xml:space="preserve">Регламент за изпълнение (ЕС) 2018/1976 на Комисията от 14 декември 2018 година за определяне на подробни правила за експлоатацията на планери в съответствие с Регламент (ЕС) 2018/1139 на Европейския </w:t>
      </w:r>
      <w:r w:rsidR="002603D7" w:rsidRPr="002603D7">
        <w:rPr>
          <w:rFonts w:ascii="Times New Roman" w:eastAsia="Times New Roman" w:hAnsi="Times New Roman" w:cs="Times New Roman"/>
          <w:sz w:val="24"/>
          <w:szCs w:val="24"/>
          <w:lang w:val="bg-BG"/>
        </w:rPr>
        <w:lastRenderedPageBreak/>
        <w:t>парламент и на Съвета</w:t>
      </w:r>
      <w:r w:rsidR="002603D7">
        <w:rPr>
          <w:rFonts w:ascii="Times New Roman" w:eastAsia="Times New Roman" w:hAnsi="Times New Roman" w:cs="Times New Roman"/>
          <w:sz w:val="24"/>
          <w:szCs w:val="24"/>
          <w:lang w:val="bg-BG"/>
        </w:rPr>
        <w:t xml:space="preserve"> (</w:t>
      </w:r>
      <w:r w:rsidR="002603D7" w:rsidRPr="002603D7">
        <w:rPr>
          <w:rFonts w:ascii="Times New Roman" w:eastAsia="Times New Roman" w:hAnsi="Times New Roman" w:cs="Times New Roman"/>
          <w:sz w:val="24"/>
          <w:szCs w:val="24"/>
          <w:lang w:val="bg-BG"/>
        </w:rPr>
        <w:t>OB</w:t>
      </w:r>
      <w:r w:rsidR="002603D7">
        <w:rPr>
          <w:rFonts w:ascii="Times New Roman" w:eastAsia="Times New Roman" w:hAnsi="Times New Roman" w:cs="Times New Roman"/>
          <w:sz w:val="24"/>
          <w:szCs w:val="24"/>
          <w:lang w:val="bg-BG"/>
        </w:rPr>
        <w:t xml:space="preserve">, L 326 от </w:t>
      </w:r>
      <w:r w:rsidR="002603D7" w:rsidRPr="002603D7">
        <w:rPr>
          <w:rFonts w:ascii="Times New Roman" w:eastAsia="Times New Roman" w:hAnsi="Times New Roman" w:cs="Times New Roman"/>
          <w:sz w:val="24"/>
          <w:szCs w:val="24"/>
          <w:lang w:val="bg-BG"/>
        </w:rPr>
        <w:t>20</w:t>
      </w:r>
      <w:r w:rsidR="002603D7">
        <w:rPr>
          <w:rFonts w:ascii="Times New Roman" w:eastAsia="Times New Roman" w:hAnsi="Times New Roman" w:cs="Times New Roman"/>
          <w:sz w:val="24"/>
          <w:szCs w:val="24"/>
          <w:lang w:val="bg-BG"/>
        </w:rPr>
        <w:t xml:space="preserve"> декември </w:t>
      </w:r>
      <w:r w:rsidR="002603D7" w:rsidRPr="002603D7">
        <w:rPr>
          <w:rFonts w:ascii="Times New Roman" w:eastAsia="Times New Roman" w:hAnsi="Times New Roman" w:cs="Times New Roman"/>
          <w:sz w:val="24"/>
          <w:szCs w:val="24"/>
          <w:lang w:val="bg-BG"/>
        </w:rPr>
        <w:t>2018</w:t>
      </w:r>
      <w:r w:rsidR="002603D7">
        <w:rPr>
          <w:rFonts w:ascii="Times New Roman" w:eastAsia="Times New Roman" w:hAnsi="Times New Roman" w:cs="Times New Roman"/>
          <w:sz w:val="24"/>
          <w:szCs w:val="24"/>
          <w:lang w:val="bg-BG"/>
        </w:rPr>
        <w:t xml:space="preserve"> </w:t>
      </w:r>
      <w:r w:rsidR="002603D7" w:rsidRPr="002603D7">
        <w:rPr>
          <w:rFonts w:ascii="Times New Roman" w:eastAsia="Times New Roman" w:hAnsi="Times New Roman" w:cs="Times New Roman"/>
          <w:sz w:val="24"/>
          <w:szCs w:val="24"/>
          <w:lang w:val="bg-BG"/>
        </w:rPr>
        <w:t>г.</w:t>
      </w:r>
      <w:r w:rsidR="002603D7">
        <w:rPr>
          <w:rFonts w:ascii="Times New Roman" w:eastAsia="Times New Roman" w:hAnsi="Times New Roman" w:cs="Times New Roman"/>
          <w:sz w:val="24"/>
          <w:szCs w:val="24"/>
          <w:lang w:val="bg-BG"/>
        </w:rPr>
        <w:t>)</w:t>
      </w:r>
      <w:r w:rsidR="008A6143">
        <w:rPr>
          <w:rFonts w:ascii="Times New Roman" w:eastAsia="Times New Roman" w:hAnsi="Times New Roman" w:cs="Times New Roman"/>
          <w:sz w:val="24"/>
          <w:szCs w:val="24"/>
          <w:lang w:val="bg-BG"/>
        </w:rPr>
        <w:t xml:space="preserve"> (</w:t>
      </w:r>
      <w:r w:rsidR="008A6143" w:rsidRPr="008A6143">
        <w:rPr>
          <w:rFonts w:ascii="Times New Roman" w:eastAsia="Times New Roman" w:hAnsi="Times New Roman" w:cs="Times New Roman"/>
          <w:sz w:val="24"/>
          <w:szCs w:val="24"/>
          <w:lang w:val="bg-BG"/>
        </w:rPr>
        <w:t>Регламент за изпълнение (ЕС) 2018/1976</w:t>
      </w:r>
      <w:r w:rsidR="008A6143">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w:t>
      </w:r>
    </w:p>
    <w:bookmarkEnd w:id="6"/>
    <w:p w14:paraId="10731DE6"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lang w:val="bg-BG"/>
        </w:rPr>
      </w:pPr>
      <w:r w:rsidRPr="00DC206C">
        <w:rPr>
          <w:rFonts w:ascii="Times New Roman" w:eastAsia="Times New Roman" w:hAnsi="Times New Roman" w:cs="Times New Roman"/>
          <w:sz w:val="24"/>
          <w:szCs w:val="24"/>
          <w:lang w:val="bg-BG"/>
        </w:rPr>
        <w:t xml:space="preserve">(2) В случай на одобрение, главният директор на ГД </w:t>
      </w:r>
      <w:r w:rsidR="00E01A61">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ГВА</w:t>
      </w:r>
      <w:r w:rsidR="00E01A61">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 xml:space="preserve"> или оправомощено от него </w:t>
      </w:r>
      <w:r w:rsidR="00E01A61">
        <w:rPr>
          <w:rFonts w:ascii="Times New Roman" w:eastAsia="Times New Roman" w:hAnsi="Times New Roman" w:cs="Times New Roman"/>
          <w:sz w:val="24"/>
          <w:szCs w:val="24"/>
          <w:lang w:val="bg-BG"/>
        </w:rPr>
        <w:t xml:space="preserve">длъжностно </w:t>
      </w:r>
      <w:r w:rsidRPr="00DC206C">
        <w:rPr>
          <w:rFonts w:ascii="Times New Roman" w:eastAsia="Times New Roman" w:hAnsi="Times New Roman" w:cs="Times New Roman"/>
          <w:sz w:val="24"/>
          <w:szCs w:val="24"/>
          <w:lang w:val="bg-BG"/>
        </w:rPr>
        <w:t>лице, въз основа на доклад от комисията, потвърждава</w:t>
      </w:r>
      <w:r w:rsidR="00804078">
        <w:rPr>
          <w:rFonts w:ascii="Times New Roman" w:eastAsia="Times New Roman" w:hAnsi="Times New Roman" w:cs="Times New Roman"/>
          <w:sz w:val="24"/>
          <w:szCs w:val="24"/>
          <w:lang w:val="bg-BG"/>
        </w:rPr>
        <w:t>т</w:t>
      </w:r>
      <w:r w:rsidRPr="00DC206C">
        <w:rPr>
          <w:rFonts w:ascii="Times New Roman" w:eastAsia="Times New Roman" w:hAnsi="Times New Roman" w:cs="Times New Roman"/>
          <w:sz w:val="24"/>
          <w:szCs w:val="24"/>
          <w:lang w:val="bg-BG"/>
        </w:rPr>
        <w:t xml:space="preserve"> съответствието на програмата/ите, за което уведомява</w:t>
      </w:r>
      <w:r w:rsidR="00804078">
        <w:rPr>
          <w:rFonts w:ascii="Times New Roman" w:eastAsia="Times New Roman" w:hAnsi="Times New Roman" w:cs="Times New Roman"/>
          <w:sz w:val="24"/>
          <w:szCs w:val="24"/>
          <w:lang w:val="bg-BG"/>
        </w:rPr>
        <w:t>т</w:t>
      </w:r>
      <w:r w:rsidRPr="00DC206C">
        <w:rPr>
          <w:rFonts w:ascii="Times New Roman" w:eastAsia="Times New Roman" w:hAnsi="Times New Roman" w:cs="Times New Roman"/>
          <w:sz w:val="24"/>
          <w:szCs w:val="24"/>
          <w:lang w:val="bg-BG"/>
        </w:rPr>
        <w:t xml:space="preserve"> писмено кандидата.</w:t>
      </w:r>
    </w:p>
    <w:p w14:paraId="2B4EAA4B"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lang w:val="bg-BG"/>
        </w:rPr>
      </w:pPr>
      <w:r w:rsidRPr="00DC206C">
        <w:rPr>
          <w:rFonts w:ascii="Times New Roman" w:eastAsia="Times New Roman" w:hAnsi="Times New Roman" w:cs="Times New Roman"/>
          <w:sz w:val="24"/>
          <w:szCs w:val="24"/>
          <w:lang w:val="bg-BG"/>
        </w:rPr>
        <w:t>(3) В случай на открити несъответствия при прегледа на програмата/ите по ал.</w:t>
      </w:r>
      <w:r w:rsidR="00E3504F">
        <w:rPr>
          <w:rFonts w:ascii="Times New Roman" w:eastAsia="Times New Roman" w:hAnsi="Times New Roman" w:cs="Times New Roman"/>
          <w:sz w:val="24"/>
          <w:szCs w:val="24"/>
          <w:lang w:val="bg-BG"/>
        </w:rPr>
        <w:t xml:space="preserve"> </w:t>
      </w:r>
      <w:r w:rsidRPr="00DC206C">
        <w:rPr>
          <w:rFonts w:ascii="Times New Roman" w:eastAsia="Times New Roman" w:hAnsi="Times New Roman" w:cs="Times New Roman"/>
          <w:sz w:val="24"/>
          <w:szCs w:val="24"/>
          <w:lang w:val="bg-BG"/>
        </w:rPr>
        <w:t xml:space="preserve">1, главният директор на ГД </w:t>
      </w:r>
      <w:r w:rsidR="007E7411">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ГВА</w:t>
      </w:r>
      <w:r w:rsidR="007E7411">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 xml:space="preserve"> предприема действия по чл. ARA.GEN.350 от Регламент (ЕО) № 1178/2011, като заявителя</w:t>
      </w:r>
      <w:r w:rsidR="007E7411">
        <w:rPr>
          <w:rFonts w:ascii="Times New Roman" w:eastAsia="Times New Roman" w:hAnsi="Times New Roman" w:cs="Times New Roman"/>
          <w:sz w:val="24"/>
          <w:szCs w:val="24"/>
          <w:lang w:val="bg-BG"/>
        </w:rPr>
        <w:t>т</w:t>
      </w:r>
      <w:r w:rsidRPr="00DC206C">
        <w:rPr>
          <w:rFonts w:ascii="Times New Roman" w:eastAsia="Times New Roman" w:hAnsi="Times New Roman" w:cs="Times New Roman"/>
          <w:sz w:val="24"/>
          <w:szCs w:val="24"/>
          <w:lang w:val="bg-BG"/>
        </w:rPr>
        <w:t xml:space="preserve"> се уведомява писмено за тях.</w:t>
      </w:r>
      <w:r w:rsidRPr="00DC206C">
        <w:rPr>
          <w:rFonts w:ascii="Calibri" w:eastAsia="Times New Roman" w:hAnsi="Calibri" w:cs="Times New Roman"/>
          <w:lang w:val="bg-BG"/>
        </w:rPr>
        <w:t xml:space="preserve"> </w:t>
      </w:r>
      <w:r w:rsidRPr="00DC206C">
        <w:rPr>
          <w:rFonts w:ascii="Times New Roman" w:eastAsia="Times New Roman" w:hAnsi="Times New Roman" w:cs="Times New Roman"/>
          <w:sz w:val="24"/>
          <w:szCs w:val="24"/>
          <w:lang w:val="bg-BG"/>
        </w:rPr>
        <w:t>На кандидата се определя срок не по-кратък от 10 работни дни от съобщаването</w:t>
      </w:r>
      <w:r w:rsidR="00E3504F">
        <w:rPr>
          <w:rFonts w:ascii="Times New Roman" w:eastAsia="Times New Roman" w:hAnsi="Times New Roman" w:cs="Times New Roman"/>
          <w:sz w:val="24"/>
          <w:szCs w:val="24"/>
          <w:lang w:val="bg-BG"/>
        </w:rPr>
        <w:t>, в който</w:t>
      </w:r>
      <w:r w:rsidRPr="00DC206C">
        <w:rPr>
          <w:rFonts w:ascii="Times New Roman" w:eastAsia="Times New Roman" w:hAnsi="Times New Roman" w:cs="Times New Roman"/>
          <w:sz w:val="24"/>
          <w:szCs w:val="24"/>
          <w:lang w:val="bg-BG"/>
        </w:rPr>
        <w:t xml:space="preserve"> да отстран</w:t>
      </w:r>
      <w:r w:rsidR="00E3504F">
        <w:rPr>
          <w:rFonts w:ascii="Times New Roman" w:eastAsia="Times New Roman" w:hAnsi="Times New Roman" w:cs="Times New Roman"/>
          <w:sz w:val="24"/>
          <w:szCs w:val="24"/>
          <w:lang w:val="bg-BG"/>
        </w:rPr>
        <w:t>и</w:t>
      </w:r>
      <w:r w:rsidRPr="00DC206C">
        <w:rPr>
          <w:rFonts w:ascii="Times New Roman" w:eastAsia="Times New Roman" w:hAnsi="Times New Roman" w:cs="Times New Roman"/>
          <w:sz w:val="24"/>
          <w:szCs w:val="24"/>
          <w:lang w:val="bg-BG"/>
        </w:rPr>
        <w:t xml:space="preserve"> допуснатите несъответствия.</w:t>
      </w:r>
    </w:p>
    <w:p w14:paraId="03E7B965"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lang w:val="bg-BG"/>
        </w:rPr>
      </w:pPr>
      <w:r w:rsidRPr="00DC206C">
        <w:rPr>
          <w:rFonts w:ascii="Times New Roman" w:eastAsia="Times New Roman" w:hAnsi="Times New Roman" w:cs="Times New Roman"/>
          <w:b/>
          <w:sz w:val="24"/>
          <w:szCs w:val="24"/>
          <w:lang w:val="bg-BG"/>
        </w:rPr>
        <w:t>Чл. 48в.</w:t>
      </w:r>
      <w:r w:rsidRPr="00DC206C">
        <w:rPr>
          <w:rFonts w:ascii="Times New Roman" w:eastAsia="Times New Roman" w:hAnsi="Times New Roman" w:cs="Times New Roman"/>
          <w:sz w:val="24"/>
          <w:szCs w:val="24"/>
          <w:lang w:val="bg-BG"/>
        </w:rPr>
        <w:t xml:space="preserve"> (1) Декларирана организация за обучение, която възнамерява да извършва обучение по програмите, посочени в чл. DTO.GEN.230</w:t>
      </w:r>
      <w:r w:rsidR="008A6143">
        <w:rPr>
          <w:rFonts w:ascii="Times New Roman" w:eastAsia="Times New Roman" w:hAnsi="Times New Roman" w:cs="Times New Roman"/>
          <w:sz w:val="24"/>
          <w:szCs w:val="24"/>
          <w:lang w:val="bg-BG"/>
        </w:rPr>
        <w:t xml:space="preserve"> буква</w:t>
      </w:r>
      <w:r w:rsidRPr="00DC206C">
        <w:rPr>
          <w:rFonts w:ascii="Times New Roman" w:eastAsia="Times New Roman" w:hAnsi="Times New Roman" w:cs="Times New Roman"/>
          <w:sz w:val="24"/>
          <w:szCs w:val="24"/>
          <w:lang w:val="bg-BG"/>
        </w:rPr>
        <w:t xml:space="preserve"> </w:t>
      </w:r>
      <w:r w:rsidR="008A6143">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в</w:t>
      </w:r>
      <w:r w:rsidR="008A6143">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 xml:space="preserve"> от Приложение VIII (Част DTO) на Регламент (ЕО) № 1178/2011 подава заявление </w:t>
      </w:r>
      <w:r w:rsidR="008A6143">
        <w:rPr>
          <w:rFonts w:ascii="Times New Roman" w:eastAsia="Times New Roman" w:hAnsi="Times New Roman" w:cs="Times New Roman"/>
          <w:sz w:val="24"/>
          <w:szCs w:val="24"/>
          <w:lang w:val="bg-BG"/>
        </w:rPr>
        <w:t>пред</w:t>
      </w:r>
      <w:r w:rsidRPr="00DC206C">
        <w:rPr>
          <w:rFonts w:ascii="Times New Roman" w:eastAsia="Times New Roman" w:hAnsi="Times New Roman" w:cs="Times New Roman"/>
          <w:sz w:val="24"/>
          <w:szCs w:val="24"/>
          <w:lang w:val="bg-BG"/>
        </w:rPr>
        <w:t xml:space="preserve"> ГД </w:t>
      </w:r>
      <w:r w:rsidR="008A6143">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ГВА</w:t>
      </w:r>
      <w:r w:rsidR="008A6143">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 xml:space="preserve"> не по-късно от 30 работни дни преди планираната дата за започване на дейността.</w:t>
      </w:r>
    </w:p>
    <w:p w14:paraId="6BC0095E"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rPr>
      </w:pPr>
      <w:r w:rsidRPr="00DC206C">
        <w:rPr>
          <w:rFonts w:ascii="Times New Roman" w:eastAsia="Times New Roman" w:hAnsi="Times New Roman" w:cs="Times New Roman"/>
          <w:sz w:val="24"/>
          <w:szCs w:val="24"/>
          <w:lang w:val="bg-BG"/>
        </w:rPr>
        <w:t xml:space="preserve">(2) Към заявлението декларираната организация прилага програмата/ите </w:t>
      </w:r>
      <w:r w:rsidR="008A6143">
        <w:rPr>
          <w:rFonts w:ascii="Times New Roman" w:eastAsia="Times New Roman" w:hAnsi="Times New Roman" w:cs="Times New Roman"/>
          <w:sz w:val="24"/>
          <w:szCs w:val="24"/>
          <w:lang w:val="bg-BG"/>
        </w:rPr>
        <w:t xml:space="preserve">за обучение </w:t>
      </w:r>
      <w:r w:rsidRPr="00DC206C">
        <w:rPr>
          <w:rFonts w:ascii="Times New Roman" w:eastAsia="Times New Roman" w:hAnsi="Times New Roman" w:cs="Times New Roman"/>
          <w:sz w:val="24"/>
          <w:szCs w:val="24"/>
          <w:lang w:val="bg-BG"/>
        </w:rPr>
        <w:t>и документ за платена държавна такса.</w:t>
      </w:r>
    </w:p>
    <w:p w14:paraId="41344566"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lang w:val="bg-BG"/>
        </w:rPr>
      </w:pPr>
      <w:r w:rsidRPr="00DC206C">
        <w:rPr>
          <w:rFonts w:ascii="Times New Roman" w:eastAsia="Times New Roman" w:hAnsi="Times New Roman" w:cs="Times New Roman"/>
          <w:sz w:val="24"/>
          <w:szCs w:val="24"/>
          <w:lang w:val="bg-BG"/>
        </w:rPr>
        <w:t xml:space="preserve">(3) </w:t>
      </w:r>
      <w:r w:rsidR="008A6143">
        <w:rPr>
          <w:rFonts w:ascii="Times New Roman" w:eastAsia="Times New Roman" w:hAnsi="Times New Roman" w:cs="Times New Roman"/>
          <w:sz w:val="24"/>
          <w:szCs w:val="24"/>
          <w:lang w:val="bg-BG"/>
        </w:rPr>
        <w:t>Г</w:t>
      </w:r>
      <w:r w:rsidRPr="00DC206C">
        <w:rPr>
          <w:rFonts w:ascii="Times New Roman" w:eastAsia="Times New Roman" w:hAnsi="Times New Roman" w:cs="Times New Roman"/>
          <w:sz w:val="24"/>
          <w:szCs w:val="24"/>
          <w:lang w:val="bg-BG"/>
        </w:rPr>
        <w:t>лавния</w:t>
      </w:r>
      <w:r w:rsidR="008A6143">
        <w:rPr>
          <w:rFonts w:ascii="Times New Roman" w:eastAsia="Times New Roman" w:hAnsi="Times New Roman" w:cs="Times New Roman"/>
          <w:sz w:val="24"/>
          <w:szCs w:val="24"/>
          <w:lang w:val="bg-BG"/>
        </w:rPr>
        <w:t>т</w:t>
      </w:r>
      <w:r w:rsidRPr="00DC206C">
        <w:rPr>
          <w:rFonts w:ascii="Times New Roman" w:eastAsia="Times New Roman" w:hAnsi="Times New Roman" w:cs="Times New Roman"/>
          <w:sz w:val="24"/>
          <w:szCs w:val="24"/>
          <w:lang w:val="bg-BG"/>
        </w:rPr>
        <w:t xml:space="preserve"> директор на ГД </w:t>
      </w:r>
      <w:r w:rsidR="008A6143">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ГВА</w:t>
      </w:r>
      <w:r w:rsidR="008A6143">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 xml:space="preserve"> или оправомощено от него </w:t>
      </w:r>
      <w:r w:rsidR="008A6143">
        <w:rPr>
          <w:rFonts w:ascii="Times New Roman" w:eastAsia="Times New Roman" w:hAnsi="Times New Roman" w:cs="Times New Roman"/>
          <w:sz w:val="24"/>
          <w:szCs w:val="24"/>
          <w:lang w:val="bg-BG"/>
        </w:rPr>
        <w:t xml:space="preserve">длъжностно </w:t>
      </w:r>
      <w:r w:rsidRPr="00DC206C">
        <w:rPr>
          <w:rFonts w:ascii="Times New Roman" w:eastAsia="Times New Roman" w:hAnsi="Times New Roman" w:cs="Times New Roman"/>
          <w:sz w:val="24"/>
          <w:szCs w:val="24"/>
          <w:lang w:val="bg-BG"/>
        </w:rPr>
        <w:t>лице, в срок от 7 дни</w:t>
      </w:r>
      <w:r w:rsidR="008A6143">
        <w:rPr>
          <w:rFonts w:ascii="Times New Roman" w:eastAsia="Times New Roman" w:hAnsi="Times New Roman" w:cs="Times New Roman"/>
          <w:sz w:val="24"/>
          <w:szCs w:val="24"/>
          <w:lang w:val="bg-BG"/>
        </w:rPr>
        <w:t xml:space="preserve"> от подаване на заявлението</w:t>
      </w:r>
      <w:r w:rsidRPr="00DC206C">
        <w:rPr>
          <w:rFonts w:ascii="Times New Roman" w:eastAsia="Times New Roman" w:hAnsi="Times New Roman" w:cs="Times New Roman"/>
          <w:sz w:val="24"/>
          <w:szCs w:val="24"/>
          <w:lang w:val="bg-BG"/>
        </w:rPr>
        <w:t>, определя</w:t>
      </w:r>
      <w:r w:rsidR="006761BC">
        <w:rPr>
          <w:rFonts w:ascii="Times New Roman" w:eastAsia="Times New Roman" w:hAnsi="Times New Roman" w:cs="Times New Roman"/>
          <w:sz w:val="24"/>
          <w:szCs w:val="24"/>
          <w:lang w:val="bg-BG"/>
        </w:rPr>
        <w:t>т</w:t>
      </w:r>
      <w:r w:rsidRPr="00DC206C">
        <w:rPr>
          <w:rFonts w:ascii="Times New Roman" w:eastAsia="Times New Roman" w:hAnsi="Times New Roman" w:cs="Times New Roman"/>
          <w:sz w:val="24"/>
          <w:szCs w:val="24"/>
          <w:lang w:val="bg-BG"/>
        </w:rPr>
        <w:t xml:space="preserve"> със заповед комисия за преглед на програм</w:t>
      </w:r>
      <w:r w:rsidR="008A6143">
        <w:rPr>
          <w:rFonts w:ascii="Times New Roman" w:eastAsia="Times New Roman" w:hAnsi="Times New Roman" w:cs="Times New Roman"/>
          <w:sz w:val="24"/>
          <w:szCs w:val="24"/>
          <w:lang w:val="bg-BG"/>
        </w:rPr>
        <w:t>ата/</w:t>
      </w:r>
      <w:r w:rsidRPr="00DC206C">
        <w:rPr>
          <w:rFonts w:ascii="Times New Roman" w:eastAsia="Times New Roman" w:hAnsi="Times New Roman" w:cs="Times New Roman"/>
          <w:sz w:val="24"/>
          <w:szCs w:val="24"/>
          <w:lang w:val="bg-BG"/>
        </w:rPr>
        <w:t>ите за съответствие с изискванията на приложение I (Част FCL) към Регламент (ЕС) № 1178/2011, Приложение III (Част BFCL) към Регламент (ЕС) 2018/395 и на Приложение III (Част SFCL) към Регламент за изпълнение (ЕС) 2018/1976.</w:t>
      </w:r>
    </w:p>
    <w:p w14:paraId="0D57236A"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lang w:val="bg-BG"/>
        </w:rPr>
      </w:pPr>
      <w:r w:rsidRPr="00DC206C">
        <w:rPr>
          <w:rFonts w:ascii="Times New Roman" w:eastAsia="Times New Roman" w:hAnsi="Times New Roman" w:cs="Times New Roman"/>
          <w:sz w:val="24"/>
          <w:szCs w:val="24"/>
          <w:lang w:val="bg-BG"/>
        </w:rPr>
        <w:t xml:space="preserve">(4) Комисията в срок до 30 работни дни преглежда за съответствие представената/ите програма/и и в случай на </w:t>
      </w:r>
      <w:r w:rsidR="00767CE3">
        <w:rPr>
          <w:rFonts w:ascii="Times New Roman" w:eastAsia="Times New Roman" w:hAnsi="Times New Roman" w:cs="Times New Roman"/>
          <w:sz w:val="24"/>
          <w:szCs w:val="24"/>
          <w:lang w:val="bg-BG"/>
        </w:rPr>
        <w:t>положителна оценка</w:t>
      </w:r>
      <w:r w:rsidRPr="00DC206C">
        <w:rPr>
          <w:rFonts w:ascii="Times New Roman" w:eastAsia="Times New Roman" w:hAnsi="Times New Roman" w:cs="Times New Roman"/>
          <w:sz w:val="24"/>
          <w:szCs w:val="24"/>
          <w:lang w:val="bg-BG"/>
        </w:rPr>
        <w:t xml:space="preserve">, главният директор на ГД </w:t>
      </w:r>
      <w:r w:rsidR="00767CE3">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ГВА</w:t>
      </w:r>
      <w:r w:rsidR="00767CE3">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 xml:space="preserve"> или оправомощено от него </w:t>
      </w:r>
      <w:r w:rsidR="00767CE3">
        <w:rPr>
          <w:rFonts w:ascii="Times New Roman" w:eastAsia="Times New Roman" w:hAnsi="Times New Roman" w:cs="Times New Roman"/>
          <w:sz w:val="24"/>
          <w:szCs w:val="24"/>
          <w:lang w:val="bg-BG"/>
        </w:rPr>
        <w:t xml:space="preserve">длъжностно </w:t>
      </w:r>
      <w:r w:rsidRPr="00DC206C">
        <w:rPr>
          <w:rFonts w:ascii="Times New Roman" w:eastAsia="Times New Roman" w:hAnsi="Times New Roman" w:cs="Times New Roman"/>
          <w:sz w:val="24"/>
          <w:szCs w:val="24"/>
          <w:lang w:val="bg-BG"/>
        </w:rPr>
        <w:t>лице одобрява</w:t>
      </w:r>
      <w:r w:rsidR="006761BC">
        <w:rPr>
          <w:rFonts w:ascii="Times New Roman" w:eastAsia="Times New Roman" w:hAnsi="Times New Roman" w:cs="Times New Roman"/>
          <w:sz w:val="24"/>
          <w:szCs w:val="24"/>
          <w:lang w:val="bg-BG"/>
        </w:rPr>
        <w:t>т</w:t>
      </w:r>
      <w:r w:rsidRPr="00DC206C">
        <w:rPr>
          <w:rFonts w:ascii="Times New Roman" w:eastAsia="Times New Roman" w:hAnsi="Times New Roman" w:cs="Times New Roman"/>
          <w:sz w:val="24"/>
          <w:szCs w:val="24"/>
          <w:lang w:val="bg-BG"/>
        </w:rPr>
        <w:t xml:space="preserve"> програмата за обучение. Одобрението на програма за обучение за декларирана организация за обучение се издава по образеца в Допълнение VIII към Приложение VI на Регламент (ЕО) № 1178/2011.</w:t>
      </w:r>
    </w:p>
    <w:p w14:paraId="62F64650"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highlight w:val="cyan"/>
          <w:shd w:val="clear" w:color="auto" w:fill="FFFF00"/>
          <w:lang w:val="bg-BG"/>
        </w:rPr>
      </w:pPr>
      <w:r w:rsidRPr="00DC206C">
        <w:rPr>
          <w:rFonts w:ascii="Times New Roman" w:eastAsia="Times New Roman" w:hAnsi="Times New Roman" w:cs="Times New Roman"/>
          <w:sz w:val="24"/>
          <w:szCs w:val="24"/>
        </w:rPr>
        <w:t>(</w:t>
      </w:r>
      <w:r w:rsidRPr="00DC206C">
        <w:rPr>
          <w:rFonts w:ascii="Times New Roman" w:eastAsia="Times New Roman" w:hAnsi="Times New Roman" w:cs="Times New Roman"/>
          <w:sz w:val="24"/>
          <w:szCs w:val="24"/>
          <w:lang w:val="bg-BG"/>
        </w:rPr>
        <w:t>5</w:t>
      </w:r>
      <w:r w:rsidRPr="00DC206C">
        <w:rPr>
          <w:rFonts w:ascii="Times New Roman" w:eastAsia="Times New Roman" w:hAnsi="Times New Roman" w:cs="Times New Roman"/>
          <w:sz w:val="24"/>
          <w:szCs w:val="24"/>
        </w:rPr>
        <w:t xml:space="preserve">) </w:t>
      </w:r>
      <w:r w:rsidRPr="00DC206C">
        <w:rPr>
          <w:rFonts w:ascii="Times New Roman" w:eastAsia="Times New Roman" w:hAnsi="Times New Roman" w:cs="Times New Roman"/>
          <w:sz w:val="24"/>
          <w:szCs w:val="24"/>
          <w:lang w:val="bg-BG"/>
        </w:rPr>
        <w:t xml:space="preserve">При </w:t>
      </w:r>
      <w:r w:rsidRPr="00DC206C">
        <w:rPr>
          <w:rFonts w:ascii="Times New Roman" w:eastAsia="Times New Roman" w:hAnsi="Times New Roman" w:cs="Times New Roman"/>
          <w:sz w:val="24"/>
          <w:szCs w:val="24"/>
        </w:rPr>
        <w:t xml:space="preserve">открити несъответствия при прегледа на програмата/ите, главният директор на ГД </w:t>
      </w:r>
      <w:r w:rsidRPr="00DC206C">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rPr>
        <w:t>ГВА</w:t>
      </w:r>
      <w:r w:rsidRPr="00DC206C">
        <w:rPr>
          <w:rFonts w:ascii="Times New Roman" w:eastAsia="Times New Roman" w:hAnsi="Times New Roman" w:cs="Times New Roman"/>
          <w:sz w:val="24"/>
          <w:szCs w:val="24"/>
          <w:lang w:val="bg-BG"/>
        </w:rPr>
        <w:t>“ или оправомощено от него</w:t>
      </w:r>
      <w:r w:rsidR="00767CE3">
        <w:rPr>
          <w:rFonts w:ascii="Times New Roman" w:eastAsia="Times New Roman" w:hAnsi="Times New Roman" w:cs="Times New Roman"/>
          <w:sz w:val="24"/>
          <w:szCs w:val="24"/>
          <w:lang w:val="bg-BG"/>
        </w:rPr>
        <w:t xml:space="preserve"> длъжностно</w:t>
      </w:r>
      <w:r w:rsidRPr="00DC206C">
        <w:rPr>
          <w:rFonts w:ascii="Times New Roman" w:eastAsia="Times New Roman" w:hAnsi="Times New Roman" w:cs="Times New Roman"/>
          <w:sz w:val="24"/>
          <w:szCs w:val="24"/>
          <w:lang w:val="bg-BG"/>
        </w:rPr>
        <w:t xml:space="preserve"> лице уведомява</w:t>
      </w:r>
      <w:r w:rsidR="006761BC">
        <w:rPr>
          <w:rFonts w:ascii="Times New Roman" w:eastAsia="Times New Roman" w:hAnsi="Times New Roman" w:cs="Times New Roman"/>
          <w:sz w:val="24"/>
          <w:szCs w:val="24"/>
          <w:lang w:val="bg-BG"/>
        </w:rPr>
        <w:t>т</w:t>
      </w:r>
      <w:r w:rsidRPr="00DC206C">
        <w:rPr>
          <w:rFonts w:ascii="Times New Roman" w:eastAsia="Times New Roman" w:hAnsi="Times New Roman" w:cs="Times New Roman"/>
          <w:sz w:val="24"/>
          <w:szCs w:val="24"/>
          <w:lang w:val="bg-BG"/>
        </w:rPr>
        <w:t xml:space="preserve"> писмено организацията за тях. На кандидата се определя срок</w:t>
      </w:r>
      <w:r w:rsidR="006761BC">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 xml:space="preserve"> не по-кратък от 10 работни дни от съобщаването</w:t>
      </w:r>
      <w:r w:rsidR="006761BC">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 xml:space="preserve"> </w:t>
      </w:r>
      <w:r w:rsidR="006761BC">
        <w:rPr>
          <w:rFonts w:ascii="Times New Roman" w:eastAsia="Times New Roman" w:hAnsi="Times New Roman" w:cs="Times New Roman"/>
          <w:sz w:val="24"/>
          <w:szCs w:val="24"/>
          <w:lang w:val="bg-BG"/>
        </w:rPr>
        <w:t>з</w:t>
      </w:r>
      <w:r w:rsidRPr="00DC206C">
        <w:rPr>
          <w:rFonts w:ascii="Times New Roman" w:eastAsia="Times New Roman" w:hAnsi="Times New Roman" w:cs="Times New Roman"/>
          <w:sz w:val="24"/>
          <w:szCs w:val="24"/>
          <w:lang w:val="bg-BG"/>
        </w:rPr>
        <w:t>а отстраня</w:t>
      </w:r>
      <w:r w:rsidR="006761BC">
        <w:rPr>
          <w:rFonts w:ascii="Times New Roman" w:eastAsia="Times New Roman" w:hAnsi="Times New Roman" w:cs="Times New Roman"/>
          <w:sz w:val="24"/>
          <w:szCs w:val="24"/>
          <w:lang w:val="bg-BG"/>
        </w:rPr>
        <w:t>ване на</w:t>
      </w:r>
      <w:r w:rsidRPr="00DC206C">
        <w:rPr>
          <w:rFonts w:ascii="Times New Roman" w:eastAsia="Times New Roman" w:hAnsi="Times New Roman" w:cs="Times New Roman"/>
          <w:sz w:val="24"/>
          <w:szCs w:val="24"/>
          <w:lang w:val="bg-BG"/>
        </w:rPr>
        <w:t xml:space="preserve"> допуснатите несъответствия.</w:t>
      </w:r>
    </w:p>
    <w:p w14:paraId="1CF45CBB"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lang w:val="bg-BG"/>
        </w:rPr>
      </w:pPr>
      <w:r w:rsidRPr="00360510">
        <w:rPr>
          <w:rFonts w:ascii="Times New Roman" w:eastAsia="Times New Roman" w:hAnsi="Times New Roman" w:cs="Times New Roman"/>
          <w:sz w:val="24"/>
          <w:szCs w:val="24"/>
        </w:rPr>
        <w:t>(</w:t>
      </w:r>
      <w:r w:rsidR="00E5040A">
        <w:rPr>
          <w:rFonts w:ascii="Times New Roman" w:eastAsia="Times New Roman" w:hAnsi="Times New Roman" w:cs="Times New Roman"/>
          <w:sz w:val="24"/>
          <w:szCs w:val="24"/>
          <w:lang w:val="bg-BG"/>
        </w:rPr>
        <w:t>6</w:t>
      </w:r>
      <w:r w:rsidRPr="00360510">
        <w:rPr>
          <w:rFonts w:ascii="Times New Roman" w:eastAsia="Times New Roman" w:hAnsi="Times New Roman" w:cs="Times New Roman"/>
          <w:sz w:val="24"/>
          <w:szCs w:val="24"/>
        </w:rPr>
        <w:t xml:space="preserve">) </w:t>
      </w:r>
      <w:r w:rsidR="009E5F2D" w:rsidRPr="000C2A60">
        <w:rPr>
          <w:rFonts w:ascii="Times New Roman" w:eastAsia="Times New Roman" w:hAnsi="Times New Roman" w:cs="Times New Roman"/>
          <w:sz w:val="24"/>
          <w:szCs w:val="24"/>
          <w:lang w:val="bg-BG"/>
        </w:rPr>
        <w:t>При подадено заявление</w:t>
      </w:r>
      <w:r w:rsidR="009E5F2D">
        <w:rPr>
          <w:rFonts w:ascii="Times New Roman" w:eastAsia="Times New Roman" w:hAnsi="Times New Roman" w:cs="Times New Roman"/>
          <w:sz w:val="24"/>
          <w:szCs w:val="24"/>
          <w:lang w:val="bg-BG"/>
        </w:rPr>
        <w:t xml:space="preserve"> </w:t>
      </w:r>
      <w:r w:rsidRPr="00360510">
        <w:rPr>
          <w:rFonts w:ascii="Times New Roman" w:eastAsia="Times New Roman" w:hAnsi="Times New Roman" w:cs="Times New Roman"/>
          <w:sz w:val="24"/>
          <w:szCs w:val="24"/>
          <w:lang w:val="bg-BG"/>
        </w:rPr>
        <w:t>по</w:t>
      </w:r>
      <w:r w:rsidRPr="00360510">
        <w:rPr>
          <w:rFonts w:ascii="Times New Roman" w:eastAsia="Times New Roman" w:hAnsi="Times New Roman" w:cs="Times New Roman"/>
          <w:sz w:val="24"/>
          <w:szCs w:val="24"/>
        </w:rPr>
        <w:t xml:space="preserve"> DTO.GEN.110 </w:t>
      </w:r>
      <w:r w:rsidRPr="00360510">
        <w:rPr>
          <w:rFonts w:ascii="Times New Roman" w:eastAsia="Times New Roman" w:hAnsi="Times New Roman" w:cs="Times New Roman"/>
          <w:sz w:val="24"/>
          <w:szCs w:val="24"/>
          <w:lang w:val="bg-BG"/>
        </w:rPr>
        <w:t>(б</w:t>
      </w:r>
      <w:r w:rsidRPr="00360510">
        <w:rPr>
          <w:rFonts w:ascii="Times New Roman" w:eastAsia="Times New Roman" w:hAnsi="Times New Roman" w:cs="Times New Roman"/>
          <w:sz w:val="24"/>
          <w:szCs w:val="24"/>
        </w:rPr>
        <w:t xml:space="preserve">) от </w:t>
      </w:r>
      <w:r w:rsidRPr="00360510">
        <w:rPr>
          <w:rFonts w:ascii="Times New Roman" w:eastAsia="Times New Roman" w:hAnsi="Times New Roman" w:cs="Times New Roman"/>
          <w:sz w:val="24"/>
          <w:szCs w:val="24"/>
          <w:lang w:val="bg-BG"/>
        </w:rPr>
        <w:t>П</w:t>
      </w:r>
      <w:r w:rsidRPr="00360510">
        <w:rPr>
          <w:rFonts w:ascii="Times New Roman" w:eastAsia="Times New Roman" w:hAnsi="Times New Roman" w:cs="Times New Roman"/>
          <w:sz w:val="24"/>
          <w:szCs w:val="24"/>
        </w:rPr>
        <w:t>риложение VIII (част DTO)</w:t>
      </w:r>
      <w:r w:rsidRPr="00360510">
        <w:rPr>
          <w:rFonts w:ascii="Times New Roman" w:eastAsia="Times New Roman" w:hAnsi="Times New Roman" w:cs="Times New Roman"/>
          <w:sz w:val="24"/>
          <w:szCs w:val="24"/>
          <w:lang w:val="bg-BG"/>
        </w:rPr>
        <w:t xml:space="preserve"> </w:t>
      </w:r>
      <w:r w:rsidR="00E5040A">
        <w:rPr>
          <w:rFonts w:ascii="Times New Roman" w:eastAsia="Times New Roman" w:hAnsi="Times New Roman" w:cs="Times New Roman"/>
          <w:sz w:val="24"/>
          <w:szCs w:val="24"/>
          <w:lang w:val="bg-BG"/>
        </w:rPr>
        <w:t>на</w:t>
      </w:r>
      <w:r w:rsidRPr="00360510">
        <w:rPr>
          <w:rFonts w:ascii="Times New Roman" w:eastAsia="Times New Roman" w:hAnsi="Times New Roman" w:cs="Times New Roman"/>
          <w:sz w:val="24"/>
          <w:szCs w:val="24"/>
        </w:rPr>
        <w:t xml:space="preserve"> Регламент (ЕО) </w:t>
      </w:r>
      <w:r w:rsidRPr="00360510">
        <w:rPr>
          <w:rFonts w:ascii="Times New Roman" w:eastAsia="Segoe UI Symbol" w:hAnsi="Times New Roman" w:cs="Times New Roman"/>
          <w:sz w:val="24"/>
          <w:szCs w:val="24"/>
        </w:rPr>
        <w:t>№</w:t>
      </w:r>
      <w:r w:rsidRPr="00360510">
        <w:rPr>
          <w:rFonts w:ascii="Times New Roman" w:eastAsia="Times New Roman" w:hAnsi="Times New Roman" w:cs="Times New Roman"/>
          <w:sz w:val="24"/>
          <w:szCs w:val="24"/>
        </w:rPr>
        <w:t xml:space="preserve"> 1178/2011, </w:t>
      </w:r>
      <w:r w:rsidR="009E5F2D" w:rsidRPr="000C2A60">
        <w:rPr>
          <w:rFonts w:ascii="Times New Roman" w:eastAsia="Times New Roman" w:hAnsi="Times New Roman" w:cs="Times New Roman"/>
          <w:sz w:val="24"/>
          <w:szCs w:val="24"/>
          <w:lang w:val="bg-BG"/>
        </w:rPr>
        <w:t>и в случай на неизпълнение на указанията</w:t>
      </w:r>
      <w:r w:rsidR="009E5F2D">
        <w:rPr>
          <w:rFonts w:ascii="Times New Roman" w:eastAsia="Times New Roman" w:hAnsi="Times New Roman" w:cs="Times New Roman"/>
          <w:sz w:val="24"/>
          <w:szCs w:val="24"/>
          <w:lang w:val="bg-BG"/>
        </w:rPr>
        <w:t xml:space="preserve"> на Г</w:t>
      </w:r>
      <w:r w:rsidR="006B012E">
        <w:rPr>
          <w:rFonts w:ascii="Times New Roman" w:eastAsia="Times New Roman" w:hAnsi="Times New Roman" w:cs="Times New Roman"/>
          <w:sz w:val="24"/>
          <w:szCs w:val="24"/>
          <w:lang w:val="bg-BG"/>
        </w:rPr>
        <w:t>Д</w:t>
      </w:r>
      <w:r w:rsidR="009E5F2D">
        <w:rPr>
          <w:rFonts w:ascii="Times New Roman" w:eastAsia="Times New Roman" w:hAnsi="Times New Roman" w:cs="Times New Roman"/>
          <w:sz w:val="24"/>
          <w:szCs w:val="24"/>
          <w:lang w:val="bg-BG"/>
        </w:rPr>
        <w:t xml:space="preserve"> </w:t>
      </w:r>
      <w:r w:rsidR="00DD7960">
        <w:rPr>
          <w:rFonts w:ascii="Times New Roman" w:eastAsia="Times New Roman" w:hAnsi="Times New Roman" w:cs="Times New Roman"/>
          <w:sz w:val="24"/>
          <w:szCs w:val="24"/>
          <w:lang w:val="bg-BG"/>
        </w:rPr>
        <w:t>„</w:t>
      </w:r>
      <w:r w:rsidR="009E5F2D">
        <w:rPr>
          <w:rFonts w:ascii="Times New Roman" w:eastAsia="Times New Roman" w:hAnsi="Times New Roman" w:cs="Times New Roman"/>
          <w:sz w:val="24"/>
          <w:szCs w:val="24"/>
          <w:lang w:val="bg-BG"/>
        </w:rPr>
        <w:t>ГВА</w:t>
      </w:r>
      <w:r w:rsidR="00DD7960">
        <w:rPr>
          <w:rFonts w:ascii="Times New Roman" w:eastAsia="Times New Roman" w:hAnsi="Times New Roman" w:cs="Times New Roman"/>
          <w:sz w:val="24"/>
          <w:szCs w:val="24"/>
          <w:lang w:val="bg-BG"/>
        </w:rPr>
        <w:t>“,</w:t>
      </w:r>
      <w:r w:rsidR="009E5F2D">
        <w:rPr>
          <w:rFonts w:ascii="Times New Roman" w:eastAsia="Times New Roman" w:hAnsi="Times New Roman" w:cs="Times New Roman"/>
          <w:sz w:val="24"/>
          <w:szCs w:val="24"/>
          <w:lang w:val="bg-BG"/>
        </w:rPr>
        <w:t xml:space="preserve"> </w:t>
      </w:r>
      <w:r w:rsidR="00E5040A">
        <w:rPr>
          <w:rFonts w:ascii="Times New Roman" w:eastAsia="Times New Roman" w:hAnsi="Times New Roman" w:cs="Times New Roman"/>
          <w:sz w:val="24"/>
          <w:szCs w:val="24"/>
          <w:lang w:val="bg-BG"/>
        </w:rPr>
        <w:t xml:space="preserve">главният директор на </w:t>
      </w:r>
      <w:r w:rsidRPr="00360510">
        <w:rPr>
          <w:rFonts w:ascii="Times New Roman" w:eastAsia="Times New Roman" w:hAnsi="Times New Roman" w:cs="Times New Roman"/>
          <w:sz w:val="24"/>
          <w:szCs w:val="24"/>
        </w:rPr>
        <w:t xml:space="preserve">ГД </w:t>
      </w:r>
      <w:r w:rsidR="00E3504F">
        <w:rPr>
          <w:rFonts w:ascii="Times New Roman" w:eastAsia="Times New Roman" w:hAnsi="Times New Roman" w:cs="Times New Roman"/>
          <w:sz w:val="24"/>
          <w:szCs w:val="24"/>
          <w:lang w:val="bg-BG"/>
        </w:rPr>
        <w:t>„</w:t>
      </w:r>
      <w:r w:rsidRPr="00360510">
        <w:rPr>
          <w:rFonts w:ascii="Times New Roman" w:eastAsia="Times New Roman" w:hAnsi="Times New Roman" w:cs="Times New Roman"/>
          <w:sz w:val="24"/>
          <w:szCs w:val="24"/>
        </w:rPr>
        <w:t>ГВА</w:t>
      </w:r>
      <w:r w:rsidR="00E3504F">
        <w:rPr>
          <w:rFonts w:ascii="Times New Roman" w:eastAsia="Times New Roman" w:hAnsi="Times New Roman" w:cs="Times New Roman"/>
          <w:sz w:val="24"/>
          <w:szCs w:val="24"/>
          <w:lang w:val="bg-BG"/>
        </w:rPr>
        <w:t>“</w:t>
      </w:r>
      <w:r w:rsidRPr="00360510">
        <w:rPr>
          <w:rFonts w:ascii="Times New Roman" w:eastAsia="Times New Roman" w:hAnsi="Times New Roman" w:cs="Times New Roman"/>
          <w:sz w:val="24"/>
          <w:szCs w:val="24"/>
        </w:rPr>
        <w:t xml:space="preserve"> отхвърля заявлението за одобрение на програмата за обучение със заповед.</w:t>
      </w:r>
    </w:p>
    <w:p w14:paraId="65963A76"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rPr>
      </w:pPr>
      <w:r w:rsidRPr="000C2A60">
        <w:rPr>
          <w:rFonts w:ascii="Times New Roman" w:eastAsia="Times New Roman" w:hAnsi="Times New Roman" w:cs="Times New Roman"/>
          <w:sz w:val="24"/>
          <w:szCs w:val="24"/>
        </w:rPr>
        <w:t>(</w:t>
      </w:r>
      <w:r w:rsidR="006B012E" w:rsidRPr="000C2A60">
        <w:rPr>
          <w:rFonts w:ascii="Times New Roman" w:eastAsia="Times New Roman" w:hAnsi="Times New Roman" w:cs="Times New Roman"/>
          <w:sz w:val="24"/>
          <w:szCs w:val="24"/>
          <w:lang w:val="bg-BG"/>
        </w:rPr>
        <w:t>7</w:t>
      </w:r>
      <w:r w:rsidRPr="000C2A60">
        <w:rPr>
          <w:rFonts w:ascii="Times New Roman" w:eastAsia="Times New Roman" w:hAnsi="Times New Roman" w:cs="Times New Roman"/>
          <w:sz w:val="24"/>
          <w:szCs w:val="24"/>
        </w:rPr>
        <w:t>)</w:t>
      </w:r>
      <w:r w:rsidRPr="00DC206C">
        <w:rPr>
          <w:rFonts w:ascii="Times New Roman" w:eastAsia="Times New Roman" w:hAnsi="Times New Roman" w:cs="Times New Roman"/>
          <w:sz w:val="24"/>
          <w:szCs w:val="24"/>
        </w:rPr>
        <w:t xml:space="preserve"> </w:t>
      </w:r>
      <w:r w:rsidRPr="00DC206C">
        <w:rPr>
          <w:rFonts w:ascii="Times New Roman" w:eastAsia="Times New Roman" w:hAnsi="Times New Roman" w:cs="Times New Roman"/>
          <w:sz w:val="24"/>
          <w:szCs w:val="24"/>
          <w:lang w:val="bg-BG"/>
        </w:rPr>
        <w:t xml:space="preserve">Заповедта </w:t>
      </w:r>
      <w:r w:rsidR="006761BC">
        <w:rPr>
          <w:rFonts w:ascii="Times New Roman" w:eastAsia="Times New Roman" w:hAnsi="Times New Roman" w:cs="Times New Roman"/>
          <w:sz w:val="24"/>
          <w:szCs w:val="24"/>
          <w:lang w:val="bg-BG"/>
        </w:rPr>
        <w:t>по ал. 6 подлежи на</w:t>
      </w:r>
      <w:r w:rsidRPr="00DC206C">
        <w:rPr>
          <w:rFonts w:ascii="Times New Roman" w:eastAsia="Times New Roman" w:hAnsi="Times New Roman" w:cs="Times New Roman"/>
          <w:sz w:val="24"/>
          <w:szCs w:val="24"/>
        </w:rPr>
        <w:t xml:space="preserve"> обжалва</w:t>
      </w:r>
      <w:r w:rsidR="006761BC">
        <w:rPr>
          <w:rFonts w:ascii="Times New Roman" w:eastAsia="Times New Roman" w:hAnsi="Times New Roman" w:cs="Times New Roman"/>
          <w:sz w:val="24"/>
          <w:szCs w:val="24"/>
          <w:lang w:val="bg-BG"/>
        </w:rPr>
        <w:t>не</w:t>
      </w:r>
      <w:r w:rsidRPr="00DC206C">
        <w:rPr>
          <w:rFonts w:ascii="Times New Roman" w:eastAsia="Times New Roman" w:hAnsi="Times New Roman" w:cs="Times New Roman"/>
          <w:sz w:val="24"/>
          <w:szCs w:val="24"/>
        </w:rPr>
        <w:t xml:space="preserve"> по реда на Административнопроцесуалния кодекс.</w:t>
      </w:r>
    </w:p>
    <w:p w14:paraId="4F4DBA7A" w14:textId="77777777" w:rsidR="007312C2" w:rsidRPr="00543479" w:rsidRDefault="000E258B" w:rsidP="00FF6D93">
      <w:pPr>
        <w:spacing w:after="0" w:line="240" w:lineRule="auto"/>
        <w:ind w:firstLine="720"/>
        <w:jc w:val="both"/>
        <w:rPr>
          <w:rFonts w:ascii="Times New Roman" w:eastAsia="Times New Roman" w:hAnsi="Times New Roman" w:cs="Times New Roman"/>
          <w:sz w:val="24"/>
          <w:szCs w:val="24"/>
          <w:shd w:val="clear" w:color="auto" w:fill="FFFFFF"/>
          <w:lang w:val="bg-BG"/>
        </w:rPr>
      </w:pPr>
      <w:r w:rsidRPr="00543479">
        <w:rPr>
          <w:rFonts w:ascii="Times New Roman" w:eastAsia="Times New Roman" w:hAnsi="Times New Roman" w:cs="Times New Roman"/>
          <w:b/>
          <w:bCs/>
          <w:sz w:val="24"/>
          <w:szCs w:val="24"/>
          <w:lang w:val="bg-BG"/>
        </w:rPr>
        <w:t>Чл.</w:t>
      </w:r>
      <w:r w:rsidR="00C7234E">
        <w:rPr>
          <w:rFonts w:ascii="Times New Roman" w:eastAsia="Times New Roman" w:hAnsi="Times New Roman" w:cs="Times New Roman"/>
          <w:b/>
          <w:bCs/>
          <w:sz w:val="24"/>
          <w:szCs w:val="24"/>
          <w:lang w:val="bg-BG"/>
        </w:rPr>
        <w:t xml:space="preserve"> </w:t>
      </w:r>
      <w:r w:rsidRPr="00543479">
        <w:rPr>
          <w:rFonts w:ascii="Times New Roman" w:eastAsia="Times New Roman" w:hAnsi="Times New Roman" w:cs="Times New Roman"/>
          <w:b/>
          <w:bCs/>
          <w:sz w:val="24"/>
          <w:szCs w:val="24"/>
          <w:lang w:val="bg-BG"/>
        </w:rPr>
        <w:t>48</w:t>
      </w:r>
      <w:r w:rsidR="00211F6E" w:rsidRPr="000C2A60">
        <w:rPr>
          <w:rFonts w:ascii="Times New Roman" w:eastAsia="Times New Roman" w:hAnsi="Times New Roman" w:cs="Times New Roman"/>
          <w:b/>
          <w:bCs/>
          <w:sz w:val="24"/>
          <w:szCs w:val="24"/>
          <w:lang w:val="bg-BG"/>
        </w:rPr>
        <w:t>г</w:t>
      </w:r>
      <w:r w:rsidRPr="000C2A60">
        <w:rPr>
          <w:rFonts w:ascii="Times New Roman" w:eastAsia="Times New Roman" w:hAnsi="Times New Roman" w:cs="Times New Roman"/>
          <w:b/>
          <w:bCs/>
          <w:sz w:val="24"/>
          <w:szCs w:val="24"/>
          <w:lang w:val="bg-BG"/>
        </w:rPr>
        <w:t>.</w:t>
      </w:r>
      <w:r w:rsidRPr="00543479">
        <w:rPr>
          <w:rFonts w:ascii="Times New Roman" w:eastAsia="Times New Roman" w:hAnsi="Times New Roman" w:cs="Times New Roman"/>
          <w:sz w:val="24"/>
          <w:szCs w:val="24"/>
          <w:lang w:val="bg-BG"/>
        </w:rPr>
        <w:t xml:space="preserve"> </w:t>
      </w:r>
      <w:r w:rsidR="007312C2" w:rsidRPr="00543479">
        <w:rPr>
          <w:rFonts w:ascii="Times New Roman" w:eastAsia="Times New Roman" w:hAnsi="Times New Roman" w:cs="Times New Roman"/>
          <w:sz w:val="24"/>
          <w:szCs w:val="24"/>
          <w:lang w:val="bg-BG"/>
        </w:rPr>
        <w:t xml:space="preserve">(1) </w:t>
      </w:r>
      <w:r w:rsidRPr="00543479">
        <w:rPr>
          <w:rFonts w:ascii="Times New Roman" w:eastAsia="Times New Roman" w:hAnsi="Times New Roman" w:cs="Times New Roman"/>
          <w:sz w:val="24"/>
          <w:szCs w:val="24"/>
        </w:rPr>
        <w:t>Г</w:t>
      </w:r>
      <w:r w:rsidRPr="00543479">
        <w:rPr>
          <w:rFonts w:ascii="Times New Roman" w:eastAsia="Times New Roman" w:hAnsi="Times New Roman" w:cs="Times New Roman"/>
          <w:sz w:val="24"/>
          <w:szCs w:val="24"/>
          <w:lang w:val="bg-BG"/>
        </w:rPr>
        <w:t>лавна дирекция „</w:t>
      </w:r>
      <w:r w:rsidRPr="00543479">
        <w:rPr>
          <w:rFonts w:ascii="Times New Roman" w:eastAsia="Times New Roman" w:hAnsi="Times New Roman" w:cs="Times New Roman"/>
          <w:sz w:val="24"/>
          <w:szCs w:val="24"/>
        </w:rPr>
        <w:t>Г</w:t>
      </w:r>
      <w:r w:rsidRPr="00543479">
        <w:rPr>
          <w:rFonts w:ascii="Times New Roman" w:eastAsia="Times New Roman" w:hAnsi="Times New Roman" w:cs="Times New Roman"/>
          <w:sz w:val="24"/>
          <w:szCs w:val="24"/>
          <w:lang w:val="bg-BG"/>
        </w:rPr>
        <w:t>ражданска въздухоплавателна администрация</w:t>
      </w:r>
      <w:r w:rsidR="00FF6D93" w:rsidRPr="00543479">
        <w:rPr>
          <w:rFonts w:ascii="Times New Roman" w:eastAsia="Times New Roman" w:hAnsi="Times New Roman" w:cs="Times New Roman"/>
          <w:sz w:val="24"/>
          <w:szCs w:val="24"/>
          <w:lang w:val="bg-BG"/>
        </w:rPr>
        <w:t xml:space="preserve">“ </w:t>
      </w:r>
      <w:r w:rsidRPr="00543479">
        <w:rPr>
          <w:rFonts w:ascii="Times New Roman" w:eastAsia="Times New Roman" w:hAnsi="Times New Roman" w:cs="Times New Roman"/>
          <w:sz w:val="24"/>
          <w:szCs w:val="24"/>
        </w:rPr>
        <w:t>проверява продължаващото съответствие</w:t>
      </w:r>
      <w:r w:rsidRPr="00543479">
        <w:rPr>
          <w:rFonts w:ascii="Times New Roman" w:eastAsia="Times New Roman" w:hAnsi="Times New Roman" w:cs="Times New Roman"/>
          <w:sz w:val="24"/>
          <w:szCs w:val="24"/>
          <w:lang w:val="bg-BG"/>
        </w:rPr>
        <w:t xml:space="preserve"> на</w:t>
      </w:r>
      <w:r w:rsidRPr="00543479">
        <w:rPr>
          <w:rFonts w:ascii="Times New Roman" w:eastAsia="Times New Roman" w:hAnsi="Times New Roman" w:cs="Times New Roman"/>
          <w:sz w:val="24"/>
          <w:szCs w:val="24"/>
        </w:rPr>
        <w:t xml:space="preserve"> </w:t>
      </w:r>
      <w:r w:rsidR="006D0BF8" w:rsidRPr="00543479">
        <w:rPr>
          <w:rFonts w:ascii="Times New Roman" w:eastAsia="Times New Roman" w:hAnsi="Times New Roman" w:cs="Times New Roman"/>
          <w:sz w:val="24"/>
          <w:szCs w:val="24"/>
          <w:lang w:val="bg-BG"/>
        </w:rPr>
        <w:t>декларирани организации за обучение</w:t>
      </w:r>
      <w:r w:rsidRPr="00543479">
        <w:rPr>
          <w:rFonts w:ascii="Times New Roman" w:eastAsia="Times New Roman" w:hAnsi="Times New Roman" w:cs="Times New Roman"/>
          <w:sz w:val="24"/>
          <w:szCs w:val="24"/>
          <w:lang w:val="bg-BG"/>
        </w:rPr>
        <w:t xml:space="preserve"> съобразно</w:t>
      </w:r>
      <w:r w:rsidRPr="00543479">
        <w:rPr>
          <w:rFonts w:ascii="Times New Roman" w:eastAsia="Times New Roman" w:hAnsi="Times New Roman" w:cs="Times New Roman"/>
          <w:sz w:val="24"/>
          <w:szCs w:val="24"/>
        </w:rPr>
        <w:t xml:space="preserve"> </w:t>
      </w:r>
      <w:r w:rsidRPr="00543479">
        <w:rPr>
          <w:rFonts w:ascii="Times New Roman" w:eastAsia="Times New Roman" w:hAnsi="Times New Roman" w:cs="Times New Roman"/>
          <w:sz w:val="24"/>
          <w:szCs w:val="24"/>
          <w:lang w:val="bg-BG"/>
        </w:rPr>
        <w:t xml:space="preserve">изискванията в </w:t>
      </w:r>
      <w:bookmarkStart w:id="7" w:name="_Hlk87975001"/>
      <w:r w:rsidRPr="00543479">
        <w:rPr>
          <w:rFonts w:ascii="Times New Roman" w:eastAsia="Times New Roman" w:hAnsi="Times New Roman" w:cs="Times New Roman"/>
          <w:sz w:val="24"/>
          <w:szCs w:val="24"/>
          <w:lang w:val="bg-BG"/>
        </w:rPr>
        <w:t xml:space="preserve">Регламент (ЕС) 2018/1139 и </w:t>
      </w:r>
      <w:r w:rsidRPr="00211F6E">
        <w:rPr>
          <w:rFonts w:ascii="Times New Roman" w:eastAsia="Times New Roman" w:hAnsi="Times New Roman" w:cs="Times New Roman"/>
          <w:sz w:val="24"/>
          <w:szCs w:val="24"/>
          <w:lang w:val="bg-BG"/>
        </w:rPr>
        <w:t>правила за</w:t>
      </w:r>
      <w:r w:rsidR="00211F6E" w:rsidRPr="00211F6E">
        <w:rPr>
          <w:rFonts w:ascii="Times New Roman" w:eastAsia="Times New Roman" w:hAnsi="Times New Roman" w:cs="Times New Roman"/>
          <w:sz w:val="24"/>
          <w:szCs w:val="24"/>
          <w:lang w:val="bg-BG"/>
        </w:rPr>
        <w:t xml:space="preserve"> неговото</w:t>
      </w:r>
      <w:r w:rsidRPr="00211F6E">
        <w:rPr>
          <w:rFonts w:ascii="Times New Roman" w:eastAsia="Times New Roman" w:hAnsi="Times New Roman" w:cs="Times New Roman"/>
          <w:sz w:val="24"/>
          <w:szCs w:val="24"/>
          <w:lang w:val="bg-BG"/>
        </w:rPr>
        <w:t xml:space="preserve"> прилагане</w:t>
      </w:r>
      <w:r w:rsidR="008938B8" w:rsidRPr="00543479">
        <w:rPr>
          <w:rFonts w:ascii="Times New Roman" w:eastAsia="Times New Roman" w:hAnsi="Times New Roman" w:cs="Times New Roman"/>
          <w:sz w:val="24"/>
          <w:szCs w:val="24"/>
          <w:lang w:val="bg-BG"/>
        </w:rPr>
        <w:t>,</w:t>
      </w:r>
      <w:r w:rsidRPr="00543479">
        <w:rPr>
          <w:rFonts w:ascii="Times New Roman" w:eastAsia="Times New Roman" w:hAnsi="Times New Roman" w:cs="Times New Roman"/>
          <w:sz w:val="24"/>
          <w:szCs w:val="24"/>
          <w:lang w:val="bg-BG"/>
        </w:rPr>
        <w:t xml:space="preserve"> </w:t>
      </w:r>
      <w:bookmarkEnd w:id="7"/>
      <w:r w:rsidRPr="00543479">
        <w:rPr>
          <w:rFonts w:ascii="Times New Roman" w:eastAsia="Times New Roman" w:hAnsi="Times New Roman" w:cs="Times New Roman"/>
          <w:sz w:val="24"/>
          <w:szCs w:val="24"/>
          <w:lang w:val="bg-BG"/>
        </w:rPr>
        <w:t xml:space="preserve">отнасящи се </w:t>
      </w:r>
      <w:r w:rsidR="008D2F69" w:rsidRPr="00543479">
        <w:rPr>
          <w:rFonts w:ascii="Times New Roman" w:eastAsia="Times New Roman" w:hAnsi="Times New Roman" w:cs="Times New Roman"/>
          <w:sz w:val="24"/>
          <w:szCs w:val="24"/>
          <w:lang w:val="bg-BG"/>
        </w:rPr>
        <w:t xml:space="preserve">за </w:t>
      </w:r>
      <w:r w:rsidR="006D0BF8" w:rsidRPr="00543479">
        <w:rPr>
          <w:rFonts w:ascii="Times New Roman" w:eastAsia="Times New Roman" w:hAnsi="Times New Roman" w:cs="Times New Roman"/>
          <w:sz w:val="24"/>
          <w:szCs w:val="24"/>
          <w:lang w:val="bg-BG"/>
        </w:rPr>
        <w:t xml:space="preserve">тези </w:t>
      </w:r>
      <w:r w:rsidR="008D2F69" w:rsidRPr="00543479">
        <w:rPr>
          <w:rFonts w:ascii="Times New Roman" w:eastAsia="Times New Roman" w:hAnsi="Times New Roman" w:cs="Times New Roman"/>
          <w:sz w:val="24"/>
          <w:szCs w:val="24"/>
          <w:lang w:val="bg-BG"/>
        </w:rPr>
        <w:t>организации</w:t>
      </w:r>
      <w:r w:rsidRPr="00543479">
        <w:rPr>
          <w:rFonts w:ascii="Times New Roman" w:eastAsia="Times New Roman" w:hAnsi="Times New Roman" w:cs="Times New Roman"/>
          <w:sz w:val="24"/>
          <w:szCs w:val="24"/>
          <w:shd w:val="clear" w:color="auto" w:fill="FFFFFF"/>
          <w:lang w:val="bg-BG"/>
        </w:rPr>
        <w:t xml:space="preserve">. </w:t>
      </w:r>
    </w:p>
    <w:p w14:paraId="73F7AC97" w14:textId="77777777" w:rsidR="000E258B" w:rsidRDefault="007312C2" w:rsidP="00FA16E1">
      <w:pPr>
        <w:spacing w:after="0" w:line="240" w:lineRule="auto"/>
        <w:ind w:firstLine="709"/>
        <w:jc w:val="both"/>
        <w:rPr>
          <w:rFonts w:ascii="Times New Roman" w:eastAsia="Times New Roman" w:hAnsi="Times New Roman" w:cs="Times New Roman"/>
          <w:sz w:val="24"/>
          <w:szCs w:val="24"/>
          <w:lang w:val="bg-BG"/>
        </w:rPr>
      </w:pPr>
      <w:r w:rsidRPr="00BD1099">
        <w:rPr>
          <w:rFonts w:ascii="Times New Roman" w:eastAsia="Times New Roman" w:hAnsi="Times New Roman" w:cs="Times New Roman"/>
          <w:bCs/>
          <w:sz w:val="24"/>
          <w:szCs w:val="24"/>
          <w:lang w:val="bg-BG"/>
        </w:rPr>
        <w:t>(2)</w:t>
      </w:r>
      <w:r w:rsidR="00FF6D93" w:rsidRPr="00543479">
        <w:rPr>
          <w:rFonts w:ascii="Times New Roman" w:eastAsia="Times New Roman" w:hAnsi="Times New Roman" w:cs="Times New Roman"/>
          <w:b/>
          <w:bCs/>
          <w:sz w:val="24"/>
          <w:szCs w:val="24"/>
          <w:lang w:val="bg-BG"/>
        </w:rPr>
        <w:t xml:space="preserve"> </w:t>
      </w:r>
      <w:r w:rsidR="000E258B" w:rsidRPr="00543479">
        <w:rPr>
          <w:rFonts w:ascii="Times New Roman" w:eastAsia="Times New Roman" w:hAnsi="Times New Roman" w:cs="Times New Roman"/>
          <w:sz w:val="24"/>
          <w:szCs w:val="24"/>
          <w:lang w:val="bg-BG"/>
        </w:rPr>
        <w:t>Главна дирекция „Гражданска въздухоплавателна администрация“ осъществява действията, предвидени в</w:t>
      </w:r>
      <w:r w:rsidR="000E258B" w:rsidRPr="00543479">
        <w:rPr>
          <w:rFonts w:ascii="Times New Roman" w:eastAsia="Times New Roman" w:hAnsi="Times New Roman" w:cs="Times New Roman"/>
          <w:sz w:val="24"/>
          <w:szCs w:val="24"/>
        </w:rPr>
        <w:t xml:space="preserve"> ARA.GEN.350 и Раздел IV</w:t>
      </w:r>
      <w:r w:rsidR="000E258B" w:rsidRPr="00543479">
        <w:rPr>
          <w:rFonts w:ascii="Times New Roman" w:eastAsia="Times New Roman" w:hAnsi="Times New Roman" w:cs="Times New Roman"/>
          <w:sz w:val="24"/>
          <w:szCs w:val="24"/>
          <w:lang w:val="bg-BG"/>
        </w:rPr>
        <w:t xml:space="preserve"> от </w:t>
      </w:r>
      <w:r w:rsidR="000E258B" w:rsidRPr="00543479">
        <w:rPr>
          <w:rFonts w:ascii="Times New Roman" w:eastAsia="Times New Roman" w:hAnsi="Times New Roman" w:cs="Times New Roman"/>
          <w:sz w:val="24"/>
          <w:szCs w:val="24"/>
        </w:rPr>
        <w:t xml:space="preserve">Регламент (ЕС) </w:t>
      </w:r>
      <w:r w:rsidR="000E258B" w:rsidRPr="00543479">
        <w:rPr>
          <w:rFonts w:ascii="Times New Roman" w:eastAsia="Times New Roman" w:hAnsi="Times New Roman" w:cs="Times New Roman"/>
          <w:sz w:val="24"/>
          <w:szCs w:val="24"/>
          <w:lang w:val="bg-BG"/>
        </w:rPr>
        <w:t xml:space="preserve">№ </w:t>
      </w:r>
      <w:r w:rsidR="000E258B" w:rsidRPr="00543479">
        <w:rPr>
          <w:rFonts w:ascii="Times New Roman" w:eastAsia="Times New Roman" w:hAnsi="Times New Roman" w:cs="Times New Roman"/>
          <w:sz w:val="24"/>
          <w:szCs w:val="24"/>
        </w:rPr>
        <w:t>1178/2011</w:t>
      </w:r>
      <w:r w:rsidR="000E258B" w:rsidRPr="00543479">
        <w:rPr>
          <w:rFonts w:ascii="Times New Roman" w:eastAsia="Times New Roman" w:hAnsi="Times New Roman" w:cs="Times New Roman"/>
          <w:sz w:val="24"/>
          <w:szCs w:val="24"/>
          <w:lang w:val="bg-BG"/>
        </w:rPr>
        <w:t>.</w:t>
      </w:r>
    </w:p>
    <w:p w14:paraId="7FA507A0"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lang w:val="bg-BG"/>
        </w:rPr>
      </w:pPr>
      <w:r w:rsidRPr="00360510">
        <w:rPr>
          <w:rFonts w:ascii="Times New Roman" w:eastAsia="Times New Roman" w:hAnsi="Times New Roman" w:cs="Times New Roman"/>
          <w:b/>
          <w:bCs/>
          <w:sz w:val="24"/>
          <w:szCs w:val="24"/>
          <w:lang w:val="bg-BG"/>
        </w:rPr>
        <w:t xml:space="preserve">Чл. </w:t>
      </w:r>
      <w:r w:rsidRPr="000C2A60">
        <w:rPr>
          <w:rFonts w:ascii="Times New Roman" w:eastAsia="Times New Roman" w:hAnsi="Times New Roman" w:cs="Times New Roman"/>
          <w:b/>
          <w:bCs/>
          <w:sz w:val="24"/>
          <w:szCs w:val="24"/>
          <w:lang w:val="bg-BG"/>
        </w:rPr>
        <w:t>48</w:t>
      </w:r>
      <w:r w:rsidR="00755687" w:rsidRPr="000C2A60">
        <w:rPr>
          <w:rFonts w:ascii="Times New Roman" w:eastAsia="Times New Roman" w:hAnsi="Times New Roman" w:cs="Times New Roman"/>
          <w:b/>
          <w:bCs/>
          <w:sz w:val="24"/>
          <w:szCs w:val="24"/>
          <w:lang w:val="bg-BG"/>
        </w:rPr>
        <w:t>д</w:t>
      </w:r>
      <w:r w:rsidRPr="000C2A60">
        <w:rPr>
          <w:rFonts w:ascii="Times New Roman" w:eastAsia="Times New Roman" w:hAnsi="Times New Roman" w:cs="Times New Roman"/>
          <w:b/>
          <w:bCs/>
          <w:sz w:val="24"/>
          <w:szCs w:val="24"/>
          <w:lang w:val="bg-BG"/>
        </w:rPr>
        <w:t>.</w:t>
      </w:r>
      <w:r w:rsidRPr="00DC206C">
        <w:rPr>
          <w:rFonts w:ascii="Times New Roman" w:eastAsia="Times New Roman" w:hAnsi="Times New Roman" w:cs="Times New Roman"/>
          <w:sz w:val="24"/>
          <w:szCs w:val="24"/>
          <w:lang w:val="bg-BG"/>
        </w:rPr>
        <w:t xml:space="preserve"> Приетата декларация на организация за обучение остава валидна, при условие че:</w:t>
      </w:r>
    </w:p>
    <w:p w14:paraId="79227F2E"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lang w:val="bg-BG"/>
        </w:rPr>
      </w:pPr>
      <w:r w:rsidRPr="00DC206C">
        <w:rPr>
          <w:rFonts w:ascii="Times New Roman" w:eastAsia="Times New Roman" w:hAnsi="Times New Roman" w:cs="Times New Roman"/>
          <w:sz w:val="24"/>
          <w:szCs w:val="24"/>
          <w:lang w:val="bg-BG"/>
        </w:rPr>
        <w:t xml:space="preserve">1. организацията продължава да е в съответствие с изискванията на Регламент (ЕС) 2018/1139 и правилата за неговото прилагане, отчитайки разпоредбите, свързани с мерките за изпълнение, необходими за </w:t>
      </w:r>
      <w:r w:rsidRPr="000C2A60">
        <w:rPr>
          <w:rFonts w:ascii="Times New Roman" w:eastAsia="Times New Roman" w:hAnsi="Times New Roman" w:cs="Times New Roman"/>
          <w:sz w:val="24"/>
          <w:szCs w:val="24"/>
          <w:lang w:val="bg-BG"/>
        </w:rPr>
        <w:t xml:space="preserve">отстраняване </w:t>
      </w:r>
      <w:r w:rsidR="00DB4030" w:rsidRPr="000C2A60">
        <w:rPr>
          <w:rFonts w:ascii="Times New Roman" w:eastAsia="Times New Roman" w:hAnsi="Times New Roman" w:cs="Times New Roman"/>
          <w:sz w:val="24"/>
          <w:szCs w:val="24"/>
          <w:lang w:val="bg-BG"/>
        </w:rPr>
        <w:t>на установено</w:t>
      </w:r>
      <w:r w:rsidRPr="00DC206C">
        <w:rPr>
          <w:rFonts w:ascii="Times New Roman" w:eastAsia="Times New Roman" w:hAnsi="Times New Roman" w:cs="Times New Roman"/>
          <w:sz w:val="24"/>
          <w:szCs w:val="24"/>
          <w:lang w:val="bg-BG"/>
        </w:rPr>
        <w:t xml:space="preserve"> несъответствие, както е посочено в DTO.GEN.150 от Регламент (ЕО) № 1178/2011;</w:t>
      </w:r>
    </w:p>
    <w:p w14:paraId="3B7603DE"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lang w:val="bg-BG"/>
        </w:rPr>
      </w:pPr>
      <w:r w:rsidRPr="00DC206C">
        <w:rPr>
          <w:rFonts w:ascii="Times New Roman" w:eastAsia="Times New Roman" w:hAnsi="Times New Roman" w:cs="Times New Roman"/>
          <w:sz w:val="24"/>
          <w:szCs w:val="24"/>
          <w:lang w:val="bg-BG"/>
        </w:rPr>
        <w:lastRenderedPageBreak/>
        <w:t xml:space="preserve">2. организацията предоставя достъп на длъжностни лица от ГД </w:t>
      </w:r>
      <w:r w:rsidR="008959D7">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ГВА</w:t>
      </w:r>
      <w:r w:rsidR="008959D7">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 съгласно DTO.GEN.140 от Регламент (ЕО) № 1178/2011, които притежават компетенции да определят продължаващото й съответствие с изискванията на Регламент (ЕС) 2018/1139 и правилата за неговото прилагане</w:t>
      </w:r>
      <w:r w:rsidR="008959D7">
        <w:rPr>
          <w:rFonts w:ascii="Times New Roman" w:eastAsia="Times New Roman" w:hAnsi="Times New Roman" w:cs="Times New Roman"/>
          <w:sz w:val="24"/>
          <w:szCs w:val="24"/>
          <w:lang w:val="bg-BG"/>
        </w:rPr>
        <w:t>;</w:t>
      </w:r>
    </w:p>
    <w:p w14:paraId="397F34BD"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lang w:val="bg-BG"/>
        </w:rPr>
      </w:pPr>
      <w:r w:rsidRPr="00DC206C">
        <w:rPr>
          <w:rFonts w:ascii="Times New Roman" w:eastAsia="Times New Roman" w:hAnsi="Times New Roman" w:cs="Times New Roman"/>
          <w:sz w:val="24"/>
          <w:szCs w:val="24"/>
          <w:lang w:val="bg-BG"/>
        </w:rPr>
        <w:t>3. не е настъпило едно от условията, предвидени в чл. DTO.GEN.135 от Регламент (ЕО) № 1178/2011.</w:t>
      </w:r>
    </w:p>
    <w:p w14:paraId="60170F60" w14:textId="77777777" w:rsidR="00DC206C" w:rsidRDefault="00DC206C" w:rsidP="003F1A5C">
      <w:pPr>
        <w:spacing w:after="0" w:line="240" w:lineRule="auto"/>
        <w:ind w:firstLine="720"/>
        <w:jc w:val="both"/>
        <w:rPr>
          <w:rFonts w:ascii="Times New Roman" w:eastAsia="Times New Roman" w:hAnsi="Times New Roman" w:cs="Times New Roman"/>
          <w:b/>
          <w:sz w:val="24"/>
          <w:szCs w:val="24"/>
          <w:lang w:val="bg-BG"/>
        </w:rPr>
      </w:pPr>
      <w:bookmarkStart w:id="8" w:name="_Hlk92278794"/>
      <w:r w:rsidRPr="00DC206C">
        <w:rPr>
          <w:rFonts w:ascii="Times New Roman" w:eastAsia="Times New Roman" w:hAnsi="Times New Roman" w:cs="Times New Roman"/>
          <w:b/>
          <w:sz w:val="24"/>
          <w:szCs w:val="24"/>
          <w:lang w:val="bg-BG"/>
        </w:rPr>
        <w:t>Чл. 48</w:t>
      </w:r>
      <w:r w:rsidR="00755687" w:rsidRPr="000C2A60">
        <w:rPr>
          <w:rFonts w:ascii="Times New Roman" w:eastAsia="Times New Roman" w:hAnsi="Times New Roman" w:cs="Times New Roman"/>
          <w:b/>
          <w:sz w:val="24"/>
          <w:szCs w:val="24"/>
          <w:lang w:val="bg-BG"/>
        </w:rPr>
        <w:t>е</w:t>
      </w:r>
      <w:r w:rsidRPr="000C2A60">
        <w:rPr>
          <w:rFonts w:ascii="Times New Roman" w:eastAsia="Times New Roman" w:hAnsi="Times New Roman" w:cs="Times New Roman"/>
          <w:b/>
          <w:sz w:val="24"/>
          <w:szCs w:val="24"/>
          <w:lang w:val="bg-BG"/>
        </w:rPr>
        <w:t>.</w:t>
      </w:r>
      <w:r w:rsidR="003F1A5C">
        <w:rPr>
          <w:rFonts w:ascii="Times New Roman" w:eastAsia="Times New Roman" w:hAnsi="Times New Roman" w:cs="Times New Roman"/>
          <w:sz w:val="24"/>
          <w:szCs w:val="24"/>
          <w:lang w:val="bg-BG"/>
        </w:rPr>
        <w:t xml:space="preserve"> </w:t>
      </w:r>
      <w:r w:rsidR="006A7A0F" w:rsidRPr="00FA3F05">
        <w:rPr>
          <w:rFonts w:ascii="Times New Roman" w:eastAsia="Times New Roman" w:hAnsi="Times New Roman" w:cs="Times New Roman"/>
          <w:sz w:val="24"/>
          <w:szCs w:val="24"/>
          <w:lang w:val="bg-BG"/>
        </w:rPr>
        <w:t>(</w:t>
      </w:r>
      <w:r w:rsidR="00EA279C">
        <w:rPr>
          <w:rFonts w:ascii="Times New Roman" w:eastAsia="Times New Roman" w:hAnsi="Times New Roman" w:cs="Times New Roman"/>
          <w:sz w:val="24"/>
          <w:szCs w:val="24"/>
        </w:rPr>
        <w:t>1</w:t>
      </w:r>
      <w:r w:rsidR="006A7A0F" w:rsidRPr="00FA3F05">
        <w:rPr>
          <w:rFonts w:ascii="Times New Roman" w:eastAsia="Times New Roman" w:hAnsi="Times New Roman" w:cs="Times New Roman"/>
          <w:sz w:val="24"/>
          <w:szCs w:val="24"/>
          <w:lang w:val="bg-BG"/>
        </w:rPr>
        <w:t>)</w:t>
      </w:r>
      <w:r w:rsidRPr="00DC206C">
        <w:rPr>
          <w:rFonts w:ascii="Times New Roman" w:eastAsia="Times New Roman" w:hAnsi="Times New Roman" w:cs="Times New Roman"/>
          <w:b/>
          <w:sz w:val="24"/>
          <w:szCs w:val="24"/>
        </w:rPr>
        <w:t xml:space="preserve"> </w:t>
      </w:r>
      <w:r w:rsidRPr="00DC206C">
        <w:rPr>
          <w:rFonts w:ascii="Times New Roman" w:eastAsia="Times New Roman" w:hAnsi="Times New Roman" w:cs="Times New Roman"/>
          <w:sz w:val="24"/>
          <w:szCs w:val="24"/>
          <w:lang w:val="bg-BG"/>
        </w:rPr>
        <w:t>Оценяването на трайната компетентност на организациите за обучение се постига чрез извършване на планови и внезапни инспекции по реда на чл. 60 и 61.</w:t>
      </w:r>
      <w:r w:rsidRPr="00DC206C">
        <w:rPr>
          <w:rFonts w:ascii="Times New Roman" w:eastAsia="Times New Roman" w:hAnsi="Times New Roman" w:cs="Times New Roman"/>
          <w:b/>
          <w:sz w:val="24"/>
          <w:szCs w:val="24"/>
          <w:lang w:val="bg-BG"/>
        </w:rPr>
        <w:t xml:space="preserve"> </w:t>
      </w:r>
    </w:p>
    <w:p w14:paraId="6FB5B21C"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rPr>
      </w:pPr>
      <w:r w:rsidRPr="00DC206C">
        <w:rPr>
          <w:rFonts w:ascii="Times New Roman" w:eastAsia="Times New Roman" w:hAnsi="Times New Roman" w:cs="Times New Roman"/>
          <w:sz w:val="24"/>
          <w:szCs w:val="24"/>
        </w:rPr>
        <w:t>(</w:t>
      </w:r>
      <w:r w:rsidR="00EA279C">
        <w:rPr>
          <w:rFonts w:ascii="Times New Roman" w:eastAsia="Times New Roman" w:hAnsi="Times New Roman" w:cs="Times New Roman"/>
          <w:sz w:val="24"/>
          <w:szCs w:val="24"/>
        </w:rPr>
        <w:t>2</w:t>
      </w:r>
      <w:r w:rsidRPr="00DC206C">
        <w:rPr>
          <w:rFonts w:ascii="Times New Roman" w:eastAsia="Times New Roman" w:hAnsi="Times New Roman" w:cs="Times New Roman"/>
          <w:sz w:val="24"/>
          <w:szCs w:val="24"/>
        </w:rPr>
        <w:t xml:space="preserve">) Когато в хода на провежданата инспекция комисията по </w:t>
      </w:r>
      <w:r w:rsidRPr="00DC206C">
        <w:rPr>
          <w:rFonts w:ascii="Times New Roman" w:eastAsia="Times New Roman" w:hAnsi="Times New Roman" w:cs="Times New Roman"/>
          <w:sz w:val="24"/>
          <w:szCs w:val="24"/>
          <w:lang w:val="bg-BG"/>
        </w:rPr>
        <w:t xml:space="preserve">чл. 61, </w:t>
      </w:r>
      <w:r w:rsidRPr="00DC206C">
        <w:rPr>
          <w:rFonts w:ascii="Times New Roman" w:eastAsia="Times New Roman" w:hAnsi="Times New Roman" w:cs="Times New Roman"/>
          <w:sz w:val="24"/>
          <w:szCs w:val="24"/>
        </w:rPr>
        <w:t xml:space="preserve">ал. 1 установи, че </w:t>
      </w:r>
      <w:r w:rsidRPr="00DC206C">
        <w:rPr>
          <w:rFonts w:ascii="Times New Roman" w:eastAsia="Times New Roman" w:hAnsi="Times New Roman" w:cs="Times New Roman"/>
          <w:sz w:val="24"/>
          <w:szCs w:val="24"/>
          <w:lang w:val="bg-BG"/>
        </w:rPr>
        <w:t>организацията</w:t>
      </w:r>
      <w:r w:rsidRPr="00DC206C">
        <w:rPr>
          <w:rFonts w:ascii="Times New Roman" w:eastAsia="Times New Roman" w:hAnsi="Times New Roman" w:cs="Times New Roman"/>
          <w:sz w:val="24"/>
          <w:szCs w:val="24"/>
        </w:rPr>
        <w:t xml:space="preserve"> е допуснал</w:t>
      </w:r>
      <w:r w:rsidRPr="00DC206C">
        <w:rPr>
          <w:rFonts w:ascii="Times New Roman" w:eastAsia="Times New Roman" w:hAnsi="Times New Roman" w:cs="Times New Roman"/>
          <w:sz w:val="24"/>
          <w:szCs w:val="24"/>
          <w:lang w:val="bg-BG"/>
        </w:rPr>
        <w:t>а</w:t>
      </w:r>
      <w:r w:rsidRPr="00DC206C">
        <w:rPr>
          <w:rFonts w:ascii="Times New Roman" w:eastAsia="Times New Roman" w:hAnsi="Times New Roman" w:cs="Times New Roman"/>
          <w:sz w:val="24"/>
          <w:szCs w:val="24"/>
        </w:rPr>
        <w:t xml:space="preserve"> нарушение на нормативните изисквания и то е довело или би могло да доведе до риск за безопасността на извърш</w:t>
      </w:r>
      <w:r w:rsidR="00901CEB">
        <w:rPr>
          <w:rFonts w:ascii="Times New Roman" w:eastAsia="Times New Roman" w:hAnsi="Times New Roman" w:cs="Times New Roman"/>
          <w:sz w:val="24"/>
          <w:szCs w:val="24"/>
        </w:rPr>
        <w:t>ваната дейност,</w:t>
      </w:r>
      <w:r w:rsidRPr="00DC206C">
        <w:rPr>
          <w:rFonts w:ascii="Times New Roman" w:eastAsia="Times New Roman" w:hAnsi="Times New Roman" w:cs="Times New Roman"/>
          <w:sz w:val="24"/>
          <w:szCs w:val="24"/>
        </w:rPr>
        <w:t xml:space="preserve"> комисията незабавно информира главния директор на ГД </w:t>
      </w:r>
      <w:r w:rsidR="00FA3F05">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rPr>
        <w:t>ГВА</w:t>
      </w:r>
      <w:r w:rsidR="00FA3F05">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rPr>
        <w:t xml:space="preserve">, като предлага мерки </w:t>
      </w:r>
      <w:r w:rsidR="00FA3F05">
        <w:rPr>
          <w:rFonts w:ascii="Times New Roman" w:eastAsia="Times New Roman" w:hAnsi="Times New Roman" w:cs="Times New Roman"/>
          <w:sz w:val="24"/>
          <w:szCs w:val="24"/>
          <w:lang w:val="bg-BG"/>
        </w:rPr>
        <w:t>за отстраняване на</w:t>
      </w:r>
      <w:r w:rsidRPr="00DC206C">
        <w:rPr>
          <w:rFonts w:ascii="Times New Roman" w:eastAsia="Times New Roman" w:hAnsi="Times New Roman" w:cs="Times New Roman"/>
          <w:sz w:val="24"/>
          <w:szCs w:val="24"/>
        </w:rPr>
        <w:t xml:space="preserve"> нарушението.</w:t>
      </w:r>
    </w:p>
    <w:p w14:paraId="287ECD04" w14:textId="77777777" w:rsidR="00DC206C" w:rsidRPr="00DC206C" w:rsidRDefault="007C6CDD" w:rsidP="00DC206C">
      <w:pPr>
        <w:spacing w:after="0" w:line="240" w:lineRule="auto"/>
        <w:ind w:firstLine="720"/>
        <w:jc w:val="both"/>
        <w:rPr>
          <w:rFonts w:ascii="Times New Roman" w:eastAsia="Times New Roman" w:hAnsi="Times New Roman" w:cs="Times New Roman"/>
          <w:spacing w:val="-1"/>
          <w:sz w:val="24"/>
          <w:szCs w:val="24"/>
          <w:lang w:val="bg-BG"/>
        </w:rPr>
      </w:pPr>
      <w:r w:rsidRPr="002F4355">
        <w:rPr>
          <w:rFonts w:ascii="Times New Roman" w:eastAsia="Times New Roman" w:hAnsi="Times New Roman" w:cs="Times New Roman"/>
          <w:spacing w:val="-1"/>
          <w:sz w:val="24"/>
          <w:szCs w:val="24"/>
          <w:lang w:val="bg-BG"/>
        </w:rPr>
        <w:t>(</w:t>
      </w:r>
      <w:r w:rsidR="00EA279C" w:rsidRPr="000F025D">
        <w:rPr>
          <w:rFonts w:ascii="Times New Roman" w:eastAsia="Times New Roman" w:hAnsi="Times New Roman" w:cs="Times New Roman"/>
          <w:spacing w:val="-1"/>
          <w:sz w:val="24"/>
          <w:szCs w:val="24"/>
        </w:rPr>
        <w:t>3</w:t>
      </w:r>
      <w:r w:rsidR="00DC206C" w:rsidRPr="000F025D">
        <w:rPr>
          <w:rFonts w:ascii="Times New Roman" w:eastAsia="Times New Roman" w:hAnsi="Times New Roman" w:cs="Times New Roman"/>
          <w:spacing w:val="-1"/>
          <w:sz w:val="24"/>
          <w:szCs w:val="24"/>
          <w:lang w:val="bg-BG"/>
        </w:rPr>
        <w:t>)</w:t>
      </w:r>
      <w:r w:rsidR="00DC206C" w:rsidRPr="00DC206C">
        <w:rPr>
          <w:rFonts w:ascii="Times New Roman" w:eastAsia="Times New Roman" w:hAnsi="Times New Roman" w:cs="Times New Roman"/>
          <w:spacing w:val="-1"/>
          <w:sz w:val="24"/>
          <w:szCs w:val="24"/>
          <w:lang w:val="bg-BG"/>
        </w:rPr>
        <w:t xml:space="preserve"> При констатиране на нарушение на нормативните изисквания или липса на такова, комисията по ал. </w:t>
      </w:r>
      <w:r w:rsidR="00A27A55">
        <w:rPr>
          <w:rFonts w:ascii="Times New Roman" w:eastAsia="Times New Roman" w:hAnsi="Times New Roman" w:cs="Times New Roman"/>
          <w:spacing w:val="-1"/>
          <w:sz w:val="24"/>
          <w:szCs w:val="24"/>
        </w:rPr>
        <w:t>2</w:t>
      </w:r>
      <w:r w:rsidR="00A27A55" w:rsidRPr="00DC206C">
        <w:rPr>
          <w:rFonts w:ascii="Times New Roman" w:eastAsia="Times New Roman" w:hAnsi="Times New Roman" w:cs="Times New Roman"/>
          <w:spacing w:val="-1"/>
          <w:sz w:val="24"/>
          <w:szCs w:val="24"/>
          <w:lang w:val="bg-BG"/>
        </w:rPr>
        <w:t xml:space="preserve"> </w:t>
      </w:r>
      <w:r w:rsidR="00DC206C" w:rsidRPr="00DC206C">
        <w:rPr>
          <w:rFonts w:ascii="Times New Roman" w:eastAsia="Times New Roman" w:hAnsi="Times New Roman" w:cs="Times New Roman"/>
          <w:spacing w:val="-1"/>
          <w:sz w:val="24"/>
          <w:szCs w:val="24"/>
          <w:lang w:val="bg-BG"/>
        </w:rPr>
        <w:t>съставя констативен протокол</w:t>
      </w:r>
      <w:r w:rsidR="00DC206C" w:rsidRPr="00DC206C">
        <w:rPr>
          <w:rFonts w:ascii="Times New Roman" w:eastAsia="Times New Roman" w:hAnsi="Times New Roman" w:cs="Times New Roman"/>
          <w:sz w:val="24"/>
          <w:szCs w:val="24"/>
          <w:lang w:val="bg-BG"/>
        </w:rPr>
        <w:t xml:space="preserve"> </w:t>
      </w:r>
      <w:r w:rsidR="00DC206C" w:rsidRPr="00DC206C">
        <w:rPr>
          <w:rFonts w:ascii="Times New Roman" w:eastAsia="Times New Roman" w:hAnsi="Times New Roman" w:cs="Times New Roman"/>
          <w:spacing w:val="-1"/>
          <w:sz w:val="24"/>
          <w:szCs w:val="24"/>
          <w:lang w:val="bg-BG"/>
        </w:rPr>
        <w:t xml:space="preserve">на място </w:t>
      </w:r>
      <w:r w:rsidR="00E9461E">
        <w:rPr>
          <w:rFonts w:ascii="Times New Roman" w:eastAsia="Times New Roman" w:hAnsi="Times New Roman" w:cs="Times New Roman"/>
          <w:spacing w:val="-1"/>
          <w:sz w:val="24"/>
          <w:szCs w:val="24"/>
          <w:lang w:val="bg-BG"/>
        </w:rPr>
        <w:t xml:space="preserve">за </w:t>
      </w:r>
      <w:r w:rsidR="00DC206C" w:rsidRPr="00DC206C">
        <w:rPr>
          <w:rFonts w:ascii="Times New Roman" w:eastAsia="Times New Roman" w:hAnsi="Times New Roman" w:cs="Times New Roman"/>
          <w:spacing w:val="-1"/>
          <w:sz w:val="24"/>
          <w:szCs w:val="24"/>
          <w:lang w:val="bg-BG"/>
        </w:rPr>
        <w:t xml:space="preserve">всеки ден на одитиране/инспектиране, към който </w:t>
      </w:r>
      <w:r w:rsidR="00E9461E">
        <w:rPr>
          <w:rFonts w:ascii="Times New Roman" w:eastAsia="Times New Roman" w:hAnsi="Times New Roman" w:cs="Times New Roman"/>
          <w:spacing w:val="-1"/>
          <w:sz w:val="24"/>
          <w:szCs w:val="24"/>
          <w:lang w:val="bg-BG"/>
        </w:rPr>
        <w:t xml:space="preserve">се </w:t>
      </w:r>
      <w:r w:rsidR="00DC206C" w:rsidRPr="00DC206C">
        <w:rPr>
          <w:rFonts w:ascii="Times New Roman" w:eastAsia="Times New Roman" w:hAnsi="Times New Roman" w:cs="Times New Roman"/>
          <w:spacing w:val="-1"/>
          <w:sz w:val="24"/>
          <w:szCs w:val="24"/>
          <w:lang w:val="bg-BG"/>
        </w:rPr>
        <w:t>прилагат събраните доказателства. Протоколът се връчва на проверяваното лице, което има право да даде обяснения и възражения в деня на връчването му. Копие от протокола се съхранява в служебното дело на организацията за обучение.</w:t>
      </w:r>
    </w:p>
    <w:p w14:paraId="238BDB36" w14:textId="77777777" w:rsidR="00DC206C" w:rsidRPr="00DC206C" w:rsidRDefault="008744CC" w:rsidP="00DC206C">
      <w:pPr>
        <w:spacing w:after="0" w:line="240" w:lineRule="auto"/>
        <w:ind w:firstLine="720"/>
        <w:jc w:val="both"/>
        <w:rPr>
          <w:rFonts w:ascii="Times New Roman" w:eastAsia="Times New Roman" w:hAnsi="Times New Roman" w:cs="Times New Roman"/>
          <w:sz w:val="24"/>
          <w:szCs w:val="24"/>
          <w:lang w:val="bg-BG"/>
        </w:rPr>
      </w:pPr>
      <w:r w:rsidRPr="008744CC">
        <w:rPr>
          <w:rFonts w:ascii="Times New Roman" w:eastAsia="Times New Roman" w:hAnsi="Times New Roman" w:cs="Times New Roman"/>
          <w:sz w:val="24"/>
          <w:szCs w:val="24"/>
          <w:lang w:val="bg-BG"/>
        </w:rPr>
        <w:t>(</w:t>
      </w:r>
      <w:r w:rsidR="00365317" w:rsidRPr="000F025D">
        <w:rPr>
          <w:rFonts w:ascii="Times New Roman" w:eastAsia="Times New Roman" w:hAnsi="Times New Roman" w:cs="Times New Roman"/>
          <w:sz w:val="24"/>
          <w:szCs w:val="24"/>
          <w:lang w:val="bg-BG"/>
        </w:rPr>
        <w:t>4</w:t>
      </w:r>
      <w:r w:rsidR="00DC206C" w:rsidRPr="000C2A60">
        <w:rPr>
          <w:rFonts w:ascii="Times New Roman" w:eastAsia="Times New Roman" w:hAnsi="Times New Roman" w:cs="Times New Roman"/>
          <w:sz w:val="24"/>
          <w:szCs w:val="24"/>
        </w:rPr>
        <w:t>)</w:t>
      </w:r>
      <w:r w:rsidR="00DC206C" w:rsidRPr="00DC206C">
        <w:rPr>
          <w:rFonts w:ascii="Times New Roman" w:eastAsia="Times New Roman" w:hAnsi="Times New Roman" w:cs="Times New Roman"/>
          <w:sz w:val="24"/>
          <w:szCs w:val="24"/>
        </w:rPr>
        <w:t xml:space="preserve"> В срок до 10 работни дни след инспекцията</w:t>
      </w:r>
      <w:r w:rsidR="00640191">
        <w:rPr>
          <w:rFonts w:ascii="Times New Roman" w:eastAsia="Times New Roman" w:hAnsi="Times New Roman" w:cs="Times New Roman"/>
          <w:sz w:val="24"/>
          <w:szCs w:val="24"/>
          <w:lang w:val="bg-BG"/>
        </w:rPr>
        <w:t>,</w:t>
      </w:r>
      <w:r w:rsidR="00DC206C" w:rsidRPr="00DC206C">
        <w:rPr>
          <w:rFonts w:ascii="Times New Roman" w:eastAsia="Times New Roman" w:hAnsi="Times New Roman" w:cs="Times New Roman"/>
          <w:sz w:val="24"/>
          <w:szCs w:val="24"/>
        </w:rPr>
        <w:t xml:space="preserve"> комисията класифицира несъответствията, описани в констативния протокол по ал. </w:t>
      </w:r>
      <w:r w:rsidR="00A27A55">
        <w:rPr>
          <w:rFonts w:ascii="Times New Roman" w:eastAsia="Times New Roman" w:hAnsi="Times New Roman" w:cs="Times New Roman"/>
          <w:sz w:val="24"/>
          <w:szCs w:val="24"/>
        </w:rPr>
        <w:t>2</w:t>
      </w:r>
      <w:r w:rsidR="00DC206C" w:rsidRPr="00DC206C">
        <w:rPr>
          <w:rFonts w:ascii="Times New Roman" w:eastAsia="Times New Roman" w:hAnsi="Times New Roman" w:cs="Times New Roman"/>
          <w:sz w:val="24"/>
          <w:szCs w:val="24"/>
        </w:rPr>
        <w:t>, и информира писмено организацията за класифицираните несъответствия</w:t>
      </w:r>
      <w:r w:rsidR="00DC206C" w:rsidRPr="00DC206C">
        <w:rPr>
          <w:rFonts w:ascii="Times New Roman" w:eastAsia="Times New Roman" w:hAnsi="Times New Roman" w:cs="Times New Roman"/>
          <w:sz w:val="24"/>
          <w:szCs w:val="24"/>
          <w:lang w:val="bg-BG"/>
        </w:rPr>
        <w:t xml:space="preserve">, </w:t>
      </w:r>
      <w:r w:rsidR="00DC206C" w:rsidRPr="00DC206C">
        <w:rPr>
          <w:rFonts w:ascii="Times New Roman" w:eastAsia="Times New Roman" w:hAnsi="Times New Roman" w:cs="Times New Roman"/>
          <w:sz w:val="24"/>
          <w:szCs w:val="24"/>
        </w:rPr>
        <w:t xml:space="preserve">основанията за тях и определя срок, в който </w:t>
      </w:r>
      <w:r w:rsidR="00DC206C" w:rsidRPr="00DC206C">
        <w:rPr>
          <w:rFonts w:ascii="Times New Roman" w:eastAsia="Times New Roman" w:hAnsi="Times New Roman" w:cs="Times New Roman"/>
          <w:sz w:val="24"/>
          <w:szCs w:val="24"/>
          <w:lang w:val="bg-BG"/>
        </w:rPr>
        <w:t>организацията</w:t>
      </w:r>
      <w:r w:rsidR="00DC206C" w:rsidRPr="00DC206C">
        <w:rPr>
          <w:rFonts w:ascii="Times New Roman" w:eastAsia="Times New Roman" w:hAnsi="Times New Roman" w:cs="Times New Roman"/>
          <w:sz w:val="24"/>
          <w:szCs w:val="24"/>
        </w:rPr>
        <w:t xml:space="preserve"> трябва да предприеме стъпките, описани в</w:t>
      </w:r>
      <w:r w:rsidR="00DC206C" w:rsidRPr="00DC206C">
        <w:rPr>
          <w:rFonts w:ascii="Times New Roman" w:eastAsia="Times New Roman" w:hAnsi="Times New Roman" w:cs="Times New Roman"/>
          <w:sz w:val="24"/>
          <w:szCs w:val="24"/>
          <w:lang w:val="bg-BG"/>
        </w:rPr>
        <w:t xml:space="preserve"> чл.</w:t>
      </w:r>
      <w:r w:rsidR="00DC206C" w:rsidRPr="00DC206C">
        <w:rPr>
          <w:rFonts w:ascii="Times New Roman" w:eastAsia="Times New Roman" w:hAnsi="Times New Roman" w:cs="Times New Roman"/>
          <w:sz w:val="24"/>
          <w:szCs w:val="24"/>
        </w:rPr>
        <w:t xml:space="preserve"> DTO.GEN.150 от приложение VIII (</w:t>
      </w:r>
      <w:r w:rsidR="00DC206C" w:rsidRPr="00DC206C">
        <w:rPr>
          <w:rFonts w:ascii="Times New Roman" w:eastAsia="Times New Roman" w:hAnsi="Times New Roman" w:cs="Times New Roman"/>
          <w:sz w:val="24"/>
          <w:szCs w:val="24"/>
          <w:lang w:val="bg-BG"/>
        </w:rPr>
        <w:t>Ч</w:t>
      </w:r>
      <w:r w:rsidR="00DC206C" w:rsidRPr="00DC206C">
        <w:rPr>
          <w:rFonts w:ascii="Times New Roman" w:eastAsia="Times New Roman" w:hAnsi="Times New Roman" w:cs="Times New Roman"/>
          <w:sz w:val="24"/>
          <w:szCs w:val="24"/>
        </w:rPr>
        <w:t>аст DTO)</w:t>
      </w:r>
      <w:r w:rsidR="00DC206C" w:rsidRPr="00DC206C">
        <w:rPr>
          <w:rFonts w:ascii="Times New Roman" w:eastAsia="Times New Roman" w:hAnsi="Times New Roman" w:cs="Times New Roman"/>
          <w:sz w:val="24"/>
          <w:szCs w:val="24"/>
          <w:lang w:val="bg-BG"/>
        </w:rPr>
        <w:t xml:space="preserve"> на </w:t>
      </w:r>
      <w:r w:rsidR="00DC206C" w:rsidRPr="00DC206C">
        <w:rPr>
          <w:rFonts w:ascii="Times New Roman" w:eastAsia="Times New Roman" w:hAnsi="Times New Roman" w:cs="Times New Roman"/>
          <w:sz w:val="24"/>
          <w:szCs w:val="24"/>
        </w:rPr>
        <w:t xml:space="preserve">Регламент (ЕО) </w:t>
      </w:r>
      <w:r w:rsidR="00DC206C" w:rsidRPr="00DC206C">
        <w:rPr>
          <w:rFonts w:ascii="Times New Roman" w:eastAsia="Segoe UI Symbol" w:hAnsi="Times New Roman" w:cs="Times New Roman"/>
          <w:sz w:val="24"/>
          <w:szCs w:val="24"/>
        </w:rPr>
        <w:t>№</w:t>
      </w:r>
      <w:r w:rsidR="00DC206C" w:rsidRPr="00DC206C">
        <w:rPr>
          <w:rFonts w:ascii="Times New Roman" w:eastAsia="Times New Roman" w:hAnsi="Times New Roman" w:cs="Times New Roman"/>
          <w:sz w:val="24"/>
          <w:szCs w:val="24"/>
        </w:rPr>
        <w:t xml:space="preserve"> 1178/2011</w:t>
      </w:r>
      <w:r w:rsidR="00DC206C" w:rsidRPr="00DC206C">
        <w:rPr>
          <w:rFonts w:ascii="Times New Roman" w:eastAsia="Times New Roman" w:hAnsi="Times New Roman" w:cs="Times New Roman"/>
          <w:sz w:val="24"/>
          <w:szCs w:val="24"/>
          <w:lang w:val="bg-BG"/>
        </w:rPr>
        <w:t xml:space="preserve">. </w:t>
      </w:r>
      <w:r w:rsidR="00DC206C" w:rsidRPr="00DC206C">
        <w:rPr>
          <w:rFonts w:ascii="Times New Roman" w:eastAsia="Times New Roman" w:hAnsi="Times New Roman" w:cs="Times New Roman"/>
          <w:sz w:val="24"/>
          <w:szCs w:val="24"/>
        </w:rPr>
        <w:t xml:space="preserve">Несъответствията се вписват в доклада на комисията по </w:t>
      </w:r>
      <w:r w:rsidR="00DC206C" w:rsidRPr="00365317">
        <w:rPr>
          <w:rFonts w:ascii="Times New Roman" w:eastAsia="Times New Roman" w:hAnsi="Times New Roman" w:cs="Times New Roman"/>
          <w:sz w:val="24"/>
          <w:szCs w:val="24"/>
        </w:rPr>
        <w:t>ал.</w:t>
      </w:r>
      <w:r w:rsidR="00DC206C" w:rsidRPr="00365317">
        <w:rPr>
          <w:rFonts w:ascii="Times New Roman" w:eastAsia="Times New Roman" w:hAnsi="Times New Roman" w:cs="Times New Roman"/>
          <w:sz w:val="24"/>
          <w:szCs w:val="24"/>
          <w:lang w:val="bg-BG"/>
        </w:rPr>
        <w:t xml:space="preserve"> </w:t>
      </w:r>
      <w:r w:rsidR="00365317">
        <w:rPr>
          <w:rFonts w:ascii="Times New Roman" w:eastAsia="Times New Roman" w:hAnsi="Times New Roman" w:cs="Times New Roman"/>
          <w:sz w:val="24"/>
          <w:szCs w:val="24"/>
          <w:lang w:val="bg-BG"/>
        </w:rPr>
        <w:t>7</w:t>
      </w:r>
      <w:r w:rsidR="00FE7583">
        <w:rPr>
          <w:rFonts w:ascii="Times New Roman" w:eastAsia="Times New Roman" w:hAnsi="Times New Roman" w:cs="Times New Roman"/>
          <w:sz w:val="24"/>
          <w:szCs w:val="24"/>
          <w:lang w:val="bg-BG"/>
        </w:rPr>
        <w:t>, те</w:t>
      </w:r>
      <w:r w:rsidR="00DC206C" w:rsidRPr="00DC206C">
        <w:rPr>
          <w:rFonts w:ascii="Times New Roman" w:eastAsia="Times New Roman" w:hAnsi="Times New Roman" w:cs="Times New Roman"/>
          <w:sz w:val="24"/>
          <w:szCs w:val="24"/>
        </w:rPr>
        <w:t xml:space="preserve"> се обобщава</w:t>
      </w:r>
      <w:r w:rsidR="00DC206C" w:rsidRPr="00DC206C">
        <w:rPr>
          <w:rFonts w:ascii="Times New Roman" w:eastAsia="Times New Roman" w:hAnsi="Times New Roman" w:cs="Times New Roman"/>
          <w:sz w:val="24"/>
          <w:szCs w:val="24"/>
          <w:lang w:val="bg-BG"/>
        </w:rPr>
        <w:t>т</w:t>
      </w:r>
      <w:r w:rsidR="00DC206C" w:rsidRPr="00DC206C">
        <w:rPr>
          <w:rFonts w:ascii="Times New Roman" w:eastAsia="Times New Roman" w:hAnsi="Times New Roman" w:cs="Times New Roman"/>
          <w:sz w:val="24"/>
          <w:szCs w:val="24"/>
        </w:rPr>
        <w:t xml:space="preserve"> в:</w:t>
      </w:r>
    </w:p>
    <w:p w14:paraId="47656867"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rPr>
      </w:pPr>
      <w:r w:rsidRPr="00DC206C">
        <w:rPr>
          <w:rFonts w:ascii="Times New Roman" w:eastAsia="Times New Roman" w:hAnsi="Times New Roman" w:cs="Times New Roman"/>
          <w:sz w:val="24"/>
          <w:szCs w:val="24"/>
          <w:lang w:val="bg-BG"/>
        </w:rPr>
        <w:t>1.</w:t>
      </w:r>
      <w:r w:rsidRPr="00DC206C">
        <w:rPr>
          <w:rFonts w:ascii="Times New Roman" w:eastAsia="Times New Roman" w:hAnsi="Times New Roman" w:cs="Times New Roman"/>
          <w:sz w:val="24"/>
          <w:szCs w:val="24"/>
        </w:rPr>
        <w:t xml:space="preserve"> констатации от ниво 1 – при установено значително несъответствие с приложимите изисквания </w:t>
      </w:r>
      <w:r w:rsidR="00F404AE" w:rsidRPr="00543479">
        <w:rPr>
          <w:rFonts w:ascii="Times New Roman" w:eastAsia="Times New Roman" w:hAnsi="Times New Roman" w:cs="Times New Roman"/>
          <w:sz w:val="24"/>
          <w:szCs w:val="24"/>
          <w:lang w:val="bg-BG"/>
        </w:rPr>
        <w:t xml:space="preserve">на </w:t>
      </w:r>
      <w:r w:rsidR="00F404AE" w:rsidRPr="00543479">
        <w:rPr>
          <w:rFonts w:ascii="Times New Roman" w:eastAsia="Times New Roman" w:hAnsi="Times New Roman" w:cs="Times New Roman"/>
          <w:sz w:val="24"/>
          <w:szCs w:val="24"/>
        </w:rPr>
        <w:t>Регламент (ЕС) 2018/1139 и неговите правила за прилагане</w:t>
      </w:r>
      <w:r w:rsidR="00F404AE" w:rsidRPr="00F404AE">
        <w:rPr>
          <w:rFonts w:ascii="Times New Roman" w:eastAsia="Times New Roman" w:hAnsi="Times New Roman" w:cs="Times New Roman"/>
          <w:sz w:val="24"/>
          <w:szCs w:val="24"/>
        </w:rPr>
        <w:t xml:space="preserve"> </w:t>
      </w:r>
      <w:r w:rsidRPr="00DC206C">
        <w:rPr>
          <w:rFonts w:ascii="Times New Roman" w:eastAsia="Times New Roman" w:hAnsi="Times New Roman" w:cs="Times New Roman"/>
          <w:sz w:val="24"/>
          <w:szCs w:val="24"/>
        </w:rPr>
        <w:t>по отношение на процедурите и ръководствата на организацията, което води до намалена безопасност или сериозно застрашава безопасността на полетите, и включват, но не се ограничават до:</w:t>
      </w:r>
    </w:p>
    <w:p w14:paraId="186323B1"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rPr>
      </w:pPr>
      <w:r w:rsidRPr="00DC206C">
        <w:rPr>
          <w:rFonts w:ascii="Times New Roman" w:eastAsia="Times New Roman" w:hAnsi="Times New Roman" w:cs="Times New Roman"/>
          <w:sz w:val="24"/>
          <w:szCs w:val="24"/>
          <w:lang w:val="bg-BG"/>
        </w:rPr>
        <w:t>а)</w:t>
      </w:r>
      <w:r w:rsidRPr="00DC206C">
        <w:rPr>
          <w:rFonts w:ascii="Times New Roman" w:eastAsia="Times New Roman" w:hAnsi="Times New Roman" w:cs="Times New Roman"/>
          <w:sz w:val="24"/>
          <w:szCs w:val="24"/>
        </w:rPr>
        <w:t xml:space="preserve"> непредоставяне на достъп на </w:t>
      </w:r>
      <w:r w:rsidRPr="00DC206C">
        <w:rPr>
          <w:rFonts w:ascii="Times New Roman" w:eastAsia="Times New Roman" w:hAnsi="Times New Roman" w:cs="Times New Roman"/>
          <w:sz w:val="24"/>
          <w:szCs w:val="24"/>
          <w:lang w:val="bg-BG"/>
        </w:rPr>
        <w:t xml:space="preserve">инспекторитна ГД </w:t>
      </w:r>
      <w:r w:rsidR="00640191">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ГВА</w:t>
      </w:r>
      <w:r w:rsidR="00640191">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rPr>
        <w:t xml:space="preserve"> до помещенията на организацията по време на </w:t>
      </w:r>
      <w:r w:rsidRPr="00DC206C">
        <w:rPr>
          <w:rFonts w:ascii="Times New Roman" w:eastAsia="Times New Roman" w:hAnsi="Times New Roman" w:cs="Times New Roman"/>
          <w:sz w:val="24"/>
          <w:szCs w:val="24"/>
          <w:lang w:val="bg-BG"/>
        </w:rPr>
        <w:t xml:space="preserve">обявеното </w:t>
      </w:r>
      <w:r w:rsidRPr="00DC206C">
        <w:rPr>
          <w:rFonts w:ascii="Times New Roman" w:eastAsia="Times New Roman" w:hAnsi="Times New Roman" w:cs="Times New Roman"/>
          <w:sz w:val="24"/>
          <w:szCs w:val="24"/>
        </w:rPr>
        <w:t xml:space="preserve">работно време, след като ГД </w:t>
      </w:r>
      <w:r w:rsidR="00640191">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rPr>
        <w:t>ГВА</w:t>
      </w:r>
      <w:r w:rsidR="00640191">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rPr>
        <w:t xml:space="preserve"> е уведомила писмено два пъти </w:t>
      </w:r>
      <w:r w:rsidRPr="00DC206C">
        <w:rPr>
          <w:rFonts w:ascii="Times New Roman" w:eastAsia="Times New Roman" w:hAnsi="Times New Roman" w:cs="Times New Roman"/>
          <w:sz w:val="24"/>
          <w:szCs w:val="24"/>
          <w:lang w:val="bg-BG"/>
        </w:rPr>
        <w:t>организацията</w:t>
      </w:r>
      <w:r w:rsidRPr="00DC206C">
        <w:rPr>
          <w:rFonts w:ascii="Times New Roman" w:eastAsia="Times New Roman" w:hAnsi="Times New Roman" w:cs="Times New Roman"/>
          <w:sz w:val="24"/>
          <w:szCs w:val="24"/>
        </w:rPr>
        <w:t xml:space="preserve">; </w:t>
      </w:r>
    </w:p>
    <w:p w14:paraId="2E5D02D6"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rPr>
      </w:pPr>
      <w:r w:rsidRPr="00DC206C">
        <w:rPr>
          <w:rFonts w:ascii="Times New Roman" w:eastAsia="Times New Roman" w:hAnsi="Times New Roman" w:cs="Times New Roman"/>
          <w:sz w:val="24"/>
          <w:szCs w:val="24"/>
          <w:lang w:val="bg-BG"/>
        </w:rPr>
        <w:t>б)</w:t>
      </w:r>
      <w:r w:rsidRPr="00DC206C">
        <w:rPr>
          <w:rFonts w:ascii="Times New Roman" w:eastAsia="Times New Roman" w:hAnsi="Times New Roman" w:cs="Times New Roman"/>
          <w:sz w:val="24"/>
          <w:szCs w:val="24"/>
        </w:rPr>
        <w:t xml:space="preserve"> фалшифициране на представените документи и доказателства; </w:t>
      </w:r>
    </w:p>
    <w:p w14:paraId="414294CC"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rPr>
      </w:pPr>
      <w:r w:rsidRPr="00DC206C">
        <w:rPr>
          <w:rFonts w:ascii="Times New Roman" w:eastAsia="Times New Roman" w:hAnsi="Times New Roman" w:cs="Times New Roman"/>
          <w:sz w:val="24"/>
          <w:szCs w:val="24"/>
          <w:lang w:val="bg-BG"/>
        </w:rPr>
        <w:t>в)</w:t>
      </w:r>
      <w:r w:rsidRPr="00DC206C">
        <w:rPr>
          <w:rFonts w:ascii="Times New Roman" w:eastAsia="Times New Roman" w:hAnsi="Times New Roman" w:cs="Times New Roman"/>
          <w:sz w:val="24"/>
          <w:szCs w:val="24"/>
        </w:rPr>
        <w:t xml:space="preserve"> доказателства за злоупотреба или използване с цел измама на приета декларация; </w:t>
      </w:r>
    </w:p>
    <w:p w14:paraId="325333C5" w14:textId="77777777" w:rsidR="00DC206C" w:rsidRPr="00543479" w:rsidRDefault="00DC206C" w:rsidP="00DC206C">
      <w:pPr>
        <w:spacing w:after="0" w:line="240" w:lineRule="auto"/>
        <w:ind w:firstLine="720"/>
        <w:jc w:val="both"/>
        <w:rPr>
          <w:rFonts w:ascii="Times New Roman" w:eastAsia="Times New Roman" w:hAnsi="Times New Roman" w:cs="Times New Roman"/>
          <w:sz w:val="24"/>
          <w:szCs w:val="24"/>
        </w:rPr>
      </w:pPr>
      <w:r w:rsidRPr="00DC206C">
        <w:rPr>
          <w:rFonts w:ascii="Times New Roman" w:eastAsia="Times New Roman" w:hAnsi="Times New Roman" w:cs="Times New Roman"/>
          <w:sz w:val="24"/>
          <w:szCs w:val="24"/>
          <w:lang w:val="bg-BG"/>
        </w:rPr>
        <w:t>г</w:t>
      </w:r>
      <w:r w:rsidRPr="00DC206C">
        <w:rPr>
          <w:rFonts w:ascii="Times New Roman" w:eastAsia="Times New Roman" w:hAnsi="Times New Roman" w:cs="Times New Roman"/>
          <w:sz w:val="24"/>
          <w:szCs w:val="24"/>
        </w:rPr>
        <w:t xml:space="preserve">) </w:t>
      </w:r>
      <w:r w:rsidRPr="00DC206C">
        <w:rPr>
          <w:rFonts w:ascii="Times New Roman" w:eastAsia="Times New Roman" w:hAnsi="Times New Roman" w:cs="Times New Roman"/>
          <w:sz w:val="24"/>
          <w:szCs w:val="24"/>
          <w:lang w:val="bg-BG"/>
        </w:rPr>
        <w:t>организацията</w:t>
      </w:r>
      <w:r w:rsidRPr="00DC206C">
        <w:rPr>
          <w:rFonts w:ascii="Times New Roman" w:eastAsia="Times New Roman" w:hAnsi="Times New Roman" w:cs="Times New Roman"/>
          <w:sz w:val="24"/>
          <w:szCs w:val="24"/>
        </w:rPr>
        <w:t xml:space="preserve"> не е предприела коригиращи действия в съответствие с</w:t>
      </w:r>
      <w:r w:rsidRPr="00DC206C">
        <w:rPr>
          <w:rFonts w:ascii="Times New Roman" w:eastAsia="Times New Roman" w:hAnsi="Times New Roman" w:cs="Times New Roman"/>
          <w:sz w:val="24"/>
          <w:szCs w:val="24"/>
          <w:lang w:val="bg-BG"/>
        </w:rPr>
        <w:t xml:space="preserve"> чл. </w:t>
      </w:r>
      <w:r w:rsidRPr="00DC206C">
        <w:rPr>
          <w:rFonts w:ascii="Times New Roman" w:eastAsia="Times New Roman" w:hAnsi="Times New Roman" w:cs="Times New Roman"/>
          <w:sz w:val="24"/>
          <w:szCs w:val="24"/>
        </w:rPr>
        <w:t xml:space="preserve"> DTO.GEN.150</w:t>
      </w:r>
      <w:r w:rsidRPr="00DC206C">
        <w:rPr>
          <w:rFonts w:ascii="Times New Roman" w:eastAsia="Times New Roman" w:hAnsi="Times New Roman" w:cs="Times New Roman"/>
          <w:sz w:val="24"/>
          <w:szCs w:val="24"/>
          <w:lang w:val="bg-BG"/>
        </w:rPr>
        <w:t xml:space="preserve"> от Регламент (ЕС) № 1178/2011 и </w:t>
      </w:r>
      <w:r w:rsidR="00787BCC" w:rsidRPr="00543479">
        <w:rPr>
          <w:rFonts w:ascii="Times New Roman" w:eastAsia="Times New Roman" w:hAnsi="Times New Roman" w:cs="Times New Roman"/>
          <w:sz w:val="24"/>
          <w:szCs w:val="24"/>
          <w:lang w:val="bg-BG"/>
        </w:rPr>
        <w:t>ал.</w:t>
      </w:r>
      <w:r w:rsidR="007312C2" w:rsidRPr="00543479">
        <w:rPr>
          <w:rFonts w:ascii="Times New Roman" w:eastAsia="Times New Roman" w:hAnsi="Times New Roman" w:cs="Times New Roman"/>
          <w:sz w:val="24"/>
          <w:szCs w:val="24"/>
          <w:lang w:val="bg-BG"/>
        </w:rPr>
        <w:t xml:space="preserve"> </w:t>
      </w:r>
      <w:r w:rsidR="00365317">
        <w:rPr>
          <w:rFonts w:ascii="Times New Roman" w:eastAsia="Times New Roman" w:hAnsi="Times New Roman" w:cs="Times New Roman"/>
          <w:sz w:val="24"/>
          <w:szCs w:val="24"/>
          <w:lang w:val="bg-BG"/>
        </w:rPr>
        <w:t>5</w:t>
      </w:r>
      <w:r w:rsidR="00787BCC" w:rsidRPr="00543479">
        <w:rPr>
          <w:rFonts w:ascii="Times New Roman" w:eastAsia="Times New Roman" w:hAnsi="Times New Roman" w:cs="Times New Roman"/>
          <w:sz w:val="24"/>
          <w:szCs w:val="24"/>
          <w:lang w:val="bg-BG"/>
        </w:rPr>
        <w:t xml:space="preserve"> от настоящия член</w:t>
      </w:r>
      <w:r w:rsidR="00640191">
        <w:rPr>
          <w:rFonts w:ascii="Times New Roman" w:eastAsia="Times New Roman" w:hAnsi="Times New Roman" w:cs="Times New Roman"/>
          <w:sz w:val="24"/>
          <w:szCs w:val="24"/>
          <w:lang w:val="bg-BG"/>
        </w:rPr>
        <w:t>.</w:t>
      </w:r>
    </w:p>
    <w:p w14:paraId="3CF5E85B" w14:textId="77777777" w:rsidR="00DC206C" w:rsidRPr="00543479" w:rsidRDefault="00DC206C" w:rsidP="00DC206C">
      <w:pPr>
        <w:spacing w:after="0" w:line="240" w:lineRule="auto"/>
        <w:ind w:firstLine="720"/>
        <w:jc w:val="both"/>
        <w:rPr>
          <w:rFonts w:ascii="Times New Roman" w:eastAsia="Times New Roman" w:hAnsi="Times New Roman" w:cs="Times New Roman"/>
          <w:sz w:val="24"/>
          <w:szCs w:val="24"/>
          <w:lang w:val="bg-BG"/>
        </w:rPr>
      </w:pPr>
      <w:r w:rsidRPr="00543479">
        <w:rPr>
          <w:rFonts w:ascii="Times New Roman" w:eastAsia="Times New Roman" w:hAnsi="Times New Roman" w:cs="Times New Roman"/>
          <w:sz w:val="24"/>
          <w:szCs w:val="24"/>
          <w:lang w:val="bg-BG"/>
        </w:rPr>
        <w:t>2.</w:t>
      </w:r>
      <w:r w:rsidRPr="00543479">
        <w:rPr>
          <w:rFonts w:ascii="Times New Roman" w:eastAsia="Times New Roman" w:hAnsi="Times New Roman" w:cs="Times New Roman"/>
          <w:sz w:val="24"/>
          <w:szCs w:val="24"/>
        </w:rPr>
        <w:t xml:space="preserve"> констатации от ниво 2 – при установено несъответствие с приложимите изисквания</w:t>
      </w:r>
      <w:r w:rsidR="00F404AE" w:rsidRPr="00543479">
        <w:rPr>
          <w:rFonts w:ascii="Times New Roman" w:eastAsia="Times New Roman" w:hAnsi="Times New Roman" w:cs="Times New Roman"/>
          <w:sz w:val="24"/>
          <w:szCs w:val="24"/>
          <w:lang w:val="bg-BG"/>
        </w:rPr>
        <w:t xml:space="preserve"> на</w:t>
      </w:r>
      <w:r w:rsidR="00F404AE" w:rsidRPr="00543479">
        <w:t xml:space="preserve"> </w:t>
      </w:r>
      <w:r w:rsidR="00F404AE" w:rsidRPr="00543479">
        <w:rPr>
          <w:rFonts w:ascii="Times New Roman" w:eastAsia="Times New Roman" w:hAnsi="Times New Roman" w:cs="Times New Roman"/>
          <w:sz w:val="24"/>
          <w:szCs w:val="24"/>
        </w:rPr>
        <w:t>Регламент (ЕС) 2018/1139 на Европейския Парламент и на Съвета от 4 юли 2018 година и неговите правила за прилагане</w:t>
      </w:r>
      <w:r w:rsidRPr="00543479">
        <w:rPr>
          <w:rFonts w:ascii="Times New Roman" w:eastAsia="Times New Roman" w:hAnsi="Times New Roman" w:cs="Times New Roman"/>
          <w:sz w:val="24"/>
          <w:szCs w:val="24"/>
        </w:rPr>
        <w:t xml:space="preserve"> по отношение на процедурите и ръководствата на организацията или на условията, при които е приета декларация</w:t>
      </w:r>
      <w:r w:rsidRPr="00543479">
        <w:rPr>
          <w:rFonts w:ascii="Times New Roman" w:eastAsia="Times New Roman" w:hAnsi="Times New Roman" w:cs="Times New Roman"/>
          <w:sz w:val="24"/>
          <w:szCs w:val="24"/>
          <w:lang w:val="bg-BG"/>
        </w:rPr>
        <w:t>та</w:t>
      </w:r>
      <w:r w:rsidRPr="00543479">
        <w:rPr>
          <w:rFonts w:ascii="Times New Roman" w:eastAsia="Times New Roman" w:hAnsi="Times New Roman" w:cs="Times New Roman"/>
          <w:sz w:val="24"/>
          <w:szCs w:val="24"/>
        </w:rPr>
        <w:t>, което води до намалена безопасност или застрашава безопасността на полетите.</w:t>
      </w:r>
    </w:p>
    <w:p w14:paraId="40DFB217"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lang w:val="bg-BG"/>
        </w:rPr>
      </w:pPr>
      <w:r w:rsidRPr="00DC206C">
        <w:rPr>
          <w:rFonts w:ascii="Times New Roman" w:eastAsia="Times New Roman" w:hAnsi="Times New Roman" w:cs="Times New Roman"/>
          <w:sz w:val="24"/>
          <w:szCs w:val="24"/>
          <w:lang w:val="bg-BG"/>
        </w:rPr>
        <w:t>(</w:t>
      </w:r>
      <w:r w:rsidR="00365317" w:rsidRPr="000C2A60">
        <w:rPr>
          <w:rFonts w:ascii="Times New Roman" w:eastAsia="Times New Roman" w:hAnsi="Times New Roman" w:cs="Times New Roman"/>
          <w:sz w:val="24"/>
          <w:szCs w:val="24"/>
          <w:lang w:val="bg-BG"/>
        </w:rPr>
        <w:t>5</w:t>
      </w:r>
      <w:r w:rsidRPr="000C2A60">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 xml:space="preserve"> Срокът по ал.</w:t>
      </w:r>
      <w:r w:rsidR="006A7A0F">
        <w:rPr>
          <w:rFonts w:ascii="Times New Roman" w:eastAsia="Times New Roman" w:hAnsi="Times New Roman" w:cs="Times New Roman"/>
          <w:sz w:val="24"/>
          <w:szCs w:val="24"/>
          <w:lang w:val="bg-BG"/>
        </w:rPr>
        <w:t xml:space="preserve"> </w:t>
      </w:r>
      <w:r w:rsidR="00365317">
        <w:rPr>
          <w:rFonts w:ascii="Times New Roman" w:eastAsia="Times New Roman" w:hAnsi="Times New Roman" w:cs="Times New Roman"/>
          <w:sz w:val="24"/>
          <w:szCs w:val="24"/>
          <w:lang w:val="bg-BG"/>
        </w:rPr>
        <w:t>4</w:t>
      </w:r>
      <w:r w:rsidRPr="00DC206C">
        <w:rPr>
          <w:rFonts w:ascii="Times New Roman" w:eastAsia="Times New Roman" w:hAnsi="Times New Roman" w:cs="Times New Roman"/>
          <w:sz w:val="24"/>
          <w:szCs w:val="24"/>
          <w:lang w:val="bg-BG"/>
        </w:rPr>
        <w:t>, ко</w:t>
      </w:r>
      <w:r w:rsidR="006A7A0F">
        <w:rPr>
          <w:rFonts w:ascii="Times New Roman" w:eastAsia="Times New Roman" w:hAnsi="Times New Roman" w:cs="Times New Roman"/>
          <w:sz w:val="24"/>
          <w:szCs w:val="24"/>
          <w:lang w:val="bg-BG"/>
        </w:rPr>
        <w:t>й</w:t>
      </w:r>
      <w:r w:rsidRPr="00DC206C">
        <w:rPr>
          <w:rFonts w:ascii="Times New Roman" w:eastAsia="Times New Roman" w:hAnsi="Times New Roman" w:cs="Times New Roman"/>
          <w:sz w:val="24"/>
          <w:szCs w:val="24"/>
          <w:lang w:val="bg-BG"/>
        </w:rPr>
        <w:t>то се предоставя на организацията за извършване на коригиращи действия</w:t>
      </w:r>
      <w:r w:rsidR="004D2686">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 xml:space="preserve"> </w:t>
      </w:r>
      <w:r w:rsidR="004D2686">
        <w:rPr>
          <w:rFonts w:ascii="Times New Roman" w:eastAsia="Times New Roman" w:hAnsi="Times New Roman" w:cs="Times New Roman"/>
          <w:sz w:val="24"/>
          <w:szCs w:val="24"/>
          <w:lang w:val="bg-BG"/>
        </w:rPr>
        <w:t>зависи от</w:t>
      </w:r>
      <w:r w:rsidRPr="00DC206C">
        <w:rPr>
          <w:rFonts w:ascii="Times New Roman" w:eastAsia="Times New Roman" w:hAnsi="Times New Roman" w:cs="Times New Roman"/>
          <w:sz w:val="24"/>
          <w:szCs w:val="24"/>
          <w:lang w:val="bg-BG"/>
        </w:rPr>
        <w:t xml:space="preserve"> констатацията, като във всеки случай първоначално е </w:t>
      </w:r>
      <w:r w:rsidR="00E9461E" w:rsidRPr="00DC206C">
        <w:rPr>
          <w:rFonts w:ascii="Times New Roman" w:eastAsia="Times New Roman" w:hAnsi="Times New Roman" w:cs="Times New Roman"/>
          <w:sz w:val="24"/>
          <w:szCs w:val="24"/>
          <w:lang w:val="bg-BG"/>
        </w:rPr>
        <w:t xml:space="preserve">не </w:t>
      </w:r>
      <w:r w:rsidRPr="00DC206C">
        <w:rPr>
          <w:rFonts w:ascii="Times New Roman" w:eastAsia="Times New Roman" w:hAnsi="Times New Roman" w:cs="Times New Roman"/>
          <w:sz w:val="24"/>
          <w:szCs w:val="24"/>
          <w:lang w:val="bg-BG"/>
        </w:rPr>
        <w:t xml:space="preserve">по-дълъг от 3 месеца. </w:t>
      </w:r>
      <w:r w:rsidR="00640191">
        <w:rPr>
          <w:rFonts w:ascii="Times New Roman" w:eastAsia="Times New Roman" w:hAnsi="Times New Roman" w:cs="Times New Roman"/>
          <w:sz w:val="24"/>
          <w:szCs w:val="24"/>
          <w:lang w:val="bg-BG"/>
        </w:rPr>
        <w:t>След изтичане на този срок</w:t>
      </w:r>
      <w:r w:rsidRPr="00DC206C">
        <w:rPr>
          <w:rFonts w:ascii="Times New Roman" w:eastAsia="Times New Roman" w:hAnsi="Times New Roman" w:cs="Times New Roman"/>
          <w:sz w:val="24"/>
          <w:szCs w:val="24"/>
          <w:lang w:val="bg-BG"/>
        </w:rPr>
        <w:t xml:space="preserve"> и в зависимост от същността на констатацията ГД </w:t>
      </w:r>
      <w:r w:rsidR="00640191">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ГВА</w:t>
      </w:r>
      <w:r w:rsidR="00640191">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 xml:space="preserve"> може да удължи 3-месечния период при наличието на задоволителен план с коригиращи действия, одобрен от ГД </w:t>
      </w:r>
      <w:r w:rsidR="00E9461E">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ГВА</w:t>
      </w:r>
      <w:r w:rsidR="00E9461E">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w:t>
      </w:r>
    </w:p>
    <w:p w14:paraId="60BFFDB0"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lang w:val="bg-BG"/>
        </w:rPr>
      </w:pPr>
      <w:r w:rsidRPr="00DC206C">
        <w:rPr>
          <w:rFonts w:ascii="Times New Roman" w:eastAsia="Times New Roman" w:hAnsi="Times New Roman" w:cs="Times New Roman"/>
          <w:sz w:val="24"/>
          <w:szCs w:val="24"/>
          <w:lang w:val="bg-BG"/>
        </w:rPr>
        <w:t>(</w:t>
      </w:r>
      <w:r w:rsidR="00365317" w:rsidRPr="000C2A60">
        <w:rPr>
          <w:rFonts w:ascii="Times New Roman" w:eastAsia="Times New Roman" w:hAnsi="Times New Roman" w:cs="Times New Roman"/>
          <w:sz w:val="24"/>
          <w:szCs w:val="24"/>
          <w:lang w:val="bg-BG"/>
        </w:rPr>
        <w:t>6</w:t>
      </w:r>
      <w:r w:rsidRPr="000C2A60">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 xml:space="preserve"> След получаване на уведомление </w:t>
      </w:r>
      <w:r w:rsidR="003231D3">
        <w:rPr>
          <w:rFonts w:ascii="Times New Roman" w:eastAsia="Times New Roman" w:hAnsi="Times New Roman" w:cs="Times New Roman"/>
          <w:sz w:val="24"/>
          <w:szCs w:val="24"/>
          <w:lang w:val="bg-BG"/>
        </w:rPr>
        <w:t xml:space="preserve">за констатации </w:t>
      </w:r>
      <w:r w:rsidRPr="00DC206C">
        <w:rPr>
          <w:rFonts w:ascii="Times New Roman" w:eastAsia="Times New Roman" w:hAnsi="Times New Roman" w:cs="Times New Roman"/>
          <w:sz w:val="24"/>
          <w:szCs w:val="24"/>
          <w:lang w:val="bg-BG"/>
        </w:rPr>
        <w:t xml:space="preserve">по ал. </w:t>
      </w:r>
      <w:r w:rsidR="00365317">
        <w:rPr>
          <w:rFonts w:ascii="Times New Roman" w:eastAsia="Times New Roman" w:hAnsi="Times New Roman" w:cs="Times New Roman"/>
          <w:sz w:val="24"/>
          <w:szCs w:val="24"/>
          <w:lang w:val="bg-BG"/>
        </w:rPr>
        <w:t>4</w:t>
      </w:r>
      <w:r w:rsidRPr="00DC206C">
        <w:rPr>
          <w:rFonts w:ascii="Times New Roman" w:eastAsia="Times New Roman" w:hAnsi="Times New Roman" w:cs="Times New Roman"/>
          <w:sz w:val="24"/>
          <w:szCs w:val="24"/>
          <w:lang w:val="bg-BG"/>
        </w:rPr>
        <w:t xml:space="preserve">, т. 1 организацията предприема действията, предвидени в чл. </w:t>
      </w:r>
      <w:r w:rsidRPr="00DC206C">
        <w:rPr>
          <w:rFonts w:ascii="Times New Roman" w:eastAsia="Times New Roman" w:hAnsi="Times New Roman" w:cs="Times New Roman"/>
          <w:sz w:val="24"/>
          <w:szCs w:val="24"/>
        </w:rPr>
        <w:t>DTO</w:t>
      </w:r>
      <w:r w:rsidRPr="00DC206C">
        <w:rPr>
          <w:rFonts w:ascii="Times New Roman" w:eastAsia="Times New Roman" w:hAnsi="Times New Roman" w:cs="Times New Roman"/>
          <w:sz w:val="24"/>
          <w:szCs w:val="24"/>
          <w:lang w:val="bg-BG"/>
        </w:rPr>
        <w:t>.GEN.150 от Приложение VII</w:t>
      </w:r>
      <w:r w:rsidRPr="00DC206C">
        <w:rPr>
          <w:rFonts w:ascii="Times New Roman" w:eastAsia="Times New Roman" w:hAnsi="Times New Roman" w:cs="Times New Roman"/>
          <w:sz w:val="24"/>
          <w:szCs w:val="24"/>
        </w:rPr>
        <w:t>I</w:t>
      </w:r>
      <w:r w:rsidRPr="00DC206C">
        <w:rPr>
          <w:rFonts w:ascii="Times New Roman" w:eastAsia="Times New Roman" w:hAnsi="Times New Roman" w:cs="Times New Roman"/>
          <w:sz w:val="24"/>
          <w:szCs w:val="24"/>
          <w:lang w:val="bg-BG"/>
        </w:rPr>
        <w:t xml:space="preserve"> на Регламент (ЕС) № 1178/2011.</w:t>
      </w:r>
    </w:p>
    <w:p w14:paraId="407420E7" w14:textId="77777777" w:rsidR="00DC206C" w:rsidRPr="00DC206C" w:rsidRDefault="00DC206C" w:rsidP="00DC206C">
      <w:pPr>
        <w:tabs>
          <w:tab w:val="left" w:pos="458"/>
        </w:tabs>
        <w:spacing w:after="0" w:line="240" w:lineRule="auto"/>
        <w:ind w:firstLine="720"/>
        <w:jc w:val="both"/>
        <w:rPr>
          <w:rFonts w:ascii="Times New Roman" w:eastAsia="Times New Roman" w:hAnsi="Times New Roman" w:cs="Times New Roman"/>
          <w:sz w:val="24"/>
          <w:szCs w:val="24"/>
          <w:lang w:val="bg-BG"/>
        </w:rPr>
      </w:pPr>
      <w:r w:rsidRPr="00DC206C">
        <w:rPr>
          <w:rFonts w:ascii="Times New Roman" w:eastAsia="Times New Roman" w:hAnsi="Times New Roman" w:cs="Times New Roman"/>
          <w:sz w:val="24"/>
          <w:szCs w:val="24"/>
        </w:rPr>
        <w:lastRenderedPageBreak/>
        <w:t>(</w:t>
      </w:r>
      <w:r w:rsidR="00365317" w:rsidRPr="000C2A60">
        <w:rPr>
          <w:rFonts w:ascii="Times New Roman" w:eastAsia="Times New Roman" w:hAnsi="Times New Roman" w:cs="Times New Roman"/>
          <w:sz w:val="24"/>
          <w:szCs w:val="24"/>
          <w:lang w:val="bg-BG"/>
        </w:rPr>
        <w:t>7</w:t>
      </w:r>
      <w:r w:rsidRPr="000C2A60">
        <w:rPr>
          <w:rFonts w:ascii="Times New Roman" w:eastAsia="Times New Roman" w:hAnsi="Times New Roman" w:cs="Times New Roman"/>
          <w:sz w:val="24"/>
          <w:szCs w:val="24"/>
        </w:rPr>
        <w:t>)</w:t>
      </w:r>
      <w:r w:rsidRPr="00DC206C">
        <w:rPr>
          <w:rFonts w:ascii="Times New Roman" w:eastAsia="Times New Roman" w:hAnsi="Times New Roman" w:cs="Times New Roman"/>
          <w:sz w:val="24"/>
          <w:szCs w:val="24"/>
          <w:lang w:val="bg-BG"/>
        </w:rPr>
        <w:t xml:space="preserve"> Когато всички инспекции са извършени и процес</w:t>
      </w:r>
      <w:r w:rsidR="003231D3">
        <w:rPr>
          <w:rFonts w:ascii="Times New Roman" w:eastAsia="Times New Roman" w:hAnsi="Times New Roman" w:cs="Times New Roman"/>
          <w:sz w:val="24"/>
          <w:szCs w:val="24"/>
          <w:lang w:val="bg-BG"/>
        </w:rPr>
        <w:t>ът</w:t>
      </w:r>
      <w:r w:rsidRPr="00DC206C">
        <w:rPr>
          <w:rFonts w:ascii="Times New Roman" w:eastAsia="Times New Roman" w:hAnsi="Times New Roman" w:cs="Times New Roman"/>
          <w:sz w:val="24"/>
          <w:szCs w:val="24"/>
          <w:lang w:val="bg-BG"/>
        </w:rPr>
        <w:t xml:space="preserve"> на оценка приключи, комисията изготвя окончателен писмен доклад в 10-дневен срок до главния директор на ГД </w:t>
      </w:r>
      <w:r w:rsidR="003231D3">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ГВА</w:t>
      </w:r>
      <w:r w:rsidR="003231D3">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 xml:space="preserve">, към който прилага събраните доказателства. </w:t>
      </w:r>
    </w:p>
    <w:p w14:paraId="421F2133" w14:textId="77777777" w:rsidR="00DC206C" w:rsidRPr="00DC206C" w:rsidRDefault="00DC206C" w:rsidP="00DC206C">
      <w:pPr>
        <w:tabs>
          <w:tab w:val="left" w:pos="458"/>
        </w:tabs>
        <w:spacing w:after="0" w:line="240" w:lineRule="auto"/>
        <w:ind w:firstLine="720"/>
        <w:jc w:val="both"/>
        <w:rPr>
          <w:rFonts w:ascii="Times New Roman" w:eastAsia="Times New Roman" w:hAnsi="Times New Roman" w:cs="Times New Roman"/>
          <w:strike/>
          <w:sz w:val="24"/>
          <w:szCs w:val="24"/>
          <w:lang w:val="bg-BG"/>
        </w:rPr>
      </w:pPr>
      <w:r w:rsidRPr="00DC206C">
        <w:rPr>
          <w:rFonts w:ascii="Times New Roman" w:eastAsia="Times New Roman" w:hAnsi="Times New Roman" w:cs="Times New Roman"/>
          <w:sz w:val="24"/>
          <w:szCs w:val="24"/>
        </w:rPr>
        <w:t>(</w:t>
      </w:r>
      <w:r w:rsidR="00365317" w:rsidRPr="000C2A60">
        <w:rPr>
          <w:rFonts w:ascii="Times New Roman" w:eastAsia="Times New Roman" w:hAnsi="Times New Roman" w:cs="Times New Roman"/>
          <w:sz w:val="24"/>
          <w:szCs w:val="24"/>
          <w:lang w:val="bg-BG"/>
        </w:rPr>
        <w:t>8</w:t>
      </w:r>
      <w:r w:rsidRPr="000C2A60">
        <w:rPr>
          <w:rFonts w:ascii="Times New Roman" w:eastAsia="Times New Roman" w:hAnsi="Times New Roman" w:cs="Times New Roman"/>
          <w:sz w:val="24"/>
          <w:szCs w:val="24"/>
        </w:rPr>
        <w:t>)</w:t>
      </w:r>
      <w:r w:rsidRPr="00DC206C">
        <w:rPr>
          <w:rFonts w:ascii="Times New Roman" w:eastAsia="Times New Roman" w:hAnsi="Times New Roman" w:cs="Times New Roman"/>
          <w:sz w:val="24"/>
          <w:szCs w:val="24"/>
        </w:rPr>
        <w:t xml:space="preserve"> </w:t>
      </w:r>
      <w:r w:rsidRPr="00DC206C">
        <w:rPr>
          <w:rFonts w:ascii="Times New Roman" w:eastAsia="Times New Roman" w:hAnsi="Times New Roman" w:cs="Times New Roman"/>
          <w:sz w:val="24"/>
          <w:szCs w:val="24"/>
          <w:lang w:val="bg-BG"/>
        </w:rPr>
        <w:t>О</w:t>
      </w:r>
      <w:r w:rsidRPr="00DC206C">
        <w:rPr>
          <w:rFonts w:ascii="Times New Roman" w:eastAsia="Times New Roman" w:hAnsi="Times New Roman" w:cs="Times New Roman"/>
          <w:spacing w:val="-1"/>
          <w:sz w:val="24"/>
          <w:szCs w:val="24"/>
        </w:rPr>
        <w:t>рганизацията</w:t>
      </w:r>
      <w:r w:rsidRPr="00DC206C">
        <w:rPr>
          <w:rFonts w:ascii="Times New Roman" w:eastAsia="Times New Roman" w:hAnsi="Times New Roman" w:cs="Times New Roman"/>
          <w:sz w:val="24"/>
          <w:szCs w:val="24"/>
        </w:rPr>
        <w:t xml:space="preserve"> представя доказателства</w:t>
      </w:r>
      <w:r w:rsidRPr="00DC206C">
        <w:rPr>
          <w:rFonts w:ascii="Times New Roman" w:eastAsia="Times New Roman" w:hAnsi="Times New Roman" w:cs="Times New Roman"/>
          <w:sz w:val="24"/>
          <w:szCs w:val="24"/>
          <w:lang w:val="bg-BG"/>
        </w:rPr>
        <w:t>та</w:t>
      </w:r>
      <w:r w:rsidRPr="00DC206C">
        <w:rPr>
          <w:rFonts w:ascii="Times New Roman" w:eastAsia="Times New Roman" w:hAnsi="Times New Roman" w:cs="Times New Roman"/>
          <w:sz w:val="24"/>
          <w:szCs w:val="24"/>
        </w:rPr>
        <w:t xml:space="preserve"> за коригиране на несъответствията в ГД </w:t>
      </w:r>
      <w:r w:rsidR="003231D3">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rPr>
        <w:t>ГВА</w:t>
      </w:r>
      <w:r w:rsidR="003231D3">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 xml:space="preserve"> не по</w:t>
      </w:r>
      <w:r w:rsidR="004D2686">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lang w:val="bg-BG"/>
        </w:rPr>
        <w:t xml:space="preserve">късно от 20 дни преди определените срокове по ал. </w:t>
      </w:r>
      <w:r w:rsidR="00365317">
        <w:rPr>
          <w:rFonts w:ascii="Times New Roman" w:eastAsia="Times New Roman" w:hAnsi="Times New Roman" w:cs="Times New Roman"/>
          <w:sz w:val="24"/>
          <w:szCs w:val="24"/>
          <w:lang w:val="bg-BG"/>
        </w:rPr>
        <w:t>4</w:t>
      </w:r>
      <w:r w:rsidRPr="00DC206C">
        <w:rPr>
          <w:rFonts w:ascii="Times New Roman" w:eastAsia="Times New Roman" w:hAnsi="Times New Roman" w:cs="Times New Roman"/>
          <w:sz w:val="24"/>
          <w:szCs w:val="24"/>
        </w:rPr>
        <w:t>, като комисията по ал.</w:t>
      </w:r>
      <w:r w:rsidRPr="00DC206C">
        <w:rPr>
          <w:rFonts w:ascii="Times New Roman" w:eastAsia="Times New Roman" w:hAnsi="Times New Roman" w:cs="Times New Roman"/>
          <w:sz w:val="24"/>
          <w:szCs w:val="24"/>
          <w:lang w:val="bg-BG"/>
        </w:rPr>
        <w:t xml:space="preserve"> </w:t>
      </w:r>
      <w:r w:rsidR="00365317">
        <w:rPr>
          <w:rFonts w:ascii="Times New Roman" w:eastAsia="Times New Roman" w:hAnsi="Times New Roman" w:cs="Times New Roman"/>
          <w:sz w:val="24"/>
          <w:szCs w:val="24"/>
          <w:lang w:val="bg-BG"/>
        </w:rPr>
        <w:t>2</w:t>
      </w:r>
      <w:r w:rsidRPr="00DC206C">
        <w:rPr>
          <w:rFonts w:ascii="Times New Roman" w:eastAsia="Times New Roman" w:hAnsi="Times New Roman" w:cs="Times New Roman"/>
          <w:sz w:val="24"/>
          <w:szCs w:val="24"/>
        </w:rPr>
        <w:t xml:space="preserve"> ги оценява, като:</w:t>
      </w:r>
    </w:p>
    <w:p w14:paraId="3F496EDB" w14:textId="77777777" w:rsidR="00DC206C" w:rsidRPr="00DC206C" w:rsidRDefault="00DC206C" w:rsidP="00DC206C">
      <w:pPr>
        <w:tabs>
          <w:tab w:val="left" w:pos="458"/>
        </w:tabs>
        <w:spacing w:after="0" w:line="240" w:lineRule="auto"/>
        <w:ind w:firstLine="720"/>
        <w:jc w:val="both"/>
        <w:rPr>
          <w:rFonts w:ascii="Times New Roman" w:eastAsia="Times New Roman" w:hAnsi="Times New Roman" w:cs="Times New Roman"/>
          <w:strike/>
          <w:sz w:val="24"/>
          <w:szCs w:val="24"/>
          <w:lang w:val="bg-BG"/>
        </w:rPr>
      </w:pPr>
      <w:r w:rsidRPr="00DC206C">
        <w:rPr>
          <w:rFonts w:ascii="Times New Roman" w:eastAsia="Times New Roman" w:hAnsi="Times New Roman" w:cs="Times New Roman"/>
          <w:sz w:val="24"/>
          <w:szCs w:val="24"/>
        </w:rPr>
        <w:t>1. в случай</w:t>
      </w:r>
      <w:r w:rsidRPr="00DC206C">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rPr>
        <w:t xml:space="preserve"> че предоставените доказателства и материали</w:t>
      </w:r>
      <w:r w:rsidRPr="00DC206C">
        <w:rPr>
          <w:rFonts w:ascii="Times New Roman" w:eastAsia="Times New Roman" w:hAnsi="Times New Roman" w:cs="Times New Roman"/>
          <w:sz w:val="24"/>
          <w:szCs w:val="24"/>
          <w:lang w:val="bg-BG"/>
        </w:rPr>
        <w:t xml:space="preserve"> са</w:t>
      </w:r>
      <w:r w:rsidRPr="00DC206C">
        <w:rPr>
          <w:rFonts w:ascii="Times New Roman" w:eastAsia="Times New Roman" w:hAnsi="Times New Roman" w:cs="Times New Roman"/>
          <w:sz w:val="24"/>
          <w:szCs w:val="24"/>
        </w:rPr>
        <w:t xml:space="preserve"> приемливи, несъответствието се счита за отстранено и </w:t>
      </w:r>
      <w:r w:rsidRPr="00DC206C">
        <w:rPr>
          <w:rFonts w:ascii="Times New Roman" w:eastAsia="Times New Roman" w:hAnsi="Times New Roman" w:cs="Times New Roman"/>
          <w:spacing w:val="-1"/>
          <w:sz w:val="24"/>
          <w:szCs w:val="24"/>
        </w:rPr>
        <w:t>организацията</w:t>
      </w:r>
      <w:r w:rsidRPr="00DC206C">
        <w:rPr>
          <w:rFonts w:ascii="Times New Roman" w:eastAsia="Times New Roman" w:hAnsi="Times New Roman" w:cs="Times New Roman"/>
          <w:sz w:val="24"/>
          <w:szCs w:val="24"/>
        </w:rPr>
        <w:t xml:space="preserve"> се уведомява писмено; </w:t>
      </w:r>
    </w:p>
    <w:p w14:paraId="7F2E8C6A" w14:textId="77777777" w:rsidR="00DC206C" w:rsidRPr="00DC206C" w:rsidRDefault="00DC206C" w:rsidP="00DC206C">
      <w:pPr>
        <w:tabs>
          <w:tab w:val="left" w:pos="458"/>
        </w:tabs>
        <w:spacing w:after="0" w:line="240" w:lineRule="auto"/>
        <w:ind w:firstLine="720"/>
        <w:jc w:val="both"/>
        <w:rPr>
          <w:rFonts w:ascii="Times New Roman" w:eastAsia="Times New Roman" w:hAnsi="Times New Roman" w:cs="Times New Roman"/>
          <w:strike/>
          <w:sz w:val="24"/>
          <w:szCs w:val="24"/>
          <w:lang w:val="bg-BG"/>
        </w:rPr>
      </w:pPr>
      <w:r w:rsidRPr="00DC206C">
        <w:rPr>
          <w:rFonts w:ascii="Times New Roman" w:eastAsia="Times New Roman" w:hAnsi="Times New Roman" w:cs="Times New Roman"/>
          <w:sz w:val="24"/>
          <w:szCs w:val="24"/>
        </w:rPr>
        <w:t>2. в случай</w:t>
      </w:r>
      <w:r w:rsidRPr="00DC206C">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rPr>
        <w:t xml:space="preserve"> че предоставените доказателства и материали са неприемливи, </w:t>
      </w:r>
      <w:r w:rsidRPr="00DC206C">
        <w:rPr>
          <w:rFonts w:ascii="Times New Roman" w:eastAsia="Times New Roman" w:hAnsi="Times New Roman" w:cs="Times New Roman"/>
          <w:spacing w:val="-1"/>
          <w:sz w:val="24"/>
          <w:szCs w:val="24"/>
        </w:rPr>
        <w:t>организацията</w:t>
      </w:r>
      <w:r w:rsidRPr="00DC206C">
        <w:rPr>
          <w:rFonts w:ascii="Times New Roman" w:eastAsia="Times New Roman" w:hAnsi="Times New Roman" w:cs="Times New Roman"/>
          <w:sz w:val="24"/>
          <w:szCs w:val="24"/>
        </w:rPr>
        <w:t xml:space="preserve"> се уведомява писмено за необходимостта от предоставяне на допълнителна информация, разяснения и доказателства за коригиране на несъответствието, като се посочва срок за това; </w:t>
      </w:r>
    </w:p>
    <w:p w14:paraId="37CDBBF0" w14:textId="77777777" w:rsidR="00DC206C" w:rsidRPr="00DC206C" w:rsidRDefault="00DC206C" w:rsidP="00DC206C">
      <w:pPr>
        <w:tabs>
          <w:tab w:val="left" w:pos="458"/>
        </w:tabs>
        <w:spacing w:after="0" w:line="240" w:lineRule="auto"/>
        <w:ind w:firstLine="720"/>
        <w:jc w:val="both"/>
        <w:rPr>
          <w:rFonts w:ascii="Times New Roman" w:eastAsia="Times New Roman" w:hAnsi="Times New Roman" w:cs="Times New Roman"/>
          <w:sz w:val="24"/>
          <w:szCs w:val="24"/>
          <w:lang w:val="bg-BG"/>
        </w:rPr>
      </w:pPr>
      <w:r w:rsidRPr="00DC206C">
        <w:rPr>
          <w:rFonts w:ascii="Times New Roman" w:eastAsia="Times New Roman" w:hAnsi="Times New Roman" w:cs="Times New Roman"/>
          <w:sz w:val="24"/>
          <w:szCs w:val="24"/>
        </w:rPr>
        <w:t>3. в случай</w:t>
      </w:r>
      <w:r w:rsidRPr="00DC206C">
        <w:rPr>
          <w:rFonts w:ascii="Times New Roman" w:eastAsia="Times New Roman" w:hAnsi="Times New Roman" w:cs="Times New Roman"/>
          <w:sz w:val="24"/>
          <w:szCs w:val="24"/>
          <w:lang w:val="bg-BG"/>
        </w:rPr>
        <w:t>,</w:t>
      </w:r>
      <w:r w:rsidRPr="00DC206C">
        <w:rPr>
          <w:rFonts w:ascii="Times New Roman" w:eastAsia="Times New Roman" w:hAnsi="Times New Roman" w:cs="Times New Roman"/>
          <w:sz w:val="24"/>
          <w:szCs w:val="24"/>
        </w:rPr>
        <w:t xml:space="preserve"> че </w:t>
      </w:r>
      <w:r w:rsidRPr="00DC206C">
        <w:rPr>
          <w:rFonts w:ascii="Times New Roman" w:eastAsia="Times New Roman" w:hAnsi="Times New Roman" w:cs="Times New Roman"/>
          <w:spacing w:val="-1"/>
          <w:sz w:val="24"/>
          <w:szCs w:val="24"/>
        </w:rPr>
        <w:t>организацията</w:t>
      </w:r>
      <w:r w:rsidRPr="00DC206C">
        <w:rPr>
          <w:rFonts w:ascii="Times New Roman" w:eastAsia="Times New Roman" w:hAnsi="Times New Roman" w:cs="Times New Roman"/>
          <w:sz w:val="24"/>
          <w:szCs w:val="24"/>
        </w:rPr>
        <w:t xml:space="preserve"> не предостави исканата информация в определения срок или тя повторно е неприемлива, констатациите от ниво 2 се </w:t>
      </w:r>
      <w:r w:rsidR="00FE7583">
        <w:rPr>
          <w:rFonts w:ascii="Times New Roman" w:eastAsia="Times New Roman" w:hAnsi="Times New Roman" w:cs="Times New Roman"/>
          <w:sz w:val="24"/>
          <w:szCs w:val="24"/>
          <w:lang w:val="bg-BG"/>
        </w:rPr>
        <w:t>класифицират</w:t>
      </w:r>
      <w:r w:rsidRPr="00DC206C">
        <w:rPr>
          <w:rFonts w:ascii="Times New Roman" w:eastAsia="Times New Roman" w:hAnsi="Times New Roman" w:cs="Times New Roman"/>
          <w:sz w:val="24"/>
          <w:szCs w:val="24"/>
        </w:rPr>
        <w:t xml:space="preserve"> в ниво 1, като </w:t>
      </w:r>
      <w:r w:rsidRPr="00DC206C">
        <w:rPr>
          <w:rFonts w:ascii="Times New Roman" w:eastAsia="Times New Roman" w:hAnsi="Times New Roman" w:cs="Times New Roman"/>
          <w:spacing w:val="-1"/>
          <w:sz w:val="24"/>
          <w:szCs w:val="24"/>
        </w:rPr>
        <w:t>организацията</w:t>
      </w:r>
      <w:r w:rsidRPr="00DC206C">
        <w:rPr>
          <w:rFonts w:ascii="Times New Roman" w:eastAsia="Times New Roman" w:hAnsi="Times New Roman" w:cs="Times New Roman"/>
          <w:sz w:val="24"/>
          <w:szCs w:val="24"/>
        </w:rPr>
        <w:t xml:space="preserve"> се уведомява писмено. </w:t>
      </w:r>
    </w:p>
    <w:p w14:paraId="6AAFC2B9" w14:textId="77777777" w:rsidR="00DC206C" w:rsidRPr="00DC206C" w:rsidRDefault="00DC206C" w:rsidP="00DC206C">
      <w:pPr>
        <w:tabs>
          <w:tab w:val="left" w:pos="458"/>
        </w:tabs>
        <w:spacing w:after="0" w:line="240" w:lineRule="auto"/>
        <w:ind w:firstLine="720"/>
        <w:jc w:val="both"/>
        <w:rPr>
          <w:rFonts w:ascii="Times New Roman" w:eastAsia="Times New Roman" w:hAnsi="Times New Roman" w:cs="Times New Roman"/>
          <w:strike/>
          <w:sz w:val="24"/>
          <w:szCs w:val="24"/>
          <w:lang w:val="bg-BG"/>
        </w:rPr>
      </w:pPr>
      <w:r w:rsidRPr="00DC206C">
        <w:rPr>
          <w:rFonts w:ascii="Times New Roman" w:eastAsia="Times New Roman" w:hAnsi="Times New Roman" w:cs="Times New Roman"/>
          <w:sz w:val="24"/>
          <w:szCs w:val="24"/>
        </w:rPr>
        <w:t>(</w:t>
      </w:r>
      <w:r w:rsidR="00755687" w:rsidRPr="000C2A60">
        <w:rPr>
          <w:rFonts w:ascii="Times New Roman" w:eastAsia="Times New Roman" w:hAnsi="Times New Roman" w:cs="Times New Roman"/>
          <w:sz w:val="24"/>
          <w:szCs w:val="24"/>
          <w:lang w:val="bg-BG"/>
        </w:rPr>
        <w:t>9</w:t>
      </w:r>
      <w:r w:rsidRPr="00DC206C">
        <w:rPr>
          <w:rFonts w:ascii="Times New Roman" w:eastAsia="Times New Roman" w:hAnsi="Times New Roman" w:cs="Times New Roman"/>
          <w:sz w:val="24"/>
          <w:szCs w:val="24"/>
        </w:rPr>
        <w:t>) Комисията по ал.</w:t>
      </w:r>
      <w:r w:rsidR="00743EA2">
        <w:rPr>
          <w:rFonts w:ascii="Times New Roman" w:eastAsia="Times New Roman" w:hAnsi="Times New Roman" w:cs="Times New Roman"/>
          <w:sz w:val="24"/>
          <w:szCs w:val="24"/>
        </w:rPr>
        <w:t xml:space="preserve"> </w:t>
      </w:r>
      <w:r w:rsidR="00755687">
        <w:rPr>
          <w:rFonts w:ascii="Times New Roman" w:eastAsia="Times New Roman" w:hAnsi="Times New Roman" w:cs="Times New Roman"/>
          <w:sz w:val="24"/>
          <w:szCs w:val="24"/>
          <w:lang w:val="bg-BG"/>
        </w:rPr>
        <w:t>2</w:t>
      </w:r>
      <w:r w:rsidRPr="00DC206C">
        <w:rPr>
          <w:rFonts w:ascii="Times New Roman" w:eastAsia="Times New Roman" w:hAnsi="Times New Roman" w:cs="Times New Roman"/>
          <w:sz w:val="24"/>
          <w:szCs w:val="24"/>
        </w:rPr>
        <w:t xml:space="preserve"> има право да:</w:t>
      </w:r>
    </w:p>
    <w:p w14:paraId="73CE198E"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lang w:val="bg-BG"/>
        </w:rPr>
      </w:pPr>
      <w:r w:rsidRPr="00DC206C">
        <w:rPr>
          <w:rFonts w:ascii="Times New Roman" w:eastAsia="Times New Roman" w:hAnsi="Times New Roman" w:cs="Times New Roman"/>
          <w:sz w:val="24"/>
          <w:szCs w:val="24"/>
        </w:rPr>
        <w:t>1. проверява документите, данните, процедурите, ръководствата и всякакви други материали на организацията;</w:t>
      </w:r>
    </w:p>
    <w:p w14:paraId="44B7616F"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lang w:val="bg-BG"/>
        </w:rPr>
      </w:pPr>
      <w:r w:rsidRPr="00DC206C">
        <w:rPr>
          <w:rFonts w:ascii="Times New Roman" w:eastAsia="Times New Roman" w:hAnsi="Times New Roman" w:cs="Times New Roman"/>
          <w:sz w:val="24"/>
          <w:szCs w:val="24"/>
        </w:rPr>
        <w:t>2. прави копия или извлечения от документи, данни, процедури и други материали;</w:t>
      </w:r>
    </w:p>
    <w:p w14:paraId="4A21BB1C"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rPr>
      </w:pPr>
      <w:r w:rsidRPr="00DC206C">
        <w:rPr>
          <w:rFonts w:ascii="Times New Roman" w:eastAsia="Times New Roman" w:hAnsi="Times New Roman" w:cs="Times New Roman"/>
          <w:sz w:val="24"/>
          <w:szCs w:val="24"/>
        </w:rPr>
        <w:t>3. изисква устни/писмени обяснения на място;</w:t>
      </w:r>
    </w:p>
    <w:p w14:paraId="0B140E92" w14:textId="77777777" w:rsidR="00DC206C" w:rsidRPr="00DC206C" w:rsidRDefault="00DC206C" w:rsidP="00DC206C">
      <w:pPr>
        <w:spacing w:after="0" w:line="240" w:lineRule="auto"/>
        <w:ind w:firstLine="720"/>
        <w:jc w:val="both"/>
        <w:rPr>
          <w:rFonts w:ascii="Times New Roman" w:eastAsia="Times New Roman" w:hAnsi="Times New Roman" w:cs="Times New Roman"/>
          <w:sz w:val="24"/>
          <w:szCs w:val="24"/>
          <w:lang w:val="bg-BG"/>
        </w:rPr>
      </w:pPr>
      <w:r w:rsidRPr="00DC206C">
        <w:rPr>
          <w:rFonts w:ascii="Times New Roman" w:eastAsia="Times New Roman" w:hAnsi="Times New Roman" w:cs="Times New Roman"/>
          <w:sz w:val="24"/>
          <w:szCs w:val="24"/>
          <w:lang w:val="bg-BG"/>
        </w:rPr>
        <w:t xml:space="preserve">4. </w:t>
      </w:r>
      <w:r w:rsidRPr="00DC206C">
        <w:rPr>
          <w:rFonts w:ascii="Times New Roman" w:eastAsia="Times New Roman" w:hAnsi="Times New Roman" w:cs="Times New Roman"/>
          <w:sz w:val="24"/>
          <w:szCs w:val="24"/>
        </w:rPr>
        <w:t>получи достъп до помещения, площадки или средства за осъществяване на въздушните операции.</w:t>
      </w:r>
    </w:p>
    <w:p w14:paraId="1B7FB203" w14:textId="77777777" w:rsidR="00DC206C" w:rsidRPr="00F22B97" w:rsidRDefault="00DC206C" w:rsidP="00F22B97">
      <w:pPr>
        <w:spacing w:after="0" w:line="240" w:lineRule="auto"/>
        <w:ind w:firstLine="720"/>
        <w:jc w:val="both"/>
        <w:rPr>
          <w:rFonts w:ascii="Times New Roman" w:eastAsia="Times New Roman" w:hAnsi="Times New Roman" w:cs="Times New Roman"/>
          <w:sz w:val="24"/>
          <w:szCs w:val="24"/>
          <w:lang w:val="bg-BG"/>
        </w:rPr>
      </w:pPr>
      <w:r w:rsidRPr="008744CC">
        <w:rPr>
          <w:rFonts w:ascii="Times New Roman" w:eastAsia="Times New Roman" w:hAnsi="Times New Roman" w:cs="Times New Roman"/>
          <w:sz w:val="24"/>
          <w:szCs w:val="24"/>
        </w:rPr>
        <w:t>(</w:t>
      </w:r>
      <w:r w:rsidR="00755687" w:rsidRPr="000C2A60">
        <w:rPr>
          <w:rFonts w:ascii="Times New Roman" w:eastAsia="Times New Roman" w:hAnsi="Times New Roman" w:cs="Times New Roman"/>
          <w:sz w:val="24"/>
          <w:szCs w:val="24"/>
          <w:lang w:val="bg-BG"/>
        </w:rPr>
        <w:t>10</w:t>
      </w:r>
      <w:r w:rsidRPr="00DC206C">
        <w:rPr>
          <w:rFonts w:ascii="Times New Roman" w:eastAsia="Times New Roman" w:hAnsi="Times New Roman" w:cs="Times New Roman"/>
          <w:sz w:val="24"/>
          <w:szCs w:val="24"/>
        </w:rPr>
        <w:t>)</w:t>
      </w:r>
      <w:r w:rsidRPr="00DC206C">
        <w:rPr>
          <w:rFonts w:ascii="Times New Roman" w:eastAsia="Calibri" w:hAnsi="Times New Roman" w:cs="Times New Roman"/>
          <w:sz w:val="24"/>
          <w:szCs w:val="24"/>
        </w:rPr>
        <w:t xml:space="preserve"> </w:t>
      </w:r>
      <w:r w:rsidRPr="00DC206C">
        <w:rPr>
          <w:rFonts w:ascii="Times New Roman" w:eastAsia="Times New Roman" w:hAnsi="Times New Roman" w:cs="Times New Roman"/>
          <w:sz w:val="24"/>
          <w:szCs w:val="24"/>
        </w:rPr>
        <w:t>Инспекциите за оценяване на трайната компетентност на организациите за обучение се извършват по начините, със средствата и съгласно процедурите, регламентирани в Наръчника на инспектора.</w:t>
      </w:r>
      <w:r w:rsidRPr="00DC206C">
        <w:rPr>
          <w:rFonts w:ascii="Times New Roman" w:eastAsia="Times New Roman" w:hAnsi="Times New Roman" w:cs="Times New Roman"/>
          <w:sz w:val="24"/>
          <w:szCs w:val="24"/>
          <w:lang w:val="bg-BG"/>
        </w:rPr>
        <w:t>“</w:t>
      </w:r>
    </w:p>
    <w:bookmarkEnd w:id="8"/>
    <w:p w14:paraId="0CDCCEB2" w14:textId="77777777" w:rsidR="00741A5A" w:rsidRPr="008C6536" w:rsidRDefault="00B73FC4" w:rsidP="008B5737">
      <w:pPr>
        <w:pStyle w:val="NoSpacing"/>
        <w:ind w:firstLine="720"/>
        <w:jc w:val="both"/>
        <w:rPr>
          <w:rFonts w:ascii="Times New Roman" w:eastAsia="Times New Roman" w:hAnsi="Times New Roman" w:cs="Times New Roman"/>
          <w:sz w:val="24"/>
          <w:szCs w:val="24"/>
        </w:rPr>
      </w:pPr>
      <w:r w:rsidRPr="008C6536">
        <w:rPr>
          <w:rFonts w:ascii="Times New Roman" w:eastAsia="Times New Roman" w:hAnsi="Times New Roman" w:cs="Times New Roman"/>
          <w:b/>
          <w:sz w:val="24"/>
          <w:szCs w:val="24"/>
        </w:rPr>
        <w:t>§</w:t>
      </w:r>
      <w:r w:rsidR="008C6536">
        <w:rPr>
          <w:rFonts w:ascii="Times New Roman" w:eastAsia="Times New Roman" w:hAnsi="Times New Roman" w:cs="Times New Roman"/>
          <w:b/>
          <w:sz w:val="24"/>
          <w:szCs w:val="24"/>
          <w:lang w:val="bg-BG"/>
        </w:rPr>
        <w:t xml:space="preserve"> 2</w:t>
      </w:r>
      <w:r w:rsidR="00691CDE">
        <w:rPr>
          <w:rFonts w:ascii="Times New Roman" w:eastAsia="Times New Roman" w:hAnsi="Times New Roman" w:cs="Times New Roman"/>
          <w:b/>
          <w:sz w:val="24"/>
          <w:szCs w:val="24"/>
          <w:lang w:val="bg-BG"/>
        </w:rPr>
        <w:t>7</w:t>
      </w:r>
      <w:r w:rsidR="009A6CF9" w:rsidRPr="008C6536">
        <w:rPr>
          <w:rFonts w:ascii="Times New Roman" w:eastAsia="Times New Roman" w:hAnsi="Times New Roman" w:cs="Times New Roman"/>
          <w:b/>
          <w:sz w:val="24"/>
          <w:szCs w:val="24"/>
        </w:rPr>
        <w:t>.</w:t>
      </w:r>
      <w:r w:rsidRPr="008C6536">
        <w:rPr>
          <w:rFonts w:ascii="Times New Roman" w:eastAsia="Times New Roman" w:hAnsi="Times New Roman" w:cs="Times New Roman"/>
          <w:sz w:val="24"/>
          <w:szCs w:val="24"/>
          <w:lang w:val="bg-BG"/>
        </w:rPr>
        <w:t xml:space="preserve"> </w:t>
      </w:r>
      <w:r w:rsidR="009A6CF9" w:rsidRPr="008C6536">
        <w:rPr>
          <w:rFonts w:ascii="Times New Roman" w:eastAsia="Times New Roman" w:hAnsi="Times New Roman" w:cs="Times New Roman"/>
          <w:sz w:val="24"/>
          <w:szCs w:val="24"/>
        </w:rPr>
        <w:t>В чл. 50, ал.</w:t>
      </w:r>
      <w:r w:rsidR="008C6536">
        <w:rPr>
          <w:rFonts w:ascii="Times New Roman" w:eastAsia="Times New Roman" w:hAnsi="Times New Roman" w:cs="Times New Roman"/>
          <w:sz w:val="24"/>
          <w:szCs w:val="24"/>
          <w:lang w:val="bg-BG"/>
        </w:rPr>
        <w:t xml:space="preserve"> </w:t>
      </w:r>
      <w:r w:rsidR="009A6CF9" w:rsidRPr="008C6536">
        <w:rPr>
          <w:rFonts w:ascii="Times New Roman" w:eastAsia="Times New Roman" w:hAnsi="Times New Roman" w:cs="Times New Roman"/>
          <w:sz w:val="24"/>
          <w:szCs w:val="24"/>
        </w:rPr>
        <w:t>4 думата „оказания“ се заменя с „указания“.</w:t>
      </w:r>
    </w:p>
    <w:p w14:paraId="0DF23F96" w14:textId="77777777" w:rsidR="00E727B0" w:rsidRPr="008C6536" w:rsidRDefault="00B73FC4" w:rsidP="00873DD9">
      <w:pPr>
        <w:pStyle w:val="NoSpacing"/>
        <w:ind w:firstLine="720"/>
        <w:jc w:val="both"/>
        <w:rPr>
          <w:rFonts w:ascii="Times New Roman" w:eastAsia="Times New Roman" w:hAnsi="Times New Roman" w:cs="Times New Roman"/>
          <w:sz w:val="24"/>
          <w:szCs w:val="24"/>
          <w:lang w:val="bg-BG"/>
        </w:rPr>
      </w:pPr>
      <w:r w:rsidRPr="008C6536">
        <w:rPr>
          <w:rFonts w:ascii="Times New Roman" w:eastAsia="Times New Roman" w:hAnsi="Times New Roman" w:cs="Times New Roman"/>
          <w:b/>
          <w:sz w:val="24"/>
          <w:szCs w:val="24"/>
        </w:rPr>
        <w:t>§</w:t>
      </w:r>
      <w:r w:rsidR="008C6536">
        <w:rPr>
          <w:rFonts w:ascii="Times New Roman" w:eastAsia="Times New Roman" w:hAnsi="Times New Roman" w:cs="Times New Roman"/>
          <w:b/>
          <w:sz w:val="24"/>
          <w:szCs w:val="24"/>
          <w:lang w:val="bg-BG"/>
        </w:rPr>
        <w:t xml:space="preserve"> 2</w:t>
      </w:r>
      <w:r w:rsidR="00691CDE">
        <w:rPr>
          <w:rFonts w:ascii="Times New Roman" w:eastAsia="Times New Roman" w:hAnsi="Times New Roman" w:cs="Times New Roman"/>
          <w:b/>
          <w:sz w:val="24"/>
          <w:szCs w:val="24"/>
          <w:lang w:val="bg-BG"/>
        </w:rPr>
        <w:t>8</w:t>
      </w:r>
      <w:r w:rsidR="009A6CF9" w:rsidRPr="008C6536">
        <w:rPr>
          <w:rFonts w:ascii="Times New Roman" w:eastAsia="Times New Roman" w:hAnsi="Times New Roman" w:cs="Times New Roman"/>
          <w:b/>
          <w:sz w:val="24"/>
          <w:szCs w:val="24"/>
        </w:rPr>
        <w:t>.</w:t>
      </w:r>
      <w:r w:rsidRPr="008C6536">
        <w:rPr>
          <w:rFonts w:ascii="Times New Roman" w:eastAsia="Times New Roman" w:hAnsi="Times New Roman" w:cs="Times New Roman"/>
          <w:b/>
          <w:sz w:val="24"/>
          <w:szCs w:val="24"/>
          <w:lang w:val="bg-BG"/>
        </w:rPr>
        <w:t xml:space="preserve"> </w:t>
      </w:r>
      <w:r w:rsidR="009A6CF9" w:rsidRPr="008C6536">
        <w:rPr>
          <w:rFonts w:ascii="Times New Roman" w:eastAsia="Times New Roman" w:hAnsi="Times New Roman" w:cs="Times New Roman"/>
          <w:sz w:val="24"/>
          <w:szCs w:val="24"/>
        </w:rPr>
        <w:t xml:space="preserve">В чл. 56 </w:t>
      </w:r>
      <w:r w:rsidR="00E727B0" w:rsidRPr="008C6536">
        <w:rPr>
          <w:rFonts w:ascii="Times New Roman" w:eastAsia="Times New Roman" w:hAnsi="Times New Roman" w:cs="Times New Roman"/>
          <w:sz w:val="24"/>
          <w:szCs w:val="24"/>
          <w:lang w:val="bg-BG"/>
        </w:rPr>
        <w:t>се правят следните изменения и допълнение:</w:t>
      </w:r>
    </w:p>
    <w:p w14:paraId="217E0475" w14:textId="77777777" w:rsidR="00EC4B3C" w:rsidRDefault="00E727B0" w:rsidP="00873DD9">
      <w:pPr>
        <w:pStyle w:val="NoSpacing"/>
        <w:ind w:firstLine="720"/>
        <w:jc w:val="both"/>
        <w:rPr>
          <w:rFonts w:ascii="Times New Roman" w:eastAsia="Times New Roman" w:hAnsi="Times New Roman" w:cs="Times New Roman"/>
          <w:sz w:val="24"/>
          <w:szCs w:val="24"/>
          <w:lang w:val="bg-BG"/>
        </w:rPr>
      </w:pPr>
      <w:r w:rsidRPr="00683214">
        <w:rPr>
          <w:rFonts w:ascii="Times New Roman" w:eastAsia="Times New Roman" w:hAnsi="Times New Roman" w:cs="Times New Roman"/>
          <w:sz w:val="24"/>
          <w:szCs w:val="24"/>
          <w:lang w:val="bg-BG"/>
        </w:rPr>
        <w:t>1.</w:t>
      </w:r>
      <w:r w:rsidRPr="008C6536">
        <w:rPr>
          <w:rFonts w:ascii="Times New Roman" w:eastAsia="Times New Roman" w:hAnsi="Times New Roman" w:cs="Times New Roman"/>
          <w:sz w:val="24"/>
          <w:szCs w:val="24"/>
          <w:lang w:val="bg-BG"/>
        </w:rPr>
        <w:t xml:space="preserve"> </w:t>
      </w:r>
      <w:r w:rsidR="00F55741">
        <w:rPr>
          <w:rFonts w:ascii="Times New Roman" w:eastAsia="Times New Roman" w:hAnsi="Times New Roman" w:cs="Times New Roman"/>
          <w:sz w:val="24"/>
          <w:szCs w:val="24"/>
          <w:lang w:val="bg-BG"/>
        </w:rPr>
        <w:t>Алинея</w:t>
      </w:r>
      <w:r w:rsidR="00447639" w:rsidRPr="008C6536">
        <w:rPr>
          <w:rFonts w:ascii="Times New Roman" w:eastAsia="Times New Roman" w:hAnsi="Times New Roman" w:cs="Times New Roman"/>
          <w:sz w:val="24"/>
          <w:szCs w:val="24"/>
          <w:lang w:val="bg-BG"/>
        </w:rPr>
        <w:t xml:space="preserve"> </w:t>
      </w:r>
      <w:r w:rsidR="009A6CF9" w:rsidRPr="008C6536">
        <w:rPr>
          <w:rFonts w:ascii="Times New Roman" w:eastAsia="Times New Roman" w:hAnsi="Times New Roman" w:cs="Times New Roman"/>
          <w:sz w:val="24"/>
          <w:szCs w:val="24"/>
        </w:rPr>
        <w:t>1</w:t>
      </w:r>
      <w:r w:rsidR="00EC4B3C">
        <w:rPr>
          <w:rFonts w:ascii="Times New Roman" w:eastAsia="Times New Roman" w:hAnsi="Times New Roman" w:cs="Times New Roman"/>
          <w:sz w:val="24"/>
          <w:szCs w:val="24"/>
          <w:lang w:val="bg-BG"/>
        </w:rPr>
        <w:t xml:space="preserve"> се изменя</w:t>
      </w:r>
      <w:r w:rsidR="00F55741">
        <w:rPr>
          <w:rFonts w:ascii="Times New Roman" w:eastAsia="Times New Roman" w:hAnsi="Times New Roman" w:cs="Times New Roman"/>
          <w:sz w:val="24"/>
          <w:szCs w:val="24"/>
          <w:lang w:val="bg-BG"/>
        </w:rPr>
        <w:t xml:space="preserve"> така</w:t>
      </w:r>
      <w:r w:rsidR="00EC4B3C">
        <w:rPr>
          <w:rFonts w:ascii="Times New Roman" w:eastAsia="Times New Roman" w:hAnsi="Times New Roman" w:cs="Times New Roman"/>
          <w:sz w:val="24"/>
          <w:szCs w:val="24"/>
          <w:lang w:val="bg-BG"/>
        </w:rPr>
        <w:t>:</w:t>
      </w:r>
    </w:p>
    <w:p w14:paraId="7A7DC15C" w14:textId="77777777" w:rsidR="00EC4B3C" w:rsidRPr="00F22B97" w:rsidRDefault="00EC4B3C" w:rsidP="00873DD9">
      <w:pPr>
        <w:pStyle w:val="CommentText"/>
        <w:spacing w:after="0"/>
        <w:ind w:firstLine="720"/>
        <w:jc w:val="both"/>
        <w:rPr>
          <w:rFonts w:ascii="Times New Roman" w:hAnsi="Times New Roman" w:cs="Times New Roman"/>
          <w:sz w:val="24"/>
          <w:szCs w:val="24"/>
          <w:lang w:val="bg-BG"/>
        </w:rPr>
      </w:pPr>
      <w:r w:rsidRPr="00F22B97">
        <w:rPr>
          <w:rFonts w:ascii="Times New Roman" w:hAnsi="Times New Roman" w:cs="Times New Roman"/>
          <w:sz w:val="24"/>
          <w:szCs w:val="24"/>
          <w:lang w:val="bg-BG"/>
        </w:rPr>
        <w:t>„</w:t>
      </w:r>
      <w:r w:rsidR="00EE0087">
        <w:rPr>
          <w:rFonts w:ascii="Times New Roman" w:hAnsi="Times New Roman" w:cs="Times New Roman"/>
          <w:sz w:val="24"/>
          <w:szCs w:val="24"/>
          <w:lang w:val="bg-BG"/>
        </w:rPr>
        <w:t xml:space="preserve">(1) </w:t>
      </w:r>
      <w:r w:rsidRPr="00F22B97">
        <w:rPr>
          <w:rFonts w:ascii="Times New Roman" w:hAnsi="Times New Roman" w:cs="Times New Roman"/>
          <w:sz w:val="24"/>
          <w:szCs w:val="24"/>
        </w:rPr>
        <w:t xml:space="preserve">Промени в организациите за обучение, които изискват предварително одобрение от ГД </w:t>
      </w:r>
      <w:r w:rsidR="00873DD9">
        <w:rPr>
          <w:rFonts w:ascii="Times New Roman" w:hAnsi="Times New Roman" w:cs="Times New Roman"/>
          <w:sz w:val="24"/>
          <w:szCs w:val="24"/>
          <w:lang w:val="bg-BG"/>
        </w:rPr>
        <w:t>„</w:t>
      </w:r>
      <w:r w:rsidRPr="00F22B97">
        <w:rPr>
          <w:rFonts w:ascii="Times New Roman" w:hAnsi="Times New Roman" w:cs="Times New Roman"/>
          <w:sz w:val="24"/>
          <w:szCs w:val="24"/>
        </w:rPr>
        <w:t>ГВА</w:t>
      </w:r>
      <w:r w:rsidR="00873DD9">
        <w:rPr>
          <w:rFonts w:ascii="Times New Roman" w:hAnsi="Times New Roman" w:cs="Times New Roman"/>
          <w:sz w:val="24"/>
          <w:szCs w:val="24"/>
          <w:lang w:val="bg-BG"/>
        </w:rPr>
        <w:t>“</w:t>
      </w:r>
      <w:r w:rsidR="00E51994">
        <w:rPr>
          <w:rFonts w:ascii="Times New Roman" w:hAnsi="Times New Roman" w:cs="Times New Roman"/>
          <w:sz w:val="24"/>
          <w:szCs w:val="24"/>
          <w:lang w:val="bg-BG"/>
        </w:rPr>
        <w:t>,</w:t>
      </w:r>
      <w:r w:rsidRPr="00F22B97">
        <w:rPr>
          <w:rFonts w:ascii="Times New Roman" w:hAnsi="Times New Roman" w:cs="Times New Roman"/>
          <w:sz w:val="24"/>
          <w:szCs w:val="24"/>
        </w:rPr>
        <w:t xml:space="preserve"> се извършват по заявление на организацията, подадено съгласно чл. ORA.GEN.130 на Регламент (ЕС) № 1178/2011 по форма и начин, одобрени от главния директор на ГД </w:t>
      </w:r>
      <w:r w:rsidR="00873DD9">
        <w:rPr>
          <w:rFonts w:ascii="Times New Roman" w:hAnsi="Times New Roman" w:cs="Times New Roman"/>
          <w:sz w:val="24"/>
          <w:szCs w:val="24"/>
          <w:lang w:val="bg-BG"/>
        </w:rPr>
        <w:t>„</w:t>
      </w:r>
      <w:r w:rsidRPr="00F22B97">
        <w:rPr>
          <w:rFonts w:ascii="Times New Roman" w:hAnsi="Times New Roman" w:cs="Times New Roman"/>
          <w:sz w:val="24"/>
          <w:szCs w:val="24"/>
        </w:rPr>
        <w:t>ГВА</w:t>
      </w:r>
      <w:r w:rsidR="00873DD9">
        <w:rPr>
          <w:rFonts w:ascii="Times New Roman" w:hAnsi="Times New Roman" w:cs="Times New Roman"/>
          <w:sz w:val="24"/>
          <w:szCs w:val="24"/>
          <w:lang w:val="bg-BG"/>
        </w:rPr>
        <w:t>“</w:t>
      </w:r>
      <w:r w:rsidRPr="00F22B97">
        <w:rPr>
          <w:rFonts w:ascii="Times New Roman" w:hAnsi="Times New Roman" w:cs="Times New Roman"/>
          <w:sz w:val="24"/>
          <w:szCs w:val="24"/>
        </w:rPr>
        <w:t xml:space="preserve"> или</w:t>
      </w:r>
      <w:r w:rsidR="00DB7112" w:rsidRPr="00F22B97">
        <w:rPr>
          <w:rFonts w:ascii="Times New Roman" w:hAnsi="Times New Roman" w:cs="Times New Roman"/>
          <w:sz w:val="24"/>
          <w:szCs w:val="24"/>
        </w:rPr>
        <w:t xml:space="preserve"> оправомощено от него</w:t>
      </w:r>
      <w:r w:rsidRPr="00F22B97">
        <w:rPr>
          <w:rFonts w:ascii="Times New Roman" w:hAnsi="Times New Roman" w:cs="Times New Roman"/>
          <w:sz w:val="24"/>
          <w:szCs w:val="24"/>
        </w:rPr>
        <w:t xml:space="preserve"> лице. Заявлението се подава не по-късно от 30 работни дни преди датата на въвеждане на </w:t>
      </w:r>
      <w:r w:rsidRPr="00F22B97">
        <w:rPr>
          <w:rFonts w:ascii="Times New Roman" w:hAnsi="Times New Roman" w:cs="Times New Roman"/>
          <w:sz w:val="24"/>
          <w:szCs w:val="24"/>
          <w:lang w:val="bg-BG"/>
        </w:rPr>
        <w:t>промяната</w:t>
      </w:r>
      <w:r w:rsidRPr="00F22B97">
        <w:rPr>
          <w:rFonts w:ascii="Times New Roman" w:hAnsi="Times New Roman" w:cs="Times New Roman"/>
          <w:sz w:val="24"/>
          <w:szCs w:val="24"/>
        </w:rPr>
        <w:t xml:space="preserve">. В случай на планирана промяна на </w:t>
      </w:r>
      <w:r w:rsidR="009F0105" w:rsidRPr="00F22B97">
        <w:rPr>
          <w:rFonts w:ascii="Times New Roman" w:hAnsi="Times New Roman" w:cs="Times New Roman"/>
          <w:sz w:val="24"/>
          <w:szCs w:val="24"/>
          <w:lang w:val="bg-BG"/>
        </w:rPr>
        <w:t xml:space="preserve">ръководния персонал </w:t>
      </w:r>
      <w:r w:rsidR="009F0105" w:rsidRPr="00F22B97">
        <w:rPr>
          <w:rFonts w:ascii="Times New Roman" w:hAnsi="Times New Roman" w:cs="Times New Roman"/>
          <w:sz w:val="24"/>
          <w:szCs w:val="24"/>
        </w:rPr>
        <w:t>(отговорен ръководител,</w:t>
      </w:r>
      <w:r w:rsidR="009F0105" w:rsidRPr="00F22B97">
        <w:rPr>
          <w:rFonts w:ascii="Times New Roman" w:hAnsi="Times New Roman" w:cs="Times New Roman"/>
          <w:sz w:val="24"/>
          <w:szCs w:val="24"/>
          <w:lang w:val="bg-BG"/>
        </w:rPr>
        <w:t xml:space="preserve"> началник по обучението, главен полетен инструктор, главен инструктор за теоретично обучение, ръководител по безопасност, ръководител съответствие</w:t>
      </w:r>
      <w:r w:rsidR="009F0105" w:rsidRPr="00F22B97">
        <w:rPr>
          <w:rFonts w:ascii="Times New Roman" w:hAnsi="Times New Roman" w:cs="Times New Roman"/>
          <w:sz w:val="24"/>
          <w:szCs w:val="24"/>
        </w:rPr>
        <w:t>)</w:t>
      </w:r>
      <w:r w:rsidRPr="00F22B97">
        <w:rPr>
          <w:rFonts w:ascii="Times New Roman" w:hAnsi="Times New Roman" w:cs="Times New Roman"/>
          <w:sz w:val="24"/>
          <w:szCs w:val="24"/>
        </w:rPr>
        <w:t xml:space="preserve">, организацията трябва да подаде заявление в ГД </w:t>
      </w:r>
      <w:r w:rsidR="00873DD9">
        <w:rPr>
          <w:rFonts w:ascii="Times New Roman" w:hAnsi="Times New Roman" w:cs="Times New Roman"/>
          <w:sz w:val="24"/>
          <w:szCs w:val="24"/>
          <w:lang w:val="bg-BG"/>
        </w:rPr>
        <w:t>„</w:t>
      </w:r>
      <w:r w:rsidRPr="00F22B97">
        <w:rPr>
          <w:rFonts w:ascii="Times New Roman" w:hAnsi="Times New Roman" w:cs="Times New Roman"/>
          <w:sz w:val="24"/>
          <w:szCs w:val="24"/>
        </w:rPr>
        <w:t>ГВА</w:t>
      </w:r>
      <w:r w:rsidR="00873DD9">
        <w:rPr>
          <w:rFonts w:ascii="Times New Roman" w:hAnsi="Times New Roman" w:cs="Times New Roman"/>
          <w:sz w:val="24"/>
          <w:szCs w:val="24"/>
          <w:lang w:val="bg-BG"/>
        </w:rPr>
        <w:t>“</w:t>
      </w:r>
      <w:r w:rsidRPr="00F22B97">
        <w:rPr>
          <w:rFonts w:ascii="Times New Roman" w:hAnsi="Times New Roman" w:cs="Times New Roman"/>
          <w:sz w:val="24"/>
          <w:szCs w:val="24"/>
        </w:rPr>
        <w:t xml:space="preserve"> най-малко 10 дни преди датата на предложената промяна</w:t>
      </w:r>
      <w:r w:rsidRPr="00F22B97">
        <w:rPr>
          <w:rFonts w:ascii="Times New Roman" w:hAnsi="Times New Roman" w:cs="Times New Roman"/>
          <w:sz w:val="24"/>
          <w:szCs w:val="24"/>
          <w:lang w:val="bg-BG"/>
        </w:rPr>
        <w:t>“</w:t>
      </w:r>
      <w:r w:rsidR="00FE7583">
        <w:rPr>
          <w:rFonts w:ascii="Times New Roman" w:hAnsi="Times New Roman" w:cs="Times New Roman"/>
          <w:sz w:val="24"/>
          <w:szCs w:val="24"/>
          <w:lang w:val="bg-BG"/>
        </w:rPr>
        <w:t>.</w:t>
      </w:r>
    </w:p>
    <w:p w14:paraId="456FE3DA" w14:textId="77777777" w:rsidR="005432FC" w:rsidRPr="00C46383" w:rsidRDefault="00447639" w:rsidP="00873DD9">
      <w:pPr>
        <w:spacing w:after="0" w:line="240" w:lineRule="auto"/>
        <w:ind w:firstLine="720"/>
        <w:jc w:val="both"/>
        <w:rPr>
          <w:rFonts w:ascii="Times New Roman" w:eastAsia="Times New Roman" w:hAnsi="Times New Roman" w:cs="Times New Roman"/>
          <w:spacing w:val="-1"/>
          <w:sz w:val="24"/>
          <w:szCs w:val="24"/>
          <w:lang w:val="bg-BG"/>
        </w:rPr>
      </w:pPr>
      <w:r w:rsidRPr="00683214">
        <w:rPr>
          <w:rFonts w:ascii="Times New Roman" w:eastAsia="Times New Roman" w:hAnsi="Times New Roman" w:cs="Times New Roman"/>
          <w:spacing w:val="-1"/>
          <w:sz w:val="24"/>
          <w:szCs w:val="24"/>
          <w:lang w:val="bg-BG"/>
        </w:rPr>
        <w:t>2</w:t>
      </w:r>
      <w:r w:rsidR="00E727B0" w:rsidRPr="00683214">
        <w:rPr>
          <w:rFonts w:ascii="Times New Roman" w:eastAsia="Times New Roman" w:hAnsi="Times New Roman" w:cs="Times New Roman"/>
          <w:spacing w:val="-1"/>
          <w:sz w:val="24"/>
          <w:szCs w:val="24"/>
          <w:lang w:val="bg-BG"/>
        </w:rPr>
        <w:t>.</w:t>
      </w:r>
      <w:r w:rsidR="00E727B0" w:rsidRPr="00C46383">
        <w:rPr>
          <w:rFonts w:ascii="Times New Roman" w:eastAsia="Times New Roman" w:hAnsi="Times New Roman" w:cs="Times New Roman"/>
          <w:spacing w:val="-1"/>
          <w:sz w:val="24"/>
          <w:szCs w:val="24"/>
          <w:lang w:val="bg-BG"/>
        </w:rPr>
        <w:t xml:space="preserve"> В ал.</w:t>
      </w:r>
      <w:r>
        <w:rPr>
          <w:rFonts w:ascii="Times New Roman" w:eastAsia="Times New Roman" w:hAnsi="Times New Roman" w:cs="Times New Roman"/>
          <w:spacing w:val="-1"/>
          <w:sz w:val="24"/>
          <w:szCs w:val="24"/>
          <w:lang w:val="bg-BG"/>
        </w:rPr>
        <w:t xml:space="preserve"> </w:t>
      </w:r>
      <w:r w:rsidR="00E727B0" w:rsidRPr="00C46383">
        <w:rPr>
          <w:rFonts w:ascii="Times New Roman" w:eastAsia="Times New Roman" w:hAnsi="Times New Roman" w:cs="Times New Roman"/>
          <w:spacing w:val="-1"/>
          <w:sz w:val="24"/>
          <w:szCs w:val="24"/>
          <w:lang w:val="bg-BG"/>
        </w:rPr>
        <w:t>2 след думата „прилага“ се добавя</w:t>
      </w:r>
      <w:r>
        <w:rPr>
          <w:rFonts w:ascii="Times New Roman" w:eastAsia="Times New Roman" w:hAnsi="Times New Roman" w:cs="Times New Roman"/>
          <w:spacing w:val="-1"/>
          <w:sz w:val="24"/>
          <w:szCs w:val="24"/>
          <w:lang w:val="bg-BG"/>
        </w:rPr>
        <w:t xml:space="preserve"> </w:t>
      </w:r>
      <w:r w:rsidR="00E727B0" w:rsidRPr="00C46383">
        <w:rPr>
          <w:rFonts w:ascii="Times New Roman" w:eastAsia="Times New Roman" w:hAnsi="Times New Roman" w:cs="Times New Roman"/>
          <w:spacing w:val="-1"/>
          <w:sz w:val="24"/>
          <w:szCs w:val="24"/>
          <w:lang w:val="bg-BG"/>
        </w:rPr>
        <w:t>„</w:t>
      </w:r>
      <w:r w:rsidR="00A22740" w:rsidRPr="00C46383">
        <w:rPr>
          <w:rFonts w:ascii="Times New Roman" w:eastAsia="Times New Roman" w:hAnsi="Times New Roman" w:cs="Times New Roman"/>
          <w:spacing w:val="-1"/>
          <w:sz w:val="24"/>
          <w:szCs w:val="24"/>
          <w:lang w:val="bg-BG"/>
        </w:rPr>
        <w:t xml:space="preserve">частите от ръководствата, които подлежат на </w:t>
      </w:r>
      <w:r w:rsidR="00E92E4B">
        <w:rPr>
          <w:rFonts w:ascii="Times New Roman" w:eastAsia="Times New Roman" w:hAnsi="Times New Roman" w:cs="Times New Roman"/>
          <w:spacing w:val="-1"/>
          <w:sz w:val="24"/>
          <w:szCs w:val="24"/>
          <w:lang w:val="bg-BG"/>
        </w:rPr>
        <w:t>промяна</w:t>
      </w:r>
      <w:r w:rsidR="00A22740" w:rsidRPr="00C46383">
        <w:rPr>
          <w:rFonts w:ascii="Times New Roman" w:eastAsia="Times New Roman" w:hAnsi="Times New Roman" w:cs="Times New Roman"/>
          <w:spacing w:val="-1"/>
          <w:sz w:val="24"/>
          <w:szCs w:val="24"/>
          <w:lang w:val="bg-BG"/>
        </w:rPr>
        <w:t xml:space="preserve">, документите, които се отнасят към конкретното искане за </w:t>
      </w:r>
      <w:r w:rsidR="006A7A0F">
        <w:rPr>
          <w:rFonts w:ascii="Times New Roman" w:eastAsia="Times New Roman" w:hAnsi="Times New Roman" w:cs="Times New Roman"/>
          <w:spacing w:val="-1"/>
          <w:sz w:val="24"/>
          <w:szCs w:val="24"/>
          <w:lang w:val="bg-BG"/>
        </w:rPr>
        <w:t>изменение</w:t>
      </w:r>
      <w:r w:rsidR="00A22740" w:rsidRPr="00C46383">
        <w:rPr>
          <w:rFonts w:ascii="Times New Roman" w:eastAsia="Times New Roman" w:hAnsi="Times New Roman" w:cs="Times New Roman"/>
          <w:spacing w:val="-1"/>
          <w:sz w:val="24"/>
          <w:szCs w:val="24"/>
          <w:lang w:val="bg-BG"/>
        </w:rPr>
        <w:t xml:space="preserve"> в сертификата на организацията и приложението към него“</w:t>
      </w:r>
      <w:r w:rsidR="00B63F92">
        <w:rPr>
          <w:rFonts w:ascii="Times New Roman" w:eastAsia="Times New Roman" w:hAnsi="Times New Roman" w:cs="Times New Roman"/>
          <w:spacing w:val="-1"/>
          <w:sz w:val="24"/>
          <w:szCs w:val="24"/>
          <w:lang w:val="bg-BG"/>
        </w:rPr>
        <w:t>.</w:t>
      </w:r>
    </w:p>
    <w:p w14:paraId="7084FEBB" w14:textId="77777777" w:rsidR="00741A5A" w:rsidRPr="00C46383" w:rsidRDefault="00447639" w:rsidP="004A53A1">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w:t>
      </w:r>
      <w:r w:rsidR="008654F6" w:rsidRPr="00C46383">
        <w:rPr>
          <w:rFonts w:ascii="Times New Roman" w:eastAsia="Times New Roman" w:hAnsi="Times New Roman" w:cs="Times New Roman"/>
          <w:sz w:val="24"/>
          <w:szCs w:val="24"/>
          <w:lang w:val="bg-BG"/>
        </w:rPr>
        <w:t>. В</w:t>
      </w:r>
      <w:r w:rsidR="00C553DD" w:rsidRPr="00C46383">
        <w:rPr>
          <w:rFonts w:ascii="Times New Roman" w:eastAsia="Times New Roman" w:hAnsi="Times New Roman" w:cs="Times New Roman"/>
          <w:sz w:val="24"/>
          <w:szCs w:val="24"/>
          <w:lang w:val="bg-BG"/>
        </w:rPr>
        <w:t xml:space="preserve"> </w:t>
      </w:r>
      <w:r w:rsidR="000935C1" w:rsidRPr="00C46383">
        <w:rPr>
          <w:rFonts w:ascii="Times New Roman" w:eastAsia="Times New Roman" w:hAnsi="Times New Roman" w:cs="Times New Roman"/>
          <w:sz w:val="24"/>
          <w:szCs w:val="24"/>
          <w:lang w:val="bg-BG"/>
        </w:rPr>
        <w:t>ал.</w:t>
      </w:r>
      <w:r>
        <w:rPr>
          <w:rFonts w:ascii="Times New Roman" w:eastAsia="Times New Roman" w:hAnsi="Times New Roman" w:cs="Times New Roman"/>
          <w:sz w:val="24"/>
          <w:szCs w:val="24"/>
          <w:lang w:val="bg-BG"/>
        </w:rPr>
        <w:t xml:space="preserve"> </w:t>
      </w:r>
      <w:r w:rsidR="000935C1" w:rsidRPr="00C46383">
        <w:rPr>
          <w:rFonts w:ascii="Times New Roman" w:eastAsia="Times New Roman" w:hAnsi="Times New Roman" w:cs="Times New Roman"/>
          <w:sz w:val="24"/>
          <w:szCs w:val="24"/>
          <w:lang w:val="bg-BG"/>
        </w:rPr>
        <w:t>4</w:t>
      </w:r>
      <w:r w:rsidR="00157F65">
        <w:rPr>
          <w:rFonts w:ascii="Times New Roman" w:eastAsia="Times New Roman" w:hAnsi="Times New Roman" w:cs="Times New Roman"/>
          <w:sz w:val="24"/>
          <w:szCs w:val="24"/>
          <w:lang w:val="bg-BG"/>
        </w:rPr>
        <w:t xml:space="preserve">, изречение второ </w:t>
      </w:r>
      <w:r>
        <w:rPr>
          <w:rFonts w:ascii="Times New Roman" w:eastAsia="Times New Roman" w:hAnsi="Times New Roman" w:cs="Times New Roman"/>
          <w:sz w:val="24"/>
          <w:szCs w:val="24"/>
          <w:lang w:val="bg-BG"/>
        </w:rPr>
        <w:t xml:space="preserve">думите </w:t>
      </w:r>
      <w:r w:rsidR="009A6CF9" w:rsidRPr="00C46383">
        <w:rPr>
          <w:rFonts w:ascii="Times New Roman" w:eastAsia="Times New Roman" w:hAnsi="Times New Roman" w:cs="Times New Roman"/>
          <w:sz w:val="24"/>
          <w:szCs w:val="24"/>
          <w:lang w:val="bg-BG"/>
        </w:rPr>
        <w:t>„</w:t>
      </w:r>
      <w:r w:rsidR="00C553DD" w:rsidRPr="00C46383">
        <w:rPr>
          <w:rFonts w:ascii="Times New Roman" w:eastAsia="Times New Roman" w:hAnsi="Times New Roman" w:cs="Times New Roman"/>
          <w:sz w:val="24"/>
          <w:szCs w:val="24"/>
          <w:lang w:val="bg-BG"/>
        </w:rPr>
        <w:t>може да проведе събеседване с избраното лице или да поиска</w:t>
      </w:r>
      <w:r w:rsidR="00B73FC4" w:rsidRPr="00C46383">
        <w:rPr>
          <w:rFonts w:ascii="Times New Roman" w:eastAsia="Times New Roman" w:hAnsi="Times New Roman" w:cs="Times New Roman"/>
          <w:sz w:val="24"/>
          <w:szCs w:val="24"/>
          <w:lang w:val="bg-BG"/>
        </w:rPr>
        <w:t>“ се заменя</w:t>
      </w:r>
      <w:r>
        <w:rPr>
          <w:rFonts w:ascii="Times New Roman" w:eastAsia="Times New Roman" w:hAnsi="Times New Roman" w:cs="Times New Roman"/>
          <w:sz w:val="24"/>
          <w:szCs w:val="24"/>
          <w:lang w:val="bg-BG"/>
        </w:rPr>
        <w:t xml:space="preserve">т с думите </w:t>
      </w:r>
      <w:r w:rsidR="009A6CF9" w:rsidRPr="00C46383">
        <w:rPr>
          <w:rFonts w:ascii="Times New Roman" w:eastAsia="Times New Roman" w:hAnsi="Times New Roman" w:cs="Times New Roman"/>
          <w:sz w:val="24"/>
          <w:szCs w:val="24"/>
          <w:lang w:val="bg-BG"/>
        </w:rPr>
        <w:t>„провежда събеседване и писмен тест</w:t>
      </w:r>
      <w:r w:rsidR="00C553DD" w:rsidRPr="00C46383">
        <w:rPr>
          <w:rFonts w:ascii="Times New Roman" w:eastAsia="Times New Roman" w:hAnsi="Times New Roman" w:cs="Times New Roman"/>
          <w:sz w:val="24"/>
          <w:szCs w:val="24"/>
          <w:lang w:val="bg-BG"/>
        </w:rPr>
        <w:t xml:space="preserve"> </w:t>
      </w:r>
      <w:r w:rsidR="00FE7583">
        <w:rPr>
          <w:rFonts w:ascii="Times New Roman" w:eastAsia="Times New Roman" w:hAnsi="Times New Roman" w:cs="Times New Roman"/>
          <w:sz w:val="24"/>
          <w:szCs w:val="24"/>
          <w:lang w:val="bg-BG"/>
        </w:rPr>
        <w:t>на</w:t>
      </w:r>
      <w:r w:rsidR="00C553DD" w:rsidRPr="00C46383">
        <w:rPr>
          <w:rFonts w:ascii="Times New Roman" w:eastAsia="Times New Roman" w:hAnsi="Times New Roman" w:cs="Times New Roman"/>
          <w:sz w:val="24"/>
          <w:szCs w:val="24"/>
          <w:lang w:val="bg-BG"/>
        </w:rPr>
        <w:t xml:space="preserve"> кандидата и/или изисква</w:t>
      </w:r>
      <w:r w:rsidR="009A6CF9" w:rsidRPr="00C46383">
        <w:rPr>
          <w:rFonts w:ascii="Times New Roman" w:eastAsia="Times New Roman" w:hAnsi="Times New Roman" w:cs="Times New Roman"/>
          <w:sz w:val="24"/>
          <w:szCs w:val="24"/>
          <w:lang w:val="bg-BG"/>
        </w:rPr>
        <w:t>“</w:t>
      </w:r>
      <w:r w:rsidR="00B73FC4" w:rsidRPr="00C46383">
        <w:rPr>
          <w:rFonts w:ascii="Times New Roman" w:eastAsia="Times New Roman" w:hAnsi="Times New Roman" w:cs="Times New Roman"/>
          <w:sz w:val="24"/>
          <w:szCs w:val="24"/>
          <w:lang w:val="bg-BG"/>
        </w:rPr>
        <w:t>.</w:t>
      </w:r>
    </w:p>
    <w:p w14:paraId="392D3249" w14:textId="77777777" w:rsidR="00B63413" w:rsidRPr="00C46383" w:rsidRDefault="00447639" w:rsidP="004A53A1">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4</w:t>
      </w:r>
      <w:r w:rsidR="005660AD" w:rsidRPr="00C46383">
        <w:rPr>
          <w:rFonts w:ascii="Times New Roman" w:eastAsia="Times New Roman" w:hAnsi="Times New Roman" w:cs="Times New Roman"/>
          <w:sz w:val="24"/>
          <w:szCs w:val="24"/>
          <w:lang w:val="bg-BG"/>
        </w:rPr>
        <w:t xml:space="preserve">. </w:t>
      </w:r>
      <w:r w:rsidR="009352FB">
        <w:rPr>
          <w:rFonts w:ascii="Times New Roman" w:eastAsia="Times New Roman" w:hAnsi="Times New Roman" w:cs="Times New Roman"/>
          <w:sz w:val="24"/>
          <w:szCs w:val="24"/>
          <w:lang w:val="bg-BG"/>
        </w:rPr>
        <w:t xml:space="preserve">Създават се </w:t>
      </w:r>
      <w:r w:rsidR="005660AD" w:rsidRPr="00C46383">
        <w:rPr>
          <w:rFonts w:ascii="Times New Roman" w:eastAsia="Times New Roman" w:hAnsi="Times New Roman" w:cs="Times New Roman"/>
          <w:sz w:val="24"/>
          <w:szCs w:val="24"/>
          <w:lang w:val="bg-BG"/>
        </w:rPr>
        <w:t>ал</w:t>
      </w:r>
      <w:r w:rsidR="00EA27D9">
        <w:rPr>
          <w:rFonts w:ascii="Times New Roman" w:eastAsia="Times New Roman" w:hAnsi="Times New Roman" w:cs="Times New Roman"/>
          <w:sz w:val="24"/>
          <w:szCs w:val="24"/>
          <w:lang w:val="bg-BG"/>
        </w:rPr>
        <w:t>.</w:t>
      </w:r>
      <w:r w:rsidR="005660AD" w:rsidRPr="00C46383">
        <w:rPr>
          <w:rFonts w:ascii="Times New Roman" w:eastAsia="Times New Roman" w:hAnsi="Times New Roman" w:cs="Times New Roman"/>
          <w:sz w:val="24"/>
          <w:szCs w:val="24"/>
          <w:lang w:val="bg-BG"/>
        </w:rPr>
        <w:t xml:space="preserve"> 5-</w:t>
      </w:r>
      <w:r>
        <w:rPr>
          <w:rFonts w:ascii="Times New Roman" w:eastAsia="Times New Roman" w:hAnsi="Times New Roman" w:cs="Times New Roman"/>
          <w:sz w:val="24"/>
          <w:szCs w:val="24"/>
          <w:lang w:val="bg-BG"/>
        </w:rPr>
        <w:t>8</w:t>
      </w:r>
      <w:r w:rsidR="005660AD" w:rsidRPr="00C46383">
        <w:rPr>
          <w:rFonts w:ascii="Times New Roman" w:eastAsia="Times New Roman" w:hAnsi="Times New Roman" w:cs="Times New Roman"/>
          <w:sz w:val="24"/>
          <w:szCs w:val="24"/>
          <w:lang w:val="bg-BG"/>
        </w:rPr>
        <w:t>:</w:t>
      </w:r>
    </w:p>
    <w:p w14:paraId="15EEF928" w14:textId="77777777" w:rsidR="00BE7500" w:rsidRPr="00C46383" w:rsidRDefault="00F9150A" w:rsidP="004A53A1">
      <w:pPr>
        <w:spacing w:after="0" w:line="240" w:lineRule="auto"/>
        <w:ind w:firstLine="720"/>
        <w:jc w:val="both"/>
        <w:rPr>
          <w:rFonts w:ascii="Times New Roman" w:eastAsia="Times New Roman" w:hAnsi="Times New Roman" w:cs="Times New Roman"/>
          <w:sz w:val="24"/>
          <w:szCs w:val="24"/>
        </w:rPr>
      </w:pPr>
      <w:r w:rsidRPr="00C46383">
        <w:rPr>
          <w:rFonts w:ascii="Times New Roman" w:eastAsia="Times New Roman" w:hAnsi="Times New Roman" w:cs="Times New Roman"/>
          <w:sz w:val="24"/>
          <w:szCs w:val="24"/>
          <w:lang w:val="bg-BG"/>
        </w:rPr>
        <w:t>„</w:t>
      </w:r>
      <w:r w:rsidR="005660AD" w:rsidRPr="00C46383">
        <w:rPr>
          <w:rFonts w:ascii="Times New Roman" w:eastAsia="Times New Roman" w:hAnsi="Times New Roman" w:cs="Times New Roman"/>
          <w:sz w:val="24"/>
          <w:szCs w:val="24"/>
        </w:rPr>
        <w:t xml:space="preserve">(5) </w:t>
      </w:r>
      <w:r w:rsidR="00BE7500" w:rsidRPr="00C46383">
        <w:rPr>
          <w:rFonts w:ascii="Times New Roman" w:eastAsia="Times New Roman" w:hAnsi="Times New Roman" w:cs="Times New Roman"/>
          <w:sz w:val="24"/>
          <w:szCs w:val="24"/>
        </w:rPr>
        <w:t>За успешно п</w:t>
      </w:r>
      <w:r w:rsidR="00DD534C">
        <w:rPr>
          <w:rFonts w:ascii="Times New Roman" w:eastAsia="Times New Roman" w:hAnsi="Times New Roman" w:cs="Times New Roman"/>
          <w:sz w:val="24"/>
          <w:szCs w:val="24"/>
          <w:lang w:val="bg-BG"/>
        </w:rPr>
        <w:t>оложен</w:t>
      </w:r>
      <w:r w:rsidR="00BE7500" w:rsidRPr="00C46383">
        <w:rPr>
          <w:rFonts w:ascii="Times New Roman" w:eastAsia="Times New Roman" w:hAnsi="Times New Roman" w:cs="Times New Roman"/>
          <w:sz w:val="24"/>
          <w:szCs w:val="24"/>
        </w:rPr>
        <w:t xml:space="preserve"> писмен тест се счита такъв с постигнат минимален резултат от 75% верни отговори.</w:t>
      </w:r>
    </w:p>
    <w:p w14:paraId="0BD936D2" w14:textId="77777777" w:rsidR="00B63413" w:rsidRPr="00C46383" w:rsidRDefault="005660AD" w:rsidP="004A53A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46383">
        <w:rPr>
          <w:rFonts w:ascii="Times New Roman" w:eastAsia="Times New Roman" w:hAnsi="Times New Roman" w:cs="Times New Roman"/>
          <w:sz w:val="24"/>
          <w:szCs w:val="24"/>
        </w:rPr>
        <w:t xml:space="preserve">(6) </w:t>
      </w:r>
      <w:r w:rsidR="009352FB">
        <w:rPr>
          <w:rFonts w:ascii="Times New Roman" w:eastAsia="Times New Roman" w:hAnsi="Times New Roman" w:cs="Times New Roman"/>
          <w:sz w:val="24"/>
          <w:szCs w:val="24"/>
          <w:lang w:val="bg-BG"/>
        </w:rPr>
        <w:t>К</w:t>
      </w:r>
      <w:r w:rsidR="00BE7500" w:rsidRPr="00C46383">
        <w:rPr>
          <w:rFonts w:ascii="Times New Roman" w:eastAsia="Times New Roman" w:hAnsi="Times New Roman" w:cs="Times New Roman"/>
          <w:sz w:val="24"/>
          <w:szCs w:val="24"/>
        </w:rPr>
        <w:t>андидат</w:t>
      </w:r>
      <w:r w:rsidR="009352FB">
        <w:rPr>
          <w:rFonts w:ascii="Times New Roman" w:eastAsia="Times New Roman" w:hAnsi="Times New Roman" w:cs="Times New Roman"/>
          <w:sz w:val="24"/>
          <w:szCs w:val="24"/>
          <w:lang w:val="bg-BG"/>
        </w:rPr>
        <w:t>, който</w:t>
      </w:r>
      <w:r w:rsidR="00B63413" w:rsidRPr="00C46383">
        <w:rPr>
          <w:rFonts w:ascii="Times New Roman" w:eastAsia="Times New Roman" w:hAnsi="Times New Roman" w:cs="Times New Roman"/>
          <w:sz w:val="24"/>
          <w:szCs w:val="24"/>
        </w:rPr>
        <w:t xml:space="preserve"> не </w:t>
      </w:r>
      <w:r w:rsidR="009352FB">
        <w:rPr>
          <w:rFonts w:ascii="Times New Roman" w:eastAsia="Times New Roman" w:hAnsi="Times New Roman" w:cs="Times New Roman"/>
          <w:sz w:val="24"/>
          <w:szCs w:val="24"/>
          <w:lang w:val="bg-BG"/>
        </w:rPr>
        <w:t>е</w:t>
      </w:r>
      <w:r w:rsidR="00BE7500" w:rsidRPr="00C46383">
        <w:rPr>
          <w:rFonts w:ascii="Times New Roman" w:eastAsia="Times New Roman" w:hAnsi="Times New Roman" w:cs="Times New Roman"/>
          <w:sz w:val="24"/>
          <w:szCs w:val="24"/>
        </w:rPr>
        <w:t xml:space="preserve"> п</w:t>
      </w:r>
      <w:r w:rsidR="00DD534C">
        <w:rPr>
          <w:rFonts w:ascii="Times New Roman" w:eastAsia="Times New Roman" w:hAnsi="Times New Roman" w:cs="Times New Roman"/>
          <w:sz w:val="24"/>
          <w:szCs w:val="24"/>
          <w:lang w:val="bg-BG"/>
        </w:rPr>
        <w:t>оложил</w:t>
      </w:r>
      <w:r w:rsidR="00BE7500" w:rsidRPr="00C46383">
        <w:rPr>
          <w:rFonts w:ascii="Times New Roman" w:eastAsia="Times New Roman" w:hAnsi="Times New Roman" w:cs="Times New Roman"/>
          <w:sz w:val="24"/>
          <w:szCs w:val="24"/>
        </w:rPr>
        <w:t xml:space="preserve"> успешно писмения тест</w:t>
      </w:r>
      <w:r w:rsidR="00D3681A" w:rsidRPr="00C46383">
        <w:rPr>
          <w:rFonts w:ascii="Times New Roman" w:eastAsia="Times New Roman" w:hAnsi="Times New Roman" w:cs="Times New Roman"/>
          <w:sz w:val="24"/>
          <w:szCs w:val="24"/>
        </w:rPr>
        <w:t xml:space="preserve"> има право да се яви повторно в рамките на</w:t>
      </w:r>
      <w:r w:rsidR="00B63413" w:rsidRPr="00C46383">
        <w:rPr>
          <w:rFonts w:ascii="Times New Roman" w:eastAsia="Times New Roman" w:hAnsi="Times New Roman" w:cs="Times New Roman"/>
          <w:sz w:val="24"/>
          <w:szCs w:val="24"/>
        </w:rPr>
        <w:t xml:space="preserve"> 30 </w:t>
      </w:r>
      <w:r w:rsidR="00D3681A" w:rsidRPr="00C46383">
        <w:rPr>
          <w:rFonts w:ascii="Times New Roman" w:eastAsia="Times New Roman" w:hAnsi="Times New Roman" w:cs="Times New Roman"/>
          <w:sz w:val="24"/>
          <w:szCs w:val="24"/>
        </w:rPr>
        <w:t>дни</w:t>
      </w:r>
      <w:r w:rsidR="00B63413" w:rsidRPr="00C46383">
        <w:rPr>
          <w:rFonts w:ascii="Times New Roman" w:eastAsia="Times New Roman" w:hAnsi="Times New Roman" w:cs="Times New Roman"/>
          <w:sz w:val="24"/>
          <w:szCs w:val="24"/>
        </w:rPr>
        <w:t xml:space="preserve">. </w:t>
      </w:r>
      <w:r w:rsidR="00207FE1" w:rsidRPr="00C46383">
        <w:rPr>
          <w:rFonts w:ascii="Times New Roman" w:eastAsia="Times New Roman" w:hAnsi="Times New Roman" w:cs="Times New Roman"/>
          <w:sz w:val="24"/>
          <w:szCs w:val="24"/>
        </w:rPr>
        <w:t xml:space="preserve">При повторно неуспешно </w:t>
      </w:r>
      <w:r w:rsidR="00DD534C">
        <w:rPr>
          <w:rFonts w:ascii="Times New Roman" w:eastAsia="Times New Roman" w:hAnsi="Times New Roman" w:cs="Times New Roman"/>
          <w:sz w:val="24"/>
          <w:szCs w:val="24"/>
          <w:lang w:val="bg-BG"/>
        </w:rPr>
        <w:t>положен</w:t>
      </w:r>
      <w:r w:rsidR="00207FE1" w:rsidRPr="00C46383">
        <w:rPr>
          <w:rFonts w:ascii="Times New Roman" w:eastAsia="Times New Roman" w:hAnsi="Times New Roman" w:cs="Times New Roman"/>
          <w:sz w:val="24"/>
          <w:szCs w:val="24"/>
        </w:rPr>
        <w:t xml:space="preserve"> писмен тест, кандидатъ</w:t>
      </w:r>
      <w:r w:rsidR="00DA35EA">
        <w:rPr>
          <w:rFonts w:ascii="Times New Roman" w:eastAsia="Times New Roman" w:hAnsi="Times New Roman" w:cs="Times New Roman"/>
          <w:sz w:val="24"/>
          <w:szCs w:val="24"/>
          <w:lang w:val="bg-BG"/>
        </w:rPr>
        <w:t xml:space="preserve">т </w:t>
      </w:r>
      <w:r w:rsidR="00DC76A5">
        <w:rPr>
          <w:rFonts w:ascii="Times New Roman" w:eastAsia="Times New Roman" w:hAnsi="Times New Roman" w:cs="Times New Roman"/>
          <w:sz w:val="24"/>
          <w:szCs w:val="24"/>
          <w:lang w:val="bg-BG"/>
        </w:rPr>
        <w:t xml:space="preserve">предложен </w:t>
      </w:r>
      <w:r w:rsidR="00DA35EA">
        <w:rPr>
          <w:rFonts w:ascii="Times New Roman" w:eastAsia="Times New Roman" w:hAnsi="Times New Roman" w:cs="Times New Roman"/>
          <w:sz w:val="24"/>
          <w:szCs w:val="24"/>
          <w:lang w:val="bg-BG"/>
        </w:rPr>
        <w:t>за заемане на</w:t>
      </w:r>
      <w:r w:rsidR="00DC76A5">
        <w:rPr>
          <w:rFonts w:ascii="Times New Roman" w:eastAsia="Times New Roman" w:hAnsi="Times New Roman" w:cs="Times New Roman"/>
          <w:sz w:val="24"/>
          <w:szCs w:val="24"/>
          <w:lang w:val="bg-BG"/>
        </w:rPr>
        <w:t xml:space="preserve"> определена</w:t>
      </w:r>
      <w:r w:rsidR="00DA35EA">
        <w:rPr>
          <w:rFonts w:ascii="Times New Roman" w:eastAsia="Times New Roman" w:hAnsi="Times New Roman" w:cs="Times New Roman"/>
          <w:sz w:val="24"/>
          <w:szCs w:val="24"/>
          <w:lang w:val="bg-BG"/>
        </w:rPr>
        <w:t xml:space="preserve"> позиция по ал.</w:t>
      </w:r>
      <w:r w:rsidR="00743EA2">
        <w:rPr>
          <w:rFonts w:ascii="Times New Roman" w:eastAsia="Times New Roman" w:hAnsi="Times New Roman" w:cs="Times New Roman"/>
          <w:sz w:val="24"/>
          <w:szCs w:val="24"/>
        </w:rPr>
        <w:t xml:space="preserve"> </w:t>
      </w:r>
      <w:r w:rsidR="00DA35EA">
        <w:rPr>
          <w:rFonts w:ascii="Times New Roman" w:eastAsia="Times New Roman" w:hAnsi="Times New Roman" w:cs="Times New Roman"/>
          <w:sz w:val="24"/>
          <w:szCs w:val="24"/>
          <w:lang w:val="bg-BG"/>
        </w:rPr>
        <w:t>1,</w:t>
      </w:r>
      <w:r w:rsidR="00207FE1" w:rsidRPr="00C46383">
        <w:rPr>
          <w:rFonts w:ascii="Times New Roman" w:eastAsia="Times New Roman" w:hAnsi="Times New Roman" w:cs="Times New Roman"/>
          <w:sz w:val="24"/>
          <w:szCs w:val="24"/>
        </w:rPr>
        <w:t xml:space="preserve"> има право да се яви отново</w:t>
      </w:r>
      <w:r w:rsidR="00DA35EA">
        <w:rPr>
          <w:rFonts w:ascii="Times New Roman" w:eastAsia="Times New Roman" w:hAnsi="Times New Roman" w:cs="Times New Roman"/>
          <w:sz w:val="24"/>
          <w:szCs w:val="24"/>
          <w:lang w:val="bg-BG"/>
        </w:rPr>
        <w:t xml:space="preserve"> на писмен </w:t>
      </w:r>
      <w:r w:rsidR="00DA35EA">
        <w:rPr>
          <w:rFonts w:ascii="Times New Roman" w:eastAsia="Times New Roman" w:hAnsi="Times New Roman" w:cs="Times New Roman"/>
          <w:sz w:val="24"/>
          <w:szCs w:val="24"/>
          <w:lang w:val="bg-BG"/>
        </w:rPr>
        <w:lastRenderedPageBreak/>
        <w:t>тест</w:t>
      </w:r>
      <w:r w:rsidR="00207FE1" w:rsidRPr="00C46383">
        <w:rPr>
          <w:rFonts w:ascii="Times New Roman" w:eastAsia="Times New Roman" w:hAnsi="Times New Roman" w:cs="Times New Roman"/>
          <w:sz w:val="24"/>
          <w:szCs w:val="24"/>
        </w:rPr>
        <w:t xml:space="preserve"> след най-малко 6 месеца</w:t>
      </w:r>
      <w:r w:rsidR="00F55741">
        <w:rPr>
          <w:rFonts w:ascii="Times New Roman" w:eastAsia="Times New Roman" w:hAnsi="Times New Roman" w:cs="Times New Roman"/>
          <w:sz w:val="24"/>
          <w:szCs w:val="24"/>
          <w:lang w:val="bg-BG"/>
        </w:rPr>
        <w:t>.</w:t>
      </w:r>
      <w:r w:rsidR="00821274" w:rsidRPr="00C46383">
        <w:rPr>
          <w:rFonts w:ascii="Times New Roman" w:eastAsia="Times New Roman" w:hAnsi="Times New Roman" w:cs="Times New Roman"/>
          <w:sz w:val="24"/>
          <w:szCs w:val="24"/>
        </w:rPr>
        <w:t xml:space="preserve"> </w:t>
      </w:r>
    </w:p>
    <w:p w14:paraId="2718CE1D" w14:textId="77777777" w:rsidR="0053140C" w:rsidRPr="00C46383" w:rsidRDefault="005660AD" w:rsidP="004A53A1">
      <w:pPr>
        <w:spacing w:after="0" w:line="240" w:lineRule="auto"/>
        <w:ind w:firstLine="720"/>
        <w:jc w:val="both"/>
        <w:rPr>
          <w:rFonts w:ascii="Times New Roman" w:eastAsia="Times New Roman" w:hAnsi="Times New Roman" w:cs="Times New Roman"/>
          <w:sz w:val="24"/>
          <w:szCs w:val="24"/>
          <w:lang w:val="bg-BG"/>
        </w:rPr>
      </w:pPr>
      <w:r w:rsidRPr="00C46383">
        <w:rPr>
          <w:rFonts w:ascii="Times New Roman" w:eastAsia="Times New Roman" w:hAnsi="Times New Roman" w:cs="Times New Roman"/>
          <w:sz w:val="24"/>
          <w:szCs w:val="24"/>
        </w:rPr>
        <w:t xml:space="preserve">(7) </w:t>
      </w:r>
      <w:r w:rsidR="00B43407" w:rsidRPr="007F3209">
        <w:rPr>
          <w:rFonts w:ascii="Times New Roman" w:eastAsia="Times New Roman" w:hAnsi="Times New Roman" w:cs="Times New Roman"/>
          <w:sz w:val="24"/>
          <w:szCs w:val="24"/>
          <w:lang w:val="bg-BG"/>
        </w:rPr>
        <w:t xml:space="preserve">Когато кандидатът премине успешно </w:t>
      </w:r>
      <w:r w:rsidR="007F3209" w:rsidRPr="007F3209">
        <w:rPr>
          <w:rFonts w:ascii="Times New Roman" w:eastAsia="Times New Roman" w:hAnsi="Times New Roman" w:cs="Times New Roman"/>
          <w:sz w:val="24"/>
          <w:szCs w:val="24"/>
          <w:lang w:val="bg-BG"/>
        </w:rPr>
        <w:t xml:space="preserve">събеседването и </w:t>
      </w:r>
      <w:r w:rsidR="00B43407" w:rsidRPr="007F3209">
        <w:rPr>
          <w:rFonts w:ascii="Times New Roman" w:eastAsia="Times New Roman" w:hAnsi="Times New Roman" w:cs="Times New Roman"/>
          <w:sz w:val="24"/>
          <w:szCs w:val="24"/>
          <w:lang w:val="bg-BG"/>
        </w:rPr>
        <w:t xml:space="preserve">писмения тест, </w:t>
      </w:r>
      <w:r w:rsidR="00822C1A">
        <w:rPr>
          <w:rFonts w:ascii="Times New Roman" w:eastAsia="Times New Roman" w:hAnsi="Times New Roman" w:cs="Times New Roman"/>
          <w:sz w:val="24"/>
          <w:szCs w:val="24"/>
          <w:lang w:val="bg-BG"/>
        </w:rPr>
        <w:t xml:space="preserve">главният директор на </w:t>
      </w:r>
      <w:r w:rsidR="00BE7500" w:rsidRPr="007F3209">
        <w:rPr>
          <w:rFonts w:ascii="Times New Roman" w:eastAsia="Times New Roman" w:hAnsi="Times New Roman" w:cs="Times New Roman"/>
          <w:sz w:val="24"/>
          <w:szCs w:val="24"/>
        </w:rPr>
        <w:t xml:space="preserve">ГД </w:t>
      </w:r>
      <w:r w:rsidR="00E10F96">
        <w:rPr>
          <w:rFonts w:ascii="Times New Roman" w:eastAsia="Times New Roman" w:hAnsi="Times New Roman" w:cs="Times New Roman"/>
          <w:sz w:val="24"/>
          <w:szCs w:val="24"/>
          <w:lang w:val="bg-BG"/>
        </w:rPr>
        <w:t>„</w:t>
      </w:r>
      <w:r w:rsidR="00BE7500" w:rsidRPr="007F3209">
        <w:rPr>
          <w:rFonts w:ascii="Times New Roman" w:eastAsia="Times New Roman" w:hAnsi="Times New Roman" w:cs="Times New Roman"/>
          <w:sz w:val="24"/>
          <w:szCs w:val="24"/>
        </w:rPr>
        <w:t>ГВА</w:t>
      </w:r>
      <w:r w:rsidR="00E10F96">
        <w:rPr>
          <w:rFonts w:ascii="Times New Roman" w:eastAsia="Times New Roman" w:hAnsi="Times New Roman" w:cs="Times New Roman"/>
          <w:sz w:val="24"/>
          <w:szCs w:val="24"/>
          <w:lang w:val="bg-BG"/>
        </w:rPr>
        <w:t>“</w:t>
      </w:r>
      <w:r w:rsidR="00BE7500" w:rsidRPr="007F3209">
        <w:rPr>
          <w:rFonts w:ascii="Times New Roman" w:eastAsia="Times New Roman" w:hAnsi="Times New Roman" w:cs="Times New Roman"/>
          <w:sz w:val="24"/>
          <w:szCs w:val="24"/>
        </w:rPr>
        <w:t xml:space="preserve"> </w:t>
      </w:r>
      <w:r w:rsidR="00B43407" w:rsidRPr="007F3209">
        <w:rPr>
          <w:rFonts w:ascii="Times New Roman" w:eastAsia="Times New Roman" w:hAnsi="Times New Roman" w:cs="Times New Roman"/>
          <w:sz w:val="24"/>
          <w:szCs w:val="24"/>
          <w:lang w:val="bg-BG"/>
        </w:rPr>
        <w:t>издава одобрение съгласно Наръчника на инспектора</w:t>
      </w:r>
      <w:r w:rsidR="00BE7500" w:rsidRPr="007F3209">
        <w:rPr>
          <w:rFonts w:ascii="Times New Roman" w:eastAsia="Times New Roman" w:hAnsi="Times New Roman" w:cs="Times New Roman"/>
          <w:sz w:val="24"/>
          <w:szCs w:val="24"/>
        </w:rPr>
        <w:t>.</w:t>
      </w:r>
    </w:p>
    <w:p w14:paraId="7DA7EE5F" w14:textId="77777777" w:rsidR="00BE7500" w:rsidRPr="00C46383" w:rsidRDefault="0053140C" w:rsidP="004A53A1">
      <w:pPr>
        <w:spacing w:after="0" w:line="240" w:lineRule="auto"/>
        <w:ind w:firstLine="720"/>
        <w:jc w:val="both"/>
        <w:rPr>
          <w:rFonts w:ascii="Times New Roman" w:eastAsia="Times New Roman" w:hAnsi="Times New Roman" w:cs="Times New Roman"/>
          <w:sz w:val="24"/>
          <w:szCs w:val="24"/>
        </w:rPr>
      </w:pPr>
      <w:r w:rsidRPr="00C46383">
        <w:rPr>
          <w:rFonts w:ascii="Times New Roman" w:eastAsia="Times New Roman" w:hAnsi="Times New Roman" w:cs="Times New Roman"/>
          <w:sz w:val="24"/>
          <w:szCs w:val="24"/>
        </w:rPr>
        <w:t>(</w:t>
      </w:r>
      <w:r w:rsidRPr="00C46383">
        <w:rPr>
          <w:rFonts w:ascii="Times New Roman" w:eastAsia="Times New Roman" w:hAnsi="Times New Roman" w:cs="Times New Roman"/>
          <w:sz w:val="24"/>
          <w:szCs w:val="24"/>
          <w:lang w:val="bg-BG"/>
        </w:rPr>
        <w:t>8</w:t>
      </w:r>
      <w:r w:rsidRPr="00C46383">
        <w:rPr>
          <w:rFonts w:ascii="Times New Roman" w:eastAsia="Times New Roman" w:hAnsi="Times New Roman" w:cs="Times New Roman"/>
          <w:sz w:val="24"/>
          <w:szCs w:val="24"/>
        </w:rPr>
        <w:t>)</w:t>
      </w:r>
      <w:r w:rsidR="00096572" w:rsidRPr="00C46383">
        <w:rPr>
          <w:rFonts w:ascii="Times New Roman" w:eastAsia="Times New Roman" w:hAnsi="Times New Roman" w:cs="Times New Roman"/>
          <w:sz w:val="24"/>
          <w:szCs w:val="24"/>
          <w:lang w:val="bg-BG"/>
        </w:rPr>
        <w:t xml:space="preserve"> При непредвидени </w:t>
      </w:r>
      <w:r w:rsidR="008F05D8">
        <w:rPr>
          <w:rFonts w:ascii="Times New Roman" w:eastAsia="Times New Roman" w:hAnsi="Times New Roman" w:cs="Times New Roman"/>
          <w:sz w:val="24"/>
          <w:szCs w:val="24"/>
          <w:lang w:val="bg-BG"/>
        </w:rPr>
        <w:t>обстоятелства</w:t>
      </w:r>
      <w:r w:rsidR="00447639">
        <w:rPr>
          <w:rFonts w:ascii="Times New Roman" w:eastAsia="Times New Roman" w:hAnsi="Times New Roman" w:cs="Times New Roman"/>
          <w:sz w:val="24"/>
          <w:szCs w:val="24"/>
          <w:lang w:val="bg-BG"/>
        </w:rPr>
        <w:t>,</w:t>
      </w:r>
      <w:r w:rsidRPr="00C46383">
        <w:rPr>
          <w:rFonts w:ascii="Times New Roman" w:eastAsia="Times New Roman" w:hAnsi="Times New Roman" w:cs="Times New Roman"/>
          <w:sz w:val="24"/>
          <w:szCs w:val="24"/>
          <w:lang w:val="bg-BG"/>
        </w:rPr>
        <w:t xml:space="preserve"> настъпили </w:t>
      </w:r>
      <w:r w:rsidR="000E3FB5" w:rsidRPr="00C46383">
        <w:rPr>
          <w:rFonts w:ascii="Times New Roman" w:eastAsia="Times New Roman" w:hAnsi="Times New Roman" w:cs="Times New Roman"/>
          <w:sz w:val="24"/>
          <w:szCs w:val="24"/>
          <w:lang w:val="bg-BG"/>
        </w:rPr>
        <w:t>в организацията</w:t>
      </w:r>
      <w:r w:rsidR="00096572" w:rsidRPr="00C46383">
        <w:rPr>
          <w:rFonts w:ascii="Times New Roman" w:eastAsia="Times New Roman" w:hAnsi="Times New Roman" w:cs="Times New Roman"/>
          <w:sz w:val="24"/>
          <w:szCs w:val="24"/>
          <w:lang w:val="bg-BG"/>
        </w:rPr>
        <w:t xml:space="preserve">, включително и </w:t>
      </w:r>
      <w:r w:rsidR="00447639">
        <w:rPr>
          <w:rFonts w:ascii="Times New Roman" w:eastAsia="Times New Roman" w:hAnsi="Times New Roman" w:cs="Times New Roman"/>
          <w:sz w:val="24"/>
          <w:szCs w:val="24"/>
          <w:lang w:val="bg-BG"/>
        </w:rPr>
        <w:t xml:space="preserve">при </w:t>
      </w:r>
      <w:r w:rsidRPr="00C46383">
        <w:rPr>
          <w:rFonts w:ascii="Times New Roman" w:eastAsia="Times New Roman" w:hAnsi="Times New Roman" w:cs="Times New Roman"/>
          <w:sz w:val="24"/>
          <w:szCs w:val="24"/>
          <w:lang w:val="bg-BG"/>
        </w:rPr>
        <w:t xml:space="preserve">освобождаване на </w:t>
      </w:r>
      <w:r w:rsidR="00EE7691">
        <w:rPr>
          <w:rFonts w:ascii="Times New Roman" w:eastAsia="Times New Roman" w:hAnsi="Times New Roman" w:cs="Times New Roman"/>
          <w:sz w:val="24"/>
          <w:szCs w:val="24"/>
          <w:lang w:val="bg-BG"/>
        </w:rPr>
        <w:t>лице от ръководния персонал</w:t>
      </w:r>
      <w:r w:rsidRPr="00C46383">
        <w:rPr>
          <w:rFonts w:ascii="Times New Roman" w:eastAsia="Times New Roman" w:hAnsi="Times New Roman" w:cs="Times New Roman"/>
          <w:sz w:val="24"/>
          <w:szCs w:val="24"/>
          <w:lang w:val="bg-BG"/>
        </w:rPr>
        <w:t xml:space="preserve">, организацията уведомява незабавно ГД </w:t>
      </w:r>
      <w:r w:rsidR="00D51E31">
        <w:rPr>
          <w:rFonts w:ascii="Times New Roman" w:eastAsia="Times New Roman" w:hAnsi="Times New Roman" w:cs="Times New Roman"/>
          <w:sz w:val="24"/>
          <w:szCs w:val="24"/>
          <w:lang w:val="bg-BG"/>
        </w:rPr>
        <w:t>„</w:t>
      </w:r>
      <w:r w:rsidRPr="00C46383">
        <w:rPr>
          <w:rFonts w:ascii="Times New Roman" w:eastAsia="Times New Roman" w:hAnsi="Times New Roman" w:cs="Times New Roman"/>
          <w:sz w:val="24"/>
          <w:szCs w:val="24"/>
          <w:lang w:val="bg-BG"/>
        </w:rPr>
        <w:t>ГВА</w:t>
      </w:r>
      <w:r w:rsidR="00D51E31">
        <w:rPr>
          <w:rFonts w:ascii="Times New Roman" w:eastAsia="Times New Roman" w:hAnsi="Times New Roman" w:cs="Times New Roman"/>
          <w:sz w:val="24"/>
          <w:szCs w:val="24"/>
          <w:lang w:val="bg-BG"/>
        </w:rPr>
        <w:t>“</w:t>
      </w:r>
      <w:r w:rsidR="006A5A98" w:rsidRPr="00C46383">
        <w:rPr>
          <w:rFonts w:ascii="Times New Roman" w:eastAsia="Times New Roman" w:hAnsi="Times New Roman" w:cs="Times New Roman"/>
          <w:sz w:val="24"/>
          <w:szCs w:val="24"/>
          <w:lang w:val="bg-BG"/>
        </w:rPr>
        <w:t>, но не по-късно от 5</w:t>
      </w:r>
      <w:r w:rsidR="008F05D8">
        <w:rPr>
          <w:rFonts w:ascii="Times New Roman" w:eastAsia="Times New Roman" w:hAnsi="Times New Roman" w:cs="Times New Roman"/>
          <w:sz w:val="24"/>
          <w:szCs w:val="24"/>
          <w:lang w:val="bg-BG"/>
        </w:rPr>
        <w:t xml:space="preserve"> </w:t>
      </w:r>
      <w:r w:rsidR="006A5A98" w:rsidRPr="00C46383">
        <w:rPr>
          <w:rFonts w:ascii="Times New Roman" w:eastAsia="Times New Roman" w:hAnsi="Times New Roman" w:cs="Times New Roman"/>
          <w:sz w:val="24"/>
          <w:szCs w:val="24"/>
          <w:lang w:val="bg-BG"/>
        </w:rPr>
        <w:t xml:space="preserve">дни от настъпването </w:t>
      </w:r>
      <w:r w:rsidR="00F55741">
        <w:rPr>
          <w:rFonts w:ascii="Times New Roman" w:eastAsia="Times New Roman" w:hAnsi="Times New Roman" w:cs="Times New Roman"/>
          <w:sz w:val="24"/>
          <w:szCs w:val="24"/>
          <w:lang w:val="bg-BG"/>
        </w:rPr>
        <w:t>им</w:t>
      </w:r>
      <w:r w:rsidR="000E3FB5" w:rsidRPr="00C46383">
        <w:rPr>
          <w:rFonts w:ascii="Times New Roman" w:eastAsia="Times New Roman" w:hAnsi="Times New Roman" w:cs="Times New Roman"/>
          <w:sz w:val="24"/>
          <w:szCs w:val="24"/>
          <w:lang w:val="bg-BG"/>
        </w:rPr>
        <w:t xml:space="preserve">, с цел ГД </w:t>
      </w:r>
      <w:r w:rsidR="00D51E31">
        <w:rPr>
          <w:rFonts w:ascii="Times New Roman" w:eastAsia="Times New Roman" w:hAnsi="Times New Roman" w:cs="Times New Roman"/>
          <w:sz w:val="24"/>
          <w:szCs w:val="24"/>
          <w:lang w:val="bg-BG"/>
        </w:rPr>
        <w:t>„</w:t>
      </w:r>
      <w:r w:rsidR="000E3FB5" w:rsidRPr="00C46383">
        <w:rPr>
          <w:rFonts w:ascii="Times New Roman" w:eastAsia="Times New Roman" w:hAnsi="Times New Roman" w:cs="Times New Roman"/>
          <w:sz w:val="24"/>
          <w:szCs w:val="24"/>
          <w:lang w:val="bg-BG"/>
        </w:rPr>
        <w:t>ГВА</w:t>
      </w:r>
      <w:r w:rsidR="00D51E31">
        <w:rPr>
          <w:rFonts w:ascii="Times New Roman" w:eastAsia="Times New Roman" w:hAnsi="Times New Roman" w:cs="Times New Roman"/>
          <w:sz w:val="24"/>
          <w:szCs w:val="24"/>
          <w:lang w:val="bg-BG"/>
        </w:rPr>
        <w:t>“</w:t>
      </w:r>
      <w:r w:rsidR="000E3FB5" w:rsidRPr="00C46383">
        <w:rPr>
          <w:rFonts w:ascii="Times New Roman" w:eastAsia="Times New Roman" w:hAnsi="Times New Roman" w:cs="Times New Roman"/>
          <w:sz w:val="24"/>
          <w:szCs w:val="24"/>
          <w:lang w:val="bg-BG"/>
        </w:rPr>
        <w:t xml:space="preserve"> да </w:t>
      </w:r>
      <w:r w:rsidR="00972BF2">
        <w:rPr>
          <w:rFonts w:ascii="Times New Roman" w:eastAsia="Times New Roman" w:hAnsi="Times New Roman" w:cs="Times New Roman"/>
          <w:sz w:val="24"/>
          <w:szCs w:val="24"/>
          <w:lang w:val="bg-BG"/>
        </w:rPr>
        <w:t xml:space="preserve">осигури </w:t>
      </w:r>
      <w:r w:rsidR="000E3FB5" w:rsidRPr="00C46383">
        <w:rPr>
          <w:rFonts w:ascii="Times New Roman" w:eastAsia="Times New Roman" w:hAnsi="Times New Roman" w:cs="Times New Roman"/>
          <w:sz w:val="24"/>
          <w:szCs w:val="24"/>
          <w:lang w:val="bg-BG"/>
        </w:rPr>
        <w:t>непрекъснато съответствие с приложимите изисквания и да измени, ако е необходимо, сертификата на организацията и свързаните условия за одобрение</w:t>
      </w:r>
      <w:r w:rsidR="006A5A98" w:rsidRPr="00C46383">
        <w:rPr>
          <w:rFonts w:ascii="Times New Roman" w:eastAsia="Times New Roman" w:hAnsi="Times New Roman" w:cs="Times New Roman"/>
          <w:sz w:val="24"/>
          <w:szCs w:val="24"/>
          <w:lang w:val="bg-BG"/>
        </w:rPr>
        <w:t xml:space="preserve">. В този случай, </w:t>
      </w:r>
      <w:r w:rsidR="004B4065">
        <w:rPr>
          <w:rFonts w:ascii="Times New Roman" w:eastAsia="Times New Roman" w:hAnsi="Times New Roman" w:cs="Times New Roman"/>
          <w:sz w:val="24"/>
          <w:szCs w:val="24"/>
          <w:lang w:val="bg-BG"/>
        </w:rPr>
        <w:t xml:space="preserve">главният директор на </w:t>
      </w:r>
      <w:r w:rsidR="006A5A98" w:rsidRPr="00C46383">
        <w:rPr>
          <w:rFonts w:ascii="Times New Roman" w:eastAsia="Times New Roman" w:hAnsi="Times New Roman" w:cs="Times New Roman"/>
          <w:sz w:val="24"/>
          <w:szCs w:val="24"/>
          <w:lang w:val="bg-BG"/>
        </w:rPr>
        <w:t xml:space="preserve">ГД </w:t>
      </w:r>
      <w:r w:rsidR="00D51E31">
        <w:rPr>
          <w:rFonts w:ascii="Times New Roman" w:eastAsia="Times New Roman" w:hAnsi="Times New Roman" w:cs="Times New Roman"/>
          <w:sz w:val="24"/>
          <w:szCs w:val="24"/>
          <w:lang w:val="bg-BG"/>
        </w:rPr>
        <w:t>„</w:t>
      </w:r>
      <w:r w:rsidR="006A5A98" w:rsidRPr="00C46383">
        <w:rPr>
          <w:rFonts w:ascii="Times New Roman" w:eastAsia="Times New Roman" w:hAnsi="Times New Roman" w:cs="Times New Roman"/>
          <w:sz w:val="24"/>
          <w:szCs w:val="24"/>
          <w:lang w:val="bg-BG"/>
        </w:rPr>
        <w:t>ГВА</w:t>
      </w:r>
      <w:r w:rsidR="00D51E31">
        <w:rPr>
          <w:rFonts w:ascii="Times New Roman" w:eastAsia="Times New Roman" w:hAnsi="Times New Roman" w:cs="Times New Roman"/>
          <w:sz w:val="24"/>
          <w:szCs w:val="24"/>
          <w:lang w:val="bg-BG"/>
        </w:rPr>
        <w:t>“</w:t>
      </w:r>
      <w:r w:rsidR="00BE4B85">
        <w:rPr>
          <w:rFonts w:ascii="Times New Roman" w:eastAsia="Times New Roman" w:hAnsi="Times New Roman" w:cs="Times New Roman"/>
          <w:sz w:val="24"/>
          <w:szCs w:val="24"/>
          <w:lang w:val="bg-BG"/>
        </w:rPr>
        <w:t xml:space="preserve"> или оправомощено от него</w:t>
      </w:r>
      <w:r w:rsidR="00544621">
        <w:rPr>
          <w:rFonts w:ascii="Times New Roman" w:eastAsia="Times New Roman" w:hAnsi="Times New Roman" w:cs="Times New Roman"/>
          <w:sz w:val="24"/>
          <w:szCs w:val="24"/>
          <w:lang w:val="bg-BG"/>
        </w:rPr>
        <w:t xml:space="preserve"> длъжностно</w:t>
      </w:r>
      <w:r w:rsidR="00BE4B85">
        <w:rPr>
          <w:rFonts w:ascii="Times New Roman" w:eastAsia="Times New Roman" w:hAnsi="Times New Roman" w:cs="Times New Roman"/>
          <w:sz w:val="24"/>
          <w:szCs w:val="24"/>
          <w:lang w:val="bg-BG"/>
        </w:rPr>
        <w:t xml:space="preserve"> лице</w:t>
      </w:r>
      <w:r w:rsidR="006A5A98" w:rsidRPr="00C46383">
        <w:rPr>
          <w:rFonts w:ascii="Times New Roman" w:eastAsia="Times New Roman" w:hAnsi="Times New Roman" w:cs="Times New Roman"/>
          <w:sz w:val="24"/>
          <w:szCs w:val="24"/>
          <w:lang w:val="bg-BG"/>
        </w:rPr>
        <w:t xml:space="preserve"> </w:t>
      </w:r>
      <w:r w:rsidR="00D12AE5" w:rsidRPr="00C46383">
        <w:rPr>
          <w:rFonts w:ascii="Times New Roman" w:eastAsia="Times New Roman" w:hAnsi="Times New Roman" w:cs="Times New Roman"/>
          <w:sz w:val="24"/>
          <w:szCs w:val="24"/>
          <w:lang w:val="bg-BG"/>
        </w:rPr>
        <w:t>предписва</w:t>
      </w:r>
      <w:r w:rsidR="00FE7583">
        <w:rPr>
          <w:rFonts w:ascii="Times New Roman" w:eastAsia="Times New Roman" w:hAnsi="Times New Roman" w:cs="Times New Roman"/>
          <w:sz w:val="24"/>
          <w:szCs w:val="24"/>
          <w:lang w:val="bg-BG"/>
        </w:rPr>
        <w:t>т</w:t>
      </w:r>
      <w:r w:rsidR="00D12AE5" w:rsidRPr="00C46383">
        <w:rPr>
          <w:rFonts w:ascii="Times New Roman" w:eastAsia="Times New Roman" w:hAnsi="Times New Roman" w:cs="Times New Roman"/>
          <w:sz w:val="24"/>
          <w:szCs w:val="24"/>
          <w:lang w:val="bg-BG"/>
        </w:rPr>
        <w:t xml:space="preserve"> условията, при които организацията може да функционира по време на промяната, освен ако не определи, че действието на сертификата на организацията трябва да бъде временно прекратен</w:t>
      </w:r>
      <w:r w:rsidR="004B4065">
        <w:rPr>
          <w:rFonts w:ascii="Times New Roman" w:eastAsia="Times New Roman" w:hAnsi="Times New Roman" w:cs="Times New Roman"/>
          <w:sz w:val="24"/>
          <w:szCs w:val="24"/>
          <w:lang w:val="bg-BG"/>
        </w:rPr>
        <w:t>о</w:t>
      </w:r>
      <w:r w:rsidR="00F9150A" w:rsidRPr="00C46383">
        <w:rPr>
          <w:rFonts w:ascii="Times New Roman" w:eastAsia="Times New Roman" w:hAnsi="Times New Roman" w:cs="Times New Roman"/>
          <w:sz w:val="24"/>
          <w:szCs w:val="24"/>
          <w:lang w:val="bg-BG"/>
        </w:rPr>
        <w:t>“</w:t>
      </w:r>
      <w:r w:rsidR="00FE7583">
        <w:rPr>
          <w:rFonts w:ascii="Times New Roman" w:eastAsia="Times New Roman" w:hAnsi="Times New Roman" w:cs="Times New Roman"/>
          <w:sz w:val="24"/>
          <w:szCs w:val="24"/>
          <w:lang w:val="bg-BG"/>
        </w:rPr>
        <w:t>.</w:t>
      </w:r>
      <w:r w:rsidR="002766F5" w:rsidRPr="00C46383">
        <w:rPr>
          <w:rFonts w:ascii="Times New Roman" w:eastAsia="Times New Roman" w:hAnsi="Times New Roman" w:cs="Times New Roman"/>
          <w:sz w:val="24"/>
          <w:szCs w:val="24"/>
        </w:rPr>
        <w:t xml:space="preserve"> </w:t>
      </w:r>
    </w:p>
    <w:p w14:paraId="2E70A96D" w14:textId="77777777" w:rsidR="00741A5A" w:rsidRPr="00C46383" w:rsidRDefault="004245C8" w:rsidP="004A53A1">
      <w:pPr>
        <w:spacing w:after="0" w:line="240" w:lineRule="auto"/>
        <w:ind w:firstLine="720"/>
        <w:jc w:val="both"/>
        <w:rPr>
          <w:rFonts w:ascii="Times New Roman" w:eastAsia="Times New Roman" w:hAnsi="Times New Roman" w:cs="Times New Roman"/>
          <w:b/>
          <w:sz w:val="24"/>
          <w:szCs w:val="24"/>
        </w:rPr>
      </w:pPr>
      <w:r w:rsidRPr="00C46383">
        <w:rPr>
          <w:rFonts w:ascii="Times New Roman" w:eastAsia="Times New Roman" w:hAnsi="Times New Roman" w:cs="Times New Roman"/>
          <w:b/>
          <w:sz w:val="24"/>
          <w:szCs w:val="24"/>
        </w:rPr>
        <w:t>§</w:t>
      </w:r>
      <w:r w:rsidR="00722018">
        <w:rPr>
          <w:rFonts w:ascii="Times New Roman" w:eastAsia="Times New Roman" w:hAnsi="Times New Roman" w:cs="Times New Roman"/>
          <w:b/>
          <w:sz w:val="24"/>
          <w:szCs w:val="24"/>
          <w:lang w:val="bg-BG"/>
        </w:rPr>
        <w:t xml:space="preserve"> </w:t>
      </w:r>
      <w:r w:rsidR="005552FD">
        <w:rPr>
          <w:rFonts w:ascii="Times New Roman" w:eastAsia="Times New Roman" w:hAnsi="Times New Roman" w:cs="Times New Roman"/>
          <w:b/>
          <w:sz w:val="24"/>
          <w:szCs w:val="24"/>
          <w:lang w:val="bg-BG"/>
        </w:rPr>
        <w:t>29</w:t>
      </w:r>
      <w:r w:rsidR="009A6CF9" w:rsidRPr="00C46383">
        <w:rPr>
          <w:rFonts w:ascii="Times New Roman" w:eastAsia="Times New Roman" w:hAnsi="Times New Roman" w:cs="Times New Roman"/>
          <w:b/>
          <w:sz w:val="24"/>
          <w:szCs w:val="24"/>
        </w:rPr>
        <w:t>.</w:t>
      </w:r>
      <w:r w:rsidR="009B7D17">
        <w:rPr>
          <w:rFonts w:ascii="Times New Roman" w:eastAsia="Times New Roman" w:hAnsi="Times New Roman" w:cs="Times New Roman"/>
          <w:b/>
          <w:sz w:val="24"/>
          <w:szCs w:val="24"/>
          <w:lang w:val="bg-BG"/>
        </w:rPr>
        <w:t xml:space="preserve"> </w:t>
      </w:r>
      <w:r w:rsidR="00447639" w:rsidRPr="00447639">
        <w:rPr>
          <w:rFonts w:ascii="Times New Roman" w:eastAsia="Times New Roman" w:hAnsi="Times New Roman" w:cs="Times New Roman"/>
          <w:sz w:val="24"/>
          <w:szCs w:val="24"/>
          <w:lang w:val="bg-BG"/>
        </w:rPr>
        <w:t>Ч</w:t>
      </w:r>
      <w:r w:rsidRPr="00C46383">
        <w:rPr>
          <w:rFonts w:ascii="Times New Roman" w:eastAsia="Times New Roman" w:hAnsi="Times New Roman" w:cs="Times New Roman"/>
          <w:sz w:val="24"/>
          <w:szCs w:val="24"/>
        </w:rPr>
        <w:t>лен 59</w:t>
      </w:r>
      <w:r w:rsidR="00544621">
        <w:rPr>
          <w:rFonts w:ascii="Times New Roman" w:eastAsia="Times New Roman" w:hAnsi="Times New Roman" w:cs="Times New Roman"/>
          <w:sz w:val="24"/>
          <w:szCs w:val="24"/>
          <w:lang w:val="bg-BG"/>
        </w:rPr>
        <w:t xml:space="preserve"> се</w:t>
      </w:r>
      <w:r w:rsidR="009A6CF9" w:rsidRPr="00C46383">
        <w:rPr>
          <w:rFonts w:ascii="Times New Roman" w:eastAsia="Times New Roman" w:hAnsi="Times New Roman" w:cs="Times New Roman"/>
          <w:sz w:val="24"/>
          <w:szCs w:val="24"/>
        </w:rPr>
        <w:t xml:space="preserve"> изменя</w:t>
      </w:r>
      <w:r w:rsidR="00815163">
        <w:rPr>
          <w:rFonts w:ascii="Times New Roman" w:eastAsia="Times New Roman" w:hAnsi="Times New Roman" w:cs="Times New Roman"/>
          <w:sz w:val="24"/>
          <w:szCs w:val="24"/>
          <w:lang w:val="bg-BG"/>
        </w:rPr>
        <w:t xml:space="preserve"> така</w:t>
      </w:r>
      <w:r w:rsidR="00447639">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b/>
          <w:sz w:val="24"/>
          <w:szCs w:val="24"/>
        </w:rPr>
        <w:t xml:space="preserve"> </w:t>
      </w:r>
    </w:p>
    <w:p w14:paraId="33207844" w14:textId="77777777" w:rsidR="00741A5A" w:rsidRPr="00C46383" w:rsidRDefault="009A6CF9" w:rsidP="004A53A1">
      <w:pPr>
        <w:spacing w:after="0" w:line="240" w:lineRule="auto"/>
        <w:ind w:firstLine="720"/>
        <w:jc w:val="both"/>
        <w:rPr>
          <w:rFonts w:ascii="Times New Roman" w:eastAsia="Times New Roman" w:hAnsi="Times New Roman" w:cs="Times New Roman"/>
          <w:spacing w:val="-1"/>
          <w:sz w:val="24"/>
          <w:szCs w:val="24"/>
          <w:lang w:val="bg-BG"/>
        </w:rPr>
      </w:pPr>
      <w:r w:rsidRPr="00C46383">
        <w:rPr>
          <w:rFonts w:ascii="Times New Roman" w:eastAsia="Times New Roman" w:hAnsi="Times New Roman" w:cs="Times New Roman"/>
          <w:spacing w:val="-1"/>
          <w:sz w:val="24"/>
          <w:szCs w:val="24"/>
        </w:rPr>
        <w:t>„</w:t>
      </w:r>
      <w:r w:rsidR="00447639" w:rsidRPr="00E91F98">
        <w:rPr>
          <w:rFonts w:ascii="Times New Roman" w:eastAsia="Times New Roman" w:hAnsi="Times New Roman" w:cs="Times New Roman"/>
          <w:b/>
          <w:spacing w:val="-1"/>
          <w:sz w:val="24"/>
          <w:szCs w:val="24"/>
          <w:lang w:val="bg-BG"/>
        </w:rPr>
        <w:t>Ч</w:t>
      </w:r>
      <w:r w:rsidRPr="00E91F98">
        <w:rPr>
          <w:rFonts w:ascii="Times New Roman" w:eastAsia="Times New Roman" w:hAnsi="Times New Roman" w:cs="Times New Roman"/>
          <w:b/>
          <w:spacing w:val="-1"/>
          <w:sz w:val="24"/>
          <w:szCs w:val="24"/>
        </w:rPr>
        <w:t>л.</w:t>
      </w:r>
      <w:r w:rsidRPr="00C46383">
        <w:rPr>
          <w:rFonts w:ascii="Times New Roman" w:eastAsia="Times New Roman" w:hAnsi="Times New Roman" w:cs="Times New Roman"/>
          <w:spacing w:val="-1"/>
          <w:sz w:val="24"/>
          <w:szCs w:val="24"/>
        </w:rPr>
        <w:t xml:space="preserve"> </w:t>
      </w:r>
      <w:r w:rsidRPr="00E91F98">
        <w:rPr>
          <w:rFonts w:ascii="Times New Roman" w:eastAsia="Times New Roman" w:hAnsi="Times New Roman" w:cs="Times New Roman"/>
          <w:b/>
          <w:spacing w:val="-1"/>
          <w:sz w:val="24"/>
          <w:szCs w:val="24"/>
        </w:rPr>
        <w:t>59.</w:t>
      </w:r>
      <w:r w:rsidRPr="00C46383">
        <w:rPr>
          <w:rFonts w:ascii="Times New Roman" w:eastAsia="Times New Roman" w:hAnsi="Times New Roman" w:cs="Times New Roman"/>
          <w:spacing w:val="-1"/>
          <w:sz w:val="24"/>
          <w:szCs w:val="24"/>
        </w:rPr>
        <w:t xml:space="preserve"> Главна дирекция </w:t>
      </w:r>
      <w:r w:rsidR="00815163">
        <w:rPr>
          <w:rFonts w:ascii="Times New Roman" w:eastAsia="Times New Roman" w:hAnsi="Times New Roman" w:cs="Times New Roman"/>
          <w:spacing w:val="-1"/>
          <w:sz w:val="24"/>
          <w:szCs w:val="24"/>
          <w:lang w:val="bg-BG"/>
        </w:rPr>
        <w:t>„</w:t>
      </w:r>
      <w:r w:rsidRPr="00C46383">
        <w:rPr>
          <w:rFonts w:ascii="Times New Roman" w:eastAsia="Times New Roman" w:hAnsi="Times New Roman" w:cs="Times New Roman"/>
          <w:spacing w:val="-1"/>
          <w:sz w:val="24"/>
          <w:szCs w:val="24"/>
        </w:rPr>
        <w:t>Гражданска въздухоплавателна администрация</w:t>
      </w:r>
      <w:r w:rsidR="00815163">
        <w:rPr>
          <w:rFonts w:ascii="Times New Roman" w:eastAsia="Times New Roman" w:hAnsi="Times New Roman" w:cs="Times New Roman"/>
          <w:spacing w:val="-1"/>
          <w:sz w:val="24"/>
          <w:szCs w:val="24"/>
          <w:lang w:val="bg-BG"/>
        </w:rPr>
        <w:t>“</w:t>
      </w:r>
      <w:r w:rsidRPr="00C46383">
        <w:rPr>
          <w:rFonts w:ascii="Times New Roman" w:eastAsia="Times New Roman" w:hAnsi="Times New Roman" w:cs="Times New Roman"/>
          <w:spacing w:val="-1"/>
          <w:sz w:val="24"/>
          <w:szCs w:val="24"/>
        </w:rPr>
        <w:t xml:space="preserve"> оценява организациите за обучение и изпитните центрове и контролира компетентността им да извършват дейностите си в съответствие с предоставените им права по издадените сертификати или по приета декларация.“</w:t>
      </w:r>
    </w:p>
    <w:p w14:paraId="7FB28EFB" w14:textId="77777777" w:rsidR="000B59C8" w:rsidRPr="00C46383" w:rsidRDefault="00ED62F9" w:rsidP="004A53A1">
      <w:pPr>
        <w:spacing w:after="0" w:line="240" w:lineRule="auto"/>
        <w:ind w:firstLine="720"/>
        <w:jc w:val="both"/>
        <w:rPr>
          <w:rFonts w:ascii="Times New Roman" w:eastAsia="Times New Roman" w:hAnsi="Times New Roman" w:cs="Times New Roman"/>
          <w:spacing w:val="-1"/>
          <w:sz w:val="24"/>
          <w:szCs w:val="24"/>
        </w:rPr>
      </w:pPr>
      <w:r w:rsidRPr="00C46383">
        <w:rPr>
          <w:rFonts w:ascii="Times New Roman" w:eastAsia="Times New Roman" w:hAnsi="Times New Roman" w:cs="Times New Roman"/>
          <w:b/>
          <w:sz w:val="24"/>
          <w:szCs w:val="24"/>
        </w:rPr>
        <w:t>§</w:t>
      </w:r>
      <w:r w:rsidR="00542CA6">
        <w:rPr>
          <w:rFonts w:ascii="Times New Roman" w:eastAsia="Times New Roman" w:hAnsi="Times New Roman" w:cs="Times New Roman"/>
          <w:b/>
          <w:sz w:val="24"/>
          <w:szCs w:val="24"/>
          <w:lang w:val="bg-BG"/>
        </w:rPr>
        <w:t xml:space="preserve"> </w:t>
      </w:r>
      <w:r w:rsidR="00447639">
        <w:rPr>
          <w:rFonts w:ascii="Times New Roman" w:eastAsia="Times New Roman" w:hAnsi="Times New Roman" w:cs="Times New Roman"/>
          <w:b/>
          <w:sz w:val="24"/>
          <w:szCs w:val="24"/>
          <w:lang w:val="bg-BG"/>
        </w:rPr>
        <w:t>3</w:t>
      </w:r>
      <w:r w:rsidR="005552FD">
        <w:rPr>
          <w:rFonts w:ascii="Times New Roman" w:eastAsia="Times New Roman" w:hAnsi="Times New Roman" w:cs="Times New Roman"/>
          <w:b/>
          <w:sz w:val="24"/>
          <w:szCs w:val="24"/>
          <w:lang w:val="bg-BG"/>
        </w:rPr>
        <w:t>0</w:t>
      </w:r>
      <w:r w:rsidRPr="00C46383">
        <w:rPr>
          <w:rFonts w:ascii="Times New Roman" w:eastAsia="Times New Roman" w:hAnsi="Times New Roman" w:cs="Times New Roman"/>
          <w:b/>
          <w:sz w:val="24"/>
          <w:szCs w:val="24"/>
          <w:lang w:val="bg-BG"/>
        </w:rPr>
        <w:t>.</w:t>
      </w:r>
      <w:r w:rsidRPr="00C46383">
        <w:rPr>
          <w:rFonts w:ascii="Times New Roman" w:eastAsia="Times New Roman" w:hAnsi="Times New Roman" w:cs="Times New Roman"/>
          <w:sz w:val="24"/>
          <w:szCs w:val="24"/>
          <w:lang w:val="bg-BG"/>
        </w:rPr>
        <w:t xml:space="preserve"> </w:t>
      </w:r>
      <w:r w:rsidR="000B59C8" w:rsidRPr="00C46383">
        <w:rPr>
          <w:rFonts w:ascii="Times New Roman" w:eastAsia="Times New Roman" w:hAnsi="Times New Roman" w:cs="Times New Roman"/>
          <w:spacing w:val="-1"/>
          <w:sz w:val="24"/>
          <w:szCs w:val="24"/>
        </w:rPr>
        <w:t>В чл.</w:t>
      </w:r>
      <w:r w:rsidR="00447639">
        <w:rPr>
          <w:rFonts w:ascii="Times New Roman" w:eastAsia="Times New Roman" w:hAnsi="Times New Roman" w:cs="Times New Roman"/>
          <w:spacing w:val="-1"/>
          <w:sz w:val="24"/>
          <w:szCs w:val="24"/>
          <w:lang w:val="bg-BG"/>
        </w:rPr>
        <w:t xml:space="preserve"> </w:t>
      </w:r>
      <w:r w:rsidR="000B59C8" w:rsidRPr="00C46383">
        <w:rPr>
          <w:rFonts w:ascii="Times New Roman" w:eastAsia="Times New Roman" w:hAnsi="Times New Roman" w:cs="Times New Roman"/>
          <w:spacing w:val="-1"/>
          <w:sz w:val="24"/>
          <w:szCs w:val="24"/>
        </w:rPr>
        <w:t>60 се правят следните изменения и допълнения:</w:t>
      </w:r>
    </w:p>
    <w:p w14:paraId="002441ED" w14:textId="77777777" w:rsidR="000B59C8" w:rsidRPr="00EB2120" w:rsidRDefault="00C55FED" w:rsidP="004A53A1">
      <w:pPr>
        <w:spacing w:after="0" w:line="240" w:lineRule="auto"/>
        <w:ind w:firstLine="720"/>
        <w:jc w:val="both"/>
        <w:rPr>
          <w:rFonts w:ascii="Times New Roman" w:eastAsia="Times New Roman" w:hAnsi="Times New Roman" w:cs="Times New Roman"/>
          <w:spacing w:val="-1"/>
          <w:sz w:val="24"/>
          <w:szCs w:val="24"/>
          <w:lang w:val="bg-BG"/>
        </w:rPr>
      </w:pPr>
      <w:r w:rsidRPr="00E91F98">
        <w:rPr>
          <w:rFonts w:ascii="Times New Roman" w:eastAsia="Times New Roman" w:hAnsi="Times New Roman" w:cs="Times New Roman"/>
          <w:spacing w:val="-1"/>
          <w:sz w:val="24"/>
          <w:szCs w:val="24"/>
        </w:rPr>
        <w:t>1</w:t>
      </w:r>
      <w:r w:rsidR="000B59C8" w:rsidRPr="00E91F98">
        <w:rPr>
          <w:rFonts w:ascii="Times New Roman" w:eastAsia="Times New Roman" w:hAnsi="Times New Roman" w:cs="Times New Roman"/>
          <w:spacing w:val="-1"/>
          <w:sz w:val="24"/>
          <w:szCs w:val="24"/>
        </w:rPr>
        <w:t>.</w:t>
      </w:r>
      <w:r w:rsidR="000B59C8" w:rsidRPr="00C46383">
        <w:rPr>
          <w:rFonts w:ascii="Times New Roman" w:eastAsia="Times New Roman" w:hAnsi="Times New Roman" w:cs="Times New Roman"/>
          <w:spacing w:val="-1"/>
          <w:sz w:val="24"/>
          <w:szCs w:val="24"/>
        </w:rPr>
        <w:t xml:space="preserve"> В  ал.</w:t>
      </w:r>
      <w:r w:rsidR="00447639">
        <w:rPr>
          <w:rFonts w:ascii="Times New Roman" w:eastAsia="Times New Roman" w:hAnsi="Times New Roman" w:cs="Times New Roman"/>
          <w:spacing w:val="-1"/>
          <w:sz w:val="24"/>
          <w:szCs w:val="24"/>
          <w:lang w:val="bg-BG"/>
        </w:rPr>
        <w:t xml:space="preserve"> </w:t>
      </w:r>
      <w:r w:rsidR="000B59C8" w:rsidRPr="00C46383">
        <w:rPr>
          <w:rFonts w:ascii="Times New Roman" w:eastAsia="Times New Roman" w:hAnsi="Times New Roman" w:cs="Times New Roman"/>
          <w:spacing w:val="-1"/>
          <w:sz w:val="24"/>
          <w:szCs w:val="24"/>
        </w:rPr>
        <w:t>3 след думата „обучение“</w:t>
      </w:r>
      <w:r w:rsidR="00ED62F9" w:rsidRPr="00C46383">
        <w:rPr>
          <w:rFonts w:ascii="Times New Roman" w:eastAsia="Times New Roman" w:hAnsi="Times New Roman" w:cs="Times New Roman"/>
          <w:spacing w:val="-1"/>
          <w:sz w:val="24"/>
          <w:szCs w:val="24"/>
        </w:rPr>
        <w:t xml:space="preserve"> се добавя „</w:t>
      </w:r>
      <w:r w:rsidR="00EB2120">
        <w:rPr>
          <w:rFonts w:ascii="Times New Roman" w:eastAsia="Times New Roman" w:hAnsi="Times New Roman" w:cs="Times New Roman"/>
          <w:spacing w:val="-1"/>
          <w:sz w:val="24"/>
          <w:szCs w:val="24"/>
          <w:lang w:val="bg-BG"/>
        </w:rPr>
        <w:t xml:space="preserve">и </w:t>
      </w:r>
      <w:r w:rsidR="00ED62F9" w:rsidRPr="00C46383">
        <w:rPr>
          <w:rFonts w:ascii="Times New Roman" w:eastAsia="Times New Roman" w:hAnsi="Times New Roman" w:cs="Times New Roman"/>
          <w:spacing w:val="-1"/>
          <w:sz w:val="24"/>
          <w:szCs w:val="24"/>
        </w:rPr>
        <w:t>изпитните центрове“</w:t>
      </w:r>
      <w:r w:rsidR="004A25CE">
        <w:rPr>
          <w:rFonts w:ascii="Times New Roman" w:eastAsia="Times New Roman" w:hAnsi="Times New Roman" w:cs="Times New Roman"/>
          <w:spacing w:val="-1"/>
          <w:sz w:val="24"/>
          <w:szCs w:val="24"/>
          <w:lang w:val="bg-BG"/>
        </w:rPr>
        <w:t>, а думата „уведомява“ се заменя с „уведомяват“</w:t>
      </w:r>
      <w:r w:rsidR="00EB2120">
        <w:rPr>
          <w:rFonts w:ascii="Times New Roman" w:eastAsia="Times New Roman" w:hAnsi="Times New Roman" w:cs="Times New Roman"/>
          <w:spacing w:val="-1"/>
          <w:sz w:val="24"/>
          <w:szCs w:val="24"/>
          <w:lang w:val="bg-BG"/>
        </w:rPr>
        <w:t>.</w:t>
      </w:r>
    </w:p>
    <w:p w14:paraId="0A01D5A0" w14:textId="77777777" w:rsidR="00D66B06" w:rsidRDefault="00C55FED" w:rsidP="004A53A1">
      <w:pPr>
        <w:spacing w:after="0" w:line="240" w:lineRule="auto"/>
        <w:ind w:firstLine="720"/>
        <w:jc w:val="both"/>
        <w:rPr>
          <w:rFonts w:ascii="Times New Roman" w:eastAsia="Times New Roman" w:hAnsi="Times New Roman" w:cs="Times New Roman"/>
          <w:spacing w:val="-1"/>
          <w:sz w:val="24"/>
          <w:szCs w:val="24"/>
        </w:rPr>
      </w:pPr>
      <w:r w:rsidRPr="00E91F98">
        <w:rPr>
          <w:rFonts w:ascii="Times New Roman" w:eastAsia="Times New Roman" w:hAnsi="Times New Roman" w:cs="Times New Roman"/>
          <w:sz w:val="24"/>
          <w:szCs w:val="24"/>
        </w:rPr>
        <w:t>2</w:t>
      </w:r>
      <w:r w:rsidR="000B59C8" w:rsidRPr="00E91F98">
        <w:rPr>
          <w:rFonts w:ascii="Times New Roman" w:eastAsia="Times New Roman" w:hAnsi="Times New Roman" w:cs="Times New Roman"/>
          <w:sz w:val="24"/>
          <w:szCs w:val="24"/>
        </w:rPr>
        <w:t>.</w:t>
      </w:r>
      <w:r w:rsidR="000B59C8" w:rsidRPr="00C46383">
        <w:rPr>
          <w:rFonts w:ascii="Times New Roman" w:eastAsia="Times New Roman" w:hAnsi="Times New Roman" w:cs="Times New Roman"/>
          <w:sz w:val="24"/>
          <w:szCs w:val="24"/>
        </w:rPr>
        <w:t xml:space="preserve"> В</w:t>
      </w:r>
      <w:r w:rsidR="000B59C8" w:rsidRPr="00C46383">
        <w:rPr>
          <w:rFonts w:ascii="Times New Roman" w:eastAsia="Times New Roman" w:hAnsi="Times New Roman" w:cs="Times New Roman"/>
          <w:spacing w:val="-1"/>
          <w:sz w:val="24"/>
          <w:szCs w:val="24"/>
        </w:rPr>
        <w:t xml:space="preserve"> ал.</w:t>
      </w:r>
      <w:r w:rsidR="00447639">
        <w:rPr>
          <w:rFonts w:ascii="Times New Roman" w:eastAsia="Times New Roman" w:hAnsi="Times New Roman" w:cs="Times New Roman"/>
          <w:spacing w:val="-1"/>
          <w:sz w:val="24"/>
          <w:szCs w:val="24"/>
          <w:lang w:val="bg-BG"/>
        </w:rPr>
        <w:t xml:space="preserve"> </w:t>
      </w:r>
      <w:r w:rsidR="000B59C8" w:rsidRPr="00C46383">
        <w:rPr>
          <w:rFonts w:ascii="Times New Roman" w:eastAsia="Times New Roman" w:hAnsi="Times New Roman" w:cs="Times New Roman"/>
          <w:spacing w:val="-1"/>
          <w:sz w:val="24"/>
          <w:szCs w:val="24"/>
        </w:rPr>
        <w:t>4</w:t>
      </w:r>
      <w:r w:rsidR="00D66B06">
        <w:rPr>
          <w:rFonts w:ascii="Times New Roman" w:eastAsia="Times New Roman" w:hAnsi="Times New Roman" w:cs="Times New Roman"/>
          <w:spacing w:val="-1"/>
          <w:sz w:val="24"/>
          <w:szCs w:val="24"/>
          <w:lang w:val="bg-BG"/>
        </w:rPr>
        <w:t>:</w:t>
      </w:r>
      <w:r w:rsidR="000B59C8" w:rsidRPr="00C46383">
        <w:rPr>
          <w:rFonts w:ascii="Times New Roman" w:eastAsia="Times New Roman" w:hAnsi="Times New Roman" w:cs="Times New Roman"/>
          <w:spacing w:val="-1"/>
          <w:sz w:val="24"/>
          <w:szCs w:val="24"/>
        </w:rPr>
        <w:t xml:space="preserve"> </w:t>
      </w:r>
    </w:p>
    <w:p w14:paraId="036D1B45" w14:textId="77777777" w:rsidR="00D66B06" w:rsidRDefault="00D66B06" w:rsidP="004A53A1">
      <w:pPr>
        <w:spacing w:after="0" w:line="240" w:lineRule="auto"/>
        <w:ind w:firstLine="720"/>
        <w:jc w:val="both"/>
        <w:rPr>
          <w:rFonts w:ascii="Times New Roman" w:eastAsia="Times New Roman" w:hAnsi="Times New Roman" w:cs="Times New Roman"/>
          <w:spacing w:val="-1"/>
          <w:sz w:val="24"/>
          <w:szCs w:val="24"/>
          <w:lang w:val="bg-BG"/>
        </w:rPr>
      </w:pPr>
      <w:r>
        <w:rPr>
          <w:rFonts w:ascii="Times New Roman" w:eastAsia="Times New Roman" w:hAnsi="Times New Roman" w:cs="Times New Roman"/>
          <w:spacing w:val="-1"/>
          <w:sz w:val="24"/>
          <w:szCs w:val="24"/>
          <w:lang w:val="bg-BG"/>
        </w:rPr>
        <w:t xml:space="preserve">а) в </w:t>
      </w:r>
      <w:r w:rsidR="000B59C8" w:rsidRPr="00C46383">
        <w:rPr>
          <w:rFonts w:ascii="Times New Roman" w:eastAsia="Times New Roman" w:hAnsi="Times New Roman" w:cs="Times New Roman"/>
          <w:spacing w:val="-1"/>
          <w:sz w:val="24"/>
          <w:szCs w:val="24"/>
        </w:rPr>
        <w:t>т.</w:t>
      </w:r>
      <w:r w:rsidR="00447639">
        <w:rPr>
          <w:rFonts w:ascii="Times New Roman" w:eastAsia="Times New Roman" w:hAnsi="Times New Roman" w:cs="Times New Roman"/>
          <w:spacing w:val="-1"/>
          <w:sz w:val="24"/>
          <w:szCs w:val="24"/>
          <w:lang w:val="bg-BG"/>
        </w:rPr>
        <w:t xml:space="preserve"> </w:t>
      </w:r>
      <w:r w:rsidR="000B59C8" w:rsidRPr="00C46383">
        <w:rPr>
          <w:rFonts w:ascii="Times New Roman" w:eastAsia="Times New Roman" w:hAnsi="Times New Roman" w:cs="Times New Roman"/>
          <w:spacing w:val="-1"/>
          <w:sz w:val="24"/>
          <w:szCs w:val="24"/>
        </w:rPr>
        <w:t>1 думите „на директора на дирекция „Авиационна безопасност“ се заменя</w:t>
      </w:r>
      <w:r>
        <w:rPr>
          <w:rFonts w:ascii="Times New Roman" w:eastAsia="Times New Roman" w:hAnsi="Times New Roman" w:cs="Times New Roman"/>
          <w:spacing w:val="-1"/>
          <w:sz w:val="24"/>
          <w:szCs w:val="24"/>
          <w:lang w:val="bg-BG"/>
        </w:rPr>
        <w:t>т</w:t>
      </w:r>
      <w:r w:rsidR="000B59C8" w:rsidRPr="00C46383">
        <w:rPr>
          <w:rFonts w:ascii="Times New Roman" w:eastAsia="Times New Roman" w:hAnsi="Times New Roman" w:cs="Times New Roman"/>
          <w:spacing w:val="-1"/>
          <w:sz w:val="24"/>
          <w:szCs w:val="24"/>
        </w:rPr>
        <w:t xml:space="preserve"> с „оправомощено от него</w:t>
      </w:r>
      <w:r w:rsidR="00544621">
        <w:rPr>
          <w:rFonts w:ascii="Times New Roman" w:eastAsia="Times New Roman" w:hAnsi="Times New Roman" w:cs="Times New Roman"/>
          <w:spacing w:val="-1"/>
          <w:sz w:val="24"/>
          <w:szCs w:val="24"/>
          <w:lang w:val="bg-BG"/>
        </w:rPr>
        <w:t xml:space="preserve"> длъжностно</w:t>
      </w:r>
      <w:r w:rsidR="000B59C8" w:rsidRPr="00C46383">
        <w:rPr>
          <w:rFonts w:ascii="Times New Roman" w:eastAsia="Times New Roman" w:hAnsi="Times New Roman" w:cs="Times New Roman"/>
          <w:spacing w:val="-1"/>
          <w:sz w:val="24"/>
          <w:szCs w:val="24"/>
        </w:rPr>
        <w:t xml:space="preserve"> лице“</w:t>
      </w:r>
      <w:r>
        <w:rPr>
          <w:rFonts w:ascii="Times New Roman" w:eastAsia="Times New Roman" w:hAnsi="Times New Roman" w:cs="Times New Roman"/>
          <w:spacing w:val="-1"/>
          <w:sz w:val="24"/>
          <w:szCs w:val="24"/>
          <w:lang w:val="bg-BG"/>
        </w:rPr>
        <w:t>;</w:t>
      </w:r>
    </w:p>
    <w:p w14:paraId="0BBBD424" w14:textId="77777777" w:rsidR="000B59C8" w:rsidRPr="00C46383" w:rsidRDefault="00D66B06" w:rsidP="004A53A1">
      <w:pPr>
        <w:spacing w:after="0" w:line="240" w:lineRule="auto"/>
        <w:ind w:firstLine="720"/>
        <w:jc w:val="both"/>
        <w:rPr>
          <w:rFonts w:ascii="Times New Roman" w:eastAsia="Times New Roman" w:hAnsi="Times New Roman" w:cs="Times New Roman"/>
          <w:spacing w:val="-1"/>
          <w:sz w:val="24"/>
          <w:szCs w:val="24"/>
          <w:lang w:val="bg-BG"/>
        </w:rPr>
      </w:pPr>
      <w:r>
        <w:rPr>
          <w:rFonts w:ascii="Times New Roman" w:eastAsia="Times New Roman" w:hAnsi="Times New Roman" w:cs="Times New Roman"/>
          <w:spacing w:val="-1"/>
          <w:sz w:val="24"/>
          <w:szCs w:val="24"/>
          <w:lang w:val="bg-BG"/>
        </w:rPr>
        <w:t>б) създава се т. 6</w:t>
      </w:r>
      <w:r w:rsidR="004A25CE">
        <w:rPr>
          <w:rFonts w:ascii="Times New Roman" w:eastAsia="Times New Roman" w:hAnsi="Times New Roman" w:cs="Times New Roman"/>
          <w:spacing w:val="-1"/>
          <w:sz w:val="24"/>
          <w:szCs w:val="24"/>
          <w:lang w:val="bg-BG"/>
        </w:rPr>
        <w:t>:</w:t>
      </w:r>
    </w:p>
    <w:p w14:paraId="3FC6287F" w14:textId="77777777" w:rsidR="000B59C8" w:rsidRPr="00C46383" w:rsidRDefault="000B59C8" w:rsidP="004A53A1">
      <w:pPr>
        <w:tabs>
          <w:tab w:val="left" w:pos="358"/>
        </w:tabs>
        <w:spacing w:after="0" w:line="240" w:lineRule="auto"/>
        <w:ind w:firstLine="720"/>
        <w:jc w:val="both"/>
        <w:rPr>
          <w:rFonts w:ascii="Times New Roman" w:eastAsia="Times New Roman" w:hAnsi="Times New Roman" w:cs="Times New Roman"/>
          <w:sz w:val="24"/>
          <w:szCs w:val="24"/>
        </w:rPr>
      </w:pPr>
      <w:r w:rsidRPr="00C46383">
        <w:rPr>
          <w:rFonts w:ascii="Times New Roman" w:eastAsia="Times New Roman" w:hAnsi="Times New Roman" w:cs="Times New Roman"/>
          <w:sz w:val="24"/>
          <w:szCs w:val="24"/>
        </w:rPr>
        <w:t>„6. при постъпила жалба или сигнал</w:t>
      </w:r>
      <w:r w:rsidR="0052028C">
        <w:rPr>
          <w:rFonts w:ascii="Times New Roman" w:eastAsia="Times New Roman" w:hAnsi="Times New Roman" w:cs="Times New Roman"/>
          <w:sz w:val="24"/>
          <w:szCs w:val="24"/>
          <w:lang w:val="bg-BG"/>
        </w:rPr>
        <w:t>.“</w:t>
      </w:r>
    </w:p>
    <w:p w14:paraId="300C64A6" w14:textId="77777777" w:rsidR="000B59C8" w:rsidRPr="00C46383" w:rsidRDefault="00C55FED" w:rsidP="004A53A1">
      <w:pPr>
        <w:spacing w:after="0" w:line="240" w:lineRule="auto"/>
        <w:ind w:firstLine="720"/>
        <w:jc w:val="both"/>
        <w:rPr>
          <w:rFonts w:ascii="Times New Roman" w:eastAsia="Times New Roman" w:hAnsi="Times New Roman" w:cs="Times New Roman"/>
          <w:b/>
          <w:spacing w:val="-1"/>
          <w:sz w:val="24"/>
          <w:szCs w:val="24"/>
          <w:lang w:val="bg-BG"/>
        </w:rPr>
      </w:pPr>
      <w:r w:rsidRPr="00E91F98">
        <w:rPr>
          <w:rFonts w:ascii="Times New Roman" w:eastAsia="Times New Roman" w:hAnsi="Times New Roman" w:cs="Times New Roman"/>
          <w:sz w:val="24"/>
          <w:szCs w:val="24"/>
        </w:rPr>
        <w:t>3</w:t>
      </w:r>
      <w:r w:rsidR="000B59C8" w:rsidRPr="00E91F98">
        <w:rPr>
          <w:rFonts w:ascii="Times New Roman" w:eastAsia="Times New Roman" w:hAnsi="Times New Roman" w:cs="Times New Roman"/>
          <w:sz w:val="24"/>
          <w:szCs w:val="24"/>
        </w:rPr>
        <w:t>.</w:t>
      </w:r>
      <w:r w:rsidR="000B59C8" w:rsidRPr="00C46383">
        <w:rPr>
          <w:rFonts w:ascii="Times New Roman" w:eastAsia="Times New Roman" w:hAnsi="Times New Roman" w:cs="Times New Roman"/>
          <w:sz w:val="24"/>
          <w:szCs w:val="24"/>
        </w:rPr>
        <w:t xml:space="preserve"> В</w:t>
      </w:r>
      <w:r w:rsidR="000B59C8" w:rsidRPr="00C46383">
        <w:rPr>
          <w:rFonts w:ascii="Times New Roman" w:eastAsia="Times New Roman" w:hAnsi="Times New Roman" w:cs="Times New Roman"/>
          <w:spacing w:val="-1"/>
          <w:sz w:val="24"/>
          <w:szCs w:val="24"/>
        </w:rPr>
        <w:t xml:space="preserve"> ал.</w:t>
      </w:r>
      <w:r w:rsidR="00447639">
        <w:rPr>
          <w:rFonts w:ascii="Times New Roman" w:eastAsia="Times New Roman" w:hAnsi="Times New Roman" w:cs="Times New Roman"/>
          <w:spacing w:val="-1"/>
          <w:sz w:val="24"/>
          <w:szCs w:val="24"/>
          <w:lang w:val="bg-BG"/>
        </w:rPr>
        <w:t xml:space="preserve"> </w:t>
      </w:r>
      <w:r w:rsidR="000B59C8" w:rsidRPr="00C46383">
        <w:rPr>
          <w:rFonts w:ascii="Times New Roman" w:eastAsia="Times New Roman" w:hAnsi="Times New Roman" w:cs="Times New Roman"/>
          <w:spacing w:val="-1"/>
          <w:sz w:val="24"/>
          <w:szCs w:val="24"/>
        </w:rPr>
        <w:t>5 след думата „обучение“ се добавя „и</w:t>
      </w:r>
      <w:r w:rsidR="009C2FAA">
        <w:rPr>
          <w:rFonts w:ascii="Times New Roman" w:eastAsia="Times New Roman" w:hAnsi="Times New Roman" w:cs="Times New Roman"/>
          <w:spacing w:val="-1"/>
          <w:sz w:val="24"/>
          <w:szCs w:val="24"/>
          <w:lang w:val="bg-BG"/>
        </w:rPr>
        <w:t>ли</w:t>
      </w:r>
      <w:r w:rsidR="000B59C8" w:rsidRPr="00C46383">
        <w:rPr>
          <w:rFonts w:ascii="Times New Roman" w:eastAsia="Times New Roman" w:hAnsi="Times New Roman" w:cs="Times New Roman"/>
          <w:spacing w:val="-1"/>
          <w:sz w:val="24"/>
          <w:szCs w:val="24"/>
        </w:rPr>
        <w:t xml:space="preserve"> изпит</w:t>
      </w:r>
      <w:r w:rsidR="009C2FAA">
        <w:rPr>
          <w:rFonts w:ascii="Times New Roman" w:eastAsia="Times New Roman" w:hAnsi="Times New Roman" w:cs="Times New Roman"/>
          <w:spacing w:val="-1"/>
          <w:sz w:val="24"/>
          <w:szCs w:val="24"/>
          <w:lang w:val="bg-BG"/>
        </w:rPr>
        <w:t>ния</w:t>
      </w:r>
      <w:r w:rsidR="00FE7583">
        <w:rPr>
          <w:rFonts w:ascii="Times New Roman" w:eastAsia="Times New Roman" w:hAnsi="Times New Roman" w:cs="Times New Roman"/>
          <w:spacing w:val="-1"/>
          <w:sz w:val="24"/>
          <w:szCs w:val="24"/>
          <w:lang w:val="bg-BG"/>
        </w:rPr>
        <w:t>т</w:t>
      </w:r>
      <w:r w:rsidR="000B59C8" w:rsidRPr="00C46383">
        <w:rPr>
          <w:rFonts w:ascii="Times New Roman" w:eastAsia="Times New Roman" w:hAnsi="Times New Roman" w:cs="Times New Roman"/>
          <w:spacing w:val="-1"/>
          <w:sz w:val="24"/>
          <w:szCs w:val="24"/>
        </w:rPr>
        <w:t xml:space="preserve"> център“</w:t>
      </w:r>
      <w:r w:rsidR="00FE7583">
        <w:rPr>
          <w:rFonts w:ascii="Times New Roman" w:eastAsia="Times New Roman" w:hAnsi="Times New Roman" w:cs="Times New Roman"/>
          <w:spacing w:val="-1"/>
          <w:sz w:val="24"/>
          <w:szCs w:val="24"/>
          <w:lang w:val="bg-BG"/>
        </w:rPr>
        <w:t xml:space="preserve"> и думата „уведомява“ се заменя с „уведомяват“</w:t>
      </w:r>
      <w:r w:rsidR="000B59C8" w:rsidRPr="00C46383">
        <w:rPr>
          <w:rFonts w:ascii="Times New Roman" w:eastAsia="Times New Roman" w:hAnsi="Times New Roman" w:cs="Times New Roman"/>
          <w:spacing w:val="-1"/>
          <w:sz w:val="24"/>
          <w:szCs w:val="24"/>
        </w:rPr>
        <w:t>.</w:t>
      </w:r>
    </w:p>
    <w:p w14:paraId="667DFAA9" w14:textId="77777777" w:rsidR="00741A5A" w:rsidRPr="00C46383" w:rsidRDefault="00ED62F9" w:rsidP="004A53A1">
      <w:pPr>
        <w:spacing w:after="0" w:line="240" w:lineRule="auto"/>
        <w:ind w:firstLine="720"/>
        <w:jc w:val="both"/>
        <w:rPr>
          <w:rFonts w:ascii="Times New Roman" w:eastAsia="Times New Roman" w:hAnsi="Times New Roman" w:cs="Times New Roman"/>
          <w:spacing w:val="-1"/>
          <w:sz w:val="24"/>
          <w:szCs w:val="24"/>
        </w:rPr>
      </w:pPr>
      <w:r w:rsidRPr="00C46383">
        <w:rPr>
          <w:rFonts w:ascii="Times New Roman" w:eastAsia="Times New Roman" w:hAnsi="Times New Roman" w:cs="Times New Roman"/>
          <w:b/>
          <w:sz w:val="24"/>
          <w:szCs w:val="24"/>
        </w:rPr>
        <w:t>§</w:t>
      </w:r>
      <w:r w:rsidR="00F46DC0">
        <w:rPr>
          <w:rFonts w:ascii="Times New Roman" w:eastAsia="Times New Roman" w:hAnsi="Times New Roman" w:cs="Times New Roman"/>
          <w:b/>
          <w:sz w:val="24"/>
          <w:szCs w:val="24"/>
          <w:lang w:val="bg-BG"/>
        </w:rPr>
        <w:t xml:space="preserve"> </w:t>
      </w:r>
      <w:r w:rsidR="00447639">
        <w:rPr>
          <w:rFonts w:ascii="Times New Roman" w:eastAsia="Times New Roman" w:hAnsi="Times New Roman" w:cs="Times New Roman"/>
          <w:b/>
          <w:sz w:val="24"/>
          <w:szCs w:val="24"/>
          <w:lang w:val="bg-BG"/>
        </w:rPr>
        <w:t>3</w:t>
      </w:r>
      <w:r w:rsidR="005552FD">
        <w:rPr>
          <w:rFonts w:ascii="Times New Roman" w:eastAsia="Times New Roman" w:hAnsi="Times New Roman" w:cs="Times New Roman"/>
          <w:b/>
          <w:sz w:val="24"/>
          <w:szCs w:val="24"/>
          <w:lang w:val="bg-BG"/>
        </w:rPr>
        <w:t>1</w:t>
      </w:r>
      <w:r w:rsidR="009A6CF9" w:rsidRPr="00C46383">
        <w:rPr>
          <w:rFonts w:ascii="Times New Roman" w:eastAsia="Times New Roman" w:hAnsi="Times New Roman" w:cs="Times New Roman"/>
          <w:sz w:val="24"/>
          <w:szCs w:val="24"/>
        </w:rPr>
        <w:t xml:space="preserve">. </w:t>
      </w:r>
      <w:r w:rsidR="009A6CF9" w:rsidRPr="00C46383">
        <w:rPr>
          <w:rFonts w:ascii="Times New Roman" w:eastAsia="Times New Roman" w:hAnsi="Times New Roman" w:cs="Times New Roman"/>
          <w:spacing w:val="-1"/>
          <w:sz w:val="24"/>
          <w:szCs w:val="24"/>
        </w:rPr>
        <w:t>В чл.</w:t>
      </w:r>
      <w:r w:rsidR="00447639">
        <w:rPr>
          <w:rFonts w:ascii="Times New Roman" w:eastAsia="Times New Roman" w:hAnsi="Times New Roman" w:cs="Times New Roman"/>
          <w:spacing w:val="-1"/>
          <w:sz w:val="24"/>
          <w:szCs w:val="24"/>
          <w:lang w:val="bg-BG"/>
        </w:rPr>
        <w:t xml:space="preserve"> </w:t>
      </w:r>
      <w:r w:rsidR="009A6CF9" w:rsidRPr="00C46383">
        <w:rPr>
          <w:rFonts w:ascii="Times New Roman" w:eastAsia="Times New Roman" w:hAnsi="Times New Roman" w:cs="Times New Roman"/>
          <w:spacing w:val="-1"/>
          <w:sz w:val="24"/>
          <w:szCs w:val="24"/>
        </w:rPr>
        <w:t>61 се правят следните изменения и допълнения:</w:t>
      </w:r>
    </w:p>
    <w:p w14:paraId="0A0614BE" w14:textId="77777777" w:rsidR="005B31CB" w:rsidRPr="008F05D8" w:rsidRDefault="009A6CF9" w:rsidP="004A53A1">
      <w:pPr>
        <w:spacing w:after="0" w:line="240" w:lineRule="auto"/>
        <w:ind w:firstLine="720"/>
        <w:jc w:val="both"/>
        <w:rPr>
          <w:rFonts w:ascii="Times New Roman" w:eastAsia="Times New Roman" w:hAnsi="Times New Roman" w:cs="Times New Roman"/>
          <w:spacing w:val="-1"/>
          <w:sz w:val="24"/>
          <w:szCs w:val="24"/>
          <w:lang w:val="bg-BG"/>
        </w:rPr>
      </w:pPr>
      <w:r w:rsidRPr="00E91F98">
        <w:rPr>
          <w:rFonts w:ascii="Times New Roman" w:eastAsia="Times New Roman" w:hAnsi="Times New Roman" w:cs="Times New Roman"/>
          <w:spacing w:val="-1"/>
          <w:sz w:val="24"/>
          <w:szCs w:val="24"/>
        </w:rPr>
        <w:t>1.</w:t>
      </w:r>
      <w:r w:rsidRPr="00C46383">
        <w:rPr>
          <w:rFonts w:ascii="Times New Roman" w:eastAsia="Times New Roman" w:hAnsi="Times New Roman" w:cs="Times New Roman"/>
          <w:spacing w:val="-1"/>
          <w:sz w:val="24"/>
          <w:szCs w:val="24"/>
        </w:rPr>
        <w:t xml:space="preserve"> </w:t>
      </w:r>
      <w:r w:rsidR="00E91F98">
        <w:rPr>
          <w:rFonts w:ascii="Times New Roman" w:eastAsia="Times New Roman" w:hAnsi="Times New Roman" w:cs="Times New Roman"/>
          <w:spacing w:val="-1"/>
          <w:sz w:val="24"/>
          <w:szCs w:val="24"/>
          <w:lang w:val="bg-BG"/>
        </w:rPr>
        <w:t>В</w:t>
      </w:r>
      <w:r w:rsidRPr="00C46383">
        <w:rPr>
          <w:rFonts w:ascii="Times New Roman" w:eastAsia="Times New Roman" w:hAnsi="Times New Roman" w:cs="Times New Roman"/>
          <w:spacing w:val="-1"/>
          <w:sz w:val="24"/>
          <w:szCs w:val="24"/>
        </w:rPr>
        <w:t xml:space="preserve"> ал.</w:t>
      </w:r>
      <w:r w:rsidR="00447639">
        <w:rPr>
          <w:rFonts w:ascii="Times New Roman" w:eastAsia="Times New Roman" w:hAnsi="Times New Roman" w:cs="Times New Roman"/>
          <w:spacing w:val="-1"/>
          <w:sz w:val="24"/>
          <w:szCs w:val="24"/>
          <w:lang w:val="bg-BG"/>
        </w:rPr>
        <w:t xml:space="preserve"> </w:t>
      </w:r>
      <w:r w:rsidRPr="00C46383">
        <w:rPr>
          <w:rFonts w:ascii="Times New Roman" w:eastAsia="Times New Roman" w:hAnsi="Times New Roman" w:cs="Times New Roman"/>
          <w:spacing w:val="-1"/>
          <w:sz w:val="24"/>
          <w:szCs w:val="24"/>
        </w:rPr>
        <w:t>1, т.</w:t>
      </w:r>
      <w:r w:rsidR="00447639">
        <w:rPr>
          <w:rFonts w:ascii="Times New Roman" w:eastAsia="Times New Roman" w:hAnsi="Times New Roman" w:cs="Times New Roman"/>
          <w:spacing w:val="-1"/>
          <w:sz w:val="24"/>
          <w:szCs w:val="24"/>
          <w:lang w:val="bg-BG"/>
        </w:rPr>
        <w:t xml:space="preserve"> </w:t>
      </w:r>
      <w:r w:rsidRPr="00C46383">
        <w:rPr>
          <w:rFonts w:ascii="Times New Roman" w:eastAsia="Times New Roman" w:hAnsi="Times New Roman" w:cs="Times New Roman"/>
          <w:spacing w:val="-1"/>
          <w:sz w:val="24"/>
          <w:szCs w:val="24"/>
        </w:rPr>
        <w:t>2 след думата „обхватът“ се добавя „и срокът на извършване“</w:t>
      </w:r>
      <w:r w:rsidR="00E91F98">
        <w:rPr>
          <w:rFonts w:ascii="Times New Roman" w:eastAsia="Times New Roman" w:hAnsi="Times New Roman" w:cs="Times New Roman"/>
          <w:spacing w:val="-1"/>
          <w:sz w:val="24"/>
          <w:szCs w:val="24"/>
          <w:lang w:val="bg-BG"/>
        </w:rPr>
        <w:t>.</w:t>
      </w:r>
    </w:p>
    <w:p w14:paraId="26566D5B" w14:textId="77777777" w:rsidR="00741A5A" w:rsidRPr="008F05D8" w:rsidRDefault="009A6CF9">
      <w:pPr>
        <w:spacing w:after="0" w:line="240" w:lineRule="auto"/>
        <w:ind w:firstLine="720"/>
        <w:jc w:val="both"/>
        <w:rPr>
          <w:rFonts w:ascii="Times New Roman" w:eastAsia="Times New Roman" w:hAnsi="Times New Roman" w:cs="Times New Roman"/>
          <w:spacing w:val="-1"/>
          <w:sz w:val="24"/>
          <w:szCs w:val="24"/>
          <w:lang w:val="bg-BG"/>
        </w:rPr>
      </w:pPr>
      <w:r w:rsidRPr="00E91F98">
        <w:rPr>
          <w:rFonts w:ascii="Times New Roman" w:eastAsia="Times New Roman" w:hAnsi="Times New Roman" w:cs="Times New Roman"/>
          <w:spacing w:val="-1"/>
          <w:sz w:val="24"/>
          <w:szCs w:val="24"/>
        </w:rPr>
        <w:t>2.</w:t>
      </w:r>
      <w:r w:rsidRPr="00C46383">
        <w:rPr>
          <w:rFonts w:ascii="Times New Roman" w:eastAsia="Times New Roman" w:hAnsi="Times New Roman" w:cs="Times New Roman"/>
          <w:spacing w:val="-1"/>
          <w:sz w:val="24"/>
          <w:szCs w:val="24"/>
        </w:rPr>
        <w:t xml:space="preserve"> </w:t>
      </w:r>
      <w:r w:rsidR="00E91F98">
        <w:rPr>
          <w:rFonts w:ascii="Times New Roman" w:eastAsia="Times New Roman" w:hAnsi="Times New Roman" w:cs="Times New Roman"/>
          <w:spacing w:val="-1"/>
          <w:sz w:val="24"/>
          <w:szCs w:val="24"/>
          <w:lang w:val="bg-BG"/>
        </w:rPr>
        <w:t>В</w:t>
      </w:r>
      <w:r w:rsidRPr="00C46383">
        <w:rPr>
          <w:rFonts w:ascii="Times New Roman" w:eastAsia="Times New Roman" w:hAnsi="Times New Roman" w:cs="Times New Roman"/>
          <w:spacing w:val="-1"/>
          <w:sz w:val="24"/>
          <w:szCs w:val="24"/>
        </w:rPr>
        <w:t xml:space="preserve"> ал.</w:t>
      </w:r>
      <w:r w:rsidR="009B7D17">
        <w:rPr>
          <w:rFonts w:ascii="Times New Roman" w:eastAsia="Times New Roman" w:hAnsi="Times New Roman" w:cs="Times New Roman"/>
          <w:spacing w:val="-1"/>
          <w:sz w:val="24"/>
          <w:szCs w:val="24"/>
          <w:lang w:val="bg-BG"/>
        </w:rPr>
        <w:t xml:space="preserve"> </w:t>
      </w:r>
      <w:r w:rsidRPr="00C46383">
        <w:rPr>
          <w:rFonts w:ascii="Times New Roman" w:eastAsia="Times New Roman" w:hAnsi="Times New Roman" w:cs="Times New Roman"/>
          <w:spacing w:val="-1"/>
          <w:sz w:val="24"/>
          <w:szCs w:val="24"/>
        </w:rPr>
        <w:t xml:space="preserve">2 </w:t>
      </w:r>
      <w:r w:rsidR="00FF6D14">
        <w:rPr>
          <w:rFonts w:ascii="Times New Roman" w:eastAsia="Times New Roman" w:hAnsi="Times New Roman" w:cs="Times New Roman"/>
          <w:spacing w:val="-1"/>
          <w:sz w:val="24"/>
          <w:szCs w:val="24"/>
          <w:lang w:val="bg-BG"/>
        </w:rPr>
        <w:t xml:space="preserve">думата </w:t>
      </w:r>
      <w:r w:rsidRPr="00C46383">
        <w:rPr>
          <w:rFonts w:ascii="Times New Roman" w:eastAsia="Times New Roman" w:hAnsi="Times New Roman" w:cs="Times New Roman"/>
          <w:spacing w:val="-1"/>
          <w:sz w:val="24"/>
          <w:szCs w:val="24"/>
        </w:rPr>
        <w:t>„операторът“ се заменя с „организацията или изпитния</w:t>
      </w:r>
      <w:r w:rsidR="00FF6D14">
        <w:rPr>
          <w:rFonts w:ascii="Times New Roman" w:eastAsia="Times New Roman" w:hAnsi="Times New Roman" w:cs="Times New Roman"/>
          <w:spacing w:val="-1"/>
          <w:sz w:val="24"/>
          <w:szCs w:val="24"/>
          <w:lang w:val="bg-BG"/>
        </w:rPr>
        <w:t>т</w:t>
      </w:r>
      <w:r w:rsidRPr="00C46383">
        <w:rPr>
          <w:rFonts w:ascii="Times New Roman" w:eastAsia="Times New Roman" w:hAnsi="Times New Roman" w:cs="Times New Roman"/>
          <w:spacing w:val="-1"/>
          <w:sz w:val="24"/>
          <w:szCs w:val="24"/>
        </w:rPr>
        <w:t xml:space="preserve"> център“</w:t>
      </w:r>
      <w:r w:rsidR="00FF6D14">
        <w:rPr>
          <w:rFonts w:ascii="Times New Roman" w:eastAsia="Times New Roman" w:hAnsi="Times New Roman" w:cs="Times New Roman"/>
          <w:spacing w:val="-1"/>
          <w:sz w:val="24"/>
          <w:szCs w:val="24"/>
          <w:lang w:val="bg-BG"/>
        </w:rPr>
        <w:t xml:space="preserve"> и думата </w:t>
      </w:r>
      <w:r w:rsidRPr="00C46383">
        <w:rPr>
          <w:rFonts w:ascii="Times New Roman" w:eastAsia="Times New Roman" w:hAnsi="Times New Roman" w:cs="Times New Roman"/>
          <w:spacing w:val="-1"/>
          <w:sz w:val="24"/>
          <w:szCs w:val="24"/>
        </w:rPr>
        <w:t>„инспекторът“ се заменя с „комисията по ал.</w:t>
      </w:r>
      <w:r w:rsidR="00447639">
        <w:rPr>
          <w:rFonts w:ascii="Times New Roman" w:eastAsia="Times New Roman" w:hAnsi="Times New Roman" w:cs="Times New Roman"/>
          <w:spacing w:val="-1"/>
          <w:sz w:val="24"/>
          <w:szCs w:val="24"/>
          <w:lang w:val="bg-BG"/>
        </w:rPr>
        <w:t xml:space="preserve"> </w:t>
      </w:r>
      <w:r w:rsidRPr="00C46383">
        <w:rPr>
          <w:rFonts w:ascii="Times New Roman" w:eastAsia="Times New Roman" w:hAnsi="Times New Roman" w:cs="Times New Roman"/>
          <w:spacing w:val="-1"/>
          <w:sz w:val="24"/>
          <w:szCs w:val="24"/>
        </w:rPr>
        <w:t>1“</w:t>
      </w:r>
      <w:r w:rsidR="00264919">
        <w:rPr>
          <w:rFonts w:ascii="Times New Roman" w:eastAsia="Times New Roman" w:hAnsi="Times New Roman" w:cs="Times New Roman"/>
          <w:spacing w:val="-1"/>
          <w:sz w:val="24"/>
          <w:szCs w:val="24"/>
          <w:lang w:val="bg-BG"/>
        </w:rPr>
        <w:t>.</w:t>
      </w:r>
    </w:p>
    <w:p w14:paraId="5CADF59A" w14:textId="77777777" w:rsidR="00264919" w:rsidRDefault="009A6CF9">
      <w:pPr>
        <w:spacing w:after="0" w:line="240" w:lineRule="auto"/>
        <w:ind w:firstLine="720"/>
        <w:jc w:val="both"/>
        <w:rPr>
          <w:rFonts w:ascii="Times New Roman" w:eastAsia="Times New Roman" w:hAnsi="Times New Roman" w:cs="Times New Roman"/>
          <w:spacing w:val="-1"/>
          <w:sz w:val="24"/>
          <w:szCs w:val="24"/>
          <w:lang w:val="bg-BG"/>
        </w:rPr>
      </w:pPr>
      <w:r w:rsidRPr="00C55783">
        <w:rPr>
          <w:rFonts w:ascii="Times New Roman" w:eastAsia="Times New Roman" w:hAnsi="Times New Roman" w:cs="Times New Roman"/>
          <w:spacing w:val="-1"/>
          <w:sz w:val="24"/>
          <w:szCs w:val="24"/>
        </w:rPr>
        <w:t>3.</w:t>
      </w:r>
      <w:r w:rsidRPr="00C46383">
        <w:rPr>
          <w:rFonts w:ascii="Times New Roman" w:eastAsia="Times New Roman" w:hAnsi="Times New Roman" w:cs="Times New Roman"/>
          <w:spacing w:val="-1"/>
          <w:sz w:val="24"/>
          <w:szCs w:val="24"/>
        </w:rPr>
        <w:t xml:space="preserve"> В ал.</w:t>
      </w:r>
      <w:r w:rsidR="00447639">
        <w:rPr>
          <w:rFonts w:ascii="Times New Roman" w:eastAsia="Times New Roman" w:hAnsi="Times New Roman" w:cs="Times New Roman"/>
          <w:spacing w:val="-1"/>
          <w:sz w:val="24"/>
          <w:szCs w:val="24"/>
          <w:lang w:val="bg-BG"/>
        </w:rPr>
        <w:t xml:space="preserve"> </w:t>
      </w:r>
      <w:r w:rsidRPr="00C46383">
        <w:rPr>
          <w:rFonts w:ascii="Times New Roman" w:eastAsia="Times New Roman" w:hAnsi="Times New Roman" w:cs="Times New Roman"/>
          <w:spacing w:val="-1"/>
          <w:sz w:val="24"/>
          <w:szCs w:val="24"/>
        </w:rPr>
        <w:t>3</w:t>
      </w:r>
      <w:r w:rsidR="00264919">
        <w:rPr>
          <w:rFonts w:ascii="Times New Roman" w:eastAsia="Times New Roman" w:hAnsi="Times New Roman" w:cs="Times New Roman"/>
          <w:spacing w:val="-1"/>
          <w:sz w:val="24"/>
          <w:szCs w:val="24"/>
          <w:lang w:val="bg-BG"/>
        </w:rPr>
        <w:t>:</w:t>
      </w:r>
    </w:p>
    <w:p w14:paraId="18B401F8" w14:textId="77777777" w:rsidR="00264919" w:rsidRDefault="00264919">
      <w:pPr>
        <w:spacing w:after="0" w:line="240" w:lineRule="auto"/>
        <w:ind w:firstLine="720"/>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lang w:val="bg-BG"/>
        </w:rPr>
        <w:t>а) изречение първо се изменя така:</w:t>
      </w:r>
      <w:r w:rsidR="009A6CF9" w:rsidRPr="00C46383">
        <w:rPr>
          <w:rFonts w:ascii="Times New Roman" w:eastAsia="Times New Roman" w:hAnsi="Times New Roman" w:cs="Times New Roman"/>
          <w:spacing w:val="-1"/>
          <w:sz w:val="24"/>
          <w:szCs w:val="24"/>
        </w:rPr>
        <w:t xml:space="preserve"> </w:t>
      </w:r>
    </w:p>
    <w:p w14:paraId="4CBC4595" w14:textId="77777777" w:rsidR="00264919" w:rsidRPr="00C55783" w:rsidRDefault="00264919">
      <w:pPr>
        <w:spacing w:after="0" w:line="240" w:lineRule="auto"/>
        <w:ind w:firstLine="720"/>
        <w:jc w:val="both"/>
        <w:rPr>
          <w:rFonts w:ascii="Times New Roman" w:eastAsia="Times New Roman" w:hAnsi="Times New Roman" w:cs="Times New Roman"/>
          <w:spacing w:val="-1"/>
          <w:sz w:val="24"/>
          <w:szCs w:val="24"/>
          <w:lang w:val="bg-BG"/>
        </w:rPr>
      </w:pPr>
      <w:r>
        <w:rPr>
          <w:rFonts w:ascii="Times New Roman" w:eastAsia="Times New Roman" w:hAnsi="Times New Roman" w:cs="Times New Roman"/>
          <w:spacing w:val="-1"/>
          <w:sz w:val="24"/>
          <w:szCs w:val="24"/>
          <w:lang w:val="bg-BG"/>
        </w:rPr>
        <w:t>„</w:t>
      </w:r>
      <w:r w:rsidRPr="00264919">
        <w:rPr>
          <w:rFonts w:ascii="Times New Roman" w:eastAsia="Times New Roman" w:hAnsi="Times New Roman" w:cs="Times New Roman"/>
          <w:spacing w:val="-1"/>
          <w:sz w:val="24"/>
          <w:szCs w:val="24"/>
        </w:rPr>
        <w:t>При констатиране на нарушение на нормативните изисквания или липса на такова, комисията по ал. 1</w:t>
      </w:r>
      <w:r>
        <w:rPr>
          <w:rFonts w:ascii="Times New Roman" w:eastAsia="Times New Roman" w:hAnsi="Times New Roman" w:cs="Times New Roman"/>
          <w:spacing w:val="-1"/>
          <w:sz w:val="24"/>
          <w:szCs w:val="24"/>
        </w:rPr>
        <w:t xml:space="preserve"> съставя</w:t>
      </w:r>
      <w:r w:rsidRPr="00264919">
        <w:rPr>
          <w:rFonts w:ascii="Times New Roman" w:eastAsia="Times New Roman" w:hAnsi="Times New Roman" w:cs="Times New Roman"/>
          <w:spacing w:val="-1"/>
          <w:sz w:val="24"/>
          <w:szCs w:val="24"/>
        </w:rPr>
        <w:t xml:space="preserve"> констативен </w:t>
      </w:r>
      <w:r>
        <w:rPr>
          <w:rFonts w:ascii="Times New Roman" w:eastAsia="Times New Roman" w:hAnsi="Times New Roman" w:cs="Times New Roman"/>
          <w:spacing w:val="-1"/>
          <w:sz w:val="24"/>
          <w:szCs w:val="24"/>
        </w:rPr>
        <w:t>протокол</w:t>
      </w:r>
      <w:r>
        <w:rPr>
          <w:rFonts w:ascii="Times New Roman" w:eastAsia="Times New Roman" w:hAnsi="Times New Roman" w:cs="Times New Roman"/>
          <w:spacing w:val="-1"/>
          <w:sz w:val="24"/>
          <w:szCs w:val="24"/>
          <w:lang w:val="bg-BG"/>
        </w:rPr>
        <w:t xml:space="preserve"> </w:t>
      </w:r>
      <w:r w:rsidRPr="00264919">
        <w:rPr>
          <w:rFonts w:ascii="Times New Roman" w:eastAsia="Times New Roman" w:hAnsi="Times New Roman" w:cs="Times New Roman"/>
          <w:spacing w:val="-1"/>
          <w:sz w:val="24"/>
          <w:szCs w:val="24"/>
          <w:lang w:val="bg-BG"/>
        </w:rPr>
        <w:t xml:space="preserve">на място </w:t>
      </w:r>
      <w:r>
        <w:rPr>
          <w:rFonts w:ascii="Times New Roman" w:eastAsia="Times New Roman" w:hAnsi="Times New Roman" w:cs="Times New Roman"/>
          <w:spacing w:val="-1"/>
          <w:sz w:val="24"/>
          <w:szCs w:val="24"/>
          <w:lang w:val="bg-BG"/>
        </w:rPr>
        <w:t xml:space="preserve">за </w:t>
      </w:r>
      <w:r w:rsidRPr="00264919">
        <w:rPr>
          <w:rFonts w:ascii="Times New Roman" w:eastAsia="Times New Roman" w:hAnsi="Times New Roman" w:cs="Times New Roman"/>
          <w:spacing w:val="-1"/>
          <w:sz w:val="24"/>
          <w:szCs w:val="24"/>
          <w:lang w:val="bg-BG"/>
        </w:rPr>
        <w:t>всеки ден на одитиране/инспектиране</w:t>
      </w:r>
      <w:r w:rsidR="00A50D2B">
        <w:rPr>
          <w:rFonts w:ascii="Times New Roman" w:eastAsia="Times New Roman" w:hAnsi="Times New Roman" w:cs="Times New Roman"/>
          <w:spacing w:val="-1"/>
          <w:sz w:val="24"/>
          <w:szCs w:val="24"/>
        </w:rPr>
        <w:t xml:space="preserve">, към който </w:t>
      </w:r>
      <w:r w:rsidR="00A50D2B">
        <w:rPr>
          <w:rFonts w:ascii="Times New Roman" w:eastAsia="Times New Roman" w:hAnsi="Times New Roman" w:cs="Times New Roman"/>
          <w:spacing w:val="-1"/>
          <w:sz w:val="24"/>
          <w:szCs w:val="24"/>
          <w:lang w:val="bg-BG"/>
        </w:rPr>
        <w:t xml:space="preserve">се </w:t>
      </w:r>
      <w:r w:rsidR="00A50D2B">
        <w:rPr>
          <w:rFonts w:ascii="Times New Roman" w:eastAsia="Times New Roman" w:hAnsi="Times New Roman" w:cs="Times New Roman"/>
          <w:spacing w:val="-1"/>
          <w:sz w:val="24"/>
          <w:szCs w:val="24"/>
        </w:rPr>
        <w:t>прилага</w:t>
      </w:r>
      <w:r w:rsidR="00A50D2B">
        <w:rPr>
          <w:rFonts w:ascii="Times New Roman" w:eastAsia="Times New Roman" w:hAnsi="Times New Roman" w:cs="Times New Roman"/>
          <w:spacing w:val="-1"/>
          <w:sz w:val="24"/>
          <w:szCs w:val="24"/>
          <w:lang w:val="bg-BG"/>
        </w:rPr>
        <w:t>т</w:t>
      </w:r>
      <w:r w:rsidRPr="00264919">
        <w:rPr>
          <w:rFonts w:ascii="Times New Roman" w:eastAsia="Times New Roman" w:hAnsi="Times New Roman" w:cs="Times New Roman"/>
          <w:spacing w:val="-1"/>
          <w:sz w:val="24"/>
          <w:szCs w:val="24"/>
        </w:rPr>
        <w:t xml:space="preserve"> събраните доказателства</w:t>
      </w:r>
      <w:r w:rsidR="00A50D2B">
        <w:rPr>
          <w:rFonts w:ascii="Times New Roman" w:eastAsia="Times New Roman" w:hAnsi="Times New Roman" w:cs="Times New Roman"/>
          <w:spacing w:val="-1"/>
          <w:sz w:val="24"/>
          <w:szCs w:val="24"/>
          <w:lang w:val="bg-BG"/>
        </w:rPr>
        <w:t>“</w:t>
      </w:r>
      <w:r w:rsidR="00FE7583">
        <w:rPr>
          <w:rFonts w:ascii="Times New Roman" w:eastAsia="Times New Roman" w:hAnsi="Times New Roman" w:cs="Times New Roman"/>
          <w:spacing w:val="-1"/>
          <w:sz w:val="24"/>
          <w:szCs w:val="24"/>
          <w:lang w:val="bg-BG"/>
        </w:rPr>
        <w:t>.</w:t>
      </w:r>
    </w:p>
    <w:p w14:paraId="6DC651B3" w14:textId="77777777" w:rsidR="00741A5A" w:rsidRPr="00C46383" w:rsidRDefault="00A50D2B" w:rsidP="004A53A1">
      <w:pPr>
        <w:spacing w:after="0" w:line="240" w:lineRule="auto"/>
        <w:ind w:firstLine="720"/>
        <w:jc w:val="both"/>
        <w:rPr>
          <w:rFonts w:ascii="Times New Roman" w:eastAsia="Times New Roman" w:hAnsi="Times New Roman" w:cs="Times New Roman"/>
          <w:spacing w:val="-1"/>
          <w:sz w:val="24"/>
          <w:szCs w:val="24"/>
          <w:lang w:val="bg-BG"/>
        </w:rPr>
      </w:pPr>
      <w:r>
        <w:rPr>
          <w:rFonts w:ascii="Times New Roman" w:eastAsia="Times New Roman" w:hAnsi="Times New Roman" w:cs="Times New Roman"/>
          <w:spacing w:val="-1"/>
          <w:sz w:val="24"/>
          <w:szCs w:val="24"/>
          <w:lang w:val="bg-BG"/>
        </w:rPr>
        <w:t>б</w:t>
      </w:r>
      <w:r w:rsidR="000A4897" w:rsidRPr="00C46383">
        <w:rPr>
          <w:rFonts w:ascii="Times New Roman" w:eastAsia="Times New Roman" w:hAnsi="Times New Roman" w:cs="Times New Roman"/>
          <w:spacing w:val="-1"/>
          <w:sz w:val="24"/>
          <w:szCs w:val="24"/>
        </w:rPr>
        <w:t>)</w:t>
      </w:r>
      <w:r w:rsidR="000A4897" w:rsidRPr="00C46383">
        <w:rPr>
          <w:rFonts w:ascii="Times New Roman" w:eastAsia="Times New Roman" w:hAnsi="Times New Roman" w:cs="Times New Roman"/>
          <w:spacing w:val="-1"/>
          <w:sz w:val="24"/>
          <w:szCs w:val="24"/>
          <w:lang w:val="bg-BG"/>
        </w:rPr>
        <w:t xml:space="preserve"> </w:t>
      </w:r>
      <w:r>
        <w:rPr>
          <w:rFonts w:ascii="Times New Roman" w:eastAsia="Times New Roman" w:hAnsi="Times New Roman" w:cs="Times New Roman"/>
          <w:spacing w:val="-1"/>
          <w:sz w:val="24"/>
          <w:szCs w:val="24"/>
          <w:lang w:val="bg-BG"/>
        </w:rPr>
        <w:t xml:space="preserve">в изречение второ </w:t>
      </w:r>
      <w:r w:rsidR="00534FC2">
        <w:rPr>
          <w:rFonts w:ascii="Times New Roman" w:eastAsia="Times New Roman" w:hAnsi="Times New Roman" w:cs="Times New Roman"/>
          <w:spacing w:val="-1"/>
          <w:sz w:val="24"/>
          <w:szCs w:val="24"/>
          <w:lang w:val="bg-BG"/>
        </w:rPr>
        <w:t>цифрата</w:t>
      </w:r>
      <w:r w:rsidR="009A6CF9" w:rsidRPr="00C46383">
        <w:rPr>
          <w:rFonts w:ascii="Times New Roman" w:eastAsia="Times New Roman" w:hAnsi="Times New Roman" w:cs="Times New Roman"/>
          <w:spacing w:val="-1"/>
          <w:sz w:val="24"/>
          <w:szCs w:val="24"/>
        </w:rPr>
        <w:t xml:space="preserve"> „</w:t>
      </w:r>
      <w:r w:rsidR="00534FC2">
        <w:rPr>
          <w:rFonts w:ascii="Times New Roman" w:eastAsia="Times New Roman" w:hAnsi="Times New Roman" w:cs="Times New Roman"/>
          <w:spacing w:val="-1"/>
          <w:sz w:val="24"/>
          <w:szCs w:val="24"/>
          <w:lang w:val="bg-BG"/>
        </w:rPr>
        <w:t>7</w:t>
      </w:r>
      <w:r w:rsidR="009A6CF9" w:rsidRPr="00C46383">
        <w:rPr>
          <w:rFonts w:ascii="Times New Roman" w:eastAsia="Times New Roman" w:hAnsi="Times New Roman" w:cs="Times New Roman"/>
          <w:spacing w:val="-1"/>
          <w:sz w:val="24"/>
          <w:szCs w:val="24"/>
        </w:rPr>
        <w:t>“ се заменя с „</w:t>
      </w:r>
      <w:r w:rsidR="00534FC2">
        <w:rPr>
          <w:rFonts w:ascii="Times New Roman" w:eastAsia="Times New Roman" w:hAnsi="Times New Roman" w:cs="Times New Roman"/>
          <w:spacing w:val="-1"/>
          <w:sz w:val="24"/>
          <w:szCs w:val="24"/>
          <w:lang w:val="bg-BG"/>
        </w:rPr>
        <w:t>3</w:t>
      </w:r>
      <w:r w:rsidR="009A6CF9" w:rsidRPr="00C46383">
        <w:rPr>
          <w:rFonts w:ascii="Times New Roman" w:eastAsia="Times New Roman" w:hAnsi="Times New Roman" w:cs="Times New Roman"/>
          <w:spacing w:val="-1"/>
          <w:sz w:val="24"/>
          <w:szCs w:val="24"/>
        </w:rPr>
        <w:t>“</w:t>
      </w:r>
      <w:r w:rsidR="000A4897" w:rsidRPr="00C46383">
        <w:rPr>
          <w:rFonts w:ascii="Times New Roman" w:eastAsia="Times New Roman" w:hAnsi="Times New Roman" w:cs="Times New Roman"/>
          <w:spacing w:val="-1"/>
          <w:sz w:val="24"/>
          <w:szCs w:val="24"/>
          <w:lang w:val="bg-BG"/>
        </w:rPr>
        <w:t>.</w:t>
      </w:r>
    </w:p>
    <w:p w14:paraId="6C39216F" w14:textId="77777777" w:rsidR="00741A5A" w:rsidRPr="00C46383" w:rsidRDefault="00447639" w:rsidP="004A53A1">
      <w:pPr>
        <w:tabs>
          <w:tab w:val="left" w:pos="458"/>
        </w:tabs>
        <w:spacing w:after="0" w:line="240" w:lineRule="auto"/>
        <w:ind w:firstLine="720"/>
        <w:jc w:val="both"/>
        <w:rPr>
          <w:rFonts w:ascii="Times New Roman" w:eastAsia="Times New Roman" w:hAnsi="Times New Roman" w:cs="Times New Roman"/>
          <w:sz w:val="24"/>
          <w:szCs w:val="24"/>
          <w:lang w:val="bg-BG"/>
        </w:rPr>
      </w:pPr>
      <w:r w:rsidRPr="00F22B97">
        <w:rPr>
          <w:rFonts w:ascii="Times New Roman" w:eastAsia="Times New Roman" w:hAnsi="Times New Roman" w:cs="Times New Roman"/>
          <w:sz w:val="24"/>
          <w:szCs w:val="24"/>
          <w:lang w:val="bg-BG"/>
        </w:rPr>
        <w:t>4.</w:t>
      </w:r>
      <w:r w:rsidR="003534B2" w:rsidRPr="00C46383">
        <w:rPr>
          <w:rFonts w:ascii="Times New Roman" w:eastAsia="Times New Roman" w:hAnsi="Times New Roman" w:cs="Times New Roman"/>
          <w:sz w:val="24"/>
          <w:szCs w:val="24"/>
        </w:rPr>
        <w:t xml:space="preserve"> Алинея 4 се изменя</w:t>
      </w:r>
      <w:r w:rsidR="008C6D91" w:rsidRPr="00C46383">
        <w:rPr>
          <w:rFonts w:ascii="Times New Roman" w:eastAsia="Times New Roman" w:hAnsi="Times New Roman" w:cs="Times New Roman"/>
          <w:sz w:val="24"/>
          <w:szCs w:val="24"/>
          <w:lang w:val="bg-BG"/>
        </w:rPr>
        <w:t xml:space="preserve"> </w:t>
      </w:r>
      <w:r w:rsidR="00953F16">
        <w:rPr>
          <w:rFonts w:ascii="Times New Roman" w:eastAsia="Times New Roman" w:hAnsi="Times New Roman" w:cs="Times New Roman"/>
          <w:sz w:val="24"/>
          <w:szCs w:val="24"/>
          <w:lang w:val="bg-BG"/>
        </w:rPr>
        <w:t>така:</w:t>
      </w:r>
    </w:p>
    <w:p w14:paraId="66C47E42" w14:textId="77777777" w:rsidR="006D6462" w:rsidRPr="00C46383" w:rsidRDefault="009F4BDE" w:rsidP="000B5581">
      <w:pPr>
        <w:spacing w:after="0" w:line="240" w:lineRule="auto"/>
        <w:ind w:firstLine="720"/>
        <w:jc w:val="both"/>
        <w:rPr>
          <w:rFonts w:ascii="Times New Roman" w:eastAsia="Times New Roman" w:hAnsi="Times New Roman" w:cs="Times New Roman"/>
          <w:sz w:val="24"/>
          <w:szCs w:val="24"/>
          <w:lang w:val="bg-BG"/>
        </w:rPr>
      </w:pPr>
      <w:r w:rsidRPr="00C46383">
        <w:rPr>
          <w:rFonts w:ascii="Times New Roman" w:eastAsia="Times New Roman" w:hAnsi="Times New Roman" w:cs="Times New Roman"/>
          <w:sz w:val="24"/>
          <w:szCs w:val="24"/>
        </w:rPr>
        <w:t>„</w:t>
      </w:r>
      <w:r w:rsidR="00E60999">
        <w:rPr>
          <w:rFonts w:ascii="Times New Roman" w:eastAsia="Times New Roman" w:hAnsi="Times New Roman" w:cs="Times New Roman"/>
          <w:sz w:val="24"/>
          <w:szCs w:val="24"/>
          <w:lang w:val="bg-BG"/>
        </w:rPr>
        <w:t>(4)</w:t>
      </w:r>
      <w:r w:rsidR="00554386">
        <w:rPr>
          <w:rFonts w:ascii="Times New Roman" w:eastAsia="Times New Roman" w:hAnsi="Times New Roman" w:cs="Times New Roman"/>
          <w:sz w:val="24"/>
          <w:szCs w:val="24"/>
          <w:lang w:val="bg-BG"/>
        </w:rPr>
        <w:t xml:space="preserve"> </w:t>
      </w:r>
      <w:r w:rsidR="00E60999">
        <w:rPr>
          <w:rFonts w:ascii="Times New Roman" w:eastAsia="Times New Roman" w:hAnsi="Times New Roman" w:cs="Times New Roman"/>
          <w:sz w:val="24"/>
          <w:szCs w:val="24"/>
          <w:lang w:val="bg-BG"/>
        </w:rPr>
        <w:t>К</w:t>
      </w:r>
      <w:r w:rsidR="00E60999" w:rsidRPr="00C46383">
        <w:rPr>
          <w:rFonts w:ascii="Times New Roman" w:eastAsia="Times New Roman" w:hAnsi="Times New Roman" w:cs="Times New Roman"/>
          <w:sz w:val="24"/>
          <w:szCs w:val="24"/>
        </w:rPr>
        <w:t>омисията по ал.</w:t>
      </w:r>
      <w:r w:rsidR="00E60999">
        <w:rPr>
          <w:rFonts w:ascii="Times New Roman" w:eastAsia="Times New Roman" w:hAnsi="Times New Roman" w:cs="Times New Roman"/>
          <w:sz w:val="24"/>
          <w:szCs w:val="24"/>
          <w:lang w:val="bg-BG"/>
        </w:rPr>
        <w:t xml:space="preserve"> </w:t>
      </w:r>
      <w:r w:rsidR="00E60999" w:rsidRPr="00C46383">
        <w:rPr>
          <w:rFonts w:ascii="Times New Roman" w:eastAsia="Times New Roman" w:hAnsi="Times New Roman" w:cs="Times New Roman"/>
          <w:sz w:val="24"/>
          <w:szCs w:val="24"/>
        </w:rPr>
        <w:t>1</w:t>
      </w:r>
      <w:r w:rsidR="00953F16">
        <w:rPr>
          <w:rFonts w:ascii="Times New Roman" w:eastAsia="Times New Roman" w:hAnsi="Times New Roman" w:cs="Times New Roman"/>
          <w:sz w:val="24"/>
          <w:szCs w:val="24"/>
          <w:lang w:val="bg-BG"/>
        </w:rPr>
        <w:t>,</w:t>
      </w:r>
      <w:r w:rsidR="00E60999" w:rsidRPr="00C46383">
        <w:rPr>
          <w:rFonts w:ascii="Times New Roman" w:eastAsia="Times New Roman" w:hAnsi="Times New Roman" w:cs="Times New Roman"/>
          <w:sz w:val="24"/>
          <w:szCs w:val="24"/>
        </w:rPr>
        <w:t xml:space="preserve"> </w:t>
      </w:r>
      <w:r w:rsidR="00953F16">
        <w:rPr>
          <w:rFonts w:ascii="Times New Roman" w:eastAsia="Times New Roman" w:hAnsi="Times New Roman" w:cs="Times New Roman"/>
          <w:sz w:val="24"/>
          <w:szCs w:val="24"/>
          <w:lang w:val="bg-BG"/>
        </w:rPr>
        <w:t>в</w:t>
      </w:r>
      <w:r w:rsidR="00953F16" w:rsidRPr="00C46383">
        <w:rPr>
          <w:rFonts w:ascii="Times New Roman" w:eastAsia="Times New Roman" w:hAnsi="Times New Roman" w:cs="Times New Roman"/>
          <w:sz w:val="24"/>
          <w:szCs w:val="24"/>
        </w:rPr>
        <w:t xml:space="preserve"> срок до 10 работни дни </w:t>
      </w:r>
      <w:r w:rsidR="00953F16">
        <w:rPr>
          <w:rFonts w:ascii="Times New Roman" w:eastAsia="Times New Roman" w:hAnsi="Times New Roman" w:cs="Times New Roman"/>
          <w:sz w:val="24"/>
          <w:szCs w:val="24"/>
          <w:lang w:val="bg-BG"/>
        </w:rPr>
        <w:t xml:space="preserve">от извършване на проверката, </w:t>
      </w:r>
      <w:r w:rsidR="00E60999" w:rsidRPr="00C46383">
        <w:rPr>
          <w:rFonts w:ascii="Times New Roman" w:eastAsia="Times New Roman" w:hAnsi="Times New Roman" w:cs="Times New Roman"/>
          <w:sz w:val="24"/>
          <w:szCs w:val="24"/>
        </w:rPr>
        <w:t>класифицира несъответствията, описани в констативния протокол по ал. 3</w:t>
      </w:r>
      <w:r w:rsidR="00953F16">
        <w:rPr>
          <w:rFonts w:ascii="Times New Roman" w:eastAsia="Times New Roman" w:hAnsi="Times New Roman" w:cs="Times New Roman"/>
          <w:sz w:val="24"/>
          <w:szCs w:val="24"/>
          <w:lang w:val="bg-BG"/>
        </w:rPr>
        <w:t>,</w:t>
      </w:r>
      <w:r w:rsidR="00953F16" w:rsidRPr="00953F16">
        <w:rPr>
          <w:rFonts w:ascii="Times New Roman" w:eastAsia="Times New Roman" w:hAnsi="Times New Roman" w:cs="Times New Roman"/>
          <w:sz w:val="24"/>
          <w:szCs w:val="24"/>
          <w:lang w:val="bg-BG"/>
        </w:rPr>
        <w:t xml:space="preserve"> </w:t>
      </w:r>
      <w:r w:rsidR="00953F16">
        <w:rPr>
          <w:rFonts w:ascii="Times New Roman" w:eastAsia="Times New Roman" w:hAnsi="Times New Roman" w:cs="Times New Roman"/>
          <w:sz w:val="24"/>
          <w:szCs w:val="24"/>
          <w:lang w:val="bg-BG"/>
        </w:rPr>
        <w:t>съгласно чл.</w:t>
      </w:r>
      <w:r w:rsidR="00953F16" w:rsidRPr="00C46383">
        <w:rPr>
          <w:rFonts w:ascii="Times New Roman" w:eastAsia="Times New Roman" w:hAnsi="Times New Roman" w:cs="Times New Roman"/>
          <w:sz w:val="24"/>
          <w:szCs w:val="24"/>
          <w:lang w:val="bg-BG"/>
        </w:rPr>
        <w:t xml:space="preserve"> </w:t>
      </w:r>
      <w:r w:rsidR="00953F16" w:rsidRPr="00C46383">
        <w:rPr>
          <w:rFonts w:ascii="Times New Roman" w:eastAsia="Times New Roman" w:hAnsi="Times New Roman" w:cs="Times New Roman"/>
          <w:sz w:val="24"/>
          <w:szCs w:val="24"/>
        </w:rPr>
        <w:t>ARA.GEN.350</w:t>
      </w:r>
      <w:r w:rsidR="00953F16" w:rsidRPr="00C46383">
        <w:rPr>
          <w:rFonts w:ascii="Times New Roman" w:eastAsia="Times New Roman" w:hAnsi="Times New Roman" w:cs="Times New Roman"/>
          <w:sz w:val="24"/>
          <w:szCs w:val="24"/>
          <w:lang w:val="bg-BG"/>
        </w:rPr>
        <w:t xml:space="preserve"> от Регламент (ЕС) № 1178/2011</w:t>
      </w:r>
      <w:r w:rsidR="00F13E0B">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rPr>
        <w:t>и</w:t>
      </w:r>
      <w:r w:rsidR="00953F16">
        <w:rPr>
          <w:rFonts w:ascii="Times New Roman" w:eastAsia="Times New Roman" w:hAnsi="Times New Roman" w:cs="Times New Roman"/>
          <w:sz w:val="24"/>
          <w:szCs w:val="24"/>
          <w:lang w:val="bg-BG"/>
        </w:rPr>
        <w:t xml:space="preserve"> уведомява</w:t>
      </w:r>
      <w:r w:rsidR="009A6CF9" w:rsidRPr="00C46383">
        <w:rPr>
          <w:rFonts w:ascii="Times New Roman" w:eastAsia="Times New Roman" w:hAnsi="Times New Roman" w:cs="Times New Roman"/>
          <w:sz w:val="24"/>
          <w:szCs w:val="24"/>
        </w:rPr>
        <w:t xml:space="preserve"> писмено организацията</w:t>
      </w:r>
      <w:r w:rsidR="00162EA5">
        <w:rPr>
          <w:rFonts w:ascii="Times New Roman" w:eastAsia="Times New Roman" w:hAnsi="Times New Roman" w:cs="Times New Roman"/>
          <w:sz w:val="24"/>
          <w:szCs w:val="24"/>
          <w:lang w:val="bg-BG"/>
        </w:rPr>
        <w:t xml:space="preserve"> за обучение</w:t>
      </w:r>
      <w:r w:rsidR="009A6CF9" w:rsidRPr="00C46383">
        <w:rPr>
          <w:rFonts w:ascii="Times New Roman" w:eastAsia="Times New Roman" w:hAnsi="Times New Roman" w:cs="Times New Roman"/>
          <w:sz w:val="24"/>
          <w:szCs w:val="24"/>
        </w:rPr>
        <w:t xml:space="preserve"> или изпитния център за класифицираните несъответствия и основанията за тях.</w:t>
      </w:r>
      <w:r w:rsidR="00743EA2">
        <w:rPr>
          <w:rFonts w:ascii="Times New Roman" w:eastAsia="Times New Roman" w:hAnsi="Times New Roman" w:cs="Times New Roman"/>
          <w:sz w:val="24"/>
          <w:szCs w:val="24"/>
          <w:lang w:val="bg-BG"/>
        </w:rPr>
        <w:t xml:space="preserve"> </w:t>
      </w:r>
      <w:r w:rsidR="00953F16">
        <w:rPr>
          <w:rFonts w:ascii="Times New Roman" w:eastAsia="Times New Roman" w:hAnsi="Times New Roman" w:cs="Times New Roman"/>
          <w:sz w:val="24"/>
          <w:szCs w:val="24"/>
        </w:rPr>
        <w:t>О</w:t>
      </w:r>
      <w:r w:rsidR="00953F16" w:rsidRPr="00953F16">
        <w:rPr>
          <w:rFonts w:ascii="Times New Roman" w:eastAsia="Times New Roman" w:hAnsi="Times New Roman" w:cs="Times New Roman"/>
          <w:sz w:val="24"/>
          <w:szCs w:val="24"/>
        </w:rPr>
        <w:t>рганизацията</w:t>
      </w:r>
      <w:r w:rsidR="00162EA5">
        <w:rPr>
          <w:rFonts w:ascii="Times New Roman" w:eastAsia="Times New Roman" w:hAnsi="Times New Roman" w:cs="Times New Roman"/>
          <w:sz w:val="24"/>
          <w:szCs w:val="24"/>
          <w:lang w:val="bg-BG"/>
        </w:rPr>
        <w:t xml:space="preserve"> за обучение</w:t>
      </w:r>
      <w:r w:rsidR="00953F16" w:rsidRPr="00953F16">
        <w:rPr>
          <w:rFonts w:ascii="Times New Roman" w:eastAsia="Times New Roman" w:hAnsi="Times New Roman" w:cs="Times New Roman"/>
          <w:sz w:val="24"/>
          <w:szCs w:val="24"/>
        </w:rPr>
        <w:t xml:space="preserve"> или изпитния</w:t>
      </w:r>
      <w:r w:rsidR="00953F16">
        <w:rPr>
          <w:rFonts w:ascii="Times New Roman" w:eastAsia="Times New Roman" w:hAnsi="Times New Roman" w:cs="Times New Roman"/>
          <w:sz w:val="24"/>
          <w:szCs w:val="24"/>
          <w:lang w:val="bg-BG"/>
        </w:rPr>
        <w:t>т</w:t>
      </w:r>
      <w:r w:rsidR="00953F16" w:rsidRPr="00953F16">
        <w:rPr>
          <w:rFonts w:ascii="Times New Roman" w:eastAsia="Times New Roman" w:hAnsi="Times New Roman" w:cs="Times New Roman"/>
          <w:sz w:val="24"/>
          <w:szCs w:val="24"/>
        </w:rPr>
        <w:t xml:space="preserve"> център</w:t>
      </w:r>
      <w:r w:rsidR="009A6CF9" w:rsidRPr="00C46383">
        <w:rPr>
          <w:rFonts w:ascii="Times New Roman" w:eastAsia="Times New Roman" w:hAnsi="Times New Roman" w:cs="Times New Roman"/>
          <w:sz w:val="24"/>
          <w:szCs w:val="24"/>
          <w:lang w:val="bg-BG"/>
        </w:rPr>
        <w:t xml:space="preserve"> предоставя в ГД </w:t>
      </w:r>
      <w:r w:rsidR="00953F16">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lang w:val="bg-BG"/>
        </w:rPr>
        <w:t>ГВА</w:t>
      </w:r>
      <w:r w:rsidR="00953F16">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lang w:val="bg-BG"/>
        </w:rPr>
        <w:t xml:space="preserve"> план за коригиращи действия</w:t>
      </w:r>
      <w:r w:rsidR="000935C1" w:rsidRPr="00C46383">
        <w:rPr>
          <w:rFonts w:ascii="Times New Roman" w:eastAsia="Times New Roman" w:hAnsi="Times New Roman" w:cs="Times New Roman"/>
          <w:sz w:val="24"/>
          <w:szCs w:val="24"/>
          <w:lang w:val="bg-BG"/>
        </w:rPr>
        <w:t>,</w:t>
      </w:r>
      <w:r w:rsidR="009A6CF9" w:rsidRPr="00C46383">
        <w:rPr>
          <w:rFonts w:ascii="Times New Roman" w:eastAsia="Times New Roman" w:hAnsi="Times New Roman" w:cs="Times New Roman"/>
          <w:sz w:val="24"/>
          <w:szCs w:val="24"/>
          <w:lang w:val="bg-BG"/>
        </w:rPr>
        <w:t xml:space="preserve"> </w:t>
      </w:r>
      <w:r w:rsidR="000935C1" w:rsidRPr="00C46383">
        <w:rPr>
          <w:rFonts w:ascii="Times New Roman" w:eastAsia="Times New Roman" w:hAnsi="Times New Roman" w:cs="Times New Roman"/>
          <w:sz w:val="24"/>
          <w:szCs w:val="24"/>
          <w:lang w:val="bg-BG"/>
        </w:rPr>
        <w:t xml:space="preserve">в срок до 15 работни дни от </w:t>
      </w:r>
      <w:r w:rsidR="00953F16">
        <w:rPr>
          <w:rFonts w:ascii="Times New Roman" w:eastAsia="Times New Roman" w:hAnsi="Times New Roman" w:cs="Times New Roman"/>
          <w:sz w:val="24"/>
          <w:szCs w:val="24"/>
          <w:lang w:val="bg-BG"/>
        </w:rPr>
        <w:t>получаване на уведомлението</w:t>
      </w:r>
      <w:r w:rsidR="000935C1" w:rsidRPr="00C46383">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lang w:val="bg-BG"/>
        </w:rPr>
        <w:t>заедно с анализ на причината за всяко несъответствие, както и срокове за отстраняването</w:t>
      </w:r>
      <w:r w:rsidR="000935C1" w:rsidRPr="00C46383">
        <w:rPr>
          <w:rFonts w:ascii="Times New Roman" w:eastAsia="Times New Roman" w:hAnsi="Times New Roman" w:cs="Times New Roman"/>
          <w:sz w:val="24"/>
          <w:szCs w:val="24"/>
        </w:rPr>
        <w:t xml:space="preserve"> </w:t>
      </w:r>
      <w:r w:rsidR="000935C1" w:rsidRPr="00C46383">
        <w:rPr>
          <w:rFonts w:ascii="Times New Roman" w:eastAsia="Times New Roman" w:hAnsi="Times New Roman" w:cs="Times New Roman"/>
          <w:sz w:val="24"/>
          <w:szCs w:val="24"/>
          <w:lang w:val="bg-BG"/>
        </w:rPr>
        <w:t>им.</w:t>
      </w:r>
      <w:r w:rsidR="009A6CF9" w:rsidRPr="00C46383">
        <w:rPr>
          <w:rFonts w:ascii="Times New Roman" w:eastAsia="Times New Roman" w:hAnsi="Times New Roman" w:cs="Times New Roman"/>
          <w:sz w:val="24"/>
          <w:szCs w:val="24"/>
          <w:lang w:val="bg-BG"/>
        </w:rPr>
        <w:t>“</w:t>
      </w:r>
    </w:p>
    <w:p w14:paraId="1B2C8937" w14:textId="77777777" w:rsidR="007E69B5" w:rsidRPr="00C46383" w:rsidRDefault="00554386" w:rsidP="006B3048">
      <w:pPr>
        <w:tabs>
          <w:tab w:val="left" w:pos="458"/>
        </w:tabs>
        <w:spacing w:after="0" w:line="240" w:lineRule="auto"/>
        <w:ind w:firstLine="720"/>
        <w:jc w:val="both"/>
        <w:rPr>
          <w:rFonts w:ascii="Times New Roman" w:eastAsia="Times New Roman" w:hAnsi="Times New Roman" w:cs="Times New Roman"/>
          <w:sz w:val="24"/>
          <w:szCs w:val="24"/>
          <w:lang w:val="bg-BG"/>
        </w:rPr>
      </w:pPr>
      <w:r w:rsidRPr="00C55783">
        <w:rPr>
          <w:rFonts w:ascii="Times New Roman" w:eastAsia="Times New Roman" w:hAnsi="Times New Roman" w:cs="Times New Roman"/>
          <w:sz w:val="24"/>
          <w:szCs w:val="24"/>
          <w:lang w:val="bg-BG"/>
        </w:rPr>
        <w:t>5</w:t>
      </w:r>
      <w:r w:rsidR="00F71930" w:rsidRPr="00C55783">
        <w:rPr>
          <w:rFonts w:ascii="Times New Roman" w:eastAsia="Times New Roman" w:hAnsi="Times New Roman" w:cs="Times New Roman"/>
          <w:sz w:val="24"/>
          <w:szCs w:val="24"/>
          <w:lang w:val="bg-BG"/>
        </w:rPr>
        <w:t>.</w:t>
      </w:r>
      <w:r w:rsidR="00F71930" w:rsidRPr="00C46383">
        <w:rPr>
          <w:rFonts w:ascii="Times New Roman" w:eastAsia="Times New Roman" w:hAnsi="Times New Roman" w:cs="Times New Roman"/>
          <w:sz w:val="24"/>
          <w:szCs w:val="24"/>
          <w:lang w:val="bg-BG"/>
        </w:rPr>
        <w:t xml:space="preserve"> </w:t>
      </w:r>
      <w:r w:rsidR="00EE4798">
        <w:rPr>
          <w:rFonts w:ascii="Times New Roman" w:eastAsia="Times New Roman" w:hAnsi="Times New Roman" w:cs="Times New Roman"/>
          <w:sz w:val="24"/>
          <w:szCs w:val="24"/>
          <w:lang w:val="bg-BG"/>
        </w:rPr>
        <w:t>В</w:t>
      </w:r>
      <w:r w:rsidR="00F71930" w:rsidRPr="00C46383">
        <w:rPr>
          <w:rFonts w:ascii="Times New Roman" w:eastAsia="Times New Roman" w:hAnsi="Times New Roman" w:cs="Times New Roman"/>
          <w:sz w:val="24"/>
          <w:szCs w:val="24"/>
          <w:lang w:val="bg-BG"/>
        </w:rPr>
        <w:t xml:space="preserve"> ал.</w:t>
      </w:r>
      <w:r w:rsidR="008F05D8">
        <w:rPr>
          <w:rFonts w:ascii="Times New Roman" w:eastAsia="Times New Roman" w:hAnsi="Times New Roman" w:cs="Times New Roman"/>
          <w:sz w:val="24"/>
          <w:szCs w:val="24"/>
          <w:lang w:val="bg-BG"/>
        </w:rPr>
        <w:t xml:space="preserve"> </w:t>
      </w:r>
      <w:r w:rsidR="00F71930" w:rsidRPr="00C46383">
        <w:rPr>
          <w:rFonts w:ascii="Times New Roman" w:eastAsia="Times New Roman" w:hAnsi="Times New Roman" w:cs="Times New Roman"/>
          <w:sz w:val="24"/>
          <w:szCs w:val="24"/>
          <w:lang w:val="bg-BG"/>
        </w:rPr>
        <w:t>5</w:t>
      </w:r>
      <w:r w:rsidR="00EE4798">
        <w:rPr>
          <w:rFonts w:ascii="Times New Roman" w:eastAsia="Times New Roman" w:hAnsi="Times New Roman" w:cs="Times New Roman"/>
          <w:sz w:val="24"/>
          <w:szCs w:val="24"/>
          <w:lang w:val="bg-BG"/>
        </w:rPr>
        <w:t xml:space="preserve"> </w:t>
      </w:r>
      <w:r w:rsidR="00E713F1">
        <w:rPr>
          <w:rFonts w:ascii="Times New Roman" w:eastAsia="Times New Roman" w:hAnsi="Times New Roman" w:cs="Times New Roman"/>
          <w:sz w:val="24"/>
          <w:szCs w:val="24"/>
          <w:lang w:val="bg-BG"/>
        </w:rPr>
        <w:t>думите</w:t>
      </w:r>
      <w:r w:rsidR="00D35915" w:rsidRPr="00543479">
        <w:rPr>
          <w:rFonts w:ascii="Times New Roman" w:eastAsia="Times New Roman" w:hAnsi="Times New Roman" w:cs="Times New Roman"/>
          <w:sz w:val="24"/>
          <w:szCs w:val="24"/>
          <w:lang w:val="bg-BG"/>
        </w:rPr>
        <w:t xml:space="preserve"> „отговорният инспектор“ се заменя</w:t>
      </w:r>
      <w:r w:rsidR="00E713F1">
        <w:rPr>
          <w:rFonts w:ascii="Times New Roman" w:eastAsia="Times New Roman" w:hAnsi="Times New Roman" w:cs="Times New Roman"/>
          <w:sz w:val="24"/>
          <w:szCs w:val="24"/>
          <w:lang w:val="bg-BG"/>
        </w:rPr>
        <w:t>т</w:t>
      </w:r>
      <w:r w:rsidR="00D35915" w:rsidRPr="00543479">
        <w:rPr>
          <w:rFonts w:ascii="Times New Roman" w:eastAsia="Times New Roman" w:hAnsi="Times New Roman" w:cs="Times New Roman"/>
          <w:sz w:val="24"/>
          <w:szCs w:val="24"/>
          <w:lang w:val="bg-BG"/>
        </w:rPr>
        <w:t xml:space="preserve"> с „комисията по ал. 1“ </w:t>
      </w:r>
      <w:r w:rsidR="00EE4798" w:rsidRPr="00543479">
        <w:rPr>
          <w:rFonts w:ascii="Times New Roman" w:eastAsia="Times New Roman" w:hAnsi="Times New Roman" w:cs="Times New Roman"/>
          <w:sz w:val="24"/>
          <w:szCs w:val="24"/>
          <w:lang w:val="bg-BG"/>
        </w:rPr>
        <w:t xml:space="preserve">и </w:t>
      </w:r>
      <w:r w:rsidR="00F71930" w:rsidRPr="00543479">
        <w:rPr>
          <w:rFonts w:ascii="Times New Roman" w:eastAsia="Times New Roman" w:hAnsi="Times New Roman" w:cs="Times New Roman"/>
          <w:sz w:val="24"/>
          <w:szCs w:val="24"/>
          <w:lang w:val="bg-BG"/>
        </w:rPr>
        <w:t>цифрата „7“</w:t>
      </w:r>
      <w:r w:rsidR="00F71930" w:rsidRPr="00543479">
        <w:rPr>
          <w:rFonts w:ascii="Times New Roman" w:eastAsia="Times New Roman" w:hAnsi="Times New Roman" w:cs="Times New Roman"/>
          <w:sz w:val="24"/>
          <w:szCs w:val="24"/>
        </w:rPr>
        <w:t xml:space="preserve"> </w:t>
      </w:r>
      <w:r w:rsidR="00F71930" w:rsidRPr="00543479">
        <w:rPr>
          <w:rFonts w:ascii="Times New Roman" w:eastAsia="Times New Roman" w:hAnsi="Times New Roman" w:cs="Times New Roman"/>
          <w:sz w:val="24"/>
          <w:szCs w:val="24"/>
          <w:lang w:val="bg-BG"/>
        </w:rPr>
        <w:t>се заменя с „10“</w:t>
      </w:r>
      <w:r w:rsidR="00EE4798" w:rsidRPr="00543479">
        <w:rPr>
          <w:rFonts w:ascii="Times New Roman" w:eastAsia="Times New Roman" w:hAnsi="Times New Roman" w:cs="Times New Roman"/>
          <w:sz w:val="24"/>
          <w:szCs w:val="24"/>
          <w:lang w:val="bg-BG"/>
        </w:rPr>
        <w:t>.</w:t>
      </w:r>
    </w:p>
    <w:p w14:paraId="1698B14A" w14:textId="77777777" w:rsidR="00105BA4" w:rsidRPr="00C46383" w:rsidRDefault="00554386" w:rsidP="004A53A1">
      <w:pPr>
        <w:tabs>
          <w:tab w:val="left" w:pos="458"/>
        </w:tabs>
        <w:spacing w:after="0" w:line="240" w:lineRule="auto"/>
        <w:ind w:firstLine="720"/>
        <w:jc w:val="both"/>
        <w:rPr>
          <w:rFonts w:ascii="Times New Roman" w:eastAsia="Times New Roman" w:hAnsi="Times New Roman" w:cs="Times New Roman"/>
          <w:sz w:val="24"/>
          <w:szCs w:val="24"/>
          <w:lang w:val="bg-BG"/>
        </w:rPr>
      </w:pPr>
      <w:r w:rsidRPr="00C55783">
        <w:rPr>
          <w:rFonts w:ascii="Times New Roman" w:eastAsia="Times New Roman" w:hAnsi="Times New Roman" w:cs="Times New Roman"/>
          <w:sz w:val="24"/>
          <w:szCs w:val="24"/>
          <w:lang w:val="bg-BG"/>
        </w:rPr>
        <w:t>6</w:t>
      </w:r>
      <w:r w:rsidR="009A6CF9" w:rsidRPr="000B5581">
        <w:rPr>
          <w:rFonts w:ascii="Times New Roman" w:eastAsia="Times New Roman" w:hAnsi="Times New Roman" w:cs="Times New Roman"/>
          <w:sz w:val="24"/>
          <w:szCs w:val="24"/>
        </w:rPr>
        <w:t>.</w:t>
      </w:r>
      <w:r w:rsidR="009A6CF9" w:rsidRPr="00C46383">
        <w:rPr>
          <w:rFonts w:ascii="Times New Roman" w:eastAsia="Times New Roman" w:hAnsi="Times New Roman" w:cs="Times New Roman"/>
          <w:sz w:val="24"/>
          <w:szCs w:val="24"/>
        </w:rPr>
        <w:t xml:space="preserve"> </w:t>
      </w:r>
      <w:r w:rsidR="00EE4798">
        <w:rPr>
          <w:rFonts w:ascii="Times New Roman" w:eastAsia="Times New Roman" w:hAnsi="Times New Roman" w:cs="Times New Roman"/>
          <w:sz w:val="24"/>
          <w:szCs w:val="24"/>
          <w:lang w:val="bg-BG"/>
        </w:rPr>
        <w:t>Създават се</w:t>
      </w:r>
      <w:r w:rsidR="00105BA4" w:rsidRPr="00C46383">
        <w:rPr>
          <w:rFonts w:ascii="Times New Roman" w:eastAsia="Times New Roman" w:hAnsi="Times New Roman" w:cs="Times New Roman"/>
          <w:sz w:val="24"/>
          <w:szCs w:val="24"/>
          <w:lang w:val="bg-BG"/>
        </w:rPr>
        <w:t xml:space="preserve"> </w:t>
      </w:r>
      <w:r w:rsidR="00EE4798">
        <w:rPr>
          <w:rFonts w:ascii="Times New Roman" w:eastAsia="Times New Roman" w:hAnsi="Times New Roman" w:cs="Times New Roman"/>
          <w:sz w:val="24"/>
          <w:szCs w:val="24"/>
          <w:lang w:val="bg-BG"/>
        </w:rPr>
        <w:t>а</w:t>
      </w:r>
      <w:r w:rsidR="00105BA4" w:rsidRPr="00C46383">
        <w:rPr>
          <w:rFonts w:ascii="Times New Roman" w:eastAsia="Times New Roman" w:hAnsi="Times New Roman" w:cs="Times New Roman"/>
          <w:sz w:val="24"/>
          <w:szCs w:val="24"/>
          <w:lang w:val="bg-BG"/>
        </w:rPr>
        <w:t>л</w:t>
      </w:r>
      <w:r w:rsidR="009B7D17">
        <w:rPr>
          <w:rFonts w:ascii="Times New Roman" w:eastAsia="Times New Roman" w:hAnsi="Times New Roman" w:cs="Times New Roman"/>
          <w:sz w:val="24"/>
          <w:szCs w:val="24"/>
          <w:lang w:val="bg-BG"/>
        </w:rPr>
        <w:t>.</w:t>
      </w:r>
      <w:r w:rsidR="00105BA4" w:rsidRPr="00C46383">
        <w:rPr>
          <w:rFonts w:ascii="Times New Roman" w:eastAsia="Times New Roman" w:hAnsi="Times New Roman" w:cs="Times New Roman"/>
          <w:sz w:val="24"/>
          <w:szCs w:val="24"/>
          <w:lang w:val="bg-BG"/>
        </w:rPr>
        <w:t xml:space="preserve"> 6</w:t>
      </w:r>
      <w:r w:rsidR="00EE4798">
        <w:rPr>
          <w:rFonts w:ascii="Times New Roman" w:eastAsia="Times New Roman" w:hAnsi="Times New Roman" w:cs="Times New Roman"/>
          <w:sz w:val="24"/>
          <w:szCs w:val="24"/>
          <w:lang w:val="bg-BG"/>
        </w:rPr>
        <w:t xml:space="preserve"> </w:t>
      </w:r>
      <w:r w:rsidR="00105BA4" w:rsidRPr="00C46383">
        <w:rPr>
          <w:rFonts w:ascii="Times New Roman" w:eastAsia="Times New Roman" w:hAnsi="Times New Roman" w:cs="Times New Roman"/>
          <w:sz w:val="24"/>
          <w:szCs w:val="24"/>
          <w:lang w:val="bg-BG"/>
        </w:rPr>
        <w:t>-</w:t>
      </w:r>
      <w:r w:rsidR="000C2A60">
        <w:rPr>
          <w:rFonts w:ascii="Times New Roman" w:eastAsia="Times New Roman" w:hAnsi="Times New Roman" w:cs="Times New Roman"/>
          <w:sz w:val="24"/>
          <w:szCs w:val="24"/>
          <w:lang w:val="bg-BG"/>
        </w:rPr>
        <w:t xml:space="preserve"> </w:t>
      </w:r>
      <w:r w:rsidR="00105BA4" w:rsidRPr="00C46383">
        <w:rPr>
          <w:rFonts w:ascii="Times New Roman" w:eastAsia="Times New Roman" w:hAnsi="Times New Roman" w:cs="Times New Roman"/>
          <w:sz w:val="24"/>
          <w:szCs w:val="24"/>
          <w:lang w:val="bg-BG"/>
        </w:rPr>
        <w:t>1</w:t>
      </w:r>
      <w:r>
        <w:rPr>
          <w:rFonts w:ascii="Times New Roman" w:eastAsia="Times New Roman" w:hAnsi="Times New Roman" w:cs="Times New Roman"/>
          <w:sz w:val="24"/>
          <w:szCs w:val="24"/>
          <w:lang w:val="bg-BG"/>
        </w:rPr>
        <w:t>1</w:t>
      </w:r>
      <w:r w:rsidR="009A6CF9" w:rsidRPr="00C55783">
        <w:rPr>
          <w:rFonts w:ascii="Times New Roman" w:eastAsia="Times New Roman" w:hAnsi="Times New Roman" w:cs="Times New Roman"/>
          <w:sz w:val="24"/>
          <w:szCs w:val="24"/>
        </w:rPr>
        <w:t>:</w:t>
      </w:r>
    </w:p>
    <w:p w14:paraId="7AD62119" w14:textId="77777777" w:rsidR="00105BA4" w:rsidRPr="00C46383" w:rsidRDefault="009A6CF9" w:rsidP="004A53A1">
      <w:pPr>
        <w:tabs>
          <w:tab w:val="left" w:pos="458"/>
        </w:tabs>
        <w:spacing w:after="0" w:line="240" w:lineRule="auto"/>
        <w:ind w:firstLine="720"/>
        <w:jc w:val="both"/>
        <w:rPr>
          <w:rFonts w:ascii="Times New Roman" w:eastAsia="Times New Roman" w:hAnsi="Times New Roman" w:cs="Times New Roman"/>
          <w:strike/>
          <w:sz w:val="24"/>
          <w:szCs w:val="24"/>
          <w:lang w:val="bg-BG"/>
        </w:rPr>
      </w:pPr>
      <w:r w:rsidRPr="00C46383">
        <w:rPr>
          <w:rFonts w:ascii="Times New Roman" w:eastAsia="Times New Roman" w:hAnsi="Times New Roman" w:cs="Times New Roman"/>
          <w:sz w:val="24"/>
          <w:szCs w:val="24"/>
        </w:rPr>
        <w:lastRenderedPageBreak/>
        <w:t xml:space="preserve">„(6) В срок до 10 работни дни след получаване на плана за коригиращи действия </w:t>
      </w:r>
      <w:r w:rsidR="00480255" w:rsidRPr="00C46383">
        <w:rPr>
          <w:rFonts w:ascii="Times New Roman" w:eastAsia="Times New Roman" w:hAnsi="Times New Roman" w:cs="Times New Roman"/>
          <w:sz w:val="24"/>
          <w:szCs w:val="24"/>
        </w:rPr>
        <w:t xml:space="preserve">по ал. </w:t>
      </w:r>
      <w:r w:rsidR="00953F16">
        <w:rPr>
          <w:rFonts w:ascii="Times New Roman" w:eastAsia="Times New Roman" w:hAnsi="Times New Roman" w:cs="Times New Roman"/>
          <w:sz w:val="24"/>
          <w:szCs w:val="24"/>
          <w:lang w:val="bg-BG"/>
        </w:rPr>
        <w:t>4,</w:t>
      </w:r>
      <w:r w:rsidRPr="00C46383">
        <w:rPr>
          <w:rFonts w:ascii="Times New Roman" w:eastAsia="Times New Roman" w:hAnsi="Times New Roman" w:cs="Times New Roman"/>
          <w:sz w:val="24"/>
          <w:szCs w:val="24"/>
        </w:rPr>
        <w:t xml:space="preserve"> комисията по ал.</w:t>
      </w:r>
      <w:r w:rsidR="00554386">
        <w:rPr>
          <w:rFonts w:ascii="Times New Roman" w:eastAsia="Times New Roman" w:hAnsi="Times New Roman" w:cs="Times New Roman"/>
          <w:sz w:val="24"/>
          <w:szCs w:val="24"/>
          <w:lang w:val="bg-BG"/>
        </w:rPr>
        <w:t xml:space="preserve"> </w:t>
      </w:r>
      <w:r w:rsidRPr="00C46383">
        <w:rPr>
          <w:rFonts w:ascii="Times New Roman" w:eastAsia="Times New Roman" w:hAnsi="Times New Roman" w:cs="Times New Roman"/>
          <w:sz w:val="24"/>
          <w:szCs w:val="24"/>
        </w:rPr>
        <w:t xml:space="preserve">1 анализира съдържанието </w:t>
      </w:r>
      <w:r w:rsidR="00C01EEA">
        <w:rPr>
          <w:rFonts w:ascii="Times New Roman" w:eastAsia="Times New Roman" w:hAnsi="Times New Roman" w:cs="Times New Roman"/>
          <w:sz w:val="24"/>
          <w:szCs w:val="24"/>
          <w:lang w:val="bg-BG"/>
        </w:rPr>
        <w:t>му</w:t>
      </w:r>
      <w:r w:rsidRPr="00C46383">
        <w:rPr>
          <w:rFonts w:ascii="Times New Roman" w:eastAsia="Times New Roman" w:hAnsi="Times New Roman" w:cs="Times New Roman"/>
          <w:sz w:val="24"/>
          <w:szCs w:val="24"/>
        </w:rPr>
        <w:t xml:space="preserve"> и информира </w:t>
      </w:r>
      <w:r w:rsidRPr="00C46383">
        <w:rPr>
          <w:rFonts w:ascii="Times New Roman" w:eastAsia="Times New Roman" w:hAnsi="Times New Roman" w:cs="Times New Roman"/>
          <w:spacing w:val="-1"/>
          <w:sz w:val="24"/>
          <w:szCs w:val="24"/>
        </w:rPr>
        <w:t>организацията</w:t>
      </w:r>
      <w:r w:rsidRPr="00C46383">
        <w:rPr>
          <w:rFonts w:ascii="Times New Roman" w:eastAsia="Times New Roman" w:hAnsi="Times New Roman" w:cs="Times New Roman"/>
          <w:sz w:val="24"/>
          <w:szCs w:val="24"/>
        </w:rPr>
        <w:t xml:space="preserve"> </w:t>
      </w:r>
      <w:r w:rsidR="00D64411">
        <w:rPr>
          <w:rFonts w:ascii="Times New Roman" w:eastAsia="Times New Roman" w:hAnsi="Times New Roman" w:cs="Times New Roman"/>
          <w:sz w:val="24"/>
          <w:szCs w:val="24"/>
          <w:lang w:val="bg-BG"/>
        </w:rPr>
        <w:t xml:space="preserve">за обучение </w:t>
      </w:r>
      <w:r w:rsidRPr="00C46383">
        <w:rPr>
          <w:rFonts w:ascii="Times New Roman" w:eastAsia="Times New Roman" w:hAnsi="Times New Roman" w:cs="Times New Roman"/>
          <w:sz w:val="24"/>
          <w:szCs w:val="24"/>
        </w:rPr>
        <w:t>или изпитния център за приемането или отхвърлянето на представен</w:t>
      </w:r>
      <w:r w:rsidR="007E69B5" w:rsidRPr="00C46383">
        <w:rPr>
          <w:rFonts w:ascii="Times New Roman" w:eastAsia="Times New Roman" w:hAnsi="Times New Roman" w:cs="Times New Roman"/>
          <w:sz w:val="24"/>
          <w:szCs w:val="24"/>
        </w:rPr>
        <w:t>ия план.</w:t>
      </w:r>
    </w:p>
    <w:p w14:paraId="03C0A549" w14:textId="77777777" w:rsidR="003042FF" w:rsidRPr="00C46383" w:rsidRDefault="009A6CF9" w:rsidP="004A53A1">
      <w:pPr>
        <w:tabs>
          <w:tab w:val="left" w:pos="458"/>
        </w:tabs>
        <w:spacing w:after="0" w:line="240" w:lineRule="auto"/>
        <w:ind w:firstLine="720"/>
        <w:jc w:val="both"/>
        <w:rPr>
          <w:rFonts w:ascii="Times New Roman" w:eastAsia="Times New Roman" w:hAnsi="Times New Roman" w:cs="Times New Roman"/>
          <w:strike/>
          <w:sz w:val="24"/>
          <w:szCs w:val="24"/>
          <w:lang w:val="bg-BG"/>
        </w:rPr>
      </w:pPr>
      <w:r w:rsidRPr="00C46383">
        <w:rPr>
          <w:rFonts w:ascii="Times New Roman" w:eastAsia="Times New Roman" w:hAnsi="Times New Roman" w:cs="Times New Roman"/>
          <w:sz w:val="24"/>
          <w:szCs w:val="24"/>
        </w:rPr>
        <w:t xml:space="preserve">(7) В случай на </w:t>
      </w:r>
      <w:r w:rsidR="00105BA4" w:rsidRPr="00C46383">
        <w:rPr>
          <w:rFonts w:ascii="Times New Roman" w:eastAsia="Times New Roman" w:hAnsi="Times New Roman" w:cs="Times New Roman"/>
          <w:sz w:val="24"/>
          <w:szCs w:val="24"/>
          <w:lang w:val="bg-BG"/>
        </w:rPr>
        <w:t>одобрен</w:t>
      </w:r>
      <w:r w:rsidRPr="00C46383">
        <w:rPr>
          <w:rFonts w:ascii="Times New Roman" w:eastAsia="Times New Roman" w:hAnsi="Times New Roman" w:cs="Times New Roman"/>
          <w:sz w:val="24"/>
          <w:szCs w:val="24"/>
        </w:rPr>
        <w:t xml:space="preserve"> план по ал. </w:t>
      </w:r>
      <w:r w:rsidR="00105BA4" w:rsidRPr="00C46383">
        <w:rPr>
          <w:rFonts w:ascii="Times New Roman" w:eastAsia="Times New Roman" w:hAnsi="Times New Roman" w:cs="Times New Roman"/>
          <w:sz w:val="24"/>
          <w:szCs w:val="24"/>
          <w:lang w:val="bg-BG"/>
        </w:rPr>
        <w:t>6,</w:t>
      </w:r>
      <w:r w:rsidRPr="00C46383">
        <w:rPr>
          <w:rFonts w:ascii="Times New Roman" w:eastAsia="Times New Roman" w:hAnsi="Times New Roman" w:cs="Times New Roman"/>
          <w:sz w:val="24"/>
          <w:szCs w:val="24"/>
        </w:rPr>
        <w:t xml:space="preserve"> </w:t>
      </w:r>
      <w:r w:rsidRPr="00C46383">
        <w:rPr>
          <w:rFonts w:ascii="Times New Roman" w:eastAsia="Times New Roman" w:hAnsi="Times New Roman" w:cs="Times New Roman"/>
          <w:spacing w:val="-1"/>
          <w:sz w:val="24"/>
          <w:szCs w:val="24"/>
        </w:rPr>
        <w:t>организацията</w:t>
      </w:r>
      <w:r w:rsidRPr="00C46383">
        <w:rPr>
          <w:rFonts w:ascii="Times New Roman" w:eastAsia="Times New Roman" w:hAnsi="Times New Roman" w:cs="Times New Roman"/>
          <w:sz w:val="24"/>
          <w:szCs w:val="24"/>
        </w:rPr>
        <w:t xml:space="preserve"> </w:t>
      </w:r>
      <w:r w:rsidR="00D64411">
        <w:rPr>
          <w:rFonts w:ascii="Times New Roman" w:eastAsia="Times New Roman" w:hAnsi="Times New Roman" w:cs="Times New Roman"/>
          <w:sz w:val="24"/>
          <w:szCs w:val="24"/>
          <w:lang w:val="bg-BG"/>
        </w:rPr>
        <w:t xml:space="preserve">за обучение </w:t>
      </w:r>
      <w:r w:rsidRPr="00C46383">
        <w:rPr>
          <w:rFonts w:ascii="Times New Roman" w:eastAsia="Times New Roman" w:hAnsi="Times New Roman" w:cs="Times New Roman"/>
          <w:sz w:val="24"/>
          <w:szCs w:val="24"/>
        </w:rPr>
        <w:t>или изпитния</w:t>
      </w:r>
      <w:r w:rsidR="00554386">
        <w:rPr>
          <w:rFonts w:ascii="Times New Roman" w:eastAsia="Times New Roman" w:hAnsi="Times New Roman" w:cs="Times New Roman"/>
          <w:sz w:val="24"/>
          <w:szCs w:val="24"/>
          <w:lang w:val="bg-BG"/>
        </w:rPr>
        <w:t>т</w:t>
      </w:r>
      <w:r w:rsidRPr="00C46383">
        <w:rPr>
          <w:rFonts w:ascii="Times New Roman" w:eastAsia="Times New Roman" w:hAnsi="Times New Roman" w:cs="Times New Roman"/>
          <w:sz w:val="24"/>
          <w:szCs w:val="24"/>
        </w:rPr>
        <w:t xml:space="preserve"> център представя</w:t>
      </w:r>
      <w:r w:rsidR="009006D4">
        <w:rPr>
          <w:rFonts w:ascii="Times New Roman" w:eastAsia="Times New Roman" w:hAnsi="Times New Roman" w:cs="Times New Roman"/>
          <w:sz w:val="24"/>
          <w:szCs w:val="24"/>
          <w:lang w:val="bg-BG"/>
        </w:rPr>
        <w:t>т</w:t>
      </w:r>
      <w:r w:rsidRPr="00C46383">
        <w:rPr>
          <w:rFonts w:ascii="Times New Roman" w:eastAsia="Times New Roman" w:hAnsi="Times New Roman" w:cs="Times New Roman"/>
          <w:sz w:val="24"/>
          <w:szCs w:val="24"/>
        </w:rPr>
        <w:t xml:space="preserve"> доказателства</w:t>
      </w:r>
      <w:r w:rsidR="00105BA4" w:rsidRPr="00C46383">
        <w:rPr>
          <w:rFonts w:ascii="Times New Roman" w:eastAsia="Times New Roman" w:hAnsi="Times New Roman" w:cs="Times New Roman"/>
          <w:sz w:val="24"/>
          <w:szCs w:val="24"/>
          <w:lang w:val="bg-BG"/>
        </w:rPr>
        <w:t>та</w:t>
      </w:r>
      <w:r w:rsidRPr="00C46383">
        <w:rPr>
          <w:rFonts w:ascii="Times New Roman" w:eastAsia="Times New Roman" w:hAnsi="Times New Roman" w:cs="Times New Roman"/>
          <w:sz w:val="24"/>
          <w:szCs w:val="24"/>
        </w:rPr>
        <w:t xml:space="preserve"> за коригиране на несъответствията</w:t>
      </w:r>
      <w:r w:rsidR="00105BA4" w:rsidRPr="00C46383">
        <w:rPr>
          <w:rFonts w:ascii="Times New Roman" w:eastAsia="Times New Roman" w:hAnsi="Times New Roman" w:cs="Times New Roman"/>
          <w:sz w:val="24"/>
          <w:szCs w:val="24"/>
        </w:rPr>
        <w:t xml:space="preserve"> в ГД </w:t>
      </w:r>
      <w:r w:rsidR="00D64411">
        <w:rPr>
          <w:rFonts w:ascii="Times New Roman" w:eastAsia="Times New Roman" w:hAnsi="Times New Roman" w:cs="Times New Roman"/>
          <w:sz w:val="24"/>
          <w:szCs w:val="24"/>
          <w:lang w:val="bg-BG"/>
        </w:rPr>
        <w:t>„</w:t>
      </w:r>
      <w:r w:rsidR="00105BA4" w:rsidRPr="00C46383">
        <w:rPr>
          <w:rFonts w:ascii="Times New Roman" w:eastAsia="Times New Roman" w:hAnsi="Times New Roman" w:cs="Times New Roman"/>
          <w:sz w:val="24"/>
          <w:szCs w:val="24"/>
        </w:rPr>
        <w:t>ГВА</w:t>
      </w:r>
      <w:r w:rsidR="00D64411">
        <w:rPr>
          <w:rFonts w:ascii="Times New Roman" w:eastAsia="Times New Roman" w:hAnsi="Times New Roman" w:cs="Times New Roman"/>
          <w:sz w:val="24"/>
          <w:szCs w:val="24"/>
          <w:lang w:val="bg-BG"/>
        </w:rPr>
        <w:t>“</w:t>
      </w:r>
      <w:r w:rsidR="00105BA4" w:rsidRPr="00C46383">
        <w:rPr>
          <w:rFonts w:ascii="Times New Roman" w:eastAsia="Times New Roman" w:hAnsi="Times New Roman" w:cs="Times New Roman"/>
          <w:sz w:val="24"/>
          <w:szCs w:val="24"/>
          <w:lang w:val="bg-BG"/>
        </w:rPr>
        <w:t xml:space="preserve"> </w:t>
      </w:r>
      <w:r w:rsidR="003050AB">
        <w:rPr>
          <w:rFonts w:ascii="Times New Roman" w:eastAsia="Times New Roman" w:hAnsi="Times New Roman" w:cs="Times New Roman"/>
          <w:sz w:val="24"/>
          <w:szCs w:val="24"/>
          <w:lang w:val="bg-BG"/>
        </w:rPr>
        <w:t>в срок до</w:t>
      </w:r>
      <w:r w:rsidR="003A0AF3" w:rsidRPr="00C46383">
        <w:rPr>
          <w:rFonts w:ascii="Times New Roman" w:eastAsia="Times New Roman" w:hAnsi="Times New Roman" w:cs="Times New Roman"/>
          <w:sz w:val="24"/>
          <w:szCs w:val="24"/>
          <w:lang w:val="bg-BG"/>
        </w:rPr>
        <w:t xml:space="preserve"> 20 дни преди</w:t>
      </w:r>
      <w:r w:rsidR="00105BA4" w:rsidRPr="00C46383">
        <w:rPr>
          <w:rFonts w:ascii="Times New Roman" w:eastAsia="Times New Roman" w:hAnsi="Times New Roman" w:cs="Times New Roman"/>
          <w:sz w:val="24"/>
          <w:szCs w:val="24"/>
          <w:lang w:val="bg-BG"/>
        </w:rPr>
        <w:t xml:space="preserve"> одобрените срокове в плана за коригищи действия</w:t>
      </w:r>
      <w:r w:rsidR="009006D4">
        <w:rPr>
          <w:rFonts w:ascii="Times New Roman" w:eastAsia="Times New Roman" w:hAnsi="Times New Roman" w:cs="Times New Roman"/>
          <w:sz w:val="24"/>
          <w:szCs w:val="24"/>
          <w:lang w:val="bg-BG"/>
        </w:rPr>
        <w:t xml:space="preserve"> и</w:t>
      </w:r>
      <w:r w:rsidRPr="00C46383">
        <w:rPr>
          <w:rFonts w:ascii="Times New Roman" w:eastAsia="Times New Roman" w:hAnsi="Times New Roman" w:cs="Times New Roman"/>
          <w:sz w:val="24"/>
          <w:szCs w:val="24"/>
        </w:rPr>
        <w:t xml:space="preserve"> комисията по ал.</w:t>
      </w:r>
      <w:r w:rsidR="00554386">
        <w:rPr>
          <w:rFonts w:ascii="Times New Roman" w:eastAsia="Times New Roman" w:hAnsi="Times New Roman" w:cs="Times New Roman"/>
          <w:sz w:val="24"/>
          <w:szCs w:val="24"/>
          <w:lang w:val="bg-BG"/>
        </w:rPr>
        <w:t xml:space="preserve"> </w:t>
      </w:r>
      <w:r w:rsidRPr="00C46383">
        <w:rPr>
          <w:rFonts w:ascii="Times New Roman" w:eastAsia="Times New Roman" w:hAnsi="Times New Roman" w:cs="Times New Roman"/>
          <w:sz w:val="24"/>
          <w:szCs w:val="24"/>
        </w:rPr>
        <w:t>1 ги оценява, като:</w:t>
      </w:r>
    </w:p>
    <w:p w14:paraId="109195E6" w14:textId="77777777" w:rsidR="003042FF" w:rsidRPr="00C46383" w:rsidRDefault="009A6CF9" w:rsidP="004A53A1">
      <w:pPr>
        <w:tabs>
          <w:tab w:val="left" w:pos="458"/>
        </w:tabs>
        <w:spacing w:after="0" w:line="240" w:lineRule="auto"/>
        <w:ind w:firstLine="720"/>
        <w:jc w:val="both"/>
        <w:rPr>
          <w:rFonts w:ascii="Times New Roman" w:eastAsia="Times New Roman" w:hAnsi="Times New Roman" w:cs="Times New Roman"/>
          <w:strike/>
          <w:sz w:val="24"/>
          <w:szCs w:val="24"/>
          <w:lang w:val="bg-BG"/>
        </w:rPr>
      </w:pPr>
      <w:r w:rsidRPr="00C46383">
        <w:rPr>
          <w:rFonts w:ascii="Times New Roman" w:eastAsia="Times New Roman" w:hAnsi="Times New Roman" w:cs="Times New Roman"/>
          <w:sz w:val="24"/>
          <w:szCs w:val="24"/>
        </w:rPr>
        <w:t>1. в случай</w:t>
      </w:r>
      <w:r w:rsidR="00554386">
        <w:rPr>
          <w:rFonts w:ascii="Times New Roman" w:eastAsia="Times New Roman" w:hAnsi="Times New Roman" w:cs="Times New Roman"/>
          <w:sz w:val="24"/>
          <w:szCs w:val="24"/>
          <w:lang w:val="bg-BG"/>
        </w:rPr>
        <w:t>,</w:t>
      </w:r>
      <w:r w:rsidRPr="00C46383">
        <w:rPr>
          <w:rFonts w:ascii="Times New Roman" w:eastAsia="Times New Roman" w:hAnsi="Times New Roman" w:cs="Times New Roman"/>
          <w:sz w:val="24"/>
          <w:szCs w:val="24"/>
        </w:rPr>
        <w:t xml:space="preserve"> че предоставените доказателства са оценени като приемливи, несъответствието се счита за отстранено и </w:t>
      </w:r>
      <w:r w:rsidRPr="00C46383">
        <w:rPr>
          <w:rFonts w:ascii="Times New Roman" w:eastAsia="Times New Roman" w:hAnsi="Times New Roman" w:cs="Times New Roman"/>
          <w:spacing w:val="-1"/>
          <w:sz w:val="24"/>
          <w:szCs w:val="24"/>
        </w:rPr>
        <w:t>организацията</w:t>
      </w:r>
      <w:r w:rsidR="00D64411">
        <w:rPr>
          <w:rFonts w:ascii="Times New Roman" w:eastAsia="Times New Roman" w:hAnsi="Times New Roman" w:cs="Times New Roman"/>
          <w:spacing w:val="-1"/>
          <w:sz w:val="24"/>
          <w:szCs w:val="24"/>
          <w:lang w:val="bg-BG"/>
        </w:rPr>
        <w:t xml:space="preserve"> за обучение</w:t>
      </w:r>
      <w:r w:rsidRPr="00C46383">
        <w:rPr>
          <w:rFonts w:ascii="Times New Roman" w:eastAsia="Times New Roman" w:hAnsi="Times New Roman" w:cs="Times New Roman"/>
          <w:sz w:val="24"/>
          <w:szCs w:val="24"/>
        </w:rPr>
        <w:t xml:space="preserve"> или изпитния</w:t>
      </w:r>
      <w:r w:rsidR="00554386">
        <w:rPr>
          <w:rFonts w:ascii="Times New Roman" w:eastAsia="Times New Roman" w:hAnsi="Times New Roman" w:cs="Times New Roman"/>
          <w:sz w:val="24"/>
          <w:szCs w:val="24"/>
          <w:lang w:val="bg-BG"/>
        </w:rPr>
        <w:t>т</w:t>
      </w:r>
      <w:r w:rsidRPr="00C46383">
        <w:rPr>
          <w:rFonts w:ascii="Times New Roman" w:eastAsia="Times New Roman" w:hAnsi="Times New Roman" w:cs="Times New Roman"/>
          <w:sz w:val="24"/>
          <w:szCs w:val="24"/>
        </w:rPr>
        <w:t xml:space="preserve"> център се уведомява писмено; </w:t>
      </w:r>
    </w:p>
    <w:p w14:paraId="3C304AC2" w14:textId="77777777" w:rsidR="003042FF" w:rsidRPr="00C46383" w:rsidRDefault="009A6CF9" w:rsidP="004A53A1">
      <w:pPr>
        <w:tabs>
          <w:tab w:val="left" w:pos="458"/>
        </w:tabs>
        <w:spacing w:after="0" w:line="240" w:lineRule="auto"/>
        <w:ind w:firstLine="720"/>
        <w:jc w:val="both"/>
        <w:rPr>
          <w:rFonts w:ascii="Times New Roman" w:eastAsia="Times New Roman" w:hAnsi="Times New Roman" w:cs="Times New Roman"/>
          <w:strike/>
          <w:sz w:val="24"/>
          <w:szCs w:val="24"/>
          <w:lang w:val="bg-BG"/>
        </w:rPr>
      </w:pPr>
      <w:r w:rsidRPr="00C46383">
        <w:rPr>
          <w:rFonts w:ascii="Times New Roman" w:eastAsia="Times New Roman" w:hAnsi="Times New Roman" w:cs="Times New Roman"/>
          <w:sz w:val="24"/>
          <w:szCs w:val="24"/>
        </w:rPr>
        <w:t>2. в случай</w:t>
      </w:r>
      <w:r w:rsidR="00554386">
        <w:rPr>
          <w:rFonts w:ascii="Times New Roman" w:eastAsia="Times New Roman" w:hAnsi="Times New Roman" w:cs="Times New Roman"/>
          <w:sz w:val="24"/>
          <w:szCs w:val="24"/>
          <w:lang w:val="bg-BG"/>
        </w:rPr>
        <w:t>,</w:t>
      </w:r>
      <w:r w:rsidRPr="00C46383">
        <w:rPr>
          <w:rFonts w:ascii="Times New Roman" w:eastAsia="Times New Roman" w:hAnsi="Times New Roman" w:cs="Times New Roman"/>
          <w:sz w:val="24"/>
          <w:szCs w:val="24"/>
        </w:rPr>
        <w:t xml:space="preserve"> че предоставените доказателства са оценени като неприемливи, </w:t>
      </w:r>
      <w:r w:rsidRPr="00C46383">
        <w:rPr>
          <w:rFonts w:ascii="Times New Roman" w:eastAsia="Times New Roman" w:hAnsi="Times New Roman" w:cs="Times New Roman"/>
          <w:spacing w:val="-1"/>
          <w:sz w:val="24"/>
          <w:szCs w:val="24"/>
        </w:rPr>
        <w:t>организацията</w:t>
      </w:r>
      <w:r w:rsidRPr="00C46383">
        <w:rPr>
          <w:rFonts w:ascii="Times New Roman" w:eastAsia="Times New Roman" w:hAnsi="Times New Roman" w:cs="Times New Roman"/>
          <w:sz w:val="24"/>
          <w:szCs w:val="24"/>
        </w:rPr>
        <w:t xml:space="preserve"> </w:t>
      </w:r>
      <w:r w:rsidR="001C7B7E">
        <w:rPr>
          <w:rFonts w:ascii="Times New Roman" w:eastAsia="Times New Roman" w:hAnsi="Times New Roman" w:cs="Times New Roman"/>
          <w:sz w:val="24"/>
          <w:szCs w:val="24"/>
          <w:lang w:val="bg-BG"/>
        </w:rPr>
        <w:t xml:space="preserve">за обучение </w:t>
      </w:r>
      <w:r w:rsidRPr="00C46383">
        <w:rPr>
          <w:rFonts w:ascii="Times New Roman" w:eastAsia="Times New Roman" w:hAnsi="Times New Roman" w:cs="Times New Roman"/>
          <w:sz w:val="24"/>
          <w:szCs w:val="24"/>
        </w:rPr>
        <w:t>или изпитния</w:t>
      </w:r>
      <w:r w:rsidR="00554386">
        <w:rPr>
          <w:rFonts w:ascii="Times New Roman" w:eastAsia="Times New Roman" w:hAnsi="Times New Roman" w:cs="Times New Roman"/>
          <w:sz w:val="24"/>
          <w:szCs w:val="24"/>
          <w:lang w:val="bg-BG"/>
        </w:rPr>
        <w:t>т</w:t>
      </w:r>
      <w:r w:rsidRPr="00C46383">
        <w:rPr>
          <w:rFonts w:ascii="Times New Roman" w:eastAsia="Times New Roman" w:hAnsi="Times New Roman" w:cs="Times New Roman"/>
          <w:sz w:val="24"/>
          <w:szCs w:val="24"/>
        </w:rPr>
        <w:t xml:space="preserve"> център се уведомява</w:t>
      </w:r>
      <w:r w:rsidR="00554386">
        <w:rPr>
          <w:rFonts w:ascii="Times New Roman" w:eastAsia="Times New Roman" w:hAnsi="Times New Roman" w:cs="Times New Roman"/>
          <w:sz w:val="24"/>
          <w:szCs w:val="24"/>
          <w:lang w:val="bg-BG"/>
        </w:rPr>
        <w:t>т</w:t>
      </w:r>
      <w:r w:rsidRPr="00C46383">
        <w:rPr>
          <w:rFonts w:ascii="Times New Roman" w:eastAsia="Times New Roman" w:hAnsi="Times New Roman" w:cs="Times New Roman"/>
          <w:sz w:val="24"/>
          <w:szCs w:val="24"/>
        </w:rPr>
        <w:t xml:space="preserve"> писмено за необходимостта от предоставяне на допълнителна информация, разяснения и доказателства за коригиране на несъответствието, като се посочва срок за това; </w:t>
      </w:r>
    </w:p>
    <w:p w14:paraId="23B0C2C7" w14:textId="77777777" w:rsidR="006D14E2" w:rsidRPr="00C46383" w:rsidRDefault="009A6CF9" w:rsidP="004A53A1">
      <w:pPr>
        <w:tabs>
          <w:tab w:val="left" w:pos="458"/>
        </w:tabs>
        <w:spacing w:after="0" w:line="240" w:lineRule="auto"/>
        <w:ind w:firstLine="720"/>
        <w:jc w:val="both"/>
        <w:rPr>
          <w:rFonts w:ascii="Times New Roman" w:eastAsia="Times New Roman" w:hAnsi="Times New Roman" w:cs="Times New Roman"/>
          <w:strike/>
          <w:sz w:val="24"/>
          <w:szCs w:val="24"/>
        </w:rPr>
      </w:pPr>
      <w:r w:rsidRPr="00C46383">
        <w:rPr>
          <w:rFonts w:ascii="Times New Roman" w:eastAsia="Times New Roman" w:hAnsi="Times New Roman" w:cs="Times New Roman"/>
          <w:sz w:val="24"/>
          <w:szCs w:val="24"/>
        </w:rPr>
        <w:t>3. в случай</w:t>
      </w:r>
      <w:r w:rsidR="00554386">
        <w:rPr>
          <w:rFonts w:ascii="Times New Roman" w:eastAsia="Times New Roman" w:hAnsi="Times New Roman" w:cs="Times New Roman"/>
          <w:sz w:val="24"/>
          <w:szCs w:val="24"/>
          <w:lang w:val="bg-BG"/>
        </w:rPr>
        <w:t>,</w:t>
      </w:r>
      <w:r w:rsidRPr="00C46383">
        <w:rPr>
          <w:rFonts w:ascii="Times New Roman" w:eastAsia="Times New Roman" w:hAnsi="Times New Roman" w:cs="Times New Roman"/>
          <w:sz w:val="24"/>
          <w:szCs w:val="24"/>
        </w:rPr>
        <w:t xml:space="preserve"> че </w:t>
      </w:r>
      <w:r w:rsidRPr="00C46383">
        <w:rPr>
          <w:rFonts w:ascii="Times New Roman" w:eastAsia="Times New Roman" w:hAnsi="Times New Roman" w:cs="Times New Roman"/>
          <w:spacing w:val="-1"/>
          <w:sz w:val="24"/>
          <w:szCs w:val="24"/>
        </w:rPr>
        <w:t>организацията</w:t>
      </w:r>
      <w:r w:rsidRPr="00C46383">
        <w:rPr>
          <w:rFonts w:ascii="Times New Roman" w:eastAsia="Times New Roman" w:hAnsi="Times New Roman" w:cs="Times New Roman"/>
          <w:sz w:val="24"/>
          <w:szCs w:val="24"/>
        </w:rPr>
        <w:t xml:space="preserve"> </w:t>
      </w:r>
      <w:r w:rsidR="001C7B7E">
        <w:rPr>
          <w:rFonts w:ascii="Times New Roman" w:eastAsia="Times New Roman" w:hAnsi="Times New Roman" w:cs="Times New Roman"/>
          <w:sz w:val="24"/>
          <w:szCs w:val="24"/>
          <w:lang w:val="bg-BG"/>
        </w:rPr>
        <w:t xml:space="preserve">за обучение </w:t>
      </w:r>
      <w:r w:rsidRPr="00C46383">
        <w:rPr>
          <w:rFonts w:ascii="Times New Roman" w:eastAsia="Times New Roman" w:hAnsi="Times New Roman" w:cs="Times New Roman"/>
          <w:sz w:val="24"/>
          <w:szCs w:val="24"/>
        </w:rPr>
        <w:t>или изпитния</w:t>
      </w:r>
      <w:r w:rsidR="00554386">
        <w:rPr>
          <w:rFonts w:ascii="Times New Roman" w:eastAsia="Times New Roman" w:hAnsi="Times New Roman" w:cs="Times New Roman"/>
          <w:sz w:val="24"/>
          <w:szCs w:val="24"/>
          <w:lang w:val="bg-BG"/>
        </w:rPr>
        <w:t>т</w:t>
      </w:r>
      <w:r w:rsidRPr="00C46383">
        <w:rPr>
          <w:rFonts w:ascii="Times New Roman" w:eastAsia="Times New Roman" w:hAnsi="Times New Roman" w:cs="Times New Roman"/>
          <w:sz w:val="24"/>
          <w:szCs w:val="24"/>
        </w:rPr>
        <w:t xml:space="preserve"> център не предостави исканата информация в определения срок или тя повторно е неприемлива, констатациите от ниво 2 се </w:t>
      </w:r>
      <w:r w:rsidR="009006D4">
        <w:rPr>
          <w:rFonts w:ascii="Times New Roman" w:eastAsia="Times New Roman" w:hAnsi="Times New Roman" w:cs="Times New Roman"/>
          <w:sz w:val="24"/>
          <w:szCs w:val="24"/>
          <w:lang w:val="bg-BG"/>
        </w:rPr>
        <w:t>класифицир</w:t>
      </w:r>
      <w:r w:rsidRPr="00C46383">
        <w:rPr>
          <w:rFonts w:ascii="Times New Roman" w:eastAsia="Times New Roman" w:hAnsi="Times New Roman" w:cs="Times New Roman"/>
          <w:sz w:val="24"/>
          <w:szCs w:val="24"/>
        </w:rPr>
        <w:t xml:space="preserve">ат в ниво 1, като </w:t>
      </w:r>
      <w:r w:rsidRPr="00C46383">
        <w:rPr>
          <w:rFonts w:ascii="Times New Roman" w:eastAsia="Times New Roman" w:hAnsi="Times New Roman" w:cs="Times New Roman"/>
          <w:spacing w:val="-1"/>
          <w:sz w:val="24"/>
          <w:szCs w:val="24"/>
        </w:rPr>
        <w:t>организацията</w:t>
      </w:r>
      <w:r w:rsidR="001C7B7E">
        <w:rPr>
          <w:rFonts w:ascii="Times New Roman" w:eastAsia="Times New Roman" w:hAnsi="Times New Roman" w:cs="Times New Roman"/>
          <w:spacing w:val="-1"/>
          <w:sz w:val="24"/>
          <w:szCs w:val="24"/>
          <w:lang w:val="bg-BG"/>
        </w:rPr>
        <w:t xml:space="preserve"> за обучение</w:t>
      </w:r>
      <w:r w:rsidRPr="00C46383">
        <w:rPr>
          <w:rFonts w:ascii="Times New Roman" w:eastAsia="Times New Roman" w:hAnsi="Times New Roman" w:cs="Times New Roman"/>
          <w:sz w:val="24"/>
          <w:szCs w:val="24"/>
        </w:rPr>
        <w:t xml:space="preserve"> или изпитни</w:t>
      </w:r>
      <w:r w:rsidR="007E69B5" w:rsidRPr="00C46383">
        <w:rPr>
          <w:rFonts w:ascii="Times New Roman" w:eastAsia="Times New Roman" w:hAnsi="Times New Roman" w:cs="Times New Roman"/>
          <w:sz w:val="24"/>
          <w:szCs w:val="24"/>
        </w:rPr>
        <w:t>я</w:t>
      </w:r>
      <w:r w:rsidR="00554386">
        <w:rPr>
          <w:rFonts w:ascii="Times New Roman" w:eastAsia="Times New Roman" w:hAnsi="Times New Roman" w:cs="Times New Roman"/>
          <w:sz w:val="24"/>
          <w:szCs w:val="24"/>
          <w:lang w:val="bg-BG"/>
        </w:rPr>
        <w:t>т</w:t>
      </w:r>
      <w:r w:rsidR="007E69B5" w:rsidRPr="00C46383">
        <w:rPr>
          <w:rFonts w:ascii="Times New Roman" w:eastAsia="Times New Roman" w:hAnsi="Times New Roman" w:cs="Times New Roman"/>
          <w:sz w:val="24"/>
          <w:szCs w:val="24"/>
        </w:rPr>
        <w:t xml:space="preserve"> център се уведомява</w:t>
      </w:r>
      <w:r w:rsidR="009006D4">
        <w:rPr>
          <w:rFonts w:ascii="Times New Roman" w:eastAsia="Times New Roman" w:hAnsi="Times New Roman" w:cs="Times New Roman"/>
          <w:sz w:val="24"/>
          <w:szCs w:val="24"/>
          <w:lang w:val="bg-BG"/>
        </w:rPr>
        <w:t>т</w:t>
      </w:r>
      <w:r w:rsidR="007E69B5" w:rsidRPr="00C46383">
        <w:rPr>
          <w:rFonts w:ascii="Times New Roman" w:eastAsia="Times New Roman" w:hAnsi="Times New Roman" w:cs="Times New Roman"/>
          <w:sz w:val="24"/>
          <w:szCs w:val="24"/>
        </w:rPr>
        <w:t xml:space="preserve"> писмено. </w:t>
      </w:r>
    </w:p>
    <w:p w14:paraId="4F2D1F03" w14:textId="77777777" w:rsidR="006D14E2" w:rsidRPr="00C46383" w:rsidRDefault="009A6CF9" w:rsidP="004A53A1">
      <w:pPr>
        <w:tabs>
          <w:tab w:val="left" w:pos="458"/>
        </w:tabs>
        <w:spacing w:after="0" w:line="240" w:lineRule="auto"/>
        <w:ind w:firstLine="720"/>
        <w:jc w:val="both"/>
        <w:rPr>
          <w:rFonts w:ascii="Times New Roman" w:eastAsia="Times New Roman" w:hAnsi="Times New Roman" w:cs="Times New Roman"/>
          <w:strike/>
          <w:sz w:val="24"/>
          <w:szCs w:val="24"/>
          <w:lang w:val="bg-BG"/>
        </w:rPr>
      </w:pPr>
      <w:r w:rsidRPr="00C46383">
        <w:rPr>
          <w:rFonts w:ascii="Times New Roman" w:eastAsia="Times New Roman" w:hAnsi="Times New Roman" w:cs="Times New Roman"/>
          <w:sz w:val="24"/>
          <w:szCs w:val="24"/>
        </w:rPr>
        <w:t>(8) В случай</w:t>
      </w:r>
      <w:r w:rsidR="00554386">
        <w:rPr>
          <w:rFonts w:ascii="Times New Roman" w:eastAsia="Times New Roman" w:hAnsi="Times New Roman" w:cs="Times New Roman"/>
          <w:sz w:val="24"/>
          <w:szCs w:val="24"/>
          <w:lang w:val="bg-BG"/>
        </w:rPr>
        <w:t>,</w:t>
      </w:r>
      <w:r w:rsidRPr="00C46383">
        <w:rPr>
          <w:rFonts w:ascii="Times New Roman" w:eastAsia="Times New Roman" w:hAnsi="Times New Roman" w:cs="Times New Roman"/>
          <w:sz w:val="24"/>
          <w:szCs w:val="24"/>
        </w:rPr>
        <w:t xml:space="preserve"> че представеният в ГД </w:t>
      </w:r>
      <w:r w:rsidR="001C7B7E">
        <w:rPr>
          <w:rFonts w:ascii="Times New Roman" w:eastAsia="Times New Roman" w:hAnsi="Times New Roman" w:cs="Times New Roman"/>
          <w:sz w:val="24"/>
          <w:szCs w:val="24"/>
          <w:lang w:val="bg-BG"/>
        </w:rPr>
        <w:t>„</w:t>
      </w:r>
      <w:r w:rsidRPr="00C46383">
        <w:rPr>
          <w:rFonts w:ascii="Times New Roman" w:eastAsia="Times New Roman" w:hAnsi="Times New Roman" w:cs="Times New Roman"/>
          <w:sz w:val="24"/>
          <w:szCs w:val="24"/>
        </w:rPr>
        <w:t>ГВА</w:t>
      </w:r>
      <w:r w:rsidR="001C7B7E">
        <w:rPr>
          <w:rFonts w:ascii="Times New Roman" w:eastAsia="Times New Roman" w:hAnsi="Times New Roman" w:cs="Times New Roman"/>
          <w:sz w:val="24"/>
          <w:szCs w:val="24"/>
          <w:lang w:val="bg-BG"/>
        </w:rPr>
        <w:t>“</w:t>
      </w:r>
      <w:r w:rsidRPr="00C46383">
        <w:rPr>
          <w:rFonts w:ascii="Times New Roman" w:eastAsia="Times New Roman" w:hAnsi="Times New Roman" w:cs="Times New Roman"/>
          <w:sz w:val="24"/>
          <w:szCs w:val="24"/>
        </w:rPr>
        <w:t xml:space="preserve"> план</w:t>
      </w:r>
      <w:r w:rsidR="006D14E2" w:rsidRPr="00C46383">
        <w:rPr>
          <w:rFonts w:ascii="Times New Roman" w:eastAsia="Times New Roman" w:hAnsi="Times New Roman" w:cs="Times New Roman"/>
          <w:sz w:val="24"/>
          <w:szCs w:val="24"/>
        </w:rPr>
        <w:t xml:space="preserve"> за коригиращи действия</w:t>
      </w:r>
      <w:r w:rsidRPr="00C46383">
        <w:rPr>
          <w:rFonts w:ascii="Times New Roman" w:eastAsia="Times New Roman" w:hAnsi="Times New Roman" w:cs="Times New Roman"/>
          <w:sz w:val="24"/>
          <w:szCs w:val="24"/>
        </w:rPr>
        <w:t xml:space="preserve"> </w:t>
      </w:r>
      <w:r w:rsidR="008F05D8">
        <w:rPr>
          <w:rFonts w:ascii="Times New Roman" w:eastAsia="Times New Roman" w:hAnsi="Times New Roman" w:cs="Times New Roman"/>
          <w:sz w:val="24"/>
          <w:szCs w:val="24"/>
          <w:lang w:val="bg-BG"/>
        </w:rPr>
        <w:t>не бъде одобрен</w:t>
      </w:r>
      <w:r w:rsidRPr="00C46383">
        <w:rPr>
          <w:rFonts w:ascii="Times New Roman" w:eastAsia="Times New Roman" w:hAnsi="Times New Roman" w:cs="Times New Roman"/>
          <w:sz w:val="24"/>
          <w:szCs w:val="24"/>
        </w:rPr>
        <w:t xml:space="preserve">, </w:t>
      </w:r>
      <w:r w:rsidRPr="00C46383">
        <w:rPr>
          <w:rFonts w:ascii="Times New Roman" w:eastAsia="Times New Roman" w:hAnsi="Times New Roman" w:cs="Times New Roman"/>
          <w:spacing w:val="-1"/>
          <w:sz w:val="24"/>
          <w:szCs w:val="24"/>
        </w:rPr>
        <w:t>организацията</w:t>
      </w:r>
      <w:r w:rsidRPr="00C46383">
        <w:rPr>
          <w:rFonts w:ascii="Times New Roman" w:eastAsia="Times New Roman" w:hAnsi="Times New Roman" w:cs="Times New Roman"/>
          <w:sz w:val="24"/>
          <w:szCs w:val="24"/>
        </w:rPr>
        <w:t xml:space="preserve"> </w:t>
      </w:r>
      <w:r w:rsidR="001C7B7E">
        <w:rPr>
          <w:rFonts w:ascii="Times New Roman" w:eastAsia="Times New Roman" w:hAnsi="Times New Roman" w:cs="Times New Roman"/>
          <w:sz w:val="24"/>
          <w:szCs w:val="24"/>
          <w:lang w:val="bg-BG"/>
        </w:rPr>
        <w:t xml:space="preserve">за обучение </w:t>
      </w:r>
      <w:r w:rsidRPr="00C46383">
        <w:rPr>
          <w:rFonts w:ascii="Times New Roman" w:eastAsia="Times New Roman" w:hAnsi="Times New Roman" w:cs="Times New Roman"/>
          <w:sz w:val="24"/>
          <w:szCs w:val="24"/>
        </w:rPr>
        <w:t>или изпитния</w:t>
      </w:r>
      <w:r w:rsidR="001C7B7E">
        <w:rPr>
          <w:rFonts w:ascii="Times New Roman" w:eastAsia="Times New Roman" w:hAnsi="Times New Roman" w:cs="Times New Roman"/>
          <w:sz w:val="24"/>
          <w:szCs w:val="24"/>
          <w:lang w:val="bg-BG"/>
        </w:rPr>
        <w:t>т</w:t>
      </w:r>
      <w:r w:rsidRPr="00C46383">
        <w:rPr>
          <w:rFonts w:ascii="Times New Roman" w:eastAsia="Times New Roman" w:hAnsi="Times New Roman" w:cs="Times New Roman"/>
          <w:sz w:val="24"/>
          <w:szCs w:val="24"/>
        </w:rPr>
        <w:t xml:space="preserve"> център се уведомява писмено, като се предоставя срок за неговото коригиране и повторно предоставяне в ГД </w:t>
      </w:r>
      <w:r w:rsidR="001C7B7E">
        <w:rPr>
          <w:rFonts w:ascii="Times New Roman" w:eastAsia="Times New Roman" w:hAnsi="Times New Roman" w:cs="Times New Roman"/>
          <w:sz w:val="24"/>
          <w:szCs w:val="24"/>
          <w:lang w:val="bg-BG"/>
        </w:rPr>
        <w:t>„</w:t>
      </w:r>
      <w:r w:rsidRPr="00C46383">
        <w:rPr>
          <w:rFonts w:ascii="Times New Roman" w:eastAsia="Times New Roman" w:hAnsi="Times New Roman" w:cs="Times New Roman"/>
          <w:sz w:val="24"/>
          <w:szCs w:val="24"/>
        </w:rPr>
        <w:t>ГВА</w:t>
      </w:r>
      <w:r w:rsidR="001C7B7E">
        <w:rPr>
          <w:rFonts w:ascii="Times New Roman" w:eastAsia="Times New Roman" w:hAnsi="Times New Roman" w:cs="Times New Roman"/>
          <w:sz w:val="24"/>
          <w:szCs w:val="24"/>
          <w:lang w:val="bg-BG"/>
        </w:rPr>
        <w:t>“</w:t>
      </w:r>
      <w:r w:rsidRPr="00C46383">
        <w:rPr>
          <w:rFonts w:ascii="Times New Roman" w:eastAsia="Times New Roman" w:hAnsi="Times New Roman" w:cs="Times New Roman"/>
          <w:sz w:val="24"/>
          <w:szCs w:val="24"/>
        </w:rPr>
        <w:t>. В случай на повторно не</w:t>
      </w:r>
      <w:r w:rsidR="005B711F" w:rsidRPr="00C46383">
        <w:rPr>
          <w:rFonts w:ascii="Times New Roman" w:eastAsia="Times New Roman" w:hAnsi="Times New Roman" w:cs="Times New Roman"/>
          <w:sz w:val="24"/>
          <w:szCs w:val="24"/>
          <w:lang w:val="bg-BG"/>
        </w:rPr>
        <w:t>одобрение</w:t>
      </w:r>
      <w:r w:rsidR="005B711F" w:rsidRPr="00C46383">
        <w:rPr>
          <w:rFonts w:ascii="Times New Roman" w:eastAsia="Times New Roman" w:hAnsi="Times New Roman" w:cs="Times New Roman"/>
          <w:sz w:val="24"/>
          <w:szCs w:val="24"/>
        </w:rPr>
        <w:t xml:space="preserve"> на плана по ал. </w:t>
      </w:r>
      <w:r w:rsidR="005B711F" w:rsidRPr="00C46383">
        <w:rPr>
          <w:rFonts w:ascii="Times New Roman" w:eastAsia="Times New Roman" w:hAnsi="Times New Roman" w:cs="Times New Roman"/>
          <w:sz w:val="24"/>
          <w:szCs w:val="24"/>
          <w:lang w:val="bg-BG"/>
        </w:rPr>
        <w:t>4,</w:t>
      </w:r>
      <w:r w:rsidRPr="00C46383">
        <w:rPr>
          <w:rFonts w:ascii="Times New Roman" w:eastAsia="Times New Roman" w:hAnsi="Times New Roman" w:cs="Times New Roman"/>
          <w:sz w:val="24"/>
          <w:szCs w:val="24"/>
        </w:rPr>
        <w:t xml:space="preserve"> констатациите о</w:t>
      </w:r>
      <w:r w:rsidR="007E69B5" w:rsidRPr="00C46383">
        <w:rPr>
          <w:rFonts w:ascii="Times New Roman" w:eastAsia="Times New Roman" w:hAnsi="Times New Roman" w:cs="Times New Roman"/>
          <w:sz w:val="24"/>
          <w:szCs w:val="24"/>
        </w:rPr>
        <w:t>т ниво 2 се повишават в ниво 1.</w:t>
      </w:r>
    </w:p>
    <w:p w14:paraId="110BA450" w14:textId="77777777" w:rsidR="0090081E" w:rsidRPr="00C46383" w:rsidRDefault="009A6CF9" w:rsidP="004A53A1">
      <w:pPr>
        <w:tabs>
          <w:tab w:val="left" w:pos="458"/>
        </w:tabs>
        <w:spacing w:after="0" w:line="240" w:lineRule="auto"/>
        <w:ind w:firstLine="720"/>
        <w:jc w:val="both"/>
        <w:rPr>
          <w:rFonts w:ascii="Times New Roman" w:eastAsia="Times New Roman" w:hAnsi="Times New Roman" w:cs="Times New Roman"/>
          <w:strike/>
          <w:sz w:val="24"/>
          <w:szCs w:val="24"/>
          <w:lang w:val="bg-BG"/>
        </w:rPr>
      </w:pPr>
      <w:r w:rsidRPr="00C46383">
        <w:rPr>
          <w:rFonts w:ascii="Times New Roman" w:eastAsia="Times New Roman" w:hAnsi="Times New Roman" w:cs="Times New Roman"/>
          <w:sz w:val="24"/>
          <w:szCs w:val="24"/>
        </w:rPr>
        <w:t xml:space="preserve">(9) Главна дирекция </w:t>
      </w:r>
      <w:r w:rsidR="00C343C1">
        <w:rPr>
          <w:rFonts w:ascii="Times New Roman" w:eastAsia="Times New Roman" w:hAnsi="Times New Roman" w:cs="Times New Roman"/>
          <w:sz w:val="24"/>
          <w:szCs w:val="24"/>
          <w:lang w:val="bg-BG"/>
        </w:rPr>
        <w:t>„</w:t>
      </w:r>
      <w:r w:rsidRPr="00C46383">
        <w:rPr>
          <w:rFonts w:ascii="Times New Roman" w:eastAsia="Times New Roman" w:hAnsi="Times New Roman" w:cs="Times New Roman"/>
          <w:sz w:val="24"/>
          <w:szCs w:val="24"/>
        </w:rPr>
        <w:t>Гражданска въздухоплавателна администрация</w:t>
      </w:r>
      <w:r w:rsidR="00C343C1">
        <w:rPr>
          <w:rFonts w:ascii="Times New Roman" w:eastAsia="Times New Roman" w:hAnsi="Times New Roman" w:cs="Times New Roman"/>
          <w:sz w:val="24"/>
          <w:szCs w:val="24"/>
          <w:lang w:val="bg-BG"/>
        </w:rPr>
        <w:t>“</w:t>
      </w:r>
      <w:r w:rsidRPr="00C46383">
        <w:rPr>
          <w:rFonts w:ascii="Times New Roman" w:eastAsia="Times New Roman" w:hAnsi="Times New Roman" w:cs="Times New Roman"/>
          <w:sz w:val="24"/>
          <w:szCs w:val="24"/>
        </w:rPr>
        <w:t xml:space="preserve"> предприема всички необходими мерки, включително</w:t>
      </w:r>
      <w:r w:rsidR="00EC0B24">
        <w:rPr>
          <w:rFonts w:ascii="Times New Roman" w:eastAsia="Times New Roman" w:hAnsi="Times New Roman" w:cs="Times New Roman"/>
          <w:sz w:val="24"/>
          <w:szCs w:val="24"/>
          <w:lang w:val="bg-BG"/>
        </w:rPr>
        <w:t xml:space="preserve"> последващи</w:t>
      </w:r>
      <w:r w:rsidRPr="00C46383">
        <w:rPr>
          <w:rFonts w:ascii="Times New Roman" w:eastAsia="Times New Roman" w:hAnsi="Times New Roman" w:cs="Times New Roman"/>
          <w:sz w:val="24"/>
          <w:szCs w:val="24"/>
        </w:rPr>
        <w:t xml:space="preserve"> инспекции и одити, </w:t>
      </w:r>
      <w:r w:rsidR="00743EA2">
        <w:rPr>
          <w:rFonts w:ascii="Times New Roman" w:eastAsia="Times New Roman" w:hAnsi="Times New Roman" w:cs="Times New Roman"/>
          <w:sz w:val="24"/>
          <w:szCs w:val="24"/>
          <w:lang w:val="bg-BG"/>
        </w:rPr>
        <w:t xml:space="preserve">за да </w:t>
      </w:r>
      <w:r w:rsidR="00C343C1">
        <w:rPr>
          <w:rFonts w:ascii="Times New Roman" w:eastAsia="Times New Roman" w:hAnsi="Times New Roman" w:cs="Times New Roman"/>
          <w:sz w:val="24"/>
          <w:szCs w:val="24"/>
          <w:lang w:val="bg-BG"/>
        </w:rPr>
        <w:t>установи дали</w:t>
      </w:r>
      <w:r w:rsidR="00EC7806">
        <w:rPr>
          <w:rFonts w:ascii="Times New Roman" w:eastAsia="Times New Roman" w:hAnsi="Times New Roman" w:cs="Times New Roman"/>
          <w:sz w:val="24"/>
          <w:szCs w:val="24"/>
          <w:lang w:val="bg-BG"/>
        </w:rPr>
        <w:t xml:space="preserve"> организацията </w:t>
      </w:r>
      <w:r w:rsidR="001C7B7E">
        <w:rPr>
          <w:rFonts w:ascii="Times New Roman" w:eastAsia="Times New Roman" w:hAnsi="Times New Roman" w:cs="Times New Roman"/>
          <w:sz w:val="24"/>
          <w:szCs w:val="24"/>
          <w:lang w:val="bg-BG"/>
        </w:rPr>
        <w:t xml:space="preserve">за обучение </w:t>
      </w:r>
      <w:r w:rsidR="00EC7806">
        <w:rPr>
          <w:rFonts w:ascii="Times New Roman" w:eastAsia="Times New Roman" w:hAnsi="Times New Roman" w:cs="Times New Roman"/>
          <w:sz w:val="24"/>
          <w:szCs w:val="24"/>
          <w:lang w:val="bg-BG"/>
        </w:rPr>
        <w:t xml:space="preserve">или </w:t>
      </w:r>
      <w:r w:rsidR="009B5E3B">
        <w:rPr>
          <w:rFonts w:ascii="Times New Roman" w:eastAsia="Times New Roman" w:hAnsi="Times New Roman" w:cs="Times New Roman"/>
          <w:sz w:val="24"/>
          <w:szCs w:val="24"/>
          <w:lang w:val="bg-BG"/>
        </w:rPr>
        <w:t>изпитния</w:t>
      </w:r>
      <w:r w:rsidR="001C7B7E">
        <w:rPr>
          <w:rFonts w:ascii="Times New Roman" w:eastAsia="Times New Roman" w:hAnsi="Times New Roman" w:cs="Times New Roman"/>
          <w:sz w:val="24"/>
          <w:szCs w:val="24"/>
          <w:lang w:val="bg-BG"/>
        </w:rPr>
        <w:t>т</w:t>
      </w:r>
      <w:r w:rsidR="00EC7806">
        <w:rPr>
          <w:rFonts w:ascii="Times New Roman" w:eastAsia="Times New Roman" w:hAnsi="Times New Roman" w:cs="Times New Roman"/>
          <w:sz w:val="24"/>
          <w:szCs w:val="24"/>
          <w:lang w:val="bg-BG"/>
        </w:rPr>
        <w:t xml:space="preserve"> център </w:t>
      </w:r>
      <w:r w:rsidR="00C343C1">
        <w:rPr>
          <w:rFonts w:ascii="Times New Roman" w:eastAsia="Times New Roman" w:hAnsi="Times New Roman" w:cs="Times New Roman"/>
          <w:sz w:val="24"/>
          <w:szCs w:val="24"/>
          <w:lang w:val="bg-BG"/>
        </w:rPr>
        <w:t>са</w:t>
      </w:r>
      <w:r w:rsidRPr="00C46383">
        <w:rPr>
          <w:rFonts w:ascii="Times New Roman" w:eastAsia="Times New Roman" w:hAnsi="Times New Roman" w:cs="Times New Roman"/>
          <w:sz w:val="24"/>
          <w:szCs w:val="24"/>
        </w:rPr>
        <w:t xml:space="preserve"> </w:t>
      </w:r>
      <w:r w:rsidR="00EC7806">
        <w:rPr>
          <w:rFonts w:ascii="Times New Roman" w:eastAsia="Times New Roman" w:hAnsi="Times New Roman" w:cs="Times New Roman"/>
          <w:sz w:val="24"/>
          <w:szCs w:val="24"/>
          <w:lang w:val="bg-BG"/>
        </w:rPr>
        <w:t>отстранили</w:t>
      </w:r>
      <w:r w:rsidR="00BD1C11" w:rsidRPr="00C46383">
        <w:rPr>
          <w:rFonts w:ascii="Times New Roman" w:eastAsia="Times New Roman" w:hAnsi="Times New Roman" w:cs="Times New Roman"/>
          <w:sz w:val="24"/>
          <w:szCs w:val="24"/>
        </w:rPr>
        <w:t xml:space="preserve"> </w:t>
      </w:r>
      <w:r w:rsidR="00D135FB">
        <w:rPr>
          <w:rFonts w:ascii="Times New Roman" w:eastAsia="Times New Roman" w:hAnsi="Times New Roman" w:cs="Times New Roman"/>
          <w:sz w:val="24"/>
          <w:szCs w:val="24"/>
          <w:lang w:val="bg-BG"/>
        </w:rPr>
        <w:t xml:space="preserve">констатираните </w:t>
      </w:r>
      <w:r w:rsidR="00BD1C11" w:rsidRPr="00C46383">
        <w:rPr>
          <w:rFonts w:ascii="Times New Roman" w:eastAsia="Times New Roman" w:hAnsi="Times New Roman" w:cs="Times New Roman"/>
          <w:sz w:val="24"/>
          <w:szCs w:val="24"/>
        </w:rPr>
        <w:t xml:space="preserve">несъответствия по ал. </w:t>
      </w:r>
      <w:r w:rsidR="00BD1C11" w:rsidRPr="00C46383">
        <w:rPr>
          <w:rFonts w:ascii="Times New Roman" w:eastAsia="Times New Roman" w:hAnsi="Times New Roman" w:cs="Times New Roman"/>
          <w:sz w:val="24"/>
          <w:szCs w:val="24"/>
          <w:lang w:val="bg-BG"/>
        </w:rPr>
        <w:t>3</w:t>
      </w:r>
      <w:r w:rsidR="007E69B5" w:rsidRPr="00C46383">
        <w:rPr>
          <w:rFonts w:ascii="Times New Roman" w:eastAsia="Times New Roman" w:hAnsi="Times New Roman" w:cs="Times New Roman"/>
          <w:sz w:val="24"/>
          <w:szCs w:val="24"/>
        </w:rPr>
        <w:t>.</w:t>
      </w:r>
    </w:p>
    <w:p w14:paraId="06AB4BF6" w14:textId="77777777" w:rsidR="00741A5A" w:rsidRPr="00C46383" w:rsidRDefault="0090081E" w:rsidP="004A53A1">
      <w:pPr>
        <w:tabs>
          <w:tab w:val="left" w:pos="458"/>
        </w:tabs>
        <w:spacing w:after="0" w:line="240" w:lineRule="auto"/>
        <w:ind w:firstLine="720"/>
        <w:jc w:val="both"/>
        <w:rPr>
          <w:rFonts w:ascii="Times New Roman" w:eastAsia="Times New Roman" w:hAnsi="Times New Roman" w:cs="Times New Roman"/>
          <w:strike/>
          <w:sz w:val="24"/>
          <w:szCs w:val="24"/>
          <w:lang w:val="bg-BG"/>
        </w:rPr>
      </w:pPr>
      <w:r w:rsidRPr="00C46383">
        <w:rPr>
          <w:rFonts w:ascii="Times New Roman" w:eastAsia="Times New Roman" w:hAnsi="Times New Roman" w:cs="Times New Roman"/>
          <w:sz w:val="24"/>
          <w:szCs w:val="24"/>
        </w:rPr>
        <w:t>(1</w:t>
      </w:r>
      <w:r w:rsidRPr="00C46383">
        <w:rPr>
          <w:rFonts w:ascii="Times New Roman" w:eastAsia="Times New Roman" w:hAnsi="Times New Roman" w:cs="Times New Roman"/>
          <w:sz w:val="24"/>
          <w:szCs w:val="24"/>
          <w:lang w:val="bg-BG"/>
        </w:rPr>
        <w:t>0</w:t>
      </w:r>
      <w:r w:rsidR="009A6CF9" w:rsidRPr="00C46383">
        <w:rPr>
          <w:rFonts w:ascii="Times New Roman" w:eastAsia="Times New Roman" w:hAnsi="Times New Roman" w:cs="Times New Roman"/>
          <w:sz w:val="24"/>
          <w:szCs w:val="24"/>
        </w:rPr>
        <w:t>) Комисията по ал.</w:t>
      </w:r>
      <w:r w:rsidR="009B7D17">
        <w:rPr>
          <w:rFonts w:ascii="Times New Roman" w:eastAsia="Times New Roman" w:hAnsi="Times New Roman" w:cs="Times New Roman"/>
          <w:sz w:val="24"/>
          <w:szCs w:val="24"/>
          <w:lang w:val="bg-BG"/>
        </w:rPr>
        <w:t xml:space="preserve"> </w:t>
      </w:r>
      <w:r w:rsidR="009A6CF9" w:rsidRPr="00C46383">
        <w:rPr>
          <w:rFonts w:ascii="Times New Roman" w:eastAsia="Times New Roman" w:hAnsi="Times New Roman" w:cs="Times New Roman"/>
          <w:sz w:val="24"/>
          <w:szCs w:val="24"/>
        </w:rPr>
        <w:t>1 има право да:</w:t>
      </w:r>
    </w:p>
    <w:p w14:paraId="748DC700" w14:textId="77777777" w:rsidR="00741A5A" w:rsidRPr="00C46383" w:rsidRDefault="009A6CF9" w:rsidP="00FA16E1">
      <w:pPr>
        <w:spacing w:after="0" w:line="240" w:lineRule="auto"/>
        <w:ind w:firstLine="709"/>
        <w:jc w:val="both"/>
        <w:rPr>
          <w:rFonts w:ascii="Times New Roman" w:eastAsia="Times New Roman" w:hAnsi="Times New Roman" w:cs="Times New Roman"/>
          <w:sz w:val="24"/>
          <w:szCs w:val="24"/>
        </w:rPr>
      </w:pPr>
      <w:r w:rsidRPr="00C46383">
        <w:rPr>
          <w:rFonts w:ascii="Times New Roman" w:eastAsia="Times New Roman" w:hAnsi="Times New Roman" w:cs="Times New Roman"/>
          <w:sz w:val="24"/>
          <w:szCs w:val="24"/>
        </w:rPr>
        <w:t>1. проверява документите, данните, процедурите, ръководствата и всякакви други материали на организацията</w:t>
      </w:r>
      <w:r w:rsidR="00AD405B">
        <w:rPr>
          <w:rFonts w:ascii="Times New Roman" w:eastAsia="Times New Roman" w:hAnsi="Times New Roman" w:cs="Times New Roman"/>
          <w:sz w:val="24"/>
          <w:szCs w:val="24"/>
          <w:lang w:val="bg-BG"/>
        </w:rPr>
        <w:t xml:space="preserve"> за обучение</w:t>
      </w:r>
      <w:r w:rsidRPr="00C46383">
        <w:rPr>
          <w:rFonts w:ascii="Times New Roman" w:eastAsia="Times New Roman" w:hAnsi="Times New Roman" w:cs="Times New Roman"/>
          <w:sz w:val="24"/>
          <w:szCs w:val="24"/>
        </w:rPr>
        <w:t xml:space="preserve"> и</w:t>
      </w:r>
      <w:r w:rsidR="00044525">
        <w:rPr>
          <w:rFonts w:ascii="Times New Roman" w:eastAsia="Times New Roman" w:hAnsi="Times New Roman" w:cs="Times New Roman"/>
          <w:sz w:val="24"/>
          <w:szCs w:val="24"/>
          <w:lang w:val="bg-BG"/>
        </w:rPr>
        <w:t>ли</w:t>
      </w:r>
      <w:r w:rsidRPr="00C46383">
        <w:rPr>
          <w:rFonts w:ascii="Times New Roman" w:eastAsia="Times New Roman" w:hAnsi="Times New Roman" w:cs="Times New Roman"/>
          <w:sz w:val="24"/>
          <w:szCs w:val="24"/>
        </w:rPr>
        <w:t xml:space="preserve"> изпитния център;</w:t>
      </w:r>
    </w:p>
    <w:p w14:paraId="7E183266" w14:textId="77777777" w:rsidR="00741A5A" w:rsidRPr="00C46383" w:rsidRDefault="009A6CF9" w:rsidP="00FA16E1">
      <w:pPr>
        <w:spacing w:after="0" w:line="240" w:lineRule="auto"/>
        <w:ind w:firstLine="709"/>
        <w:jc w:val="both"/>
        <w:rPr>
          <w:rFonts w:ascii="Times New Roman" w:eastAsia="Times New Roman" w:hAnsi="Times New Roman" w:cs="Times New Roman"/>
          <w:sz w:val="24"/>
          <w:szCs w:val="24"/>
        </w:rPr>
      </w:pPr>
      <w:r w:rsidRPr="00C46383">
        <w:rPr>
          <w:rFonts w:ascii="Times New Roman" w:eastAsia="Times New Roman" w:hAnsi="Times New Roman" w:cs="Times New Roman"/>
          <w:sz w:val="24"/>
          <w:szCs w:val="24"/>
        </w:rPr>
        <w:t>2. прави копия или извлечения от документи, данни, процедури и други материали;</w:t>
      </w:r>
    </w:p>
    <w:p w14:paraId="01526660" w14:textId="77777777" w:rsidR="00741A5A" w:rsidRPr="00C46383" w:rsidRDefault="009A6CF9" w:rsidP="00FA16E1">
      <w:pPr>
        <w:spacing w:after="0" w:line="240" w:lineRule="auto"/>
        <w:ind w:firstLine="709"/>
        <w:jc w:val="both"/>
        <w:rPr>
          <w:rFonts w:ascii="Times New Roman" w:eastAsia="Times New Roman" w:hAnsi="Times New Roman" w:cs="Times New Roman"/>
          <w:sz w:val="24"/>
          <w:szCs w:val="24"/>
        </w:rPr>
      </w:pPr>
      <w:r w:rsidRPr="00C46383">
        <w:rPr>
          <w:rFonts w:ascii="Times New Roman" w:eastAsia="Times New Roman" w:hAnsi="Times New Roman" w:cs="Times New Roman"/>
          <w:sz w:val="24"/>
          <w:szCs w:val="24"/>
        </w:rPr>
        <w:t>3. изисква устни/писмени обяснения на място;</w:t>
      </w:r>
    </w:p>
    <w:p w14:paraId="512E12F7" w14:textId="77777777" w:rsidR="00741A5A" w:rsidRPr="00C46383" w:rsidRDefault="007E69B5" w:rsidP="004A53A1">
      <w:pPr>
        <w:spacing w:after="0" w:line="240" w:lineRule="auto"/>
        <w:ind w:firstLine="720"/>
        <w:jc w:val="both"/>
        <w:rPr>
          <w:rFonts w:ascii="Times New Roman" w:eastAsia="Times New Roman" w:hAnsi="Times New Roman" w:cs="Times New Roman"/>
          <w:sz w:val="24"/>
          <w:szCs w:val="24"/>
        </w:rPr>
      </w:pPr>
      <w:r w:rsidRPr="00C46383">
        <w:rPr>
          <w:rFonts w:ascii="Times New Roman" w:eastAsia="Times New Roman" w:hAnsi="Times New Roman" w:cs="Times New Roman"/>
          <w:sz w:val="24"/>
          <w:szCs w:val="24"/>
        </w:rPr>
        <w:t xml:space="preserve">4. </w:t>
      </w:r>
      <w:r w:rsidR="009A6CF9" w:rsidRPr="00C46383">
        <w:rPr>
          <w:rFonts w:ascii="Times New Roman" w:eastAsia="Times New Roman" w:hAnsi="Times New Roman" w:cs="Times New Roman"/>
          <w:sz w:val="24"/>
          <w:szCs w:val="24"/>
        </w:rPr>
        <w:t>получи достъп до помещения, площадки или средства за осъщес</w:t>
      </w:r>
      <w:r w:rsidRPr="00C46383">
        <w:rPr>
          <w:rFonts w:ascii="Times New Roman" w:eastAsia="Times New Roman" w:hAnsi="Times New Roman" w:cs="Times New Roman"/>
          <w:sz w:val="24"/>
          <w:szCs w:val="24"/>
        </w:rPr>
        <w:t>твяване на въздушните операции.</w:t>
      </w:r>
    </w:p>
    <w:p w14:paraId="6F9A805F" w14:textId="77777777" w:rsidR="00741A5A" w:rsidRPr="009006D4" w:rsidRDefault="009A6CF9" w:rsidP="004A53A1">
      <w:pPr>
        <w:spacing w:after="0" w:line="240" w:lineRule="auto"/>
        <w:ind w:firstLine="720"/>
        <w:jc w:val="both"/>
        <w:rPr>
          <w:rFonts w:ascii="Times New Roman" w:eastAsia="Times New Roman" w:hAnsi="Times New Roman" w:cs="Times New Roman"/>
          <w:sz w:val="24"/>
          <w:szCs w:val="24"/>
          <w:lang w:val="bg-BG"/>
        </w:rPr>
      </w:pPr>
      <w:r w:rsidRPr="00C46383">
        <w:rPr>
          <w:rFonts w:ascii="Times New Roman" w:eastAsia="Times New Roman" w:hAnsi="Times New Roman" w:cs="Times New Roman"/>
          <w:sz w:val="24"/>
          <w:szCs w:val="24"/>
        </w:rPr>
        <w:t>(1</w:t>
      </w:r>
      <w:r w:rsidR="00554386">
        <w:rPr>
          <w:rFonts w:ascii="Times New Roman" w:eastAsia="Times New Roman" w:hAnsi="Times New Roman" w:cs="Times New Roman"/>
          <w:sz w:val="24"/>
          <w:szCs w:val="24"/>
          <w:lang w:val="bg-BG"/>
        </w:rPr>
        <w:t>1</w:t>
      </w:r>
      <w:r w:rsidRPr="00C46383">
        <w:rPr>
          <w:rFonts w:ascii="Times New Roman" w:eastAsia="Times New Roman" w:hAnsi="Times New Roman" w:cs="Times New Roman"/>
          <w:sz w:val="24"/>
          <w:szCs w:val="24"/>
        </w:rPr>
        <w:t>)</w:t>
      </w:r>
      <w:r w:rsidRPr="00C46383">
        <w:rPr>
          <w:rFonts w:ascii="Times New Roman" w:eastAsia="Calibri" w:hAnsi="Times New Roman" w:cs="Times New Roman"/>
          <w:sz w:val="24"/>
          <w:szCs w:val="24"/>
        </w:rPr>
        <w:t xml:space="preserve"> </w:t>
      </w:r>
      <w:r w:rsidRPr="00C46383">
        <w:rPr>
          <w:rFonts w:ascii="Times New Roman" w:eastAsia="Times New Roman" w:hAnsi="Times New Roman" w:cs="Times New Roman"/>
          <w:sz w:val="24"/>
          <w:szCs w:val="24"/>
        </w:rPr>
        <w:t>Инспекциите за оценяване на трайната компетентност на организациите за обучение и изпитните центрове се извършват по начините, със средствата и съгласно процедурите</w:t>
      </w:r>
      <w:r w:rsidR="00B22790">
        <w:rPr>
          <w:rFonts w:ascii="Times New Roman" w:eastAsia="Times New Roman" w:hAnsi="Times New Roman" w:cs="Times New Roman"/>
          <w:sz w:val="24"/>
          <w:szCs w:val="24"/>
          <w:lang w:val="bg-BG"/>
        </w:rPr>
        <w:t xml:space="preserve"> </w:t>
      </w:r>
      <w:r w:rsidRPr="00C46383">
        <w:rPr>
          <w:rFonts w:ascii="Times New Roman" w:eastAsia="Times New Roman" w:hAnsi="Times New Roman" w:cs="Times New Roman"/>
          <w:sz w:val="24"/>
          <w:szCs w:val="24"/>
        </w:rPr>
        <w:t>в Наръчника на инспектора“</w:t>
      </w:r>
      <w:r w:rsidR="009006D4">
        <w:rPr>
          <w:rFonts w:ascii="Times New Roman" w:eastAsia="Times New Roman" w:hAnsi="Times New Roman" w:cs="Times New Roman"/>
          <w:sz w:val="24"/>
          <w:szCs w:val="24"/>
          <w:lang w:val="bg-BG"/>
        </w:rPr>
        <w:t>.</w:t>
      </w:r>
    </w:p>
    <w:p w14:paraId="153B9E5F" w14:textId="77777777" w:rsidR="00691CDE" w:rsidRPr="00F22B97" w:rsidRDefault="00691CDE" w:rsidP="000F2004">
      <w:pPr>
        <w:tabs>
          <w:tab w:val="left" w:pos="458"/>
        </w:tabs>
        <w:spacing w:after="0" w:line="240" w:lineRule="auto"/>
        <w:ind w:firstLine="720"/>
        <w:jc w:val="both"/>
        <w:rPr>
          <w:rFonts w:ascii="Times New Roman" w:eastAsia="Times New Roman" w:hAnsi="Times New Roman" w:cs="Times New Roman"/>
          <w:sz w:val="24"/>
          <w:szCs w:val="24"/>
          <w:lang w:val="bg-BG"/>
        </w:rPr>
      </w:pPr>
      <w:r w:rsidRPr="0047764E">
        <w:rPr>
          <w:rFonts w:ascii="Times New Roman" w:eastAsia="Times New Roman" w:hAnsi="Times New Roman" w:cs="Times New Roman"/>
          <w:b/>
          <w:sz w:val="24"/>
          <w:szCs w:val="24"/>
        </w:rPr>
        <w:t>§</w:t>
      </w:r>
      <w:r w:rsidRPr="0047764E">
        <w:rPr>
          <w:rFonts w:ascii="Times New Roman" w:eastAsia="Times New Roman" w:hAnsi="Times New Roman" w:cs="Times New Roman"/>
          <w:b/>
          <w:sz w:val="24"/>
          <w:szCs w:val="24"/>
          <w:lang w:val="bg-BG"/>
        </w:rPr>
        <w:t xml:space="preserve"> 3</w:t>
      </w:r>
      <w:r w:rsidR="005552FD" w:rsidRPr="0047764E">
        <w:rPr>
          <w:rFonts w:ascii="Times New Roman" w:eastAsia="Times New Roman" w:hAnsi="Times New Roman" w:cs="Times New Roman"/>
          <w:b/>
          <w:sz w:val="24"/>
          <w:szCs w:val="24"/>
          <w:lang w:val="bg-BG"/>
        </w:rPr>
        <w:t>2</w:t>
      </w:r>
      <w:r w:rsidRPr="0047764E">
        <w:rPr>
          <w:rFonts w:ascii="Times New Roman" w:eastAsia="Times New Roman" w:hAnsi="Times New Roman" w:cs="Times New Roman"/>
          <w:b/>
          <w:sz w:val="24"/>
          <w:szCs w:val="24"/>
          <w:lang w:val="bg-BG"/>
        </w:rPr>
        <w:t>.</w:t>
      </w:r>
      <w:r w:rsidRPr="00F22B97">
        <w:rPr>
          <w:rFonts w:ascii="Times New Roman" w:eastAsia="Times New Roman" w:hAnsi="Times New Roman" w:cs="Times New Roman"/>
          <w:sz w:val="24"/>
          <w:szCs w:val="24"/>
          <w:lang w:val="bg-BG"/>
        </w:rPr>
        <w:t xml:space="preserve"> Създава се чл. 63а</w:t>
      </w:r>
      <w:r w:rsidR="008B5737">
        <w:rPr>
          <w:rFonts w:ascii="Times New Roman" w:eastAsia="Times New Roman" w:hAnsi="Times New Roman" w:cs="Times New Roman"/>
          <w:sz w:val="24"/>
          <w:szCs w:val="24"/>
          <w:lang w:val="bg-BG"/>
        </w:rPr>
        <w:t>:</w:t>
      </w:r>
    </w:p>
    <w:p w14:paraId="2B375EAE" w14:textId="77777777" w:rsidR="00663964" w:rsidRPr="00543479" w:rsidRDefault="00663964" w:rsidP="00663964">
      <w:pPr>
        <w:tabs>
          <w:tab w:val="left" w:pos="458"/>
        </w:tabs>
        <w:spacing w:after="0" w:line="240" w:lineRule="auto"/>
        <w:ind w:firstLine="720"/>
        <w:jc w:val="both"/>
        <w:rPr>
          <w:rFonts w:ascii="Times New Roman" w:eastAsia="Times New Roman" w:hAnsi="Times New Roman" w:cs="Times New Roman"/>
          <w:sz w:val="24"/>
          <w:szCs w:val="24"/>
          <w:lang w:val="bg-BG"/>
        </w:rPr>
      </w:pPr>
      <w:bookmarkStart w:id="9" w:name="_Hlk87977306"/>
      <w:bookmarkStart w:id="10" w:name="_Hlk87977293"/>
      <w:r w:rsidRPr="00543479">
        <w:rPr>
          <w:rFonts w:ascii="Times New Roman" w:eastAsia="Times New Roman" w:hAnsi="Times New Roman" w:cs="Times New Roman"/>
          <w:sz w:val="24"/>
          <w:szCs w:val="24"/>
          <w:lang w:val="bg-BG"/>
        </w:rPr>
        <w:t>„</w:t>
      </w:r>
      <w:r w:rsidRPr="0047764E">
        <w:rPr>
          <w:rFonts w:ascii="Times New Roman" w:eastAsia="Times New Roman" w:hAnsi="Times New Roman" w:cs="Times New Roman"/>
          <w:b/>
          <w:sz w:val="24"/>
          <w:szCs w:val="24"/>
          <w:lang w:val="bg-BG"/>
        </w:rPr>
        <w:t xml:space="preserve">Чл. 63а. </w:t>
      </w:r>
      <w:r w:rsidRPr="00543479">
        <w:rPr>
          <w:rFonts w:ascii="Times New Roman" w:eastAsia="Times New Roman" w:hAnsi="Times New Roman" w:cs="Times New Roman"/>
          <w:sz w:val="24"/>
          <w:szCs w:val="24"/>
          <w:lang w:val="bg-BG"/>
        </w:rPr>
        <w:t xml:space="preserve">(1) Главният директор на ГД </w:t>
      </w:r>
      <w:r w:rsidR="0047764E">
        <w:rPr>
          <w:rFonts w:ascii="Times New Roman" w:eastAsia="Times New Roman" w:hAnsi="Times New Roman" w:cs="Times New Roman"/>
          <w:sz w:val="24"/>
          <w:szCs w:val="24"/>
          <w:lang w:val="bg-BG"/>
        </w:rPr>
        <w:t>„</w:t>
      </w:r>
      <w:r w:rsidRPr="00543479">
        <w:rPr>
          <w:rFonts w:ascii="Times New Roman" w:eastAsia="Times New Roman" w:hAnsi="Times New Roman" w:cs="Times New Roman"/>
          <w:sz w:val="24"/>
          <w:szCs w:val="24"/>
          <w:lang w:val="bg-BG"/>
        </w:rPr>
        <w:t>ГВА</w:t>
      </w:r>
      <w:r w:rsidR="0047764E">
        <w:rPr>
          <w:rFonts w:ascii="Times New Roman" w:eastAsia="Times New Roman" w:hAnsi="Times New Roman" w:cs="Times New Roman"/>
          <w:sz w:val="24"/>
          <w:szCs w:val="24"/>
          <w:lang w:val="bg-BG"/>
        </w:rPr>
        <w:t>“</w:t>
      </w:r>
      <w:r w:rsidRPr="00543479">
        <w:rPr>
          <w:rFonts w:ascii="Times New Roman" w:eastAsia="Times New Roman" w:hAnsi="Times New Roman" w:cs="Times New Roman"/>
          <w:sz w:val="24"/>
          <w:szCs w:val="24"/>
          <w:lang w:val="bg-BG"/>
        </w:rPr>
        <w:t xml:space="preserve"> със заповед временно спира, ограничава или отнема правата по издаден сертификат на организация за обучение или изпитен център, или приета декларация, след представяне на доклад от инспектор или комисията по чл. 61, ал. 1. </w:t>
      </w:r>
    </w:p>
    <w:p w14:paraId="06380D96" w14:textId="77777777" w:rsidR="00663964" w:rsidRPr="00543479" w:rsidRDefault="00663964" w:rsidP="00663964">
      <w:pPr>
        <w:tabs>
          <w:tab w:val="left" w:pos="458"/>
        </w:tabs>
        <w:spacing w:after="0" w:line="240" w:lineRule="auto"/>
        <w:ind w:firstLine="720"/>
        <w:jc w:val="both"/>
        <w:rPr>
          <w:rFonts w:ascii="Times New Roman" w:eastAsia="Times New Roman" w:hAnsi="Times New Roman" w:cs="Times New Roman"/>
          <w:sz w:val="24"/>
          <w:szCs w:val="24"/>
          <w:lang w:val="bg-BG"/>
        </w:rPr>
      </w:pPr>
      <w:r w:rsidRPr="00543479">
        <w:rPr>
          <w:rFonts w:ascii="Times New Roman" w:eastAsia="Times New Roman" w:hAnsi="Times New Roman" w:cs="Times New Roman"/>
          <w:sz w:val="24"/>
          <w:szCs w:val="24"/>
          <w:lang w:val="bg-BG"/>
        </w:rPr>
        <w:t xml:space="preserve">(2) В случаите, когато безопасността на гражданското въздухоплаване е непосредствено застрашена от действие или бездействие на организация за обучение или изпитен център, правата по сертификат на организация за обучение или изпитен център, издадено при условията и по реда на тази наредба, или приетата декларация могат да бъдат незабавно спрени или ограничени със заповед на главния директор на ГД </w:t>
      </w:r>
      <w:r w:rsidR="0047764E">
        <w:rPr>
          <w:rFonts w:ascii="Times New Roman" w:eastAsia="Times New Roman" w:hAnsi="Times New Roman" w:cs="Times New Roman"/>
          <w:sz w:val="24"/>
          <w:szCs w:val="24"/>
          <w:lang w:val="bg-BG"/>
        </w:rPr>
        <w:t>„</w:t>
      </w:r>
      <w:r w:rsidRPr="00543479">
        <w:rPr>
          <w:rFonts w:ascii="Times New Roman" w:eastAsia="Times New Roman" w:hAnsi="Times New Roman" w:cs="Times New Roman"/>
          <w:sz w:val="24"/>
          <w:szCs w:val="24"/>
          <w:lang w:val="bg-BG"/>
        </w:rPr>
        <w:t>ГВА</w:t>
      </w:r>
      <w:r w:rsidR="0047764E">
        <w:rPr>
          <w:rFonts w:ascii="Times New Roman" w:eastAsia="Times New Roman" w:hAnsi="Times New Roman" w:cs="Times New Roman"/>
          <w:sz w:val="24"/>
          <w:szCs w:val="24"/>
          <w:lang w:val="bg-BG"/>
        </w:rPr>
        <w:t>“</w:t>
      </w:r>
      <w:r w:rsidRPr="00543479">
        <w:rPr>
          <w:rFonts w:ascii="Times New Roman" w:eastAsia="Times New Roman" w:hAnsi="Times New Roman" w:cs="Times New Roman"/>
          <w:sz w:val="24"/>
          <w:szCs w:val="24"/>
          <w:lang w:val="bg-BG"/>
        </w:rPr>
        <w:t>, след представяне на доклад от инспектор или комисията по чл. 61, ал. 1.</w:t>
      </w:r>
    </w:p>
    <w:p w14:paraId="2F6DD4D6" w14:textId="77777777" w:rsidR="00663964" w:rsidRPr="00543479" w:rsidRDefault="00663964" w:rsidP="00663964">
      <w:pPr>
        <w:tabs>
          <w:tab w:val="left" w:pos="458"/>
        </w:tabs>
        <w:spacing w:after="0" w:line="240" w:lineRule="auto"/>
        <w:ind w:firstLine="720"/>
        <w:jc w:val="both"/>
        <w:rPr>
          <w:rFonts w:ascii="Times New Roman" w:eastAsia="Times New Roman" w:hAnsi="Times New Roman" w:cs="Times New Roman"/>
          <w:sz w:val="24"/>
          <w:szCs w:val="24"/>
          <w:lang w:val="bg-BG"/>
        </w:rPr>
      </w:pPr>
      <w:r w:rsidRPr="00543479">
        <w:rPr>
          <w:rFonts w:ascii="Times New Roman" w:eastAsia="Times New Roman" w:hAnsi="Times New Roman" w:cs="Times New Roman"/>
          <w:sz w:val="24"/>
          <w:szCs w:val="24"/>
          <w:lang w:val="bg-BG"/>
        </w:rPr>
        <w:t xml:space="preserve">(3) Докладът по ал. 1 или 2 се изготвя до главния директор на ГД </w:t>
      </w:r>
      <w:r w:rsidR="00E74A57">
        <w:rPr>
          <w:rFonts w:ascii="Times New Roman" w:eastAsia="Times New Roman" w:hAnsi="Times New Roman" w:cs="Times New Roman"/>
          <w:sz w:val="24"/>
          <w:szCs w:val="24"/>
          <w:lang w:val="bg-BG"/>
        </w:rPr>
        <w:t>„</w:t>
      </w:r>
      <w:r w:rsidRPr="00543479">
        <w:rPr>
          <w:rFonts w:ascii="Times New Roman" w:eastAsia="Times New Roman" w:hAnsi="Times New Roman" w:cs="Times New Roman"/>
          <w:sz w:val="24"/>
          <w:szCs w:val="24"/>
          <w:lang w:val="bg-BG"/>
        </w:rPr>
        <w:t>ГВА</w:t>
      </w:r>
      <w:r w:rsidR="00E74A57">
        <w:rPr>
          <w:rFonts w:ascii="Times New Roman" w:eastAsia="Times New Roman" w:hAnsi="Times New Roman" w:cs="Times New Roman"/>
          <w:sz w:val="24"/>
          <w:szCs w:val="24"/>
          <w:lang w:val="bg-BG"/>
        </w:rPr>
        <w:t>“</w:t>
      </w:r>
      <w:r w:rsidRPr="00543479">
        <w:rPr>
          <w:rFonts w:ascii="Times New Roman" w:eastAsia="Times New Roman" w:hAnsi="Times New Roman" w:cs="Times New Roman"/>
          <w:sz w:val="24"/>
          <w:szCs w:val="24"/>
          <w:lang w:val="bg-BG"/>
        </w:rPr>
        <w:t xml:space="preserve"> за резултата от проведените инспекции над дейността на организация за обучение или изпитен център </w:t>
      </w:r>
      <w:r w:rsidRPr="00543479">
        <w:rPr>
          <w:rFonts w:ascii="Times New Roman" w:eastAsia="Times New Roman" w:hAnsi="Times New Roman" w:cs="Times New Roman"/>
          <w:sz w:val="24"/>
          <w:szCs w:val="24"/>
          <w:lang w:val="bg-BG"/>
        </w:rPr>
        <w:lastRenderedPageBreak/>
        <w:t>или констатиране на възникнали обективни обстоятелства</w:t>
      </w:r>
      <w:r w:rsidR="00D32508" w:rsidRPr="00543479">
        <w:rPr>
          <w:rFonts w:ascii="Times New Roman" w:eastAsia="Times New Roman" w:hAnsi="Times New Roman" w:cs="Times New Roman"/>
          <w:sz w:val="24"/>
          <w:szCs w:val="24"/>
          <w:lang w:val="bg-BG"/>
        </w:rPr>
        <w:t>,</w:t>
      </w:r>
      <w:r w:rsidRPr="00543479">
        <w:rPr>
          <w:rFonts w:ascii="Times New Roman" w:eastAsia="Times New Roman" w:hAnsi="Times New Roman" w:cs="Times New Roman"/>
          <w:sz w:val="24"/>
          <w:szCs w:val="24"/>
          <w:lang w:val="bg-BG"/>
        </w:rPr>
        <w:t xml:space="preserve"> налагащи временно спира</w:t>
      </w:r>
      <w:r w:rsidR="00D32508" w:rsidRPr="00543479">
        <w:rPr>
          <w:rFonts w:ascii="Times New Roman" w:eastAsia="Times New Roman" w:hAnsi="Times New Roman" w:cs="Times New Roman"/>
          <w:sz w:val="24"/>
          <w:szCs w:val="24"/>
          <w:lang w:val="bg-BG"/>
        </w:rPr>
        <w:t>не</w:t>
      </w:r>
      <w:r w:rsidRPr="00543479">
        <w:rPr>
          <w:rFonts w:ascii="Times New Roman" w:eastAsia="Times New Roman" w:hAnsi="Times New Roman" w:cs="Times New Roman"/>
          <w:sz w:val="24"/>
          <w:szCs w:val="24"/>
          <w:lang w:val="bg-BG"/>
        </w:rPr>
        <w:t>, ограничава</w:t>
      </w:r>
      <w:r w:rsidR="00D32508" w:rsidRPr="00543479">
        <w:rPr>
          <w:rFonts w:ascii="Times New Roman" w:eastAsia="Times New Roman" w:hAnsi="Times New Roman" w:cs="Times New Roman"/>
          <w:sz w:val="24"/>
          <w:szCs w:val="24"/>
          <w:lang w:val="bg-BG"/>
        </w:rPr>
        <w:t>не</w:t>
      </w:r>
      <w:r w:rsidRPr="00543479">
        <w:rPr>
          <w:rFonts w:ascii="Times New Roman" w:eastAsia="Times New Roman" w:hAnsi="Times New Roman" w:cs="Times New Roman"/>
          <w:sz w:val="24"/>
          <w:szCs w:val="24"/>
          <w:lang w:val="bg-BG"/>
        </w:rPr>
        <w:t xml:space="preserve"> или отнема</w:t>
      </w:r>
      <w:r w:rsidR="00D32508" w:rsidRPr="00543479">
        <w:rPr>
          <w:rFonts w:ascii="Times New Roman" w:eastAsia="Times New Roman" w:hAnsi="Times New Roman" w:cs="Times New Roman"/>
          <w:sz w:val="24"/>
          <w:szCs w:val="24"/>
          <w:lang w:val="bg-BG"/>
        </w:rPr>
        <w:t xml:space="preserve">не на </w:t>
      </w:r>
      <w:r w:rsidRPr="00543479">
        <w:rPr>
          <w:rFonts w:ascii="Times New Roman" w:eastAsia="Times New Roman" w:hAnsi="Times New Roman" w:cs="Times New Roman"/>
          <w:sz w:val="24"/>
          <w:szCs w:val="24"/>
          <w:lang w:val="bg-BG"/>
        </w:rPr>
        <w:t xml:space="preserve">правата по издаден сертификат на организация за обучение или изпитен център, или приета декларация. С доклада се предлага действието на сертификат на организация за обучение или изпитен център, или приетата декларация, да бъде временно спряно или ограничено за определен срок, или да бъде отнето. </w:t>
      </w:r>
    </w:p>
    <w:p w14:paraId="238AE911" w14:textId="77777777" w:rsidR="00663964" w:rsidRPr="00543479" w:rsidRDefault="00663964" w:rsidP="00663964">
      <w:pPr>
        <w:tabs>
          <w:tab w:val="left" w:pos="458"/>
        </w:tabs>
        <w:spacing w:after="0" w:line="240" w:lineRule="auto"/>
        <w:ind w:firstLine="720"/>
        <w:jc w:val="both"/>
        <w:rPr>
          <w:rFonts w:ascii="Times New Roman" w:eastAsia="Times New Roman" w:hAnsi="Times New Roman" w:cs="Times New Roman"/>
          <w:sz w:val="24"/>
          <w:szCs w:val="24"/>
          <w:lang w:val="bg-BG"/>
        </w:rPr>
      </w:pPr>
      <w:r w:rsidRPr="00543479">
        <w:rPr>
          <w:rFonts w:ascii="Times New Roman" w:eastAsia="Times New Roman" w:hAnsi="Times New Roman" w:cs="Times New Roman"/>
          <w:sz w:val="24"/>
          <w:szCs w:val="24"/>
          <w:lang w:val="bg-BG"/>
        </w:rPr>
        <w:t xml:space="preserve">(4) Главният директор на ГД </w:t>
      </w:r>
      <w:r w:rsidR="00E74A57">
        <w:rPr>
          <w:rFonts w:ascii="Times New Roman" w:eastAsia="Times New Roman" w:hAnsi="Times New Roman" w:cs="Times New Roman"/>
          <w:sz w:val="24"/>
          <w:szCs w:val="24"/>
          <w:lang w:val="bg-BG"/>
        </w:rPr>
        <w:t>„</w:t>
      </w:r>
      <w:r w:rsidRPr="00543479">
        <w:rPr>
          <w:rFonts w:ascii="Times New Roman" w:eastAsia="Times New Roman" w:hAnsi="Times New Roman" w:cs="Times New Roman"/>
          <w:sz w:val="24"/>
          <w:szCs w:val="24"/>
          <w:lang w:val="bg-BG"/>
        </w:rPr>
        <w:t>ГВА</w:t>
      </w:r>
      <w:r w:rsidR="00E74A57">
        <w:rPr>
          <w:rFonts w:ascii="Times New Roman" w:eastAsia="Times New Roman" w:hAnsi="Times New Roman" w:cs="Times New Roman"/>
          <w:sz w:val="24"/>
          <w:szCs w:val="24"/>
          <w:lang w:val="bg-BG"/>
        </w:rPr>
        <w:t>“</w:t>
      </w:r>
      <w:r w:rsidRPr="00543479">
        <w:rPr>
          <w:rFonts w:ascii="Times New Roman" w:eastAsia="Times New Roman" w:hAnsi="Times New Roman" w:cs="Times New Roman"/>
          <w:sz w:val="24"/>
          <w:szCs w:val="24"/>
          <w:lang w:val="bg-BG"/>
        </w:rPr>
        <w:t xml:space="preserve"> или оправомощено от него </w:t>
      </w:r>
      <w:r w:rsidR="00E74A57">
        <w:rPr>
          <w:rFonts w:ascii="Times New Roman" w:eastAsia="Times New Roman" w:hAnsi="Times New Roman" w:cs="Times New Roman"/>
          <w:sz w:val="24"/>
          <w:szCs w:val="24"/>
          <w:lang w:val="bg-BG"/>
        </w:rPr>
        <w:t xml:space="preserve">длъжностно </w:t>
      </w:r>
      <w:r w:rsidRPr="00543479">
        <w:rPr>
          <w:rFonts w:ascii="Times New Roman" w:eastAsia="Times New Roman" w:hAnsi="Times New Roman" w:cs="Times New Roman"/>
          <w:sz w:val="24"/>
          <w:szCs w:val="24"/>
          <w:lang w:val="bg-BG"/>
        </w:rPr>
        <w:t>лице уведомява писмено организацията за обучение или изпитния център в срок до 3 работни дни от датата на издаването на заповедта по ал. 1 и незабавно</w:t>
      </w:r>
      <w:r w:rsidR="009006D4">
        <w:rPr>
          <w:rFonts w:ascii="Times New Roman" w:eastAsia="Times New Roman" w:hAnsi="Times New Roman" w:cs="Times New Roman"/>
          <w:sz w:val="24"/>
          <w:szCs w:val="24"/>
          <w:lang w:val="bg-BG"/>
        </w:rPr>
        <w:t xml:space="preserve"> – в случаите</w:t>
      </w:r>
      <w:r w:rsidRPr="00543479">
        <w:rPr>
          <w:rFonts w:ascii="Times New Roman" w:eastAsia="Times New Roman" w:hAnsi="Times New Roman" w:cs="Times New Roman"/>
          <w:sz w:val="24"/>
          <w:szCs w:val="24"/>
          <w:lang w:val="bg-BG"/>
        </w:rPr>
        <w:t xml:space="preserve"> по ал.</w:t>
      </w:r>
      <w:r w:rsidR="00E74A57">
        <w:rPr>
          <w:rFonts w:ascii="Times New Roman" w:eastAsia="Times New Roman" w:hAnsi="Times New Roman" w:cs="Times New Roman"/>
          <w:sz w:val="24"/>
          <w:szCs w:val="24"/>
          <w:lang w:val="bg-BG"/>
        </w:rPr>
        <w:t xml:space="preserve"> </w:t>
      </w:r>
      <w:r w:rsidRPr="00543479">
        <w:rPr>
          <w:rFonts w:ascii="Times New Roman" w:eastAsia="Times New Roman" w:hAnsi="Times New Roman" w:cs="Times New Roman"/>
          <w:sz w:val="24"/>
          <w:szCs w:val="24"/>
          <w:lang w:val="bg-BG"/>
        </w:rPr>
        <w:t>2</w:t>
      </w:r>
      <w:r w:rsidR="00E74A57">
        <w:rPr>
          <w:rFonts w:ascii="Times New Roman" w:eastAsia="Times New Roman" w:hAnsi="Times New Roman" w:cs="Times New Roman"/>
          <w:sz w:val="24"/>
          <w:szCs w:val="24"/>
          <w:lang w:val="bg-BG"/>
        </w:rPr>
        <w:t>.</w:t>
      </w:r>
    </w:p>
    <w:p w14:paraId="231BE40E" w14:textId="77777777" w:rsidR="00663964" w:rsidRPr="00663964" w:rsidRDefault="00663964" w:rsidP="00663964">
      <w:pPr>
        <w:tabs>
          <w:tab w:val="left" w:pos="458"/>
        </w:tabs>
        <w:spacing w:after="0" w:line="240" w:lineRule="auto"/>
        <w:ind w:firstLine="720"/>
        <w:jc w:val="both"/>
        <w:rPr>
          <w:rFonts w:ascii="Times New Roman" w:eastAsia="Times New Roman" w:hAnsi="Times New Roman" w:cs="Times New Roman"/>
          <w:sz w:val="24"/>
          <w:szCs w:val="24"/>
          <w:lang w:val="bg-BG"/>
        </w:rPr>
      </w:pPr>
      <w:r w:rsidRPr="00543479">
        <w:rPr>
          <w:rFonts w:ascii="Times New Roman" w:eastAsia="Times New Roman" w:hAnsi="Times New Roman" w:cs="Times New Roman"/>
          <w:sz w:val="24"/>
          <w:szCs w:val="24"/>
          <w:lang w:val="bg-BG"/>
        </w:rPr>
        <w:t>(5) Заповедите по ал. 1 и 2 подлежат на обжалване по реда на Административнопроцесуалния кодекс“</w:t>
      </w:r>
      <w:r w:rsidR="009006D4">
        <w:rPr>
          <w:rFonts w:ascii="Times New Roman" w:eastAsia="Times New Roman" w:hAnsi="Times New Roman" w:cs="Times New Roman"/>
          <w:sz w:val="24"/>
          <w:szCs w:val="24"/>
          <w:lang w:val="bg-BG"/>
        </w:rPr>
        <w:t>.</w:t>
      </w:r>
      <w:r w:rsidRPr="00663964">
        <w:rPr>
          <w:rFonts w:ascii="Times New Roman" w:eastAsia="Times New Roman" w:hAnsi="Times New Roman" w:cs="Times New Roman"/>
          <w:sz w:val="24"/>
          <w:szCs w:val="24"/>
          <w:lang w:val="bg-BG"/>
        </w:rPr>
        <w:t xml:space="preserve"> </w:t>
      </w:r>
    </w:p>
    <w:bookmarkEnd w:id="9"/>
    <w:bookmarkEnd w:id="10"/>
    <w:p w14:paraId="0008AD61" w14:textId="77777777" w:rsidR="000F2004" w:rsidRPr="000F2004" w:rsidRDefault="00691CDE" w:rsidP="000F2004">
      <w:pPr>
        <w:tabs>
          <w:tab w:val="left" w:pos="458"/>
        </w:tabs>
        <w:spacing w:after="0" w:line="240" w:lineRule="auto"/>
        <w:ind w:firstLine="720"/>
        <w:jc w:val="both"/>
        <w:rPr>
          <w:rFonts w:ascii="Times New Roman" w:eastAsia="Times New Roman" w:hAnsi="Times New Roman" w:cs="Times New Roman"/>
          <w:sz w:val="24"/>
          <w:szCs w:val="24"/>
        </w:rPr>
      </w:pPr>
      <w:r w:rsidRPr="00F22B97">
        <w:rPr>
          <w:rFonts w:ascii="Times New Roman" w:eastAsia="Times New Roman" w:hAnsi="Times New Roman" w:cs="Times New Roman"/>
          <w:b/>
          <w:sz w:val="24"/>
          <w:szCs w:val="24"/>
        </w:rPr>
        <w:t>§ 3</w:t>
      </w:r>
      <w:r w:rsidR="005552FD">
        <w:rPr>
          <w:rFonts w:ascii="Times New Roman" w:eastAsia="Times New Roman" w:hAnsi="Times New Roman" w:cs="Times New Roman"/>
          <w:b/>
          <w:sz w:val="24"/>
          <w:szCs w:val="24"/>
          <w:lang w:val="bg-BG"/>
        </w:rPr>
        <w:t>3</w:t>
      </w:r>
      <w:r w:rsidR="000F2004" w:rsidRPr="00F22B97">
        <w:rPr>
          <w:rFonts w:ascii="Times New Roman" w:eastAsia="Times New Roman" w:hAnsi="Times New Roman" w:cs="Times New Roman"/>
          <w:b/>
          <w:sz w:val="24"/>
          <w:szCs w:val="24"/>
        </w:rPr>
        <w:t>.</w:t>
      </w:r>
      <w:r w:rsidR="000F2004" w:rsidRPr="000F2004">
        <w:rPr>
          <w:rFonts w:ascii="Times New Roman" w:eastAsia="Times New Roman" w:hAnsi="Times New Roman" w:cs="Times New Roman"/>
          <w:sz w:val="24"/>
          <w:szCs w:val="24"/>
        </w:rPr>
        <w:t xml:space="preserve"> Член 64 се изменя така:</w:t>
      </w:r>
    </w:p>
    <w:p w14:paraId="67F00FDE" w14:textId="77777777" w:rsidR="000F2004" w:rsidRPr="000F2004" w:rsidRDefault="000F2004" w:rsidP="000F2004">
      <w:pPr>
        <w:tabs>
          <w:tab w:val="left" w:pos="458"/>
        </w:tabs>
        <w:spacing w:after="0" w:line="240" w:lineRule="auto"/>
        <w:ind w:firstLine="720"/>
        <w:jc w:val="both"/>
        <w:rPr>
          <w:rFonts w:ascii="Times New Roman" w:eastAsia="Times New Roman" w:hAnsi="Times New Roman" w:cs="Times New Roman"/>
          <w:sz w:val="24"/>
          <w:szCs w:val="24"/>
        </w:rPr>
      </w:pPr>
      <w:r w:rsidRPr="000F2004">
        <w:rPr>
          <w:rFonts w:ascii="Times New Roman" w:eastAsia="Times New Roman" w:hAnsi="Times New Roman" w:cs="Times New Roman"/>
          <w:sz w:val="24"/>
          <w:szCs w:val="24"/>
        </w:rPr>
        <w:t>„</w:t>
      </w:r>
      <w:r w:rsidRPr="00934F9F">
        <w:rPr>
          <w:rFonts w:ascii="Times New Roman" w:eastAsia="Times New Roman" w:hAnsi="Times New Roman" w:cs="Times New Roman"/>
          <w:b/>
          <w:sz w:val="24"/>
          <w:szCs w:val="24"/>
        </w:rPr>
        <w:t>Чл. 64.</w:t>
      </w:r>
      <w:r w:rsidRPr="000F2004">
        <w:rPr>
          <w:rFonts w:ascii="Times New Roman" w:eastAsia="Times New Roman" w:hAnsi="Times New Roman" w:cs="Times New Roman"/>
          <w:sz w:val="24"/>
          <w:szCs w:val="24"/>
        </w:rPr>
        <w:t xml:space="preserve"> (1) Правата по сертификат на организация за обучение или изпитен център, издаден при условията и по реда на тази наредба, или приетата декларация</w:t>
      </w:r>
      <w:r w:rsidR="00934F9F">
        <w:rPr>
          <w:rFonts w:ascii="Times New Roman" w:eastAsia="Times New Roman" w:hAnsi="Times New Roman" w:cs="Times New Roman"/>
          <w:sz w:val="24"/>
          <w:szCs w:val="24"/>
          <w:lang w:val="bg-BG"/>
        </w:rPr>
        <w:t>,</w:t>
      </w:r>
      <w:r w:rsidRPr="000F2004">
        <w:rPr>
          <w:rFonts w:ascii="Times New Roman" w:eastAsia="Times New Roman" w:hAnsi="Times New Roman" w:cs="Times New Roman"/>
          <w:sz w:val="24"/>
          <w:szCs w:val="24"/>
        </w:rPr>
        <w:t xml:space="preserve"> временно се спират за срока, определен в заповедта по чл. 63а, ал. 1 и</w:t>
      </w:r>
      <w:r w:rsidR="00FC645A">
        <w:rPr>
          <w:rFonts w:ascii="Times New Roman" w:eastAsia="Times New Roman" w:hAnsi="Times New Roman" w:cs="Times New Roman"/>
          <w:sz w:val="24"/>
          <w:szCs w:val="24"/>
          <w:lang w:val="bg-BG"/>
        </w:rPr>
        <w:t>ли</w:t>
      </w:r>
      <w:r w:rsidRPr="000F2004">
        <w:rPr>
          <w:rFonts w:ascii="Times New Roman" w:eastAsia="Times New Roman" w:hAnsi="Times New Roman" w:cs="Times New Roman"/>
          <w:sz w:val="24"/>
          <w:szCs w:val="24"/>
        </w:rPr>
        <w:t xml:space="preserve"> </w:t>
      </w:r>
      <w:r w:rsidR="00663964">
        <w:rPr>
          <w:rFonts w:ascii="Times New Roman" w:eastAsia="Times New Roman" w:hAnsi="Times New Roman" w:cs="Times New Roman"/>
          <w:sz w:val="24"/>
          <w:szCs w:val="24"/>
          <w:lang w:val="bg-BG"/>
        </w:rPr>
        <w:t>2</w:t>
      </w:r>
      <w:r w:rsidRPr="000F2004">
        <w:rPr>
          <w:rFonts w:ascii="Times New Roman" w:eastAsia="Times New Roman" w:hAnsi="Times New Roman" w:cs="Times New Roman"/>
          <w:sz w:val="24"/>
          <w:szCs w:val="24"/>
        </w:rPr>
        <w:t>, когато:</w:t>
      </w:r>
    </w:p>
    <w:p w14:paraId="7F9DA93D" w14:textId="77777777" w:rsidR="000F2004" w:rsidRPr="000F2004" w:rsidRDefault="000F2004" w:rsidP="000F2004">
      <w:pPr>
        <w:tabs>
          <w:tab w:val="left" w:pos="458"/>
        </w:tabs>
        <w:spacing w:after="0" w:line="240" w:lineRule="auto"/>
        <w:ind w:firstLine="720"/>
        <w:jc w:val="both"/>
        <w:rPr>
          <w:rFonts w:ascii="Times New Roman" w:eastAsia="Times New Roman" w:hAnsi="Times New Roman" w:cs="Times New Roman"/>
          <w:sz w:val="24"/>
          <w:szCs w:val="24"/>
        </w:rPr>
      </w:pPr>
      <w:r w:rsidRPr="000F2004">
        <w:rPr>
          <w:rFonts w:ascii="Times New Roman" w:eastAsia="Times New Roman" w:hAnsi="Times New Roman" w:cs="Times New Roman"/>
          <w:sz w:val="24"/>
          <w:szCs w:val="24"/>
        </w:rPr>
        <w:t xml:space="preserve">1. е констатирано несъответствие ниво 1 съгласно чл. 61, ал. </w:t>
      </w:r>
      <w:r w:rsidR="00927CAB" w:rsidRPr="00543479">
        <w:rPr>
          <w:rFonts w:ascii="Times New Roman" w:eastAsia="Times New Roman" w:hAnsi="Times New Roman" w:cs="Times New Roman"/>
          <w:sz w:val="24"/>
          <w:szCs w:val="24"/>
          <w:lang w:val="bg-BG"/>
        </w:rPr>
        <w:t>4</w:t>
      </w:r>
      <w:r w:rsidRPr="000F2004">
        <w:rPr>
          <w:rFonts w:ascii="Times New Roman" w:eastAsia="Times New Roman" w:hAnsi="Times New Roman" w:cs="Times New Roman"/>
          <w:sz w:val="24"/>
          <w:szCs w:val="24"/>
        </w:rPr>
        <w:t>;</w:t>
      </w:r>
    </w:p>
    <w:p w14:paraId="5E727EB9" w14:textId="77777777" w:rsidR="000F2004" w:rsidRPr="000F2004" w:rsidRDefault="000F2004" w:rsidP="000F2004">
      <w:pPr>
        <w:tabs>
          <w:tab w:val="left" w:pos="458"/>
        </w:tabs>
        <w:spacing w:after="0" w:line="240" w:lineRule="auto"/>
        <w:ind w:firstLine="720"/>
        <w:jc w:val="both"/>
        <w:rPr>
          <w:rFonts w:ascii="Times New Roman" w:eastAsia="Times New Roman" w:hAnsi="Times New Roman" w:cs="Times New Roman"/>
          <w:sz w:val="24"/>
          <w:szCs w:val="24"/>
        </w:rPr>
      </w:pPr>
      <w:r w:rsidRPr="000F2004">
        <w:rPr>
          <w:rFonts w:ascii="Times New Roman" w:eastAsia="Times New Roman" w:hAnsi="Times New Roman" w:cs="Times New Roman"/>
          <w:sz w:val="24"/>
          <w:szCs w:val="24"/>
        </w:rPr>
        <w:t>2. организацията за обучение или изпит</w:t>
      </w:r>
      <w:r w:rsidR="00C264B9">
        <w:rPr>
          <w:rFonts w:ascii="Times New Roman" w:eastAsia="Times New Roman" w:hAnsi="Times New Roman" w:cs="Times New Roman"/>
          <w:sz w:val="24"/>
          <w:szCs w:val="24"/>
          <w:lang w:val="bg-BG"/>
        </w:rPr>
        <w:t>н</w:t>
      </w:r>
      <w:r w:rsidRPr="000F2004">
        <w:rPr>
          <w:rFonts w:ascii="Times New Roman" w:eastAsia="Times New Roman" w:hAnsi="Times New Roman" w:cs="Times New Roman"/>
          <w:sz w:val="24"/>
          <w:szCs w:val="24"/>
        </w:rPr>
        <w:t>ият център е заявил писмено желанието си временно да бъдат спрени правата по издаден сертификат или приета декларация.</w:t>
      </w:r>
    </w:p>
    <w:p w14:paraId="697458E5" w14:textId="77777777" w:rsidR="000F2004" w:rsidRPr="000F2004" w:rsidRDefault="000F2004" w:rsidP="000F2004">
      <w:pPr>
        <w:tabs>
          <w:tab w:val="left" w:pos="458"/>
        </w:tabs>
        <w:spacing w:after="0" w:line="240" w:lineRule="auto"/>
        <w:ind w:firstLine="720"/>
        <w:jc w:val="both"/>
        <w:rPr>
          <w:rFonts w:ascii="Times New Roman" w:eastAsia="Times New Roman" w:hAnsi="Times New Roman" w:cs="Times New Roman"/>
          <w:sz w:val="24"/>
          <w:szCs w:val="24"/>
        </w:rPr>
      </w:pPr>
      <w:r w:rsidRPr="000F2004">
        <w:rPr>
          <w:rFonts w:ascii="Times New Roman" w:eastAsia="Times New Roman" w:hAnsi="Times New Roman" w:cs="Times New Roman"/>
          <w:sz w:val="24"/>
          <w:szCs w:val="24"/>
        </w:rPr>
        <w:t xml:space="preserve">(2) Организацията за обучение или изпитният център връща в срок до 3 дни след получаване на известието по чл. 63а, ал. </w:t>
      </w:r>
      <w:r w:rsidR="00663964">
        <w:rPr>
          <w:rFonts w:ascii="Times New Roman" w:eastAsia="Times New Roman" w:hAnsi="Times New Roman" w:cs="Times New Roman"/>
          <w:sz w:val="24"/>
          <w:szCs w:val="24"/>
          <w:lang w:val="bg-BG"/>
        </w:rPr>
        <w:t xml:space="preserve">4 </w:t>
      </w:r>
      <w:r w:rsidRPr="000F2004">
        <w:rPr>
          <w:rFonts w:ascii="Times New Roman" w:eastAsia="Times New Roman" w:hAnsi="Times New Roman" w:cs="Times New Roman"/>
          <w:sz w:val="24"/>
          <w:szCs w:val="24"/>
        </w:rPr>
        <w:t>сертификата или приетата декларация и преустановява дейността си за срока, определен в заповедта по чл. 63а, ал. 1 и</w:t>
      </w:r>
      <w:r w:rsidR="00252FBE">
        <w:rPr>
          <w:rFonts w:ascii="Times New Roman" w:eastAsia="Times New Roman" w:hAnsi="Times New Roman" w:cs="Times New Roman"/>
          <w:sz w:val="24"/>
          <w:szCs w:val="24"/>
          <w:lang w:val="bg-BG"/>
        </w:rPr>
        <w:t>ли</w:t>
      </w:r>
      <w:r w:rsidRPr="000F2004">
        <w:rPr>
          <w:rFonts w:ascii="Times New Roman" w:eastAsia="Times New Roman" w:hAnsi="Times New Roman" w:cs="Times New Roman"/>
          <w:sz w:val="24"/>
          <w:szCs w:val="24"/>
        </w:rPr>
        <w:t xml:space="preserve"> </w:t>
      </w:r>
      <w:r w:rsidR="00663964">
        <w:rPr>
          <w:rFonts w:ascii="Times New Roman" w:eastAsia="Times New Roman" w:hAnsi="Times New Roman" w:cs="Times New Roman"/>
          <w:sz w:val="24"/>
          <w:szCs w:val="24"/>
          <w:lang w:val="bg-BG"/>
        </w:rPr>
        <w:t>2</w:t>
      </w:r>
      <w:r w:rsidRPr="000F2004">
        <w:rPr>
          <w:rFonts w:ascii="Times New Roman" w:eastAsia="Times New Roman" w:hAnsi="Times New Roman" w:cs="Times New Roman"/>
          <w:sz w:val="24"/>
          <w:szCs w:val="24"/>
        </w:rPr>
        <w:t>.</w:t>
      </w:r>
    </w:p>
    <w:p w14:paraId="2F83334B" w14:textId="77777777" w:rsidR="000F2004" w:rsidRPr="000F2004" w:rsidRDefault="000F2004" w:rsidP="000F2004">
      <w:pPr>
        <w:tabs>
          <w:tab w:val="left" w:pos="458"/>
        </w:tabs>
        <w:spacing w:after="0" w:line="240" w:lineRule="auto"/>
        <w:ind w:firstLine="720"/>
        <w:jc w:val="both"/>
        <w:rPr>
          <w:rFonts w:ascii="Times New Roman" w:eastAsia="Times New Roman" w:hAnsi="Times New Roman" w:cs="Times New Roman"/>
          <w:sz w:val="24"/>
          <w:szCs w:val="24"/>
        </w:rPr>
      </w:pPr>
      <w:r w:rsidRPr="000F2004">
        <w:rPr>
          <w:rFonts w:ascii="Times New Roman" w:eastAsia="Times New Roman" w:hAnsi="Times New Roman" w:cs="Times New Roman"/>
          <w:sz w:val="24"/>
          <w:szCs w:val="24"/>
        </w:rPr>
        <w:t xml:space="preserve">(3) Възобновяването на временно спряната дейност се извършва със заповед на главния директор на ГД </w:t>
      </w:r>
      <w:r w:rsidR="00B35967">
        <w:rPr>
          <w:rFonts w:ascii="Times New Roman" w:eastAsia="Times New Roman" w:hAnsi="Times New Roman" w:cs="Times New Roman"/>
          <w:sz w:val="24"/>
          <w:szCs w:val="24"/>
          <w:lang w:val="bg-BG"/>
        </w:rPr>
        <w:t>„</w:t>
      </w:r>
      <w:r w:rsidRPr="000F2004">
        <w:rPr>
          <w:rFonts w:ascii="Times New Roman" w:eastAsia="Times New Roman" w:hAnsi="Times New Roman" w:cs="Times New Roman"/>
          <w:sz w:val="24"/>
          <w:szCs w:val="24"/>
        </w:rPr>
        <w:t>ГВА</w:t>
      </w:r>
      <w:r w:rsidR="00B35967">
        <w:rPr>
          <w:rFonts w:ascii="Times New Roman" w:eastAsia="Times New Roman" w:hAnsi="Times New Roman" w:cs="Times New Roman"/>
          <w:sz w:val="24"/>
          <w:szCs w:val="24"/>
          <w:lang w:val="bg-BG"/>
        </w:rPr>
        <w:t>“</w:t>
      </w:r>
      <w:r w:rsidRPr="000F2004">
        <w:rPr>
          <w:rFonts w:ascii="Times New Roman" w:eastAsia="Times New Roman" w:hAnsi="Times New Roman" w:cs="Times New Roman"/>
          <w:sz w:val="24"/>
          <w:szCs w:val="24"/>
        </w:rPr>
        <w:t xml:space="preserve"> след представяне в ГД </w:t>
      </w:r>
      <w:r w:rsidR="00B35967">
        <w:rPr>
          <w:rFonts w:ascii="Times New Roman" w:eastAsia="Times New Roman" w:hAnsi="Times New Roman" w:cs="Times New Roman"/>
          <w:sz w:val="24"/>
          <w:szCs w:val="24"/>
          <w:lang w:val="bg-BG"/>
        </w:rPr>
        <w:t>„</w:t>
      </w:r>
      <w:r w:rsidRPr="000F2004">
        <w:rPr>
          <w:rFonts w:ascii="Times New Roman" w:eastAsia="Times New Roman" w:hAnsi="Times New Roman" w:cs="Times New Roman"/>
          <w:sz w:val="24"/>
          <w:szCs w:val="24"/>
        </w:rPr>
        <w:t>ГВА</w:t>
      </w:r>
      <w:r w:rsidR="00B35967">
        <w:rPr>
          <w:rFonts w:ascii="Times New Roman" w:eastAsia="Times New Roman" w:hAnsi="Times New Roman" w:cs="Times New Roman"/>
          <w:sz w:val="24"/>
          <w:szCs w:val="24"/>
          <w:lang w:val="bg-BG"/>
        </w:rPr>
        <w:t>“</w:t>
      </w:r>
      <w:r w:rsidRPr="000F2004">
        <w:rPr>
          <w:rFonts w:ascii="Times New Roman" w:eastAsia="Times New Roman" w:hAnsi="Times New Roman" w:cs="Times New Roman"/>
          <w:sz w:val="24"/>
          <w:szCs w:val="24"/>
        </w:rPr>
        <w:t xml:space="preserve"> на доказателства от организацията за обучение или </w:t>
      </w:r>
      <w:r w:rsidR="009006D4">
        <w:rPr>
          <w:rFonts w:ascii="Times New Roman" w:eastAsia="Times New Roman" w:hAnsi="Times New Roman" w:cs="Times New Roman"/>
          <w:sz w:val="24"/>
          <w:szCs w:val="24"/>
          <w:lang w:val="bg-BG"/>
        </w:rPr>
        <w:t xml:space="preserve">от </w:t>
      </w:r>
      <w:r w:rsidRPr="000F2004">
        <w:rPr>
          <w:rFonts w:ascii="Times New Roman" w:eastAsia="Times New Roman" w:hAnsi="Times New Roman" w:cs="Times New Roman"/>
          <w:sz w:val="24"/>
          <w:szCs w:val="24"/>
        </w:rPr>
        <w:t>изпитния център за неговата компетентност да извършва безопасно въздухоплавателна дейност и след извършване на необходимите инспекции и представен доклад от комисията по чл. 61, ал. 1 за положителен резултат.</w:t>
      </w:r>
    </w:p>
    <w:p w14:paraId="57537F83" w14:textId="77777777" w:rsidR="000F2004" w:rsidRPr="000F2004" w:rsidRDefault="000F2004" w:rsidP="000F2004">
      <w:pPr>
        <w:tabs>
          <w:tab w:val="left" w:pos="458"/>
        </w:tabs>
        <w:spacing w:after="0" w:line="240" w:lineRule="auto"/>
        <w:ind w:firstLine="720"/>
        <w:jc w:val="both"/>
        <w:rPr>
          <w:rFonts w:ascii="Times New Roman" w:eastAsia="Times New Roman" w:hAnsi="Times New Roman" w:cs="Times New Roman"/>
          <w:sz w:val="24"/>
          <w:szCs w:val="24"/>
        </w:rPr>
      </w:pPr>
      <w:r w:rsidRPr="000F2004">
        <w:rPr>
          <w:rFonts w:ascii="Times New Roman" w:eastAsia="Times New Roman" w:hAnsi="Times New Roman" w:cs="Times New Roman"/>
          <w:sz w:val="24"/>
          <w:szCs w:val="24"/>
        </w:rPr>
        <w:t xml:space="preserve">(4) Главният директор на ГД </w:t>
      </w:r>
      <w:r w:rsidR="00B35967">
        <w:rPr>
          <w:rFonts w:ascii="Times New Roman" w:eastAsia="Times New Roman" w:hAnsi="Times New Roman" w:cs="Times New Roman"/>
          <w:sz w:val="24"/>
          <w:szCs w:val="24"/>
          <w:lang w:val="bg-BG"/>
        </w:rPr>
        <w:t>„</w:t>
      </w:r>
      <w:r w:rsidRPr="000F2004">
        <w:rPr>
          <w:rFonts w:ascii="Times New Roman" w:eastAsia="Times New Roman" w:hAnsi="Times New Roman" w:cs="Times New Roman"/>
          <w:sz w:val="24"/>
          <w:szCs w:val="24"/>
        </w:rPr>
        <w:t>ГВА</w:t>
      </w:r>
      <w:r w:rsidR="00B35967">
        <w:rPr>
          <w:rFonts w:ascii="Times New Roman" w:eastAsia="Times New Roman" w:hAnsi="Times New Roman" w:cs="Times New Roman"/>
          <w:sz w:val="24"/>
          <w:szCs w:val="24"/>
          <w:lang w:val="bg-BG"/>
        </w:rPr>
        <w:t>“</w:t>
      </w:r>
      <w:r w:rsidR="000C2A60">
        <w:rPr>
          <w:rFonts w:ascii="Times New Roman" w:eastAsia="Times New Roman" w:hAnsi="Times New Roman" w:cs="Times New Roman"/>
          <w:sz w:val="24"/>
          <w:szCs w:val="24"/>
          <w:lang w:val="bg-BG"/>
        </w:rPr>
        <w:t xml:space="preserve"> </w:t>
      </w:r>
      <w:r w:rsidRPr="000F2004">
        <w:rPr>
          <w:rFonts w:ascii="Times New Roman" w:eastAsia="Times New Roman" w:hAnsi="Times New Roman" w:cs="Times New Roman"/>
          <w:sz w:val="24"/>
          <w:szCs w:val="24"/>
        </w:rPr>
        <w:t>писмено уведомява организацията за обучение или изпитния център за резултатите от действията по ал. 3, като връща сертификата или приетата декларация.</w:t>
      </w:r>
    </w:p>
    <w:p w14:paraId="394FB86E" w14:textId="77777777" w:rsidR="000F2004" w:rsidRPr="00117131" w:rsidRDefault="000F2004" w:rsidP="000F2004">
      <w:pPr>
        <w:tabs>
          <w:tab w:val="left" w:pos="458"/>
        </w:tabs>
        <w:spacing w:after="0" w:line="240" w:lineRule="auto"/>
        <w:ind w:firstLine="720"/>
        <w:jc w:val="both"/>
        <w:rPr>
          <w:rFonts w:ascii="Times New Roman" w:eastAsia="Times New Roman" w:hAnsi="Times New Roman" w:cs="Times New Roman"/>
          <w:sz w:val="24"/>
          <w:szCs w:val="24"/>
          <w:lang w:val="bg-BG"/>
        </w:rPr>
      </w:pPr>
      <w:r w:rsidRPr="000F2004">
        <w:rPr>
          <w:rFonts w:ascii="Times New Roman" w:eastAsia="Times New Roman" w:hAnsi="Times New Roman" w:cs="Times New Roman"/>
          <w:sz w:val="24"/>
          <w:szCs w:val="24"/>
        </w:rPr>
        <w:t>(5) В случай, че организация за обучение или изпитен център не предприем</w:t>
      </w:r>
      <w:r w:rsidR="009006D4">
        <w:rPr>
          <w:rFonts w:ascii="Times New Roman" w:eastAsia="Times New Roman" w:hAnsi="Times New Roman" w:cs="Times New Roman"/>
          <w:sz w:val="24"/>
          <w:szCs w:val="24"/>
          <w:lang w:val="bg-BG"/>
        </w:rPr>
        <w:t>ат</w:t>
      </w:r>
      <w:r w:rsidRPr="000F2004">
        <w:rPr>
          <w:rFonts w:ascii="Times New Roman" w:eastAsia="Times New Roman" w:hAnsi="Times New Roman" w:cs="Times New Roman"/>
          <w:sz w:val="24"/>
          <w:szCs w:val="24"/>
        </w:rPr>
        <w:t xml:space="preserve"> коригиращи действия в срок, определен в заповедта по чл. 63а, ал. 1 и</w:t>
      </w:r>
      <w:r w:rsidR="00252FBE">
        <w:rPr>
          <w:rFonts w:ascii="Times New Roman" w:eastAsia="Times New Roman" w:hAnsi="Times New Roman" w:cs="Times New Roman"/>
          <w:sz w:val="24"/>
          <w:szCs w:val="24"/>
          <w:lang w:val="bg-BG"/>
        </w:rPr>
        <w:t>ли</w:t>
      </w:r>
      <w:r w:rsidRPr="000F2004">
        <w:rPr>
          <w:rFonts w:ascii="Times New Roman" w:eastAsia="Times New Roman" w:hAnsi="Times New Roman" w:cs="Times New Roman"/>
          <w:sz w:val="24"/>
          <w:szCs w:val="24"/>
        </w:rPr>
        <w:t xml:space="preserve"> </w:t>
      </w:r>
      <w:r w:rsidR="00663964">
        <w:rPr>
          <w:rFonts w:ascii="Times New Roman" w:eastAsia="Times New Roman" w:hAnsi="Times New Roman" w:cs="Times New Roman"/>
          <w:sz w:val="24"/>
          <w:szCs w:val="24"/>
          <w:lang w:val="bg-BG"/>
        </w:rPr>
        <w:t>2</w:t>
      </w:r>
      <w:r w:rsidRPr="000F2004">
        <w:rPr>
          <w:rFonts w:ascii="Times New Roman" w:eastAsia="Times New Roman" w:hAnsi="Times New Roman" w:cs="Times New Roman"/>
          <w:sz w:val="24"/>
          <w:szCs w:val="24"/>
        </w:rPr>
        <w:t xml:space="preserve">, или резултатите от инспекциите по ал. 3 не потвърждават, че организацията за обучение или изпитният център </w:t>
      </w:r>
      <w:r w:rsidR="009006D4">
        <w:rPr>
          <w:rFonts w:ascii="Times New Roman" w:eastAsia="Times New Roman" w:hAnsi="Times New Roman" w:cs="Times New Roman"/>
          <w:sz w:val="24"/>
          <w:szCs w:val="24"/>
          <w:lang w:val="bg-BG"/>
        </w:rPr>
        <w:t>са</w:t>
      </w:r>
      <w:r w:rsidRPr="000F2004">
        <w:rPr>
          <w:rFonts w:ascii="Times New Roman" w:eastAsia="Times New Roman" w:hAnsi="Times New Roman" w:cs="Times New Roman"/>
          <w:sz w:val="24"/>
          <w:szCs w:val="24"/>
        </w:rPr>
        <w:t xml:space="preserve"> в състояние да извършва</w:t>
      </w:r>
      <w:r w:rsidR="009006D4">
        <w:rPr>
          <w:rFonts w:ascii="Times New Roman" w:eastAsia="Times New Roman" w:hAnsi="Times New Roman" w:cs="Times New Roman"/>
          <w:sz w:val="24"/>
          <w:szCs w:val="24"/>
          <w:lang w:val="bg-BG"/>
        </w:rPr>
        <w:t>т</w:t>
      </w:r>
      <w:r w:rsidRPr="000F2004">
        <w:rPr>
          <w:rFonts w:ascii="Times New Roman" w:eastAsia="Times New Roman" w:hAnsi="Times New Roman" w:cs="Times New Roman"/>
          <w:sz w:val="24"/>
          <w:szCs w:val="24"/>
        </w:rPr>
        <w:t xml:space="preserve"> безопасно дейността, главният директор на ГД </w:t>
      </w:r>
      <w:r w:rsidR="00B35967">
        <w:rPr>
          <w:rFonts w:ascii="Times New Roman" w:eastAsia="Times New Roman" w:hAnsi="Times New Roman" w:cs="Times New Roman"/>
          <w:sz w:val="24"/>
          <w:szCs w:val="24"/>
          <w:lang w:val="bg-BG"/>
        </w:rPr>
        <w:t>„</w:t>
      </w:r>
      <w:r w:rsidRPr="000F2004">
        <w:rPr>
          <w:rFonts w:ascii="Times New Roman" w:eastAsia="Times New Roman" w:hAnsi="Times New Roman" w:cs="Times New Roman"/>
          <w:sz w:val="24"/>
          <w:szCs w:val="24"/>
        </w:rPr>
        <w:t>ГВА</w:t>
      </w:r>
      <w:r w:rsidR="00B35967">
        <w:rPr>
          <w:rFonts w:ascii="Times New Roman" w:eastAsia="Times New Roman" w:hAnsi="Times New Roman" w:cs="Times New Roman"/>
          <w:sz w:val="24"/>
          <w:szCs w:val="24"/>
          <w:lang w:val="bg-BG"/>
        </w:rPr>
        <w:t>“</w:t>
      </w:r>
      <w:r w:rsidRPr="000F2004">
        <w:rPr>
          <w:rFonts w:ascii="Times New Roman" w:eastAsia="Times New Roman" w:hAnsi="Times New Roman" w:cs="Times New Roman"/>
          <w:sz w:val="24"/>
          <w:szCs w:val="24"/>
        </w:rPr>
        <w:t xml:space="preserve"> със заповед отнема сертификата или приетата декларация и писмено уведомява организацията за обучение или изпитния център“</w:t>
      </w:r>
      <w:r w:rsidR="009006D4">
        <w:rPr>
          <w:rFonts w:ascii="Times New Roman" w:eastAsia="Times New Roman" w:hAnsi="Times New Roman" w:cs="Times New Roman"/>
          <w:sz w:val="24"/>
          <w:szCs w:val="24"/>
          <w:lang w:val="bg-BG"/>
        </w:rPr>
        <w:t>.</w:t>
      </w:r>
    </w:p>
    <w:p w14:paraId="426326C2" w14:textId="77777777" w:rsidR="000F2004" w:rsidRPr="000F2004" w:rsidRDefault="00691CDE" w:rsidP="000F2004">
      <w:pPr>
        <w:tabs>
          <w:tab w:val="left" w:pos="458"/>
        </w:tabs>
        <w:spacing w:after="0" w:line="240" w:lineRule="auto"/>
        <w:ind w:firstLine="720"/>
        <w:jc w:val="both"/>
        <w:rPr>
          <w:rFonts w:ascii="Times New Roman" w:eastAsia="Times New Roman" w:hAnsi="Times New Roman" w:cs="Times New Roman"/>
          <w:sz w:val="24"/>
          <w:szCs w:val="24"/>
        </w:rPr>
      </w:pPr>
      <w:r w:rsidRPr="00F22B97">
        <w:rPr>
          <w:rFonts w:ascii="Times New Roman" w:eastAsia="Times New Roman" w:hAnsi="Times New Roman" w:cs="Times New Roman"/>
          <w:b/>
          <w:sz w:val="24"/>
          <w:szCs w:val="24"/>
        </w:rPr>
        <w:t>§ 3</w:t>
      </w:r>
      <w:r w:rsidR="005552FD">
        <w:rPr>
          <w:rFonts w:ascii="Times New Roman" w:eastAsia="Times New Roman" w:hAnsi="Times New Roman" w:cs="Times New Roman"/>
          <w:b/>
          <w:sz w:val="24"/>
          <w:szCs w:val="24"/>
          <w:lang w:val="bg-BG"/>
        </w:rPr>
        <w:t>4</w:t>
      </w:r>
      <w:r w:rsidR="000F2004" w:rsidRPr="00F22B97">
        <w:rPr>
          <w:rFonts w:ascii="Times New Roman" w:eastAsia="Times New Roman" w:hAnsi="Times New Roman" w:cs="Times New Roman"/>
          <w:b/>
          <w:sz w:val="24"/>
          <w:szCs w:val="24"/>
        </w:rPr>
        <w:t>.</w:t>
      </w:r>
      <w:r w:rsidR="000F2004" w:rsidRPr="000F2004">
        <w:rPr>
          <w:rFonts w:ascii="Times New Roman" w:eastAsia="Times New Roman" w:hAnsi="Times New Roman" w:cs="Times New Roman"/>
          <w:sz w:val="24"/>
          <w:szCs w:val="24"/>
        </w:rPr>
        <w:t xml:space="preserve"> Създава</w:t>
      </w:r>
      <w:r w:rsidR="00743EA2">
        <w:rPr>
          <w:rFonts w:ascii="Times New Roman" w:eastAsia="Times New Roman" w:hAnsi="Times New Roman" w:cs="Times New Roman"/>
          <w:sz w:val="24"/>
          <w:szCs w:val="24"/>
          <w:lang w:val="bg-BG"/>
        </w:rPr>
        <w:t>т</w:t>
      </w:r>
      <w:r w:rsidR="000F2004" w:rsidRPr="000F2004">
        <w:rPr>
          <w:rFonts w:ascii="Times New Roman" w:eastAsia="Times New Roman" w:hAnsi="Times New Roman" w:cs="Times New Roman"/>
          <w:sz w:val="24"/>
          <w:szCs w:val="24"/>
        </w:rPr>
        <w:t xml:space="preserve"> се чл.</w:t>
      </w:r>
      <w:r w:rsidR="004F3222">
        <w:rPr>
          <w:rFonts w:ascii="Times New Roman" w:eastAsia="Times New Roman" w:hAnsi="Times New Roman" w:cs="Times New Roman"/>
          <w:sz w:val="24"/>
          <w:szCs w:val="24"/>
          <w:lang w:val="bg-BG"/>
        </w:rPr>
        <w:t xml:space="preserve"> </w:t>
      </w:r>
      <w:r w:rsidR="000F2004" w:rsidRPr="000F2004">
        <w:rPr>
          <w:rFonts w:ascii="Times New Roman" w:eastAsia="Times New Roman" w:hAnsi="Times New Roman" w:cs="Times New Roman"/>
          <w:sz w:val="24"/>
          <w:szCs w:val="24"/>
        </w:rPr>
        <w:t>65 и 66:</w:t>
      </w:r>
    </w:p>
    <w:p w14:paraId="70D2AF4C" w14:textId="77777777" w:rsidR="000F2004" w:rsidRPr="00543479" w:rsidRDefault="000F2004" w:rsidP="000F2004">
      <w:pPr>
        <w:tabs>
          <w:tab w:val="left" w:pos="458"/>
        </w:tabs>
        <w:spacing w:after="0" w:line="240" w:lineRule="auto"/>
        <w:ind w:firstLine="720"/>
        <w:jc w:val="both"/>
        <w:rPr>
          <w:rFonts w:ascii="Times New Roman" w:eastAsia="Times New Roman" w:hAnsi="Times New Roman" w:cs="Times New Roman"/>
          <w:sz w:val="24"/>
          <w:szCs w:val="24"/>
        </w:rPr>
      </w:pPr>
      <w:r w:rsidRPr="000F2004">
        <w:rPr>
          <w:rFonts w:ascii="Times New Roman" w:eastAsia="Times New Roman" w:hAnsi="Times New Roman" w:cs="Times New Roman"/>
          <w:sz w:val="24"/>
          <w:szCs w:val="24"/>
        </w:rPr>
        <w:t>„</w:t>
      </w:r>
      <w:r w:rsidRPr="007775C7">
        <w:rPr>
          <w:rFonts w:ascii="Times New Roman" w:eastAsia="Times New Roman" w:hAnsi="Times New Roman" w:cs="Times New Roman"/>
          <w:b/>
          <w:sz w:val="24"/>
          <w:szCs w:val="24"/>
        </w:rPr>
        <w:t>Чл. 65.</w:t>
      </w:r>
      <w:r w:rsidRPr="000F2004">
        <w:rPr>
          <w:rFonts w:ascii="Times New Roman" w:eastAsia="Times New Roman" w:hAnsi="Times New Roman" w:cs="Times New Roman"/>
          <w:sz w:val="24"/>
          <w:szCs w:val="24"/>
        </w:rPr>
        <w:t xml:space="preserve"> (1) Главният директор на ГД </w:t>
      </w:r>
      <w:r w:rsidR="007775C7">
        <w:rPr>
          <w:rFonts w:ascii="Times New Roman" w:eastAsia="Times New Roman" w:hAnsi="Times New Roman" w:cs="Times New Roman"/>
          <w:sz w:val="24"/>
          <w:szCs w:val="24"/>
          <w:lang w:val="bg-BG"/>
        </w:rPr>
        <w:t>„</w:t>
      </w:r>
      <w:r w:rsidRPr="000F2004">
        <w:rPr>
          <w:rFonts w:ascii="Times New Roman" w:eastAsia="Times New Roman" w:hAnsi="Times New Roman" w:cs="Times New Roman"/>
          <w:sz w:val="24"/>
          <w:szCs w:val="24"/>
        </w:rPr>
        <w:t>ГВА</w:t>
      </w:r>
      <w:r w:rsidR="007775C7">
        <w:rPr>
          <w:rFonts w:ascii="Times New Roman" w:eastAsia="Times New Roman" w:hAnsi="Times New Roman" w:cs="Times New Roman"/>
          <w:sz w:val="24"/>
          <w:szCs w:val="24"/>
          <w:lang w:val="bg-BG"/>
        </w:rPr>
        <w:t>“</w:t>
      </w:r>
      <w:r w:rsidRPr="000F2004">
        <w:rPr>
          <w:rFonts w:ascii="Times New Roman" w:eastAsia="Times New Roman" w:hAnsi="Times New Roman" w:cs="Times New Roman"/>
          <w:sz w:val="24"/>
          <w:szCs w:val="24"/>
        </w:rPr>
        <w:t xml:space="preserve"> ограничава правата по издаден сертификат, издаден при условията и по реда на тази наредба, или приета декларация, за срока, определен в заповедта по чл. 63а</w:t>
      </w:r>
      <w:r w:rsidR="00991DDA">
        <w:rPr>
          <w:rFonts w:ascii="Times New Roman" w:eastAsia="Times New Roman" w:hAnsi="Times New Roman" w:cs="Times New Roman"/>
          <w:sz w:val="24"/>
          <w:szCs w:val="24"/>
          <w:lang w:val="bg-BG"/>
        </w:rPr>
        <w:t xml:space="preserve">, </w:t>
      </w:r>
      <w:r w:rsidR="00991DDA" w:rsidRPr="00543479">
        <w:rPr>
          <w:rFonts w:ascii="Times New Roman" w:eastAsia="Times New Roman" w:hAnsi="Times New Roman" w:cs="Times New Roman"/>
          <w:sz w:val="24"/>
          <w:szCs w:val="24"/>
          <w:lang w:val="bg-BG"/>
        </w:rPr>
        <w:t>ал.</w:t>
      </w:r>
      <w:r w:rsidR="007775C7">
        <w:rPr>
          <w:rFonts w:ascii="Times New Roman" w:eastAsia="Times New Roman" w:hAnsi="Times New Roman" w:cs="Times New Roman"/>
          <w:sz w:val="24"/>
          <w:szCs w:val="24"/>
          <w:lang w:val="bg-BG"/>
        </w:rPr>
        <w:t xml:space="preserve"> </w:t>
      </w:r>
      <w:r w:rsidR="00991DDA" w:rsidRPr="00543479">
        <w:rPr>
          <w:rFonts w:ascii="Times New Roman" w:eastAsia="Times New Roman" w:hAnsi="Times New Roman" w:cs="Times New Roman"/>
          <w:sz w:val="24"/>
          <w:szCs w:val="24"/>
          <w:lang w:val="bg-BG"/>
        </w:rPr>
        <w:t xml:space="preserve">1 или </w:t>
      </w:r>
      <w:r w:rsidR="00663964" w:rsidRPr="00543479">
        <w:rPr>
          <w:rFonts w:ascii="Times New Roman" w:eastAsia="Times New Roman" w:hAnsi="Times New Roman" w:cs="Times New Roman"/>
          <w:sz w:val="24"/>
          <w:szCs w:val="24"/>
          <w:lang w:val="bg-BG"/>
        </w:rPr>
        <w:t>2</w:t>
      </w:r>
      <w:r w:rsidRPr="00543479">
        <w:rPr>
          <w:rFonts w:ascii="Times New Roman" w:eastAsia="Times New Roman" w:hAnsi="Times New Roman" w:cs="Times New Roman"/>
          <w:sz w:val="24"/>
          <w:szCs w:val="24"/>
        </w:rPr>
        <w:t>, когато:</w:t>
      </w:r>
    </w:p>
    <w:p w14:paraId="5D9BFA1B" w14:textId="77777777" w:rsidR="000F2004" w:rsidRPr="000F2004" w:rsidRDefault="000F2004" w:rsidP="000F2004">
      <w:pPr>
        <w:tabs>
          <w:tab w:val="left" w:pos="458"/>
        </w:tabs>
        <w:spacing w:after="0" w:line="240" w:lineRule="auto"/>
        <w:ind w:firstLine="720"/>
        <w:jc w:val="both"/>
        <w:rPr>
          <w:rFonts w:ascii="Times New Roman" w:eastAsia="Times New Roman" w:hAnsi="Times New Roman" w:cs="Times New Roman"/>
          <w:sz w:val="24"/>
          <w:szCs w:val="24"/>
        </w:rPr>
      </w:pPr>
      <w:r w:rsidRPr="00543479">
        <w:rPr>
          <w:rFonts w:ascii="Times New Roman" w:eastAsia="Times New Roman" w:hAnsi="Times New Roman" w:cs="Times New Roman"/>
          <w:sz w:val="24"/>
          <w:szCs w:val="24"/>
        </w:rPr>
        <w:t xml:space="preserve">1. е констатирано несъответствие ниво 1 по реда на чл. 61, ал. </w:t>
      </w:r>
      <w:r w:rsidR="008D69D3" w:rsidRPr="00543479">
        <w:rPr>
          <w:rFonts w:ascii="Times New Roman" w:eastAsia="Times New Roman" w:hAnsi="Times New Roman" w:cs="Times New Roman"/>
          <w:sz w:val="24"/>
          <w:szCs w:val="24"/>
          <w:lang w:val="bg-BG"/>
        </w:rPr>
        <w:t>4</w:t>
      </w:r>
      <w:r w:rsidR="00722331" w:rsidRPr="00543479">
        <w:rPr>
          <w:rFonts w:ascii="Times New Roman" w:eastAsia="Times New Roman" w:hAnsi="Times New Roman" w:cs="Times New Roman"/>
          <w:sz w:val="24"/>
          <w:szCs w:val="24"/>
          <w:lang w:val="bg-BG"/>
        </w:rPr>
        <w:t xml:space="preserve"> или на чл.</w:t>
      </w:r>
      <w:r w:rsidR="007775C7">
        <w:rPr>
          <w:rFonts w:ascii="Times New Roman" w:eastAsia="Times New Roman" w:hAnsi="Times New Roman" w:cs="Times New Roman"/>
          <w:sz w:val="24"/>
          <w:szCs w:val="24"/>
          <w:lang w:val="bg-BG"/>
        </w:rPr>
        <w:t xml:space="preserve"> </w:t>
      </w:r>
      <w:r w:rsidR="00722331" w:rsidRPr="00543479">
        <w:rPr>
          <w:rFonts w:ascii="Times New Roman" w:eastAsia="Times New Roman" w:hAnsi="Times New Roman" w:cs="Times New Roman"/>
          <w:sz w:val="24"/>
          <w:szCs w:val="24"/>
          <w:lang w:val="bg-BG"/>
        </w:rPr>
        <w:t>48е, ал.</w:t>
      </w:r>
      <w:r w:rsidR="007775C7">
        <w:rPr>
          <w:rFonts w:ascii="Times New Roman" w:eastAsia="Times New Roman" w:hAnsi="Times New Roman" w:cs="Times New Roman"/>
          <w:sz w:val="24"/>
          <w:szCs w:val="24"/>
          <w:lang w:val="bg-BG"/>
        </w:rPr>
        <w:t xml:space="preserve"> </w:t>
      </w:r>
      <w:r w:rsidR="00722331" w:rsidRPr="00543479">
        <w:rPr>
          <w:rFonts w:ascii="Times New Roman" w:eastAsia="Times New Roman" w:hAnsi="Times New Roman" w:cs="Times New Roman"/>
          <w:sz w:val="24"/>
          <w:szCs w:val="24"/>
          <w:lang w:val="bg-BG"/>
        </w:rPr>
        <w:t>5, т.</w:t>
      </w:r>
      <w:r w:rsidR="007775C7">
        <w:rPr>
          <w:rFonts w:ascii="Times New Roman" w:eastAsia="Times New Roman" w:hAnsi="Times New Roman" w:cs="Times New Roman"/>
          <w:sz w:val="24"/>
          <w:szCs w:val="24"/>
          <w:lang w:val="bg-BG"/>
        </w:rPr>
        <w:t xml:space="preserve"> </w:t>
      </w:r>
      <w:r w:rsidR="00722331" w:rsidRPr="00543479">
        <w:rPr>
          <w:rFonts w:ascii="Times New Roman" w:eastAsia="Times New Roman" w:hAnsi="Times New Roman" w:cs="Times New Roman"/>
          <w:sz w:val="24"/>
          <w:szCs w:val="24"/>
          <w:lang w:val="bg-BG"/>
        </w:rPr>
        <w:t>1</w:t>
      </w:r>
      <w:r w:rsidRPr="00543479">
        <w:rPr>
          <w:rFonts w:ascii="Times New Roman" w:eastAsia="Times New Roman" w:hAnsi="Times New Roman" w:cs="Times New Roman"/>
          <w:sz w:val="24"/>
          <w:szCs w:val="24"/>
        </w:rPr>
        <w:t xml:space="preserve"> за дейности, които </w:t>
      </w:r>
      <w:r w:rsidR="002F0E25" w:rsidRPr="00543479">
        <w:rPr>
          <w:rFonts w:ascii="Times New Roman" w:eastAsia="Times New Roman" w:hAnsi="Times New Roman" w:cs="Times New Roman"/>
          <w:sz w:val="24"/>
          <w:szCs w:val="24"/>
          <w:lang w:val="bg-BG"/>
        </w:rPr>
        <w:t>има</w:t>
      </w:r>
      <w:r w:rsidR="009006D4">
        <w:rPr>
          <w:rFonts w:ascii="Times New Roman" w:eastAsia="Times New Roman" w:hAnsi="Times New Roman" w:cs="Times New Roman"/>
          <w:sz w:val="24"/>
          <w:szCs w:val="24"/>
          <w:lang w:val="bg-BG"/>
        </w:rPr>
        <w:t>т</w:t>
      </w:r>
      <w:r w:rsidRPr="00543479">
        <w:rPr>
          <w:rFonts w:ascii="Times New Roman" w:eastAsia="Times New Roman" w:hAnsi="Times New Roman" w:cs="Times New Roman"/>
          <w:sz w:val="24"/>
          <w:szCs w:val="24"/>
        </w:rPr>
        <w:t xml:space="preserve"> право да извършва</w:t>
      </w:r>
      <w:r w:rsidR="009006D4">
        <w:rPr>
          <w:rFonts w:ascii="Times New Roman" w:eastAsia="Times New Roman" w:hAnsi="Times New Roman" w:cs="Times New Roman"/>
          <w:sz w:val="24"/>
          <w:szCs w:val="24"/>
          <w:lang w:val="bg-BG"/>
        </w:rPr>
        <w:t>т</w:t>
      </w:r>
      <w:r w:rsidR="002F0E25" w:rsidRPr="00543479">
        <w:t xml:space="preserve"> </w:t>
      </w:r>
      <w:r w:rsidR="002F0E25" w:rsidRPr="00543479">
        <w:rPr>
          <w:rFonts w:ascii="Times New Roman" w:eastAsia="Times New Roman" w:hAnsi="Times New Roman" w:cs="Times New Roman"/>
          <w:sz w:val="24"/>
          <w:szCs w:val="24"/>
        </w:rPr>
        <w:t>организация за обучение или изпитен център</w:t>
      </w:r>
      <w:r w:rsidRPr="00543479">
        <w:rPr>
          <w:rFonts w:ascii="Times New Roman" w:eastAsia="Times New Roman" w:hAnsi="Times New Roman" w:cs="Times New Roman"/>
          <w:sz w:val="24"/>
          <w:szCs w:val="24"/>
        </w:rPr>
        <w:t>;</w:t>
      </w:r>
    </w:p>
    <w:p w14:paraId="43D6D59E" w14:textId="77777777" w:rsidR="000F2004" w:rsidRPr="000F2004" w:rsidRDefault="000F2004" w:rsidP="000F2004">
      <w:pPr>
        <w:tabs>
          <w:tab w:val="left" w:pos="458"/>
        </w:tabs>
        <w:spacing w:after="0" w:line="240" w:lineRule="auto"/>
        <w:ind w:firstLine="720"/>
        <w:jc w:val="both"/>
        <w:rPr>
          <w:rFonts w:ascii="Times New Roman" w:eastAsia="Times New Roman" w:hAnsi="Times New Roman" w:cs="Times New Roman"/>
          <w:sz w:val="24"/>
          <w:szCs w:val="24"/>
        </w:rPr>
      </w:pPr>
      <w:r w:rsidRPr="000F2004">
        <w:rPr>
          <w:rFonts w:ascii="Times New Roman" w:eastAsia="Times New Roman" w:hAnsi="Times New Roman" w:cs="Times New Roman"/>
          <w:sz w:val="24"/>
          <w:szCs w:val="24"/>
        </w:rPr>
        <w:t>2. организация за обучение или изпитен център е заявил писмено желанието си временно да бъдат ограничени правата по издаден сертификат или приета декларация за някоя от дейностите.</w:t>
      </w:r>
    </w:p>
    <w:p w14:paraId="23CDF940" w14:textId="77777777" w:rsidR="000F2004" w:rsidRPr="000F2004" w:rsidRDefault="000F2004" w:rsidP="000F2004">
      <w:pPr>
        <w:tabs>
          <w:tab w:val="left" w:pos="458"/>
        </w:tabs>
        <w:spacing w:after="0" w:line="240" w:lineRule="auto"/>
        <w:ind w:firstLine="720"/>
        <w:jc w:val="both"/>
        <w:rPr>
          <w:rFonts w:ascii="Times New Roman" w:eastAsia="Times New Roman" w:hAnsi="Times New Roman" w:cs="Times New Roman"/>
          <w:sz w:val="24"/>
          <w:szCs w:val="24"/>
        </w:rPr>
      </w:pPr>
      <w:r w:rsidRPr="000F2004">
        <w:rPr>
          <w:rFonts w:ascii="Times New Roman" w:eastAsia="Times New Roman" w:hAnsi="Times New Roman" w:cs="Times New Roman"/>
          <w:sz w:val="24"/>
          <w:szCs w:val="24"/>
        </w:rPr>
        <w:t>(2) Организацията за обучение или изпитният център връща</w:t>
      </w:r>
      <w:r w:rsidR="009006D4">
        <w:rPr>
          <w:rFonts w:ascii="Times New Roman" w:eastAsia="Times New Roman" w:hAnsi="Times New Roman" w:cs="Times New Roman"/>
          <w:sz w:val="24"/>
          <w:szCs w:val="24"/>
          <w:lang w:val="bg-BG"/>
        </w:rPr>
        <w:t>т</w:t>
      </w:r>
      <w:r w:rsidRPr="000F2004">
        <w:rPr>
          <w:rFonts w:ascii="Times New Roman" w:eastAsia="Times New Roman" w:hAnsi="Times New Roman" w:cs="Times New Roman"/>
          <w:sz w:val="24"/>
          <w:szCs w:val="24"/>
        </w:rPr>
        <w:t xml:space="preserve"> в срок до 3 дни след получаване на известието по чл. 63а, ал. </w:t>
      </w:r>
      <w:r w:rsidR="00C55CBD">
        <w:rPr>
          <w:rFonts w:ascii="Times New Roman" w:eastAsia="Times New Roman" w:hAnsi="Times New Roman" w:cs="Times New Roman"/>
          <w:sz w:val="24"/>
          <w:szCs w:val="24"/>
          <w:lang w:val="bg-BG"/>
        </w:rPr>
        <w:t>4</w:t>
      </w:r>
      <w:r w:rsidRPr="000F2004">
        <w:rPr>
          <w:rFonts w:ascii="Times New Roman" w:eastAsia="Times New Roman" w:hAnsi="Times New Roman" w:cs="Times New Roman"/>
          <w:sz w:val="24"/>
          <w:szCs w:val="24"/>
        </w:rPr>
        <w:t xml:space="preserve"> сертификата или приетата декларация и преустановява дейността, за която правата са му ограничени за срока, определен в заповедта по чл. 63а, ал. 1 и</w:t>
      </w:r>
      <w:r w:rsidR="002F0E25">
        <w:rPr>
          <w:rFonts w:ascii="Times New Roman" w:eastAsia="Times New Roman" w:hAnsi="Times New Roman" w:cs="Times New Roman"/>
          <w:sz w:val="24"/>
          <w:szCs w:val="24"/>
          <w:lang w:val="bg-BG"/>
        </w:rPr>
        <w:t>ли</w:t>
      </w:r>
      <w:r w:rsidRPr="000F2004">
        <w:rPr>
          <w:rFonts w:ascii="Times New Roman" w:eastAsia="Times New Roman" w:hAnsi="Times New Roman" w:cs="Times New Roman"/>
          <w:sz w:val="24"/>
          <w:szCs w:val="24"/>
        </w:rPr>
        <w:t xml:space="preserve"> </w:t>
      </w:r>
      <w:r w:rsidR="00C55CBD">
        <w:rPr>
          <w:rFonts w:ascii="Times New Roman" w:eastAsia="Times New Roman" w:hAnsi="Times New Roman" w:cs="Times New Roman"/>
          <w:sz w:val="24"/>
          <w:szCs w:val="24"/>
          <w:lang w:val="bg-BG"/>
        </w:rPr>
        <w:t>2</w:t>
      </w:r>
      <w:r w:rsidRPr="000F2004">
        <w:rPr>
          <w:rFonts w:ascii="Times New Roman" w:eastAsia="Times New Roman" w:hAnsi="Times New Roman" w:cs="Times New Roman"/>
          <w:sz w:val="24"/>
          <w:szCs w:val="24"/>
        </w:rPr>
        <w:t xml:space="preserve">. </w:t>
      </w:r>
    </w:p>
    <w:p w14:paraId="2FDFC07A" w14:textId="77777777" w:rsidR="000F2004" w:rsidRPr="000F2004" w:rsidRDefault="000F2004" w:rsidP="000F2004">
      <w:pPr>
        <w:tabs>
          <w:tab w:val="left" w:pos="458"/>
        </w:tabs>
        <w:spacing w:after="0" w:line="240" w:lineRule="auto"/>
        <w:ind w:firstLine="720"/>
        <w:jc w:val="both"/>
        <w:rPr>
          <w:rFonts w:ascii="Times New Roman" w:eastAsia="Times New Roman" w:hAnsi="Times New Roman" w:cs="Times New Roman"/>
          <w:sz w:val="24"/>
          <w:szCs w:val="24"/>
        </w:rPr>
      </w:pPr>
      <w:r w:rsidRPr="000F2004">
        <w:rPr>
          <w:rFonts w:ascii="Times New Roman" w:eastAsia="Times New Roman" w:hAnsi="Times New Roman" w:cs="Times New Roman"/>
          <w:sz w:val="24"/>
          <w:szCs w:val="24"/>
        </w:rPr>
        <w:lastRenderedPageBreak/>
        <w:t xml:space="preserve">(3) Възобновяването на ограничени права се извършва със заповед на главния директор на ГД </w:t>
      </w:r>
      <w:r w:rsidR="002B2430">
        <w:rPr>
          <w:rFonts w:ascii="Times New Roman" w:eastAsia="Times New Roman" w:hAnsi="Times New Roman" w:cs="Times New Roman"/>
          <w:sz w:val="24"/>
          <w:szCs w:val="24"/>
          <w:lang w:val="bg-BG"/>
        </w:rPr>
        <w:t>„</w:t>
      </w:r>
      <w:r w:rsidRPr="000F2004">
        <w:rPr>
          <w:rFonts w:ascii="Times New Roman" w:eastAsia="Times New Roman" w:hAnsi="Times New Roman" w:cs="Times New Roman"/>
          <w:sz w:val="24"/>
          <w:szCs w:val="24"/>
        </w:rPr>
        <w:t>ГВА</w:t>
      </w:r>
      <w:r w:rsidR="002B2430">
        <w:rPr>
          <w:rFonts w:ascii="Times New Roman" w:eastAsia="Times New Roman" w:hAnsi="Times New Roman" w:cs="Times New Roman"/>
          <w:sz w:val="24"/>
          <w:szCs w:val="24"/>
          <w:lang w:val="bg-BG"/>
        </w:rPr>
        <w:t>“</w:t>
      </w:r>
      <w:r w:rsidRPr="000F2004">
        <w:rPr>
          <w:rFonts w:ascii="Times New Roman" w:eastAsia="Times New Roman" w:hAnsi="Times New Roman" w:cs="Times New Roman"/>
          <w:sz w:val="24"/>
          <w:szCs w:val="24"/>
        </w:rPr>
        <w:t xml:space="preserve"> след представяне в ГД </w:t>
      </w:r>
      <w:r w:rsidR="002B2430">
        <w:rPr>
          <w:rFonts w:ascii="Times New Roman" w:eastAsia="Times New Roman" w:hAnsi="Times New Roman" w:cs="Times New Roman"/>
          <w:sz w:val="24"/>
          <w:szCs w:val="24"/>
          <w:lang w:val="bg-BG"/>
        </w:rPr>
        <w:t>„</w:t>
      </w:r>
      <w:r w:rsidRPr="000F2004">
        <w:rPr>
          <w:rFonts w:ascii="Times New Roman" w:eastAsia="Times New Roman" w:hAnsi="Times New Roman" w:cs="Times New Roman"/>
          <w:sz w:val="24"/>
          <w:szCs w:val="24"/>
        </w:rPr>
        <w:t>ГВА</w:t>
      </w:r>
      <w:r w:rsidR="002B2430">
        <w:rPr>
          <w:rFonts w:ascii="Times New Roman" w:eastAsia="Times New Roman" w:hAnsi="Times New Roman" w:cs="Times New Roman"/>
          <w:sz w:val="24"/>
          <w:szCs w:val="24"/>
          <w:lang w:val="bg-BG"/>
        </w:rPr>
        <w:t>“</w:t>
      </w:r>
      <w:r w:rsidRPr="000F2004">
        <w:rPr>
          <w:rFonts w:ascii="Times New Roman" w:eastAsia="Times New Roman" w:hAnsi="Times New Roman" w:cs="Times New Roman"/>
          <w:sz w:val="24"/>
          <w:szCs w:val="24"/>
        </w:rPr>
        <w:t xml:space="preserve"> на доказателства от организацията за обучение или </w:t>
      </w:r>
      <w:r w:rsidR="009006D4">
        <w:rPr>
          <w:rFonts w:ascii="Times New Roman" w:eastAsia="Times New Roman" w:hAnsi="Times New Roman" w:cs="Times New Roman"/>
          <w:sz w:val="24"/>
          <w:szCs w:val="24"/>
          <w:lang w:val="bg-BG"/>
        </w:rPr>
        <w:t xml:space="preserve">от </w:t>
      </w:r>
      <w:r w:rsidRPr="000F2004">
        <w:rPr>
          <w:rFonts w:ascii="Times New Roman" w:eastAsia="Times New Roman" w:hAnsi="Times New Roman" w:cs="Times New Roman"/>
          <w:sz w:val="24"/>
          <w:szCs w:val="24"/>
        </w:rPr>
        <w:t xml:space="preserve">изпитния център, че </w:t>
      </w:r>
      <w:r w:rsidR="009006D4">
        <w:rPr>
          <w:rFonts w:ascii="Times New Roman" w:eastAsia="Times New Roman" w:hAnsi="Times New Roman" w:cs="Times New Roman"/>
          <w:sz w:val="24"/>
          <w:szCs w:val="24"/>
          <w:lang w:val="bg-BG"/>
        </w:rPr>
        <w:t>са</w:t>
      </w:r>
      <w:r w:rsidRPr="000F2004">
        <w:rPr>
          <w:rFonts w:ascii="Times New Roman" w:eastAsia="Times New Roman" w:hAnsi="Times New Roman" w:cs="Times New Roman"/>
          <w:sz w:val="24"/>
          <w:szCs w:val="24"/>
        </w:rPr>
        <w:t xml:space="preserve"> в състояние да извършва</w:t>
      </w:r>
      <w:r w:rsidR="009006D4">
        <w:rPr>
          <w:rFonts w:ascii="Times New Roman" w:eastAsia="Times New Roman" w:hAnsi="Times New Roman" w:cs="Times New Roman"/>
          <w:sz w:val="24"/>
          <w:szCs w:val="24"/>
          <w:lang w:val="bg-BG"/>
        </w:rPr>
        <w:t>т</w:t>
      </w:r>
      <w:r w:rsidRPr="000F2004">
        <w:rPr>
          <w:rFonts w:ascii="Times New Roman" w:eastAsia="Times New Roman" w:hAnsi="Times New Roman" w:cs="Times New Roman"/>
          <w:sz w:val="24"/>
          <w:szCs w:val="24"/>
        </w:rPr>
        <w:t xml:space="preserve"> безопасно дейността, </w:t>
      </w:r>
      <w:r w:rsidR="009006D4">
        <w:rPr>
          <w:rFonts w:ascii="Times New Roman" w:eastAsia="Times New Roman" w:hAnsi="Times New Roman" w:cs="Times New Roman"/>
          <w:sz w:val="24"/>
          <w:szCs w:val="24"/>
          <w:lang w:val="bg-BG"/>
        </w:rPr>
        <w:t xml:space="preserve">да  осъществяват </w:t>
      </w:r>
      <w:r w:rsidRPr="000F2004">
        <w:rPr>
          <w:rFonts w:ascii="Times New Roman" w:eastAsia="Times New Roman" w:hAnsi="Times New Roman" w:cs="Times New Roman"/>
          <w:sz w:val="24"/>
          <w:szCs w:val="24"/>
        </w:rPr>
        <w:t>правата, к</w:t>
      </w:r>
      <w:r w:rsidR="00E159F9">
        <w:rPr>
          <w:rFonts w:ascii="Times New Roman" w:eastAsia="Times New Roman" w:hAnsi="Times New Roman" w:cs="Times New Roman"/>
          <w:sz w:val="24"/>
          <w:szCs w:val="24"/>
          <w:lang w:val="bg-BG"/>
        </w:rPr>
        <w:t>ои</w:t>
      </w:r>
      <w:r w:rsidRPr="000F2004">
        <w:rPr>
          <w:rFonts w:ascii="Times New Roman" w:eastAsia="Times New Roman" w:hAnsi="Times New Roman" w:cs="Times New Roman"/>
          <w:sz w:val="24"/>
          <w:szCs w:val="24"/>
        </w:rPr>
        <w:t xml:space="preserve">то са </w:t>
      </w:r>
      <w:r w:rsidR="009006D4">
        <w:rPr>
          <w:rFonts w:ascii="Times New Roman" w:eastAsia="Times New Roman" w:hAnsi="Times New Roman" w:cs="Times New Roman"/>
          <w:sz w:val="24"/>
          <w:szCs w:val="24"/>
          <w:lang w:val="bg-BG"/>
        </w:rPr>
        <w:t>и</w:t>
      </w:r>
      <w:r w:rsidRPr="000F2004">
        <w:rPr>
          <w:rFonts w:ascii="Times New Roman" w:eastAsia="Times New Roman" w:hAnsi="Times New Roman" w:cs="Times New Roman"/>
          <w:sz w:val="24"/>
          <w:szCs w:val="24"/>
        </w:rPr>
        <w:t>м били ограничени, и след извършване на необходимите инспекции и пред</w:t>
      </w:r>
      <w:r w:rsidR="00901CEB">
        <w:rPr>
          <w:rFonts w:ascii="Times New Roman" w:eastAsia="Times New Roman" w:hAnsi="Times New Roman" w:cs="Times New Roman"/>
          <w:sz w:val="24"/>
          <w:szCs w:val="24"/>
        </w:rPr>
        <w:t>ставен доклад от</w:t>
      </w:r>
      <w:r w:rsidRPr="000F2004">
        <w:rPr>
          <w:rFonts w:ascii="Times New Roman" w:eastAsia="Times New Roman" w:hAnsi="Times New Roman" w:cs="Times New Roman"/>
          <w:sz w:val="24"/>
          <w:szCs w:val="24"/>
        </w:rPr>
        <w:t xml:space="preserve"> комисията по чл. 61, ал. 1 за положителен резултат.</w:t>
      </w:r>
    </w:p>
    <w:p w14:paraId="35E7D2F3" w14:textId="77777777" w:rsidR="000F2004" w:rsidRPr="000F2004" w:rsidRDefault="000F2004" w:rsidP="000F2004">
      <w:pPr>
        <w:tabs>
          <w:tab w:val="left" w:pos="458"/>
        </w:tabs>
        <w:spacing w:after="0" w:line="240" w:lineRule="auto"/>
        <w:ind w:firstLine="720"/>
        <w:jc w:val="both"/>
        <w:rPr>
          <w:rFonts w:ascii="Times New Roman" w:eastAsia="Times New Roman" w:hAnsi="Times New Roman" w:cs="Times New Roman"/>
          <w:sz w:val="24"/>
          <w:szCs w:val="24"/>
        </w:rPr>
      </w:pPr>
      <w:r w:rsidRPr="000F2004">
        <w:rPr>
          <w:rFonts w:ascii="Times New Roman" w:eastAsia="Times New Roman" w:hAnsi="Times New Roman" w:cs="Times New Roman"/>
          <w:sz w:val="24"/>
          <w:szCs w:val="24"/>
        </w:rPr>
        <w:t xml:space="preserve">(4) Главният директор на ГД </w:t>
      </w:r>
      <w:r w:rsidR="002B2430">
        <w:rPr>
          <w:rFonts w:ascii="Times New Roman" w:eastAsia="Times New Roman" w:hAnsi="Times New Roman" w:cs="Times New Roman"/>
          <w:sz w:val="24"/>
          <w:szCs w:val="24"/>
          <w:lang w:val="bg-BG"/>
        </w:rPr>
        <w:t>„</w:t>
      </w:r>
      <w:r w:rsidRPr="000F2004">
        <w:rPr>
          <w:rFonts w:ascii="Times New Roman" w:eastAsia="Times New Roman" w:hAnsi="Times New Roman" w:cs="Times New Roman"/>
          <w:sz w:val="24"/>
          <w:szCs w:val="24"/>
        </w:rPr>
        <w:t>ГВА</w:t>
      </w:r>
      <w:r w:rsidR="002B2430">
        <w:rPr>
          <w:rFonts w:ascii="Times New Roman" w:eastAsia="Times New Roman" w:hAnsi="Times New Roman" w:cs="Times New Roman"/>
          <w:sz w:val="24"/>
          <w:szCs w:val="24"/>
          <w:lang w:val="bg-BG"/>
        </w:rPr>
        <w:t>“</w:t>
      </w:r>
      <w:r w:rsidRPr="000F2004">
        <w:rPr>
          <w:rFonts w:ascii="Times New Roman" w:eastAsia="Times New Roman" w:hAnsi="Times New Roman" w:cs="Times New Roman"/>
          <w:sz w:val="24"/>
          <w:szCs w:val="24"/>
        </w:rPr>
        <w:t xml:space="preserve"> или оправомощено от него</w:t>
      </w:r>
      <w:r w:rsidR="002B2430">
        <w:rPr>
          <w:rFonts w:ascii="Times New Roman" w:eastAsia="Times New Roman" w:hAnsi="Times New Roman" w:cs="Times New Roman"/>
          <w:sz w:val="24"/>
          <w:szCs w:val="24"/>
          <w:lang w:val="bg-BG"/>
        </w:rPr>
        <w:t xml:space="preserve"> длъжностно</w:t>
      </w:r>
      <w:r w:rsidRPr="000F2004">
        <w:rPr>
          <w:rFonts w:ascii="Times New Roman" w:eastAsia="Times New Roman" w:hAnsi="Times New Roman" w:cs="Times New Roman"/>
          <w:sz w:val="24"/>
          <w:szCs w:val="24"/>
        </w:rPr>
        <w:t xml:space="preserve"> лице писмено уведомява</w:t>
      </w:r>
      <w:r w:rsidR="009006D4">
        <w:rPr>
          <w:rFonts w:ascii="Times New Roman" w:eastAsia="Times New Roman" w:hAnsi="Times New Roman" w:cs="Times New Roman"/>
          <w:sz w:val="24"/>
          <w:szCs w:val="24"/>
          <w:lang w:val="bg-BG"/>
        </w:rPr>
        <w:t>т</w:t>
      </w:r>
      <w:r w:rsidRPr="000F2004">
        <w:rPr>
          <w:rFonts w:ascii="Times New Roman" w:eastAsia="Times New Roman" w:hAnsi="Times New Roman" w:cs="Times New Roman"/>
          <w:sz w:val="24"/>
          <w:szCs w:val="24"/>
        </w:rPr>
        <w:t xml:space="preserve"> организацията за обучение или изпитния център за извършеното възобновяване на ограничените права. </w:t>
      </w:r>
    </w:p>
    <w:p w14:paraId="19948AD2" w14:textId="77777777" w:rsidR="000F2004" w:rsidRPr="000F2004" w:rsidRDefault="000F2004" w:rsidP="000F2004">
      <w:pPr>
        <w:tabs>
          <w:tab w:val="left" w:pos="458"/>
        </w:tabs>
        <w:spacing w:after="0" w:line="240" w:lineRule="auto"/>
        <w:ind w:firstLine="720"/>
        <w:jc w:val="both"/>
        <w:rPr>
          <w:rFonts w:ascii="Times New Roman" w:eastAsia="Times New Roman" w:hAnsi="Times New Roman" w:cs="Times New Roman"/>
          <w:sz w:val="24"/>
          <w:szCs w:val="24"/>
        </w:rPr>
      </w:pPr>
      <w:r w:rsidRPr="000F2004">
        <w:rPr>
          <w:rFonts w:ascii="Times New Roman" w:eastAsia="Times New Roman" w:hAnsi="Times New Roman" w:cs="Times New Roman"/>
          <w:sz w:val="24"/>
          <w:szCs w:val="24"/>
        </w:rPr>
        <w:t>(5) В случай, че организация за обучение или изпитен център не предприем</w:t>
      </w:r>
      <w:r w:rsidR="009006D4">
        <w:rPr>
          <w:rFonts w:ascii="Times New Roman" w:eastAsia="Times New Roman" w:hAnsi="Times New Roman" w:cs="Times New Roman"/>
          <w:sz w:val="24"/>
          <w:szCs w:val="24"/>
          <w:lang w:val="bg-BG"/>
        </w:rPr>
        <w:t>ат</w:t>
      </w:r>
      <w:r w:rsidRPr="000F2004">
        <w:rPr>
          <w:rFonts w:ascii="Times New Roman" w:eastAsia="Times New Roman" w:hAnsi="Times New Roman" w:cs="Times New Roman"/>
          <w:sz w:val="24"/>
          <w:szCs w:val="24"/>
        </w:rPr>
        <w:t xml:space="preserve"> коригиращите действия в срока, определен в заповедта по чл. 63а, ал. 1 и</w:t>
      </w:r>
      <w:r w:rsidR="002F0E25">
        <w:rPr>
          <w:rFonts w:ascii="Times New Roman" w:eastAsia="Times New Roman" w:hAnsi="Times New Roman" w:cs="Times New Roman"/>
          <w:sz w:val="24"/>
          <w:szCs w:val="24"/>
          <w:lang w:val="bg-BG"/>
        </w:rPr>
        <w:t>ли</w:t>
      </w:r>
      <w:r w:rsidRPr="000F2004">
        <w:rPr>
          <w:rFonts w:ascii="Times New Roman" w:eastAsia="Times New Roman" w:hAnsi="Times New Roman" w:cs="Times New Roman"/>
          <w:sz w:val="24"/>
          <w:szCs w:val="24"/>
        </w:rPr>
        <w:t xml:space="preserve"> </w:t>
      </w:r>
      <w:r w:rsidR="00C55CBD">
        <w:rPr>
          <w:rFonts w:ascii="Times New Roman" w:eastAsia="Times New Roman" w:hAnsi="Times New Roman" w:cs="Times New Roman"/>
          <w:sz w:val="24"/>
          <w:szCs w:val="24"/>
          <w:lang w:val="bg-BG"/>
        </w:rPr>
        <w:t>2</w:t>
      </w:r>
      <w:r w:rsidRPr="000F2004">
        <w:rPr>
          <w:rFonts w:ascii="Times New Roman" w:eastAsia="Times New Roman" w:hAnsi="Times New Roman" w:cs="Times New Roman"/>
          <w:sz w:val="24"/>
          <w:szCs w:val="24"/>
        </w:rPr>
        <w:t xml:space="preserve"> или резултатът от инспекциите по ал. 3 не потвърждава, че </w:t>
      </w:r>
      <w:r w:rsidR="009006D4">
        <w:rPr>
          <w:rFonts w:ascii="Times New Roman" w:eastAsia="Times New Roman" w:hAnsi="Times New Roman" w:cs="Times New Roman"/>
          <w:sz w:val="24"/>
          <w:szCs w:val="24"/>
          <w:lang w:val="bg-BG"/>
        </w:rPr>
        <w:t>са</w:t>
      </w:r>
      <w:r w:rsidRPr="000F2004">
        <w:rPr>
          <w:rFonts w:ascii="Times New Roman" w:eastAsia="Times New Roman" w:hAnsi="Times New Roman" w:cs="Times New Roman"/>
          <w:sz w:val="24"/>
          <w:szCs w:val="24"/>
        </w:rPr>
        <w:t xml:space="preserve"> в състояние да извършва</w:t>
      </w:r>
      <w:r w:rsidR="009006D4">
        <w:rPr>
          <w:rFonts w:ascii="Times New Roman" w:eastAsia="Times New Roman" w:hAnsi="Times New Roman" w:cs="Times New Roman"/>
          <w:sz w:val="24"/>
          <w:szCs w:val="24"/>
          <w:lang w:val="bg-BG"/>
        </w:rPr>
        <w:t>т</w:t>
      </w:r>
      <w:r w:rsidRPr="000F2004">
        <w:rPr>
          <w:rFonts w:ascii="Times New Roman" w:eastAsia="Times New Roman" w:hAnsi="Times New Roman" w:cs="Times New Roman"/>
          <w:sz w:val="24"/>
          <w:szCs w:val="24"/>
        </w:rPr>
        <w:t xml:space="preserve"> безопасно въздухоплавателна дейност, ограничените права не се възстановяват.</w:t>
      </w:r>
    </w:p>
    <w:p w14:paraId="729E6C42" w14:textId="77777777" w:rsidR="000F2004" w:rsidRPr="000F2004" w:rsidRDefault="000F2004" w:rsidP="000F2004">
      <w:pPr>
        <w:tabs>
          <w:tab w:val="left" w:pos="458"/>
        </w:tabs>
        <w:spacing w:after="0" w:line="240" w:lineRule="auto"/>
        <w:ind w:firstLine="720"/>
        <w:jc w:val="both"/>
        <w:rPr>
          <w:rFonts w:ascii="Times New Roman" w:eastAsia="Times New Roman" w:hAnsi="Times New Roman" w:cs="Times New Roman"/>
          <w:sz w:val="24"/>
          <w:szCs w:val="24"/>
        </w:rPr>
      </w:pPr>
      <w:r w:rsidRPr="0003562A">
        <w:rPr>
          <w:rFonts w:ascii="Times New Roman" w:eastAsia="Times New Roman" w:hAnsi="Times New Roman" w:cs="Times New Roman"/>
          <w:b/>
          <w:sz w:val="24"/>
          <w:szCs w:val="24"/>
        </w:rPr>
        <w:t>Чл. 66.</w:t>
      </w:r>
      <w:r w:rsidRPr="000F2004">
        <w:rPr>
          <w:rFonts w:ascii="Times New Roman" w:eastAsia="Times New Roman" w:hAnsi="Times New Roman" w:cs="Times New Roman"/>
          <w:sz w:val="24"/>
          <w:szCs w:val="24"/>
        </w:rPr>
        <w:t xml:space="preserve"> (1) Правата по издаден сертификат или приета декларация се отнемат, когато:</w:t>
      </w:r>
    </w:p>
    <w:p w14:paraId="42AC153D" w14:textId="77777777" w:rsidR="000F2004" w:rsidRPr="000F2004" w:rsidRDefault="000F2004" w:rsidP="000F2004">
      <w:pPr>
        <w:tabs>
          <w:tab w:val="left" w:pos="458"/>
        </w:tabs>
        <w:spacing w:after="0" w:line="240" w:lineRule="auto"/>
        <w:ind w:firstLine="720"/>
        <w:jc w:val="both"/>
        <w:rPr>
          <w:rFonts w:ascii="Times New Roman" w:eastAsia="Times New Roman" w:hAnsi="Times New Roman" w:cs="Times New Roman"/>
          <w:sz w:val="24"/>
          <w:szCs w:val="24"/>
        </w:rPr>
      </w:pPr>
      <w:r w:rsidRPr="000F2004">
        <w:rPr>
          <w:rFonts w:ascii="Times New Roman" w:eastAsia="Times New Roman" w:hAnsi="Times New Roman" w:cs="Times New Roman"/>
          <w:sz w:val="24"/>
          <w:szCs w:val="24"/>
        </w:rPr>
        <w:t xml:space="preserve">1. е констатирано несъответствие ниво 1 по реда на чл. 61, ал. </w:t>
      </w:r>
      <w:r w:rsidR="00C55CBD">
        <w:rPr>
          <w:rFonts w:ascii="Times New Roman" w:eastAsia="Times New Roman" w:hAnsi="Times New Roman" w:cs="Times New Roman"/>
          <w:sz w:val="24"/>
          <w:szCs w:val="24"/>
          <w:lang w:val="bg-BG"/>
        </w:rPr>
        <w:t>4</w:t>
      </w:r>
      <w:r w:rsidR="00722331">
        <w:rPr>
          <w:rFonts w:ascii="Times New Roman" w:eastAsia="Times New Roman" w:hAnsi="Times New Roman" w:cs="Times New Roman"/>
          <w:sz w:val="24"/>
          <w:szCs w:val="24"/>
          <w:lang w:val="bg-BG"/>
        </w:rPr>
        <w:t xml:space="preserve"> </w:t>
      </w:r>
      <w:bookmarkStart w:id="11" w:name="_Hlk87978466"/>
      <w:r w:rsidR="00722331" w:rsidRPr="00543479">
        <w:rPr>
          <w:rFonts w:ascii="Times New Roman" w:eastAsia="Times New Roman" w:hAnsi="Times New Roman" w:cs="Times New Roman"/>
          <w:sz w:val="24"/>
          <w:szCs w:val="24"/>
          <w:lang w:val="bg-BG"/>
        </w:rPr>
        <w:t>или на чл.</w:t>
      </w:r>
      <w:r w:rsidR="002B2430">
        <w:rPr>
          <w:rFonts w:ascii="Times New Roman" w:eastAsia="Times New Roman" w:hAnsi="Times New Roman" w:cs="Times New Roman"/>
          <w:sz w:val="24"/>
          <w:szCs w:val="24"/>
          <w:lang w:val="bg-BG"/>
        </w:rPr>
        <w:t xml:space="preserve"> </w:t>
      </w:r>
      <w:r w:rsidR="00722331" w:rsidRPr="00543479">
        <w:rPr>
          <w:rFonts w:ascii="Times New Roman" w:eastAsia="Times New Roman" w:hAnsi="Times New Roman" w:cs="Times New Roman"/>
          <w:sz w:val="24"/>
          <w:szCs w:val="24"/>
          <w:lang w:val="bg-BG"/>
        </w:rPr>
        <w:t>48е, ал.</w:t>
      </w:r>
      <w:r w:rsidR="002B2430">
        <w:rPr>
          <w:rFonts w:ascii="Times New Roman" w:eastAsia="Times New Roman" w:hAnsi="Times New Roman" w:cs="Times New Roman"/>
          <w:sz w:val="24"/>
          <w:szCs w:val="24"/>
          <w:lang w:val="bg-BG"/>
        </w:rPr>
        <w:t xml:space="preserve"> </w:t>
      </w:r>
      <w:r w:rsidR="00722331" w:rsidRPr="00543479">
        <w:rPr>
          <w:rFonts w:ascii="Times New Roman" w:eastAsia="Times New Roman" w:hAnsi="Times New Roman" w:cs="Times New Roman"/>
          <w:sz w:val="24"/>
          <w:szCs w:val="24"/>
          <w:lang w:val="bg-BG"/>
        </w:rPr>
        <w:t>5, т.</w:t>
      </w:r>
      <w:r w:rsidR="002B2430">
        <w:rPr>
          <w:rFonts w:ascii="Times New Roman" w:eastAsia="Times New Roman" w:hAnsi="Times New Roman" w:cs="Times New Roman"/>
          <w:sz w:val="24"/>
          <w:szCs w:val="24"/>
          <w:lang w:val="bg-BG"/>
        </w:rPr>
        <w:t xml:space="preserve"> </w:t>
      </w:r>
      <w:r w:rsidR="00722331" w:rsidRPr="00543479">
        <w:rPr>
          <w:rFonts w:ascii="Times New Roman" w:eastAsia="Times New Roman" w:hAnsi="Times New Roman" w:cs="Times New Roman"/>
          <w:sz w:val="24"/>
          <w:szCs w:val="24"/>
          <w:lang w:val="bg-BG"/>
        </w:rPr>
        <w:t>1</w:t>
      </w:r>
      <w:bookmarkEnd w:id="11"/>
      <w:r w:rsidRPr="00543479">
        <w:rPr>
          <w:rFonts w:ascii="Times New Roman" w:eastAsia="Times New Roman" w:hAnsi="Times New Roman" w:cs="Times New Roman"/>
          <w:sz w:val="24"/>
          <w:szCs w:val="24"/>
        </w:rPr>
        <w:t>;</w:t>
      </w:r>
    </w:p>
    <w:p w14:paraId="5EB7A956" w14:textId="77777777" w:rsidR="000F2004" w:rsidRPr="000F2004" w:rsidRDefault="000F2004" w:rsidP="000F2004">
      <w:pPr>
        <w:tabs>
          <w:tab w:val="left" w:pos="458"/>
        </w:tabs>
        <w:spacing w:after="0" w:line="240" w:lineRule="auto"/>
        <w:ind w:firstLine="720"/>
        <w:jc w:val="both"/>
        <w:rPr>
          <w:rFonts w:ascii="Times New Roman" w:eastAsia="Times New Roman" w:hAnsi="Times New Roman" w:cs="Times New Roman"/>
          <w:sz w:val="24"/>
          <w:szCs w:val="24"/>
        </w:rPr>
      </w:pPr>
      <w:r w:rsidRPr="000F2004">
        <w:rPr>
          <w:rFonts w:ascii="Times New Roman" w:eastAsia="Times New Roman" w:hAnsi="Times New Roman" w:cs="Times New Roman"/>
          <w:sz w:val="24"/>
          <w:szCs w:val="24"/>
        </w:rPr>
        <w:t>2. организация за обучение, предоставяща и летателно обучение, не разполага с въздухоплавателно средство;</w:t>
      </w:r>
    </w:p>
    <w:p w14:paraId="46E842D3" w14:textId="77777777" w:rsidR="000F2004" w:rsidRPr="000F2004" w:rsidRDefault="000F2004" w:rsidP="000F2004">
      <w:pPr>
        <w:tabs>
          <w:tab w:val="left" w:pos="458"/>
        </w:tabs>
        <w:spacing w:after="0" w:line="240" w:lineRule="auto"/>
        <w:ind w:firstLine="720"/>
        <w:jc w:val="both"/>
        <w:rPr>
          <w:rFonts w:ascii="Times New Roman" w:eastAsia="Times New Roman" w:hAnsi="Times New Roman" w:cs="Times New Roman"/>
          <w:sz w:val="24"/>
          <w:szCs w:val="24"/>
        </w:rPr>
      </w:pPr>
      <w:r w:rsidRPr="000F2004">
        <w:rPr>
          <w:rFonts w:ascii="Times New Roman" w:eastAsia="Times New Roman" w:hAnsi="Times New Roman" w:cs="Times New Roman"/>
          <w:sz w:val="24"/>
          <w:szCs w:val="24"/>
        </w:rPr>
        <w:t xml:space="preserve">3. организация за обучение или изпитен център </w:t>
      </w:r>
      <w:r w:rsidR="009006D4">
        <w:rPr>
          <w:rFonts w:ascii="Times New Roman" w:eastAsia="Times New Roman" w:hAnsi="Times New Roman" w:cs="Times New Roman"/>
          <w:sz w:val="24"/>
          <w:szCs w:val="24"/>
          <w:lang w:val="bg-BG"/>
        </w:rPr>
        <w:t>са</w:t>
      </w:r>
      <w:r w:rsidRPr="000F2004">
        <w:rPr>
          <w:rFonts w:ascii="Times New Roman" w:eastAsia="Times New Roman" w:hAnsi="Times New Roman" w:cs="Times New Roman"/>
          <w:sz w:val="24"/>
          <w:szCs w:val="24"/>
        </w:rPr>
        <w:t xml:space="preserve"> обявен</w:t>
      </w:r>
      <w:r w:rsidR="009006D4">
        <w:rPr>
          <w:rFonts w:ascii="Times New Roman" w:eastAsia="Times New Roman" w:hAnsi="Times New Roman" w:cs="Times New Roman"/>
          <w:sz w:val="24"/>
          <w:szCs w:val="24"/>
          <w:lang w:val="bg-BG"/>
        </w:rPr>
        <w:t>и</w:t>
      </w:r>
      <w:r w:rsidRPr="000F2004">
        <w:rPr>
          <w:rFonts w:ascii="Times New Roman" w:eastAsia="Times New Roman" w:hAnsi="Times New Roman" w:cs="Times New Roman"/>
          <w:sz w:val="24"/>
          <w:szCs w:val="24"/>
        </w:rPr>
        <w:t xml:space="preserve"> в несъстоятелност с влязло в сила съдебно решение или е започнала процедура по ликвидацията му;</w:t>
      </w:r>
    </w:p>
    <w:p w14:paraId="575878C9" w14:textId="77777777" w:rsidR="000F2004" w:rsidRPr="000F2004" w:rsidRDefault="000F2004" w:rsidP="000F2004">
      <w:pPr>
        <w:tabs>
          <w:tab w:val="left" w:pos="458"/>
        </w:tabs>
        <w:spacing w:after="0" w:line="240" w:lineRule="auto"/>
        <w:ind w:firstLine="720"/>
        <w:jc w:val="both"/>
        <w:rPr>
          <w:rFonts w:ascii="Times New Roman" w:eastAsia="Times New Roman" w:hAnsi="Times New Roman" w:cs="Times New Roman"/>
          <w:sz w:val="24"/>
          <w:szCs w:val="24"/>
        </w:rPr>
      </w:pPr>
      <w:r w:rsidRPr="000F2004">
        <w:rPr>
          <w:rFonts w:ascii="Times New Roman" w:eastAsia="Times New Roman" w:hAnsi="Times New Roman" w:cs="Times New Roman"/>
          <w:sz w:val="24"/>
          <w:szCs w:val="24"/>
        </w:rPr>
        <w:t>4. липсва отговорен ръководител;</w:t>
      </w:r>
    </w:p>
    <w:p w14:paraId="781E9294" w14:textId="77777777" w:rsidR="000F2004" w:rsidRPr="000F2004" w:rsidRDefault="000F2004" w:rsidP="000F2004">
      <w:pPr>
        <w:tabs>
          <w:tab w:val="left" w:pos="458"/>
        </w:tabs>
        <w:spacing w:after="0" w:line="240" w:lineRule="auto"/>
        <w:ind w:firstLine="720"/>
        <w:jc w:val="both"/>
        <w:rPr>
          <w:rFonts w:ascii="Times New Roman" w:eastAsia="Times New Roman" w:hAnsi="Times New Roman" w:cs="Times New Roman"/>
          <w:sz w:val="24"/>
          <w:szCs w:val="24"/>
        </w:rPr>
      </w:pPr>
      <w:r w:rsidRPr="000F2004">
        <w:rPr>
          <w:rFonts w:ascii="Times New Roman" w:eastAsia="Times New Roman" w:hAnsi="Times New Roman" w:cs="Times New Roman"/>
          <w:sz w:val="24"/>
          <w:szCs w:val="24"/>
        </w:rPr>
        <w:t>5. в случа</w:t>
      </w:r>
      <w:r w:rsidR="002B2430">
        <w:rPr>
          <w:rFonts w:ascii="Times New Roman" w:eastAsia="Times New Roman" w:hAnsi="Times New Roman" w:cs="Times New Roman"/>
          <w:sz w:val="24"/>
          <w:szCs w:val="24"/>
          <w:lang w:val="bg-BG"/>
        </w:rPr>
        <w:t>и</w:t>
      </w:r>
      <w:r w:rsidRPr="000F2004">
        <w:rPr>
          <w:rFonts w:ascii="Times New Roman" w:eastAsia="Times New Roman" w:hAnsi="Times New Roman" w:cs="Times New Roman"/>
          <w:sz w:val="24"/>
          <w:szCs w:val="24"/>
        </w:rPr>
        <w:t>те по чл.</w:t>
      </w:r>
      <w:r w:rsidR="00535582">
        <w:rPr>
          <w:rFonts w:ascii="Times New Roman" w:eastAsia="Times New Roman" w:hAnsi="Times New Roman" w:cs="Times New Roman"/>
          <w:sz w:val="24"/>
          <w:szCs w:val="24"/>
          <w:lang w:val="bg-BG"/>
        </w:rPr>
        <w:t xml:space="preserve"> </w:t>
      </w:r>
      <w:r w:rsidRPr="000F2004">
        <w:rPr>
          <w:rFonts w:ascii="Times New Roman" w:eastAsia="Times New Roman" w:hAnsi="Times New Roman" w:cs="Times New Roman"/>
          <w:sz w:val="24"/>
          <w:szCs w:val="24"/>
        </w:rPr>
        <w:t>64, ал.</w:t>
      </w:r>
      <w:r w:rsidR="00535582">
        <w:rPr>
          <w:rFonts w:ascii="Times New Roman" w:eastAsia="Times New Roman" w:hAnsi="Times New Roman" w:cs="Times New Roman"/>
          <w:sz w:val="24"/>
          <w:szCs w:val="24"/>
          <w:lang w:val="bg-BG"/>
        </w:rPr>
        <w:t xml:space="preserve"> </w:t>
      </w:r>
      <w:r w:rsidRPr="000F2004">
        <w:rPr>
          <w:rFonts w:ascii="Times New Roman" w:eastAsia="Times New Roman" w:hAnsi="Times New Roman" w:cs="Times New Roman"/>
          <w:sz w:val="24"/>
          <w:szCs w:val="24"/>
        </w:rPr>
        <w:t>5.</w:t>
      </w:r>
    </w:p>
    <w:p w14:paraId="47EA369E" w14:textId="77777777" w:rsidR="000F2004" w:rsidRPr="000F2004" w:rsidRDefault="000F2004" w:rsidP="000F2004">
      <w:pPr>
        <w:tabs>
          <w:tab w:val="left" w:pos="458"/>
        </w:tabs>
        <w:spacing w:after="0" w:line="240" w:lineRule="auto"/>
        <w:ind w:firstLine="720"/>
        <w:jc w:val="both"/>
        <w:rPr>
          <w:rFonts w:ascii="Times New Roman" w:eastAsia="Times New Roman" w:hAnsi="Times New Roman" w:cs="Times New Roman"/>
          <w:sz w:val="24"/>
          <w:szCs w:val="24"/>
        </w:rPr>
      </w:pPr>
      <w:r w:rsidRPr="000F2004">
        <w:rPr>
          <w:rFonts w:ascii="Times New Roman" w:eastAsia="Times New Roman" w:hAnsi="Times New Roman" w:cs="Times New Roman"/>
          <w:sz w:val="24"/>
          <w:szCs w:val="24"/>
        </w:rPr>
        <w:t xml:space="preserve">(2) Заповедта за отнемане на правата по издаден сертификат или приета декларация се съобщава на организацията за обучение или изпитния център в срок до 3 дни от датата на издаването й, като организацията за обучение или изпитният център </w:t>
      </w:r>
      <w:r w:rsidR="009006D4">
        <w:rPr>
          <w:rFonts w:ascii="Times New Roman" w:eastAsia="Times New Roman" w:hAnsi="Times New Roman" w:cs="Times New Roman"/>
          <w:sz w:val="24"/>
          <w:szCs w:val="24"/>
          <w:lang w:val="bg-BG"/>
        </w:rPr>
        <w:t>са</w:t>
      </w:r>
      <w:r w:rsidRPr="000F2004">
        <w:rPr>
          <w:rFonts w:ascii="Times New Roman" w:eastAsia="Times New Roman" w:hAnsi="Times New Roman" w:cs="Times New Roman"/>
          <w:sz w:val="24"/>
          <w:szCs w:val="24"/>
        </w:rPr>
        <w:t xml:space="preserve"> длъжн</w:t>
      </w:r>
      <w:r w:rsidR="009006D4">
        <w:rPr>
          <w:rFonts w:ascii="Times New Roman" w:eastAsia="Times New Roman" w:hAnsi="Times New Roman" w:cs="Times New Roman"/>
          <w:sz w:val="24"/>
          <w:szCs w:val="24"/>
          <w:lang w:val="bg-BG"/>
        </w:rPr>
        <w:t>и</w:t>
      </w:r>
      <w:r w:rsidRPr="000F2004">
        <w:rPr>
          <w:rFonts w:ascii="Times New Roman" w:eastAsia="Times New Roman" w:hAnsi="Times New Roman" w:cs="Times New Roman"/>
          <w:sz w:val="24"/>
          <w:szCs w:val="24"/>
        </w:rPr>
        <w:t xml:space="preserve"> незабавно да преустанов</w:t>
      </w:r>
      <w:r w:rsidR="009006D4">
        <w:rPr>
          <w:rFonts w:ascii="Times New Roman" w:eastAsia="Times New Roman" w:hAnsi="Times New Roman" w:cs="Times New Roman"/>
          <w:sz w:val="24"/>
          <w:szCs w:val="24"/>
          <w:lang w:val="bg-BG"/>
        </w:rPr>
        <w:t>ят</w:t>
      </w:r>
      <w:r w:rsidRPr="000F2004">
        <w:rPr>
          <w:rFonts w:ascii="Times New Roman" w:eastAsia="Times New Roman" w:hAnsi="Times New Roman" w:cs="Times New Roman"/>
          <w:sz w:val="24"/>
          <w:szCs w:val="24"/>
        </w:rPr>
        <w:t xml:space="preserve"> извършването на дейността си и да върн</w:t>
      </w:r>
      <w:r w:rsidR="009006D4">
        <w:rPr>
          <w:rFonts w:ascii="Times New Roman" w:eastAsia="Times New Roman" w:hAnsi="Times New Roman" w:cs="Times New Roman"/>
          <w:sz w:val="24"/>
          <w:szCs w:val="24"/>
          <w:lang w:val="bg-BG"/>
        </w:rPr>
        <w:t>ат</w:t>
      </w:r>
      <w:r w:rsidRPr="000F2004">
        <w:rPr>
          <w:rFonts w:ascii="Times New Roman" w:eastAsia="Times New Roman" w:hAnsi="Times New Roman" w:cs="Times New Roman"/>
          <w:sz w:val="24"/>
          <w:szCs w:val="24"/>
        </w:rPr>
        <w:t xml:space="preserve"> издадения сертификат или приетата декларация.</w:t>
      </w:r>
    </w:p>
    <w:p w14:paraId="7F3E392A" w14:textId="77777777" w:rsidR="000F2004" w:rsidRPr="000F2004" w:rsidRDefault="000F2004" w:rsidP="000F2004">
      <w:pPr>
        <w:tabs>
          <w:tab w:val="left" w:pos="458"/>
        </w:tabs>
        <w:spacing w:after="0" w:line="240" w:lineRule="auto"/>
        <w:ind w:firstLine="720"/>
        <w:jc w:val="both"/>
        <w:rPr>
          <w:rFonts w:ascii="Times New Roman" w:eastAsia="Times New Roman" w:hAnsi="Times New Roman" w:cs="Times New Roman"/>
          <w:sz w:val="24"/>
          <w:szCs w:val="24"/>
        </w:rPr>
      </w:pPr>
      <w:r w:rsidRPr="000F2004">
        <w:rPr>
          <w:rFonts w:ascii="Times New Roman" w:eastAsia="Times New Roman" w:hAnsi="Times New Roman" w:cs="Times New Roman"/>
          <w:sz w:val="24"/>
          <w:szCs w:val="24"/>
        </w:rPr>
        <w:t>(3) В регистъра на организацията за обучение или изпитния център се вписва акт</w:t>
      </w:r>
      <w:r w:rsidR="009006D4">
        <w:rPr>
          <w:rFonts w:ascii="Times New Roman" w:eastAsia="Times New Roman" w:hAnsi="Times New Roman" w:cs="Times New Roman"/>
          <w:sz w:val="24"/>
          <w:szCs w:val="24"/>
          <w:lang w:val="bg-BG"/>
        </w:rPr>
        <w:t>ът</w:t>
      </w:r>
      <w:r w:rsidRPr="000F2004">
        <w:rPr>
          <w:rFonts w:ascii="Times New Roman" w:eastAsia="Times New Roman" w:hAnsi="Times New Roman" w:cs="Times New Roman"/>
          <w:sz w:val="24"/>
          <w:szCs w:val="24"/>
        </w:rPr>
        <w:t xml:space="preserve"> за отнемане на </w:t>
      </w:r>
      <w:r w:rsidR="00534582" w:rsidRPr="00543479">
        <w:rPr>
          <w:rFonts w:ascii="Times New Roman" w:eastAsia="Times New Roman" w:hAnsi="Times New Roman" w:cs="Times New Roman"/>
          <w:sz w:val="24"/>
          <w:szCs w:val="24"/>
          <w:lang w:val="bg-BG"/>
        </w:rPr>
        <w:t xml:space="preserve">правата по </w:t>
      </w:r>
      <w:r w:rsidRPr="00543479">
        <w:rPr>
          <w:rFonts w:ascii="Times New Roman" w:eastAsia="Times New Roman" w:hAnsi="Times New Roman" w:cs="Times New Roman"/>
          <w:sz w:val="24"/>
          <w:szCs w:val="24"/>
        </w:rPr>
        <w:t xml:space="preserve">издаден сертификат или </w:t>
      </w:r>
      <w:r w:rsidR="00534582" w:rsidRPr="00543479">
        <w:rPr>
          <w:rFonts w:ascii="Times New Roman" w:eastAsia="Times New Roman" w:hAnsi="Times New Roman" w:cs="Times New Roman"/>
          <w:sz w:val="24"/>
          <w:szCs w:val="24"/>
          <w:lang w:val="bg-BG"/>
        </w:rPr>
        <w:t>по приета</w:t>
      </w:r>
      <w:r w:rsidRPr="00543479">
        <w:rPr>
          <w:rFonts w:ascii="Times New Roman" w:eastAsia="Times New Roman" w:hAnsi="Times New Roman" w:cs="Times New Roman"/>
          <w:sz w:val="24"/>
          <w:szCs w:val="24"/>
        </w:rPr>
        <w:t xml:space="preserve"> декларация</w:t>
      </w:r>
      <w:r w:rsidRPr="000F2004">
        <w:rPr>
          <w:rFonts w:ascii="Times New Roman" w:eastAsia="Times New Roman" w:hAnsi="Times New Roman" w:cs="Times New Roman"/>
          <w:sz w:val="24"/>
          <w:szCs w:val="24"/>
        </w:rPr>
        <w:t>.</w:t>
      </w:r>
    </w:p>
    <w:p w14:paraId="1124046F" w14:textId="77777777" w:rsidR="000F2004" w:rsidRPr="000F2004" w:rsidRDefault="000F2004" w:rsidP="000F2004">
      <w:pPr>
        <w:tabs>
          <w:tab w:val="left" w:pos="458"/>
        </w:tabs>
        <w:spacing w:after="0" w:line="240" w:lineRule="auto"/>
        <w:ind w:firstLine="720"/>
        <w:jc w:val="both"/>
        <w:rPr>
          <w:rFonts w:ascii="Times New Roman" w:eastAsia="Times New Roman" w:hAnsi="Times New Roman" w:cs="Times New Roman"/>
          <w:sz w:val="24"/>
          <w:szCs w:val="24"/>
        </w:rPr>
      </w:pPr>
      <w:r w:rsidRPr="000F2004">
        <w:rPr>
          <w:rFonts w:ascii="Times New Roman" w:eastAsia="Times New Roman" w:hAnsi="Times New Roman" w:cs="Times New Roman"/>
          <w:sz w:val="24"/>
          <w:szCs w:val="24"/>
        </w:rPr>
        <w:t>(4) След отнемане на издаден сертификат или на приета декларация, организацията за обучение или изпитният център мо</w:t>
      </w:r>
      <w:r w:rsidR="009006D4">
        <w:rPr>
          <w:rFonts w:ascii="Times New Roman" w:eastAsia="Times New Roman" w:hAnsi="Times New Roman" w:cs="Times New Roman"/>
          <w:sz w:val="24"/>
          <w:szCs w:val="24"/>
          <w:lang w:val="bg-BG"/>
        </w:rPr>
        <w:t>гат</w:t>
      </w:r>
      <w:r w:rsidRPr="000F2004">
        <w:rPr>
          <w:rFonts w:ascii="Times New Roman" w:eastAsia="Times New Roman" w:hAnsi="Times New Roman" w:cs="Times New Roman"/>
          <w:sz w:val="24"/>
          <w:szCs w:val="24"/>
        </w:rPr>
        <w:t xml:space="preserve"> да кандидатства</w:t>
      </w:r>
      <w:r w:rsidR="009006D4">
        <w:rPr>
          <w:rFonts w:ascii="Times New Roman" w:eastAsia="Times New Roman" w:hAnsi="Times New Roman" w:cs="Times New Roman"/>
          <w:sz w:val="24"/>
          <w:szCs w:val="24"/>
          <w:lang w:val="bg-BG"/>
        </w:rPr>
        <w:t>т</w:t>
      </w:r>
      <w:r w:rsidRPr="000F2004">
        <w:rPr>
          <w:rFonts w:ascii="Times New Roman" w:eastAsia="Times New Roman" w:hAnsi="Times New Roman" w:cs="Times New Roman"/>
          <w:sz w:val="24"/>
          <w:szCs w:val="24"/>
        </w:rPr>
        <w:t xml:space="preserve"> по реда за първоначално издаване </w:t>
      </w:r>
      <w:r w:rsidR="00030A92">
        <w:rPr>
          <w:rFonts w:ascii="Times New Roman" w:eastAsia="Times New Roman" w:hAnsi="Times New Roman" w:cs="Times New Roman"/>
          <w:sz w:val="24"/>
          <w:szCs w:val="24"/>
          <w:lang w:val="bg-BG"/>
        </w:rPr>
        <w:t xml:space="preserve">на </w:t>
      </w:r>
      <w:r w:rsidRPr="000F2004">
        <w:rPr>
          <w:rFonts w:ascii="Times New Roman" w:eastAsia="Times New Roman" w:hAnsi="Times New Roman" w:cs="Times New Roman"/>
          <w:sz w:val="24"/>
          <w:szCs w:val="24"/>
        </w:rPr>
        <w:t>сертификат или да предостав</w:t>
      </w:r>
      <w:r w:rsidR="009006D4">
        <w:rPr>
          <w:rFonts w:ascii="Times New Roman" w:eastAsia="Times New Roman" w:hAnsi="Times New Roman" w:cs="Times New Roman"/>
          <w:sz w:val="24"/>
          <w:szCs w:val="24"/>
          <w:lang w:val="bg-BG"/>
        </w:rPr>
        <w:t>ят</w:t>
      </w:r>
      <w:r w:rsidRPr="000F2004">
        <w:rPr>
          <w:rFonts w:ascii="Times New Roman" w:eastAsia="Times New Roman" w:hAnsi="Times New Roman" w:cs="Times New Roman"/>
          <w:sz w:val="24"/>
          <w:szCs w:val="24"/>
        </w:rPr>
        <w:t xml:space="preserve"> нова декларация.</w:t>
      </w:r>
    </w:p>
    <w:p w14:paraId="2DCAD9B0" w14:textId="77777777" w:rsidR="000F2004" w:rsidRPr="00117131" w:rsidRDefault="000F2004" w:rsidP="00691CDE">
      <w:pPr>
        <w:tabs>
          <w:tab w:val="left" w:pos="458"/>
        </w:tabs>
        <w:spacing w:after="0" w:line="240" w:lineRule="auto"/>
        <w:ind w:firstLine="720"/>
        <w:jc w:val="both"/>
        <w:rPr>
          <w:rFonts w:ascii="Times New Roman" w:eastAsia="Times New Roman" w:hAnsi="Times New Roman" w:cs="Times New Roman"/>
          <w:sz w:val="24"/>
          <w:szCs w:val="24"/>
          <w:lang w:val="bg-BG"/>
        </w:rPr>
      </w:pPr>
      <w:r w:rsidRPr="000F2004">
        <w:rPr>
          <w:rFonts w:ascii="Times New Roman" w:eastAsia="Times New Roman" w:hAnsi="Times New Roman" w:cs="Times New Roman"/>
          <w:sz w:val="24"/>
          <w:szCs w:val="24"/>
        </w:rPr>
        <w:t>(5) Заповедта за отнемане по ал. 1 подлежи на обжалване при условията и по реда на Админ</w:t>
      </w:r>
      <w:r w:rsidR="00691CDE">
        <w:rPr>
          <w:rFonts w:ascii="Times New Roman" w:eastAsia="Times New Roman" w:hAnsi="Times New Roman" w:cs="Times New Roman"/>
          <w:sz w:val="24"/>
          <w:szCs w:val="24"/>
        </w:rPr>
        <w:t>истративнопроцесуалния кодекс“</w:t>
      </w:r>
      <w:r w:rsidR="009006D4">
        <w:rPr>
          <w:rFonts w:ascii="Times New Roman" w:eastAsia="Times New Roman" w:hAnsi="Times New Roman" w:cs="Times New Roman"/>
          <w:sz w:val="24"/>
          <w:szCs w:val="24"/>
          <w:lang w:val="bg-BG"/>
        </w:rPr>
        <w:t>.</w:t>
      </w:r>
    </w:p>
    <w:p w14:paraId="5A0DF3BA" w14:textId="77777777" w:rsidR="00423E0E" w:rsidRDefault="00423E0E" w:rsidP="00691CDE">
      <w:pPr>
        <w:tabs>
          <w:tab w:val="left" w:pos="458"/>
        </w:tabs>
        <w:spacing w:after="0" w:line="240" w:lineRule="auto"/>
        <w:ind w:firstLine="720"/>
        <w:jc w:val="both"/>
        <w:rPr>
          <w:rFonts w:ascii="Times New Roman" w:eastAsia="Times New Roman" w:hAnsi="Times New Roman" w:cs="Times New Roman"/>
          <w:sz w:val="24"/>
          <w:szCs w:val="24"/>
        </w:rPr>
      </w:pPr>
      <w:r w:rsidRPr="00C8252D">
        <w:rPr>
          <w:rFonts w:ascii="Times New Roman" w:eastAsia="Times New Roman" w:hAnsi="Times New Roman" w:cs="Times New Roman"/>
          <w:b/>
          <w:sz w:val="24"/>
          <w:szCs w:val="24"/>
        </w:rPr>
        <w:t>§ 35.</w:t>
      </w:r>
      <w:r w:rsidRPr="00423E0E">
        <w:rPr>
          <w:rFonts w:ascii="Times New Roman" w:eastAsia="Times New Roman" w:hAnsi="Times New Roman" w:cs="Times New Roman"/>
          <w:sz w:val="24"/>
          <w:szCs w:val="24"/>
        </w:rPr>
        <w:t xml:space="preserve"> В § 1</w:t>
      </w:r>
      <w:r w:rsidR="009006D4">
        <w:rPr>
          <w:rFonts w:ascii="Times New Roman" w:eastAsia="Times New Roman" w:hAnsi="Times New Roman" w:cs="Times New Roman"/>
          <w:sz w:val="24"/>
          <w:szCs w:val="24"/>
          <w:lang w:val="bg-BG"/>
        </w:rPr>
        <w:t>, т. 8</w:t>
      </w:r>
      <w:r w:rsidRPr="00423E0E">
        <w:rPr>
          <w:rFonts w:ascii="Times New Roman" w:eastAsia="Times New Roman" w:hAnsi="Times New Roman" w:cs="Times New Roman"/>
          <w:sz w:val="24"/>
          <w:szCs w:val="24"/>
        </w:rPr>
        <w:t xml:space="preserve"> от Допълнител</w:t>
      </w:r>
      <w:r>
        <w:rPr>
          <w:rFonts w:ascii="Times New Roman" w:eastAsia="Times New Roman" w:hAnsi="Times New Roman" w:cs="Times New Roman"/>
          <w:sz w:val="24"/>
          <w:szCs w:val="24"/>
        </w:rPr>
        <w:t>ните разпоредби думата „лиценза”</w:t>
      </w:r>
      <w:r w:rsidRPr="00423E0E">
        <w:rPr>
          <w:rFonts w:ascii="Times New Roman" w:eastAsia="Times New Roman" w:hAnsi="Times New Roman" w:cs="Times New Roman"/>
          <w:sz w:val="24"/>
          <w:szCs w:val="24"/>
        </w:rPr>
        <w:t xml:space="preserve"> се заменя със </w:t>
      </w:r>
      <w:r>
        <w:rPr>
          <w:rFonts w:ascii="Times New Roman" w:eastAsia="Times New Roman" w:hAnsi="Times New Roman" w:cs="Times New Roman"/>
          <w:sz w:val="24"/>
          <w:szCs w:val="24"/>
          <w:lang w:val="bg-BG"/>
        </w:rPr>
        <w:t>„</w:t>
      </w:r>
      <w:r w:rsidRPr="00423E0E">
        <w:rPr>
          <w:rFonts w:ascii="Times New Roman" w:eastAsia="Times New Roman" w:hAnsi="Times New Roman" w:cs="Times New Roman"/>
          <w:sz w:val="24"/>
          <w:szCs w:val="24"/>
        </w:rPr>
        <w:t xml:space="preserve">свидетелството за летателна правоспособност“.    </w:t>
      </w:r>
    </w:p>
    <w:p w14:paraId="644C08A6" w14:textId="77777777" w:rsidR="00C8252D" w:rsidRDefault="00C8252D" w:rsidP="00691CDE">
      <w:pPr>
        <w:tabs>
          <w:tab w:val="left" w:pos="458"/>
        </w:tabs>
        <w:spacing w:after="0" w:line="240" w:lineRule="auto"/>
        <w:ind w:firstLine="720"/>
        <w:jc w:val="both"/>
        <w:rPr>
          <w:rFonts w:ascii="Times New Roman" w:eastAsia="Times New Roman" w:hAnsi="Times New Roman" w:cs="Times New Roman"/>
          <w:sz w:val="24"/>
          <w:szCs w:val="24"/>
        </w:rPr>
      </w:pPr>
      <w:r w:rsidRPr="00C8252D">
        <w:rPr>
          <w:rFonts w:ascii="Times New Roman" w:eastAsia="Times New Roman" w:hAnsi="Times New Roman" w:cs="Times New Roman"/>
          <w:b/>
          <w:sz w:val="24"/>
          <w:szCs w:val="24"/>
        </w:rPr>
        <w:t>§ 36.</w:t>
      </w:r>
      <w:r w:rsidRPr="00C8252D">
        <w:rPr>
          <w:rFonts w:ascii="Times New Roman" w:eastAsia="Times New Roman" w:hAnsi="Times New Roman" w:cs="Times New Roman"/>
          <w:sz w:val="24"/>
          <w:szCs w:val="24"/>
        </w:rPr>
        <w:t xml:space="preserve"> В § 2 от Допълнителните разпоредби </w:t>
      </w:r>
      <w:r w:rsidR="00B27252">
        <w:rPr>
          <w:rFonts w:ascii="Times New Roman" w:eastAsia="Times New Roman" w:hAnsi="Times New Roman" w:cs="Times New Roman"/>
          <w:sz w:val="24"/>
          <w:szCs w:val="24"/>
          <w:lang w:val="bg-BG"/>
        </w:rPr>
        <w:t xml:space="preserve">накрая на текста </w:t>
      </w:r>
      <w:r w:rsidRPr="00C8252D">
        <w:rPr>
          <w:rFonts w:ascii="Times New Roman" w:eastAsia="Times New Roman" w:hAnsi="Times New Roman" w:cs="Times New Roman"/>
          <w:sz w:val="24"/>
          <w:szCs w:val="24"/>
        </w:rPr>
        <w:t xml:space="preserve"> се добавя </w:t>
      </w:r>
      <w:r w:rsidRPr="00A340A3">
        <w:rPr>
          <w:rFonts w:ascii="Times New Roman" w:eastAsia="Times New Roman" w:hAnsi="Times New Roman" w:cs="Times New Roman"/>
          <w:sz w:val="24"/>
          <w:szCs w:val="24"/>
        </w:rPr>
        <w:t>„</w:t>
      </w:r>
      <w:r w:rsidR="00A340A3" w:rsidRPr="00A340A3">
        <w:rPr>
          <w:rFonts w:ascii="Times New Roman" w:eastAsia="Times New Roman" w:hAnsi="Times New Roman" w:cs="Times New Roman"/>
          <w:sz w:val="24"/>
          <w:szCs w:val="24"/>
          <w:lang w:val="bg-BG"/>
        </w:rPr>
        <w:t xml:space="preserve">№ </w:t>
      </w:r>
      <w:r w:rsidR="00A340A3" w:rsidRPr="00A43AD8">
        <w:rPr>
          <w:rFonts w:ascii="Times New Roman" w:hAnsi="Times New Roman" w:cs="Times New Roman"/>
          <w:sz w:val="24"/>
          <w:szCs w:val="24"/>
          <w:lang w:val="bg-BG"/>
        </w:rPr>
        <w:t>2018/001/R,</w:t>
      </w:r>
      <w:r w:rsidR="00A340A3">
        <w:rPr>
          <w:lang w:val="bg-BG"/>
        </w:rPr>
        <w:t xml:space="preserve">  </w:t>
      </w:r>
      <w:r w:rsidRPr="00C8252D">
        <w:rPr>
          <w:rFonts w:ascii="Times New Roman" w:eastAsia="Times New Roman" w:hAnsi="Times New Roman" w:cs="Times New Roman"/>
          <w:sz w:val="24"/>
          <w:szCs w:val="24"/>
        </w:rPr>
        <w:t>№ 2018/012/R, № 2019/002/R</w:t>
      </w:r>
      <w:r w:rsidR="00A340A3">
        <w:rPr>
          <w:rFonts w:ascii="Times New Roman" w:eastAsia="Times New Roman" w:hAnsi="Times New Roman" w:cs="Times New Roman"/>
          <w:sz w:val="24"/>
          <w:szCs w:val="24"/>
          <w:lang w:val="bg-BG"/>
        </w:rPr>
        <w:t xml:space="preserve">, </w:t>
      </w:r>
      <w:r w:rsidRPr="00C8252D">
        <w:rPr>
          <w:rFonts w:ascii="Times New Roman" w:eastAsia="Times New Roman" w:hAnsi="Times New Roman" w:cs="Times New Roman"/>
          <w:sz w:val="24"/>
          <w:szCs w:val="24"/>
        </w:rPr>
        <w:t>и техните изменения и допълнения в съответствие с Регламент 2018/1139 (ЕС) 2018/1139 на Европейския парламент и на Съвета от 4 юли 2018 година относно общи правила в областта на гражданското въздухоплаване и за създаването на Агенция за авиационна безопасност на Европейския съюз и за изменение на регламенти (ЕО) № 2111/2005, (ЕО) № 1008/2008, (ЕС) № 996/2010, (ЕС) № 376/2014 и на директиви 2014/30/ЕС и 2014/53/ЕС на Европейския парламент и на Съвета и за отмяна на регламенти (ЕО) № 552/2004 и (ЕО) № 216/2008 на Европейския парламент и на Съвета и Регламент (ЕИО) № 3922/91 на Съвета (ОВ L 212 от 22.8.2018 г.)</w:t>
      </w:r>
      <w:r w:rsidR="0086747E">
        <w:rPr>
          <w:rFonts w:ascii="Times New Roman" w:eastAsia="Times New Roman" w:hAnsi="Times New Roman" w:cs="Times New Roman"/>
          <w:sz w:val="24"/>
          <w:szCs w:val="24"/>
          <w:lang w:val="bg-BG"/>
        </w:rPr>
        <w:t>“</w:t>
      </w:r>
      <w:r w:rsidRPr="00C8252D">
        <w:rPr>
          <w:rFonts w:ascii="Times New Roman" w:eastAsia="Times New Roman" w:hAnsi="Times New Roman" w:cs="Times New Roman"/>
          <w:sz w:val="24"/>
          <w:szCs w:val="24"/>
        </w:rPr>
        <w:t>.</w:t>
      </w:r>
    </w:p>
    <w:p w14:paraId="53F4BF97" w14:textId="77777777" w:rsidR="00030A92" w:rsidRDefault="00030A92" w:rsidP="00246E1A">
      <w:pPr>
        <w:tabs>
          <w:tab w:val="left" w:pos="458"/>
        </w:tabs>
        <w:spacing w:after="0" w:line="240" w:lineRule="auto"/>
        <w:ind w:firstLine="720"/>
        <w:jc w:val="center"/>
        <w:rPr>
          <w:rFonts w:ascii="Times New Roman" w:eastAsia="Times New Roman" w:hAnsi="Times New Roman" w:cs="Times New Roman"/>
          <w:sz w:val="24"/>
          <w:szCs w:val="24"/>
          <w:lang w:val="bg-BG"/>
        </w:rPr>
      </w:pPr>
    </w:p>
    <w:p w14:paraId="6F66E449" w14:textId="77777777" w:rsidR="00246E1A" w:rsidRPr="00030A92" w:rsidRDefault="0086328A" w:rsidP="003777C4">
      <w:pPr>
        <w:tabs>
          <w:tab w:val="left" w:pos="458"/>
        </w:tabs>
        <w:spacing w:after="0" w:line="240" w:lineRule="auto"/>
        <w:jc w:val="center"/>
        <w:rPr>
          <w:rFonts w:ascii="Times New Roman" w:eastAsia="Times New Roman" w:hAnsi="Times New Roman" w:cs="Times New Roman"/>
          <w:b/>
          <w:sz w:val="24"/>
          <w:szCs w:val="24"/>
          <w:lang w:val="bg-BG"/>
        </w:rPr>
      </w:pPr>
      <w:r w:rsidRPr="00030A92">
        <w:rPr>
          <w:rFonts w:ascii="Times New Roman" w:eastAsia="Times New Roman" w:hAnsi="Times New Roman" w:cs="Times New Roman"/>
          <w:b/>
          <w:sz w:val="24"/>
          <w:szCs w:val="24"/>
          <w:lang w:val="bg-BG"/>
        </w:rPr>
        <w:t>ДОПЪЛНИТЕЛН</w:t>
      </w:r>
      <w:r w:rsidR="004726D3">
        <w:rPr>
          <w:rFonts w:ascii="Times New Roman" w:eastAsia="Times New Roman" w:hAnsi="Times New Roman" w:cs="Times New Roman"/>
          <w:b/>
          <w:sz w:val="24"/>
          <w:szCs w:val="24"/>
          <w:lang w:val="bg-BG"/>
        </w:rPr>
        <w:t>И</w:t>
      </w:r>
      <w:r w:rsidRPr="00030A92">
        <w:rPr>
          <w:rFonts w:ascii="Times New Roman" w:eastAsia="Times New Roman" w:hAnsi="Times New Roman" w:cs="Times New Roman"/>
          <w:b/>
          <w:sz w:val="24"/>
          <w:szCs w:val="24"/>
          <w:lang w:val="bg-BG"/>
        </w:rPr>
        <w:t xml:space="preserve"> РАЗПОРЕДБ</w:t>
      </w:r>
      <w:r w:rsidR="004726D3">
        <w:rPr>
          <w:rFonts w:ascii="Times New Roman" w:eastAsia="Times New Roman" w:hAnsi="Times New Roman" w:cs="Times New Roman"/>
          <w:b/>
          <w:sz w:val="24"/>
          <w:szCs w:val="24"/>
          <w:lang w:val="bg-BG"/>
        </w:rPr>
        <w:t>И</w:t>
      </w:r>
    </w:p>
    <w:p w14:paraId="5950BBF4" w14:textId="77777777" w:rsidR="00030A92" w:rsidRDefault="00030A92" w:rsidP="00DB700F">
      <w:pPr>
        <w:tabs>
          <w:tab w:val="left" w:pos="458"/>
        </w:tabs>
        <w:spacing w:after="0" w:line="240" w:lineRule="auto"/>
        <w:ind w:firstLine="720"/>
        <w:jc w:val="both"/>
        <w:rPr>
          <w:rFonts w:ascii="Times New Roman" w:eastAsia="Times New Roman" w:hAnsi="Times New Roman" w:cs="Times New Roman"/>
          <w:b/>
          <w:sz w:val="24"/>
          <w:szCs w:val="24"/>
          <w:lang w:val="bg-BG"/>
        </w:rPr>
      </w:pPr>
    </w:p>
    <w:p w14:paraId="09476E2A" w14:textId="77777777" w:rsidR="000A7769" w:rsidRDefault="0086328A" w:rsidP="007F56BB">
      <w:pPr>
        <w:tabs>
          <w:tab w:val="left" w:pos="458"/>
        </w:tabs>
        <w:spacing w:after="0" w:line="240" w:lineRule="auto"/>
        <w:ind w:firstLine="720"/>
        <w:jc w:val="both"/>
        <w:rPr>
          <w:rFonts w:ascii="Times New Roman" w:eastAsia="Times New Roman" w:hAnsi="Times New Roman" w:cs="Times New Roman"/>
          <w:sz w:val="24"/>
          <w:szCs w:val="24"/>
          <w:lang w:val="bg-BG"/>
        </w:rPr>
      </w:pPr>
      <w:r w:rsidRPr="00030A92">
        <w:rPr>
          <w:rFonts w:ascii="Times New Roman" w:eastAsia="Times New Roman" w:hAnsi="Times New Roman" w:cs="Times New Roman"/>
          <w:b/>
          <w:sz w:val="24"/>
          <w:szCs w:val="24"/>
          <w:lang w:val="bg-BG"/>
        </w:rPr>
        <w:lastRenderedPageBreak/>
        <w:t>§ 3</w:t>
      </w:r>
      <w:r w:rsidR="00C8252D">
        <w:rPr>
          <w:rFonts w:ascii="Times New Roman" w:eastAsia="Times New Roman" w:hAnsi="Times New Roman" w:cs="Times New Roman"/>
          <w:b/>
          <w:sz w:val="24"/>
          <w:szCs w:val="24"/>
          <w:lang w:val="bg-BG"/>
        </w:rPr>
        <w:t>7</w:t>
      </w:r>
      <w:r w:rsidRPr="00030A92">
        <w:rPr>
          <w:rFonts w:ascii="Times New Roman" w:eastAsia="Times New Roman" w:hAnsi="Times New Roman" w:cs="Times New Roman"/>
          <w:b/>
          <w:sz w:val="24"/>
          <w:szCs w:val="24"/>
          <w:lang w:val="bg-BG"/>
        </w:rPr>
        <w:t>.</w:t>
      </w:r>
      <w:r>
        <w:rPr>
          <w:rFonts w:ascii="Times New Roman" w:eastAsia="Times New Roman" w:hAnsi="Times New Roman" w:cs="Times New Roman"/>
          <w:sz w:val="24"/>
          <w:szCs w:val="24"/>
          <w:lang w:val="bg-BG"/>
        </w:rPr>
        <w:t xml:space="preserve"> </w:t>
      </w:r>
      <w:r w:rsidR="007F56BB" w:rsidRPr="000C2A60">
        <w:rPr>
          <w:rFonts w:ascii="Times New Roman" w:eastAsia="Times New Roman" w:hAnsi="Times New Roman" w:cs="Times New Roman"/>
          <w:sz w:val="24"/>
          <w:szCs w:val="24"/>
          <w:lang w:val="bg-BG"/>
        </w:rPr>
        <w:t>В чл.</w:t>
      </w:r>
      <w:r w:rsidR="00B5650E">
        <w:rPr>
          <w:rFonts w:ascii="Times New Roman" w:eastAsia="Times New Roman" w:hAnsi="Times New Roman" w:cs="Times New Roman"/>
          <w:sz w:val="24"/>
          <w:szCs w:val="24"/>
          <w:lang w:val="bg-BG"/>
        </w:rPr>
        <w:t xml:space="preserve"> </w:t>
      </w:r>
      <w:r w:rsidR="007F56BB" w:rsidRPr="000C2A60">
        <w:rPr>
          <w:rFonts w:ascii="Times New Roman" w:eastAsia="Times New Roman" w:hAnsi="Times New Roman" w:cs="Times New Roman"/>
          <w:sz w:val="24"/>
          <w:szCs w:val="24"/>
          <w:lang w:val="bg-BG"/>
        </w:rPr>
        <w:t>1, т.</w:t>
      </w:r>
      <w:r w:rsidR="00B5650E">
        <w:rPr>
          <w:rFonts w:ascii="Times New Roman" w:eastAsia="Times New Roman" w:hAnsi="Times New Roman" w:cs="Times New Roman"/>
          <w:sz w:val="24"/>
          <w:szCs w:val="24"/>
          <w:lang w:val="bg-BG"/>
        </w:rPr>
        <w:t xml:space="preserve"> </w:t>
      </w:r>
      <w:r w:rsidR="007F56BB" w:rsidRPr="000C2A60">
        <w:rPr>
          <w:rFonts w:ascii="Times New Roman" w:eastAsia="Times New Roman" w:hAnsi="Times New Roman" w:cs="Times New Roman"/>
          <w:sz w:val="24"/>
          <w:szCs w:val="24"/>
          <w:lang w:val="bg-BG"/>
        </w:rPr>
        <w:t>1, чл.</w:t>
      </w:r>
      <w:r w:rsidR="00B5650E">
        <w:rPr>
          <w:rFonts w:ascii="Times New Roman" w:eastAsia="Times New Roman" w:hAnsi="Times New Roman" w:cs="Times New Roman"/>
          <w:sz w:val="24"/>
          <w:szCs w:val="24"/>
          <w:lang w:val="bg-BG"/>
        </w:rPr>
        <w:t xml:space="preserve"> </w:t>
      </w:r>
      <w:r w:rsidR="007F56BB" w:rsidRPr="000C2A60">
        <w:rPr>
          <w:rFonts w:ascii="Times New Roman" w:eastAsia="Times New Roman" w:hAnsi="Times New Roman" w:cs="Times New Roman"/>
          <w:sz w:val="24"/>
          <w:szCs w:val="24"/>
          <w:lang w:val="bg-BG"/>
        </w:rPr>
        <w:t>2, т.</w:t>
      </w:r>
      <w:r w:rsidR="00B5650E">
        <w:rPr>
          <w:rFonts w:ascii="Times New Roman" w:eastAsia="Times New Roman" w:hAnsi="Times New Roman" w:cs="Times New Roman"/>
          <w:sz w:val="24"/>
          <w:szCs w:val="24"/>
          <w:lang w:val="bg-BG"/>
        </w:rPr>
        <w:t xml:space="preserve"> </w:t>
      </w:r>
      <w:r w:rsidR="007F56BB" w:rsidRPr="000C2A60">
        <w:rPr>
          <w:rFonts w:ascii="Times New Roman" w:eastAsia="Times New Roman" w:hAnsi="Times New Roman" w:cs="Times New Roman"/>
          <w:sz w:val="24"/>
          <w:szCs w:val="24"/>
          <w:lang w:val="bg-BG"/>
        </w:rPr>
        <w:t>1, 2</w:t>
      </w:r>
      <w:r w:rsidR="003D0733" w:rsidRPr="000C2A60">
        <w:rPr>
          <w:rFonts w:ascii="Times New Roman" w:eastAsia="Times New Roman" w:hAnsi="Times New Roman" w:cs="Times New Roman"/>
          <w:sz w:val="24"/>
          <w:szCs w:val="24"/>
          <w:lang w:val="bg-BG"/>
        </w:rPr>
        <w:t>,</w:t>
      </w:r>
      <w:r w:rsidR="007F56BB" w:rsidRPr="000C2A60">
        <w:rPr>
          <w:rFonts w:ascii="Times New Roman" w:eastAsia="Times New Roman" w:hAnsi="Times New Roman" w:cs="Times New Roman"/>
          <w:sz w:val="24"/>
          <w:szCs w:val="24"/>
          <w:lang w:val="bg-BG"/>
        </w:rPr>
        <w:t xml:space="preserve"> 4, 5 и 13, чл. 3, т. 1-5, чл. 4</w:t>
      </w:r>
      <w:r w:rsidR="00B5650E">
        <w:rPr>
          <w:rFonts w:ascii="Times New Roman" w:eastAsia="Times New Roman" w:hAnsi="Times New Roman" w:cs="Times New Roman"/>
          <w:sz w:val="24"/>
          <w:szCs w:val="24"/>
          <w:lang w:val="bg-BG"/>
        </w:rPr>
        <w:t xml:space="preserve"> -</w:t>
      </w:r>
      <w:r w:rsidR="007F56BB" w:rsidRPr="000C2A60">
        <w:rPr>
          <w:rFonts w:ascii="Times New Roman" w:eastAsia="Times New Roman" w:hAnsi="Times New Roman" w:cs="Times New Roman"/>
          <w:sz w:val="24"/>
          <w:szCs w:val="24"/>
          <w:lang w:val="bg-BG"/>
        </w:rPr>
        <w:t xml:space="preserve"> 7, чл.</w:t>
      </w:r>
      <w:r w:rsidR="00B5650E">
        <w:rPr>
          <w:rFonts w:ascii="Times New Roman" w:eastAsia="Times New Roman" w:hAnsi="Times New Roman" w:cs="Times New Roman"/>
          <w:sz w:val="24"/>
          <w:szCs w:val="24"/>
          <w:lang w:val="bg-BG"/>
        </w:rPr>
        <w:t xml:space="preserve"> </w:t>
      </w:r>
      <w:r w:rsidR="007F56BB" w:rsidRPr="000C2A60">
        <w:rPr>
          <w:rFonts w:ascii="Times New Roman" w:eastAsia="Times New Roman" w:hAnsi="Times New Roman" w:cs="Times New Roman"/>
          <w:sz w:val="24"/>
          <w:szCs w:val="24"/>
          <w:lang w:val="bg-BG"/>
        </w:rPr>
        <w:t>10, чл.</w:t>
      </w:r>
      <w:r w:rsidR="00B5650E">
        <w:rPr>
          <w:rFonts w:ascii="Times New Roman" w:eastAsia="Times New Roman" w:hAnsi="Times New Roman" w:cs="Times New Roman"/>
          <w:sz w:val="24"/>
          <w:szCs w:val="24"/>
          <w:lang w:val="bg-BG"/>
        </w:rPr>
        <w:t xml:space="preserve"> </w:t>
      </w:r>
      <w:r w:rsidR="007F56BB" w:rsidRPr="000C2A60">
        <w:rPr>
          <w:rFonts w:ascii="Times New Roman" w:eastAsia="Times New Roman" w:hAnsi="Times New Roman" w:cs="Times New Roman"/>
          <w:sz w:val="24"/>
          <w:szCs w:val="24"/>
          <w:lang w:val="bg-BG"/>
        </w:rPr>
        <w:t>12, чл. 22, чл. 25, чл. 28, ал. 4, т. 2, чл. 30, ал. 5 и 9, чл. 41 пред думата „правоспособност“ се добавя „летателна“.</w:t>
      </w:r>
    </w:p>
    <w:p w14:paraId="1459F1AA" w14:textId="77777777" w:rsidR="007F56BB" w:rsidRPr="00B76ADE" w:rsidRDefault="003A67F1" w:rsidP="00DB700F">
      <w:pPr>
        <w:tabs>
          <w:tab w:val="left" w:pos="458"/>
        </w:tabs>
        <w:spacing w:after="0" w:line="240" w:lineRule="auto"/>
        <w:ind w:firstLine="720"/>
        <w:jc w:val="both"/>
        <w:rPr>
          <w:rFonts w:ascii="Times New Roman" w:eastAsia="Times New Roman" w:hAnsi="Times New Roman" w:cs="Times New Roman"/>
          <w:sz w:val="24"/>
          <w:szCs w:val="24"/>
          <w:lang w:val="bg-BG"/>
        </w:rPr>
      </w:pPr>
      <w:r w:rsidRPr="000F025D">
        <w:rPr>
          <w:rFonts w:ascii="Times New Roman" w:eastAsia="Times New Roman" w:hAnsi="Times New Roman" w:cs="Times New Roman"/>
          <w:b/>
          <w:bCs/>
          <w:sz w:val="24"/>
          <w:szCs w:val="24"/>
          <w:lang w:val="bg-BG"/>
        </w:rPr>
        <w:t>§ 38</w:t>
      </w:r>
      <w:r>
        <w:rPr>
          <w:rFonts w:ascii="Times New Roman" w:eastAsia="Times New Roman" w:hAnsi="Times New Roman" w:cs="Times New Roman"/>
          <w:sz w:val="24"/>
          <w:szCs w:val="24"/>
          <w:lang w:val="bg-BG"/>
        </w:rPr>
        <w:t>.</w:t>
      </w:r>
      <w:r w:rsidR="004726D3" w:rsidRPr="00B76ADE">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Дипломите за завършено образование, издадени от висши учебни заведения в Република България, се представят в заверено копие, когато са издадени преди 01.01.2012 г.</w:t>
      </w:r>
      <w:r w:rsidR="00BA16AD">
        <w:rPr>
          <w:rFonts w:ascii="Times New Roman" w:eastAsia="Times New Roman" w:hAnsi="Times New Roman" w:cs="Times New Roman"/>
          <w:sz w:val="24"/>
          <w:szCs w:val="24"/>
          <w:lang w:val="bg-BG"/>
        </w:rPr>
        <w:t xml:space="preserve"> Д</w:t>
      </w:r>
      <w:r>
        <w:rPr>
          <w:rFonts w:ascii="Times New Roman" w:eastAsia="Times New Roman" w:hAnsi="Times New Roman" w:cs="Times New Roman"/>
          <w:sz w:val="24"/>
          <w:szCs w:val="24"/>
          <w:lang w:val="bg-BG"/>
        </w:rPr>
        <w:t xml:space="preserve">ипломите за средно образование, издадени от учебни заведения в </w:t>
      </w:r>
      <w:r w:rsidR="0003562A">
        <w:rPr>
          <w:rFonts w:ascii="Times New Roman" w:eastAsia="Times New Roman" w:hAnsi="Times New Roman" w:cs="Times New Roman"/>
          <w:sz w:val="24"/>
          <w:szCs w:val="24"/>
          <w:lang w:val="bg-BG"/>
        </w:rPr>
        <w:t>Република България</w:t>
      </w:r>
      <w:r>
        <w:rPr>
          <w:rFonts w:ascii="Times New Roman" w:eastAsia="Times New Roman" w:hAnsi="Times New Roman" w:cs="Times New Roman"/>
          <w:sz w:val="24"/>
          <w:szCs w:val="24"/>
          <w:lang w:val="bg-BG"/>
        </w:rPr>
        <w:t xml:space="preserve">, се представят в заверено копие, когато са издадени преди 01.01.2007 г. </w:t>
      </w:r>
    </w:p>
    <w:p w14:paraId="5998C745" w14:textId="77777777" w:rsidR="00774488" w:rsidRDefault="00774488" w:rsidP="00DB700F">
      <w:pPr>
        <w:spacing w:after="0" w:line="240" w:lineRule="auto"/>
        <w:ind w:firstLine="720"/>
        <w:jc w:val="both"/>
        <w:rPr>
          <w:rFonts w:ascii="Times New Roman" w:eastAsia="Times New Roman" w:hAnsi="Times New Roman" w:cs="Times New Roman"/>
          <w:sz w:val="24"/>
          <w:szCs w:val="24"/>
          <w:lang w:val="bg-BG"/>
        </w:rPr>
      </w:pPr>
    </w:p>
    <w:p w14:paraId="55218AF7" w14:textId="77777777" w:rsidR="004F3222" w:rsidRDefault="004F3222" w:rsidP="00DB700F">
      <w:pPr>
        <w:spacing w:after="0" w:line="240" w:lineRule="auto"/>
        <w:ind w:hanging="284"/>
        <w:jc w:val="center"/>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bg-BG" w:eastAsia="bg-BG"/>
        </w:rPr>
        <w:t>ПРЕХОДН</w:t>
      </w:r>
      <w:r w:rsidR="00F4379D">
        <w:rPr>
          <w:rFonts w:ascii="Times New Roman" w:eastAsia="Times New Roman" w:hAnsi="Times New Roman" w:cs="Times New Roman"/>
          <w:b/>
          <w:sz w:val="24"/>
          <w:szCs w:val="24"/>
          <w:lang w:val="bg-BG" w:eastAsia="bg-BG"/>
        </w:rPr>
        <w:t>И И ЗАКЛЮЧИТЕЛНИ</w:t>
      </w:r>
      <w:r>
        <w:rPr>
          <w:rFonts w:ascii="Times New Roman" w:eastAsia="Times New Roman" w:hAnsi="Times New Roman" w:cs="Times New Roman"/>
          <w:b/>
          <w:sz w:val="24"/>
          <w:szCs w:val="24"/>
          <w:lang w:val="bg-BG" w:eastAsia="bg-BG"/>
        </w:rPr>
        <w:t xml:space="preserve"> РАЗПОРЕДБ</w:t>
      </w:r>
      <w:r w:rsidR="00F4379D">
        <w:rPr>
          <w:rFonts w:ascii="Times New Roman" w:eastAsia="Times New Roman" w:hAnsi="Times New Roman" w:cs="Times New Roman"/>
          <w:b/>
          <w:sz w:val="24"/>
          <w:szCs w:val="24"/>
          <w:lang w:val="bg-BG" w:eastAsia="bg-BG"/>
        </w:rPr>
        <w:t>И</w:t>
      </w:r>
    </w:p>
    <w:p w14:paraId="02DD0AF6" w14:textId="77777777" w:rsidR="004F3222" w:rsidRDefault="004F3222" w:rsidP="00DB700F">
      <w:pPr>
        <w:spacing w:after="0" w:line="240" w:lineRule="auto"/>
        <w:ind w:hanging="284"/>
        <w:jc w:val="both"/>
        <w:rPr>
          <w:rFonts w:ascii="Times New Roman" w:eastAsia="Times New Roman" w:hAnsi="Times New Roman" w:cs="Times New Roman"/>
          <w:b/>
          <w:sz w:val="24"/>
          <w:szCs w:val="24"/>
          <w:lang w:val="bg-BG" w:eastAsia="bg-BG"/>
        </w:rPr>
      </w:pPr>
    </w:p>
    <w:p w14:paraId="74FA420D" w14:textId="77777777" w:rsidR="004F3222" w:rsidRDefault="004F3222" w:rsidP="00DB700F">
      <w:pPr>
        <w:spacing w:after="0" w:line="240" w:lineRule="auto"/>
        <w:ind w:hanging="284"/>
        <w:jc w:val="both"/>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bg-BG" w:eastAsia="bg-BG"/>
        </w:rPr>
        <w:tab/>
      </w:r>
      <w:r>
        <w:rPr>
          <w:rFonts w:ascii="Times New Roman" w:eastAsia="Times New Roman" w:hAnsi="Times New Roman" w:cs="Times New Roman"/>
          <w:b/>
          <w:sz w:val="24"/>
          <w:szCs w:val="24"/>
          <w:lang w:val="bg-BG" w:eastAsia="bg-BG"/>
        </w:rPr>
        <w:tab/>
        <w:t>§ 3</w:t>
      </w:r>
      <w:r w:rsidR="003A67F1">
        <w:rPr>
          <w:rFonts w:ascii="Times New Roman" w:eastAsia="Times New Roman" w:hAnsi="Times New Roman" w:cs="Times New Roman"/>
          <w:b/>
          <w:sz w:val="24"/>
          <w:szCs w:val="24"/>
          <w:lang w:val="bg-BG" w:eastAsia="bg-BG"/>
        </w:rPr>
        <w:t>9</w:t>
      </w:r>
      <w:r w:rsidRPr="00360510">
        <w:rPr>
          <w:rFonts w:ascii="Times New Roman" w:eastAsia="Times New Roman" w:hAnsi="Times New Roman" w:cs="Times New Roman"/>
          <w:bCs/>
          <w:sz w:val="24"/>
          <w:szCs w:val="24"/>
          <w:lang w:val="bg-BG" w:eastAsia="bg-BG"/>
        </w:rPr>
        <w:t xml:space="preserve">. Започнатите административни производства </w:t>
      </w:r>
      <w:r>
        <w:rPr>
          <w:rFonts w:ascii="Times New Roman" w:eastAsia="Times New Roman" w:hAnsi="Times New Roman" w:cs="Times New Roman"/>
          <w:bCs/>
          <w:sz w:val="24"/>
          <w:szCs w:val="24"/>
          <w:lang w:val="bg-BG" w:eastAsia="bg-BG"/>
        </w:rPr>
        <w:t xml:space="preserve">по издаване </w:t>
      </w:r>
      <w:r w:rsidR="00534582" w:rsidRPr="00543479">
        <w:rPr>
          <w:rFonts w:ascii="Times New Roman" w:eastAsia="Times New Roman" w:hAnsi="Times New Roman" w:cs="Times New Roman"/>
          <w:bCs/>
          <w:sz w:val="24"/>
          <w:szCs w:val="24"/>
          <w:lang w:val="bg-BG" w:eastAsia="bg-BG"/>
        </w:rPr>
        <w:t>и/</w:t>
      </w:r>
      <w:r>
        <w:rPr>
          <w:rFonts w:ascii="Times New Roman" w:eastAsia="Times New Roman" w:hAnsi="Times New Roman" w:cs="Times New Roman"/>
          <w:bCs/>
          <w:sz w:val="24"/>
          <w:szCs w:val="24"/>
          <w:lang w:val="bg-BG" w:eastAsia="bg-BG"/>
        </w:rPr>
        <w:t>и</w:t>
      </w:r>
      <w:r w:rsidR="00535582">
        <w:rPr>
          <w:rFonts w:ascii="Times New Roman" w:eastAsia="Times New Roman" w:hAnsi="Times New Roman" w:cs="Times New Roman"/>
          <w:bCs/>
          <w:sz w:val="24"/>
          <w:szCs w:val="24"/>
          <w:lang w:val="bg-BG" w:eastAsia="bg-BG"/>
        </w:rPr>
        <w:t>ли</w:t>
      </w:r>
      <w:r>
        <w:rPr>
          <w:rFonts w:ascii="Times New Roman" w:eastAsia="Times New Roman" w:hAnsi="Times New Roman" w:cs="Times New Roman"/>
          <w:bCs/>
          <w:sz w:val="24"/>
          <w:szCs w:val="24"/>
          <w:lang w:val="bg-BG" w:eastAsia="bg-BG"/>
        </w:rPr>
        <w:t xml:space="preserve"> изменение на свидетелствата за </w:t>
      </w:r>
      <w:r w:rsidR="00407F1C">
        <w:rPr>
          <w:rFonts w:ascii="Times New Roman" w:eastAsia="Times New Roman" w:hAnsi="Times New Roman" w:cs="Times New Roman"/>
          <w:bCs/>
          <w:sz w:val="24"/>
          <w:szCs w:val="24"/>
          <w:lang w:val="bg-BG" w:eastAsia="bg-BG"/>
        </w:rPr>
        <w:t xml:space="preserve">летателна </w:t>
      </w:r>
      <w:r>
        <w:rPr>
          <w:rFonts w:ascii="Times New Roman" w:eastAsia="Times New Roman" w:hAnsi="Times New Roman" w:cs="Times New Roman"/>
          <w:bCs/>
          <w:sz w:val="24"/>
          <w:szCs w:val="24"/>
          <w:lang w:val="bg-BG" w:eastAsia="bg-BG"/>
        </w:rPr>
        <w:t xml:space="preserve">правоспособност </w:t>
      </w:r>
      <w:r w:rsidRPr="00360510">
        <w:rPr>
          <w:rFonts w:ascii="Times New Roman" w:eastAsia="Times New Roman" w:hAnsi="Times New Roman" w:cs="Times New Roman"/>
          <w:bCs/>
          <w:sz w:val="24"/>
          <w:szCs w:val="24"/>
          <w:lang w:val="bg-BG" w:eastAsia="bg-BG"/>
        </w:rPr>
        <w:t xml:space="preserve">се </w:t>
      </w:r>
      <w:r w:rsidR="00B27252">
        <w:rPr>
          <w:rFonts w:ascii="Times New Roman" w:eastAsia="Times New Roman" w:hAnsi="Times New Roman" w:cs="Times New Roman"/>
          <w:bCs/>
          <w:sz w:val="24"/>
          <w:szCs w:val="24"/>
          <w:lang w:val="bg-BG" w:eastAsia="bg-BG"/>
        </w:rPr>
        <w:t>довършват</w:t>
      </w:r>
      <w:r w:rsidRPr="00360510">
        <w:rPr>
          <w:rFonts w:ascii="Times New Roman" w:eastAsia="Times New Roman" w:hAnsi="Times New Roman" w:cs="Times New Roman"/>
          <w:bCs/>
          <w:sz w:val="24"/>
          <w:szCs w:val="24"/>
          <w:lang w:val="bg-BG" w:eastAsia="bg-BG"/>
        </w:rPr>
        <w:t xml:space="preserve"> по досегашния ред.</w:t>
      </w:r>
      <w:r>
        <w:rPr>
          <w:rFonts w:ascii="Times New Roman" w:eastAsia="Times New Roman" w:hAnsi="Times New Roman" w:cs="Times New Roman"/>
          <w:b/>
          <w:sz w:val="24"/>
          <w:szCs w:val="24"/>
          <w:lang w:val="bg-BG" w:eastAsia="bg-BG"/>
        </w:rPr>
        <w:t xml:space="preserve">  </w:t>
      </w:r>
    </w:p>
    <w:p w14:paraId="3FC4DFE4" w14:textId="77777777" w:rsidR="00774488" w:rsidRPr="00774488" w:rsidRDefault="00774488" w:rsidP="00DB700F">
      <w:pPr>
        <w:spacing w:after="0" w:line="240" w:lineRule="auto"/>
        <w:ind w:firstLine="720"/>
        <w:jc w:val="both"/>
        <w:rPr>
          <w:rFonts w:ascii="Times New Roman" w:eastAsia="Times New Roman" w:hAnsi="Times New Roman" w:cs="Times New Roman"/>
          <w:sz w:val="24"/>
          <w:szCs w:val="24"/>
          <w:lang w:val="bg-BG" w:eastAsia="bg-BG"/>
        </w:rPr>
      </w:pPr>
      <w:r w:rsidRPr="00774488">
        <w:rPr>
          <w:rFonts w:ascii="Times New Roman" w:eastAsia="Times New Roman" w:hAnsi="Times New Roman" w:cs="Times New Roman"/>
          <w:b/>
          <w:sz w:val="24"/>
          <w:szCs w:val="24"/>
          <w:lang w:val="bg-BG" w:eastAsia="bg-BG"/>
        </w:rPr>
        <w:t xml:space="preserve">§ </w:t>
      </w:r>
      <w:r w:rsidR="003A67F1">
        <w:rPr>
          <w:rFonts w:ascii="Times New Roman" w:eastAsia="Times New Roman" w:hAnsi="Times New Roman" w:cs="Times New Roman"/>
          <w:b/>
          <w:sz w:val="24"/>
          <w:szCs w:val="24"/>
          <w:lang w:val="bg-BG" w:eastAsia="bg-BG"/>
        </w:rPr>
        <w:t>40</w:t>
      </w:r>
      <w:r w:rsidRPr="00774488">
        <w:rPr>
          <w:rFonts w:ascii="Times New Roman" w:eastAsia="Times New Roman" w:hAnsi="Times New Roman" w:cs="Times New Roman"/>
          <w:b/>
          <w:sz w:val="24"/>
          <w:szCs w:val="24"/>
          <w:lang w:val="bg-BG" w:eastAsia="bg-BG"/>
        </w:rPr>
        <w:t xml:space="preserve">. </w:t>
      </w:r>
      <w:r w:rsidRPr="00774488">
        <w:rPr>
          <w:rFonts w:ascii="Times New Roman" w:eastAsia="Times New Roman" w:hAnsi="Times New Roman" w:cs="Times New Roman"/>
          <w:sz w:val="24"/>
          <w:szCs w:val="24"/>
          <w:lang w:val="bg-BG" w:eastAsia="bg-BG"/>
        </w:rPr>
        <w:t>Наредбата влиза в сила от деня на обнародването й в „Държавен вестник“</w:t>
      </w:r>
      <w:r>
        <w:rPr>
          <w:rFonts w:ascii="Times New Roman" w:eastAsia="Times New Roman" w:hAnsi="Times New Roman" w:cs="Times New Roman"/>
          <w:sz w:val="24"/>
          <w:szCs w:val="24"/>
          <w:lang w:eastAsia="bg-BG"/>
        </w:rPr>
        <w:t>.</w:t>
      </w:r>
      <w:r w:rsidRPr="00774488">
        <w:rPr>
          <w:rFonts w:ascii="Times New Roman" w:eastAsia="Times New Roman" w:hAnsi="Times New Roman" w:cs="Times New Roman"/>
          <w:sz w:val="24"/>
          <w:szCs w:val="24"/>
          <w:lang w:val="bg-BG" w:eastAsia="bg-BG"/>
        </w:rPr>
        <w:t xml:space="preserve"> </w:t>
      </w:r>
    </w:p>
    <w:p w14:paraId="7ECDFF46" w14:textId="77777777" w:rsidR="00774488" w:rsidRDefault="00774488" w:rsidP="004A53A1">
      <w:pPr>
        <w:spacing w:after="0" w:line="240" w:lineRule="auto"/>
        <w:ind w:firstLine="720"/>
        <w:jc w:val="both"/>
        <w:rPr>
          <w:rFonts w:ascii="Times New Roman" w:eastAsia="Times New Roman" w:hAnsi="Times New Roman" w:cs="Times New Roman"/>
          <w:sz w:val="24"/>
          <w:szCs w:val="24"/>
          <w:lang w:val="bg-BG"/>
        </w:rPr>
      </w:pPr>
    </w:p>
    <w:p w14:paraId="3FC70B47" w14:textId="77777777" w:rsidR="003777C4" w:rsidRDefault="003777C4" w:rsidP="004A53A1">
      <w:pPr>
        <w:spacing w:after="0" w:line="240" w:lineRule="auto"/>
        <w:ind w:firstLine="720"/>
        <w:jc w:val="both"/>
        <w:rPr>
          <w:rFonts w:ascii="Times New Roman" w:eastAsia="Times New Roman" w:hAnsi="Times New Roman" w:cs="Times New Roman"/>
          <w:sz w:val="24"/>
          <w:szCs w:val="24"/>
          <w:lang w:val="bg-BG"/>
        </w:rPr>
      </w:pPr>
    </w:p>
    <w:p w14:paraId="52087D88" w14:textId="77777777" w:rsidR="003777C4" w:rsidRDefault="003777C4" w:rsidP="004A53A1">
      <w:pPr>
        <w:spacing w:after="0" w:line="240" w:lineRule="auto"/>
        <w:ind w:firstLine="720"/>
        <w:jc w:val="both"/>
        <w:rPr>
          <w:rFonts w:ascii="Times New Roman" w:eastAsia="Times New Roman" w:hAnsi="Times New Roman" w:cs="Times New Roman"/>
          <w:sz w:val="24"/>
          <w:szCs w:val="24"/>
          <w:lang w:val="bg-BG"/>
        </w:rPr>
      </w:pPr>
    </w:p>
    <w:p w14:paraId="2AC4A2F9" w14:textId="77777777" w:rsidR="00FA16E1" w:rsidRDefault="00FA16E1" w:rsidP="004A53A1">
      <w:pPr>
        <w:spacing w:after="0" w:line="240" w:lineRule="auto"/>
        <w:ind w:firstLine="720"/>
        <w:jc w:val="both"/>
        <w:rPr>
          <w:rFonts w:ascii="Times New Roman" w:eastAsia="Times New Roman" w:hAnsi="Times New Roman" w:cs="Times New Roman"/>
          <w:sz w:val="24"/>
          <w:szCs w:val="24"/>
          <w:lang w:val="bg-BG"/>
        </w:rPr>
      </w:pPr>
    </w:p>
    <w:p w14:paraId="54ACF8C2" w14:textId="77777777" w:rsidR="00FA16E1" w:rsidRDefault="00FA16E1" w:rsidP="004A53A1">
      <w:pPr>
        <w:spacing w:after="0" w:line="240" w:lineRule="auto"/>
        <w:ind w:firstLine="720"/>
        <w:jc w:val="both"/>
        <w:rPr>
          <w:rFonts w:ascii="Times New Roman" w:eastAsia="Times New Roman" w:hAnsi="Times New Roman" w:cs="Times New Roman"/>
          <w:sz w:val="24"/>
          <w:szCs w:val="24"/>
          <w:lang w:val="bg-BG"/>
        </w:rPr>
      </w:pPr>
    </w:p>
    <w:p w14:paraId="0ACFFD33" w14:textId="77777777" w:rsidR="003777C4" w:rsidRDefault="003777C4" w:rsidP="004A53A1">
      <w:pPr>
        <w:spacing w:after="0" w:line="240" w:lineRule="auto"/>
        <w:ind w:firstLine="720"/>
        <w:jc w:val="both"/>
        <w:rPr>
          <w:rFonts w:ascii="Times New Roman" w:eastAsia="Times New Roman" w:hAnsi="Times New Roman" w:cs="Times New Roman"/>
          <w:sz w:val="24"/>
          <w:szCs w:val="24"/>
          <w:lang w:val="bg-BG"/>
        </w:rPr>
      </w:pPr>
    </w:p>
    <w:p w14:paraId="68315562" w14:textId="77777777" w:rsidR="00DB3B9B" w:rsidRPr="00360510" w:rsidRDefault="000017FA" w:rsidP="006C1238">
      <w:pPr>
        <w:spacing w:after="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Николай Събев</w:t>
      </w:r>
    </w:p>
    <w:p w14:paraId="47A571DC" w14:textId="77777777" w:rsidR="00DB7F55" w:rsidRPr="006C1238" w:rsidRDefault="00DB7F55" w:rsidP="006C1238">
      <w:pPr>
        <w:spacing w:after="0" w:line="240" w:lineRule="auto"/>
        <w:jc w:val="both"/>
        <w:rPr>
          <w:rFonts w:ascii="Times New Roman" w:eastAsia="Times New Roman" w:hAnsi="Times New Roman" w:cs="Times New Roman"/>
          <w:i/>
          <w:sz w:val="24"/>
          <w:szCs w:val="24"/>
          <w:lang w:val="bg-BG"/>
        </w:rPr>
      </w:pPr>
      <w:r>
        <w:rPr>
          <w:rFonts w:ascii="Times New Roman" w:eastAsia="Times New Roman" w:hAnsi="Times New Roman" w:cs="Times New Roman"/>
          <w:i/>
          <w:sz w:val="24"/>
          <w:szCs w:val="24"/>
          <w:lang w:val="bg-BG"/>
        </w:rPr>
        <w:t>Министър на транспорта и съобщенията</w:t>
      </w:r>
    </w:p>
    <w:p w14:paraId="310DD5EC" w14:textId="77777777" w:rsidR="0077487D" w:rsidRDefault="0077487D" w:rsidP="004A53A1">
      <w:pPr>
        <w:spacing w:after="0" w:line="240" w:lineRule="auto"/>
        <w:jc w:val="both"/>
        <w:rPr>
          <w:rFonts w:ascii="Times New Roman" w:eastAsia="Times New Roman" w:hAnsi="Times New Roman" w:cs="Times New Roman"/>
          <w:sz w:val="24"/>
          <w:szCs w:val="24"/>
          <w:lang w:val="bg-BG"/>
        </w:rPr>
      </w:pPr>
      <w:bookmarkStart w:id="12" w:name="_GoBack"/>
      <w:bookmarkEnd w:id="12"/>
    </w:p>
    <w:sectPr w:rsidR="0077487D" w:rsidSect="00A303F7">
      <w:footerReference w:type="default" r:id="rId17"/>
      <w:pgSz w:w="12240" w:h="15840"/>
      <w:pgMar w:top="851"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5C3F1" w14:textId="77777777" w:rsidR="00684820" w:rsidRDefault="00684820" w:rsidP="00C54FC3">
      <w:pPr>
        <w:spacing w:after="0" w:line="240" w:lineRule="auto"/>
      </w:pPr>
      <w:r>
        <w:separator/>
      </w:r>
    </w:p>
  </w:endnote>
  <w:endnote w:type="continuationSeparator" w:id="0">
    <w:p w14:paraId="35781915" w14:textId="77777777" w:rsidR="00684820" w:rsidRDefault="00684820" w:rsidP="00C54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98400"/>
      <w:docPartObj>
        <w:docPartGallery w:val="Page Numbers (Bottom of Page)"/>
        <w:docPartUnique/>
      </w:docPartObj>
    </w:sdtPr>
    <w:sdtEndPr/>
    <w:sdtContent>
      <w:sdt>
        <w:sdtPr>
          <w:id w:val="-1769616900"/>
          <w:docPartObj>
            <w:docPartGallery w:val="Page Numbers (Top of Page)"/>
            <w:docPartUnique/>
          </w:docPartObj>
        </w:sdtPr>
        <w:sdtEndPr/>
        <w:sdtContent>
          <w:p w14:paraId="229D44DB" w14:textId="3E98B159" w:rsidR="001F6A9D" w:rsidRDefault="001F6A9D">
            <w:pPr>
              <w:pStyle w:val="Footer"/>
              <w:jc w:val="right"/>
            </w:pPr>
            <w:r>
              <w:rPr>
                <w:b/>
                <w:bCs/>
                <w:sz w:val="24"/>
                <w:szCs w:val="24"/>
              </w:rPr>
              <w:fldChar w:fldCharType="begin"/>
            </w:r>
            <w:r>
              <w:rPr>
                <w:b/>
                <w:bCs/>
              </w:rPr>
              <w:instrText xml:space="preserve"> PAGE </w:instrText>
            </w:r>
            <w:r>
              <w:rPr>
                <w:b/>
                <w:bCs/>
                <w:sz w:val="24"/>
                <w:szCs w:val="24"/>
              </w:rPr>
              <w:fldChar w:fldCharType="separate"/>
            </w:r>
            <w:r w:rsidR="00820068">
              <w:rPr>
                <w:b/>
                <w:bCs/>
                <w:noProof/>
              </w:rPr>
              <w:t>21</w:t>
            </w:r>
            <w:r>
              <w:rPr>
                <w:b/>
                <w:bCs/>
                <w:sz w:val="24"/>
                <w:szCs w:val="24"/>
              </w:rPr>
              <w:fldChar w:fldCharType="end"/>
            </w:r>
            <w:r>
              <w:rPr>
                <w:b/>
                <w:bCs/>
                <w:sz w:val="24"/>
                <w:szCs w:val="24"/>
                <w:lang w:val="bg-BG"/>
              </w:rPr>
              <w:t>/</w:t>
            </w:r>
            <w:r>
              <w:rPr>
                <w:b/>
                <w:bCs/>
                <w:sz w:val="24"/>
                <w:szCs w:val="24"/>
              </w:rPr>
              <w:fldChar w:fldCharType="begin"/>
            </w:r>
            <w:r>
              <w:rPr>
                <w:b/>
                <w:bCs/>
              </w:rPr>
              <w:instrText xml:space="preserve"> NUMPAGES  </w:instrText>
            </w:r>
            <w:r>
              <w:rPr>
                <w:b/>
                <w:bCs/>
                <w:sz w:val="24"/>
                <w:szCs w:val="24"/>
              </w:rPr>
              <w:fldChar w:fldCharType="separate"/>
            </w:r>
            <w:r w:rsidR="00820068">
              <w:rPr>
                <w:b/>
                <w:bCs/>
                <w:noProof/>
              </w:rPr>
              <w:t>21</w:t>
            </w:r>
            <w:r>
              <w:rPr>
                <w:b/>
                <w:bCs/>
                <w:sz w:val="24"/>
                <w:szCs w:val="24"/>
              </w:rPr>
              <w:fldChar w:fldCharType="end"/>
            </w:r>
          </w:p>
        </w:sdtContent>
      </w:sdt>
    </w:sdtContent>
  </w:sdt>
  <w:p w14:paraId="066750DE" w14:textId="77777777" w:rsidR="001F6A9D" w:rsidRDefault="001F6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5335B" w14:textId="77777777" w:rsidR="00684820" w:rsidRDefault="00684820" w:rsidP="00C54FC3">
      <w:pPr>
        <w:spacing w:after="0" w:line="240" w:lineRule="auto"/>
      </w:pPr>
      <w:r>
        <w:separator/>
      </w:r>
    </w:p>
  </w:footnote>
  <w:footnote w:type="continuationSeparator" w:id="0">
    <w:p w14:paraId="1BE44758" w14:textId="77777777" w:rsidR="00684820" w:rsidRDefault="00684820" w:rsidP="00C54F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3C54"/>
    <w:multiLevelType w:val="hybridMultilevel"/>
    <w:tmpl w:val="85F21D3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D2F7451"/>
    <w:multiLevelType w:val="multilevel"/>
    <w:tmpl w:val="1E0E4E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8448C5"/>
    <w:multiLevelType w:val="hybridMultilevel"/>
    <w:tmpl w:val="E1C4A74A"/>
    <w:lvl w:ilvl="0" w:tplc="9A86B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4B01E5"/>
    <w:multiLevelType w:val="hybridMultilevel"/>
    <w:tmpl w:val="1778B67A"/>
    <w:lvl w:ilvl="0" w:tplc="D2E8B26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45070A"/>
    <w:multiLevelType w:val="hybridMultilevel"/>
    <w:tmpl w:val="790672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0952EDA"/>
    <w:multiLevelType w:val="hybridMultilevel"/>
    <w:tmpl w:val="6A40ADE2"/>
    <w:lvl w:ilvl="0" w:tplc="88C8C524">
      <w:start w:val="1"/>
      <w:numFmt w:val="decimal"/>
      <w:lvlText w:val="%1."/>
      <w:lvlJc w:val="left"/>
      <w:pPr>
        <w:ind w:left="1080" w:hanging="360"/>
      </w:pPr>
      <w:rPr>
        <w:rFonts w:eastAsiaTheme="minorHAnsi"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2694290F"/>
    <w:multiLevelType w:val="hybridMultilevel"/>
    <w:tmpl w:val="270A0DC8"/>
    <w:lvl w:ilvl="0" w:tplc="66241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677E08"/>
    <w:multiLevelType w:val="hybridMultilevel"/>
    <w:tmpl w:val="D338BF36"/>
    <w:lvl w:ilvl="0" w:tplc="4E209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0D0274"/>
    <w:multiLevelType w:val="hybridMultilevel"/>
    <w:tmpl w:val="26084C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812CC1"/>
    <w:multiLevelType w:val="hybridMultilevel"/>
    <w:tmpl w:val="AB86D526"/>
    <w:lvl w:ilvl="0" w:tplc="4CB2A30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F94304"/>
    <w:multiLevelType w:val="multilevel"/>
    <w:tmpl w:val="6B8072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E01891"/>
    <w:multiLevelType w:val="hybridMultilevel"/>
    <w:tmpl w:val="A8FAF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8F3EDF"/>
    <w:multiLevelType w:val="hybridMultilevel"/>
    <w:tmpl w:val="EDCAF3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163F81"/>
    <w:multiLevelType w:val="hybridMultilevel"/>
    <w:tmpl w:val="CDACEB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60B5C46"/>
    <w:multiLevelType w:val="hybridMultilevel"/>
    <w:tmpl w:val="13B0B534"/>
    <w:lvl w:ilvl="0" w:tplc="01BC0C02">
      <w:start w:val="1"/>
      <w:numFmt w:val="decimal"/>
      <w:lvlText w:val="(%1)"/>
      <w:lvlJc w:val="left"/>
      <w:pPr>
        <w:ind w:left="502"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517B143D"/>
    <w:multiLevelType w:val="hybridMultilevel"/>
    <w:tmpl w:val="10B41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203F10"/>
    <w:multiLevelType w:val="hybridMultilevel"/>
    <w:tmpl w:val="BEF678D0"/>
    <w:lvl w:ilvl="0" w:tplc="0CF4510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E5383F"/>
    <w:multiLevelType w:val="hybridMultilevel"/>
    <w:tmpl w:val="D37CE684"/>
    <w:lvl w:ilvl="0" w:tplc="CF045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1324BC"/>
    <w:multiLevelType w:val="hybridMultilevel"/>
    <w:tmpl w:val="A69ACD54"/>
    <w:lvl w:ilvl="0" w:tplc="5A04D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453B24"/>
    <w:multiLevelType w:val="hybridMultilevel"/>
    <w:tmpl w:val="1E1438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9984313"/>
    <w:multiLevelType w:val="hybridMultilevel"/>
    <w:tmpl w:val="EC6697E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E325268"/>
    <w:multiLevelType w:val="hybridMultilevel"/>
    <w:tmpl w:val="C86A0A0A"/>
    <w:lvl w:ilvl="0" w:tplc="33849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1371C9"/>
    <w:multiLevelType w:val="hybridMultilevel"/>
    <w:tmpl w:val="64E4E2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F8E7617"/>
    <w:multiLevelType w:val="multilevel"/>
    <w:tmpl w:val="6A2A63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1BB5E76"/>
    <w:multiLevelType w:val="hybridMultilevel"/>
    <w:tmpl w:val="5978EC90"/>
    <w:lvl w:ilvl="0" w:tplc="5296BAA2">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40B1E65"/>
    <w:multiLevelType w:val="hybridMultilevel"/>
    <w:tmpl w:val="723AB35C"/>
    <w:lvl w:ilvl="0" w:tplc="A58EA398">
      <w:start w:val="1"/>
      <w:numFmt w:val="decimal"/>
      <w:lvlText w:val="%1."/>
      <w:lvlJc w:val="left"/>
      <w:pPr>
        <w:ind w:left="1080" w:hanging="360"/>
      </w:pPr>
      <w:rPr>
        <w:rFonts w:eastAsia="Times New Roman"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6" w15:restartNumberingAfterBreak="0">
    <w:nsid w:val="7D7557B8"/>
    <w:multiLevelType w:val="hybridMultilevel"/>
    <w:tmpl w:val="A7F87B1E"/>
    <w:lvl w:ilvl="0" w:tplc="EAFED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
  </w:num>
  <w:num w:numId="3">
    <w:abstractNumId w:val="23"/>
  </w:num>
  <w:num w:numId="4">
    <w:abstractNumId w:val="13"/>
  </w:num>
  <w:num w:numId="5">
    <w:abstractNumId w:val="26"/>
  </w:num>
  <w:num w:numId="6">
    <w:abstractNumId w:val="16"/>
  </w:num>
  <w:num w:numId="7">
    <w:abstractNumId w:val="18"/>
  </w:num>
  <w:num w:numId="8">
    <w:abstractNumId w:val="21"/>
  </w:num>
  <w:num w:numId="9">
    <w:abstractNumId w:val="3"/>
  </w:num>
  <w:num w:numId="10">
    <w:abstractNumId w:val="25"/>
  </w:num>
  <w:num w:numId="11">
    <w:abstractNumId w:val="0"/>
  </w:num>
  <w:num w:numId="12">
    <w:abstractNumId w:val="8"/>
  </w:num>
  <w:num w:numId="13">
    <w:abstractNumId w:val="12"/>
  </w:num>
  <w:num w:numId="14">
    <w:abstractNumId w:val="22"/>
  </w:num>
  <w:num w:numId="15">
    <w:abstractNumId w:val="14"/>
  </w:num>
  <w:num w:numId="16">
    <w:abstractNumId w:val="15"/>
  </w:num>
  <w:num w:numId="17">
    <w:abstractNumId w:val="24"/>
  </w:num>
  <w:num w:numId="18">
    <w:abstractNumId w:val="6"/>
  </w:num>
  <w:num w:numId="19">
    <w:abstractNumId w:val="2"/>
  </w:num>
  <w:num w:numId="20">
    <w:abstractNumId w:val="17"/>
  </w:num>
  <w:num w:numId="21">
    <w:abstractNumId w:val="19"/>
  </w:num>
  <w:num w:numId="22">
    <w:abstractNumId w:val="5"/>
  </w:num>
  <w:num w:numId="23">
    <w:abstractNumId w:val="20"/>
  </w:num>
  <w:num w:numId="24">
    <w:abstractNumId w:val="4"/>
  </w:num>
  <w:num w:numId="25">
    <w:abstractNumId w:val="9"/>
  </w:num>
  <w:num w:numId="26">
    <w:abstractNumId w:val="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5A"/>
    <w:rsid w:val="0000023B"/>
    <w:rsid w:val="0000122C"/>
    <w:rsid w:val="000017FA"/>
    <w:rsid w:val="00003AF7"/>
    <w:rsid w:val="000054A6"/>
    <w:rsid w:val="00005D62"/>
    <w:rsid w:val="000103F0"/>
    <w:rsid w:val="00010CCA"/>
    <w:rsid w:val="0001116A"/>
    <w:rsid w:val="000135A0"/>
    <w:rsid w:val="00014DBD"/>
    <w:rsid w:val="000166A9"/>
    <w:rsid w:val="00017CF2"/>
    <w:rsid w:val="00020308"/>
    <w:rsid w:val="00021C83"/>
    <w:rsid w:val="00022762"/>
    <w:rsid w:val="00030A92"/>
    <w:rsid w:val="0003197A"/>
    <w:rsid w:val="0003562A"/>
    <w:rsid w:val="000409F5"/>
    <w:rsid w:val="00042337"/>
    <w:rsid w:val="00042859"/>
    <w:rsid w:val="00043FF9"/>
    <w:rsid w:val="00044525"/>
    <w:rsid w:val="0004472E"/>
    <w:rsid w:val="000450DE"/>
    <w:rsid w:val="000451B8"/>
    <w:rsid w:val="0004629E"/>
    <w:rsid w:val="00046591"/>
    <w:rsid w:val="0004764A"/>
    <w:rsid w:val="00050B82"/>
    <w:rsid w:val="000518DE"/>
    <w:rsid w:val="00053A6B"/>
    <w:rsid w:val="00055531"/>
    <w:rsid w:val="000606EA"/>
    <w:rsid w:val="00061551"/>
    <w:rsid w:val="00063477"/>
    <w:rsid w:val="00066176"/>
    <w:rsid w:val="00067129"/>
    <w:rsid w:val="00067918"/>
    <w:rsid w:val="00067F1E"/>
    <w:rsid w:val="000700C1"/>
    <w:rsid w:val="00074035"/>
    <w:rsid w:val="00074A36"/>
    <w:rsid w:val="00076A8C"/>
    <w:rsid w:val="0007780D"/>
    <w:rsid w:val="00080654"/>
    <w:rsid w:val="00081BCA"/>
    <w:rsid w:val="00081D12"/>
    <w:rsid w:val="00082FED"/>
    <w:rsid w:val="00084B8D"/>
    <w:rsid w:val="00085531"/>
    <w:rsid w:val="0008574F"/>
    <w:rsid w:val="00092812"/>
    <w:rsid w:val="000935C1"/>
    <w:rsid w:val="00095951"/>
    <w:rsid w:val="00096572"/>
    <w:rsid w:val="00097506"/>
    <w:rsid w:val="000A0520"/>
    <w:rsid w:val="000A0978"/>
    <w:rsid w:val="000A166A"/>
    <w:rsid w:val="000A4897"/>
    <w:rsid w:val="000A5E28"/>
    <w:rsid w:val="000A5E2E"/>
    <w:rsid w:val="000A7769"/>
    <w:rsid w:val="000B062E"/>
    <w:rsid w:val="000B1514"/>
    <w:rsid w:val="000B1EB5"/>
    <w:rsid w:val="000B3982"/>
    <w:rsid w:val="000B4CDB"/>
    <w:rsid w:val="000B5581"/>
    <w:rsid w:val="000B59C8"/>
    <w:rsid w:val="000B59DE"/>
    <w:rsid w:val="000C1D6A"/>
    <w:rsid w:val="000C2A60"/>
    <w:rsid w:val="000C58C2"/>
    <w:rsid w:val="000C5BDE"/>
    <w:rsid w:val="000C65A9"/>
    <w:rsid w:val="000D2684"/>
    <w:rsid w:val="000D389C"/>
    <w:rsid w:val="000D4119"/>
    <w:rsid w:val="000D4F26"/>
    <w:rsid w:val="000E04A6"/>
    <w:rsid w:val="000E1B77"/>
    <w:rsid w:val="000E2531"/>
    <w:rsid w:val="000E258B"/>
    <w:rsid w:val="000E3FB5"/>
    <w:rsid w:val="000E4E31"/>
    <w:rsid w:val="000E6055"/>
    <w:rsid w:val="000E62BF"/>
    <w:rsid w:val="000E7D09"/>
    <w:rsid w:val="000F025D"/>
    <w:rsid w:val="000F2004"/>
    <w:rsid w:val="000F2F6A"/>
    <w:rsid w:val="000F355C"/>
    <w:rsid w:val="000F4A48"/>
    <w:rsid w:val="000F7C83"/>
    <w:rsid w:val="00104184"/>
    <w:rsid w:val="00105BA4"/>
    <w:rsid w:val="001067DF"/>
    <w:rsid w:val="00106B3F"/>
    <w:rsid w:val="0010777D"/>
    <w:rsid w:val="001100C7"/>
    <w:rsid w:val="00112514"/>
    <w:rsid w:val="0011347B"/>
    <w:rsid w:val="00113C96"/>
    <w:rsid w:val="00114038"/>
    <w:rsid w:val="00115086"/>
    <w:rsid w:val="00115C90"/>
    <w:rsid w:val="0011707C"/>
    <w:rsid w:val="00117131"/>
    <w:rsid w:val="0011785B"/>
    <w:rsid w:val="00123581"/>
    <w:rsid w:val="00124B63"/>
    <w:rsid w:val="00130154"/>
    <w:rsid w:val="0013149C"/>
    <w:rsid w:val="001316E9"/>
    <w:rsid w:val="00131DB1"/>
    <w:rsid w:val="00132239"/>
    <w:rsid w:val="00134D05"/>
    <w:rsid w:val="00137B93"/>
    <w:rsid w:val="001410C3"/>
    <w:rsid w:val="001427F3"/>
    <w:rsid w:val="00144709"/>
    <w:rsid w:val="0015255D"/>
    <w:rsid w:val="001557F3"/>
    <w:rsid w:val="00155A3D"/>
    <w:rsid w:val="001571EC"/>
    <w:rsid w:val="00157E0F"/>
    <w:rsid w:val="00157F65"/>
    <w:rsid w:val="0016020A"/>
    <w:rsid w:val="0016077B"/>
    <w:rsid w:val="00160A1F"/>
    <w:rsid w:val="00162EA5"/>
    <w:rsid w:val="00165BD5"/>
    <w:rsid w:val="001667CB"/>
    <w:rsid w:val="001710B5"/>
    <w:rsid w:val="001714EB"/>
    <w:rsid w:val="00171A26"/>
    <w:rsid w:val="001735F2"/>
    <w:rsid w:val="0017576E"/>
    <w:rsid w:val="0017684B"/>
    <w:rsid w:val="00176BAA"/>
    <w:rsid w:val="00177515"/>
    <w:rsid w:val="00181A37"/>
    <w:rsid w:val="00181E40"/>
    <w:rsid w:val="00183504"/>
    <w:rsid w:val="00183B0F"/>
    <w:rsid w:val="001840D0"/>
    <w:rsid w:val="00185D4E"/>
    <w:rsid w:val="00190F6C"/>
    <w:rsid w:val="001916B6"/>
    <w:rsid w:val="00192AA8"/>
    <w:rsid w:val="00193753"/>
    <w:rsid w:val="00194371"/>
    <w:rsid w:val="00195A2E"/>
    <w:rsid w:val="00196150"/>
    <w:rsid w:val="00197719"/>
    <w:rsid w:val="00197E0B"/>
    <w:rsid w:val="001A0902"/>
    <w:rsid w:val="001A2ECE"/>
    <w:rsid w:val="001A3232"/>
    <w:rsid w:val="001A54EA"/>
    <w:rsid w:val="001A6D12"/>
    <w:rsid w:val="001B2AD7"/>
    <w:rsid w:val="001B58B7"/>
    <w:rsid w:val="001B7050"/>
    <w:rsid w:val="001B7E3B"/>
    <w:rsid w:val="001C1971"/>
    <w:rsid w:val="001C4EBD"/>
    <w:rsid w:val="001C7B7E"/>
    <w:rsid w:val="001D0B2C"/>
    <w:rsid w:val="001D1216"/>
    <w:rsid w:val="001D1630"/>
    <w:rsid w:val="001D27B2"/>
    <w:rsid w:val="001E08D5"/>
    <w:rsid w:val="001E14C3"/>
    <w:rsid w:val="001E58FB"/>
    <w:rsid w:val="001E5A15"/>
    <w:rsid w:val="001E7BF1"/>
    <w:rsid w:val="001F04BC"/>
    <w:rsid w:val="001F0E53"/>
    <w:rsid w:val="001F2F6E"/>
    <w:rsid w:val="001F3D6D"/>
    <w:rsid w:val="001F5C90"/>
    <w:rsid w:val="001F66B0"/>
    <w:rsid w:val="001F6A9D"/>
    <w:rsid w:val="002002C4"/>
    <w:rsid w:val="00205834"/>
    <w:rsid w:val="002071AA"/>
    <w:rsid w:val="00207856"/>
    <w:rsid w:val="00207FE1"/>
    <w:rsid w:val="002114F1"/>
    <w:rsid w:val="00211F6E"/>
    <w:rsid w:val="002122A0"/>
    <w:rsid w:val="0021235B"/>
    <w:rsid w:val="00212485"/>
    <w:rsid w:val="00214940"/>
    <w:rsid w:val="002171C5"/>
    <w:rsid w:val="002179FE"/>
    <w:rsid w:val="00220564"/>
    <w:rsid w:val="00220D1D"/>
    <w:rsid w:val="00221272"/>
    <w:rsid w:val="00226FC1"/>
    <w:rsid w:val="002326EA"/>
    <w:rsid w:val="002335D9"/>
    <w:rsid w:val="00234F7F"/>
    <w:rsid w:val="00237268"/>
    <w:rsid w:val="002400AB"/>
    <w:rsid w:val="002421F8"/>
    <w:rsid w:val="00242976"/>
    <w:rsid w:val="0024425E"/>
    <w:rsid w:val="00244F87"/>
    <w:rsid w:val="0024543E"/>
    <w:rsid w:val="0024558C"/>
    <w:rsid w:val="00245C80"/>
    <w:rsid w:val="002460BF"/>
    <w:rsid w:val="00246E1A"/>
    <w:rsid w:val="00247D4D"/>
    <w:rsid w:val="002517EC"/>
    <w:rsid w:val="0025198C"/>
    <w:rsid w:val="002528C4"/>
    <w:rsid w:val="00252FBE"/>
    <w:rsid w:val="00252FFA"/>
    <w:rsid w:val="002541D4"/>
    <w:rsid w:val="00255A5F"/>
    <w:rsid w:val="00255C36"/>
    <w:rsid w:val="00255E02"/>
    <w:rsid w:val="00256BE4"/>
    <w:rsid w:val="00257A00"/>
    <w:rsid w:val="002603D7"/>
    <w:rsid w:val="00261B79"/>
    <w:rsid w:val="002625CA"/>
    <w:rsid w:val="002634AC"/>
    <w:rsid w:val="002640DB"/>
    <w:rsid w:val="00264919"/>
    <w:rsid w:val="00265A5E"/>
    <w:rsid w:val="0026627A"/>
    <w:rsid w:val="0027198D"/>
    <w:rsid w:val="002736D6"/>
    <w:rsid w:val="002739F1"/>
    <w:rsid w:val="0027447D"/>
    <w:rsid w:val="002746C0"/>
    <w:rsid w:val="00275355"/>
    <w:rsid w:val="002756EA"/>
    <w:rsid w:val="002766F5"/>
    <w:rsid w:val="002778B5"/>
    <w:rsid w:val="002801E7"/>
    <w:rsid w:val="002807B6"/>
    <w:rsid w:val="0028181C"/>
    <w:rsid w:val="0028653D"/>
    <w:rsid w:val="0029098C"/>
    <w:rsid w:val="0029150E"/>
    <w:rsid w:val="00292F20"/>
    <w:rsid w:val="00293077"/>
    <w:rsid w:val="0029414B"/>
    <w:rsid w:val="00294A65"/>
    <w:rsid w:val="00295181"/>
    <w:rsid w:val="002953F3"/>
    <w:rsid w:val="0029579B"/>
    <w:rsid w:val="002968AD"/>
    <w:rsid w:val="00297C4E"/>
    <w:rsid w:val="002A0DAA"/>
    <w:rsid w:val="002A0FDF"/>
    <w:rsid w:val="002A5517"/>
    <w:rsid w:val="002A5FB5"/>
    <w:rsid w:val="002A63F1"/>
    <w:rsid w:val="002A74CF"/>
    <w:rsid w:val="002A7508"/>
    <w:rsid w:val="002B04B8"/>
    <w:rsid w:val="002B06D4"/>
    <w:rsid w:val="002B23B1"/>
    <w:rsid w:val="002B2430"/>
    <w:rsid w:val="002B4D99"/>
    <w:rsid w:val="002B5E30"/>
    <w:rsid w:val="002B6254"/>
    <w:rsid w:val="002B74A6"/>
    <w:rsid w:val="002B755E"/>
    <w:rsid w:val="002C1ED5"/>
    <w:rsid w:val="002C2CBA"/>
    <w:rsid w:val="002C347D"/>
    <w:rsid w:val="002C45A6"/>
    <w:rsid w:val="002C543C"/>
    <w:rsid w:val="002C5D91"/>
    <w:rsid w:val="002C6546"/>
    <w:rsid w:val="002C6F03"/>
    <w:rsid w:val="002D277A"/>
    <w:rsid w:val="002D2E47"/>
    <w:rsid w:val="002D46B8"/>
    <w:rsid w:val="002D5FEC"/>
    <w:rsid w:val="002D7049"/>
    <w:rsid w:val="002D7099"/>
    <w:rsid w:val="002E0893"/>
    <w:rsid w:val="002E0C74"/>
    <w:rsid w:val="002E1F92"/>
    <w:rsid w:val="002E5291"/>
    <w:rsid w:val="002F07C1"/>
    <w:rsid w:val="002F0E25"/>
    <w:rsid w:val="002F3922"/>
    <w:rsid w:val="002F393F"/>
    <w:rsid w:val="002F4355"/>
    <w:rsid w:val="002F521C"/>
    <w:rsid w:val="002F62F5"/>
    <w:rsid w:val="002F6F65"/>
    <w:rsid w:val="003007BC"/>
    <w:rsid w:val="003033A0"/>
    <w:rsid w:val="003042FF"/>
    <w:rsid w:val="003050AB"/>
    <w:rsid w:val="00305F20"/>
    <w:rsid w:val="0031135D"/>
    <w:rsid w:val="003118D6"/>
    <w:rsid w:val="003125A6"/>
    <w:rsid w:val="00312E79"/>
    <w:rsid w:val="0031330F"/>
    <w:rsid w:val="003136D7"/>
    <w:rsid w:val="00314BCE"/>
    <w:rsid w:val="003167A4"/>
    <w:rsid w:val="00316F8F"/>
    <w:rsid w:val="003228BC"/>
    <w:rsid w:val="00322B2A"/>
    <w:rsid w:val="003231D3"/>
    <w:rsid w:val="003247B3"/>
    <w:rsid w:val="00327183"/>
    <w:rsid w:val="003276D7"/>
    <w:rsid w:val="00330665"/>
    <w:rsid w:val="00333907"/>
    <w:rsid w:val="00336534"/>
    <w:rsid w:val="003404A3"/>
    <w:rsid w:val="0034326D"/>
    <w:rsid w:val="0034334A"/>
    <w:rsid w:val="003437AC"/>
    <w:rsid w:val="00346563"/>
    <w:rsid w:val="00346A8C"/>
    <w:rsid w:val="00346EDD"/>
    <w:rsid w:val="00350709"/>
    <w:rsid w:val="00350F97"/>
    <w:rsid w:val="00352ED2"/>
    <w:rsid w:val="0035318F"/>
    <w:rsid w:val="003534B2"/>
    <w:rsid w:val="003548B0"/>
    <w:rsid w:val="00356C14"/>
    <w:rsid w:val="003576F7"/>
    <w:rsid w:val="00357EB6"/>
    <w:rsid w:val="00360510"/>
    <w:rsid w:val="00360F04"/>
    <w:rsid w:val="00361340"/>
    <w:rsid w:val="00361717"/>
    <w:rsid w:val="00362105"/>
    <w:rsid w:val="003643BC"/>
    <w:rsid w:val="003651AD"/>
    <w:rsid w:val="00365317"/>
    <w:rsid w:val="00365719"/>
    <w:rsid w:val="0036648A"/>
    <w:rsid w:val="00366A90"/>
    <w:rsid w:val="00367BE4"/>
    <w:rsid w:val="003717E0"/>
    <w:rsid w:val="00375790"/>
    <w:rsid w:val="003777C4"/>
    <w:rsid w:val="00380BDF"/>
    <w:rsid w:val="00382CDE"/>
    <w:rsid w:val="00383C8E"/>
    <w:rsid w:val="003842E1"/>
    <w:rsid w:val="00385414"/>
    <w:rsid w:val="00386064"/>
    <w:rsid w:val="0038746E"/>
    <w:rsid w:val="00391024"/>
    <w:rsid w:val="00394D74"/>
    <w:rsid w:val="00395749"/>
    <w:rsid w:val="00395F3A"/>
    <w:rsid w:val="003A0121"/>
    <w:rsid w:val="003A04EF"/>
    <w:rsid w:val="003A0AF3"/>
    <w:rsid w:val="003A1DC4"/>
    <w:rsid w:val="003A322D"/>
    <w:rsid w:val="003A5625"/>
    <w:rsid w:val="003A67F1"/>
    <w:rsid w:val="003A7A3B"/>
    <w:rsid w:val="003A7EA1"/>
    <w:rsid w:val="003A7F8B"/>
    <w:rsid w:val="003B2BB7"/>
    <w:rsid w:val="003B6372"/>
    <w:rsid w:val="003C01A5"/>
    <w:rsid w:val="003C5306"/>
    <w:rsid w:val="003C7AD1"/>
    <w:rsid w:val="003D0733"/>
    <w:rsid w:val="003D0DF4"/>
    <w:rsid w:val="003D195D"/>
    <w:rsid w:val="003D1A84"/>
    <w:rsid w:val="003D2E43"/>
    <w:rsid w:val="003D54C7"/>
    <w:rsid w:val="003D6BEE"/>
    <w:rsid w:val="003E20B2"/>
    <w:rsid w:val="003E3C22"/>
    <w:rsid w:val="003E5133"/>
    <w:rsid w:val="003E6AB5"/>
    <w:rsid w:val="003E7930"/>
    <w:rsid w:val="003E7A64"/>
    <w:rsid w:val="003F0171"/>
    <w:rsid w:val="003F1A5C"/>
    <w:rsid w:val="003F1D1C"/>
    <w:rsid w:val="003F23A3"/>
    <w:rsid w:val="003F3D8B"/>
    <w:rsid w:val="003F4B80"/>
    <w:rsid w:val="003F6C0A"/>
    <w:rsid w:val="00402E88"/>
    <w:rsid w:val="004041FD"/>
    <w:rsid w:val="004071EE"/>
    <w:rsid w:val="00407F1C"/>
    <w:rsid w:val="00410F1F"/>
    <w:rsid w:val="00411670"/>
    <w:rsid w:val="004116B6"/>
    <w:rsid w:val="004116C0"/>
    <w:rsid w:val="004126CA"/>
    <w:rsid w:val="00413EFD"/>
    <w:rsid w:val="00414759"/>
    <w:rsid w:val="0042093D"/>
    <w:rsid w:val="004215B5"/>
    <w:rsid w:val="00422078"/>
    <w:rsid w:val="00423CE1"/>
    <w:rsid w:val="00423E0E"/>
    <w:rsid w:val="004245C8"/>
    <w:rsid w:val="004256BE"/>
    <w:rsid w:val="00427E00"/>
    <w:rsid w:val="004306FE"/>
    <w:rsid w:val="00430B1C"/>
    <w:rsid w:val="0043109B"/>
    <w:rsid w:val="00432A6F"/>
    <w:rsid w:val="00441388"/>
    <w:rsid w:val="00441E3B"/>
    <w:rsid w:val="00441E94"/>
    <w:rsid w:val="0044218D"/>
    <w:rsid w:val="00442EBA"/>
    <w:rsid w:val="00447639"/>
    <w:rsid w:val="00447E69"/>
    <w:rsid w:val="00450175"/>
    <w:rsid w:val="00450C27"/>
    <w:rsid w:val="00450CF5"/>
    <w:rsid w:val="00451588"/>
    <w:rsid w:val="004569D9"/>
    <w:rsid w:val="00460D39"/>
    <w:rsid w:val="00460EFD"/>
    <w:rsid w:val="004665A3"/>
    <w:rsid w:val="004707D5"/>
    <w:rsid w:val="00471164"/>
    <w:rsid w:val="004726D3"/>
    <w:rsid w:val="004752FB"/>
    <w:rsid w:val="004757A8"/>
    <w:rsid w:val="0047764E"/>
    <w:rsid w:val="00477E09"/>
    <w:rsid w:val="00480255"/>
    <w:rsid w:val="00480819"/>
    <w:rsid w:val="004809E3"/>
    <w:rsid w:val="00480DCF"/>
    <w:rsid w:val="0048145B"/>
    <w:rsid w:val="004849CD"/>
    <w:rsid w:val="00492C50"/>
    <w:rsid w:val="00492F51"/>
    <w:rsid w:val="00495120"/>
    <w:rsid w:val="00495BEA"/>
    <w:rsid w:val="004A184F"/>
    <w:rsid w:val="004A25CE"/>
    <w:rsid w:val="004A53A1"/>
    <w:rsid w:val="004A58C2"/>
    <w:rsid w:val="004A594C"/>
    <w:rsid w:val="004A7FA4"/>
    <w:rsid w:val="004B1411"/>
    <w:rsid w:val="004B1C0E"/>
    <w:rsid w:val="004B1FCF"/>
    <w:rsid w:val="004B263A"/>
    <w:rsid w:val="004B4065"/>
    <w:rsid w:val="004B5585"/>
    <w:rsid w:val="004B65AF"/>
    <w:rsid w:val="004C007A"/>
    <w:rsid w:val="004C30AD"/>
    <w:rsid w:val="004C3F29"/>
    <w:rsid w:val="004C4ACD"/>
    <w:rsid w:val="004C7292"/>
    <w:rsid w:val="004D2686"/>
    <w:rsid w:val="004D47FF"/>
    <w:rsid w:val="004D7A48"/>
    <w:rsid w:val="004E161D"/>
    <w:rsid w:val="004E1A62"/>
    <w:rsid w:val="004E26BF"/>
    <w:rsid w:val="004E5E2B"/>
    <w:rsid w:val="004E6058"/>
    <w:rsid w:val="004E7063"/>
    <w:rsid w:val="004F11DE"/>
    <w:rsid w:val="004F14EC"/>
    <w:rsid w:val="004F20D3"/>
    <w:rsid w:val="004F220B"/>
    <w:rsid w:val="004F3222"/>
    <w:rsid w:val="004F45EB"/>
    <w:rsid w:val="004F525B"/>
    <w:rsid w:val="004F6DA4"/>
    <w:rsid w:val="0050071C"/>
    <w:rsid w:val="005020AB"/>
    <w:rsid w:val="00503416"/>
    <w:rsid w:val="0050358C"/>
    <w:rsid w:val="005043D6"/>
    <w:rsid w:val="005061FF"/>
    <w:rsid w:val="00516648"/>
    <w:rsid w:val="0052028C"/>
    <w:rsid w:val="00520A38"/>
    <w:rsid w:val="0052129C"/>
    <w:rsid w:val="00525262"/>
    <w:rsid w:val="005254C4"/>
    <w:rsid w:val="00526DA3"/>
    <w:rsid w:val="00530F1B"/>
    <w:rsid w:val="0053140C"/>
    <w:rsid w:val="00533ABB"/>
    <w:rsid w:val="00533F3C"/>
    <w:rsid w:val="00534582"/>
    <w:rsid w:val="00534FC2"/>
    <w:rsid w:val="00535582"/>
    <w:rsid w:val="00536797"/>
    <w:rsid w:val="00537E45"/>
    <w:rsid w:val="0054093D"/>
    <w:rsid w:val="00540D93"/>
    <w:rsid w:val="005429F6"/>
    <w:rsid w:val="00542CA6"/>
    <w:rsid w:val="0054318C"/>
    <w:rsid w:val="005432FC"/>
    <w:rsid w:val="00543479"/>
    <w:rsid w:val="00543DC2"/>
    <w:rsid w:val="00543F6F"/>
    <w:rsid w:val="00544621"/>
    <w:rsid w:val="00546C5B"/>
    <w:rsid w:val="00551632"/>
    <w:rsid w:val="00551AC0"/>
    <w:rsid w:val="00553FA0"/>
    <w:rsid w:val="00554386"/>
    <w:rsid w:val="0055447D"/>
    <w:rsid w:val="00554D3E"/>
    <w:rsid w:val="00554EE4"/>
    <w:rsid w:val="005552FD"/>
    <w:rsid w:val="00557558"/>
    <w:rsid w:val="0055759D"/>
    <w:rsid w:val="00560630"/>
    <w:rsid w:val="00561504"/>
    <w:rsid w:val="00563669"/>
    <w:rsid w:val="005648C4"/>
    <w:rsid w:val="005657DC"/>
    <w:rsid w:val="005660AD"/>
    <w:rsid w:val="005711D0"/>
    <w:rsid w:val="00572205"/>
    <w:rsid w:val="005751CC"/>
    <w:rsid w:val="00576FBE"/>
    <w:rsid w:val="00577126"/>
    <w:rsid w:val="005849CA"/>
    <w:rsid w:val="005851E1"/>
    <w:rsid w:val="005853B6"/>
    <w:rsid w:val="00586B88"/>
    <w:rsid w:val="00590221"/>
    <w:rsid w:val="005911A1"/>
    <w:rsid w:val="00591BB9"/>
    <w:rsid w:val="0059404F"/>
    <w:rsid w:val="005A1B37"/>
    <w:rsid w:val="005A343C"/>
    <w:rsid w:val="005A449C"/>
    <w:rsid w:val="005A4F8A"/>
    <w:rsid w:val="005A5CEC"/>
    <w:rsid w:val="005A670C"/>
    <w:rsid w:val="005B1EC6"/>
    <w:rsid w:val="005B31CB"/>
    <w:rsid w:val="005B3287"/>
    <w:rsid w:val="005B4E2D"/>
    <w:rsid w:val="005B62D1"/>
    <w:rsid w:val="005B6C51"/>
    <w:rsid w:val="005B711F"/>
    <w:rsid w:val="005C24D0"/>
    <w:rsid w:val="005C3B1D"/>
    <w:rsid w:val="005C464D"/>
    <w:rsid w:val="005C6CA5"/>
    <w:rsid w:val="005D11AD"/>
    <w:rsid w:val="005D184B"/>
    <w:rsid w:val="005D263E"/>
    <w:rsid w:val="005D6A05"/>
    <w:rsid w:val="005D6D20"/>
    <w:rsid w:val="005D7E98"/>
    <w:rsid w:val="005E44C0"/>
    <w:rsid w:val="005E53E8"/>
    <w:rsid w:val="005E5929"/>
    <w:rsid w:val="005E66B6"/>
    <w:rsid w:val="005F1622"/>
    <w:rsid w:val="005F2506"/>
    <w:rsid w:val="005F41BD"/>
    <w:rsid w:val="005F4F31"/>
    <w:rsid w:val="005F5343"/>
    <w:rsid w:val="005F5C57"/>
    <w:rsid w:val="005F6738"/>
    <w:rsid w:val="005F6E34"/>
    <w:rsid w:val="0060027A"/>
    <w:rsid w:val="00600EF4"/>
    <w:rsid w:val="006012F1"/>
    <w:rsid w:val="0060435C"/>
    <w:rsid w:val="006048CE"/>
    <w:rsid w:val="00607B66"/>
    <w:rsid w:val="00610CB0"/>
    <w:rsid w:val="00611DE6"/>
    <w:rsid w:val="006126A1"/>
    <w:rsid w:val="006165D6"/>
    <w:rsid w:val="00620EA6"/>
    <w:rsid w:val="0062221E"/>
    <w:rsid w:val="006250B1"/>
    <w:rsid w:val="0062540D"/>
    <w:rsid w:val="0062664C"/>
    <w:rsid w:val="00631272"/>
    <w:rsid w:val="006319FD"/>
    <w:rsid w:val="00632E4D"/>
    <w:rsid w:val="00633056"/>
    <w:rsid w:val="006359FC"/>
    <w:rsid w:val="00635E2F"/>
    <w:rsid w:val="006363EE"/>
    <w:rsid w:val="0063770E"/>
    <w:rsid w:val="00637E03"/>
    <w:rsid w:val="00640191"/>
    <w:rsid w:val="006428AF"/>
    <w:rsid w:val="006473EA"/>
    <w:rsid w:val="006504F5"/>
    <w:rsid w:val="00650FED"/>
    <w:rsid w:val="00651924"/>
    <w:rsid w:val="00652222"/>
    <w:rsid w:val="0065233D"/>
    <w:rsid w:val="00652761"/>
    <w:rsid w:val="00653380"/>
    <w:rsid w:val="00653EC9"/>
    <w:rsid w:val="00653F4B"/>
    <w:rsid w:val="00656277"/>
    <w:rsid w:val="00657B50"/>
    <w:rsid w:val="006613B7"/>
    <w:rsid w:val="00661B26"/>
    <w:rsid w:val="006638F6"/>
    <w:rsid w:val="00663964"/>
    <w:rsid w:val="006644EA"/>
    <w:rsid w:val="00664ADC"/>
    <w:rsid w:val="00672CE4"/>
    <w:rsid w:val="00672D98"/>
    <w:rsid w:val="00672F1D"/>
    <w:rsid w:val="006747C4"/>
    <w:rsid w:val="00674833"/>
    <w:rsid w:val="006761BC"/>
    <w:rsid w:val="006775D5"/>
    <w:rsid w:val="00680936"/>
    <w:rsid w:val="00682093"/>
    <w:rsid w:val="00682E41"/>
    <w:rsid w:val="00683214"/>
    <w:rsid w:val="00683D8C"/>
    <w:rsid w:val="00684820"/>
    <w:rsid w:val="00687099"/>
    <w:rsid w:val="00690B25"/>
    <w:rsid w:val="006918D1"/>
    <w:rsid w:val="00691CDE"/>
    <w:rsid w:val="00695F4D"/>
    <w:rsid w:val="00696922"/>
    <w:rsid w:val="00696B0B"/>
    <w:rsid w:val="006A1754"/>
    <w:rsid w:val="006A5A98"/>
    <w:rsid w:val="006A78AE"/>
    <w:rsid w:val="006A7A0F"/>
    <w:rsid w:val="006B012E"/>
    <w:rsid w:val="006B0E80"/>
    <w:rsid w:val="006B1459"/>
    <w:rsid w:val="006B1F3D"/>
    <w:rsid w:val="006B2541"/>
    <w:rsid w:val="006B3048"/>
    <w:rsid w:val="006C0966"/>
    <w:rsid w:val="006C0A3F"/>
    <w:rsid w:val="006C1238"/>
    <w:rsid w:val="006C1594"/>
    <w:rsid w:val="006C17E6"/>
    <w:rsid w:val="006C2307"/>
    <w:rsid w:val="006C430F"/>
    <w:rsid w:val="006C5C92"/>
    <w:rsid w:val="006C5E72"/>
    <w:rsid w:val="006C6628"/>
    <w:rsid w:val="006C666C"/>
    <w:rsid w:val="006D050E"/>
    <w:rsid w:val="006D06AA"/>
    <w:rsid w:val="006D0BF8"/>
    <w:rsid w:val="006D14E2"/>
    <w:rsid w:val="006D2BB5"/>
    <w:rsid w:val="006D4B6D"/>
    <w:rsid w:val="006D4D9F"/>
    <w:rsid w:val="006D6462"/>
    <w:rsid w:val="006E10C6"/>
    <w:rsid w:val="006E15E2"/>
    <w:rsid w:val="006E2A9C"/>
    <w:rsid w:val="006E44BD"/>
    <w:rsid w:val="006E5C3E"/>
    <w:rsid w:val="006E6597"/>
    <w:rsid w:val="006E6EBA"/>
    <w:rsid w:val="006E7101"/>
    <w:rsid w:val="006F1CF3"/>
    <w:rsid w:val="006F340B"/>
    <w:rsid w:val="006F5D1D"/>
    <w:rsid w:val="006F638C"/>
    <w:rsid w:val="00700831"/>
    <w:rsid w:val="007027DF"/>
    <w:rsid w:val="00703BD2"/>
    <w:rsid w:val="00704247"/>
    <w:rsid w:val="00707784"/>
    <w:rsid w:val="00711625"/>
    <w:rsid w:val="007148DF"/>
    <w:rsid w:val="00720331"/>
    <w:rsid w:val="00721BCE"/>
    <w:rsid w:val="00722018"/>
    <w:rsid w:val="00722331"/>
    <w:rsid w:val="007237EF"/>
    <w:rsid w:val="00724258"/>
    <w:rsid w:val="00724BCA"/>
    <w:rsid w:val="00726F61"/>
    <w:rsid w:val="007274BA"/>
    <w:rsid w:val="00727EED"/>
    <w:rsid w:val="00730F5D"/>
    <w:rsid w:val="007312C2"/>
    <w:rsid w:val="00731FD9"/>
    <w:rsid w:val="00733465"/>
    <w:rsid w:val="00735B44"/>
    <w:rsid w:val="00735DF8"/>
    <w:rsid w:val="0073600D"/>
    <w:rsid w:val="0073702F"/>
    <w:rsid w:val="00737DA6"/>
    <w:rsid w:val="00740752"/>
    <w:rsid w:val="007411D2"/>
    <w:rsid w:val="00741381"/>
    <w:rsid w:val="00741A5A"/>
    <w:rsid w:val="00742319"/>
    <w:rsid w:val="00742CEC"/>
    <w:rsid w:val="00743EA2"/>
    <w:rsid w:val="00751323"/>
    <w:rsid w:val="007540FB"/>
    <w:rsid w:val="00755687"/>
    <w:rsid w:val="00755B7F"/>
    <w:rsid w:val="007564A9"/>
    <w:rsid w:val="007579E2"/>
    <w:rsid w:val="00757EB5"/>
    <w:rsid w:val="00757F17"/>
    <w:rsid w:val="00757F62"/>
    <w:rsid w:val="00761911"/>
    <w:rsid w:val="0076364E"/>
    <w:rsid w:val="0076403C"/>
    <w:rsid w:val="00765019"/>
    <w:rsid w:val="00766900"/>
    <w:rsid w:val="00766A17"/>
    <w:rsid w:val="00767CE3"/>
    <w:rsid w:val="0077301D"/>
    <w:rsid w:val="00773795"/>
    <w:rsid w:val="00774488"/>
    <w:rsid w:val="0077487D"/>
    <w:rsid w:val="007765E7"/>
    <w:rsid w:val="007775C7"/>
    <w:rsid w:val="00782C8F"/>
    <w:rsid w:val="00786023"/>
    <w:rsid w:val="00787A31"/>
    <w:rsid w:val="00787BCC"/>
    <w:rsid w:val="00790912"/>
    <w:rsid w:val="00791C9C"/>
    <w:rsid w:val="00792535"/>
    <w:rsid w:val="00792BD2"/>
    <w:rsid w:val="007936A1"/>
    <w:rsid w:val="00795126"/>
    <w:rsid w:val="007A3BBC"/>
    <w:rsid w:val="007A7CDD"/>
    <w:rsid w:val="007B0740"/>
    <w:rsid w:val="007B07F0"/>
    <w:rsid w:val="007B185D"/>
    <w:rsid w:val="007B25E1"/>
    <w:rsid w:val="007B297A"/>
    <w:rsid w:val="007B6F64"/>
    <w:rsid w:val="007B72AD"/>
    <w:rsid w:val="007C1DF4"/>
    <w:rsid w:val="007C605A"/>
    <w:rsid w:val="007C62BE"/>
    <w:rsid w:val="007C6CDD"/>
    <w:rsid w:val="007D10AD"/>
    <w:rsid w:val="007D1BD8"/>
    <w:rsid w:val="007D1CEC"/>
    <w:rsid w:val="007D2BD1"/>
    <w:rsid w:val="007D3A5A"/>
    <w:rsid w:val="007D3F3C"/>
    <w:rsid w:val="007D781F"/>
    <w:rsid w:val="007E1724"/>
    <w:rsid w:val="007E28AD"/>
    <w:rsid w:val="007E4E77"/>
    <w:rsid w:val="007E69B5"/>
    <w:rsid w:val="007E7411"/>
    <w:rsid w:val="007E754D"/>
    <w:rsid w:val="007F0E46"/>
    <w:rsid w:val="007F3209"/>
    <w:rsid w:val="007F56BB"/>
    <w:rsid w:val="007F5812"/>
    <w:rsid w:val="007F5CEA"/>
    <w:rsid w:val="007F61DB"/>
    <w:rsid w:val="007F7CC4"/>
    <w:rsid w:val="008018FC"/>
    <w:rsid w:val="00804078"/>
    <w:rsid w:val="00810534"/>
    <w:rsid w:val="00811F0B"/>
    <w:rsid w:val="00814113"/>
    <w:rsid w:val="0081459C"/>
    <w:rsid w:val="00814622"/>
    <w:rsid w:val="00815163"/>
    <w:rsid w:val="00815940"/>
    <w:rsid w:val="008159F1"/>
    <w:rsid w:val="00815AED"/>
    <w:rsid w:val="00816B65"/>
    <w:rsid w:val="00816BE3"/>
    <w:rsid w:val="00817048"/>
    <w:rsid w:val="008170B5"/>
    <w:rsid w:val="00817189"/>
    <w:rsid w:val="00820068"/>
    <w:rsid w:val="00820C1B"/>
    <w:rsid w:val="00821274"/>
    <w:rsid w:val="00822C1A"/>
    <w:rsid w:val="00823679"/>
    <w:rsid w:val="00825976"/>
    <w:rsid w:val="008263BA"/>
    <w:rsid w:val="008275EA"/>
    <w:rsid w:val="00833FE5"/>
    <w:rsid w:val="008345DE"/>
    <w:rsid w:val="0084340F"/>
    <w:rsid w:val="00843CE7"/>
    <w:rsid w:val="0084631D"/>
    <w:rsid w:val="00847A80"/>
    <w:rsid w:val="008517A4"/>
    <w:rsid w:val="00851946"/>
    <w:rsid w:val="00851FFF"/>
    <w:rsid w:val="00852604"/>
    <w:rsid w:val="0085278C"/>
    <w:rsid w:val="0085295F"/>
    <w:rsid w:val="00854BED"/>
    <w:rsid w:val="008550E0"/>
    <w:rsid w:val="0085567B"/>
    <w:rsid w:val="00855718"/>
    <w:rsid w:val="008606DB"/>
    <w:rsid w:val="0086328A"/>
    <w:rsid w:val="008647BE"/>
    <w:rsid w:val="008654F6"/>
    <w:rsid w:val="0086747E"/>
    <w:rsid w:val="008718C4"/>
    <w:rsid w:val="00873ABE"/>
    <w:rsid w:val="00873DD9"/>
    <w:rsid w:val="0087410C"/>
    <w:rsid w:val="008744CC"/>
    <w:rsid w:val="008752D5"/>
    <w:rsid w:val="00882C6A"/>
    <w:rsid w:val="00883A43"/>
    <w:rsid w:val="00885AFE"/>
    <w:rsid w:val="00887746"/>
    <w:rsid w:val="00887A11"/>
    <w:rsid w:val="00890623"/>
    <w:rsid w:val="00891491"/>
    <w:rsid w:val="0089177B"/>
    <w:rsid w:val="008938B8"/>
    <w:rsid w:val="008959D7"/>
    <w:rsid w:val="00897E1D"/>
    <w:rsid w:val="008A0181"/>
    <w:rsid w:val="008A0696"/>
    <w:rsid w:val="008A13F2"/>
    <w:rsid w:val="008A22DA"/>
    <w:rsid w:val="008A38DE"/>
    <w:rsid w:val="008A39AF"/>
    <w:rsid w:val="008A4619"/>
    <w:rsid w:val="008A4654"/>
    <w:rsid w:val="008A4B4F"/>
    <w:rsid w:val="008A5D2D"/>
    <w:rsid w:val="008A6143"/>
    <w:rsid w:val="008A629C"/>
    <w:rsid w:val="008A63C6"/>
    <w:rsid w:val="008A687A"/>
    <w:rsid w:val="008B13A3"/>
    <w:rsid w:val="008B2E68"/>
    <w:rsid w:val="008B3C8E"/>
    <w:rsid w:val="008B4C60"/>
    <w:rsid w:val="008B5737"/>
    <w:rsid w:val="008B5E93"/>
    <w:rsid w:val="008B6BF2"/>
    <w:rsid w:val="008C263C"/>
    <w:rsid w:val="008C6536"/>
    <w:rsid w:val="008C6D91"/>
    <w:rsid w:val="008C7064"/>
    <w:rsid w:val="008C732A"/>
    <w:rsid w:val="008D0794"/>
    <w:rsid w:val="008D16C0"/>
    <w:rsid w:val="008D2F69"/>
    <w:rsid w:val="008D3BF6"/>
    <w:rsid w:val="008D55CF"/>
    <w:rsid w:val="008D69D3"/>
    <w:rsid w:val="008E08F9"/>
    <w:rsid w:val="008E1E92"/>
    <w:rsid w:val="008E5D3F"/>
    <w:rsid w:val="008E7E69"/>
    <w:rsid w:val="008F05D8"/>
    <w:rsid w:val="008F1277"/>
    <w:rsid w:val="008F2DA5"/>
    <w:rsid w:val="008F716C"/>
    <w:rsid w:val="008F7515"/>
    <w:rsid w:val="008F7A69"/>
    <w:rsid w:val="00900043"/>
    <w:rsid w:val="009006D4"/>
    <w:rsid w:val="0090081E"/>
    <w:rsid w:val="009017DB"/>
    <w:rsid w:val="00901CEB"/>
    <w:rsid w:val="009052E5"/>
    <w:rsid w:val="00905D44"/>
    <w:rsid w:val="00906AEE"/>
    <w:rsid w:val="00906C7C"/>
    <w:rsid w:val="0091141D"/>
    <w:rsid w:val="00911F76"/>
    <w:rsid w:val="00912129"/>
    <w:rsid w:val="0091401C"/>
    <w:rsid w:val="00914269"/>
    <w:rsid w:val="00914938"/>
    <w:rsid w:val="00917325"/>
    <w:rsid w:val="00923A23"/>
    <w:rsid w:val="0092485F"/>
    <w:rsid w:val="00925DAF"/>
    <w:rsid w:val="00927CAB"/>
    <w:rsid w:val="00930502"/>
    <w:rsid w:val="009312F0"/>
    <w:rsid w:val="009335E5"/>
    <w:rsid w:val="00933F43"/>
    <w:rsid w:val="0093482E"/>
    <w:rsid w:val="00934F9F"/>
    <w:rsid w:val="009352FB"/>
    <w:rsid w:val="00935D50"/>
    <w:rsid w:val="00935E58"/>
    <w:rsid w:val="00937CF8"/>
    <w:rsid w:val="00940029"/>
    <w:rsid w:val="0094073B"/>
    <w:rsid w:val="00942C13"/>
    <w:rsid w:val="009452E3"/>
    <w:rsid w:val="009471AD"/>
    <w:rsid w:val="009508F2"/>
    <w:rsid w:val="00950C2C"/>
    <w:rsid w:val="00952650"/>
    <w:rsid w:val="00952C7E"/>
    <w:rsid w:val="00953239"/>
    <w:rsid w:val="00953F16"/>
    <w:rsid w:val="00955536"/>
    <w:rsid w:val="009569B4"/>
    <w:rsid w:val="00957174"/>
    <w:rsid w:val="009571EB"/>
    <w:rsid w:val="0096032F"/>
    <w:rsid w:val="00961EB6"/>
    <w:rsid w:val="00963716"/>
    <w:rsid w:val="009646BF"/>
    <w:rsid w:val="00966528"/>
    <w:rsid w:val="009669CD"/>
    <w:rsid w:val="0096772C"/>
    <w:rsid w:val="00970B78"/>
    <w:rsid w:val="00970E8F"/>
    <w:rsid w:val="00970FF0"/>
    <w:rsid w:val="00972BF2"/>
    <w:rsid w:val="00974A9A"/>
    <w:rsid w:val="00975C03"/>
    <w:rsid w:val="0097634A"/>
    <w:rsid w:val="00977DCA"/>
    <w:rsid w:val="00981EB5"/>
    <w:rsid w:val="00982409"/>
    <w:rsid w:val="00987069"/>
    <w:rsid w:val="00987C23"/>
    <w:rsid w:val="00987C99"/>
    <w:rsid w:val="009902F3"/>
    <w:rsid w:val="0099103E"/>
    <w:rsid w:val="00991151"/>
    <w:rsid w:val="009914B3"/>
    <w:rsid w:val="00991AB5"/>
    <w:rsid w:val="00991DDA"/>
    <w:rsid w:val="0099269E"/>
    <w:rsid w:val="00992D73"/>
    <w:rsid w:val="00993334"/>
    <w:rsid w:val="00995A30"/>
    <w:rsid w:val="009A1609"/>
    <w:rsid w:val="009A2F83"/>
    <w:rsid w:val="009A3566"/>
    <w:rsid w:val="009A3AB6"/>
    <w:rsid w:val="009A546A"/>
    <w:rsid w:val="009A5479"/>
    <w:rsid w:val="009A5655"/>
    <w:rsid w:val="009A6CF9"/>
    <w:rsid w:val="009A71F9"/>
    <w:rsid w:val="009B150E"/>
    <w:rsid w:val="009B3A23"/>
    <w:rsid w:val="009B3D9D"/>
    <w:rsid w:val="009B4A7D"/>
    <w:rsid w:val="009B5E3B"/>
    <w:rsid w:val="009B692C"/>
    <w:rsid w:val="009B72E5"/>
    <w:rsid w:val="009B7D17"/>
    <w:rsid w:val="009C0AD9"/>
    <w:rsid w:val="009C25B1"/>
    <w:rsid w:val="009C2F43"/>
    <w:rsid w:val="009C2FAA"/>
    <w:rsid w:val="009C63AF"/>
    <w:rsid w:val="009C7140"/>
    <w:rsid w:val="009D0EFE"/>
    <w:rsid w:val="009D11CE"/>
    <w:rsid w:val="009D1B29"/>
    <w:rsid w:val="009D3171"/>
    <w:rsid w:val="009D4876"/>
    <w:rsid w:val="009D5219"/>
    <w:rsid w:val="009D6CAB"/>
    <w:rsid w:val="009E141D"/>
    <w:rsid w:val="009E1980"/>
    <w:rsid w:val="009E1BC8"/>
    <w:rsid w:val="009E3636"/>
    <w:rsid w:val="009E568E"/>
    <w:rsid w:val="009E5B22"/>
    <w:rsid w:val="009E5F2D"/>
    <w:rsid w:val="009E6C74"/>
    <w:rsid w:val="009F0105"/>
    <w:rsid w:val="009F064C"/>
    <w:rsid w:val="009F082F"/>
    <w:rsid w:val="009F0D82"/>
    <w:rsid w:val="009F44C0"/>
    <w:rsid w:val="009F492B"/>
    <w:rsid w:val="009F4BDE"/>
    <w:rsid w:val="009F4E8E"/>
    <w:rsid w:val="009F5160"/>
    <w:rsid w:val="009F52E9"/>
    <w:rsid w:val="009F561D"/>
    <w:rsid w:val="009F5FE9"/>
    <w:rsid w:val="009F6CA3"/>
    <w:rsid w:val="009F6D5B"/>
    <w:rsid w:val="009F7289"/>
    <w:rsid w:val="00A00520"/>
    <w:rsid w:val="00A016D9"/>
    <w:rsid w:val="00A03270"/>
    <w:rsid w:val="00A04638"/>
    <w:rsid w:val="00A0542C"/>
    <w:rsid w:val="00A073AF"/>
    <w:rsid w:val="00A0757B"/>
    <w:rsid w:val="00A10AAC"/>
    <w:rsid w:val="00A13311"/>
    <w:rsid w:val="00A15399"/>
    <w:rsid w:val="00A173FF"/>
    <w:rsid w:val="00A20136"/>
    <w:rsid w:val="00A21C05"/>
    <w:rsid w:val="00A22740"/>
    <w:rsid w:val="00A22A42"/>
    <w:rsid w:val="00A24517"/>
    <w:rsid w:val="00A24669"/>
    <w:rsid w:val="00A26CE9"/>
    <w:rsid w:val="00A27A55"/>
    <w:rsid w:val="00A303F7"/>
    <w:rsid w:val="00A3080B"/>
    <w:rsid w:val="00A340A3"/>
    <w:rsid w:val="00A34A5A"/>
    <w:rsid w:val="00A35B6F"/>
    <w:rsid w:val="00A36855"/>
    <w:rsid w:val="00A4094D"/>
    <w:rsid w:val="00A41537"/>
    <w:rsid w:val="00A41C32"/>
    <w:rsid w:val="00A43768"/>
    <w:rsid w:val="00A43AD8"/>
    <w:rsid w:val="00A44985"/>
    <w:rsid w:val="00A4546A"/>
    <w:rsid w:val="00A4616C"/>
    <w:rsid w:val="00A4789D"/>
    <w:rsid w:val="00A47EAD"/>
    <w:rsid w:val="00A50D2B"/>
    <w:rsid w:val="00A543FD"/>
    <w:rsid w:val="00A5654C"/>
    <w:rsid w:val="00A575D4"/>
    <w:rsid w:val="00A57678"/>
    <w:rsid w:val="00A60BE5"/>
    <w:rsid w:val="00A612E6"/>
    <w:rsid w:val="00A62017"/>
    <w:rsid w:val="00A62325"/>
    <w:rsid w:val="00A63472"/>
    <w:rsid w:val="00A647DC"/>
    <w:rsid w:val="00A659D6"/>
    <w:rsid w:val="00A66187"/>
    <w:rsid w:val="00A66724"/>
    <w:rsid w:val="00A66CD7"/>
    <w:rsid w:val="00A6764A"/>
    <w:rsid w:val="00A732DB"/>
    <w:rsid w:val="00A7369B"/>
    <w:rsid w:val="00A737AE"/>
    <w:rsid w:val="00A73A2B"/>
    <w:rsid w:val="00A75CC8"/>
    <w:rsid w:val="00A769C3"/>
    <w:rsid w:val="00A76D14"/>
    <w:rsid w:val="00A80843"/>
    <w:rsid w:val="00A833FD"/>
    <w:rsid w:val="00A83E14"/>
    <w:rsid w:val="00A84E0A"/>
    <w:rsid w:val="00A86D03"/>
    <w:rsid w:val="00A873C8"/>
    <w:rsid w:val="00A90127"/>
    <w:rsid w:val="00A9045C"/>
    <w:rsid w:val="00A90A8B"/>
    <w:rsid w:val="00A94909"/>
    <w:rsid w:val="00A96141"/>
    <w:rsid w:val="00A9692B"/>
    <w:rsid w:val="00A973F7"/>
    <w:rsid w:val="00AA107C"/>
    <w:rsid w:val="00AA15F6"/>
    <w:rsid w:val="00AA299F"/>
    <w:rsid w:val="00AA382E"/>
    <w:rsid w:val="00AA5128"/>
    <w:rsid w:val="00AA7316"/>
    <w:rsid w:val="00AB161C"/>
    <w:rsid w:val="00AB1920"/>
    <w:rsid w:val="00AB1A32"/>
    <w:rsid w:val="00AB1FBA"/>
    <w:rsid w:val="00AB54C8"/>
    <w:rsid w:val="00AB55C0"/>
    <w:rsid w:val="00AB5B60"/>
    <w:rsid w:val="00AC0385"/>
    <w:rsid w:val="00AC08E6"/>
    <w:rsid w:val="00AC0FED"/>
    <w:rsid w:val="00AC24BB"/>
    <w:rsid w:val="00AC40DB"/>
    <w:rsid w:val="00AC4F53"/>
    <w:rsid w:val="00AC540C"/>
    <w:rsid w:val="00AC5E91"/>
    <w:rsid w:val="00AC6AFF"/>
    <w:rsid w:val="00AC75E2"/>
    <w:rsid w:val="00AD25D6"/>
    <w:rsid w:val="00AD405B"/>
    <w:rsid w:val="00AD5072"/>
    <w:rsid w:val="00AD5AAC"/>
    <w:rsid w:val="00AD6384"/>
    <w:rsid w:val="00AD6A4D"/>
    <w:rsid w:val="00AD6D52"/>
    <w:rsid w:val="00AE0A1E"/>
    <w:rsid w:val="00AE13E3"/>
    <w:rsid w:val="00AE1DB8"/>
    <w:rsid w:val="00AE38BA"/>
    <w:rsid w:val="00AF3ECF"/>
    <w:rsid w:val="00AF423B"/>
    <w:rsid w:val="00AF4BA0"/>
    <w:rsid w:val="00AF571C"/>
    <w:rsid w:val="00AF6A9F"/>
    <w:rsid w:val="00AF6BC7"/>
    <w:rsid w:val="00AF7B52"/>
    <w:rsid w:val="00B003EF"/>
    <w:rsid w:val="00B00901"/>
    <w:rsid w:val="00B0216E"/>
    <w:rsid w:val="00B03630"/>
    <w:rsid w:val="00B0394F"/>
    <w:rsid w:val="00B0773A"/>
    <w:rsid w:val="00B10247"/>
    <w:rsid w:val="00B1123D"/>
    <w:rsid w:val="00B14386"/>
    <w:rsid w:val="00B161FA"/>
    <w:rsid w:val="00B1691A"/>
    <w:rsid w:val="00B20559"/>
    <w:rsid w:val="00B210F2"/>
    <w:rsid w:val="00B2146A"/>
    <w:rsid w:val="00B22790"/>
    <w:rsid w:val="00B2374F"/>
    <w:rsid w:val="00B24827"/>
    <w:rsid w:val="00B25441"/>
    <w:rsid w:val="00B267E4"/>
    <w:rsid w:val="00B2691E"/>
    <w:rsid w:val="00B27252"/>
    <w:rsid w:val="00B2769A"/>
    <w:rsid w:val="00B30175"/>
    <w:rsid w:val="00B3043D"/>
    <w:rsid w:val="00B30943"/>
    <w:rsid w:val="00B32635"/>
    <w:rsid w:val="00B3466B"/>
    <w:rsid w:val="00B3574C"/>
    <w:rsid w:val="00B35967"/>
    <w:rsid w:val="00B4271A"/>
    <w:rsid w:val="00B43407"/>
    <w:rsid w:val="00B45720"/>
    <w:rsid w:val="00B4640A"/>
    <w:rsid w:val="00B5026A"/>
    <w:rsid w:val="00B505E8"/>
    <w:rsid w:val="00B54C0D"/>
    <w:rsid w:val="00B5650E"/>
    <w:rsid w:val="00B6141E"/>
    <w:rsid w:val="00B61CCB"/>
    <w:rsid w:val="00B63413"/>
    <w:rsid w:val="00B63F92"/>
    <w:rsid w:val="00B64B53"/>
    <w:rsid w:val="00B678DA"/>
    <w:rsid w:val="00B73345"/>
    <w:rsid w:val="00B73FC4"/>
    <w:rsid w:val="00B74ECF"/>
    <w:rsid w:val="00B75187"/>
    <w:rsid w:val="00B758A0"/>
    <w:rsid w:val="00B7590A"/>
    <w:rsid w:val="00B7665B"/>
    <w:rsid w:val="00B76ADE"/>
    <w:rsid w:val="00B76DEC"/>
    <w:rsid w:val="00B8080D"/>
    <w:rsid w:val="00B815A0"/>
    <w:rsid w:val="00B82295"/>
    <w:rsid w:val="00B82E99"/>
    <w:rsid w:val="00B84A22"/>
    <w:rsid w:val="00B87415"/>
    <w:rsid w:val="00B94245"/>
    <w:rsid w:val="00B94BF1"/>
    <w:rsid w:val="00B95EFB"/>
    <w:rsid w:val="00BA16AD"/>
    <w:rsid w:val="00BA5826"/>
    <w:rsid w:val="00BB094C"/>
    <w:rsid w:val="00BB12E5"/>
    <w:rsid w:val="00BB1468"/>
    <w:rsid w:val="00BB2EE7"/>
    <w:rsid w:val="00BC2B79"/>
    <w:rsid w:val="00BC4B1E"/>
    <w:rsid w:val="00BC7263"/>
    <w:rsid w:val="00BD1099"/>
    <w:rsid w:val="00BD1C11"/>
    <w:rsid w:val="00BD2158"/>
    <w:rsid w:val="00BD29DF"/>
    <w:rsid w:val="00BD399E"/>
    <w:rsid w:val="00BD7553"/>
    <w:rsid w:val="00BE0AF8"/>
    <w:rsid w:val="00BE25E0"/>
    <w:rsid w:val="00BE40A4"/>
    <w:rsid w:val="00BE4B85"/>
    <w:rsid w:val="00BE6C8F"/>
    <w:rsid w:val="00BE7330"/>
    <w:rsid w:val="00BE7500"/>
    <w:rsid w:val="00BF0810"/>
    <w:rsid w:val="00BF50E6"/>
    <w:rsid w:val="00BF523E"/>
    <w:rsid w:val="00BF5934"/>
    <w:rsid w:val="00BF64C1"/>
    <w:rsid w:val="00BF6C57"/>
    <w:rsid w:val="00BF74CF"/>
    <w:rsid w:val="00BF791E"/>
    <w:rsid w:val="00C000A0"/>
    <w:rsid w:val="00C01059"/>
    <w:rsid w:val="00C01EEA"/>
    <w:rsid w:val="00C03B35"/>
    <w:rsid w:val="00C03BEB"/>
    <w:rsid w:val="00C04DFC"/>
    <w:rsid w:val="00C0560A"/>
    <w:rsid w:val="00C06D51"/>
    <w:rsid w:val="00C06EE9"/>
    <w:rsid w:val="00C07A3D"/>
    <w:rsid w:val="00C1056E"/>
    <w:rsid w:val="00C10E48"/>
    <w:rsid w:val="00C1258D"/>
    <w:rsid w:val="00C12945"/>
    <w:rsid w:val="00C143BB"/>
    <w:rsid w:val="00C17FF4"/>
    <w:rsid w:val="00C203AB"/>
    <w:rsid w:val="00C2159A"/>
    <w:rsid w:val="00C22886"/>
    <w:rsid w:val="00C24F91"/>
    <w:rsid w:val="00C25C97"/>
    <w:rsid w:val="00C264B9"/>
    <w:rsid w:val="00C26554"/>
    <w:rsid w:val="00C27D4A"/>
    <w:rsid w:val="00C30BB4"/>
    <w:rsid w:val="00C31B38"/>
    <w:rsid w:val="00C343C1"/>
    <w:rsid w:val="00C347DF"/>
    <w:rsid w:val="00C36655"/>
    <w:rsid w:val="00C412EA"/>
    <w:rsid w:val="00C41BF1"/>
    <w:rsid w:val="00C4500E"/>
    <w:rsid w:val="00C4524A"/>
    <w:rsid w:val="00C45303"/>
    <w:rsid w:val="00C46383"/>
    <w:rsid w:val="00C46B5C"/>
    <w:rsid w:val="00C46BCA"/>
    <w:rsid w:val="00C5119B"/>
    <w:rsid w:val="00C5149C"/>
    <w:rsid w:val="00C54D31"/>
    <w:rsid w:val="00C54FC3"/>
    <w:rsid w:val="00C553DD"/>
    <w:rsid w:val="00C55783"/>
    <w:rsid w:val="00C55CBD"/>
    <w:rsid w:val="00C55FED"/>
    <w:rsid w:val="00C562A4"/>
    <w:rsid w:val="00C56F9F"/>
    <w:rsid w:val="00C57BC3"/>
    <w:rsid w:val="00C607E4"/>
    <w:rsid w:val="00C629B0"/>
    <w:rsid w:val="00C630FC"/>
    <w:rsid w:val="00C631A8"/>
    <w:rsid w:val="00C65FBF"/>
    <w:rsid w:val="00C670F0"/>
    <w:rsid w:val="00C7130E"/>
    <w:rsid w:val="00C71479"/>
    <w:rsid w:val="00C722B8"/>
    <w:rsid w:val="00C7234E"/>
    <w:rsid w:val="00C7621A"/>
    <w:rsid w:val="00C762AC"/>
    <w:rsid w:val="00C76A0E"/>
    <w:rsid w:val="00C80EB4"/>
    <w:rsid w:val="00C8252D"/>
    <w:rsid w:val="00C82C3F"/>
    <w:rsid w:val="00C82F06"/>
    <w:rsid w:val="00C83D09"/>
    <w:rsid w:val="00C8621E"/>
    <w:rsid w:val="00C87241"/>
    <w:rsid w:val="00C90B89"/>
    <w:rsid w:val="00C93DF4"/>
    <w:rsid w:val="00C9641B"/>
    <w:rsid w:val="00C96594"/>
    <w:rsid w:val="00C96861"/>
    <w:rsid w:val="00C96997"/>
    <w:rsid w:val="00CA12BC"/>
    <w:rsid w:val="00CA1A73"/>
    <w:rsid w:val="00CA1AC7"/>
    <w:rsid w:val="00CA2B76"/>
    <w:rsid w:val="00CA34FD"/>
    <w:rsid w:val="00CA3D16"/>
    <w:rsid w:val="00CA41D2"/>
    <w:rsid w:val="00CA4718"/>
    <w:rsid w:val="00CB233A"/>
    <w:rsid w:val="00CB2509"/>
    <w:rsid w:val="00CB3389"/>
    <w:rsid w:val="00CB3C9E"/>
    <w:rsid w:val="00CB5E1D"/>
    <w:rsid w:val="00CB646B"/>
    <w:rsid w:val="00CC01CB"/>
    <w:rsid w:val="00CC1553"/>
    <w:rsid w:val="00CC3D50"/>
    <w:rsid w:val="00CC4AC5"/>
    <w:rsid w:val="00CC57D6"/>
    <w:rsid w:val="00CC5A37"/>
    <w:rsid w:val="00CC6439"/>
    <w:rsid w:val="00CD0B6E"/>
    <w:rsid w:val="00CD1109"/>
    <w:rsid w:val="00CD27B2"/>
    <w:rsid w:val="00CD4D46"/>
    <w:rsid w:val="00CD533E"/>
    <w:rsid w:val="00CD64D8"/>
    <w:rsid w:val="00CE0A7A"/>
    <w:rsid w:val="00CE0F2F"/>
    <w:rsid w:val="00CE4928"/>
    <w:rsid w:val="00CF1455"/>
    <w:rsid w:val="00CF26C3"/>
    <w:rsid w:val="00CF50DB"/>
    <w:rsid w:val="00CF59A5"/>
    <w:rsid w:val="00CF705F"/>
    <w:rsid w:val="00CF7168"/>
    <w:rsid w:val="00D02B6C"/>
    <w:rsid w:val="00D02D70"/>
    <w:rsid w:val="00D03279"/>
    <w:rsid w:val="00D03B22"/>
    <w:rsid w:val="00D03F36"/>
    <w:rsid w:val="00D060A7"/>
    <w:rsid w:val="00D10755"/>
    <w:rsid w:val="00D10C54"/>
    <w:rsid w:val="00D10DA5"/>
    <w:rsid w:val="00D11949"/>
    <w:rsid w:val="00D12AE5"/>
    <w:rsid w:val="00D1331E"/>
    <w:rsid w:val="00D135FB"/>
    <w:rsid w:val="00D16182"/>
    <w:rsid w:val="00D176D4"/>
    <w:rsid w:val="00D20875"/>
    <w:rsid w:val="00D210F2"/>
    <w:rsid w:val="00D22E27"/>
    <w:rsid w:val="00D252A8"/>
    <w:rsid w:val="00D25AAD"/>
    <w:rsid w:val="00D2653F"/>
    <w:rsid w:val="00D32508"/>
    <w:rsid w:val="00D334DB"/>
    <w:rsid w:val="00D35305"/>
    <w:rsid w:val="00D35915"/>
    <w:rsid w:val="00D3681A"/>
    <w:rsid w:val="00D41161"/>
    <w:rsid w:val="00D451F4"/>
    <w:rsid w:val="00D45E4B"/>
    <w:rsid w:val="00D47AF5"/>
    <w:rsid w:val="00D47ED0"/>
    <w:rsid w:val="00D51557"/>
    <w:rsid w:val="00D51E31"/>
    <w:rsid w:val="00D530A2"/>
    <w:rsid w:val="00D53546"/>
    <w:rsid w:val="00D53C39"/>
    <w:rsid w:val="00D55B4F"/>
    <w:rsid w:val="00D56350"/>
    <w:rsid w:val="00D57625"/>
    <w:rsid w:val="00D61441"/>
    <w:rsid w:val="00D62D39"/>
    <w:rsid w:val="00D636E3"/>
    <w:rsid w:val="00D64411"/>
    <w:rsid w:val="00D645A7"/>
    <w:rsid w:val="00D64E0F"/>
    <w:rsid w:val="00D666C3"/>
    <w:rsid w:val="00D66A19"/>
    <w:rsid w:val="00D66B06"/>
    <w:rsid w:val="00D7035D"/>
    <w:rsid w:val="00D724A6"/>
    <w:rsid w:val="00D72DBA"/>
    <w:rsid w:val="00D73B1F"/>
    <w:rsid w:val="00D8436A"/>
    <w:rsid w:val="00D845D2"/>
    <w:rsid w:val="00D85D69"/>
    <w:rsid w:val="00D86C32"/>
    <w:rsid w:val="00D9083E"/>
    <w:rsid w:val="00D9155F"/>
    <w:rsid w:val="00D91975"/>
    <w:rsid w:val="00D91D59"/>
    <w:rsid w:val="00D944DA"/>
    <w:rsid w:val="00D955BF"/>
    <w:rsid w:val="00D96026"/>
    <w:rsid w:val="00D97B6C"/>
    <w:rsid w:val="00DA0744"/>
    <w:rsid w:val="00DA264A"/>
    <w:rsid w:val="00DA29FE"/>
    <w:rsid w:val="00DA35EA"/>
    <w:rsid w:val="00DA3642"/>
    <w:rsid w:val="00DA535B"/>
    <w:rsid w:val="00DA6696"/>
    <w:rsid w:val="00DA73F5"/>
    <w:rsid w:val="00DA74BE"/>
    <w:rsid w:val="00DB27A4"/>
    <w:rsid w:val="00DB2E86"/>
    <w:rsid w:val="00DB3864"/>
    <w:rsid w:val="00DB38BD"/>
    <w:rsid w:val="00DB3B9B"/>
    <w:rsid w:val="00DB4030"/>
    <w:rsid w:val="00DB69EE"/>
    <w:rsid w:val="00DB700F"/>
    <w:rsid w:val="00DB7112"/>
    <w:rsid w:val="00DB7F55"/>
    <w:rsid w:val="00DC1118"/>
    <w:rsid w:val="00DC206C"/>
    <w:rsid w:val="00DC3C3E"/>
    <w:rsid w:val="00DC4345"/>
    <w:rsid w:val="00DC76A5"/>
    <w:rsid w:val="00DC7D05"/>
    <w:rsid w:val="00DD0298"/>
    <w:rsid w:val="00DD035C"/>
    <w:rsid w:val="00DD1648"/>
    <w:rsid w:val="00DD3D6B"/>
    <w:rsid w:val="00DD44D6"/>
    <w:rsid w:val="00DD534C"/>
    <w:rsid w:val="00DD5F51"/>
    <w:rsid w:val="00DD7960"/>
    <w:rsid w:val="00DE025B"/>
    <w:rsid w:val="00DE13AB"/>
    <w:rsid w:val="00DE4CF2"/>
    <w:rsid w:val="00DE5FB8"/>
    <w:rsid w:val="00DF003A"/>
    <w:rsid w:val="00DF0C31"/>
    <w:rsid w:val="00DF0D03"/>
    <w:rsid w:val="00DF15D6"/>
    <w:rsid w:val="00DF17B1"/>
    <w:rsid w:val="00DF1BF4"/>
    <w:rsid w:val="00DF4E1B"/>
    <w:rsid w:val="00DF5E27"/>
    <w:rsid w:val="00E00354"/>
    <w:rsid w:val="00E01A1F"/>
    <w:rsid w:val="00E01A61"/>
    <w:rsid w:val="00E02300"/>
    <w:rsid w:val="00E039E2"/>
    <w:rsid w:val="00E03FCD"/>
    <w:rsid w:val="00E041A8"/>
    <w:rsid w:val="00E052DA"/>
    <w:rsid w:val="00E05737"/>
    <w:rsid w:val="00E0597F"/>
    <w:rsid w:val="00E076AC"/>
    <w:rsid w:val="00E100CF"/>
    <w:rsid w:val="00E10F96"/>
    <w:rsid w:val="00E159F9"/>
    <w:rsid w:val="00E1774E"/>
    <w:rsid w:val="00E20A16"/>
    <w:rsid w:val="00E221E8"/>
    <w:rsid w:val="00E22370"/>
    <w:rsid w:val="00E2245D"/>
    <w:rsid w:val="00E2249E"/>
    <w:rsid w:val="00E22EA9"/>
    <w:rsid w:val="00E317FE"/>
    <w:rsid w:val="00E32270"/>
    <w:rsid w:val="00E328F7"/>
    <w:rsid w:val="00E3504F"/>
    <w:rsid w:val="00E35832"/>
    <w:rsid w:val="00E41000"/>
    <w:rsid w:val="00E42F04"/>
    <w:rsid w:val="00E44129"/>
    <w:rsid w:val="00E45A61"/>
    <w:rsid w:val="00E47178"/>
    <w:rsid w:val="00E47FE3"/>
    <w:rsid w:val="00E5040A"/>
    <w:rsid w:val="00E51994"/>
    <w:rsid w:val="00E52D89"/>
    <w:rsid w:val="00E53734"/>
    <w:rsid w:val="00E537B6"/>
    <w:rsid w:val="00E56C50"/>
    <w:rsid w:val="00E56E66"/>
    <w:rsid w:val="00E572A2"/>
    <w:rsid w:val="00E60999"/>
    <w:rsid w:val="00E61C40"/>
    <w:rsid w:val="00E61F75"/>
    <w:rsid w:val="00E62B33"/>
    <w:rsid w:val="00E71192"/>
    <w:rsid w:val="00E713F1"/>
    <w:rsid w:val="00E727B0"/>
    <w:rsid w:val="00E7441A"/>
    <w:rsid w:val="00E74A57"/>
    <w:rsid w:val="00E772C7"/>
    <w:rsid w:val="00E77CD8"/>
    <w:rsid w:val="00E808FC"/>
    <w:rsid w:val="00E80991"/>
    <w:rsid w:val="00E81156"/>
    <w:rsid w:val="00E829FC"/>
    <w:rsid w:val="00E82A1A"/>
    <w:rsid w:val="00E83AC8"/>
    <w:rsid w:val="00E841A7"/>
    <w:rsid w:val="00E84225"/>
    <w:rsid w:val="00E8469E"/>
    <w:rsid w:val="00E85C00"/>
    <w:rsid w:val="00E876AA"/>
    <w:rsid w:val="00E90325"/>
    <w:rsid w:val="00E90B82"/>
    <w:rsid w:val="00E91F98"/>
    <w:rsid w:val="00E92E4B"/>
    <w:rsid w:val="00E92E80"/>
    <w:rsid w:val="00E94260"/>
    <w:rsid w:val="00E9461E"/>
    <w:rsid w:val="00E95495"/>
    <w:rsid w:val="00E960D3"/>
    <w:rsid w:val="00E972D3"/>
    <w:rsid w:val="00EA0024"/>
    <w:rsid w:val="00EA12E1"/>
    <w:rsid w:val="00EA279C"/>
    <w:rsid w:val="00EA27D9"/>
    <w:rsid w:val="00EA29A8"/>
    <w:rsid w:val="00EA6D50"/>
    <w:rsid w:val="00EB2120"/>
    <w:rsid w:val="00EB3890"/>
    <w:rsid w:val="00EB44B1"/>
    <w:rsid w:val="00EB483E"/>
    <w:rsid w:val="00EB50DE"/>
    <w:rsid w:val="00EB5C0D"/>
    <w:rsid w:val="00EB73DF"/>
    <w:rsid w:val="00EB7728"/>
    <w:rsid w:val="00EB7A1B"/>
    <w:rsid w:val="00EC0B24"/>
    <w:rsid w:val="00EC334C"/>
    <w:rsid w:val="00EC4B3C"/>
    <w:rsid w:val="00EC62FB"/>
    <w:rsid w:val="00EC7806"/>
    <w:rsid w:val="00ED152A"/>
    <w:rsid w:val="00ED159B"/>
    <w:rsid w:val="00ED42FD"/>
    <w:rsid w:val="00ED62F9"/>
    <w:rsid w:val="00ED7B38"/>
    <w:rsid w:val="00EE0087"/>
    <w:rsid w:val="00EE134C"/>
    <w:rsid w:val="00EE144E"/>
    <w:rsid w:val="00EE18DD"/>
    <w:rsid w:val="00EE1A58"/>
    <w:rsid w:val="00EE36D1"/>
    <w:rsid w:val="00EE4419"/>
    <w:rsid w:val="00EE4798"/>
    <w:rsid w:val="00EE4813"/>
    <w:rsid w:val="00EE4938"/>
    <w:rsid w:val="00EE7691"/>
    <w:rsid w:val="00EF1083"/>
    <w:rsid w:val="00EF2307"/>
    <w:rsid w:val="00EF35F1"/>
    <w:rsid w:val="00EF488F"/>
    <w:rsid w:val="00EF638A"/>
    <w:rsid w:val="00EF7910"/>
    <w:rsid w:val="00F00B3C"/>
    <w:rsid w:val="00F03C65"/>
    <w:rsid w:val="00F0400D"/>
    <w:rsid w:val="00F13601"/>
    <w:rsid w:val="00F13E0B"/>
    <w:rsid w:val="00F1643D"/>
    <w:rsid w:val="00F20327"/>
    <w:rsid w:val="00F20A14"/>
    <w:rsid w:val="00F22B97"/>
    <w:rsid w:val="00F24383"/>
    <w:rsid w:val="00F25091"/>
    <w:rsid w:val="00F25E7A"/>
    <w:rsid w:val="00F27307"/>
    <w:rsid w:val="00F3051A"/>
    <w:rsid w:val="00F30C0D"/>
    <w:rsid w:val="00F3119F"/>
    <w:rsid w:val="00F31BF4"/>
    <w:rsid w:val="00F32822"/>
    <w:rsid w:val="00F3391C"/>
    <w:rsid w:val="00F33E98"/>
    <w:rsid w:val="00F35034"/>
    <w:rsid w:val="00F404AE"/>
    <w:rsid w:val="00F4379D"/>
    <w:rsid w:val="00F4473D"/>
    <w:rsid w:val="00F44750"/>
    <w:rsid w:val="00F44BA4"/>
    <w:rsid w:val="00F45069"/>
    <w:rsid w:val="00F46DC0"/>
    <w:rsid w:val="00F5087F"/>
    <w:rsid w:val="00F50B2F"/>
    <w:rsid w:val="00F5375D"/>
    <w:rsid w:val="00F54F90"/>
    <w:rsid w:val="00F54F93"/>
    <w:rsid w:val="00F550A7"/>
    <w:rsid w:val="00F55741"/>
    <w:rsid w:val="00F56251"/>
    <w:rsid w:val="00F60A84"/>
    <w:rsid w:val="00F618E4"/>
    <w:rsid w:val="00F62BBB"/>
    <w:rsid w:val="00F62DF6"/>
    <w:rsid w:val="00F6308F"/>
    <w:rsid w:val="00F6446C"/>
    <w:rsid w:val="00F647D0"/>
    <w:rsid w:val="00F655CD"/>
    <w:rsid w:val="00F657FD"/>
    <w:rsid w:val="00F65B93"/>
    <w:rsid w:val="00F664A8"/>
    <w:rsid w:val="00F67299"/>
    <w:rsid w:val="00F70D4A"/>
    <w:rsid w:val="00F71930"/>
    <w:rsid w:val="00F71E6D"/>
    <w:rsid w:val="00F7774D"/>
    <w:rsid w:val="00F8034A"/>
    <w:rsid w:val="00F82314"/>
    <w:rsid w:val="00F8271E"/>
    <w:rsid w:val="00F84D4E"/>
    <w:rsid w:val="00F85B49"/>
    <w:rsid w:val="00F85DEC"/>
    <w:rsid w:val="00F86C3F"/>
    <w:rsid w:val="00F9150A"/>
    <w:rsid w:val="00F920DF"/>
    <w:rsid w:val="00F92401"/>
    <w:rsid w:val="00F931C2"/>
    <w:rsid w:val="00F943DC"/>
    <w:rsid w:val="00F95002"/>
    <w:rsid w:val="00F953B5"/>
    <w:rsid w:val="00F964E9"/>
    <w:rsid w:val="00F972B1"/>
    <w:rsid w:val="00F9776C"/>
    <w:rsid w:val="00FA0CE7"/>
    <w:rsid w:val="00FA16E1"/>
    <w:rsid w:val="00FA3F05"/>
    <w:rsid w:val="00FA412C"/>
    <w:rsid w:val="00FA67B1"/>
    <w:rsid w:val="00FA7075"/>
    <w:rsid w:val="00FA7B6F"/>
    <w:rsid w:val="00FB1603"/>
    <w:rsid w:val="00FB1917"/>
    <w:rsid w:val="00FC645A"/>
    <w:rsid w:val="00FC654E"/>
    <w:rsid w:val="00FC6EF9"/>
    <w:rsid w:val="00FD0452"/>
    <w:rsid w:val="00FD0D58"/>
    <w:rsid w:val="00FD3644"/>
    <w:rsid w:val="00FD4485"/>
    <w:rsid w:val="00FD66D0"/>
    <w:rsid w:val="00FD6B6F"/>
    <w:rsid w:val="00FD7CF2"/>
    <w:rsid w:val="00FE0D24"/>
    <w:rsid w:val="00FE13F7"/>
    <w:rsid w:val="00FE239A"/>
    <w:rsid w:val="00FE4FA5"/>
    <w:rsid w:val="00FE6209"/>
    <w:rsid w:val="00FE7344"/>
    <w:rsid w:val="00FE7583"/>
    <w:rsid w:val="00FF0268"/>
    <w:rsid w:val="00FF2964"/>
    <w:rsid w:val="00FF4264"/>
    <w:rsid w:val="00FF644E"/>
    <w:rsid w:val="00FF6D14"/>
    <w:rsid w:val="00FF6D93"/>
    <w:rsid w:val="00FF7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6FB0"/>
  <w15:docId w15:val="{B9903EC9-C53F-447D-91BE-9917C2F4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143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10F2"/>
    <w:rPr>
      <w:sz w:val="16"/>
      <w:szCs w:val="16"/>
    </w:rPr>
  </w:style>
  <w:style w:type="paragraph" w:styleId="CommentText">
    <w:name w:val="annotation text"/>
    <w:basedOn w:val="Normal"/>
    <w:link w:val="CommentTextChar"/>
    <w:uiPriority w:val="99"/>
    <w:semiHidden/>
    <w:unhideWhenUsed/>
    <w:rsid w:val="00B210F2"/>
    <w:pPr>
      <w:spacing w:line="240" w:lineRule="auto"/>
    </w:pPr>
    <w:rPr>
      <w:sz w:val="20"/>
      <w:szCs w:val="20"/>
    </w:rPr>
  </w:style>
  <w:style w:type="character" w:customStyle="1" w:styleId="CommentTextChar">
    <w:name w:val="Comment Text Char"/>
    <w:basedOn w:val="DefaultParagraphFont"/>
    <w:link w:val="CommentText"/>
    <w:uiPriority w:val="99"/>
    <w:semiHidden/>
    <w:rsid w:val="00B210F2"/>
    <w:rPr>
      <w:sz w:val="20"/>
      <w:szCs w:val="20"/>
    </w:rPr>
  </w:style>
  <w:style w:type="paragraph" w:styleId="CommentSubject">
    <w:name w:val="annotation subject"/>
    <w:basedOn w:val="CommentText"/>
    <w:next w:val="CommentText"/>
    <w:link w:val="CommentSubjectChar"/>
    <w:uiPriority w:val="99"/>
    <w:semiHidden/>
    <w:unhideWhenUsed/>
    <w:rsid w:val="00B210F2"/>
    <w:rPr>
      <w:b/>
      <w:bCs/>
    </w:rPr>
  </w:style>
  <w:style w:type="character" w:customStyle="1" w:styleId="CommentSubjectChar">
    <w:name w:val="Comment Subject Char"/>
    <w:basedOn w:val="CommentTextChar"/>
    <w:link w:val="CommentSubject"/>
    <w:uiPriority w:val="99"/>
    <w:semiHidden/>
    <w:rsid w:val="00B210F2"/>
    <w:rPr>
      <w:b/>
      <w:bCs/>
      <w:sz w:val="20"/>
      <w:szCs w:val="20"/>
    </w:rPr>
  </w:style>
  <w:style w:type="paragraph" w:styleId="BalloonText">
    <w:name w:val="Balloon Text"/>
    <w:basedOn w:val="Normal"/>
    <w:link w:val="BalloonTextChar"/>
    <w:uiPriority w:val="99"/>
    <w:semiHidden/>
    <w:unhideWhenUsed/>
    <w:rsid w:val="00B21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0F2"/>
    <w:rPr>
      <w:rFonts w:ascii="Tahoma" w:hAnsi="Tahoma" w:cs="Tahoma"/>
      <w:sz w:val="16"/>
      <w:szCs w:val="16"/>
    </w:rPr>
  </w:style>
  <w:style w:type="paragraph" w:styleId="ListParagraph">
    <w:name w:val="List Paragraph"/>
    <w:basedOn w:val="Normal"/>
    <w:uiPriority w:val="34"/>
    <w:qFormat/>
    <w:rsid w:val="009F4BDE"/>
    <w:pPr>
      <w:ind w:left="720"/>
      <w:contextualSpacing/>
    </w:pPr>
  </w:style>
  <w:style w:type="paragraph" w:styleId="NormalWeb">
    <w:name w:val="Normal (Web)"/>
    <w:basedOn w:val="Normal"/>
    <w:uiPriority w:val="99"/>
    <w:unhideWhenUsed/>
    <w:rsid w:val="00AA15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943D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54FC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54FC3"/>
  </w:style>
  <w:style w:type="paragraph" w:styleId="Footer">
    <w:name w:val="footer"/>
    <w:basedOn w:val="Normal"/>
    <w:link w:val="FooterChar"/>
    <w:uiPriority w:val="99"/>
    <w:unhideWhenUsed/>
    <w:rsid w:val="00C54FC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54FC3"/>
  </w:style>
  <w:style w:type="paragraph" w:styleId="NoSpacing">
    <w:name w:val="No Spacing"/>
    <w:uiPriority w:val="1"/>
    <w:qFormat/>
    <w:rsid w:val="002634AC"/>
    <w:pPr>
      <w:spacing w:after="0" w:line="240" w:lineRule="auto"/>
    </w:pPr>
  </w:style>
  <w:style w:type="paragraph" w:styleId="Revision">
    <w:name w:val="Revision"/>
    <w:hidden/>
    <w:uiPriority w:val="99"/>
    <w:semiHidden/>
    <w:rsid w:val="00683214"/>
    <w:pPr>
      <w:spacing w:after="0" w:line="240" w:lineRule="auto"/>
    </w:pPr>
  </w:style>
  <w:style w:type="character" w:styleId="Hyperlink">
    <w:name w:val="Hyperlink"/>
    <w:basedOn w:val="DefaultParagraphFont"/>
    <w:uiPriority w:val="99"/>
    <w:unhideWhenUsed/>
    <w:rsid w:val="00A4546A"/>
    <w:rPr>
      <w:strike w:val="0"/>
      <w:dstrike w:val="0"/>
      <w:color w:val="000000"/>
      <w:u w:val="none"/>
      <w:effect w:val="none"/>
    </w:rPr>
  </w:style>
  <w:style w:type="character" w:customStyle="1" w:styleId="UnresolvedMention1">
    <w:name w:val="Unresolved Mention1"/>
    <w:basedOn w:val="DefaultParagraphFont"/>
    <w:uiPriority w:val="99"/>
    <w:semiHidden/>
    <w:unhideWhenUsed/>
    <w:rsid w:val="00952C7E"/>
    <w:rPr>
      <w:color w:val="605E5C"/>
      <w:shd w:val="clear" w:color="auto" w:fill="E1DFDD"/>
    </w:rPr>
  </w:style>
  <w:style w:type="character" w:customStyle="1" w:styleId="Heading3Char">
    <w:name w:val="Heading 3 Char"/>
    <w:basedOn w:val="DefaultParagraphFont"/>
    <w:link w:val="Heading3"/>
    <w:uiPriority w:val="9"/>
    <w:semiHidden/>
    <w:rsid w:val="00B1438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8050">
      <w:bodyDiv w:val="1"/>
      <w:marLeft w:val="0"/>
      <w:marRight w:val="0"/>
      <w:marTop w:val="0"/>
      <w:marBottom w:val="0"/>
      <w:divBdr>
        <w:top w:val="none" w:sz="0" w:space="0" w:color="auto"/>
        <w:left w:val="none" w:sz="0" w:space="0" w:color="auto"/>
        <w:bottom w:val="none" w:sz="0" w:space="0" w:color="auto"/>
        <w:right w:val="none" w:sz="0" w:space="0" w:color="auto"/>
      </w:divBdr>
    </w:div>
    <w:div w:id="252860323">
      <w:bodyDiv w:val="1"/>
      <w:marLeft w:val="0"/>
      <w:marRight w:val="0"/>
      <w:marTop w:val="0"/>
      <w:marBottom w:val="0"/>
      <w:divBdr>
        <w:top w:val="none" w:sz="0" w:space="0" w:color="auto"/>
        <w:left w:val="none" w:sz="0" w:space="0" w:color="auto"/>
        <w:bottom w:val="none" w:sz="0" w:space="0" w:color="auto"/>
        <w:right w:val="none" w:sz="0" w:space="0" w:color="auto"/>
      </w:divBdr>
      <w:divsChild>
        <w:div w:id="428044059">
          <w:marLeft w:val="0"/>
          <w:marRight w:val="0"/>
          <w:marTop w:val="0"/>
          <w:marBottom w:val="0"/>
          <w:divBdr>
            <w:top w:val="none" w:sz="0" w:space="0" w:color="auto"/>
            <w:left w:val="none" w:sz="0" w:space="0" w:color="auto"/>
            <w:bottom w:val="none" w:sz="0" w:space="0" w:color="auto"/>
            <w:right w:val="none" w:sz="0" w:space="0" w:color="auto"/>
          </w:divBdr>
          <w:divsChild>
            <w:div w:id="1831868448">
              <w:marLeft w:val="0"/>
              <w:marRight w:val="0"/>
              <w:marTop w:val="0"/>
              <w:marBottom w:val="0"/>
              <w:divBdr>
                <w:top w:val="none" w:sz="0" w:space="0" w:color="auto"/>
                <w:left w:val="none" w:sz="0" w:space="0" w:color="auto"/>
                <w:bottom w:val="none" w:sz="0" w:space="0" w:color="auto"/>
                <w:right w:val="none" w:sz="0" w:space="0" w:color="auto"/>
              </w:divBdr>
              <w:divsChild>
                <w:div w:id="1803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59830">
      <w:bodyDiv w:val="1"/>
      <w:marLeft w:val="0"/>
      <w:marRight w:val="0"/>
      <w:marTop w:val="0"/>
      <w:marBottom w:val="0"/>
      <w:divBdr>
        <w:top w:val="none" w:sz="0" w:space="0" w:color="auto"/>
        <w:left w:val="none" w:sz="0" w:space="0" w:color="auto"/>
        <w:bottom w:val="none" w:sz="0" w:space="0" w:color="auto"/>
        <w:right w:val="none" w:sz="0" w:space="0" w:color="auto"/>
      </w:divBdr>
    </w:div>
    <w:div w:id="465896281">
      <w:bodyDiv w:val="1"/>
      <w:marLeft w:val="0"/>
      <w:marRight w:val="0"/>
      <w:marTop w:val="0"/>
      <w:marBottom w:val="0"/>
      <w:divBdr>
        <w:top w:val="none" w:sz="0" w:space="0" w:color="auto"/>
        <w:left w:val="none" w:sz="0" w:space="0" w:color="auto"/>
        <w:bottom w:val="none" w:sz="0" w:space="0" w:color="auto"/>
        <w:right w:val="none" w:sz="0" w:space="0" w:color="auto"/>
      </w:divBdr>
    </w:div>
    <w:div w:id="645746667">
      <w:bodyDiv w:val="1"/>
      <w:marLeft w:val="0"/>
      <w:marRight w:val="0"/>
      <w:marTop w:val="0"/>
      <w:marBottom w:val="0"/>
      <w:divBdr>
        <w:top w:val="none" w:sz="0" w:space="0" w:color="auto"/>
        <w:left w:val="none" w:sz="0" w:space="0" w:color="auto"/>
        <w:bottom w:val="none" w:sz="0" w:space="0" w:color="auto"/>
        <w:right w:val="none" w:sz="0" w:space="0" w:color="auto"/>
      </w:divBdr>
      <w:divsChild>
        <w:div w:id="143690101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85025309">
      <w:bodyDiv w:val="1"/>
      <w:marLeft w:val="0"/>
      <w:marRight w:val="0"/>
      <w:marTop w:val="0"/>
      <w:marBottom w:val="0"/>
      <w:divBdr>
        <w:top w:val="none" w:sz="0" w:space="0" w:color="auto"/>
        <w:left w:val="none" w:sz="0" w:space="0" w:color="auto"/>
        <w:bottom w:val="none" w:sz="0" w:space="0" w:color="auto"/>
        <w:right w:val="none" w:sz="0" w:space="0" w:color="auto"/>
      </w:divBdr>
      <w:divsChild>
        <w:div w:id="1464040007">
          <w:marLeft w:val="0"/>
          <w:marRight w:val="0"/>
          <w:marTop w:val="0"/>
          <w:marBottom w:val="0"/>
          <w:divBdr>
            <w:top w:val="none" w:sz="0" w:space="0" w:color="auto"/>
            <w:left w:val="none" w:sz="0" w:space="0" w:color="auto"/>
            <w:bottom w:val="none" w:sz="0" w:space="0" w:color="auto"/>
            <w:right w:val="none" w:sz="0" w:space="0" w:color="auto"/>
          </w:divBdr>
          <w:divsChild>
            <w:div w:id="1495955243">
              <w:marLeft w:val="0"/>
              <w:marRight w:val="0"/>
              <w:marTop w:val="0"/>
              <w:marBottom w:val="0"/>
              <w:divBdr>
                <w:top w:val="none" w:sz="0" w:space="0" w:color="auto"/>
                <w:left w:val="none" w:sz="0" w:space="0" w:color="auto"/>
                <w:bottom w:val="none" w:sz="0" w:space="0" w:color="auto"/>
                <w:right w:val="none" w:sz="0" w:space="0" w:color="auto"/>
              </w:divBdr>
              <w:divsChild>
                <w:div w:id="168690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60198">
      <w:bodyDiv w:val="1"/>
      <w:marLeft w:val="0"/>
      <w:marRight w:val="0"/>
      <w:marTop w:val="0"/>
      <w:marBottom w:val="0"/>
      <w:divBdr>
        <w:top w:val="none" w:sz="0" w:space="0" w:color="auto"/>
        <w:left w:val="none" w:sz="0" w:space="0" w:color="auto"/>
        <w:bottom w:val="none" w:sz="0" w:space="0" w:color="auto"/>
        <w:right w:val="none" w:sz="0" w:space="0" w:color="auto"/>
      </w:divBdr>
    </w:div>
    <w:div w:id="1789084220">
      <w:bodyDiv w:val="1"/>
      <w:marLeft w:val="0"/>
      <w:marRight w:val="0"/>
      <w:marTop w:val="0"/>
      <w:marBottom w:val="0"/>
      <w:divBdr>
        <w:top w:val="none" w:sz="0" w:space="0" w:color="auto"/>
        <w:left w:val="none" w:sz="0" w:space="0" w:color="auto"/>
        <w:bottom w:val="none" w:sz="0" w:space="0" w:color="auto"/>
        <w:right w:val="none" w:sz="0" w:space="0" w:color="auto"/>
      </w:divBdr>
    </w:div>
    <w:div w:id="1958873370">
      <w:bodyDiv w:val="1"/>
      <w:marLeft w:val="0"/>
      <w:marRight w:val="0"/>
      <w:marTop w:val="0"/>
      <w:marBottom w:val="0"/>
      <w:divBdr>
        <w:top w:val="none" w:sz="0" w:space="0" w:color="auto"/>
        <w:left w:val="none" w:sz="0" w:space="0" w:color="auto"/>
        <w:bottom w:val="none" w:sz="0" w:space="0" w:color="auto"/>
        <w:right w:val="none" w:sz="0" w:space="0" w:color="auto"/>
      </w:divBdr>
      <w:divsChild>
        <w:div w:id="1536188709">
          <w:marLeft w:val="0"/>
          <w:marRight w:val="0"/>
          <w:marTop w:val="0"/>
          <w:marBottom w:val="0"/>
          <w:divBdr>
            <w:top w:val="none" w:sz="0" w:space="0" w:color="auto"/>
            <w:left w:val="none" w:sz="0" w:space="0" w:color="auto"/>
            <w:bottom w:val="none" w:sz="0" w:space="0" w:color="auto"/>
            <w:right w:val="none" w:sz="0" w:space="0" w:color="auto"/>
          </w:divBdr>
          <w:divsChild>
            <w:div w:id="358508677">
              <w:marLeft w:val="0"/>
              <w:marRight w:val="0"/>
              <w:marTop w:val="0"/>
              <w:marBottom w:val="0"/>
              <w:divBdr>
                <w:top w:val="none" w:sz="0" w:space="0" w:color="auto"/>
                <w:left w:val="none" w:sz="0" w:space="0" w:color="auto"/>
                <w:bottom w:val="none" w:sz="0" w:space="0" w:color="auto"/>
                <w:right w:val="none" w:sz="0" w:space="0" w:color="auto"/>
              </w:divBdr>
              <w:divsChild>
                <w:div w:id="15097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444152">
      <w:bodyDiv w:val="1"/>
      <w:marLeft w:val="0"/>
      <w:marRight w:val="0"/>
      <w:marTop w:val="0"/>
      <w:marBottom w:val="0"/>
      <w:divBdr>
        <w:top w:val="none" w:sz="0" w:space="0" w:color="auto"/>
        <w:left w:val="none" w:sz="0" w:space="0" w:color="auto"/>
        <w:bottom w:val="none" w:sz="0" w:space="0" w:color="auto"/>
        <w:right w:val="none" w:sz="0" w:space="0" w:color="auto"/>
      </w:divBdr>
    </w:div>
    <w:div w:id="2017413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11R1178&amp;Type=201" TargetMode="External"/><Relationship Id="rId13" Type="http://schemas.openxmlformats.org/officeDocument/2006/relationships/hyperlink" Target="apis://Base=APEV&amp;CELEX=32008R0216&amp;Type=2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APEV&amp;CELEX=32008R0216&amp;Type=20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pis://Base=APEV&amp;CELEX=32014R0245&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2R0290&amp;Type=201" TargetMode="External"/><Relationship Id="rId5" Type="http://schemas.openxmlformats.org/officeDocument/2006/relationships/webSettings" Target="webSettings.xml"/><Relationship Id="rId15" Type="http://schemas.openxmlformats.org/officeDocument/2006/relationships/hyperlink" Target="apis://Base=APEV&amp;CELEX=32008R0216&amp;Type=201" TargetMode="External"/><Relationship Id="rId10" Type="http://schemas.openxmlformats.org/officeDocument/2006/relationships/hyperlink" Target="apis://Base=APEV&amp;CELEX=32008R0216&amp;Type=2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pis://Base=APEV&amp;CELEX=32011R1178&amp;Type=201" TargetMode="External"/><Relationship Id="rId14" Type="http://schemas.openxmlformats.org/officeDocument/2006/relationships/hyperlink" Target="apis://Base=APEV&amp;CELEX=32008R0216&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8CA09-04D3-45AE-B087-74DDE51CE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9858</Words>
  <Characters>56191</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Katya Kirina</dc:creator>
  <cp:lastModifiedBy>Ivan Milushev</cp:lastModifiedBy>
  <cp:revision>2</cp:revision>
  <cp:lastPrinted>2022-02-03T10:51:00Z</cp:lastPrinted>
  <dcterms:created xsi:type="dcterms:W3CDTF">2022-03-10T09:22:00Z</dcterms:created>
  <dcterms:modified xsi:type="dcterms:W3CDTF">2022-03-10T09:22:00Z</dcterms:modified>
</cp:coreProperties>
</file>