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Pr="008E219D" w:rsidRDefault="001A1626" w:rsidP="001A1626">
      <w:pPr>
        <w:jc w:val="center"/>
        <w:rPr>
          <w:sz w:val="30"/>
          <w:szCs w:val="30"/>
        </w:rPr>
      </w:pPr>
      <w:r w:rsidRPr="008E219D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8E219D">
        <w:rPr>
          <w:sz w:val="30"/>
          <w:szCs w:val="30"/>
          <w:lang w:val="en-US"/>
        </w:rPr>
        <w:t xml:space="preserve">COVID-19 </w:t>
      </w:r>
      <w:r w:rsidRPr="008E219D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8E219D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31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FD039F">
        <w:rPr>
          <w:b/>
          <w:sz w:val="24"/>
          <w:szCs w:val="24"/>
        </w:rPr>
        <w:t>1 094 467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767200" w:rsidRPr="008E219D" w:rsidRDefault="001A1626" w:rsidP="008E21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>
        <w:rPr>
          <w:sz w:val="24"/>
          <w:szCs w:val="24"/>
        </w:rPr>
        <w:t>анти)</w:t>
      </w:r>
      <w:r w:rsidR="00C43F1E" w:rsidRPr="00FE09D9">
        <w:rPr>
          <w:sz w:val="24"/>
          <w:szCs w:val="24"/>
        </w:rPr>
        <w:t>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FD039F">
        <w:rPr>
          <w:b/>
          <w:sz w:val="24"/>
          <w:szCs w:val="24"/>
        </w:rPr>
        <w:t>5 100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FD039F">
        <w:rPr>
          <w:b/>
          <w:sz w:val="24"/>
          <w:szCs w:val="24"/>
        </w:rPr>
        <w:t>22 894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</w:t>
      </w:r>
      <w:r w:rsidR="008E219D">
        <w:rPr>
          <w:sz w:val="24"/>
          <w:szCs w:val="24"/>
        </w:rPr>
        <w:t xml:space="preserve">остановление на </w:t>
      </w:r>
      <w:r>
        <w:rPr>
          <w:sz w:val="24"/>
          <w:szCs w:val="24"/>
        </w:rPr>
        <w:t>МС № 240</w:t>
      </w:r>
      <w:r w:rsidR="008E219D">
        <w:rPr>
          <w:sz w:val="24"/>
          <w:szCs w:val="24"/>
        </w:rPr>
        <w:t>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</w:t>
      </w:r>
      <w:r w:rsidRPr="008E219D">
        <w:rPr>
          <w:b/>
          <w:sz w:val="24"/>
          <w:szCs w:val="24"/>
        </w:rPr>
        <w:t>персонал</w:t>
      </w:r>
      <w:r>
        <w:rPr>
          <w:sz w:val="24"/>
          <w:szCs w:val="24"/>
        </w:rPr>
        <w:t xml:space="preserve"> в размер на </w:t>
      </w:r>
      <w:r w:rsidR="00FD039F">
        <w:rPr>
          <w:b/>
          <w:sz w:val="24"/>
          <w:szCs w:val="24"/>
        </w:rPr>
        <w:t>567 924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D039F">
        <w:rPr>
          <w:b/>
          <w:sz w:val="24"/>
          <w:szCs w:val="24"/>
        </w:rPr>
        <w:t>472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</w:t>
      </w:r>
      <w:r w:rsidR="00E41C7B">
        <w:rPr>
          <w:sz w:val="24"/>
          <w:szCs w:val="24"/>
        </w:rPr>
        <w:t xml:space="preserve"> н</w:t>
      </w:r>
      <w:r w:rsidRPr="00665324">
        <w:rPr>
          <w:sz w:val="24"/>
          <w:szCs w:val="24"/>
        </w:rPr>
        <w:t xml:space="preserve">аправени </w:t>
      </w:r>
      <w:r w:rsidR="00E41C7B">
        <w:rPr>
          <w:sz w:val="24"/>
          <w:szCs w:val="24"/>
        </w:rPr>
        <w:t xml:space="preserve">са </w:t>
      </w:r>
      <w:r w:rsidRPr="00665324">
        <w:rPr>
          <w:sz w:val="24"/>
          <w:szCs w:val="24"/>
        </w:rPr>
        <w:t>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8E219D">
        <w:rPr>
          <w:b/>
          <w:sz w:val="24"/>
          <w:szCs w:val="24"/>
        </w:rPr>
        <w:t>110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FD039F">
        <w:rPr>
          <w:b/>
          <w:sz w:val="24"/>
          <w:szCs w:val="24"/>
        </w:rPr>
        <w:t>279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D039F">
        <w:rPr>
          <w:b/>
          <w:sz w:val="24"/>
          <w:szCs w:val="24"/>
        </w:rPr>
        <w:t>1 947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</w:t>
      </w:r>
      <w:r w:rsidR="003E7FFA">
        <w:rPr>
          <w:sz w:val="24"/>
          <w:szCs w:val="24"/>
        </w:rPr>
        <w:t xml:space="preserve">Закупени са </w:t>
      </w:r>
      <w:r w:rsidR="0024027A">
        <w:rPr>
          <w:sz w:val="24"/>
          <w:szCs w:val="24"/>
        </w:rPr>
        <w:t>медикаменти</w:t>
      </w:r>
      <w:r w:rsidR="00A82ABB">
        <w:rPr>
          <w:sz w:val="24"/>
          <w:szCs w:val="24"/>
        </w:rPr>
        <w:t xml:space="preserve"> и кислород</w:t>
      </w:r>
      <w:r w:rsidR="008E219D">
        <w:rPr>
          <w:sz w:val="24"/>
          <w:szCs w:val="24"/>
        </w:rPr>
        <w:t>.</w:t>
      </w:r>
      <w:r w:rsidR="00A82ABB">
        <w:rPr>
          <w:sz w:val="24"/>
          <w:szCs w:val="24"/>
        </w:rPr>
        <w:t xml:space="preserve"> </w:t>
      </w:r>
      <w:r w:rsidR="00A976CB" w:rsidRPr="00A976CB">
        <w:rPr>
          <w:sz w:val="24"/>
          <w:szCs w:val="24"/>
        </w:rPr>
        <w:t xml:space="preserve">Разходите са на стойност </w:t>
      </w:r>
      <w:r w:rsidR="00FD039F">
        <w:rPr>
          <w:b/>
          <w:sz w:val="24"/>
          <w:szCs w:val="24"/>
        </w:rPr>
        <w:t>8 652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 w:rsidR="008E219D">
        <w:rPr>
          <w:sz w:val="24"/>
          <w:szCs w:val="24"/>
        </w:rPr>
        <w:t xml:space="preserve"> болни са изплатени</w:t>
      </w:r>
      <w:r>
        <w:rPr>
          <w:sz w:val="24"/>
          <w:szCs w:val="24"/>
        </w:rPr>
        <w:t xml:space="preserve"> допълнителн</w:t>
      </w:r>
      <w:r w:rsidR="008E219D">
        <w:rPr>
          <w:sz w:val="24"/>
          <w:szCs w:val="24"/>
        </w:rPr>
        <w:t>и възнаграждения в размер на</w:t>
      </w:r>
      <w:r>
        <w:rPr>
          <w:sz w:val="24"/>
          <w:szCs w:val="24"/>
        </w:rPr>
        <w:t xml:space="preserve"> </w:t>
      </w:r>
      <w:r w:rsidR="00FD039F">
        <w:rPr>
          <w:b/>
          <w:sz w:val="24"/>
          <w:szCs w:val="24"/>
        </w:rPr>
        <w:t>80 604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FD039F">
        <w:rPr>
          <w:b/>
          <w:sz w:val="24"/>
          <w:szCs w:val="24"/>
        </w:rPr>
        <w:t>173 280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</w:t>
      </w:r>
      <w:r w:rsidR="00E41C7B">
        <w:rPr>
          <w:sz w:val="24"/>
          <w:szCs w:val="24"/>
        </w:rPr>
        <w:t>2</w:t>
      </w:r>
      <w:r w:rsidR="003E7FFA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F44862">
        <w:rPr>
          <w:sz w:val="24"/>
          <w:szCs w:val="24"/>
          <w:lang w:val="en-US"/>
        </w:rPr>
        <w:t xml:space="preserve"> </w:t>
      </w:r>
      <w:r w:rsidR="00977871" w:rsidRPr="00794534">
        <w:rPr>
          <w:sz w:val="24"/>
          <w:szCs w:val="24"/>
        </w:rPr>
        <w:t>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FD039F">
        <w:rPr>
          <w:b/>
          <w:sz w:val="24"/>
          <w:szCs w:val="24"/>
        </w:rPr>
        <w:t>14 753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8F7720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изплатени допълнителни възнаграждения в размер на </w:t>
      </w:r>
      <w:r>
        <w:rPr>
          <w:b/>
          <w:sz w:val="24"/>
          <w:szCs w:val="24"/>
        </w:rPr>
        <w:t>87 920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 са за сметка на финансиране от НЗОК.</w:t>
      </w:r>
    </w:p>
    <w:p w:rsidR="00FD039F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>
        <w:rPr>
          <w:b/>
          <w:sz w:val="24"/>
          <w:szCs w:val="24"/>
        </w:rPr>
        <w:t>130 532</w:t>
      </w:r>
      <w:bookmarkStart w:id="0" w:name="_GoBack"/>
      <w:bookmarkEnd w:id="0"/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090AC7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F7720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C43F1E"/>
    <w:rsid w:val="00C530DF"/>
    <w:rsid w:val="00C57A31"/>
    <w:rsid w:val="00C7670B"/>
    <w:rsid w:val="00CD56E7"/>
    <w:rsid w:val="00CE7768"/>
    <w:rsid w:val="00D04AF0"/>
    <w:rsid w:val="00DA0B48"/>
    <w:rsid w:val="00E41C7B"/>
    <w:rsid w:val="00E811ED"/>
    <w:rsid w:val="00EC5A9D"/>
    <w:rsid w:val="00F33903"/>
    <w:rsid w:val="00F35842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0856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4</cp:revision>
  <cp:lastPrinted>2022-03-09T08:12:00Z</cp:lastPrinted>
  <dcterms:created xsi:type="dcterms:W3CDTF">2022-03-09T07:55:00Z</dcterms:created>
  <dcterms:modified xsi:type="dcterms:W3CDTF">2022-04-08T08:42:00Z</dcterms:modified>
</cp:coreProperties>
</file>