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948DE" w14:textId="35F2A1C0" w:rsidR="00B34F74" w:rsidRPr="00B34F74" w:rsidRDefault="00B34F74" w:rsidP="003C33D7">
      <w:pPr>
        <w:jc w:val="center"/>
        <w:rPr>
          <w:b/>
          <w:bCs/>
          <w:sz w:val="24"/>
          <w:szCs w:val="24"/>
          <w:lang w:val="bg-BG"/>
        </w:rPr>
      </w:pPr>
      <w:r w:rsidRPr="00B34F74">
        <w:rPr>
          <w:b/>
          <w:bCs/>
          <w:sz w:val="24"/>
          <w:szCs w:val="24"/>
          <w:lang w:val="bg-BG"/>
        </w:rPr>
        <w:t>Програма – посещение на трасе от Вицепремиер Алексиев, Министър Шишков и Комисар Николов</w:t>
      </w:r>
      <w:r w:rsidR="003C33D7">
        <w:rPr>
          <w:b/>
          <w:bCs/>
          <w:sz w:val="24"/>
          <w:szCs w:val="24"/>
          <w:lang w:val="bg-BG"/>
        </w:rPr>
        <w:t xml:space="preserve"> на българо-гръцката газова връзка</w:t>
      </w:r>
    </w:p>
    <w:p w14:paraId="4BAFE32D" w14:textId="77777777" w:rsidR="00B34F74" w:rsidRPr="00B34F74" w:rsidRDefault="00B34F74" w:rsidP="003C33D7">
      <w:pPr>
        <w:jc w:val="both"/>
        <w:rPr>
          <w:lang w:val="bg-BG"/>
        </w:rPr>
      </w:pPr>
    </w:p>
    <w:p w14:paraId="016326C2" w14:textId="2C86971A" w:rsidR="00CA75D0" w:rsidRDefault="005C7D67" w:rsidP="003C33D7">
      <w:pPr>
        <w:jc w:val="both"/>
        <w:rPr>
          <w:lang w:val="bg-BG"/>
        </w:rPr>
      </w:pPr>
      <w:r>
        <w:rPr>
          <w:lang w:val="bg-BG"/>
        </w:rPr>
        <w:t>Про</w:t>
      </w:r>
      <w:r w:rsidR="00B34F74">
        <w:rPr>
          <w:lang w:val="bg-BG"/>
        </w:rPr>
        <w:t>грамата</w:t>
      </w:r>
      <w:r>
        <w:rPr>
          <w:lang w:val="bg-BG"/>
        </w:rPr>
        <w:t xml:space="preserve"> ще започне с посещението на </w:t>
      </w:r>
      <w:r w:rsidRPr="00CA75D0">
        <w:rPr>
          <w:b/>
          <w:lang w:val="bg-BG"/>
        </w:rPr>
        <w:t>газоизмервателна станция Стара Загора</w:t>
      </w:r>
      <w:r>
        <w:rPr>
          <w:lang w:val="bg-BG"/>
        </w:rPr>
        <w:t>. Начален час 1</w:t>
      </w:r>
      <w:r w:rsidR="00DB38C3">
        <w:t>3</w:t>
      </w:r>
      <w:r>
        <w:rPr>
          <w:lang w:val="bg-BG"/>
        </w:rPr>
        <w:t xml:space="preserve">:00. </w:t>
      </w:r>
    </w:p>
    <w:p w14:paraId="53D28963" w14:textId="77777777" w:rsidR="005C7D67" w:rsidRDefault="00DB38C3" w:rsidP="003C33D7">
      <w:pPr>
        <w:jc w:val="both"/>
      </w:pPr>
      <w:r>
        <w:t>Google Maps coordinates 42.359811, 25</w:t>
      </w:r>
      <w:r w:rsidR="0029515F">
        <w:t>.</w:t>
      </w:r>
      <w:r>
        <w:t xml:space="preserve">701354 </w:t>
      </w:r>
    </w:p>
    <w:p w14:paraId="4EED7B8C" w14:textId="77777777" w:rsidR="00CA75D0" w:rsidRDefault="00CA75D0" w:rsidP="003C33D7">
      <w:pPr>
        <w:jc w:val="both"/>
      </w:pPr>
    </w:p>
    <w:p w14:paraId="07A99456" w14:textId="77777777" w:rsidR="00DB38C3" w:rsidRPr="00DB38C3" w:rsidRDefault="00DB38C3" w:rsidP="003C33D7">
      <w:pPr>
        <w:jc w:val="both"/>
      </w:pPr>
      <w:r>
        <w:rPr>
          <w:noProof/>
          <w:lang w:eastAsia="en-GB"/>
        </w:rPr>
        <w:drawing>
          <wp:inline distT="0" distB="0" distL="0" distR="0" wp14:anchorId="38698056" wp14:editId="426D4061">
            <wp:extent cx="6158880" cy="4575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65" cy="459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C5EFE" w14:textId="77777777" w:rsidR="00CA75D0" w:rsidRDefault="00CA75D0" w:rsidP="003C33D7">
      <w:pPr>
        <w:jc w:val="both"/>
        <w:rPr>
          <w:lang w:val="bg-BG"/>
        </w:rPr>
      </w:pPr>
    </w:p>
    <w:p w14:paraId="62C4EF24" w14:textId="0C503E3F" w:rsidR="005C7D67" w:rsidRDefault="00B34F74" w:rsidP="003C33D7">
      <w:pPr>
        <w:jc w:val="both"/>
        <w:rPr>
          <w:lang w:val="bg-BG"/>
        </w:rPr>
      </w:pPr>
      <w:r>
        <w:rPr>
          <w:lang w:val="bg-BG"/>
        </w:rPr>
        <w:t>Щ</w:t>
      </w:r>
      <w:r w:rsidR="005C7D67">
        <w:rPr>
          <w:lang w:val="bg-BG"/>
        </w:rPr>
        <w:t xml:space="preserve">е  </w:t>
      </w:r>
      <w:r>
        <w:rPr>
          <w:lang w:val="bg-BG"/>
        </w:rPr>
        <w:t xml:space="preserve">бъде посетен </w:t>
      </w:r>
      <w:r w:rsidR="00DC7A94">
        <w:rPr>
          <w:lang w:val="bg-BG"/>
        </w:rPr>
        <w:t xml:space="preserve"> </w:t>
      </w:r>
      <w:r w:rsidR="005C7D67">
        <w:rPr>
          <w:lang w:val="bg-BG"/>
        </w:rPr>
        <w:t>противопожарния</w:t>
      </w:r>
      <w:r>
        <w:rPr>
          <w:lang w:val="bg-BG"/>
        </w:rPr>
        <w:t xml:space="preserve"> </w:t>
      </w:r>
      <w:r w:rsidR="005C7D67">
        <w:rPr>
          <w:lang w:val="bg-BG"/>
        </w:rPr>
        <w:t>п</w:t>
      </w:r>
      <w:r w:rsidR="00CA75D0">
        <w:rPr>
          <w:lang w:val="bg-BG"/>
        </w:rPr>
        <w:t>ът за достъп и мерките за против</w:t>
      </w:r>
      <w:r w:rsidR="005C7D67">
        <w:rPr>
          <w:lang w:val="bg-BG"/>
        </w:rPr>
        <w:t xml:space="preserve">опожарна </w:t>
      </w:r>
      <w:r w:rsidR="00CA75D0">
        <w:rPr>
          <w:lang w:val="bg-BG"/>
        </w:rPr>
        <w:t>защита</w:t>
      </w:r>
      <w:r>
        <w:rPr>
          <w:lang w:val="bg-BG"/>
        </w:rPr>
        <w:t xml:space="preserve">, </w:t>
      </w:r>
      <w:r w:rsidR="00CA75D0">
        <w:rPr>
          <w:lang w:val="bg-BG"/>
        </w:rPr>
        <w:t>които</w:t>
      </w:r>
      <w:r>
        <w:rPr>
          <w:lang w:val="bg-BG"/>
        </w:rPr>
        <w:t xml:space="preserve"> подлежат на довършване</w:t>
      </w:r>
      <w:r w:rsidR="005C7D67">
        <w:rPr>
          <w:lang w:val="bg-BG"/>
        </w:rPr>
        <w:t>.</w:t>
      </w:r>
    </w:p>
    <w:p w14:paraId="3817331C" w14:textId="77777777" w:rsidR="005C7D67" w:rsidRDefault="00DB38C3" w:rsidP="003C33D7">
      <w:pPr>
        <w:jc w:val="both"/>
        <w:rPr>
          <w:lang w:val="bg-BG"/>
        </w:rPr>
      </w:pPr>
      <w:r>
        <w:rPr>
          <w:lang w:val="bg-BG"/>
        </w:rPr>
        <w:t>Отпътуване 1</w:t>
      </w:r>
      <w:r w:rsidR="00CA75D0">
        <w:rPr>
          <w:lang w:val="bg-BG"/>
        </w:rPr>
        <w:t>4</w:t>
      </w:r>
      <w:r w:rsidR="005C7D67">
        <w:rPr>
          <w:lang w:val="bg-BG"/>
        </w:rPr>
        <w:t>:</w:t>
      </w:r>
      <w:r w:rsidR="00CA75D0">
        <w:t>00</w:t>
      </w:r>
    </w:p>
    <w:p w14:paraId="6D109CC0" w14:textId="77777777" w:rsidR="00CA75D0" w:rsidRDefault="00CA75D0" w:rsidP="003C33D7">
      <w:pPr>
        <w:jc w:val="both"/>
        <w:rPr>
          <w:lang w:val="bg-BG"/>
        </w:rPr>
      </w:pPr>
    </w:p>
    <w:p w14:paraId="315A5AF3" w14:textId="77777777" w:rsidR="0029515F" w:rsidRDefault="00CA75D0" w:rsidP="003C33D7">
      <w:pPr>
        <w:jc w:val="both"/>
      </w:pPr>
      <w:r>
        <w:rPr>
          <w:lang w:val="bg-BG"/>
        </w:rPr>
        <w:t xml:space="preserve">Следващо място за посещение е </w:t>
      </w:r>
      <w:r w:rsidRPr="00CA75D0">
        <w:rPr>
          <w:b/>
          <w:lang w:val="bg-BG"/>
        </w:rPr>
        <w:t>К</w:t>
      </w:r>
      <w:r w:rsidR="005C7D67" w:rsidRPr="00CA75D0">
        <w:rPr>
          <w:b/>
          <w:lang w:val="bg-BG"/>
        </w:rPr>
        <w:t xml:space="preserve">ранов възел </w:t>
      </w:r>
      <w:r w:rsidRPr="00CA75D0">
        <w:rPr>
          <w:b/>
        </w:rPr>
        <w:t>6</w:t>
      </w:r>
      <w:r>
        <w:t xml:space="preserve">, </w:t>
      </w:r>
      <w:r w:rsidR="0029515F">
        <w:rPr>
          <w:lang w:val="bg-BG"/>
        </w:rPr>
        <w:t>разположен до с.</w:t>
      </w:r>
      <w:r w:rsidR="005C7D67">
        <w:rPr>
          <w:lang w:val="bg-BG"/>
        </w:rPr>
        <w:t>Тракия. Пристигане 1</w:t>
      </w:r>
      <w:r w:rsidR="0029515F">
        <w:t>4</w:t>
      </w:r>
      <w:r w:rsidR="005C7D67">
        <w:rPr>
          <w:lang w:val="bg-BG"/>
        </w:rPr>
        <w:t>:</w:t>
      </w:r>
      <w:r>
        <w:t>30</w:t>
      </w:r>
      <w:r w:rsidR="005C7D67">
        <w:rPr>
          <w:lang w:val="bg-BG"/>
        </w:rPr>
        <w:t xml:space="preserve">. Инспектиране на степента на </w:t>
      </w:r>
      <w:r w:rsidR="00DC7A94">
        <w:rPr>
          <w:lang w:val="bg-BG"/>
        </w:rPr>
        <w:t>завършеност на строителството.</w:t>
      </w:r>
      <w:r w:rsidR="0029515F" w:rsidRPr="0029515F">
        <w:t xml:space="preserve"> </w:t>
      </w:r>
    </w:p>
    <w:p w14:paraId="725FF703" w14:textId="77777777" w:rsidR="005C7D67" w:rsidRDefault="0029515F" w:rsidP="003C33D7">
      <w:pPr>
        <w:jc w:val="both"/>
        <w:rPr>
          <w:lang w:val="bg-BG"/>
        </w:rPr>
      </w:pPr>
      <w:r w:rsidRPr="0029515F">
        <w:rPr>
          <w:lang w:val="bg-BG"/>
        </w:rPr>
        <w:t>Google Maps coordinates 42.</w:t>
      </w:r>
      <w:r>
        <w:t>202306</w:t>
      </w:r>
      <w:r w:rsidRPr="0029515F">
        <w:rPr>
          <w:lang w:val="bg-BG"/>
        </w:rPr>
        <w:t>, 25</w:t>
      </w:r>
      <w:r>
        <w:t>.652575</w:t>
      </w:r>
    </w:p>
    <w:p w14:paraId="66942D04" w14:textId="77777777" w:rsidR="00DB38C3" w:rsidRDefault="00DB38C3" w:rsidP="003C33D7">
      <w:pPr>
        <w:jc w:val="both"/>
        <w:rPr>
          <w:lang w:val="bg-BG"/>
        </w:rPr>
      </w:pPr>
    </w:p>
    <w:p w14:paraId="5D8FE744" w14:textId="77777777" w:rsidR="00DB38C3" w:rsidRDefault="00DB38C3" w:rsidP="003C33D7">
      <w:pPr>
        <w:jc w:val="both"/>
        <w:rPr>
          <w:lang w:val="bg-BG"/>
        </w:rPr>
      </w:pPr>
      <w:r w:rsidRPr="00DB38C3">
        <w:rPr>
          <w:noProof/>
          <w:lang w:val="bg-BG"/>
        </w:rPr>
        <w:lastRenderedPageBreak/>
        <w:drawing>
          <wp:inline distT="0" distB="0" distL="0" distR="0" wp14:anchorId="744B9A9C" wp14:editId="1377368E">
            <wp:extent cx="6415819" cy="40971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154" cy="41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FC5C" w14:textId="77777777" w:rsidR="00DC7A94" w:rsidRDefault="00DC7A94" w:rsidP="003C33D7">
      <w:pPr>
        <w:jc w:val="both"/>
        <w:rPr>
          <w:lang w:val="bg-BG"/>
        </w:rPr>
      </w:pPr>
      <w:r>
        <w:rPr>
          <w:lang w:val="bg-BG"/>
        </w:rPr>
        <w:t>Отпътуване 1</w:t>
      </w:r>
      <w:r w:rsidR="00CA75D0">
        <w:rPr>
          <w:lang w:val="bg-BG"/>
        </w:rPr>
        <w:t>5:00</w:t>
      </w:r>
    </w:p>
    <w:p w14:paraId="6B893B66" w14:textId="18D6E356" w:rsidR="00DC7A94" w:rsidRDefault="00DC7A94" w:rsidP="003C33D7">
      <w:pPr>
        <w:spacing w:after="0"/>
        <w:jc w:val="both"/>
        <w:rPr>
          <w:lang w:val="bg-BG"/>
        </w:rPr>
      </w:pPr>
      <w:r>
        <w:rPr>
          <w:lang w:val="bg-BG"/>
        </w:rPr>
        <w:t xml:space="preserve">Посещение на канал на </w:t>
      </w:r>
      <w:r w:rsidR="00B34F74">
        <w:rPr>
          <w:lang w:val="bg-BG"/>
        </w:rPr>
        <w:t>Н</w:t>
      </w:r>
      <w:r>
        <w:rPr>
          <w:lang w:val="bg-BG"/>
        </w:rPr>
        <w:t>апоителни системи</w:t>
      </w:r>
      <w:r w:rsidR="00B34F74">
        <w:rPr>
          <w:lang w:val="bg-BG"/>
        </w:rPr>
        <w:t>,</w:t>
      </w:r>
      <w:r>
        <w:rPr>
          <w:lang w:val="bg-BG"/>
        </w:rPr>
        <w:t xml:space="preserve"> ра</w:t>
      </w:r>
      <w:r w:rsidR="00B34F74">
        <w:rPr>
          <w:lang w:val="bg-BG"/>
        </w:rPr>
        <w:t>зположен</w:t>
      </w:r>
      <w:r>
        <w:rPr>
          <w:lang w:val="bg-BG"/>
        </w:rPr>
        <w:t xml:space="preserve"> на км 97 945.</w:t>
      </w:r>
      <w:r w:rsidRPr="00DC7A94">
        <w:t xml:space="preserve"> </w:t>
      </w:r>
      <w:r w:rsidRPr="00DC7A94">
        <w:rPr>
          <w:lang w:val="bg-BG"/>
        </w:rPr>
        <w:t>Пристигане 1</w:t>
      </w:r>
      <w:r w:rsidR="00CA75D0">
        <w:rPr>
          <w:lang w:val="bg-BG"/>
        </w:rPr>
        <w:t>5:30</w:t>
      </w:r>
      <w:r>
        <w:rPr>
          <w:lang w:val="bg-BG"/>
        </w:rPr>
        <w:t>.</w:t>
      </w:r>
    </w:p>
    <w:p w14:paraId="0AB89A24" w14:textId="77777777" w:rsidR="00DC7A94" w:rsidRDefault="00DC7A94" w:rsidP="003C33D7">
      <w:pPr>
        <w:spacing w:after="0"/>
        <w:jc w:val="both"/>
        <w:rPr>
          <w:lang w:val="bg-BG"/>
        </w:rPr>
      </w:pPr>
      <w:r>
        <w:rPr>
          <w:lang w:val="bg-BG"/>
        </w:rPr>
        <w:t>Тук ще се инспектира степе</w:t>
      </w:r>
      <w:r w:rsidR="0029515F">
        <w:rPr>
          <w:lang w:val="bg-BG"/>
        </w:rPr>
        <w:t>нта на възстановяв</w:t>
      </w:r>
      <w:r>
        <w:rPr>
          <w:lang w:val="bg-BG"/>
        </w:rPr>
        <w:t>ане на канала.</w:t>
      </w:r>
    </w:p>
    <w:p w14:paraId="66FE01B6" w14:textId="77777777" w:rsidR="00CA75D0" w:rsidRDefault="00CA75D0" w:rsidP="003C33D7">
      <w:pPr>
        <w:spacing w:after="0"/>
        <w:jc w:val="both"/>
        <w:rPr>
          <w:lang w:val="bg-BG"/>
        </w:rPr>
      </w:pPr>
    </w:p>
    <w:p w14:paraId="39948A85" w14:textId="77777777" w:rsidR="00014D29" w:rsidRDefault="00014D29" w:rsidP="003C33D7">
      <w:pPr>
        <w:spacing w:after="0"/>
        <w:jc w:val="both"/>
        <w:rPr>
          <w:lang w:val="bg-BG"/>
        </w:rPr>
      </w:pPr>
      <w:r>
        <w:rPr>
          <w:lang w:val="bg-BG"/>
        </w:rPr>
        <w:t>Google Maps coordinates 41</w:t>
      </w:r>
      <w:r w:rsidRPr="00014D29">
        <w:rPr>
          <w:lang w:val="bg-BG"/>
        </w:rPr>
        <w:t>.</w:t>
      </w:r>
      <w:r>
        <w:rPr>
          <w:lang w:val="bg-BG"/>
        </w:rPr>
        <w:t>918495</w:t>
      </w:r>
      <w:r w:rsidRPr="00014D29">
        <w:rPr>
          <w:lang w:val="bg-BG"/>
        </w:rPr>
        <w:t>, 25.6</w:t>
      </w:r>
      <w:r>
        <w:rPr>
          <w:lang w:val="bg-BG"/>
        </w:rPr>
        <w:t>19812</w:t>
      </w:r>
    </w:p>
    <w:p w14:paraId="1292DD45" w14:textId="77777777" w:rsidR="00CA75D0" w:rsidRDefault="00CA75D0" w:rsidP="003C33D7">
      <w:pPr>
        <w:spacing w:after="0"/>
        <w:jc w:val="both"/>
        <w:rPr>
          <w:lang w:val="bg-BG"/>
        </w:rPr>
      </w:pPr>
    </w:p>
    <w:p w14:paraId="273F6873" w14:textId="77777777" w:rsidR="00014D29" w:rsidRDefault="00014D29" w:rsidP="003C33D7">
      <w:pPr>
        <w:jc w:val="both"/>
        <w:rPr>
          <w:lang w:val="bg-BG"/>
        </w:rPr>
      </w:pPr>
      <w:r w:rsidRPr="00014D29">
        <w:rPr>
          <w:noProof/>
          <w:lang w:val="bg-BG"/>
        </w:rPr>
        <w:drawing>
          <wp:inline distT="0" distB="0" distL="0" distR="0" wp14:anchorId="5F749E01" wp14:editId="17DE83F4">
            <wp:extent cx="4156007" cy="3032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9766" cy="304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C916" w14:textId="77777777" w:rsidR="00DC7A94" w:rsidRDefault="00DC7A94" w:rsidP="003C33D7">
      <w:pPr>
        <w:spacing w:after="0"/>
        <w:jc w:val="both"/>
        <w:rPr>
          <w:lang w:val="bg-BG"/>
        </w:rPr>
      </w:pPr>
      <w:r w:rsidRPr="00DC7A94">
        <w:rPr>
          <w:lang w:val="bg-BG"/>
        </w:rPr>
        <w:t>Отпътуване 1</w:t>
      </w:r>
      <w:r w:rsidR="0029515F">
        <w:rPr>
          <w:lang w:val="bg-BG"/>
        </w:rPr>
        <w:t>5:</w:t>
      </w:r>
      <w:r w:rsidR="00CA75D0">
        <w:rPr>
          <w:lang w:val="bg-BG"/>
        </w:rPr>
        <w:t>45</w:t>
      </w:r>
      <w:r>
        <w:rPr>
          <w:lang w:val="bg-BG"/>
        </w:rPr>
        <w:t>.</w:t>
      </w:r>
    </w:p>
    <w:p w14:paraId="21AD2B82" w14:textId="549A91E1" w:rsidR="00DC7A94" w:rsidRDefault="00DC7A94" w:rsidP="003C33D7">
      <w:pPr>
        <w:jc w:val="both"/>
        <w:rPr>
          <w:lang w:val="bg-BG"/>
        </w:rPr>
      </w:pPr>
      <w:r w:rsidRPr="00DC7A94">
        <w:rPr>
          <w:lang w:val="bg-BG"/>
        </w:rPr>
        <w:lastRenderedPageBreak/>
        <w:t>Посещение на</w:t>
      </w:r>
      <w:r>
        <w:rPr>
          <w:lang w:val="bg-BG"/>
        </w:rPr>
        <w:t xml:space="preserve"> </w:t>
      </w:r>
      <w:r w:rsidRPr="00CA75D0">
        <w:rPr>
          <w:b/>
          <w:lang w:val="bg-BG"/>
        </w:rPr>
        <w:t>Диспечерски център</w:t>
      </w:r>
      <w:r w:rsidR="00051D2E">
        <w:rPr>
          <w:lang w:val="bg-BG"/>
        </w:rPr>
        <w:t xml:space="preserve"> разположен до с</w:t>
      </w:r>
      <w:r w:rsidR="0029515F">
        <w:rPr>
          <w:lang w:val="bg-BG"/>
        </w:rPr>
        <w:t>.</w:t>
      </w:r>
      <w:r w:rsidR="00051D2E">
        <w:rPr>
          <w:lang w:val="bg-BG"/>
        </w:rPr>
        <w:t xml:space="preserve"> Стамболииски</w:t>
      </w:r>
      <w:r>
        <w:rPr>
          <w:lang w:val="bg-BG"/>
        </w:rPr>
        <w:t>.</w:t>
      </w:r>
      <w:r w:rsidRPr="00DC7A94">
        <w:t xml:space="preserve"> </w:t>
      </w:r>
      <w:r>
        <w:rPr>
          <w:lang w:val="bg-BG"/>
        </w:rPr>
        <w:t>Пристигане 1</w:t>
      </w:r>
      <w:r w:rsidR="00CA75D0">
        <w:rPr>
          <w:lang w:val="bg-BG"/>
        </w:rPr>
        <w:t>6</w:t>
      </w:r>
      <w:r w:rsidR="0029515F">
        <w:rPr>
          <w:lang w:val="bg-BG"/>
        </w:rPr>
        <w:t>:</w:t>
      </w:r>
      <w:r>
        <w:rPr>
          <w:lang w:val="bg-BG"/>
        </w:rPr>
        <w:t>0</w:t>
      </w:r>
      <w:r w:rsidR="00CA75D0">
        <w:rPr>
          <w:lang w:val="bg-BG"/>
        </w:rPr>
        <w:t>0</w:t>
      </w:r>
      <w:r w:rsidRPr="00DC7A94">
        <w:rPr>
          <w:lang w:val="bg-BG"/>
        </w:rPr>
        <w:t>.</w:t>
      </w:r>
      <w:r w:rsidRPr="00DC7A94">
        <w:t xml:space="preserve"> </w:t>
      </w:r>
      <w:r w:rsidR="00B34F74">
        <w:rPr>
          <w:lang w:val="bg-BG"/>
        </w:rPr>
        <w:t xml:space="preserve"> Щ</w:t>
      </w:r>
      <w:r w:rsidRPr="00DC7A94">
        <w:rPr>
          <w:lang w:val="bg-BG"/>
        </w:rPr>
        <w:t>е се инспектира противопожарният път за достъп</w:t>
      </w:r>
      <w:r>
        <w:rPr>
          <w:lang w:val="bg-BG"/>
        </w:rPr>
        <w:t xml:space="preserve">, степента на завършеност на обекта – вертикална </w:t>
      </w:r>
      <w:r w:rsidR="00051D2E">
        <w:rPr>
          <w:lang w:val="bg-BG"/>
        </w:rPr>
        <w:t>планировка, дъждов</w:t>
      </w:r>
      <w:r>
        <w:rPr>
          <w:lang w:val="bg-BG"/>
        </w:rPr>
        <w:t xml:space="preserve">на и </w:t>
      </w:r>
      <w:r w:rsidR="00051D2E">
        <w:rPr>
          <w:lang w:val="bg-BG"/>
        </w:rPr>
        <w:t>битова канализация</w:t>
      </w:r>
      <w:r w:rsidR="00014D29">
        <w:rPr>
          <w:lang w:val="bg-BG"/>
        </w:rPr>
        <w:t>.</w:t>
      </w:r>
      <w:r w:rsidR="00CA75D0">
        <w:rPr>
          <w:lang w:val="bg-BG"/>
        </w:rPr>
        <w:t xml:space="preserve"> </w:t>
      </w:r>
      <w:r w:rsidR="00014D29">
        <w:rPr>
          <w:lang w:val="bg-BG"/>
        </w:rPr>
        <w:t xml:space="preserve">В </w:t>
      </w:r>
      <w:r w:rsidR="003C33D7">
        <w:rPr>
          <w:lang w:val="bg-BG"/>
        </w:rPr>
        <w:t>Д</w:t>
      </w:r>
      <w:r w:rsidR="00014D29">
        <w:rPr>
          <w:lang w:val="bg-BG"/>
        </w:rPr>
        <w:t>испечерския център ще се направи демонстрация на системата за автоматично наблюдение и управление СКАДА</w:t>
      </w:r>
    </w:p>
    <w:p w14:paraId="0B6ADDE4" w14:textId="77777777" w:rsidR="00014D29" w:rsidRDefault="00014D29" w:rsidP="003C33D7">
      <w:pPr>
        <w:jc w:val="both"/>
        <w:rPr>
          <w:lang w:val="bg-BG"/>
        </w:rPr>
      </w:pPr>
    </w:p>
    <w:p w14:paraId="1DCF2821" w14:textId="77777777" w:rsidR="00014D29" w:rsidRDefault="00014D29" w:rsidP="003C33D7">
      <w:pPr>
        <w:jc w:val="both"/>
        <w:rPr>
          <w:lang w:val="bg-BG"/>
        </w:rPr>
      </w:pPr>
      <w:r w:rsidRPr="00014D29">
        <w:rPr>
          <w:lang w:val="bg-BG"/>
        </w:rPr>
        <w:t>Google Maps coordinates 41.9</w:t>
      </w:r>
      <w:r>
        <w:rPr>
          <w:lang w:val="bg-BG"/>
        </w:rPr>
        <w:t>28643</w:t>
      </w:r>
      <w:r w:rsidRPr="00014D29">
        <w:rPr>
          <w:lang w:val="bg-BG"/>
        </w:rPr>
        <w:t>, 25.6</w:t>
      </w:r>
      <w:r>
        <w:rPr>
          <w:lang w:val="bg-BG"/>
        </w:rPr>
        <w:t>22377</w:t>
      </w:r>
    </w:p>
    <w:p w14:paraId="2F434B96" w14:textId="77777777" w:rsidR="00014D29" w:rsidRDefault="00014D29" w:rsidP="003C33D7">
      <w:pPr>
        <w:jc w:val="both"/>
        <w:rPr>
          <w:lang w:val="bg-BG"/>
        </w:rPr>
      </w:pPr>
      <w:r w:rsidRPr="00014D29">
        <w:rPr>
          <w:noProof/>
          <w:lang w:val="bg-BG"/>
        </w:rPr>
        <w:drawing>
          <wp:inline distT="0" distB="0" distL="0" distR="0" wp14:anchorId="4E78D738" wp14:editId="0CE5664C">
            <wp:extent cx="5731510" cy="4992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8BEA" w14:textId="77777777" w:rsidR="00014D29" w:rsidRDefault="00014D29" w:rsidP="003C33D7">
      <w:pPr>
        <w:jc w:val="both"/>
        <w:rPr>
          <w:lang w:val="bg-BG"/>
        </w:rPr>
      </w:pPr>
    </w:p>
    <w:p w14:paraId="737F625A" w14:textId="77777777" w:rsidR="00014D29" w:rsidRDefault="00014D29" w:rsidP="003C33D7">
      <w:pPr>
        <w:jc w:val="both"/>
        <w:rPr>
          <w:lang w:val="bg-BG"/>
        </w:rPr>
      </w:pPr>
    </w:p>
    <w:p w14:paraId="78ED086F" w14:textId="77777777" w:rsidR="00051D2E" w:rsidRPr="005C7D67" w:rsidRDefault="00051D2E" w:rsidP="003C33D7">
      <w:pPr>
        <w:jc w:val="both"/>
        <w:rPr>
          <w:lang w:val="bg-BG"/>
        </w:rPr>
      </w:pPr>
      <w:r w:rsidRPr="00051D2E">
        <w:rPr>
          <w:lang w:val="bg-BG"/>
        </w:rPr>
        <w:t>Отпътуване 1</w:t>
      </w:r>
      <w:r>
        <w:rPr>
          <w:lang w:val="bg-BG"/>
        </w:rPr>
        <w:t>7:00</w:t>
      </w:r>
      <w:r w:rsidRPr="00051D2E">
        <w:rPr>
          <w:lang w:val="bg-BG"/>
        </w:rPr>
        <w:t>.</w:t>
      </w:r>
    </w:p>
    <w:sectPr w:rsidR="00051D2E" w:rsidRPr="005C7D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D67"/>
    <w:rsid w:val="00014D29"/>
    <w:rsid w:val="00051D2E"/>
    <w:rsid w:val="0029515F"/>
    <w:rsid w:val="003C33D7"/>
    <w:rsid w:val="003E3F4C"/>
    <w:rsid w:val="005C7D67"/>
    <w:rsid w:val="007F3E8A"/>
    <w:rsid w:val="00837CC9"/>
    <w:rsid w:val="00B34F74"/>
    <w:rsid w:val="00CA75D0"/>
    <w:rsid w:val="00DB38C3"/>
    <w:rsid w:val="00D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A8A5"/>
  <w15:chartTrackingRefBased/>
  <w15:docId w15:val="{E7833FEE-A895-430F-8461-0932BB20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182</Words>
  <Characters>1042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EIOPA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Stefka Pipkova</dc:creator>
  <cp:keywords/>
  <dc:description/>
  <cp:lastModifiedBy>Teodora Georgieva</cp:lastModifiedBy>
  <cp:revision>2</cp:revision>
  <dcterms:created xsi:type="dcterms:W3CDTF">2022-08-09T17:19:00Z</dcterms:created>
  <dcterms:modified xsi:type="dcterms:W3CDTF">2022-08-09T17:19:00Z</dcterms:modified>
</cp:coreProperties>
</file>