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8CA" w:rsidRPr="0025142A" w:rsidRDefault="00F718CA" w:rsidP="0025142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5142A">
        <w:rPr>
          <w:rFonts w:ascii="Times New Roman" w:hAnsi="Times New Roman" w:cs="Times New Roman"/>
          <w:b/>
          <w:sz w:val="24"/>
          <w:szCs w:val="24"/>
        </w:rPr>
        <w:tab/>
      </w:r>
      <w:r w:rsidRPr="0025142A">
        <w:rPr>
          <w:rFonts w:ascii="Times New Roman" w:hAnsi="Times New Roman" w:cs="Times New Roman"/>
          <w:b/>
          <w:sz w:val="24"/>
          <w:szCs w:val="24"/>
        </w:rPr>
        <w:tab/>
      </w:r>
      <w:r w:rsidRPr="0025142A">
        <w:rPr>
          <w:rFonts w:ascii="Times New Roman" w:hAnsi="Times New Roman" w:cs="Times New Roman"/>
          <w:b/>
          <w:sz w:val="24"/>
          <w:szCs w:val="24"/>
        </w:rPr>
        <w:tab/>
      </w:r>
      <w:r w:rsidRPr="0025142A">
        <w:rPr>
          <w:rFonts w:ascii="Times New Roman" w:hAnsi="Times New Roman" w:cs="Times New Roman"/>
          <w:b/>
          <w:sz w:val="24"/>
          <w:szCs w:val="24"/>
        </w:rPr>
        <w:tab/>
      </w:r>
      <w:r w:rsidRPr="0025142A">
        <w:rPr>
          <w:rFonts w:ascii="Times New Roman" w:hAnsi="Times New Roman" w:cs="Times New Roman"/>
          <w:b/>
          <w:sz w:val="24"/>
          <w:szCs w:val="24"/>
        </w:rPr>
        <w:tab/>
      </w:r>
      <w:r w:rsidRPr="0025142A">
        <w:rPr>
          <w:rFonts w:ascii="Times New Roman" w:hAnsi="Times New Roman" w:cs="Times New Roman"/>
          <w:b/>
          <w:sz w:val="24"/>
          <w:szCs w:val="24"/>
        </w:rPr>
        <w:tab/>
      </w:r>
      <w:r w:rsidRPr="0025142A">
        <w:rPr>
          <w:rFonts w:ascii="Times New Roman" w:hAnsi="Times New Roman" w:cs="Times New Roman"/>
          <w:b/>
          <w:sz w:val="24"/>
          <w:szCs w:val="24"/>
        </w:rPr>
        <w:tab/>
      </w:r>
      <w:r w:rsidRPr="0025142A">
        <w:rPr>
          <w:rFonts w:ascii="Times New Roman" w:hAnsi="Times New Roman" w:cs="Times New Roman"/>
          <w:b/>
          <w:sz w:val="24"/>
          <w:szCs w:val="24"/>
        </w:rPr>
        <w:tab/>
      </w:r>
      <w:r w:rsidRPr="0025142A">
        <w:rPr>
          <w:rFonts w:ascii="Times New Roman" w:hAnsi="Times New Roman" w:cs="Times New Roman"/>
          <w:b/>
          <w:sz w:val="24"/>
          <w:szCs w:val="24"/>
        </w:rPr>
        <w:tab/>
      </w:r>
      <w:r w:rsidRPr="0025142A">
        <w:rPr>
          <w:rFonts w:ascii="Times New Roman" w:hAnsi="Times New Roman" w:cs="Times New Roman"/>
          <w:b/>
          <w:sz w:val="24"/>
          <w:szCs w:val="24"/>
        </w:rPr>
        <w:tab/>
      </w:r>
      <w:r w:rsidRPr="0025142A">
        <w:rPr>
          <w:rFonts w:ascii="Times New Roman" w:hAnsi="Times New Roman" w:cs="Times New Roman"/>
          <w:b/>
          <w:sz w:val="24"/>
          <w:szCs w:val="24"/>
        </w:rPr>
        <w:tab/>
        <w:t>Проект</w:t>
      </w:r>
    </w:p>
    <w:p w:rsidR="00F718CA" w:rsidRDefault="00F718CA" w:rsidP="0025142A">
      <w:pPr>
        <w:jc w:val="both"/>
        <w:rPr>
          <w:rFonts w:ascii="Times New Roman" w:hAnsi="Times New Roman" w:cs="Times New Roman"/>
          <w:b/>
        </w:rPr>
      </w:pPr>
    </w:p>
    <w:p w:rsidR="00B07119" w:rsidRPr="0025142A" w:rsidRDefault="00B07119" w:rsidP="00B071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42A">
        <w:rPr>
          <w:rFonts w:ascii="Times New Roman" w:hAnsi="Times New Roman" w:cs="Times New Roman"/>
          <w:b/>
          <w:sz w:val="24"/>
          <w:szCs w:val="24"/>
        </w:rPr>
        <w:t>Наредба за изменение и допълнение на Наредба № 6 от</w:t>
      </w:r>
      <w:r w:rsidR="00F63B7C">
        <w:rPr>
          <w:rFonts w:ascii="Times New Roman" w:hAnsi="Times New Roman" w:cs="Times New Roman"/>
          <w:b/>
          <w:sz w:val="24"/>
          <w:szCs w:val="24"/>
        </w:rPr>
        <w:t xml:space="preserve"> 01.11.</w:t>
      </w:r>
      <w:r w:rsidRPr="0025142A">
        <w:rPr>
          <w:rFonts w:ascii="Times New Roman" w:hAnsi="Times New Roman" w:cs="Times New Roman"/>
          <w:b/>
          <w:sz w:val="24"/>
          <w:szCs w:val="24"/>
        </w:rPr>
        <w:t>2011 г. за изискванията за пощенската сигурност (обн., ДВ, бр. 90 от 2011 г.)</w:t>
      </w:r>
    </w:p>
    <w:p w:rsidR="00F718CA" w:rsidRDefault="00F718CA" w:rsidP="00B07119">
      <w:pPr>
        <w:jc w:val="center"/>
        <w:rPr>
          <w:rFonts w:ascii="Times New Roman" w:hAnsi="Times New Roman" w:cs="Times New Roman"/>
          <w:b/>
        </w:rPr>
      </w:pPr>
    </w:p>
    <w:p w:rsidR="00590064" w:rsidRPr="008B77E5" w:rsidRDefault="00590064" w:rsidP="00B07119">
      <w:pPr>
        <w:jc w:val="center"/>
        <w:rPr>
          <w:rFonts w:ascii="Times New Roman" w:hAnsi="Times New Roman" w:cs="Times New Roman"/>
          <w:b/>
        </w:rPr>
      </w:pPr>
    </w:p>
    <w:p w:rsidR="00D809E3" w:rsidRDefault="00450B58" w:rsidP="00B07119">
      <w:pPr>
        <w:pStyle w:val="m"/>
      </w:pPr>
      <w:r>
        <w:rPr>
          <w:b/>
        </w:rPr>
        <w:t>§ 1</w:t>
      </w:r>
      <w:r w:rsidR="00B07119" w:rsidRPr="00914CFC">
        <w:rPr>
          <w:b/>
        </w:rPr>
        <w:t>.</w:t>
      </w:r>
      <w:r w:rsidR="00B07119">
        <w:t xml:space="preserve"> </w:t>
      </w:r>
      <w:r w:rsidR="00CD2FDB">
        <w:t xml:space="preserve">В чл. 6 </w:t>
      </w:r>
      <w:r w:rsidR="00D809E3">
        <w:t>се правят следните изменения и допълнения:</w:t>
      </w:r>
    </w:p>
    <w:p w:rsidR="00FF5DD9" w:rsidRDefault="00D809E3" w:rsidP="00487BC1">
      <w:pPr>
        <w:pStyle w:val="m"/>
      </w:pPr>
      <w:r>
        <w:t xml:space="preserve">1. </w:t>
      </w:r>
      <w:r w:rsidR="00487BC1">
        <w:t>В основния текст д</w:t>
      </w:r>
      <w:r w:rsidR="00CD2FDB">
        <w:t>умите „</w:t>
      </w:r>
      <w:r w:rsidR="00135D47" w:rsidRPr="00FF5DD9">
        <w:t>съгласувано с</w:t>
      </w:r>
      <w:r w:rsidR="00FF5DD9" w:rsidRPr="00FF5DD9">
        <w:t xml:space="preserve"> компетентните държавни органи</w:t>
      </w:r>
      <w:r w:rsidR="00FF5DD9">
        <w:t>“ се заличават</w:t>
      </w:r>
      <w:r w:rsidR="00487BC1">
        <w:t>, д</w:t>
      </w:r>
      <w:r w:rsidR="00FF5DD9">
        <w:t>умата „инструкции“ се заменя с „правила“</w:t>
      </w:r>
      <w:r w:rsidR="00487BC1">
        <w:t xml:space="preserve"> и с</w:t>
      </w:r>
      <w:r w:rsidR="00FF5DD9">
        <w:t>лед думите „ценните пратки“ се добавя „съобразени с действащото законодателство“.</w:t>
      </w:r>
    </w:p>
    <w:p w:rsidR="00B07119" w:rsidRDefault="00D86268" w:rsidP="00B07119">
      <w:pPr>
        <w:pStyle w:val="m"/>
      </w:pPr>
      <w:r>
        <w:rPr>
          <w:lang w:val="en-US"/>
        </w:rPr>
        <w:t>2</w:t>
      </w:r>
      <w:r w:rsidR="00FF5DD9">
        <w:t>.</w:t>
      </w:r>
      <w:r>
        <w:rPr>
          <w:lang w:val="en-US"/>
        </w:rPr>
        <w:t xml:space="preserve"> </w:t>
      </w:r>
      <w:r w:rsidR="00FF5DD9">
        <w:t>В т. 1 думите „съобразени с действащото законодателство</w:t>
      </w:r>
      <w:proofErr w:type="gramStart"/>
      <w:r w:rsidR="00FF5DD9">
        <w:t xml:space="preserve">“ </w:t>
      </w:r>
      <w:r w:rsidR="00CD2FDB">
        <w:t>се</w:t>
      </w:r>
      <w:proofErr w:type="gramEnd"/>
      <w:r w:rsidR="00CD2FDB">
        <w:t xml:space="preserve"> за</w:t>
      </w:r>
      <w:r w:rsidR="00FF5DD9">
        <w:t>личават.</w:t>
      </w:r>
      <w:r w:rsidR="00CD2FDB">
        <w:t xml:space="preserve"> </w:t>
      </w:r>
    </w:p>
    <w:p w:rsidR="00450B58" w:rsidRDefault="00450B58" w:rsidP="00B07119">
      <w:pPr>
        <w:pStyle w:val="m"/>
      </w:pPr>
    </w:p>
    <w:p w:rsidR="00CD2FDB" w:rsidRDefault="00450B58" w:rsidP="00B07119">
      <w:pPr>
        <w:pStyle w:val="m"/>
      </w:pPr>
      <w:r>
        <w:rPr>
          <w:b/>
        </w:rPr>
        <w:t>§ 2</w:t>
      </w:r>
      <w:r w:rsidR="00CD2FDB" w:rsidRPr="00914CFC">
        <w:rPr>
          <w:b/>
        </w:rPr>
        <w:t>.</w:t>
      </w:r>
      <w:r w:rsidR="00CD2FDB">
        <w:t xml:space="preserve"> </w:t>
      </w:r>
      <w:r w:rsidR="005C26AD">
        <w:t xml:space="preserve">Член 7 се </w:t>
      </w:r>
      <w:r w:rsidR="002D6FE1">
        <w:t>отменя</w:t>
      </w:r>
      <w:r w:rsidR="005C26AD">
        <w:t>.</w:t>
      </w:r>
    </w:p>
    <w:p w:rsidR="00450B58" w:rsidRDefault="00450B58" w:rsidP="00B07119">
      <w:pPr>
        <w:pStyle w:val="m"/>
      </w:pPr>
    </w:p>
    <w:p w:rsidR="005C26AD" w:rsidRDefault="00450B58" w:rsidP="00FF5DD9">
      <w:pPr>
        <w:pStyle w:val="m"/>
      </w:pPr>
      <w:r>
        <w:rPr>
          <w:b/>
        </w:rPr>
        <w:t>§ 3</w:t>
      </w:r>
      <w:r w:rsidR="00CD2FDB" w:rsidRPr="00914CFC">
        <w:rPr>
          <w:b/>
        </w:rPr>
        <w:t>.</w:t>
      </w:r>
      <w:r w:rsidR="00CD2FDB">
        <w:t xml:space="preserve"> </w:t>
      </w:r>
      <w:r w:rsidR="005C26AD">
        <w:t xml:space="preserve">Член 8 се </w:t>
      </w:r>
      <w:r w:rsidR="002D6FE1">
        <w:t>отменя</w:t>
      </w:r>
      <w:r w:rsidR="005C26AD">
        <w:t>.</w:t>
      </w:r>
    </w:p>
    <w:p w:rsidR="005C26AD" w:rsidRDefault="005C26AD" w:rsidP="00FF5DD9">
      <w:pPr>
        <w:pStyle w:val="m"/>
      </w:pPr>
    </w:p>
    <w:p w:rsidR="00FF5DD9" w:rsidRDefault="005C26AD" w:rsidP="00FF5DD9">
      <w:pPr>
        <w:pStyle w:val="m"/>
      </w:pPr>
      <w:r w:rsidRPr="00FF5DD9">
        <w:rPr>
          <w:b/>
        </w:rPr>
        <w:t xml:space="preserve">§ 4. </w:t>
      </w:r>
      <w:r>
        <w:rPr>
          <w:b/>
        </w:rPr>
        <w:t xml:space="preserve"> </w:t>
      </w:r>
      <w:r w:rsidR="00CD2FDB">
        <w:t>В чл. 9</w:t>
      </w:r>
      <w:r w:rsidR="00D86268">
        <w:t>, ал. 1</w:t>
      </w:r>
      <w:r w:rsidR="00CD2FDB">
        <w:t xml:space="preserve"> </w:t>
      </w:r>
      <w:r w:rsidR="00D86268">
        <w:t>д</w:t>
      </w:r>
      <w:r w:rsidR="00CD2FDB">
        <w:t xml:space="preserve">умите </w:t>
      </w:r>
      <w:r w:rsidR="00FF5DD9">
        <w:t>„</w:t>
      </w:r>
      <w:r w:rsidR="00FF5DD9" w:rsidRPr="00FF5DD9">
        <w:t>съгласувано с компетентните държавни органи</w:t>
      </w:r>
      <w:r w:rsidR="00FF5DD9">
        <w:t>“ се заличават</w:t>
      </w:r>
      <w:r w:rsidR="00D86268">
        <w:t xml:space="preserve"> и с</w:t>
      </w:r>
      <w:r w:rsidR="00FF5DD9">
        <w:t>лед думите „пощенските служби“ се добавя „съобразени с действащото законодателство“.</w:t>
      </w:r>
    </w:p>
    <w:p w:rsidR="00752499" w:rsidRDefault="00752499" w:rsidP="00B07119">
      <w:pPr>
        <w:pStyle w:val="m"/>
      </w:pPr>
    </w:p>
    <w:p w:rsidR="001D2DB0" w:rsidRDefault="00752499" w:rsidP="009E3FF6">
      <w:pPr>
        <w:pStyle w:val="m"/>
      </w:pPr>
      <w:r w:rsidRPr="00FF5DD9">
        <w:rPr>
          <w:b/>
        </w:rPr>
        <w:t xml:space="preserve">§ </w:t>
      </w:r>
      <w:r w:rsidR="005C26AD">
        <w:rPr>
          <w:b/>
        </w:rPr>
        <w:t>5</w:t>
      </w:r>
      <w:r w:rsidRPr="00FF5DD9">
        <w:rPr>
          <w:b/>
        </w:rPr>
        <w:t xml:space="preserve">. </w:t>
      </w:r>
      <w:r w:rsidR="009E3FF6">
        <w:rPr>
          <w:b/>
        </w:rPr>
        <w:t xml:space="preserve"> </w:t>
      </w:r>
      <w:r w:rsidR="009E3FF6" w:rsidRPr="009E3FF6">
        <w:t>В</w:t>
      </w:r>
      <w:r w:rsidR="001D2DB0">
        <w:t xml:space="preserve"> </w:t>
      </w:r>
      <w:r w:rsidR="009E3FF6">
        <w:t>ч</w:t>
      </w:r>
      <w:r w:rsidR="00712FA0">
        <w:t>л. 14</w:t>
      </w:r>
      <w:r w:rsidR="001D2DB0">
        <w:t xml:space="preserve"> се </w:t>
      </w:r>
      <w:r w:rsidR="009E3FF6">
        <w:t>правят следните допълнения</w:t>
      </w:r>
      <w:r w:rsidR="001D2DB0">
        <w:t>:</w:t>
      </w:r>
    </w:p>
    <w:p w:rsidR="009E3FF6" w:rsidRDefault="009E3FF6" w:rsidP="009E3FF6">
      <w:pPr>
        <w:pStyle w:val="m"/>
      </w:pPr>
      <w:r>
        <w:t>1. Основният текст става ал. 1.</w:t>
      </w:r>
    </w:p>
    <w:p w:rsidR="009E3FF6" w:rsidRDefault="009E3FF6" w:rsidP="009E3FF6">
      <w:pPr>
        <w:pStyle w:val="m"/>
      </w:pPr>
      <w:r>
        <w:t>2. Създават се алинеи 2</w:t>
      </w:r>
      <w:r w:rsidR="005C26AD">
        <w:t xml:space="preserve"> и 3</w:t>
      </w:r>
      <w:r>
        <w:t>:</w:t>
      </w:r>
    </w:p>
    <w:p w:rsidR="005D407A" w:rsidRPr="009E3FF6" w:rsidRDefault="009E3FF6" w:rsidP="009E3FF6">
      <w:pPr>
        <w:pStyle w:val="m"/>
      </w:pPr>
      <w:r>
        <w:t xml:space="preserve">„(2) </w:t>
      </w:r>
      <w:r w:rsidR="005C26AD" w:rsidRPr="009E3FF6">
        <w:t>Документите, които удостоверяват из</w:t>
      </w:r>
      <w:r w:rsidR="005C26AD">
        <w:t xml:space="preserve">пълнението на мерките </w:t>
      </w:r>
      <w:r w:rsidR="002175D4">
        <w:t>по ал. 1</w:t>
      </w:r>
      <w:r w:rsidR="005C26AD" w:rsidRPr="009E3FF6">
        <w:t xml:space="preserve">, се съхраняват от пощенските оператори </w:t>
      </w:r>
      <w:r w:rsidR="005C26AD" w:rsidRPr="009E3FF6">
        <w:rPr>
          <w:color w:val="auto"/>
        </w:rPr>
        <w:t xml:space="preserve">за срок </w:t>
      </w:r>
      <w:r w:rsidR="005C26AD">
        <w:rPr>
          <w:color w:val="auto"/>
        </w:rPr>
        <w:t xml:space="preserve">не по-кратък </w:t>
      </w:r>
      <w:r w:rsidR="005C26AD" w:rsidRPr="009E3FF6">
        <w:rPr>
          <w:color w:val="auto"/>
        </w:rPr>
        <w:t xml:space="preserve">от </w:t>
      </w:r>
      <w:r w:rsidR="005C26AD">
        <w:rPr>
          <w:color w:val="auto"/>
        </w:rPr>
        <w:t>2 години</w:t>
      </w:r>
      <w:r w:rsidR="005C26AD" w:rsidRPr="009E3FF6">
        <w:rPr>
          <w:color w:val="auto"/>
        </w:rPr>
        <w:t xml:space="preserve"> </w:t>
      </w:r>
      <w:r w:rsidR="005C26AD" w:rsidRPr="009E3FF6">
        <w:t xml:space="preserve">и при необходимост се предоставят на </w:t>
      </w:r>
      <w:r w:rsidR="005C26AD" w:rsidRPr="009E3FF6">
        <w:rPr>
          <w:color w:val="auto"/>
        </w:rPr>
        <w:t xml:space="preserve">компетентните държавни </w:t>
      </w:r>
      <w:r w:rsidR="005C26AD" w:rsidRPr="009E3FF6">
        <w:t>органи.</w:t>
      </w:r>
    </w:p>
    <w:p w:rsidR="00135D47" w:rsidRPr="009E3FF6" w:rsidRDefault="005D407A" w:rsidP="001D2DB0">
      <w:pPr>
        <w:pStyle w:val="m"/>
      </w:pPr>
      <w:r w:rsidRPr="009E3FF6">
        <w:t xml:space="preserve">(3) </w:t>
      </w:r>
      <w:r w:rsidR="005C26AD" w:rsidRPr="009E3FF6">
        <w:t xml:space="preserve">Пощенските оператори </w:t>
      </w:r>
      <w:r w:rsidR="005C26AD">
        <w:t>предоставят</w:t>
      </w:r>
      <w:r w:rsidR="005C26AD" w:rsidRPr="009E3FF6">
        <w:t xml:space="preserve"> на компетентните държавни органи</w:t>
      </w:r>
      <w:r w:rsidR="005C26AD">
        <w:t xml:space="preserve"> </w:t>
      </w:r>
      <w:r w:rsidR="005C26AD" w:rsidRPr="009E3FF6">
        <w:t>всякаква друга информация</w:t>
      </w:r>
      <w:r w:rsidR="005C26AD">
        <w:t xml:space="preserve">, свързана с изпълнението на мерките </w:t>
      </w:r>
      <w:r w:rsidR="005C26AD" w:rsidRPr="009E3FF6">
        <w:t xml:space="preserve">по ал. </w:t>
      </w:r>
      <w:r w:rsidR="002175D4">
        <w:t>1</w:t>
      </w:r>
      <w:r w:rsidR="005C26AD" w:rsidRPr="009E3FF6">
        <w:t>“.</w:t>
      </w:r>
    </w:p>
    <w:p w:rsidR="00135D47" w:rsidRDefault="00135D47" w:rsidP="001D2DB0">
      <w:pPr>
        <w:pStyle w:val="m"/>
      </w:pPr>
    </w:p>
    <w:p w:rsidR="00135D47" w:rsidRDefault="006475E7" w:rsidP="001D2DB0">
      <w:pPr>
        <w:pStyle w:val="m"/>
      </w:pPr>
      <w:r w:rsidRPr="00FF5DD9">
        <w:rPr>
          <w:b/>
        </w:rPr>
        <w:t xml:space="preserve">§ </w:t>
      </w:r>
      <w:r w:rsidR="006005DF">
        <w:rPr>
          <w:b/>
        </w:rPr>
        <w:t>6</w:t>
      </w:r>
      <w:r w:rsidRPr="00FF5DD9">
        <w:rPr>
          <w:b/>
        </w:rPr>
        <w:t xml:space="preserve">. </w:t>
      </w:r>
      <w:r w:rsidRPr="00FF5DD9">
        <w:t xml:space="preserve">В </w:t>
      </w:r>
      <w:r w:rsidR="00712FA0">
        <w:t>ч</w:t>
      </w:r>
      <w:r w:rsidRPr="00FF5DD9">
        <w:t>л. 15 думите „</w:t>
      </w:r>
      <w:r w:rsidR="002D6FE1">
        <w:t xml:space="preserve">Министерството на вътрешните работи и </w:t>
      </w:r>
      <w:r w:rsidRPr="00FF5DD9">
        <w:t xml:space="preserve">Държавна агенция „Национална сигурност“ се </w:t>
      </w:r>
      <w:r w:rsidR="002D6FE1">
        <w:t>заменят с</w:t>
      </w:r>
      <w:r w:rsidRPr="00FF5DD9">
        <w:t xml:space="preserve"> „</w:t>
      </w:r>
      <w:r w:rsidR="002D6FE1">
        <w:t xml:space="preserve">Министерството на вътрешните работи, Държавна агенция „Национална сигурност“, </w:t>
      </w:r>
      <w:r w:rsidRPr="00FF5DD9">
        <w:t>Държавна агенция „Технически операции“ и органите на съдебната власт“.</w:t>
      </w:r>
    </w:p>
    <w:p w:rsidR="00135D47" w:rsidRPr="000075AB" w:rsidRDefault="00135D47" w:rsidP="001D2DB0">
      <w:pPr>
        <w:pStyle w:val="m"/>
      </w:pPr>
    </w:p>
    <w:p w:rsidR="001D2DB0" w:rsidRDefault="001D2DB0" w:rsidP="001D2DB0">
      <w:pPr>
        <w:pStyle w:val="m"/>
        <w:ind w:firstLine="0"/>
      </w:pPr>
    </w:p>
    <w:p w:rsidR="001D2DB0" w:rsidRDefault="001D2DB0" w:rsidP="0025142A">
      <w:pPr>
        <w:pStyle w:val="m"/>
      </w:pPr>
    </w:p>
    <w:p w:rsidR="001D2DB0" w:rsidRPr="001D2DB0" w:rsidRDefault="001D2DB0">
      <w:pPr>
        <w:pStyle w:val="m"/>
      </w:pPr>
    </w:p>
    <w:sectPr w:rsidR="001D2DB0" w:rsidRPr="001D2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19"/>
    <w:rsid w:val="000075AB"/>
    <w:rsid w:val="00022CC9"/>
    <w:rsid w:val="0007430B"/>
    <w:rsid w:val="00135D47"/>
    <w:rsid w:val="00175B10"/>
    <w:rsid w:val="001D2DB0"/>
    <w:rsid w:val="002175D4"/>
    <w:rsid w:val="0025142A"/>
    <w:rsid w:val="002753F9"/>
    <w:rsid w:val="002804FB"/>
    <w:rsid w:val="002A5FC2"/>
    <w:rsid w:val="002D6FE1"/>
    <w:rsid w:val="00436A11"/>
    <w:rsid w:val="00450B58"/>
    <w:rsid w:val="00487BC1"/>
    <w:rsid w:val="00512356"/>
    <w:rsid w:val="00564933"/>
    <w:rsid w:val="00590064"/>
    <w:rsid w:val="005C26AD"/>
    <w:rsid w:val="005D2542"/>
    <w:rsid w:val="005D407A"/>
    <w:rsid w:val="006005DF"/>
    <w:rsid w:val="00643452"/>
    <w:rsid w:val="006475E7"/>
    <w:rsid w:val="006F2D87"/>
    <w:rsid w:val="00712FA0"/>
    <w:rsid w:val="00733AAF"/>
    <w:rsid w:val="00752499"/>
    <w:rsid w:val="007A0805"/>
    <w:rsid w:val="0080399B"/>
    <w:rsid w:val="00890CC3"/>
    <w:rsid w:val="008B77E5"/>
    <w:rsid w:val="00914CFC"/>
    <w:rsid w:val="00965496"/>
    <w:rsid w:val="009E3FF6"/>
    <w:rsid w:val="00A82227"/>
    <w:rsid w:val="00B07119"/>
    <w:rsid w:val="00BB3902"/>
    <w:rsid w:val="00BF4598"/>
    <w:rsid w:val="00C712C1"/>
    <w:rsid w:val="00CD2FDB"/>
    <w:rsid w:val="00D809E3"/>
    <w:rsid w:val="00D86268"/>
    <w:rsid w:val="00E41139"/>
    <w:rsid w:val="00EA3350"/>
    <w:rsid w:val="00EC09BA"/>
    <w:rsid w:val="00F42B6E"/>
    <w:rsid w:val="00F63B7C"/>
    <w:rsid w:val="00F718CA"/>
    <w:rsid w:val="00F96429"/>
    <w:rsid w:val="00FA4AAD"/>
    <w:rsid w:val="00FF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9F16F-C3B1-4047-940D-4A2D495F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">
    <w:name w:val="m"/>
    <w:basedOn w:val="Normal"/>
    <w:rsid w:val="00B0711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1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333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Jeneta Rogova</dc:creator>
  <cp:keywords/>
  <dc:description/>
  <cp:lastModifiedBy>Lyudmila Zimbileva</cp:lastModifiedBy>
  <cp:revision>2</cp:revision>
  <cp:lastPrinted>2019-07-17T11:59:00Z</cp:lastPrinted>
  <dcterms:created xsi:type="dcterms:W3CDTF">2019-08-19T05:55:00Z</dcterms:created>
  <dcterms:modified xsi:type="dcterms:W3CDTF">2019-08-19T05:55:00Z</dcterms:modified>
</cp:coreProperties>
</file>