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84" w:rsidRDefault="00170E84" w:rsidP="00170E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Списък на кандидатите допуснати до устната част в конкурсите за членове на органите за управление на публичните предприятия в системата на Министерството на транспорта и съобщенията, получили оценка по-висок</w:t>
      </w:r>
      <w:r w:rsidR="00F8555A">
        <w:rPr>
          <w:rFonts w:ascii="Times New Roman" w:hAnsi="Times New Roman" w:cs="Times New Roman"/>
          <w:b/>
          <w:sz w:val="24"/>
          <w:szCs w:val="24"/>
        </w:rPr>
        <w:t xml:space="preserve">а от определената в методиката </w:t>
      </w:r>
    </w:p>
    <w:bookmarkEnd w:id="0"/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Pr="00C11226" w:rsidRDefault="00C11226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 w:rsidR="00335907">
        <w:rPr>
          <w:rFonts w:ascii="Times New Roman" w:hAnsi="Times New Roman" w:cs="Times New Roman"/>
          <w:b/>
          <w:sz w:val="24"/>
          <w:szCs w:val="24"/>
        </w:rPr>
        <w:t xml:space="preserve">Национална компания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335907">
        <w:rPr>
          <w:rFonts w:ascii="Times New Roman" w:hAnsi="Times New Roman" w:cs="Times New Roman"/>
          <w:b/>
          <w:sz w:val="24"/>
          <w:szCs w:val="24"/>
        </w:rPr>
        <w:t>Железопътна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1226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226">
        <w:rPr>
          <w:rFonts w:ascii="Times New Roman" w:hAnsi="Times New Roman" w:cs="Times New Roman"/>
          <w:sz w:val="24"/>
          <w:szCs w:val="24"/>
        </w:rPr>
        <w:t xml:space="preserve">.1. За генерален директор на </w:t>
      </w:r>
      <w:r w:rsidR="00335907">
        <w:rPr>
          <w:rFonts w:ascii="Times New Roman" w:hAnsi="Times New Roman" w:cs="Times New Roman"/>
          <w:sz w:val="24"/>
          <w:szCs w:val="24"/>
        </w:rPr>
        <w:t>Национална компания</w:t>
      </w:r>
      <w:r w:rsidR="00C11226">
        <w:rPr>
          <w:rFonts w:ascii="Times New Roman" w:hAnsi="Times New Roman" w:cs="Times New Roman"/>
          <w:sz w:val="24"/>
          <w:szCs w:val="24"/>
        </w:rPr>
        <w:t xml:space="preserve"> „</w:t>
      </w:r>
      <w:r w:rsidR="00335907">
        <w:rPr>
          <w:rFonts w:ascii="Times New Roman" w:hAnsi="Times New Roman" w:cs="Times New Roman"/>
          <w:sz w:val="24"/>
          <w:szCs w:val="24"/>
        </w:rPr>
        <w:t>Железопътна</w:t>
      </w:r>
      <w:r w:rsidR="00C11226">
        <w:rPr>
          <w:rFonts w:ascii="Times New Roman" w:hAnsi="Times New Roman" w:cs="Times New Roman"/>
          <w:sz w:val="24"/>
          <w:szCs w:val="24"/>
        </w:rPr>
        <w:t xml:space="preserve"> инфраструктура“: </w:t>
      </w:r>
    </w:p>
    <w:p w:rsidR="006B6AEA" w:rsidRPr="00335907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 w:rsidR="00E957A3">
        <w:rPr>
          <w:rFonts w:ascii="Times New Roman" w:hAnsi="Times New Roman" w:cs="Times New Roman"/>
          <w:sz w:val="24"/>
          <w:szCs w:val="24"/>
        </w:rPr>
        <w:t>1</w:t>
      </w:r>
      <w:r w:rsidRPr="00335907">
        <w:rPr>
          <w:rFonts w:ascii="Times New Roman" w:hAnsi="Times New Roman" w:cs="Times New Roman"/>
          <w:sz w:val="24"/>
          <w:szCs w:val="24"/>
        </w:rPr>
        <w:t>.</w:t>
      </w:r>
      <w:r w:rsidR="00AC5F36" w:rsidRPr="00AC5F36">
        <w:rPr>
          <w:rFonts w:ascii="Times New Roman" w:hAnsi="Times New Roman" w:cs="Times New Roman"/>
          <w:sz w:val="24"/>
          <w:szCs w:val="24"/>
        </w:rPr>
        <w:t xml:space="preserve"> </w:t>
      </w:r>
      <w:r w:rsidR="00AC5F36" w:rsidRPr="00335907">
        <w:rPr>
          <w:rFonts w:ascii="Times New Roman" w:hAnsi="Times New Roman" w:cs="Times New Roman"/>
          <w:sz w:val="24"/>
          <w:szCs w:val="24"/>
        </w:rPr>
        <w:t>Златин Ангелов Крумов</w:t>
      </w:r>
      <w:r w:rsidR="00335907" w:rsidRPr="00335907">
        <w:rPr>
          <w:rFonts w:ascii="Times New Roman" w:hAnsi="Times New Roman" w:cs="Times New Roman"/>
          <w:sz w:val="24"/>
          <w:szCs w:val="24"/>
        </w:rPr>
        <w:t>;</w:t>
      </w:r>
    </w:p>
    <w:p w:rsidR="00335907" w:rsidRPr="0033590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="006B6AEA" w:rsidRPr="00335907">
        <w:rPr>
          <w:rFonts w:ascii="Times New Roman" w:hAnsi="Times New Roman" w:cs="Times New Roman"/>
          <w:sz w:val="24"/>
          <w:szCs w:val="24"/>
        </w:rPr>
        <w:t>.</w:t>
      </w:r>
      <w:r w:rsidR="00AC5F36" w:rsidRPr="00AC5F36">
        <w:rPr>
          <w:rFonts w:ascii="Times New Roman" w:hAnsi="Times New Roman" w:cs="Times New Roman"/>
          <w:sz w:val="24"/>
          <w:szCs w:val="24"/>
        </w:rPr>
        <w:t xml:space="preserve"> </w:t>
      </w:r>
      <w:r w:rsidR="00AC5F36" w:rsidRPr="00335907">
        <w:rPr>
          <w:rFonts w:ascii="Times New Roman" w:hAnsi="Times New Roman" w:cs="Times New Roman"/>
          <w:sz w:val="24"/>
          <w:szCs w:val="24"/>
        </w:rPr>
        <w:t>Людмил Радославов Кръстев</w:t>
      </w:r>
      <w:r w:rsidR="00335907" w:rsidRPr="00335907">
        <w:rPr>
          <w:rFonts w:ascii="Times New Roman" w:hAnsi="Times New Roman" w:cs="Times New Roman"/>
          <w:sz w:val="24"/>
          <w:szCs w:val="24"/>
        </w:rPr>
        <w:t>.</w:t>
      </w:r>
    </w:p>
    <w:p w:rsidR="00F50E11" w:rsidRDefault="00F50E11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C11">
        <w:rPr>
          <w:rFonts w:ascii="Times New Roman" w:hAnsi="Times New Roman" w:cs="Times New Roman"/>
          <w:sz w:val="24"/>
          <w:szCs w:val="24"/>
        </w:rPr>
        <w:t>.2.</w:t>
      </w:r>
      <w:r w:rsidR="00835E0C">
        <w:rPr>
          <w:rFonts w:ascii="Times New Roman" w:hAnsi="Times New Roman" w:cs="Times New Roman"/>
          <w:sz w:val="24"/>
          <w:szCs w:val="24"/>
        </w:rPr>
        <w:t xml:space="preserve"> За член на Управителния съвет на </w:t>
      </w:r>
      <w:r w:rsidR="00335907">
        <w:rPr>
          <w:rFonts w:ascii="Times New Roman" w:hAnsi="Times New Roman" w:cs="Times New Roman"/>
          <w:sz w:val="24"/>
          <w:szCs w:val="24"/>
        </w:rPr>
        <w:t>Национална компания</w:t>
      </w:r>
      <w:r w:rsidR="00835E0C">
        <w:rPr>
          <w:rFonts w:ascii="Times New Roman" w:hAnsi="Times New Roman" w:cs="Times New Roman"/>
          <w:sz w:val="24"/>
          <w:szCs w:val="24"/>
        </w:rPr>
        <w:t xml:space="preserve"> „</w:t>
      </w:r>
      <w:r w:rsidR="00335907">
        <w:rPr>
          <w:rFonts w:ascii="Times New Roman" w:hAnsi="Times New Roman" w:cs="Times New Roman"/>
          <w:sz w:val="24"/>
          <w:szCs w:val="24"/>
        </w:rPr>
        <w:t>Железопътна</w:t>
      </w:r>
      <w:r w:rsidR="00835E0C">
        <w:rPr>
          <w:rFonts w:ascii="Times New Roman" w:hAnsi="Times New Roman" w:cs="Times New Roman"/>
          <w:sz w:val="24"/>
          <w:szCs w:val="24"/>
        </w:rPr>
        <w:t xml:space="preserve"> инфраструктура“ – един член на Управителния съвет – представител на държавата:</w:t>
      </w:r>
    </w:p>
    <w:p w:rsidR="006B6AEA" w:rsidRPr="00E56B9D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E56B9D">
        <w:rPr>
          <w:rFonts w:ascii="Times New Roman" w:hAnsi="Times New Roman" w:cs="Times New Roman"/>
          <w:sz w:val="24"/>
          <w:szCs w:val="24"/>
        </w:rPr>
        <w:t>.</w:t>
      </w:r>
      <w:r w:rsidR="00335907" w:rsidRPr="00E56B9D">
        <w:rPr>
          <w:rFonts w:ascii="Times New Roman" w:hAnsi="Times New Roman" w:cs="Times New Roman"/>
          <w:sz w:val="24"/>
          <w:szCs w:val="24"/>
        </w:rPr>
        <w:t xml:space="preserve"> Милчо Георгиев </w:t>
      </w:r>
      <w:proofErr w:type="spellStart"/>
      <w:r w:rsidR="00335907" w:rsidRPr="00E56B9D">
        <w:rPr>
          <w:rFonts w:ascii="Times New Roman" w:hAnsi="Times New Roman" w:cs="Times New Roman"/>
          <w:sz w:val="24"/>
          <w:szCs w:val="24"/>
        </w:rPr>
        <w:t>Лепоев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2D0F9B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6B6AEA" w:rsidRPr="00E56B9D">
        <w:rPr>
          <w:rFonts w:ascii="Times New Roman" w:hAnsi="Times New Roman" w:cs="Times New Roman"/>
          <w:sz w:val="24"/>
          <w:szCs w:val="24"/>
        </w:rPr>
        <w:t>.</w:t>
      </w:r>
      <w:r w:rsidR="00E56B9D" w:rsidRPr="00E56B9D">
        <w:rPr>
          <w:rFonts w:ascii="Times New Roman" w:hAnsi="Times New Roman" w:cs="Times New Roman"/>
          <w:sz w:val="24"/>
          <w:szCs w:val="24"/>
        </w:rPr>
        <w:t xml:space="preserve"> Емил Божидаров Железов;</w:t>
      </w:r>
    </w:p>
    <w:p w:rsidR="006B6AEA" w:rsidRPr="00E56B9D" w:rsidRDefault="002D0F9B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 w:rsidR="006B6AEA"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E56B9D" w:rsidRPr="00E56B9D">
        <w:rPr>
          <w:rFonts w:ascii="Times New Roman" w:hAnsi="Times New Roman" w:cs="Times New Roman"/>
          <w:sz w:val="24"/>
          <w:szCs w:val="24"/>
        </w:rPr>
        <w:t>Марио Александров Гълъбов;</w:t>
      </w:r>
    </w:p>
    <w:p w:rsidR="00E56B9D" w:rsidRPr="002E136F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1.2.</w:t>
      </w:r>
      <w:r w:rsidR="002D0F9B">
        <w:rPr>
          <w:rFonts w:ascii="Times New Roman" w:hAnsi="Times New Roman" w:cs="Times New Roman"/>
          <w:sz w:val="24"/>
          <w:szCs w:val="24"/>
        </w:rPr>
        <w:t>4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E56B9D" w:rsidRPr="00E56B9D">
        <w:rPr>
          <w:rFonts w:ascii="Times New Roman" w:hAnsi="Times New Roman" w:cs="Times New Roman"/>
          <w:sz w:val="24"/>
          <w:szCs w:val="24"/>
        </w:rPr>
        <w:t>Милчо Алексиев Ламбрев</w:t>
      </w:r>
      <w:r w:rsidR="002E136F">
        <w:rPr>
          <w:rFonts w:ascii="Times New Roman" w:hAnsi="Times New Roman" w:cs="Times New Roman"/>
          <w:sz w:val="24"/>
          <w:szCs w:val="24"/>
        </w:rPr>
        <w:t>.</w:t>
      </w:r>
    </w:p>
    <w:p w:rsidR="00632844" w:rsidRPr="004828F8" w:rsidRDefault="00632844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226" w:rsidRPr="00FD3929" w:rsidRDefault="00A80C1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 „</w:t>
      </w:r>
      <w:r w:rsidR="00335907">
        <w:rPr>
          <w:rFonts w:ascii="Times New Roman" w:hAnsi="Times New Roman" w:cs="Times New Roman"/>
          <w:b/>
          <w:sz w:val="24"/>
          <w:szCs w:val="24"/>
        </w:rPr>
        <w:t>Холдинг Български държавни железници</w:t>
      </w:r>
      <w:r>
        <w:rPr>
          <w:rFonts w:ascii="Times New Roman" w:hAnsi="Times New Roman" w:cs="Times New Roman"/>
          <w:b/>
          <w:sz w:val="24"/>
          <w:szCs w:val="24"/>
        </w:rPr>
        <w:t>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335907">
        <w:rPr>
          <w:rFonts w:ascii="Times New Roman" w:hAnsi="Times New Roman" w:cs="Times New Roman"/>
          <w:b/>
          <w:sz w:val="24"/>
          <w:szCs w:val="24"/>
        </w:rPr>
        <w:t>София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6B6AEA" w:rsidRDefault="00E670AE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>.</w:t>
      </w:r>
      <w:r w:rsidR="006B6AEA" w:rsidRPr="00E56B9D">
        <w:rPr>
          <w:rFonts w:ascii="Times New Roman" w:hAnsi="Times New Roman" w:cs="Times New Roman"/>
          <w:sz w:val="24"/>
          <w:szCs w:val="24"/>
        </w:rPr>
        <w:t xml:space="preserve"> </w:t>
      </w:r>
      <w:r w:rsidR="00E56B9D" w:rsidRPr="00E56B9D">
        <w:rPr>
          <w:rFonts w:ascii="Times New Roman" w:hAnsi="Times New Roman" w:cs="Times New Roman"/>
          <w:sz w:val="24"/>
          <w:szCs w:val="24"/>
        </w:rPr>
        <w:t>Христо Дичев Монов.</w:t>
      </w:r>
    </w:p>
    <w:p w:rsidR="00170E84" w:rsidRDefault="00170E84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0E84" w:rsidRDefault="00170E84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0E84" w:rsidRDefault="00170E84" w:rsidP="00170E8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170E84" w:rsidRPr="00050DB7" w:rsidRDefault="00170E84" w:rsidP="00170E8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E84" w:rsidRPr="00050DB7" w:rsidRDefault="00170E84" w:rsidP="00170E8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170E84" w:rsidRPr="00E56B9D" w:rsidRDefault="00170E84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70E84" w:rsidRPr="00E56B9D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D7C91"/>
    <w:rsid w:val="00170E84"/>
    <w:rsid w:val="001A2F1E"/>
    <w:rsid w:val="001E18D7"/>
    <w:rsid w:val="00223A6B"/>
    <w:rsid w:val="00236D0D"/>
    <w:rsid w:val="00242AE9"/>
    <w:rsid w:val="002D0F9B"/>
    <w:rsid w:val="002E136F"/>
    <w:rsid w:val="00327D37"/>
    <w:rsid w:val="00335907"/>
    <w:rsid w:val="00430879"/>
    <w:rsid w:val="00437956"/>
    <w:rsid w:val="004828F8"/>
    <w:rsid w:val="004C51AD"/>
    <w:rsid w:val="00500852"/>
    <w:rsid w:val="00596443"/>
    <w:rsid w:val="005C16C2"/>
    <w:rsid w:val="00632844"/>
    <w:rsid w:val="00677C3F"/>
    <w:rsid w:val="00682C27"/>
    <w:rsid w:val="00691400"/>
    <w:rsid w:val="006B6AEA"/>
    <w:rsid w:val="00835E0C"/>
    <w:rsid w:val="00844E39"/>
    <w:rsid w:val="00900DFC"/>
    <w:rsid w:val="009758BD"/>
    <w:rsid w:val="009A35E8"/>
    <w:rsid w:val="009B2B57"/>
    <w:rsid w:val="00A11C7F"/>
    <w:rsid w:val="00A80C11"/>
    <w:rsid w:val="00AC5F36"/>
    <w:rsid w:val="00B07852"/>
    <w:rsid w:val="00B53129"/>
    <w:rsid w:val="00BA627A"/>
    <w:rsid w:val="00BC4A6A"/>
    <w:rsid w:val="00C11226"/>
    <w:rsid w:val="00C3368E"/>
    <w:rsid w:val="00C65EE5"/>
    <w:rsid w:val="00D35677"/>
    <w:rsid w:val="00D957BA"/>
    <w:rsid w:val="00E56B9D"/>
    <w:rsid w:val="00E57F69"/>
    <w:rsid w:val="00E670AE"/>
    <w:rsid w:val="00E957A3"/>
    <w:rsid w:val="00ED45A2"/>
    <w:rsid w:val="00EF2C6C"/>
    <w:rsid w:val="00F04C46"/>
    <w:rsid w:val="00F1182D"/>
    <w:rsid w:val="00F50E11"/>
    <w:rsid w:val="00F741EA"/>
    <w:rsid w:val="00F81089"/>
    <w:rsid w:val="00F8555A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E945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7921-85E4-43A8-B4DD-13CEAA63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6</cp:revision>
  <cp:lastPrinted>2022-04-13T12:07:00Z</cp:lastPrinted>
  <dcterms:created xsi:type="dcterms:W3CDTF">2022-04-13T11:57:00Z</dcterms:created>
  <dcterms:modified xsi:type="dcterms:W3CDTF">2022-04-14T10:41:00Z</dcterms:modified>
</cp:coreProperties>
</file>