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6CB" w:rsidRPr="00454A20" w:rsidRDefault="00A06C7E">
      <w:pPr>
        <w:spacing w:before="29" w:after="0" w:line="240" w:lineRule="auto"/>
        <w:ind w:left="6865" w:right="66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4A20">
        <w:rPr>
          <w:rFonts w:ascii="Times New Roman" w:eastAsia="Times New Roman" w:hAnsi="Times New Roman" w:cs="Times New Roman"/>
          <w:b/>
          <w:bCs/>
          <w:spacing w:val="14"/>
          <w:w w:val="89"/>
          <w:sz w:val="24"/>
          <w:szCs w:val="24"/>
        </w:rPr>
        <w:t>С</w:t>
      </w:r>
      <w:r w:rsidRPr="00454A20">
        <w:rPr>
          <w:rFonts w:ascii="Times New Roman" w:eastAsia="Times New Roman" w:hAnsi="Times New Roman" w:cs="Times New Roman"/>
          <w:b/>
          <w:bCs/>
          <w:w w:val="89"/>
          <w:sz w:val="24"/>
          <w:szCs w:val="24"/>
        </w:rPr>
        <w:t>П</w:t>
      </w:r>
      <w:r w:rsidRPr="00454A20">
        <w:rPr>
          <w:rFonts w:ascii="Times New Roman" w:eastAsia="Times New Roman" w:hAnsi="Times New Roman" w:cs="Times New Roman"/>
          <w:b/>
          <w:bCs/>
          <w:spacing w:val="-44"/>
          <w:sz w:val="24"/>
          <w:szCs w:val="24"/>
        </w:rPr>
        <w:t xml:space="preserve"> </w:t>
      </w:r>
      <w:r w:rsidRPr="00454A20">
        <w:rPr>
          <w:rFonts w:ascii="Times New Roman" w:eastAsia="Times New Roman" w:hAnsi="Times New Roman" w:cs="Times New Roman"/>
          <w:b/>
          <w:bCs/>
          <w:w w:val="89"/>
          <w:sz w:val="24"/>
          <w:szCs w:val="24"/>
        </w:rPr>
        <w:t>И</w:t>
      </w:r>
      <w:r w:rsidRPr="00454A20">
        <w:rPr>
          <w:rFonts w:ascii="Times New Roman" w:eastAsia="Times New Roman" w:hAnsi="Times New Roman" w:cs="Times New Roman"/>
          <w:b/>
          <w:bCs/>
          <w:spacing w:val="-44"/>
          <w:sz w:val="24"/>
          <w:szCs w:val="24"/>
        </w:rPr>
        <w:t xml:space="preserve"> </w:t>
      </w:r>
      <w:r w:rsidRPr="00454A20">
        <w:rPr>
          <w:rFonts w:ascii="Times New Roman" w:eastAsia="Times New Roman" w:hAnsi="Times New Roman" w:cs="Times New Roman"/>
          <w:b/>
          <w:bCs/>
          <w:spacing w:val="14"/>
          <w:w w:val="89"/>
          <w:sz w:val="24"/>
          <w:szCs w:val="24"/>
        </w:rPr>
        <w:t>С</w:t>
      </w:r>
      <w:r w:rsidRPr="00454A20">
        <w:rPr>
          <w:rFonts w:ascii="Times New Roman" w:eastAsia="Times New Roman" w:hAnsi="Times New Roman" w:cs="Times New Roman"/>
          <w:b/>
          <w:bCs/>
          <w:w w:val="89"/>
          <w:sz w:val="24"/>
          <w:szCs w:val="24"/>
        </w:rPr>
        <w:t>Ъ</w:t>
      </w:r>
      <w:r w:rsidRPr="00454A20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 w:rsidRPr="00454A20">
        <w:rPr>
          <w:rFonts w:ascii="Times New Roman" w:eastAsia="Times New Roman" w:hAnsi="Times New Roman" w:cs="Times New Roman"/>
          <w:b/>
          <w:bCs/>
          <w:w w:val="89"/>
          <w:sz w:val="24"/>
          <w:szCs w:val="24"/>
        </w:rPr>
        <w:t>К</w:t>
      </w:r>
    </w:p>
    <w:p w:rsidR="007266CB" w:rsidRPr="00454A20" w:rsidRDefault="007266CB">
      <w:pPr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7266CB" w:rsidRPr="00454A20" w:rsidRDefault="00A06C7E">
      <w:pPr>
        <w:spacing w:after="0" w:line="274" w:lineRule="exact"/>
        <w:ind w:left="2655" w:right="657" w:hanging="1771"/>
        <w:rPr>
          <w:rFonts w:ascii="Times New Roman" w:eastAsia="Times New Roman" w:hAnsi="Times New Roman" w:cs="Times New Roman"/>
          <w:sz w:val="24"/>
          <w:szCs w:val="24"/>
        </w:rPr>
      </w:pP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54A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54A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454A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Pr="00454A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 w:rsidRPr="00454A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и</w:t>
      </w:r>
      <w:r w:rsidRPr="00454A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454A20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454A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н</w:t>
      </w:r>
      <w:r w:rsidRPr="00454A20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ф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454A2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м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54A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ц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454A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я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54A20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54A2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д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454A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454A2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ж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54A2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щ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54A2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54A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454A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у</w:t>
      </w:r>
      <w:r w:rsidRPr="00454A2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б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 w:rsidRPr="00454A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у</w:t>
      </w:r>
      <w:r w:rsidRPr="00454A2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в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454A20"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 xml:space="preserve"> 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54A2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 w:rsidRPr="00454A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454A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 w:rsidRPr="00454A2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е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454A2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454A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454A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454A20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ф</w:t>
      </w:r>
      <w:r w:rsidRPr="00454A2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е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454A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</w:t>
      </w:r>
      <w:r w:rsidRPr="00454A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54A2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54A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54A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де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йн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54A2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с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 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54A2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ини</w:t>
      </w:r>
      <w:r w:rsidRPr="00454A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454A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454A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ъ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54A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54A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т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454A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454A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454A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 w:rsidRPr="00454A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ф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нни</w:t>
      </w:r>
      <w:r w:rsidRPr="00454A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54A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454A2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е</w:t>
      </w:r>
      <w:r w:rsidRPr="00454A2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х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54A2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л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ги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54A2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54A2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454A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съ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54A2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б</w:t>
      </w:r>
      <w:r w:rsidRPr="00454A2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щ</w:t>
      </w:r>
      <w:r w:rsidRPr="00454A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454A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454A2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а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54A20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454A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</w:t>
      </w:r>
      <w:r w:rsidRPr="00454A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</w:t>
      </w:r>
      <w:r w:rsidRPr="00454A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54A2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54A2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54A20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ф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54A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</w:t>
      </w:r>
      <w:r w:rsidRPr="00454A2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м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54A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454A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и</w:t>
      </w:r>
      <w:r w:rsidRPr="00454A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454A2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е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54A20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54A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54A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и</w:t>
      </w:r>
      <w:r w:rsidRPr="00454A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54A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454A2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54A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54A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454A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454A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ъ</w:t>
      </w:r>
      <w:r w:rsidRPr="00454A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пн</w:t>
      </w: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266CB" w:rsidRDefault="00A06C7E" w:rsidP="000B2CDD">
      <w:pPr>
        <w:spacing w:after="0" w:line="276" w:lineRule="exact"/>
        <w:ind w:left="7038" w:right="5749"/>
        <w:jc w:val="center"/>
        <w:rPr>
          <w:rFonts w:ascii="Times New Roman" w:eastAsia="Times New Roman" w:hAnsi="Times New Roman" w:cs="Times New Roman"/>
          <w:b/>
          <w:bCs/>
          <w:w w:val="89"/>
          <w:sz w:val="24"/>
          <w:szCs w:val="24"/>
        </w:rPr>
      </w:pPr>
      <w:r w:rsidRPr="00454A20">
        <w:rPr>
          <w:rFonts w:ascii="Times New Roman" w:eastAsia="Times New Roman" w:hAnsi="Times New Roman" w:cs="Times New Roman"/>
          <w:b/>
          <w:bCs/>
          <w:sz w:val="24"/>
          <w:szCs w:val="24"/>
        </w:rPr>
        <w:t>2017</w:t>
      </w:r>
      <w:r w:rsidRPr="00454A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454A20">
        <w:rPr>
          <w:rFonts w:ascii="Times New Roman" w:eastAsia="Times New Roman" w:hAnsi="Times New Roman" w:cs="Times New Roman"/>
          <w:b/>
          <w:bCs/>
          <w:spacing w:val="-1"/>
          <w:w w:val="89"/>
          <w:sz w:val="24"/>
          <w:szCs w:val="24"/>
        </w:rPr>
        <w:t>г</w:t>
      </w:r>
      <w:r w:rsidRPr="00454A20">
        <w:rPr>
          <w:rFonts w:ascii="Times New Roman" w:eastAsia="Times New Roman" w:hAnsi="Times New Roman" w:cs="Times New Roman"/>
          <w:b/>
          <w:bCs/>
          <w:w w:val="89"/>
          <w:sz w:val="24"/>
          <w:szCs w:val="24"/>
        </w:rPr>
        <w:t>.</w:t>
      </w:r>
    </w:p>
    <w:p w:rsidR="007266CB" w:rsidRPr="00454A20" w:rsidRDefault="007266C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3650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3086"/>
        <w:gridCol w:w="6898"/>
        <w:gridCol w:w="2065"/>
      </w:tblGrid>
      <w:tr w:rsidR="007266CB" w:rsidRPr="00454A20" w:rsidTr="0086775E">
        <w:trPr>
          <w:trHeight w:hRule="exact" w:val="768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A06C7E">
            <w:pPr>
              <w:spacing w:after="0" w:line="272" w:lineRule="exact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A06C7E">
            <w:pPr>
              <w:spacing w:after="0" w:line="272" w:lineRule="exact"/>
              <w:ind w:left="302" w:right="1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ри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  <w:p w:rsidR="007266CB" w:rsidRPr="00454A20" w:rsidRDefault="00A06C7E">
            <w:pPr>
              <w:spacing w:before="2" w:after="0" w:line="240" w:lineRule="auto"/>
              <w:ind w:left="129" w:right="14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ф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ц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A06C7E">
            <w:pPr>
              <w:spacing w:after="0" w:line="272" w:lineRule="exact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рн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A06C7E">
            <w:pPr>
              <w:spacing w:after="0" w:line="272" w:lineRule="exact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Ф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</w:tr>
      <w:tr w:rsidR="007266CB" w:rsidRPr="00454A20" w:rsidTr="0086775E">
        <w:trPr>
          <w:trHeight w:hRule="exact" w:val="2098"/>
        </w:trPr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щ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10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39" w:lineRule="auto"/>
              <w:ind w:left="167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ята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търа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454A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х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ята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E0219F" w:rsidP="0055573B">
            <w:pPr>
              <w:spacing w:after="0" w:line="240" w:lineRule="auto"/>
              <w:ind w:left="170" w:right="278"/>
              <w:rPr>
                <w:rStyle w:val="Hyperlink"/>
                <w:spacing w:val="-9"/>
              </w:rPr>
            </w:pPr>
            <w:hyperlink r:id="rId7" w:history="1">
              <w:r w:rsidR="002D2B23" w:rsidRPr="00454A20">
                <w:rPr>
                  <w:rStyle w:val="Hyperlink"/>
                  <w:spacing w:val="-9"/>
                </w:rPr>
                <w:t>https://www.mtitc.government.bg/bg/category/22/pravomoshtiya-na-ministura-na-transporta-informacionnite-tehnologii-i-suobshteniyata</w:t>
              </w:r>
            </w:hyperlink>
          </w:p>
          <w:p w:rsidR="002D2B23" w:rsidRPr="00454A20" w:rsidRDefault="002D2B23" w:rsidP="0055573B">
            <w:pPr>
              <w:spacing w:after="0" w:line="240" w:lineRule="auto"/>
              <w:ind w:left="170"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7266CB" w:rsidRPr="00454A20" w:rsidTr="0086775E">
        <w:trPr>
          <w:trHeight w:hRule="exact" w:val="1745"/>
        </w:trPr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167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54A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ф</w:t>
            </w:r>
            <w:r w:rsidRPr="00454A2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те 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ята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E0219F" w:rsidP="0055573B">
            <w:pPr>
              <w:spacing w:after="0" w:line="240" w:lineRule="auto"/>
              <w:ind w:left="170" w:right="278"/>
              <w:rPr>
                <w:rStyle w:val="Hyperlink"/>
                <w:spacing w:val="-9"/>
              </w:rPr>
            </w:pPr>
            <w:hyperlink r:id="rId8" w:history="1">
              <w:r w:rsidR="002D2B23" w:rsidRPr="00454A20">
                <w:rPr>
                  <w:rStyle w:val="Hyperlink"/>
                  <w:spacing w:val="-9"/>
                </w:rPr>
                <w:t>https://www.mtitc.government.bg/bg/category/22</w:t>
              </w:r>
            </w:hyperlink>
          </w:p>
          <w:p w:rsidR="002D2B23" w:rsidRPr="00454A20" w:rsidRDefault="002D2B23" w:rsidP="0055573B">
            <w:pPr>
              <w:spacing w:after="0" w:line="240" w:lineRule="auto"/>
              <w:ind w:left="170"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7266CB" w:rsidRPr="00454A20" w:rsidTr="0086775E">
        <w:trPr>
          <w:trHeight w:hRule="exact" w:val="1162"/>
        </w:trPr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37" w:rsidRPr="00454A20" w:rsidRDefault="009E2837">
            <w:pPr>
              <w:spacing w:after="0" w:line="242" w:lineRule="auto"/>
              <w:ind w:left="167"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2" w:lineRule="auto"/>
              <w:ind w:left="167"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454A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 и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ър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E0219F" w:rsidP="0055573B">
            <w:pPr>
              <w:spacing w:after="0" w:line="240" w:lineRule="auto"/>
              <w:ind w:left="170" w:right="278"/>
              <w:rPr>
                <w:rStyle w:val="Hyperlink"/>
                <w:spacing w:val="-9"/>
              </w:rPr>
            </w:pPr>
            <w:hyperlink r:id="rId9" w:history="1">
              <w:r w:rsidR="002D2B23" w:rsidRPr="00454A20">
                <w:rPr>
                  <w:rStyle w:val="Hyperlink"/>
                  <w:spacing w:val="-9"/>
                </w:rPr>
                <w:t>https://www.mtitc.government.bg/bg/category/15</w:t>
              </w:r>
            </w:hyperlink>
          </w:p>
          <w:p w:rsidR="002D2B23" w:rsidRPr="00454A20" w:rsidRDefault="002D2B23" w:rsidP="0055573B">
            <w:pPr>
              <w:spacing w:after="0" w:line="240" w:lineRule="auto"/>
              <w:ind w:left="170"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7266CB" w:rsidRPr="00454A20" w:rsidTr="0086775E">
        <w:trPr>
          <w:trHeight w:hRule="exact" w:val="869"/>
        </w:trPr>
        <w:tc>
          <w:tcPr>
            <w:tcW w:w="1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A06C7E">
            <w:pPr>
              <w:spacing w:after="0" w:line="242" w:lineRule="auto"/>
              <w:ind w:left="167" w:right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 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зп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E0219F" w:rsidP="0055573B">
            <w:pPr>
              <w:spacing w:after="0" w:line="240" w:lineRule="auto"/>
              <w:ind w:left="170" w:right="278"/>
              <w:rPr>
                <w:rStyle w:val="Hyperlink"/>
                <w:spacing w:val="-9"/>
              </w:rPr>
            </w:pPr>
            <w:hyperlink r:id="rId10" w:history="1">
              <w:r w:rsidR="002D2B23" w:rsidRPr="00454A20">
                <w:rPr>
                  <w:rStyle w:val="Hyperlink"/>
                  <w:spacing w:val="-9"/>
                </w:rPr>
                <w:t>https://www.mtitc.government.bg/bg/category/24</w:t>
              </w:r>
            </w:hyperlink>
          </w:p>
          <w:p w:rsidR="002D2B23" w:rsidRPr="00454A20" w:rsidRDefault="002D2B23" w:rsidP="0055573B">
            <w:pPr>
              <w:spacing w:after="0" w:line="240" w:lineRule="auto"/>
              <w:ind w:left="170"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A06C7E">
            <w:pPr>
              <w:spacing w:after="0" w:line="267" w:lineRule="exact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</w:tbl>
    <w:p w:rsidR="007266CB" w:rsidRPr="00454A20" w:rsidRDefault="007266CB">
      <w:pPr>
        <w:spacing w:after="0"/>
        <w:rPr>
          <w:rFonts w:ascii="Times New Roman" w:hAnsi="Times New Roman" w:cs="Times New Roman"/>
          <w:sz w:val="24"/>
          <w:szCs w:val="24"/>
        </w:rPr>
        <w:sectPr w:rsidR="007266CB" w:rsidRPr="00454A20" w:rsidSect="0086775E">
          <w:footerReference w:type="default" r:id="rId11"/>
          <w:type w:val="continuous"/>
          <w:pgSz w:w="16840" w:h="11900" w:orient="landscape"/>
          <w:pgMar w:top="709" w:right="860" w:bottom="320" w:left="1300" w:header="708" w:footer="130" w:gutter="0"/>
          <w:pgNumType w:start="1"/>
          <w:cols w:space="708"/>
        </w:sectPr>
      </w:pPr>
    </w:p>
    <w:p w:rsidR="007266CB" w:rsidRPr="00454A20" w:rsidRDefault="007266CB">
      <w:pPr>
        <w:spacing w:before="4" w:after="0" w:line="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3650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3"/>
        <w:gridCol w:w="3686"/>
        <w:gridCol w:w="6095"/>
        <w:gridCol w:w="2126"/>
      </w:tblGrid>
      <w:tr w:rsidR="00635418" w:rsidRPr="00454A20" w:rsidTr="008D2C35">
        <w:trPr>
          <w:trHeight w:hRule="exact" w:val="5873"/>
        </w:trPr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418" w:rsidRPr="00454A20" w:rsidRDefault="00635418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8" w:rsidRPr="00454A20" w:rsidRDefault="00635418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635418" w:rsidRPr="00454A20" w:rsidRDefault="00635418" w:rsidP="0086775E">
            <w:pPr>
              <w:spacing w:before="10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8" w:rsidRPr="00454A20" w:rsidRDefault="00635418" w:rsidP="0086775E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8" w:rsidRPr="00454A20" w:rsidRDefault="00635418" w:rsidP="0086775E">
            <w:pPr>
              <w:spacing w:after="0" w:line="242" w:lineRule="auto"/>
              <w:ind w:left="167"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8" w:rsidRPr="00454A20" w:rsidRDefault="00635418">
            <w:pPr>
              <w:spacing w:before="10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8" w:rsidRPr="00454A20" w:rsidRDefault="00635418">
            <w:pPr>
              <w:spacing w:after="0" w:line="239" w:lineRule="auto"/>
              <w:ind w:left="167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  <w:r w:rsidRPr="00454A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търа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 тр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454A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х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как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635418" w:rsidRPr="00454A20" w:rsidRDefault="00635418">
            <w:pPr>
              <w:spacing w:before="3" w:after="0" w:line="239" w:lineRule="auto"/>
              <w:ind w:left="167"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тта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454A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х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8" w:rsidRPr="00454A20" w:rsidRDefault="008D2C35" w:rsidP="0086775E">
            <w:pPr>
              <w:spacing w:after="0" w:line="240" w:lineRule="auto"/>
              <w:ind w:left="170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hAnsi="Times New Roman" w:cs="Times New Roman"/>
                <w:sz w:val="24"/>
                <w:szCs w:val="24"/>
              </w:rPr>
              <w:t>Всички (възможност за търсене)</w:t>
            </w:r>
            <w:r w:rsidR="00635418" w:rsidRPr="00454A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5418" w:rsidRPr="00454A20" w:rsidRDefault="00E0219F" w:rsidP="0086775E">
            <w:pPr>
              <w:spacing w:after="0" w:line="240" w:lineRule="auto"/>
              <w:ind w:left="170" w:right="278"/>
              <w:rPr>
                <w:rStyle w:val="Hyperlink"/>
                <w:rFonts w:ascii="Times New Roman" w:eastAsia="Times New Roman" w:hAnsi="Times New Roman" w:cs="Times New Roman"/>
                <w:spacing w:val="-9"/>
                <w:sz w:val="24"/>
                <w:szCs w:val="24"/>
                <w:u w:color="934D70"/>
              </w:rPr>
            </w:pPr>
            <w:hyperlink r:id="rId12" w:history="1">
              <w:r w:rsidR="00635418" w:rsidRPr="00454A20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https://www.mtitc.government.bg/bg/legal_acts</w:t>
              </w:r>
            </w:hyperlink>
          </w:p>
          <w:p w:rsidR="008D2C35" w:rsidRPr="00454A20" w:rsidRDefault="008D2C35" w:rsidP="008D2C35">
            <w:pPr>
              <w:spacing w:after="0" w:line="240" w:lineRule="auto"/>
              <w:ind w:left="170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hAnsi="Times New Roman" w:cs="Times New Roman"/>
                <w:sz w:val="24"/>
                <w:szCs w:val="24"/>
              </w:rPr>
              <w:t>Общи за транспорт:</w:t>
            </w:r>
          </w:p>
          <w:p w:rsidR="00635418" w:rsidRPr="00454A20" w:rsidRDefault="00E0219F" w:rsidP="0086775E">
            <w:pPr>
              <w:spacing w:after="0" w:line="240" w:lineRule="auto"/>
              <w:ind w:left="170" w:right="278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35418" w:rsidRPr="00454A20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https://www.mtitc.government.bg/bg/category/177</w:t>
              </w:r>
            </w:hyperlink>
          </w:p>
          <w:p w:rsidR="00635418" w:rsidRPr="00454A20" w:rsidRDefault="00635418">
            <w:pPr>
              <w:spacing w:before="1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8" w:rsidRPr="00454A20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hAnsi="Times New Roman" w:cs="Times New Roman"/>
                <w:sz w:val="24"/>
                <w:szCs w:val="24"/>
              </w:rPr>
              <w:t xml:space="preserve">За автомобилен транспорт: </w:t>
            </w:r>
            <w:hyperlink r:id="rId14" w:history="1">
              <w:r w:rsidRPr="00454A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https://www.mtitc.government.bg/bg/category/162</w:t>
              </w:r>
            </w:hyperlink>
          </w:p>
          <w:p w:rsidR="00635418" w:rsidRPr="00454A20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8" w:rsidRPr="00454A20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hAnsi="Times New Roman" w:cs="Times New Roman"/>
                <w:sz w:val="24"/>
                <w:szCs w:val="24"/>
              </w:rPr>
              <w:t>За железопътен транспорт:</w:t>
            </w:r>
          </w:p>
          <w:p w:rsidR="00635418" w:rsidRPr="00454A20" w:rsidRDefault="00E0219F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35418" w:rsidRPr="00454A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https://www.mtitc.government.bg/bg/category/163</w:t>
              </w:r>
            </w:hyperlink>
          </w:p>
          <w:p w:rsidR="00635418" w:rsidRPr="00454A20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8" w:rsidRPr="00454A20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hAnsi="Times New Roman" w:cs="Times New Roman"/>
                <w:sz w:val="24"/>
                <w:szCs w:val="24"/>
              </w:rPr>
              <w:t>За въздушен транспорт:</w:t>
            </w:r>
          </w:p>
          <w:p w:rsidR="00635418" w:rsidRPr="00454A20" w:rsidRDefault="00E0219F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35418" w:rsidRPr="00454A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https://www.mtitc.government.bg/bg/category/164</w:t>
              </w:r>
            </w:hyperlink>
          </w:p>
          <w:p w:rsidR="00635418" w:rsidRPr="00454A20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8" w:rsidRPr="00454A20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hAnsi="Times New Roman" w:cs="Times New Roman"/>
                <w:sz w:val="24"/>
                <w:szCs w:val="24"/>
              </w:rPr>
              <w:t>За воден транспорт:</w:t>
            </w:r>
          </w:p>
          <w:p w:rsidR="00635418" w:rsidRPr="00454A20" w:rsidRDefault="00E0219F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35418" w:rsidRPr="00454A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https://www.mtitc.government.bg/bg/category/165</w:t>
              </w:r>
            </w:hyperlink>
          </w:p>
          <w:p w:rsidR="00635418" w:rsidRPr="00454A20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8" w:rsidRPr="00454A20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hAnsi="Times New Roman" w:cs="Times New Roman"/>
                <w:sz w:val="24"/>
                <w:szCs w:val="24"/>
              </w:rPr>
              <w:t>За информационни технологии:</w:t>
            </w:r>
          </w:p>
          <w:p w:rsidR="00635418" w:rsidRPr="00454A20" w:rsidRDefault="00E0219F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35418" w:rsidRPr="00454A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https://www.mtitc.government.bg/bg/category/166</w:t>
              </w:r>
            </w:hyperlink>
          </w:p>
          <w:p w:rsidR="00635418" w:rsidRPr="00454A20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8" w:rsidRPr="00454A20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hAnsi="Times New Roman" w:cs="Times New Roman"/>
                <w:sz w:val="24"/>
                <w:szCs w:val="24"/>
              </w:rPr>
              <w:t>За съобщения:</w:t>
            </w:r>
          </w:p>
          <w:p w:rsidR="00635418" w:rsidRPr="00454A20" w:rsidRDefault="00E0219F" w:rsidP="0086775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35418" w:rsidRPr="00454A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https://www.mtitc.government.bg/bg/category/168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8" w:rsidRPr="00454A20" w:rsidRDefault="00635418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8" w:rsidRPr="00454A20" w:rsidRDefault="00635418" w:rsidP="00816FA0">
            <w:pPr>
              <w:spacing w:after="0" w:line="274" w:lineRule="exact"/>
              <w:ind w:left="167" w:right="478" w:firstLine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54A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</w:p>
        </w:tc>
      </w:tr>
      <w:tr w:rsidR="00635418" w:rsidRPr="00454A20" w:rsidTr="0055573B">
        <w:trPr>
          <w:trHeight w:hRule="exact" w:val="1698"/>
        </w:trPr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418" w:rsidRPr="00454A20" w:rsidRDefault="00635418" w:rsidP="0086775E">
            <w:pPr>
              <w:spacing w:after="0" w:line="242" w:lineRule="auto"/>
              <w:ind w:left="167"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8" w:rsidRPr="00454A20" w:rsidRDefault="00635418" w:rsidP="0086775E">
            <w:pPr>
              <w:spacing w:after="0" w:line="240" w:lineRule="auto"/>
              <w:ind w:left="167" w:right="558" w:firstLine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418" w:rsidRPr="00454A20" w:rsidRDefault="00635418" w:rsidP="0086775E">
            <w:pPr>
              <w:spacing w:after="0" w:line="240" w:lineRule="auto"/>
              <w:ind w:left="167" w:right="558" w:hanging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тн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търа 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ъл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8" w:rsidRPr="00454A20" w:rsidRDefault="00635418" w:rsidP="0086775E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8" w:rsidRPr="00454A20" w:rsidRDefault="00E0219F" w:rsidP="0086775E">
            <w:pPr>
              <w:spacing w:after="0" w:line="240" w:lineRule="auto"/>
              <w:ind w:left="167" w:right="558" w:hanging="26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  <w:hyperlink r:id="rId20" w:history="1">
              <w:r w:rsidR="00635418" w:rsidRPr="00454A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https://www.mtitc.government.bg/bg/page/informaciya-otnosno-izdavanite-ot-ministura-aktove-v-izpulnenie-na-negovite-pravomoshtiya-suglasno-praviloto-na-chl-15-al-1-t-2-ot-zdo</w:t>
              </w:r>
              <w:r w:rsidR="00635418" w:rsidRPr="00454A20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i</w:t>
              </w:r>
            </w:hyperlink>
          </w:p>
          <w:p w:rsidR="00635418" w:rsidRPr="00454A20" w:rsidRDefault="00635418" w:rsidP="0086775E">
            <w:pPr>
              <w:spacing w:after="0" w:line="240" w:lineRule="auto"/>
              <w:ind w:left="167" w:right="558" w:firstLine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8" w:rsidRPr="00454A20" w:rsidRDefault="00635418" w:rsidP="0086775E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8" w:rsidRPr="00454A20" w:rsidRDefault="00635418" w:rsidP="0086775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635418" w:rsidRPr="00454A20" w:rsidTr="0055573B">
        <w:trPr>
          <w:trHeight w:hRule="exact" w:val="998"/>
        </w:trPr>
        <w:tc>
          <w:tcPr>
            <w:tcW w:w="17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35418" w:rsidRPr="00454A20" w:rsidRDefault="00635418" w:rsidP="0086775E">
            <w:pPr>
              <w:spacing w:after="0" w:line="242" w:lineRule="auto"/>
              <w:ind w:left="167"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8" w:rsidRPr="00454A20" w:rsidRDefault="00635418" w:rsidP="0086775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ак</w:t>
            </w:r>
            <w:r w:rsidRPr="00454A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ми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ъра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8" w:rsidRPr="00454A20" w:rsidRDefault="00635418" w:rsidP="0086775E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23" w:rsidRDefault="00E0219F" w:rsidP="0086775E">
            <w:pPr>
              <w:spacing w:after="0" w:line="240" w:lineRule="auto"/>
              <w:ind w:left="340" w:right="-20"/>
            </w:pPr>
            <w:hyperlink r:id="rId21" w:history="1">
              <w:r w:rsidR="00A62E39" w:rsidRPr="00297D16">
                <w:rPr>
                  <w:rStyle w:val="Hyperlink"/>
                </w:rPr>
                <w:t>https://www.mtitc.government.bg/bg/category/219?archive_year%5Bvalue%5D%5Byear%5D=2017</w:t>
              </w:r>
            </w:hyperlink>
          </w:p>
          <w:p w:rsidR="00A62E39" w:rsidRPr="00454A20" w:rsidRDefault="00A62E39" w:rsidP="0086775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8" w:rsidRPr="00454A20" w:rsidRDefault="00635418" w:rsidP="0086775E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8" w:rsidRPr="00454A20" w:rsidRDefault="00635418" w:rsidP="0086775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DF</w:t>
            </w:r>
          </w:p>
        </w:tc>
      </w:tr>
    </w:tbl>
    <w:p w:rsidR="007266CB" w:rsidRPr="00454A20" w:rsidRDefault="007266CB">
      <w:pPr>
        <w:spacing w:after="0"/>
        <w:rPr>
          <w:rFonts w:ascii="Times New Roman" w:hAnsi="Times New Roman" w:cs="Times New Roman"/>
          <w:sz w:val="24"/>
          <w:szCs w:val="24"/>
        </w:rPr>
        <w:sectPr w:rsidR="007266CB" w:rsidRPr="00454A20">
          <w:pgSz w:w="16840" w:h="11900" w:orient="landscape"/>
          <w:pgMar w:top="1000" w:right="860" w:bottom="320" w:left="1300" w:header="0" w:footer="130" w:gutter="0"/>
          <w:cols w:space="708"/>
        </w:sectPr>
      </w:pPr>
    </w:p>
    <w:p w:rsidR="007266CB" w:rsidRPr="00454A20" w:rsidRDefault="007266CB">
      <w:pPr>
        <w:spacing w:before="4" w:after="0" w:line="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3086"/>
        <w:gridCol w:w="6898"/>
        <w:gridCol w:w="2741"/>
      </w:tblGrid>
      <w:tr w:rsidR="007266CB" w:rsidRPr="00454A20" w:rsidTr="0086775E">
        <w:trPr>
          <w:trHeight w:hRule="exact" w:val="301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10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39" w:lineRule="auto"/>
              <w:ind w:left="167"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454A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м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 и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7B" w:rsidRPr="00454A20" w:rsidRDefault="00674F7B" w:rsidP="00674F7B">
            <w:pPr>
              <w:spacing w:before="17" w:after="0" w:line="240" w:lineRule="exact"/>
              <w:ind w:firstLine="179"/>
              <w:rPr>
                <w:rFonts w:ascii="Times New Roman" w:eastAsia="Times New Roman" w:hAnsi="Times New Roman" w:cs="Times New Roman"/>
                <w:color w:val="0000FF"/>
                <w:spacing w:val="-9"/>
                <w:sz w:val="24"/>
                <w:szCs w:val="24"/>
                <w:u w:val="single" w:color="0361BF"/>
              </w:rPr>
            </w:pPr>
          </w:p>
          <w:p w:rsidR="007266CB" w:rsidRPr="00454A20" w:rsidRDefault="00E0219F" w:rsidP="00674F7B">
            <w:pPr>
              <w:spacing w:before="17" w:after="0" w:line="240" w:lineRule="exact"/>
              <w:ind w:firstLine="179"/>
              <w:rPr>
                <w:rFonts w:ascii="Times New Roman" w:eastAsia="Times New Roman" w:hAnsi="Times New Roman" w:cs="Times New Roman"/>
                <w:color w:val="0000FF"/>
                <w:spacing w:val="-9"/>
                <w:sz w:val="24"/>
                <w:szCs w:val="24"/>
                <w:u w:val="single" w:color="0361BF"/>
              </w:rPr>
            </w:pPr>
            <w:hyperlink r:id="rId22" w:history="1">
              <w:r w:rsidR="00674F7B" w:rsidRPr="00454A20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0361BF"/>
                </w:rPr>
                <w:t>https://www.mtitc.government.bg/bg</w:t>
              </w:r>
            </w:hyperlink>
          </w:p>
          <w:p w:rsidR="00273148" w:rsidRPr="00454A20" w:rsidRDefault="00273148">
            <w:pPr>
              <w:spacing w:before="17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48" w:rsidRPr="00454A20" w:rsidRDefault="00E0219F">
            <w:pPr>
              <w:spacing w:after="0" w:line="239" w:lineRule="auto"/>
              <w:ind w:left="167" w:right="184" w:firstLine="5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23" w:history="1">
              <w:r w:rsidR="00674F7B" w:rsidRPr="00454A20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https://www.mtitc.government.bg/bg/category/212/nabori-ot-danni-v-otvoren-format-poddurzhani-ot-mtits-i-podchinenite-mu-strukturi</w:t>
              </w:r>
            </w:hyperlink>
          </w:p>
          <w:p w:rsidR="00674F7B" w:rsidRPr="00454A20" w:rsidRDefault="00674F7B">
            <w:pPr>
              <w:spacing w:after="0" w:line="239" w:lineRule="auto"/>
              <w:ind w:left="167" w:right="184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6CB" w:rsidRPr="00454A20" w:rsidRDefault="007266CB">
            <w:pPr>
              <w:spacing w:after="0" w:line="239" w:lineRule="auto"/>
              <w:ind w:left="167" w:right="703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</w:tbl>
    <w:p w:rsidR="007266CB" w:rsidRPr="00454A20" w:rsidRDefault="007266CB">
      <w:pPr>
        <w:spacing w:after="0"/>
        <w:rPr>
          <w:rFonts w:ascii="Times New Roman" w:hAnsi="Times New Roman" w:cs="Times New Roman"/>
          <w:sz w:val="24"/>
          <w:szCs w:val="24"/>
        </w:rPr>
        <w:sectPr w:rsidR="007266CB" w:rsidRPr="00454A20">
          <w:pgSz w:w="16840" w:h="11900" w:orient="landscape"/>
          <w:pgMar w:top="1000" w:right="860" w:bottom="320" w:left="1300" w:header="0" w:footer="130" w:gutter="0"/>
          <w:cols w:space="708"/>
        </w:sectPr>
      </w:pPr>
    </w:p>
    <w:p w:rsidR="007266CB" w:rsidRPr="00454A20" w:rsidRDefault="007266CB">
      <w:pPr>
        <w:spacing w:before="4" w:after="0" w:line="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3086"/>
        <w:gridCol w:w="6898"/>
        <w:gridCol w:w="2741"/>
      </w:tblGrid>
      <w:tr w:rsidR="007266CB" w:rsidRPr="00454A20">
        <w:trPr>
          <w:trHeight w:hRule="exact" w:val="525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74" w:lineRule="exact"/>
              <w:ind w:left="167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тъп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ф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10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39" w:lineRule="auto"/>
              <w:ind w:left="167" w:right="219" w:firstLine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ф</w:t>
            </w:r>
            <w:r w:rsidRPr="00454A2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454A2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ря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ята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7266CB" w:rsidRPr="00454A20" w:rsidRDefault="00A06C7E">
            <w:pPr>
              <w:spacing w:before="7" w:after="0" w:line="274" w:lineRule="exact"/>
              <w:ind w:left="167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ъп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7266CB" w:rsidRPr="00454A20" w:rsidRDefault="007266CB">
            <w:pPr>
              <w:spacing w:before="13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167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тъ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54A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54A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ф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тит</w:t>
            </w:r>
            <w:r w:rsidRPr="00454A2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дд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7B" w:rsidRPr="00454A20" w:rsidRDefault="00674F7B" w:rsidP="00674F7B">
            <w:pPr>
              <w:spacing w:after="0" w:line="240" w:lineRule="auto"/>
              <w:ind w:left="170" w:right="1004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</w:p>
          <w:p w:rsidR="00674F7B" w:rsidRPr="00454A20" w:rsidRDefault="00E0219F" w:rsidP="00674F7B">
            <w:pPr>
              <w:spacing w:after="0" w:line="240" w:lineRule="auto"/>
              <w:ind w:left="170" w:right="1004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  <w:hyperlink r:id="rId24" w:history="1">
              <w:r w:rsidR="00674F7B" w:rsidRPr="00454A20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https://www.mtitc.government.bg/bg/category/26/priemane-na-zayavleniya-za-predostavyane-na-dostup-do-informaciya</w:t>
              </w:r>
            </w:hyperlink>
          </w:p>
          <w:p w:rsidR="00674F7B" w:rsidRPr="00454A20" w:rsidRDefault="00674F7B" w:rsidP="00674F7B">
            <w:pPr>
              <w:spacing w:after="0" w:line="240" w:lineRule="auto"/>
              <w:ind w:left="170" w:right="1004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</w:p>
          <w:p w:rsidR="00674F7B" w:rsidRPr="00454A20" w:rsidRDefault="00674F7B" w:rsidP="00674F7B">
            <w:pPr>
              <w:spacing w:after="0" w:line="240" w:lineRule="auto"/>
              <w:ind w:left="170" w:right="1004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</w:p>
          <w:p w:rsidR="00674F7B" w:rsidRPr="00454A20" w:rsidRDefault="00674F7B" w:rsidP="00674F7B">
            <w:pPr>
              <w:spacing w:after="0" w:line="240" w:lineRule="auto"/>
              <w:ind w:left="170" w:right="1004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</w:p>
          <w:p w:rsidR="00674F7B" w:rsidRPr="00454A20" w:rsidRDefault="00674F7B" w:rsidP="00674F7B">
            <w:pPr>
              <w:spacing w:after="0" w:line="240" w:lineRule="auto"/>
              <w:ind w:left="170" w:right="1004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</w:p>
          <w:p w:rsidR="00674F7B" w:rsidRPr="00454A20" w:rsidRDefault="00674F7B" w:rsidP="00674F7B">
            <w:pPr>
              <w:spacing w:after="0" w:line="240" w:lineRule="auto"/>
              <w:ind w:left="170" w:right="1004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</w:p>
          <w:p w:rsidR="007266CB" w:rsidRPr="00454A20" w:rsidRDefault="00E0219F" w:rsidP="00674F7B">
            <w:pPr>
              <w:spacing w:before="16" w:after="0" w:line="260" w:lineRule="exact"/>
              <w:ind w:left="189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25" w:history="1">
              <w:r w:rsidR="00674F7B" w:rsidRPr="00454A20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https://www.mtitc.government.bg/bg/category/26/spravochna-informaciya-otnosno-osushtestvyavane-na-pravoto-na-dostup-do-obshtestvena-informaciya-i-pravoto-na-povtorno-polzvane-na-informaciya-ot-obshtestveniya-sektor</w:t>
              </w:r>
            </w:hyperlink>
          </w:p>
          <w:p w:rsidR="00674F7B" w:rsidRPr="00454A20" w:rsidRDefault="00674F7B" w:rsidP="00674F7B">
            <w:pPr>
              <w:spacing w:before="16" w:after="0" w:line="260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E0219F" w:rsidP="00674F7B">
            <w:pPr>
              <w:spacing w:after="0" w:line="240" w:lineRule="auto"/>
              <w:ind w:left="189" w:right="117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26" w:history="1">
              <w:r w:rsidR="002D2B23" w:rsidRPr="00454A20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https://www.mtitc.government.bg/bg/category/26</w:t>
              </w:r>
            </w:hyperlink>
          </w:p>
          <w:p w:rsidR="002D2B23" w:rsidRPr="00454A20" w:rsidRDefault="002D2B23" w:rsidP="00674F7B">
            <w:pPr>
              <w:spacing w:after="0" w:line="240" w:lineRule="auto"/>
              <w:ind w:left="189"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3" w:after="0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7266CB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7266CB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7266CB" w:rsidRPr="00454A20">
        <w:trPr>
          <w:trHeight w:hRule="exact" w:val="285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266CB" w:rsidRPr="00454A20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167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7266CB" w:rsidRPr="00454A20" w:rsidRDefault="00A06C7E">
            <w:pPr>
              <w:spacing w:after="0" w:line="274" w:lineRule="exact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7266CB" w:rsidRPr="00454A20" w:rsidRDefault="00A06C7E">
            <w:pPr>
              <w:spacing w:before="7" w:after="0" w:line="274" w:lineRule="exact"/>
              <w:ind w:left="167" w:righ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мин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г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AE5" w:rsidRPr="00454A20" w:rsidRDefault="00E0219F">
            <w:pPr>
              <w:spacing w:after="0" w:line="240" w:lineRule="auto"/>
              <w:ind w:left="167" w:right="189" w:firstLine="5"/>
            </w:pPr>
            <w:hyperlink r:id="rId27" w:history="1">
              <w:r w:rsidR="00262496" w:rsidRPr="00454A20">
                <w:rPr>
                  <w:rStyle w:val="Hyperlink"/>
                </w:rPr>
                <w:t>https://www.mtitc.government.bg/bg/category/76/vutreshni-pravila-svurzani-s-predostavyaneto-na-administrativni-uslugi-0</w:t>
              </w:r>
            </w:hyperlink>
          </w:p>
          <w:p w:rsidR="00262496" w:rsidRPr="00454A20" w:rsidRDefault="00262496">
            <w:pPr>
              <w:spacing w:after="0" w:line="240" w:lineRule="auto"/>
              <w:ind w:left="167" w:right="189" w:firstLine="5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</w:p>
          <w:p w:rsidR="00FB1087" w:rsidRPr="00454A20" w:rsidRDefault="00E0219F">
            <w:pPr>
              <w:spacing w:after="0" w:line="240" w:lineRule="auto"/>
              <w:ind w:left="167" w:right="189" w:firstLine="5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28" w:history="1">
              <w:r w:rsidR="00FB1087" w:rsidRPr="00454A20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https://www.mtitc.government.bg/bg/category/177/ustroystven-pravilnik-na-ministerstvoto-na-transporta-informacionnite-tehnologii-i-suobshteniyata-0</w:t>
              </w:r>
            </w:hyperlink>
          </w:p>
          <w:p w:rsidR="00FB1087" w:rsidRPr="00454A20" w:rsidRDefault="00FB1087">
            <w:pPr>
              <w:spacing w:after="0" w:line="240" w:lineRule="auto"/>
              <w:ind w:left="167" w:right="189" w:firstLine="5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</w:p>
          <w:p w:rsidR="00A51AE5" w:rsidRPr="00454A20" w:rsidRDefault="00A51AE5">
            <w:pPr>
              <w:spacing w:after="0" w:line="240" w:lineRule="auto"/>
              <w:ind w:left="167" w:right="189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 w:rsidP="00816FA0">
            <w:pPr>
              <w:spacing w:after="0" w:line="274" w:lineRule="exact"/>
              <w:ind w:left="167" w:right="1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54A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266CB" w:rsidRPr="00454A20" w:rsidRDefault="007266CB">
      <w:pPr>
        <w:spacing w:after="0"/>
        <w:rPr>
          <w:rFonts w:ascii="Times New Roman" w:hAnsi="Times New Roman" w:cs="Times New Roman"/>
          <w:sz w:val="24"/>
          <w:szCs w:val="24"/>
        </w:rPr>
        <w:sectPr w:rsidR="007266CB" w:rsidRPr="00454A20">
          <w:pgSz w:w="16840" w:h="11900" w:orient="landscape"/>
          <w:pgMar w:top="1000" w:right="860" w:bottom="320" w:left="1300" w:header="0" w:footer="130" w:gutter="0"/>
          <w:cols w:space="708"/>
        </w:sectPr>
      </w:pPr>
    </w:p>
    <w:p w:rsidR="007266CB" w:rsidRPr="00454A20" w:rsidRDefault="007266CB">
      <w:pPr>
        <w:spacing w:before="4" w:after="0" w:line="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3086"/>
        <w:gridCol w:w="6898"/>
        <w:gridCol w:w="2741"/>
      </w:tblGrid>
      <w:tr w:rsidR="007266CB" w:rsidRPr="00454A20" w:rsidTr="00635418">
        <w:trPr>
          <w:trHeight w:hRule="exact" w:val="828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167" w:right="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йн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тта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10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26" w:rsidRPr="00454A20" w:rsidRDefault="00E0219F" w:rsidP="00E93A26">
            <w:pPr>
              <w:spacing w:after="0" w:line="239" w:lineRule="auto"/>
              <w:ind w:left="167" w:right="182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29" w:history="1">
              <w:r w:rsidR="00A51AE5" w:rsidRPr="00454A20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https://www.mtitc.government.bg/bg/category/104</w:t>
              </w:r>
            </w:hyperlink>
          </w:p>
          <w:p w:rsidR="00A51AE5" w:rsidRPr="00454A20" w:rsidRDefault="00A51AE5" w:rsidP="00E93A26">
            <w:pPr>
              <w:spacing w:after="0" w:line="239" w:lineRule="auto"/>
              <w:ind w:left="167" w:right="182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</w:p>
          <w:p w:rsidR="00E93A26" w:rsidRPr="00454A20" w:rsidRDefault="00E0219F" w:rsidP="00E93A26">
            <w:pPr>
              <w:spacing w:after="0" w:line="239" w:lineRule="auto"/>
              <w:ind w:left="167" w:right="182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30" w:history="1">
              <w:r w:rsidR="00A51AE5" w:rsidRPr="00454A20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https://www.mtitc.government.bg/bg/category/42</w:t>
              </w:r>
            </w:hyperlink>
          </w:p>
          <w:p w:rsidR="00A51AE5" w:rsidRPr="00454A20" w:rsidRDefault="00A51AE5" w:rsidP="00E93A26">
            <w:pPr>
              <w:spacing w:after="0" w:line="239" w:lineRule="auto"/>
              <w:ind w:left="167" w:right="18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7266CB" w:rsidRPr="00454A20" w:rsidRDefault="00E0219F" w:rsidP="00E93A26">
            <w:pPr>
              <w:spacing w:before="1" w:after="0" w:line="260" w:lineRule="exact"/>
              <w:ind w:left="167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31" w:history="1">
              <w:r w:rsidR="00A51AE5" w:rsidRPr="00454A20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https://www.mtitc.government.bg/bg/category/33/programi-i-proekti</w:t>
              </w:r>
            </w:hyperlink>
          </w:p>
          <w:p w:rsidR="00E93A26" w:rsidRPr="00454A20" w:rsidRDefault="00E93A26" w:rsidP="00A51AE5">
            <w:pPr>
              <w:spacing w:before="1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E0219F" w:rsidP="00E93A26">
            <w:pPr>
              <w:spacing w:before="19" w:after="0" w:line="240" w:lineRule="exact"/>
              <w:ind w:left="167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32" w:history="1">
              <w:r w:rsidR="00A51AE5" w:rsidRPr="00454A20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https://www.mtitc.government.bg/bg/category/243/mehanizmut-za-svurzvane-na-evropa-obshta-informaciya</w:t>
              </w:r>
            </w:hyperlink>
          </w:p>
          <w:p w:rsidR="00E93A26" w:rsidRPr="00454A20" w:rsidRDefault="00E93A26" w:rsidP="00A51AE5">
            <w:pPr>
              <w:spacing w:before="1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E0219F" w:rsidP="00E93A26">
            <w:pPr>
              <w:spacing w:before="19" w:after="0" w:line="240" w:lineRule="exact"/>
              <w:ind w:left="167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33" w:history="1">
              <w:r w:rsidR="00A51AE5" w:rsidRPr="00454A20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https://www.mtitc.government.bg/bg/category/85</w:t>
              </w:r>
            </w:hyperlink>
          </w:p>
          <w:p w:rsidR="00E93A26" w:rsidRPr="00454A20" w:rsidRDefault="00E93A26" w:rsidP="00A51AE5">
            <w:pPr>
              <w:spacing w:before="1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E0219F" w:rsidP="00E93A26">
            <w:pPr>
              <w:spacing w:before="13" w:after="0" w:line="240" w:lineRule="exact"/>
              <w:ind w:left="167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34" w:history="1">
              <w:r w:rsidR="00A51AE5" w:rsidRPr="00454A20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https://www.mtitc.government.bg/bg/category/46</w:t>
              </w:r>
            </w:hyperlink>
          </w:p>
          <w:p w:rsidR="00E93A26" w:rsidRPr="00454A20" w:rsidRDefault="00E93A26" w:rsidP="00A51AE5">
            <w:pPr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E0219F" w:rsidP="00E93A26">
            <w:pPr>
              <w:spacing w:after="0" w:line="241" w:lineRule="auto"/>
              <w:ind w:left="167" w:right="2023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35" w:history="1">
              <w:r w:rsidR="00A51AE5" w:rsidRPr="00454A20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https://www.mtitc.government.bg/bg/category/226/ministerstvoto-na-transporta-informacionnite-tehnologii-i-suobshteniyata-shte-bude-domakin-na-regionalen-forum-po-kibersigurnost-na-29-i-30-noemvri-2016-g</w:t>
              </w:r>
            </w:hyperlink>
          </w:p>
          <w:p w:rsidR="007266CB" w:rsidRPr="00454A20" w:rsidRDefault="007266CB" w:rsidP="00A51AE5">
            <w:pPr>
              <w:spacing w:before="1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26" w:rsidRPr="00454A20" w:rsidRDefault="00E0219F" w:rsidP="00E93A26">
            <w:pPr>
              <w:spacing w:before="10" w:after="0" w:line="240" w:lineRule="exact"/>
              <w:ind w:left="167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93A26" w:rsidRPr="00454A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https://www.mtitc.government.bg/bg/category/51</w:t>
              </w:r>
            </w:hyperlink>
          </w:p>
          <w:p w:rsidR="00E93A26" w:rsidRPr="00454A20" w:rsidRDefault="00E93A26" w:rsidP="00A51AE5">
            <w:pPr>
              <w:spacing w:before="1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E0219F" w:rsidP="00E93A26">
            <w:pPr>
              <w:spacing w:after="0" w:line="239" w:lineRule="auto"/>
              <w:ind w:left="167" w:right="357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37" w:history="1">
              <w:r w:rsidR="00A51AE5" w:rsidRPr="00454A20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https://www.mtitc.government.bg/bg/category/52/mehanizum-za-svurzvane-na-evropa-mse</w:t>
              </w:r>
            </w:hyperlink>
          </w:p>
          <w:p w:rsidR="007266CB" w:rsidRPr="00454A20" w:rsidRDefault="007266CB" w:rsidP="00A51AE5">
            <w:pPr>
              <w:spacing w:before="1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E0219F" w:rsidP="00E93A26">
            <w:pPr>
              <w:spacing w:after="0" w:line="250" w:lineRule="exact"/>
              <w:ind w:left="167" w:right="314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38" w:history="1">
              <w:r w:rsidR="00A51AE5" w:rsidRPr="00454A20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https://www.mtitc.government.bg/bg/category/57</w:t>
              </w:r>
            </w:hyperlink>
          </w:p>
          <w:p w:rsidR="007266CB" w:rsidRPr="00454A20" w:rsidRDefault="007266CB" w:rsidP="00A51AE5">
            <w:pPr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E0219F" w:rsidP="00E93A26">
            <w:pPr>
              <w:spacing w:before="14" w:after="0" w:line="260" w:lineRule="exact"/>
              <w:ind w:left="167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39" w:history="1">
              <w:r w:rsidR="00A51AE5" w:rsidRPr="00454A20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https://www.mtitc.government.bg/bg/category/58</w:t>
              </w:r>
            </w:hyperlink>
          </w:p>
          <w:p w:rsidR="00E93A26" w:rsidRPr="00454A20" w:rsidRDefault="00E93A26" w:rsidP="00A51AE5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7266CB" w:rsidP="00E93A26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 w:rsidP="00770006">
            <w:pPr>
              <w:spacing w:after="0" w:line="274" w:lineRule="exact"/>
              <w:ind w:left="167" w:righ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770006"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="00770006"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DF, DOC, RTF, RAR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266CB" w:rsidRPr="00454A20" w:rsidRDefault="007266CB">
      <w:pPr>
        <w:spacing w:after="0"/>
        <w:rPr>
          <w:rFonts w:ascii="Times New Roman" w:hAnsi="Times New Roman" w:cs="Times New Roman"/>
          <w:sz w:val="24"/>
          <w:szCs w:val="24"/>
        </w:rPr>
        <w:sectPr w:rsidR="007266CB" w:rsidRPr="00454A20">
          <w:pgSz w:w="16840" w:h="11900" w:orient="landscape"/>
          <w:pgMar w:top="1000" w:right="860" w:bottom="320" w:left="1300" w:header="0" w:footer="130" w:gutter="0"/>
          <w:cols w:space="708"/>
        </w:sectPr>
      </w:pPr>
    </w:p>
    <w:p w:rsidR="007266CB" w:rsidRPr="00454A20" w:rsidRDefault="007266CB">
      <w:pPr>
        <w:spacing w:before="4" w:after="0" w:line="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3086"/>
        <w:gridCol w:w="48"/>
        <w:gridCol w:w="6360"/>
        <w:gridCol w:w="2741"/>
      </w:tblGrid>
      <w:tr w:rsidR="007266CB" w:rsidRPr="00454A20" w:rsidTr="00F85A43">
        <w:trPr>
          <w:trHeight w:hRule="exact" w:val="162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A06C7E">
            <w:pPr>
              <w:spacing w:before="48" w:after="0" w:line="240" w:lineRule="auto"/>
              <w:ind w:left="3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A06C7E">
            <w:pPr>
              <w:spacing w:before="48" w:after="0" w:line="240" w:lineRule="auto"/>
              <w:ind w:left="167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E5" w:rsidRDefault="00E0219F">
            <w:pPr>
              <w:spacing w:before="48" w:after="0" w:line="240" w:lineRule="auto"/>
              <w:ind w:left="61" w:right="-20"/>
            </w:pPr>
            <w:hyperlink r:id="rId40" w:history="1">
              <w:r w:rsidR="0074438F" w:rsidRPr="00297D16">
                <w:rPr>
                  <w:rStyle w:val="Hyperlink"/>
                </w:rPr>
                <w:t>https://www.mtitc.government.bg/bg/category/16?archive_year%5Bvalue%5D%5Byear%5D=2017</w:t>
              </w:r>
            </w:hyperlink>
          </w:p>
          <w:p w:rsidR="00F85A43" w:rsidRDefault="00E0219F">
            <w:pPr>
              <w:spacing w:before="48" w:after="0" w:line="240" w:lineRule="auto"/>
              <w:ind w:left="61" w:right="-20"/>
            </w:pPr>
            <w:hyperlink r:id="rId41" w:history="1">
              <w:r w:rsidR="00F85A43" w:rsidRPr="00297D16">
                <w:rPr>
                  <w:rStyle w:val="Hyperlink"/>
                </w:rPr>
                <w:t>https://www.mtitc.government.bg/bg/category/75?archive_year%5Bvalue%5D%5Byear%5D=2017</w:t>
              </w:r>
            </w:hyperlink>
          </w:p>
          <w:p w:rsidR="0074438F" w:rsidRPr="00454A20" w:rsidRDefault="0074438F">
            <w:pPr>
              <w:spacing w:before="48"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A06C7E" w:rsidP="004115E1">
            <w:pPr>
              <w:spacing w:before="48" w:after="0" w:line="242" w:lineRule="auto"/>
              <w:ind w:left="167" w:right="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</w:p>
        </w:tc>
      </w:tr>
      <w:tr w:rsidR="007266CB" w:rsidRPr="00454A20" w:rsidTr="00F85A43">
        <w:trPr>
          <w:trHeight w:hRule="exact" w:val="184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A06C7E">
            <w:pPr>
              <w:spacing w:before="48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A06C7E">
            <w:pPr>
              <w:spacing w:before="48" w:after="0" w:line="240" w:lineRule="auto"/>
              <w:ind w:left="167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чк</w:t>
            </w:r>
            <w:r w:rsidRPr="00454A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ръ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чк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A06C7E">
            <w:pPr>
              <w:spacing w:before="48" w:after="0" w:line="240" w:lineRule="auto"/>
              <w:ind w:left="61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934D70"/>
              </w:rPr>
            </w:pPr>
            <w:r w:rsidRPr="00454A20"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  <w:t>h</w:t>
            </w:r>
            <w:r w:rsidRPr="00454A20">
              <w:rPr>
                <w:rFonts w:ascii="Times New Roman" w:eastAsia="Times New Roman" w:hAnsi="Times New Roman" w:cs="Times New Roman"/>
                <w:color w:val="0000FF"/>
                <w:spacing w:val="-4"/>
                <w:sz w:val="24"/>
                <w:szCs w:val="24"/>
                <w:u w:val="single" w:color="934D70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934D70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934D70"/>
              </w:rPr>
              <w:t>p</w:t>
            </w:r>
            <w:r w:rsidRPr="00454A20">
              <w:rPr>
                <w:rFonts w:ascii="Times New Roman" w:eastAsia="Times New Roman" w:hAnsi="Times New Roman" w:cs="Times New Roman"/>
                <w:color w:val="0000FF"/>
                <w:spacing w:val="-7"/>
                <w:sz w:val="24"/>
                <w:szCs w:val="24"/>
                <w:u w:val="single" w:color="934D70"/>
              </w:rPr>
              <w:t>s</w:t>
            </w:r>
            <w:r w:rsidRPr="00454A20">
              <w:rPr>
                <w:rFonts w:ascii="Times New Roman" w:eastAsia="Times New Roman" w:hAnsi="Times New Roman" w:cs="Times New Roman"/>
                <w:color w:val="0000FF"/>
                <w:spacing w:val="-4"/>
                <w:sz w:val="24"/>
                <w:szCs w:val="24"/>
                <w:u w:val="single" w:color="934D70"/>
              </w:rPr>
              <w:t>://</w:t>
            </w:r>
            <w:hyperlink r:id="rId42">
              <w:r w:rsidRPr="00454A20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 w:color="934D70"/>
                </w:rPr>
                <w:t>www</w:t>
              </w:r>
              <w:r w:rsidRPr="00454A20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934D70"/>
                </w:rPr>
                <w:t>.</w:t>
              </w:r>
              <w:r w:rsidRPr="00454A20">
                <w:rPr>
                  <w:rFonts w:ascii="Times New Roman" w:eastAsia="Times New Roman" w:hAnsi="Times New Roman" w:cs="Times New Roman"/>
                  <w:color w:val="0000FF"/>
                  <w:spacing w:val="-14"/>
                  <w:sz w:val="24"/>
                  <w:szCs w:val="24"/>
                  <w:u w:val="single" w:color="934D70"/>
                </w:rPr>
                <w:t>m</w:t>
              </w:r>
              <w:r w:rsidRPr="00454A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934D70"/>
                </w:rPr>
                <w:t>t</w:t>
              </w:r>
              <w:r w:rsidRPr="00454A20">
                <w:rPr>
                  <w:rFonts w:ascii="Times New Roman" w:eastAsia="Times New Roman" w:hAnsi="Times New Roman" w:cs="Times New Roman"/>
                  <w:color w:val="0000FF"/>
                  <w:spacing w:val="-14"/>
                  <w:sz w:val="24"/>
                  <w:szCs w:val="24"/>
                  <w:u w:val="single" w:color="934D70"/>
                </w:rPr>
                <w:t>i</w:t>
              </w:r>
              <w:r w:rsidRPr="00454A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934D70"/>
                </w:rPr>
                <w:t>t</w:t>
              </w:r>
              <w:r w:rsidRPr="00454A20">
                <w:rPr>
                  <w:rFonts w:ascii="Times New Roman" w:eastAsia="Times New Roman" w:hAnsi="Times New Roman" w:cs="Times New Roman"/>
                  <w:color w:val="0000FF"/>
                  <w:spacing w:val="-6"/>
                  <w:sz w:val="24"/>
                  <w:szCs w:val="24"/>
                  <w:u w:val="single" w:color="934D70"/>
                </w:rPr>
                <w:t>c</w:t>
              </w:r>
              <w:r w:rsidRPr="00454A20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934D70"/>
                </w:rPr>
                <w:t>.</w:t>
              </w:r>
              <w:r w:rsidRPr="00454A20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 w:color="934D70"/>
                </w:rPr>
                <w:t>g</w:t>
              </w:r>
              <w:r w:rsidRPr="00454A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934D70"/>
                </w:rPr>
                <w:t>o</w:t>
              </w:r>
              <w:r w:rsidRPr="00454A20">
                <w:rPr>
                  <w:rFonts w:ascii="Times New Roman" w:eastAsia="Times New Roman" w:hAnsi="Times New Roman" w:cs="Times New Roman"/>
                  <w:color w:val="0000FF"/>
                  <w:spacing w:val="-10"/>
                  <w:sz w:val="24"/>
                  <w:szCs w:val="24"/>
                  <w:u w:val="single" w:color="934D70"/>
                </w:rPr>
                <w:t>v</w:t>
              </w:r>
              <w:r w:rsidRPr="00454A20">
                <w:rPr>
                  <w:rFonts w:ascii="Times New Roman" w:eastAsia="Times New Roman" w:hAnsi="Times New Roman" w:cs="Times New Roman"/>
                  <w:color w:val="0000FF"/>
                  <w:spacing w:val="-6"/>
                  <w:sz w:val="24"/>
                  <w:szCs w:val="24"/>
                  <w:u w:val="single" w:color="934D70"/>
                </w:rPr>
                <w:t>e</w:t>
              </w:r>
              <w:r w:rsidRPr="00454A20">
                <w:rPr>
                  <w:rFonts w:ascii="Times New Roman" w:eastAsia="Times New Roman" w:hAnsi="Times New Roman" w:cs="Times New Roman"/>
                  <w:color w:val="0000FF"/>
                  <w:spacing w:val="-3"/>
                  <w:sz w:val="24"/>
                  <w:szCs w:val="24"/>
                  <w:u w:val="single" w:color="934D70"/>
                </w:rPr>
                <w:t>r</w:t>
              </w:r>
              <w:r w:rsidRPr="00454A20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 w:color="934D70"/>
                </w:rPr>
                <w:t>n</w:t>
              </w:r>
              <w:r w:rsidRPr="00454A20">
                <w:rPr>
                  <w:rFonts w:ascii="Times New Roman" w:eastAsia="Times New Roman" w:hAnsi="Times New Roman" w:cs="Times New Roman"/>
                  <w:color w:val="0000FF"/>
                  <w:spacing w:val="-14"/>
                  <w:sz w:val="24"/>
                  <w:szCs w:val="24"/>
                  <w:u w:val="single" w:color="934D70"/>
                </w:rPr>
                <w:t>m</w:t>
              </w:r>
              <w:r w:rsidRPr="00454A20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 w:color="934D70"/>
                </w:rPr>
                <w:t>e</w:t>
              </w:r>
              <w:r w:rsidRPr="00454A20">
                <w:rPr>
                  <w:rFonts w:ascii="Times New Roman" w:eastAsia="Times New Roman" w:hAnsi="Times New Roman" w:cs="Times New Roman"/>
                  <w:color w:val="0000FF"/>
                  <w:spacing w:val="-10"/>
                  <w:sz w:val="24"/>
                  <w:szCs w:val="24"/>
                  <w:u w:val="single" w:color="934D70"/>
                </w:rPr>
                <w:t>n</w:t>
              </w:r>
              <w:r w:rsidRPr="00454A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934D70"/>
                </w:rPr>
                <w:t>t</w:t>
              </w:r>
              <w:r w:rsidRPr="00454A20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934D70"/>
                </w:rPr>
                <w:t>.</w:t>
              </w:r>
              <w:r w:rsidRPr="00454A20">
                <w:rPr>
                  <w:rFonts w:ascii="Times New Roman" w:eastAsia="Times New Roman" w:hAnsi="Times New Roman" w:cs="Times New Roman"/>
                  <w:color w:val="0000FF"/>
                  <w:spacing w:val="-10"/>
                  <w:sz w:val="24"/>
                  <w:szCs w:val="24"/>
                  <w:u w:val="single" w:color="934D70"/>
                </w:rPr>
                <w:t>b</w:t>
              </w:r>
              <w:r w:rsidRPr="00454A20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 w:color="934D70"/>
                </w:rPr>
                <w:t>g</w:t>
              </w:r>
              <w:r w:rsidRPr="00454A20">
                <w:rPr>
                  <w:rFonts w:ascii="Times New Roman" w:eastAsia="Times New Roman" w:hAnsi="Times New Roman" w:cs="Times New Roman"/>
                  <w:color w:val="0000FF"/>
                  <w:spacing w:val="-4"/>
                  <w:sz w:val="24"/>
                  <w:szCs w:val="24"/>
                  <w:u w:val="single" w:color="934D70"/>
                </w:rPr>
                <w:t>/</w:t>
              </w:r>
              <w:r w:rsidRPr="00454A20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 w:color="934D70"/>
                </w:rPr>
                <w:t>pk</w:t>
              </w:r>
              <w:r w:rsidRPr="00454A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934D70"/>
                </w:rPr>
                <w:t>/</w:t>
              </w:r>
            </w:hyperlink>
          </w:p>
          <w:p w:rsidR="00A51AE5" w:rsidRPr="00454A20" w:rsidRDefault="00A51AE5">
            <w:pPr>
              <w:spacing w:before="48"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A06C7E">
            <w:pPr>
              <w:spacing w:before="48" w:after="0" w:line="242" w:lineRule="auto"/>
              <w:ind w:left="167" w:right="1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54A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 D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/DO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266CB" w:rsidRPr="00454A20" w:rsidTr="00A6733E">
        <w:trPr>
          <w:trHeight w:hRule="exact" w:val="268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A06C7E">
            <w:pPr>
              <w:spacing w:before="48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A06C7E">
            <w:pPr>
              <w:spacing w:before="48" w:after="0" w:line="242" w:lineRule="auto"/>
              <w:ind w:left="167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ек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266CB" w:rsidRDefault="007266CB">
            <w:pPr>
              <w:spacing w:before="4" w:after="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947" w:rsidRPr="00454A20" w:rsidRDefault="002D0947">
            <w:pPr>
              <w:spacing w:before="4" w:after="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2" w:lineRule="auto"/>
              <w:ind w:left="167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Default="00E0219F" w:rsidP="00635418">
            <w:pPr>
              <w:spacing w:before="48" w:after="0" w:line="240" w:lineRule="auto"/>
              <w:ind w:left="61" w:right="-20"/>
              <w:rPr>
                <w:rStyle w:val="Hyperlink"/>
                <w:rFonts w:ascii="Times New Roman" w:eastAsia="Times New Roman" w:hAnsi="Times New Roman" w:cs="Times New Roman"/>
                <w:spacing w:val="-10"/>
                <w:sz w:val="24"/>
                <w:szCs w:val="24"/>
                <w:u w:color="934D70"/>
              </w:rPr>
            </w:pPr>
            <w:hyperlink r:id="rId43" w:history="1">
              <w:r w:rsidR="00A51AE5" w:rsidRPr="00454A20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https://www.mtitc.government.bg/bg/category/13</w:t>
              </w:r>
            </w:hyperlink>
          </w:p>
          <w:p w:rsidR="002D0947" w:rsidRDefault="00E0219F" w:rsidP="00635418">
            <w:pPr>
              <w:spacing w:before="48" w:after="0" w:line="240" w:lineRule="auto"/>
              <w:ind w:left="61" w:right="-20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  <w:hyperlink r:id="rId44" w:history="1">
              <w:r w:rsidR="002D0947" w:rsidRPr="00297D16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https://www.mtitc.government.bg/bg/category/170?archive_year%5Bvalue%5D%5Byear%5D=2017</w:t>
              </w:r>
            </w:hyperlink>
          </w:p>
          <w:p w:rsidR="00652EA3" w:rsidRPr="00454A20" w:rsidRDefault="00652EA3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AE5" w:rsidRDefault="00E0219F">
            <w:pPr>
              <w:spacing w:after="0" w:line="242" w:lineRule="auto"/>
              <w:ind w:left="167" w:right="299"/>
            </w:pPr>
            <w:hyperlink r:id="rId45" w:history="1">
              <w:r w:rsidR="00A6733E" w:rsidRPr="00297D16">
                <w:rPr>
                  <w:rStyle w:val="Hyperlink"/>
                </w:rPr>
                <w:t>https://www.mtitc.government.bg/bg/category/78/stanovishta-i-predlozheniya-po-proekta-na-postanovlenie-na-ministerskiya-suvet-za-izmenenie-i-dopulnenie-na-naredbata-za-taksite-za-izpolzvane-na-letishtata-za-obshtestveno-polzvane-i-za-aeronavigacionno-obsluzhvane-v-republika-bulgariya</w:t>
              </w:r>
            </w:hyperlink>
          </w:p>
          <w:p w:rsidR="00A6733E" w:rsidRPr="00454A20" w:rsidRDefault="00A6733E">
            <w:pPr>
              <w:spacing w:after="0" w:line="242" w:lineRule="auto"/>
              <w:ind w:left="167" w:righ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A06C7E" w:rsidP="004115E1">
            <w:pPr>
              <w:spacing w:before="48"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115E1"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4115E1"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="004115E1"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4115E1" w:rsidRPr="00454A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  <w:r w:rsidR="004115E1"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/DO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266CB" w:rsidRPr="00454A20" w:rsidTr="00CD2B51">
        <w:trPr>
          <w:trHeight w:hRule="exact" w:val="122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A06C7E">
            <w:pPr>
              <w:spacing w:before="48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A06C7E">
            <w:pPr>
              <w:spacing w:before="48" w:after="0" w:line="240" w:lineRule="auto"/>
              <w:ind w:left="143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бщ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266CB" w:rsidRPr="00454A20" w:rsidRDefault="00A06C7E">
            <w:pPr>
              <w:spacing w:before="2" w:after="0" w:line="233" w:lineRule="exact"/>
              <w:ind w:left="1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pacing w:val="-1"/>
                <w:position w:val="-4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2"/>
                <w:position w:val="-4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1"/>
                <w:position w:val="-4"/>
                <w:sz w:val="24"/>
                <w:szCs w:val="24"/>
              </w:rPr>
              <w:t>мини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position w:val="-4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t>тр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position w:val="-4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1"/>
                <w:position w:val="-4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2"/>
                <w:position w:val="-4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4"/>
                <w:position w:val="-4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3"/>
                <w:position w:val="-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1"/>
                <w:position w:val="-4"/>
                <w:sz w:val="24"/>
                <w:szCs w:val="24"/>
              </w:rPr>
              <w:t>ак</w:t>
            </w:r>
            <w:r w:rsidRPr="00454A20">
              <w:rPr>
                <w:rFonts w:ascii="Times New Roman" w:eastAsia="Times New Roman" w:hAnsi="Times New Roman" w:cs="Times New Roman"/>
                <w:spacing w:val="-4"/>
                <w:position w:val="-4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5"/>
                <w:position w:val="-4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position w:val="-4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t>е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E5" w:rsidRDefault="00E0219F">
            <w:pPr>
              <w:spacing w:before="48" w:after="0" w:line="240" w:lineRule="auto"/>
              <w:ind w:left="172" w:right="-20"/>
            </w:pPr>
            <w:hyperlink r:id="rId46" w:history="1">
              <w:r w:rsidR="00A6733E" w:rsidRPr="00297D16">
                <w:rPr>
                  <w:rStyle w:val="Hyperlink"/>
                </w:rPr>
                <w:t>https://www.mtitc.government.bg/bg/category/219?archive_year%5Bvalue%5D%5Byear%5D=2017</w:t>
              </w:r>
            </w:hyperlink>
          </w:p>
          <w:p w:rsidR="00A6733E" w:rsidRPr="00454A20" w:rsidRDefault="00A6733E">
            <w:pPr>
              <w:spacing w:before="48" w:after="0" w:line="240" w:lineRule="auto"/>
              <w:ind w:left="1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A06C7E">
            <w:pPr>
              <w:spacing w:before="48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4115E1"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115E1"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4115E1"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="004115E1"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4115E1" w:rsidRPr="00454A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  <w:r w:rsidR="004115E1"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266CB" w:rsidRPr="00454A20" w:rsidTr="0055573B">
        <w:trPr>
          <w:trHeight w:hRule="exact" w:val="76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A06C7E">
            <w:pPr>
              <w:spacing w:before="53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A06C7E">
            <w:pPr>
              <w:spacing w:before="49" w:after="0" w:line="280" w:lineRule="atLeast"/>
              <w:ind w:left="167" w:righ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E5" w:rsidRDefault="00E0219F" w:rsidP="00635418">
            <w:pPr>
              <w:spacing w:before="48" w:after="0" w:line="240" w:lineRule="auto"/>
              <w:ind w:left="61" w:right="-20"/>
            </w:pPr>
            <w:hyperlink r:id="rId47" w:history="1">
              <w:r w:rsidR="00CD2B51" w:rsidRPr="00297D16">
                <w:rPr>
                  <w:rStyle w:val="Hyperlink"/>
                </w:rPr>
                <w:t>https://www.mtitc.government.bg/bg/category/211</w:t>
              </w:r>
            </w:hyperlink>
          </w:p>
          <w:p w:rsidR="00CD2B51" w:rsidRPr="00454A20" w:rsidRDefault="00CD2B51" w:rsidP="00635418">
            <w:pPr>
              <w:spacing w:before="48"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A06C7E">
            <w:pPr>
              <w:spacing w:before="53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/DO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266CB" w:rsidRPr="00454A20" w:rsidTr="0055573B">
        <w:trPr>
          <w:trHeight w:hRule="exact" w:val="1810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6CB" w:rsidRPr="00454A20" w:rsidRDefault="00A06C7E">
            <w:pPr>
              <w:spacing w:before="48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6CB" w:rsidRPr="00454A20" w:rsidRDefault="00A06C7E">
            <w:pPr>
              <w:spacing w:before="48" w:after="0" w:line="240" w:lineRule="auto"/>
              <w:ind w:left="167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ин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54A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7266CB" w:rsidRPr="00454A20" w:rsidRDefault="00A06C7E">
            <w:pPr>
              <w:spacing w:before="54" w:after="0" w:line="240" w:lineRule="auto"/>
              <w:ind w:left="1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инт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nil"/>
            </w:tcBorders>
          </w:tcPr>
          <w:p w:rsidR="007266CB" w:rsidRPr="00454A20" w:rsidRDefault="007266CB">
            <w:pPr>
              <w:spacing w:after="0" w:line="280" w:lineRule="atLeast"/>
              <w:ind w:left="-1" w:right="-85" w:firstLine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266CB" w:rsidRPr="00454A20" w:rsidRDefault="00E0219F" w:rsidP="0055573B">
            <w:pPr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48" w:history="1">
              <w:r w:rsidR="00B9642B" w:rsidRPr="00454A20">
                <w:rPr>
                  <w:rFonts w:ascii="Times New Roman" w:hAnsi="Times New Roman" w:cs="Times New Roman"/>
                  <w:color w:val="0000FF"/>
                  <w:spacing w:val="-5"/>
                  <w:sz w:val="24"/>
                  <w:szCs w:val="24"/>
                  <w:u w:color="0000FF"/>
                </w:rPr>
                <w:t>https://www.mtitc.government.bg/bg/page/deklaracii-po-chl12-t2-vuv-vruzka-s-chl14-ot-zakona-za-predotvratyavane-i-razkrivane-na-konflikt-na-interesi</w:t>
              </w:r>
            </w:hyperlink>
          </w:p>
          <w:p w:rsidR="00B9642B" w:rsidRPr="00454A20" w:rsidRDefault="00B9642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42B" w:rsidRPr="00454A20" w:rsidRDefault="00E0219F" w:rsidP="00635418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B9642B" w:rsidRPr="00454A2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https://www.mtitc.government.bg/bg/page/deklaracii-po-chl-12-ot-zpuki</w:t>
              </w:r>
            </w:hyperlink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6CB" w:rsidRPr="00454A20" w:rsidRDefault="004115E1">
            <w:pPr>
              <w:spacing w:before="48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A06C7E"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="00A06C7E"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DF</w:t>
            </w:r>
          </w:p>
        </w:tc>
      </w:tr>
      <w:tr w:rsidR="007266CB" w:rsidRPr="00454A20" w:rsidTr="0055573B">
        <w:trPr>
          <w:trHeight w:hRule="exact" w:val="178"/>
        </w:trPr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nil"/>
            </w:tcBorders>
          </w:tcPr>
          <w:p w:rsidR="007266CB" w:rsidRPr="00454A20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6CB" w:rsidRPr="00454A20" w:rsidRDefault="007266CB">
      <w:pPr>
        <w:spacing w:after="0"/>
        <w:rPr>
          <w:rFonts w:ascii="Times New Roman" w:hAnsi="Times New Roman" w:cs="Times New Roman"/>
          <w:sz w:val="24"/>
          <w:szCs w:val="24"/>
        </w:rPr>
        <w:sectPr w:rsidR="007266CB" w:rsidRPr="00454A20">
          <w:pgSz w:w="16840" w:h="11900" w:orient="landscape"/>
          <w:pgMar w:top="1000" w:right="860" w:bottom="320" w:left="1300" w:header="0" w:footer="130" w:gutter="0"/>
          <w:cols w:space="708"/>
        </w:sectPr>
      </w:pPr>
    </w:p>
    <w:p w:rsidR="007266CB" w:rsidRPr="00454A20" w:rsidRDefault="007266CB">
      <w:pPr>
        <w:spacing w:before="4" w:after="0" w:line="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217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3543"/>
        <w:gridCol w:w="6898"/>
        <w:gridCol w:w="2316"/>
      </w:tblGrid>
      <w:tr w:rsidR="007266CB" w:rsidRPr="00454A20" w:rsidTr="00017C8F">
        <w:trPr>
          <w:trHeight w:hRule="exact" w:val="9275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A06C7E">
            <w:pPr>
              <w:spacing w:after="0" w:line="274" w:lineRule="exact"/>
              <w:ind w:left="167"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54A2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ЗДОИ.</w:t>
            </w:r>
          </w:p>
          <w:p w:rsidR="007266CB" w:rsidRPr="00454A20" w:rsidRDefault="00A06C7E" w:rsidP="00CF1256">
            <w:pPr>
              <w:pStyle w:val="ListParagraph"/>
              <w:numPr>
                <w:ilvl w:val="0"/>
                <w:numId w:val="1"/>
              </w:numPr>
              <w:tabs>
                <w:tab w:val="left" w:pos="299"/>
              </w:tabs>
              <w:spacing w:before="1" w:after="0" w:line="240" w:lineRule="auto"/>
              <w:ind w:left="167" w:right="-20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 р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лт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F1256"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F1256"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ш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266CB" w:rsidRPr="00454A20" w:rsidRDefault="00A06C7E" w:rsidP="00CF1256">
            <w:pPr>
              <w:pStyle w:val="ListParagraph"/>
              <w:numPr>
                <w:ilvl w:val="0"/>
                <w:numId w:val="1"/>
              </w:numPr>
              <w:tabs>
                <w:tab w:val="left" w:pos="440"/>
              </w:tabs>
              <w:spacing w:after="0" w:line="240" w:lineRule="auto"/>
              <w:ind w:left="157" w:right="253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 р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ш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7266CB" w:rsidRPr="00454A20" w:rsidRDefault="00A06C7E" w:rsidP="00CF1256">
            <w:pPr>
              <w:pStyle w:val="ListParagraph"/>
              <w:numPr>
                <w:ilvl w:val="0"/>
                <w:numId w:val="1"/>
              </w:numPr>
              <w:tabs>
                <w:tab w:val="left" w:pos="440"/>
              </w:tabs>
              <w:spacing w:before="2" w:after="0" w:line="239" w:lineRule="auto"/>
              <w:ind w:left="157" w:right="380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ци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еск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щ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пи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F1256"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ц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F1256"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 М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н т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въ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7266CB" w:rsidRPr="00454A20" w:rsidRDefault="00A06C7E" w:rsidP="00CF1256">
            <w:pPr>
              <w:pStyle w:val="ListParagraph"/>
              <w:numPr>
                <w:ilvl w:val="0"/>
                <w:numId w:val="1"/>
              </w:numPr>
              <w:tabs>
                <w:tab w:val="left" w:pos="440"/>
              </w:tabs>
              <w:spacing w:after="0" w:line="240" w:lineRule="auto"/>
              <w:ind w:left="157" w:right="189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ци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в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 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 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въ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266CB" w:rsidRPr="00454A20" w:rsidRDefault="00A06C7E" w:rsidP="00CF1256">
            <w:pPr>
              <w:pStyle w:val="ListParagraph"/>
              <w:numPr>
                <w:ilvl w:val="0"/>
                <w:numId w:val="1"/>
              </w:numPr>
              <w:tabs>
                <w:tab w:val="left" w:pos="440"/>
              </w:tabs>
              <w:spacing w:after="0" w:line="238" w:lineRule="auto"/>
              <w:ind w:left="157" w:right="707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 М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ци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7266CB" w:rsidRPr="00454A20" w:rsidRDefault="00A06C7E" w:rsidP="00CF1256">
            <w:pPr>
              <w:pStyle w:val="ListParagraph"/>
              <w:numPr>
                <w:ilvl w:val="0"/>
                <w:numId w:val="1"/>
              </w:numPr>
              <w:tabs>
                <w:tab w:val="left" w:pos="440"/>
              </w:tabs>
              <w:spacing w:after="0" w:line="240" w:lineRule="auto"/>
              <w:ind w:left="157" w:right="496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ек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щ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7266CB" w:rsidRPr="00454A20" w:rsidRDefault="00A06C7E" w:rsidP="00CF1256">
            <w:pPr>
              <w:pStyle w:val="ListParagraph"/>
              <w:numPr>
                <w:ilvl w:val="0"/>
                <w:numId w:val="1"/>
              </w:numPr>
              <w:tabs>
                <w:tab w:val="left" w:pos="440"/>
              </w:tabs>
              <w:spacing w:before="6" w:after="0" w:line="237" w:lineRule="auto"/>
              <w:ind w:left="157" w:right="228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ек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ци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 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ек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тър</w:t>
            </w:r>
          </w:p>
          <w:p w:rsidR="007266CB" w:rsidRPr="00454A20" w:rsidRDefault="00076050" w:rsidP="00076050">
            <w:pPr>
              <w:spacing w:before="14" w:after="0" w:line="254" w:lineRule="exact"/>
              <w:ind w:left="157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="00A06C7E"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A06C7E"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="00A06C7E"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</w:t>
            </w:r>
            <w:r w:rsidR="00A06C7E"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="00A06C7E"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  <w:r w:rsidR="00A06C7E"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="00A06C7E"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ци</w:t>
            </w:r>
            <w:r w:rsidR="00A06C7E"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A06C7E"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06C7E"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="00A06C7E"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06C7E"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="00A06C7E"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="00A06C7E"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A06C7E"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="00A06C7E"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A06C7E"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="00A06C7E"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="00A06C7E"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щ</w:t>
            </w:r>
            <w:r w:rsidR="00A06C7E"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="00A06C7E"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="00A06C7E"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</w:t>
            </w:r>
            <w:r w:rsidR="00A06C7E"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A06C7E"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A06C7E"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06C7E"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="00A06C7E"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06C7E"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="00A06C7E"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="00A06C7E"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06C7E"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A06C7E"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="00A06C7E"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="00A06C7E"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щ</w:t>
            </w:r>
            <w:r w:rsidR="00A06C7E"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="00A06C7E"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="00A06C7E"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</w:t>
            </w:r>
            <w:r w:rsidR="00A06C7E"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A06C7E"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="00A06C7E"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06C7E"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="00A06C7E"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="00A06C7E"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A06C7E"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="00A06C7E"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="00A06C7E"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A06C7E"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06C7E"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A06C7E"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A06C7E"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="00A06C7E"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="00A06C7E"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ц</w:t>
            </w:r>
            <w:r w:rsidR="00A06C7E"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="00A06C7E"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="00A06C7E"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A06C7E"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="00A06C7E"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266CB" w:rsidRPr="00454A20" w:rsidRDefault="00A06C7E">
            <w:pPr>
              <w:spacing w:after="0" w:line="246" w:lineRule="exact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щ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E0219F">
            <w:pPr>
              <w:spacing w:before="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ooltip="Въздушен транспорт" w:history="1">
              <w:r w:rsidR="00817516" w:rsidRPr="00454A2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Въздушен транспорт</w:t>
              </w:r>
            </w:hyperlink>
            <w:r w:rsidR="00817516" w:rsidRPr="00454A20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  <w:hyperlink r:id="rId51" w:tooltip="СЗРАС" w:history="1">
              <w:r w:rsidR="00817516" w:rsidRPr="00454A2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СЗРАС</w:t>
              </w:r>
            </w:hyperlink>
            <w:r w:rsidR="00817516" w:rsidRPr="00454A20">
              <w:rPr>
                <w:rFonts w:ascii="Times New Roman" w:hAnsi="Times New Roman" w:cs="Times New Roman"/>
                <w:sz w:val="24"/>
                <w:szCs w:val="24"/>
              </w:rPr>
              <w:t xml:space="preserve"> » Окончателни доклади:</w:t>
            </w:r>
          </w:p>
          <w:p w:rsidR="00A6733E" w:rsidRDefault="00E0219F">
            <w:pPr>
              <w:spacing w:before="18" w:after="0" w:line="260" w:lineRule="exact"/>
            </w:pPr>
            <w:hyperlink r:id="rId52" w:history="1">
              <w:r w:rsidR="00A6733E" w:rsidRPr="00297D16">
                <w:rPr>
                  <w:rStyle w:val="Hyperlink"/>
                </w:rPr>
                <w:t>https://www.mtitc.government.bg/bg/category/193/okonchatelni-dokladi-na-szras-ot-priklyuchili-razsledvaniya-na-aviacionni-subitiya-prez-2017-godina</w:t>
              </w:r>
            </w:hyperlink>
          </w:p>
          <w:p w:rsidR="00817516" w:rsidRPr="00454A20" w:rsidRDefault="00E0219F">
            <w:pPr>
              <w:spacing w:before="18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ooltip="Железопътен транспорт" w:history="1">
              <w:r w:rsidR="00817516" w:rsidRPr="00454A2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Железопътен транспорт</w:t>
              </w:r>
            </w:hyperlink>
            <w:r w:rsidR="00817516" w:rsidRPr="00454A20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  <w:hyperlink r:id="rId54" w:tooltip="СЗРПИЖТ" w:history="1">
              <w:r w:rsidR="00817516" w:rsidRPr="00454A2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СЗРПИЖТ</w:t>
              </w:r>
            </w:hyperlink>
            <w:r w:rsidR="00817516" w:rsidRPr="00454A20">
              <w:rPr>
                <w:rFonts w:ascii="Times New Roman" w:hAnsi="Times New Roman" w:cs="Times New Roman"/>
                <w:sz w:val="24"/>
                <w:szCs w:val="24"/>
              </w:rPr>
              <w:t xml:space="preserve"> » Окончателни доклади:</w:t>
            </w:r>
          </w:p>
          <w:p w:rsidR="00076050" w:rsidRPr="00454A20" w:rsidRDefault="00E0219F" w:rsidP="00076050">
            <w:pPr>
              <w:spacing w:after="0" w:line="274" w:lineRule="exact"/>
              <w:ind w:left="167" w:right="912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  <w:hyperlink r:id="rId55" w:history="1">
              <w:r w:rsidR="00076050" w:rsidRPr="00454A20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https://www.mtitc.government.bg/bg/category/183</w:t>
              </w:r>
            </w:hyperlink>
          </w:p>
          <w:p w:rsidR="00817516" w:rsidRPr="00454A20" w:rsidRDefault="00E0219F">
            <w:pPr>
              <w:spacing w:before="13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ooltip="Воден транспорт" w:history="1">
              <w:r w:rsidR="00817516" w:rsidRPr="00454A2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Воден транспорт</w:t>
              </w:r>
            </w:hyperlink>
            <w:r w:rsidR="00817516" w:rsidRPr="00454A20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  <w:hyperlink r:id="rId57" w:tooltip="СЗРПМП" w:history="1">
              <w:r w:rsidR="00817516" w:rsidRPr="00454A2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СЗРПМП</w:t>
              </w:r>
            </w:hyperlink>
            <w:r w:rsidR="00817516" w:rsidRPr="00454A20">
              <w:rPr>
                <w:rFonts w:ascii="Times New Roman" w:hAnsi="Times New Roman" w:cs="Times New Roman"/>
                <w:sz w:val="24"/>
                <w:szCs w:val="24"/>
              </w:rPr>
              <w:t xml:space="preserve"> » Окончателни доклади:</w:t>
            </w:r>
          </w:p>
          <w:p w:rsidR="00017C8F" w:rsidRDefault="00E0219F">
            <w:pPr>
              <w:spacing w:before="18" w:after="0" w:line="260" w:lineRule="exact"/>
            </w:pPr>
            <w:hyperlink r:id="rId58" w:history="1">
              <w:r w:rsidR="00017C8F" w:rsidRPr="00297D16">
                <w:rPr>
                  <w:rStyle w:val="Hyperlink"/>
                </w:rPr>
                <w:t>https://www.mtitc.government.bg/bg/category/201?archive_year%5Bvalue%5D%5Byear%5D=2017</w:t>
              </w:r>
            </w:hyperlink>
          </w:p>
          <w:p w:rsidR="00817516" w:rsidRPr="00454A20" w:rsidRDefault="00E0219F">
            <w:pPr>
              <w:spacing w:before="18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ooltip="Железопътен транспорт" w:history="1">
              <w:r w:rsidR="00817516" w:rsidRPr="00454A2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Железопътен транспорт</w:t>
              </w:r>
            </w:hyperlink>
            <w:r w:rsidR="00817516" w:rsidRPr="00454A20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  <w:hyperlink r:id="rId60" w:tooltip="СЗРПИЖТ" w:history="1">
              <w:r w:rsidR="00817516" w:rsidRPr="00454A2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СЗРПИЖТ</w:t>
              </w:r>
            </w:hyperlink>
            <w:r w:rsidR="00817516" w:rsidRPr="00454A20">
              <w:rPr>
                <w:rFonts w:ascii="Times New Roman" w:hAnsi="Times New Roman" w:cs="Times New Roman"/>
                <w:sz w:val="24"/>
                <w:szCs w:val="24"/>
              </w:rPr>
              <w:t xml:space="preserve"> » Годишни доклади:</w:t>
            </w:r>
          </w:p>
          <w:p w:rsidR="007266CB" w:rsidRPr="00454A20" w:rsidRDefault="00E0219F">
            <w:pPr>
              <w:spacing w:after="0" w:line="274" w:lineRule="exact"/>
              <w:ind w:left="167" w:right="1294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  <w:hyperlink r:id="rId61" w:history="1">
              <w:r w:rsidR="00076050" w:rsidRPr="00454A20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https://www.mtitc.government.bg/bg/category/182</w:t>
              </w:r>
            </w:hyperlink>
          </w:p>
          <w:p w:rsidR="007266CB" w:rsidRPr="00454A20" w:rsidRDefault="007266CB">
            <w:pPr>
              <w:spacing w:before="13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E0219F">
            <w:pPr>
              <w:spacing w:after="0" w:line="240" w:lineRule="auto"/>
              <w:ind w:left="167" w:right="441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  <w:hyperlink r:id="rId62" w:history="1">
              <w:r w:rsidR="00076050" w:rsidRPr="00454A20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https://www.mtitc.government.bg/bg/category/141/izpulnitelna-agenciya-avtomobilna-administraciya</w:t>
              </w:r>
            </w:hyperlink>
          </w:p>
          <w:p w:rsidR="00076050" w:rsidRPr="00454A20" w:rsidRDefault="00076050">
            <w:pPr>
              <w:spacing w:after="0" w:line="240" w:lineRule="auto"/>
              <w:ind w:left="167" w:righ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287" w:rsidRPr="00454A20" w:rsidRDefault="002E0287" w:rsidP="00CF1256">
            <w:pPr>
              <w:spacing w:after="0" w:line="240" w:lineRule="auto"/>
              <w:ind w:left="167" w:right="136" w:firstLine="14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</w:p>
          <w:p w:rsidR="00635418" w:rsidRPr="00454A20" w:rsidRDefault="00E0219F" w:rsidP="00CF1256">
            <w:pPr>
              <w:spacing w:after="0" w:line="240" w:lineRule="auto"/>
              <w:ind w:left="167" w:right="441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  <w:hyperlink r:id="rId63" w:history="1">
              <w:r w:rsidR="005C7F77" w:rsidRPr="00454A20">
                <w:rPr>
                  <w:color w:val="0000FF"/>
                </w:rPr>
                <w:t>https://www.mtitc.government.bg/bg/category/10</w:t>
              </w:r>
            </w:hyperlink>
          </w:p>
          <w:p w:rsidR="005C7F77" w:rsidRPr="00454A20" w:rsidRDefault="005C7F77" w:rsidP="00CF1256">
            <w:pPr>
              <w:spacing w:after="0" w:line="240" w:lineRule="auto"/>
              <w:ind w:left="167" w:right="136" w:firstLine="14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</w:p>
          <w:p w:rsidR="00CF1256" w:rsidRPr="00454A20" w:rsidRDefault="00CF1256" w:rsidP="00CF1256">
            <w:pPr>
              <w:spacing w:after="0" w:line="240" w:lineRule="auto"/>
              <w:ind w:left="167" w:right="136" w:firstLine="14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</w:p>
          <w:p w:rsidR="00CF1256" w:rsidRPr="00454A20" w:rsidRDefault="00CF1256" w:rsidP="00CF1256">
            <w:pPr>
              <w:spacing w:after="0" w:line="240" w:lineRule="auto"/>
              <w:ind w:left="167" w:right="136" w:firstLine="14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</w:p>
          <w:p w:rsidR="00635418" w:rsidRPr="00454A20" w:rsidRDefault="00E0219F" w:rsidP="00CF1256">
            <w:pPr>
              <w:spacing w:after="0" w:line="240" w:lineRule="auto"/>
              <w:ind w:left="164" w:right="136" w:firstLine="11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  <w:hyperlink r:id="rId64" w:history="1">
              <w:r w:rsidR="00076050" w:rsidRPr="00454A20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https://www.mtitc.government.bg/bg/category/143/glavna-direkciya-grazhdanska-vuzduhoplavatelna-administraciya</w:t>
              </w:r>
            </w:hyperlink>
          </w:p>
          <w:p w:rsidR="00076050" w:rsidRPr="00454A20" w:rsidRDefault="00076050" w:rsidP="00CF1256">
            <w:pPr>
              <w:spacing w:after="0" w:line="240" w:lineRule="auto"/>
              <w:ind w:left="164" w:right="136" w:firstLine="11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</w:p>
          <w:p w:rsidR="007266CB" w:rsidRPr="00454A20" w:rsidRDefault="00E0219F">
            <w:pPr>
              <w:spacing w:before="2" w:after="0" w:line="240" w:lineRule="auto"/>
              <w:ind w:left="167" w:right="-20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  <w:hyperlink r:id="rId65" w:history="1">
              <w:r w:rsidR="00076050" w:rsidRPr="00454A20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https://www.mtitc.government.bg/bg/category/144/izpulnitelna-agenciya-morska-administraciya</w:t>
              </w:r>
            </w:hyperlink>
          </w:p>
          <w:p w:rsidR="00076050" w:rsidRPr="00454A20" w:rsidRDefault="00076050">
            <w:pPr>
              <w:spacing w:before="2"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6CB" w:rsidRPr="00454A20" w:rsidRDefault="00E0219F">
            <w:pPr>
              <w:spacing w:after="0" w:line="274" w:lineRule="exact"/>
              <w:ind w:left="167" w:right="380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  <w:hyperlink r:id="rId66" w:history="1">
              <w:r w:rsidR="00076050" w:rsidRPr="00454A20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https://www.mtitc.government.bg/bg/category/58</w:t>
              </w:r>
            </w:hyperlink>
          </w:p>
          <w:p w:rsidR="007266CB" w:rsidRPr="00454A20" w:rsidRDefault="007266CB">
            <w:pPr>
              <w:spacing w:before="13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E0219F">
            <w:pPr>
              <w:spacing w:after="0" w:line="242" w:lineRule="auto"/>
              <w:ind w:left="167" w:right="1077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  <w:hyperlink r:id="rId67" w:history="1">
              <w:r w:rsidR="00076050" w:rsidRPr="00454A20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https://www.mtitc.government.bg/bg/category/59</w:t>
              </w:r>
            </w:hyperlink>
          </w:p>
          <w:p w:rsidR="00076050" w:rsidRPr="00454A20" w:rsidRDefault="00076050">
            <w:pPr>
              <w:spacing w:after="0" w:line="242" w:lineRule="auto"/>
              <w:ind w:left="167" w:right="10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6CB" w:rsidRDefault="00E0219F">
            <w:pPr>
              <w:spacing w:after="0" w:line="240" w:lineRule="auto"/>
              <w:ind w:left="172" w:right="-20"/>
              <w:rPr>
                <w:rStyle w:val="Hyperlink"/>
                <w:rFonts w:ascii="Times New Roman" w:eastAsia="Times New Roman" w:hAnsi="Times New Roman" w:cs="Times New Roman"/>
                <w:spacing w:val="-10"/>
                <w:sz w:val="24"/>
                <w:szCs w:val="24"/>
                <w:u w:color="934D70"/>
              </w:rPr>
            </w:pPr>
            <w:hyperlink r:id="rId68" w:history="1">
              <w:r w:rsidR="00076050" w:rsidRPr="00454A20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https://www.mtitc.government.bg/bg/category/61</w:t>
              </w:r>
            </w:hyperlink>
          </w:p>
          <w:p w:rsidR="00017C8F" w:rsidRDefault="00E0219F">
            <w:pPr>
              <w:spacing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  <w:hyperlink r:id="rId69" w:history="1">
              <w:r w:rsidR="00017C8F" w:rsidRPr="00297D16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https://www.mtitc.government.bg/bg/category/62?archive_year%5Bvalue%5D%5Byear%5D=2017</w:t>
              </w:r>
            </w:hyperlink>
          </w:p>
          <w:p w:rsidR="00017C8F" w:rsidRPr="00454A20" w:rsidRDefault="00017C8F">
            <w:pPr>
              <w:spacing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</w:p>
          <w:p w:rsidR="00076050" w:rsidRPr="00454A20" w:rsidRDefault="00076050">
            <w:pPr>
              <w:spacing w:after="0" w:line="240" w:lineRule="auto"/>
              <w:ind w:left="1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 w:rsidP="00076050">
            <w:pPr>
              <w:spacing w:after="0" w:line="274" w:lineRule="exac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54A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  <w:r w:rsidR="004115E1" w:rsidRPr="00454A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, RTF, DOC</w:t>
            </w:r>
          </w:p>
        </w:tc>
      </w:tr>
    </w:tbl>
    <w:p w:rsidR="007266CB" w:rsidRPr="00454A20" w:rsidRDefault="007266CB">
      <w:pPr>
        <w:spacing w:after="0"/>
        <w:rPr>
          <w:rFonts w:ascii="Times New Roman" w:hAnsi="Times New Roman" w:cs="Times New Roman"/>
          <w:sz w:val="24"/>
          <w:szCs w:val="24"/>
        </w:rPr>
        <w:sectPr w:rsidR="007266CB" w:rsidRPr="00454A20">
          <w:pgSz w:w="16840" w:h="11900" w:orient="landscape"/>
          <w:pgMar w:top="1000" w:right="860" w:bottom="320" w:left="1300" w:header="0" w:footer="130" w:gutter="0"/>
          <w:cols w:space="708"/>
        </w:sectPr>
      </w:pPr>
    </w:p>
    <w:p w:rsidR="007266CB" w:rsidRPr="00454A20" w:rsidRDefault="007266CB">
      <w:pPr>
        <w:spacing w:before="4" w:after="0" w:line="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3086"/>
        <w:gridCol w:w="6898"/>
        <w:gridCol w:w="2741"/>
      </w:tblGrid>
      <w:tr w:rsidR="007266CB" w:rsidRPr="00454A20" w:rsidTr="00942BED">
        <w:trPr>
          <w:trHeight w:hRule="exact" w:val="147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10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39" w:lineRule="auto"/>
              <w:ind w:left="167" w:righ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път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ЗДОИ.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1ED" w:rsidRDefault="00C501ED" w:rsidP="00C501ED">
            <w:pPr>
              <w:spacing w:before="240" w:line="240" w:lineRule="auto"/>
            </w:pPr>
            <w:hyperlink r:id="rId70" w:history="1">
              <w:r w:rsidRPr="00005B51">
                <w:rPr>
                  <w:rStyle w:val="Hyperlink"/>
                </w:rPr>
                <w:t>https://www.mtitc.government.bg/bg/category/26/informaciya-predostavena-poveche-ot-tri-puti-po-reda-na-glava-treta-ot-zdoi</w:t>
              </w:r>
            </w:hyperlink>
          </w:p>
          <w:p w:rsidR="007266CB" w:rsidRPr="00454A20" w:rsidRDefault="007266CB">
            <w:pPr>
              <w:spacing w:after="0" w:line="215" w:lineRule="exact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74" w:lineRule="exact"/>
              <w:ind w:left="167" w:right="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 D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X,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7266CB" w:rsidRPr="00454A20" w:rsidTr="00DF649C">
        <w:trPr>
          <w:trHeight w:hRule="exact" w:val="103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ъ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тни</w:t>
            </w:r>
            <w:r w:rsidRPr="00454A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ц</w:t>
            </w:r>
            <w:r w:rsidRPr="00454A2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E0219F">
            <w:pPr>
              <w:spacing w:after="0" w:line="240" w:lineRule="auto"/>
              <w:ind w:left="167" w:right="758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71" w:history="1">
              <w:r w:rsidR="00DF649C" w:rsidRPr="00454A20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https://www.mtitc.government.bg/bg/category/206</w:t>
              </w:r>
            </w:hyperlink>
          </w:p>
          <w:p w:rsidR="00DF649C" w:rsidRPr="00454A20" w:rsidRDefault="00DF649C">
            <w:pPr>
              <w:spacing w:after="0" w:line="240" w:lineRule="auto"/>
              <w:ind w:left="167" w:right="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49C" w:rsidRPr="00454A20" w:rsidRDefault="00DF649C" w:rsidP="00DF649C">
            <w:pPr>
              <w:spacing w:after="0" w:line="240" w:lineRule="auto"/>
              <w:ind w:left="167"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DF</w:t>
            </w:r>
          </w:p>
        </w:tc>
      </w:tr>
      <w:tr w:rsidR="007266CB" w:rsidRPr="00454A20">
        <w:trPr>
          <w:trHeight w:hRule="exact" w:val="85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нц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E0219F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0361BF"/>
              </w:rPr>
            </w:pPr>
            <w:hyperlink r:id="rId72" w:history="1">
              <w:r w:rsidR="00DF649C" w:rsidRPr="00454A20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0361BF"/>
                </w:rPr>
                <w:t>https://www.mtitc.government.bg/bg/category/12</w:t>
              </w:r>
            </w:hyperlink>
          </w:p>
          <w:p w:rsidR="00DF649C" w:rsidRPr="00454A20" w:rsidRDefault="00DF649C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 w:rsidP="00850B7A">
            <w:pPr>
              <w:spacing w:after="0" w:line="274" w:lineRule="exact"/>
              <w:ind w:left="167" w:right="1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54A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50B7A"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PPT</w:t>
            </w:r>
          </w:p>
        </w:tc>
      </w:tr>
      <w:tr w:rsidR="007266CB" w:rsidRPr="00454A20" w:rsidTr="008B0F23">
        <w:trPr>
          <w:trHeight w:hRule="exact" w:val="183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E0219F">
            <w:pPr>
              <w:spacing w:after="0" w:line="240" w:lineRule="auto"/>
              <w:ind w:left="167" w:right="155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73" w:history="1">
              <w:r w:rsidR="00DF649C" w:rsidRPr="00454A20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https://www.mtitc.government.bg/bg/category/212</w:t>
              </w:r>
            </w:hyperlink>
          </w:p>
          <w:p w:rsidR="00DF649C" w:rsidRPr="00454A20" w:rsidRDefault="00DF649C">
            <w:pPr>
              <w:spacing w:after="0" w:line="240" w:lineRule="auto"/>
              <w:ind w:left="167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 w:rsidP="00850B7A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</w:p>
        </w:tc>
      </w:tr>
    </w:tbl>
    <w:p w:rsidR="007266CB" w:rsidRPr="00454A20" w:rsidRDefault="007266CB">
      <w:pPr>
        <w:spacing w:after="0"/>
        <w:rPr>
          <w:rFonts w:ascii="Times New Roman" w:hAnsi="Times New Roman" w:cs="Times New Roman"/>
          <w:sz w:val="24"/>
          <w:szCs w:val="24"/>
        </w:rPr>
        <w:sectPr w:rsidR="007266CB" w:rsidRPr="00454A20">
          <w:pgSz w:w="16840" w:h="11900" w:orient="landscape"/>
          <w:pgMar w:top="1000" w:right="860" w:bottom="320" w:left="1300" w:header="0" w:footer="130" w:gutter="0"/>
          <w:cols w:space="708"/>
        </w:sectPr>
      </w:pPr>
    </w:p>
    <w:p w:rsidR="007266CB" w:rsidRPr="00454A20" w:rsidRDefault="007266CB">
      <w:pPr>
        <w:spacing w:before="4" w:after="0" w:line="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595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3086"/>
        <w:gridCol w:w="5151"/>
        <w:gridCol w:w="1889"/>
        <w:gridCol w:w="2741"/>
      </w:tblGrid>
      <w:tr w:rsidR="007266CB" w:rsidRPr="00454A20" w:rsidTr="004B3A04">
        <w:trPr>
          <w:trHeight w:hRule="exact" w:val="254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7266CB" w:rsidRPr="00454A20" w:rsidRDefault="00A06C7E">
            <w:pPr>
              <w:spacing w:after="0" w:line="274" w:lineRule="exact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рт" 200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  <w:p w:rsidR="007266CB" w:rsidRPr="00454A20" w:rsidRDefault="007266CB">
            <w:pPr>
              <w:spacing w:before="16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C9" w:rsidRPr="00454A20" w:rsidRDefault="00267EC9">
            <w:pPr>
              <w:spacing w:before="16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7266CB" w:rsidRPr="00454A20" w:rsidRDefault="00A06C7E">
            <w:pPr>
              <w:spacing w:before="7" w:after="0" w:line="274" w:lineRule="exact"/>
              <w:ind w:left="167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„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 w:rsidRPr="00454A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 тр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266CB" w:rsidRPr="00454A20" w:rsidRDefault="00A06C7E">
            <w:pPr>
              <w:spacing w:after="0" w:line="276" w:lineRule="exact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084" w:rsidRPr="00454A20" w:rsidRDefault="00E0219F" w:rsidP="00267EC9">
            <w:pPr>
              <w:tabs>
                <w:tab w:val="left" w:pos="4236"/>
              </w:tabs>
              <w:spacing w:after="0" w:line="240" w:lineRule="auto"/>
              <w:ind w:left="170" w:right="46" w:firstLine="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4F5084" w:rsidRPr="00454A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https://www.mtitc.government.bg/bg/category/33/programi-i-proekti</w:t>
              </w:r>
            </w:hyperlink>
          </w:p>
          <w:p w:rsidR="00267EC9" w:rsidRPr="00454A20" w:rsidRDefault="00267EC9" w:rsidP="00267EC9">
            <w:pPr>
              <w:tabs>
                <w:tab w:val="left" w:pos="4236"/>
              </w:tabs>
              <w:spacing w:after="0" w:line="240" w:lineRule="auto"/>
              <w:ind w:left="170" w:right="188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084" w:rsidRPr="00454A20" w:rsidRDefault="00E0219F" w:rsidP="004F5084">
            <w:pPr>
              <w:spacing w:after="0" w:line="240" w:lineRule="auto"/>
              <w:ind w:left="170" w:right="2466" w:firstLine="11"/>
            </w:pPr>
            <w:hyperlink r:id="rId75" w:history="1">
              <w:r w:rsidR="005935B6" w:rsidRPr="00454A20">
                <w:rPr>
                  <w:rStyle w:val="Hyperlink"/>
                </w:rPr>
                <w:t>http://optransport.bg/page.php?c=2</w:t>
              </w:r>
            </w:hyperlink>
          </w:p>
          <w:p w:rsidR="005935B6" w:rsidRPr="00454A20" w:rsidRDefault="005935B6" w:rsidP="004F5084">
            <w:pPr>
              <w:spacing w:after="0" w:line="240" w:lineRule="auto"/>
              <w:ind w:left="170" w:right="2466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E0219F">
            <w:pPr>
              <w:spacing w:after="0" w:line="718" w:lineRule="auto"/>
              <w:ind w:left="172" w:right="2465" w:firstLine="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4F5084" w:rsidRPr="00454A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http://optransport.bg/page.php?c=209</w:t>
              </w:r>
            </w:hyperlink>
          </w:p>
          <w:p w:rsidR="004F5084" w:rsidRPr="00454A20" w:rsidRDefault="004F5084">
            <w:pPr>
              <w:spacing w:after="0" w:line="718" w:lineRule="auto"/>
              <w:ind w:left="172" w:right="2465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7266CB" w:rsidRPr="00454A20" w:rsidTr="004B3A04">
        <w:trPr>
          <w:trHeight w:hRule="exact" w:val="528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CB" w:rsidRPr="00454A20" w:rsidRDefault="007266CB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74" w:lineRule="exact"/>
              <w:ind w:left="167"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454A2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рта</w:t>
            </w:r>
          </w:p>
        </w:tc>
        <w:tc>
          <w:tcPr>
            <w:tcW w:w="5151" w:type="dxa"/>
            <w:tcBorders>
              <w:left w:val="single" w:sz="4" w:space="0" w:color="auto"/>
            </w:tcBorders>
          </w:tcPr>
          <w:p w:rsidR="007266CB" w:rsidRPr="00454A20" w:rsidRDefault="007266CB">
            <w:pPr>
              <w:spacing w:after="0" w:line="247" w:lineRule="exact"/>
              <w:ind w:left="181"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A04" w:rsidRPr="00454A20" w:rsidRDefault="00E0219F">
            <w:pPr>
              <w:spacing w:after="0" w:line="247" w:lineRule="exact"/>
              <w:ind w:left="181"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spacing w:val="-5"/>
                  <w:position w:val="-3"/>
                  <w:sz w:val="24"/>
                  <w:szCs w:val="24"/>
                </w:rPr>
                <w:t>h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4"/>
                  <w:szCs w:val="24"/>
                </w:rPr>
                <w:t>t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4"/>
                  <w:szCs w:val="24"/>
                </w:rPr>
                <w:t>t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4"/>
                  <w:szCs w:val="24"/>
                </w:rPr>
                <w:t>p://www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spacing w:val="-2"/>
                  <w:position w:val="-3"/>
                  <w:sz w:val="24"/>
                  <w:szCs w:val="24"/>
                </w:rPr>
                <w:t>.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4"/>
                  <w:szCs w:val="24"/>
                </w:rPr>
                <w:t>t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spacing w:val="1"/>
                  <w:position w:val="-3"/>
                  <w:sz w:val="24"/>
                  <w:szCs w:val="24"/>
                </w:rPr>
                <w:t>r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spacing w:val="-1"/>
                  <w:position w:val="-3"/>
                  <w:sz w:val="24"/>
                  <w:szCs w:val="24"/>
                </w:rPr>
                <w:t>a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spacing w:val="-5"/>
                  <w:position w:val="-3"/>
                  <w:sz w:val="24"/>
                  <w:szCs w:val="24"/>
                </w:rPr>
                <w:t>n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spacing w:val="-2"/>
                  <w:position w:val="-3"/>
                  <w:sz w:val="24"/>
                  <w:szCs w:val="24"/>
                </w:rPr>
                <w:t>s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4"/>
                  <w:szCs w:val="24"/>
                </w:rPr>
                <w:t>p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4"/>
                  <w:szCs w:val="24"/>
                </w:rPr>
                <w:t>o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spacing w:val="-3"/>
                  <w:position w:val="-3"/>
                  <w:sz w:val="24"/>
                  <w:szCs w:val="24"/>
                </w:rPr>
                <w:t>r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4"/>
                  <w:szCs w:val="24"/>
                </w:rPr>
                <w:t>t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spacing w:val="-4"/>
                  <w:position w:val="-3"/>
                  <w:sz w:val="24"/>
                  <w:szCs w:val="24"/>
                </w:rPr>
                <w:t>i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4"/>
                  <w:szCs w:val="24"/>
                </w:rPr>
                <w:t>n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spacing w:val="-8"/>
                  <w:position w:val="-3"/>
                  <w:sz w:val="24"/>
                  <w:szCs w:val="24"/>
                </w:rPr>
                <w:t>f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4"/>
                  <w:szCs w:val="24"/>
                </w:rPr>
                <w:t>o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spacing w:val="2"/>
                  <w:position w:val="-3"/>
                  <w:sz w:val="24"/>
                  <w:szCs w:val="24"/>
                </w:rPr>
                <w:t>.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spacing w:val="-5"/>
                  <w:position w:val="-3"/>
                  <w:sz w:val="24"/>
                  <w:szCs w:val="24"/>
                </w:rPr>
                <w:t>b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4"/>
                  <w:szCs w:val="24"/>
                </w:rPr>
                <w:t>g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4"/>
                  <w:szCs w:val="24"/>
                </w:rPr>
                <w:t>/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spacing w:val="-5"/>
                  <w:position w:val="-3"/>
                  <w:sz w:val="24"/>
                  <w:szCs w:val="24"/>
                </w:rPr>
                <w:t>b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4"/>
                  <w:szCs w:val="24"/>
                </w:rPr>
                <w:t>g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4"/>
                  <w:szCs w:val="24"/>
                </w:rPr>
                <w:t>/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spacing w:val="-2"/>
                  <w:position w:val="-3"/>
                  <w:sz w:val="24"/>
                  <w:szCs w:val="24"/>
                </w:rPr>
                <w:t>B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4"/>
                  <w:szCs w:val="24"/>
                </w:rPr>
                <w:t>u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spacing w:val="-9"/>
                  <w:position w:val="-3"/>
                  <w:sz w:val="24"/>
                  <w:szCs w:val="24"/>
                </w:rPr>
                <w:t>l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4"/>
                  <w:szCs w:val="24"/>
                </w:rPr>
                <w:t>g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spacing w:val="-1"/>
                  <w:position w:val="-3"/>
                  <w:sz w:val="24"/>
                  <w:szCs w:val="24"/>
                </w:rPr>
                <w:t>a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spacing w:val="6"/>
                  <w:position w:val="-3"/>
                  <w:sz w:val="24"/>
                  <w:szCs w:val="24"/>
                </w:rPr>
                <w:t>r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spacing w:val="-9"/>
                  <w:position w:val="-3"/>
                  <w:sz w:val="24"/>
                  <w:szCs w:val="24"/>
                </w:rPr>
                <w:t>i</w:t>
              </w:r>
              <w:r w:rsidR="004B3A04" w:rsidRPr="00454A20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4"/>
                  <w:szCs w:val="24"/>
                </w:rPr>
                <w:t>a</w:t>
              </w:r>
            </w:hyperlink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266CB" w:rsidRPr="00454A20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7266CB" w:rsidRPr="00454A20" w:rsidTr="004B3A04">
        <w:trPr>
          <w:trHeight w:hRule="exact" w:val="466"/>
        </w:trPr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6CB" w:rsidRPr="00454A20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CB" w:rsidRPr="00454A20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left w:val="single" w:sz="4" w:space="0" w:color="auto"/>
            </w:tcBorders>
          </w:tcPr>
          <w:p w:rsidR="007266CB" w:rsidRPr="00454A20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6CB" w:rsidRPr="00454A20" w:rsidTr="004B3A04">
        <w:trPr>
          <w:trHeight w:hRule="exact" w:val="112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Б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ъл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E0219F">
            <w:pPr>
              <w:spacing w:after="0" w:line="242" w:lineRule="auto"/>
              <w:ind w:left="167" w:right="1605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78" w:history="1">
              <w:r w:rsidR="005935B6" w:rsidRPr="00454A20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https://www.mtitc.government.bg/bg/category/85</w:t>
              </w:r>
            </w:hyperlink>
          </w:p>
          <w:p w:rsidR="005935B6" w:rsidRPr="00454A20" w:rsidRDefault="005935B6">
            <w:pPr>
              <w:spacing w:after="0" w:line="242" w:lineRule="auto"/>
              <w:ind w:left="167" w:right="16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 w:rsidP="00850B7A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</w:p>
        </w:tc>
      </w:tr>
      <w:tr w:rsidR="007266CB" w:rsidRPr="00454A20" w:rsidTr="004B3A04">
        <w:trPr>
          <w:trHeight w:hRule="exact" w:val="112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2" w:lineRule="auto"/>
              <w:ind w:left="167" w:right="1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ър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54A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E0219F">
            <w:pPr>
              <w:spacing w:after="0" w:line="242" w:lineRule="auto"/>
              <w:ind w:left="167" w:right="1605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79" w:history="1">
              <w:r w:rsidR="005935B6" w:rsidRPr="00454A20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https://www.mtitc.government.bg/bg/category/46</w:t>
              </w:r>
            </w:hyperlink>
          </w:p>
          <w:p w:rsidR="005935B6" w:rsidRPr="00454A20" w:rsidRDefault="005935B6">
            <w:pPr>
              <w:spacing w:after="0" w:line="242" w:lineRule="auto"/>
              <w:ind w:left="167" w:right="16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54A20" w:rsidRDefault="007266CB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454A20" w:rsidRDefault="00A06C7E">
            <w:pPr>
              <w:spacing w:after="0" w:line="242" w:lineRule="auto"/>
              <w:ind w:left="167" w:righ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454A2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454A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4A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/DO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X,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54A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PP</w:t>
            </w:r>
            <w:r w:rsidRPr="00454A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4A2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54A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454A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 w:rsidRPr="00454A2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</w:tr>
    </w:tbl>
    <w:p w:rsidR="00A06C7E" w:rsidRPr="00454A20" w:rsidRDefault="00A06C7E">
      <w:pPr>
        <w:rPr>
          <w:rFonts w:ascii="Times New Roman" w:hAnsi="Times New Roman" w:cs="Times New Roman"/>
          <w:sz w:val="24"/>
          <w:szCs w:val="24"/>
        </w:rPr>
      </w:pPr>
    </w:p>
    <w:sectPr w:rsidR="00A06C7E" w:rsidRPr="00454A20">
      <w:pgSz w:w="16840" w:h="11900" w:orient="landscape"/>
      <w:pgMar w:top="1000" w:right="860" w:bottom="320" w:left="1300" w:header="0" w:footer="13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19F" w:rsidRDefault="00E0219F">
      <w:pPr>
        <w:spacing w:after="0" w:line="240" w:lineRule="auto"/>
      </w:pPr>
      <w:r>
        <w:separator/>
      </w:r>
    </w:p>
  </w:endnote>
  <w:endnote w:type="continuationSeparator" w:id="0">
    <w:p w:rsidR="00E0219F" w:rsidRDefault="00E0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A0" w:rsidRDefault="005B16A0">
    <w:pPr>
      <w:spacing w:after="0" w:line="200" w:lineRule="exact"/>
      <w:rPr>
        <w:sz w:val="20"/>
        <w:szCs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9765030</wp:posOffset>
              </wp:positionH>
              <wp:positionV relativeFrom="page">
                <wp:posOffset>7207250</wp:posOffset>
              </wp:positionV>
              <wp:extent cx="121920" cy="16573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FA0" w:rsidRDefault="00816FA0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01ED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8.9pt;margin-top:567.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B+Emj84QAAAA8BAAAPAAAA&#10;AAAAAAAAAAAAAAMFAABkcnMvZG93bnJldi54bWxQSwUGAAAAAAQABADzAAAAEQYAAAAA&#10;" filled="f" stroked="f">
              <v:textbox inset="0,0,0,0">
                <w:txbxContent>
                  <w:p w:rsidR="00816FA0" w:rsidRDefault="00816FA0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01ED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19F" w:rsidRDefault="00E0219F">
      <w:pPr>
        <w:spacing w:after="0" w:line="240" w:lineRule="auto"/>
      </w:pPr>
      <w:r>
        <w:separator/>
      </w:r>
    </w:p>
  </w:footnote>
  <w:footnote w:type="continuationSeparator" w:id="0">
    <w:p w:rsidR="00E0219F" w:rsidRDefault="00E02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B104B"/>
    <w:multiLevelType w:val="hybridMultilevel"/>
    <w:tmpl w:val="30B87042"/>
    <w:lvl w:ilvl="0" w:tplc="D550F240">
      <w:start w:val="2020"/>
      <w:numFmt w:val="bullet"/>
      <w:lvlText w:val="-"/>
      <w:lvlJc w:val="left"/>
      <w:pPr>
        <w:ind w:left="527" w:hanging="360"/>
      </w:pPr>
      <w:rPr>
        <w:rFonts w:ascii="Times New Roman" w:eastAsia="Symbol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B"/>
    <w:rsid w:val="00017C8F"/>
    <w:rsid w:val="00067174"/>
    <w:rsid w:val="00076050"/>
    <w:rsid w:val="0009686A"/>
    <w:rsid w:val="000A3CBC"/>
    <w:rsid w:val="000B2CDD"/>
    <w:rsid w:val="00136A6E"/>
    <w:rsid w:val="001A3152"/>
    <w:rsid w:val="001A4AAF"/>
    <w:rsid w:val="001D76F9"/>
    <w:rsid w:val="00262496"/>
    <w:rsid w:val="00267EC9"/>
    <w:rsid w:val="00273148"/>
    <w:rsid w:val="002D0947"/>
    <w:rsid w:val="002D2B23"/>
    <w:rsid w:val="002E0287"/>
    <w:rsid w:val="0032013D"/>
    <w:rsid w:val="004115E1"/>
    <w:rsid w:val="0042036B"/>
    <w:rsid w:val="00426220"/>
    <w:rsid w:val="004501DF"/>
    <w:rsid w:val="00454A20"/>
    <w:rsid w:val="004B3A04"/>
    <w:rsid w:val="004C5E2D"/>
    <w:rsid w:val="004F5084"/>
    <w:rsid w:val="005442A6"/>
    <w:rsid w:val="0055573B"/>
    <w:rsid w:val="005935B6"/>
    <w:rsid w:val="005B16A0"/>
    <w:rsid w:val="005C7F77"/>
    <w:rsid w:val="00635418"/>
    <w:rsid w:val="00636439"/>
    <w:rsid w:val="00652EA3"/>
    <w:rsid w:val="00674F7B"/>
    <w:rsid w:val="007266CB"/>
    <w:rsid w:val="0074438F"/>
    <w:rsid w:val="00770006"/>
    <w:rsid w:val="00786441"/>
    <w:rsid w:val="007D4103"/>
    <w:rsid w:val="007E06DD"/>
    <w:rsid w:val="00816FA0"/>
    <w:rsid w:val="00817516"/>
    <w:rsid w:val="00850B7A"/>
    <w:rsid w:val="0086775E"/>
    <w:rsid w:val="008B0F23"/>
    <w:rsid w:val="008D2C35"/>
    <w:rsid w:val="00942BED"/>
    <w:rsid w:val="009D7A4D"/>
    <w:rsid w:val="009E2837"/>
    <w:rsid w:val="009F6978"/>
    <w:rsid w:val="00A06C7E"/>
    <w:rsid w:val="00A10FA2"/>
    <w:rsid w:val="00A14A05"/>
    <w:rsid w:val="00A51AE5"/>
    <w:rsid w:val="00A62E39"/>
    <w:rsid w:val="00A6733E"/>
    <w:rsid w:val="00A83D4F"/>
    <w:rsid w:val="00AC7FA4"/>
    <w:rsid w:val="00AD25A1"/>
    <w:rsid w:val="00B9642B"/>
    <w:rsid w:val="00BB4723"/>
    <w:rsid w:val="00C501ED"/>
    <w:rsid w:val="00C95B52"/>
    <w:rsid w:val="00CA18DB"/>
    <w:rsid w:val="00CB309B"/>
    <w:rsid w:val="00CD2B51"/>
    <w:rsid w:val="00CF1256"/>
    <w:rsid w:val="00DF649C"/>
    <w:rsid w:val="00E0219F"/>
    <w:rsid w:val="00E92F3B"/>
    <w:rsid w:val="00E93A26"/>
    <w:rsid w:val="00F10D86"/>
    <w:rsid w:val="00F85A43"/>
    <w:rsid w:val="00F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970071-E4D0-46BE-86BA-047342C9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lang w:val="bg-BG"/>
    </w:rPr>
  </w:style>
  <w:style w:type="paragraph" w:styleId="Heading1">
    <w:name w:val="heading 1"/>
    <w:basedOn w:val="Normal"/>
    <w:link w:val="Heading1Char"/>
    <w:uiPriority w:val="9"/>
    <w:qFormat/>
    <w:rsid w:val="008D2C35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C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F7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354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C3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character" w:customStyle="1" w:styleId="file">
    <w:name w:val="file"/>
    <w:basedOn w:val="DefaultParagraphFont"/>
    <w:rsid w:val="0042036B"/>
  </w:style>
  <w:style w:type="paragraph" w:styleId="BalloonText">
    <w:name w:val="Balloon Text"/>
    <w:basedOn w:val="Normal"/>
    <w:link w:val="BalloonTextChar"/>
    <w:uiPriority w:val="99"/>
    <w:semiHidden/>
    <w:unhideWhenUsed/>
    <w:rsid w:val="000A3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titc.government.bg/bg/category/177" TargetMode="External"/><Relationship Id="rId18" Type="http://schemas.openxmlformats.org/officeDocument/2006/relationships/hyperlink" Target="https://www.mtitc.government.bg/bg/category/166" TargetMode="External"/><Relationship Id="rId26" Type="http://schemas.openxmlformats.org/officeDocument/2006/relationships/hyperlink" Target="https://www.mtitc.government.bg/bg/category/26" TargetMode="External"/><Relationship Id="rId39" Type="http://schemas.openxmlformats.org/officeDocument/2006/relationships/hyperlink" Target="https://www.mtitc.government.bg/bg/category/58" TargetMode="External"/><Relationship Id="rId21" Type="http://schemas.openxmlformats.org/officeDocument/2006/relationships/hyperlink" Target="https://www.mtitc.government.bg/bg/category/219?archive_year%5Bvalue%5D%5Byear%5D=2017" TargetMode="External"/><Relationship Id="rId34" Type="http://schemas.openxmlformats.org/officeDocument/2006/relationships/hyperlink" Target="https://www.mtitc.government.bg/bg/category/46" TargetMode="External"/><Relationship Id="rId42" Type="http://schemas.openxmlformats.org/officeDocument/2006/relationships/hyperlink" Target="http://www.mtitc.government.bg/pk/" TargetMode="External"/><Relationship Id="rId47" Type="http://schemas.openxmlformats.org/officeDocument/2006/relationships/hyperlink" Target="https://www.mtitc.government.bg/bg/category/211" TargetMode="External"/><Relationship Id="rId50" Type="http://schemas.openxmlformats.org/officeDocument/2006/relationships/hyperlink" Target="https://www.mtitc.government.bg/bg/category/143" TargetMode="External"/><Relationship Id="rId55" Type="http://schemas.openxmlformats.org/officeDocument/2006/relationships/hyperlink" Target="https://www.mtitc.government.bg/bg/category/183" TargetMode="External"/><Relationship Id="rId63" Type="http://schemas.openxmlformats.org/officeDocument/2006/relationships/hyperlink" Target="https://www.mtitc.government.bg/bg/category/10" TargetMode="External"/><Relationship Id="rId68" Type="http://schemas.openxmlformats.org/officeDocument/2006/relationships/hyperlink" Target="https://www.mtitc.government.bg/bg/category/61" TargetMode="External"/><Relationship Id="rId76" Type="http://schemas.openxmlformats.org/officeDocument/2006/relationships/hyperlink" Target="http://optransport.bg/page.php?c=209" TargetMode="External"/><Relationship Id="rId7" Type="http://schemas.openxmlformats.org/officeDocument/2006/relationships/hyperlink" Target="https://www.mtitc.government.bg/bg/category/22/pravomoshtiya-na-ministura-na-transporta-informacionnite-tehnologii-i-suobshteniyata" TargetMode="External"/><Relationship Id="rId71" Type="http://schemas.openxmlformats.org/officeDocument/2006/relationships/hyperlink" Target="https://www.mtitc.government.bg/bg/category/2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titc.government.bg/bg/category/164" TargetMode="External"/><Relationship Id="rId29" Type="http://schemas.openxmlformats.org/officeDocument/2006/relationships/hyperlink" Target="https://www.mtitc.government.bg/bg/category/104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mtitc.government.bg/bg/category/26/priemane-na-zayavleniya-za-predostavyane-na-dostup-do-informaciya" TargetMode="External"/><Relationship Id="rId32" Type="http://schemas.openxmlformats.org/officeDocument/2006/relationships/hyperlink" Target="https://www.mtitc.government.bg/bg/category/243/mehanizmut-za-svurzvane-na-evropa-obshta-informaciya" TargetMode="External"/><Relationship Id="rId37" Type="http://schemas.openxmlformats.org/officeDocument/2006/relationships/hyperlink" Target="https://www.mtitc.government.bg/bg/category/52/mehanizum-za-svurzvane-na-evropa-mse" TargetMode="External"/><Relationship Id="rId40" Type="http://schemas.openxmlformats.org/officeDocument/2006/relationships/hyperlink" Target="https://www.mtitc.government.bg/bg/category/16?archive_year%5Bvalue%5D%5Byear%5D=2017" TargetMode="External"/><Relationship Id="rId45" Type="http://schemas.openxmlformats.org/officeDocument/2006/relationships/hyperlink" Target="https://www.mtitc.government.bg/bg/category/78/stanovishta-i-predlozheniya-po-proekta-na-postanovlenie-na-ministerskiya-suvet-za-izmenenie-i-dopulnenie-na-naredbata-za-taksite-za-izpolzvane-na-letishtata-za-obshtestveno-polzvane-i-za-aeronavigacionno-obsluzhvane-v-republika-bulgariya" TargetMode="External"/><Relationship Id="rId53" Type="http://schemas.openxmlformats.org/officeDocument/2006/relationships/hyperlink" Target="https://www.mtitc.government.bg/bg/category/142" TargetMode="External"/><Relationship Id="rId58" Type="http://schemas.openxmlformats.org/officeDocument/2006/relationships/hyperlink" Target="https://www.mtitc.government.bg/bg/category/201?archive_year%5Bvalue%5D%5Byear%5D=2017" TargetMode="External"/><Relationship Id="rId66" Type="http://schemas.openxmlformats.org/officeDocument/2006/relationships/hyperlink" Target="https://www.mtitc.government.bg/bg/category/58" TargetMode="External"/><Relationship Id="rId74" Type="http://schemas.openxmlformats.org/officeDocument/2006/relationships/hyperlink" Target="https://www.mtitc.government.bg/bg/category/33/programi-i-proekti" TargetMode="External"/><Relationship Id="rId79" Type="http://schemas.openxmlformats.org/officeDocument/2006/relationships/hyperlink" Target="https://www.mtitc.government.bg/bg/category/46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mtitc.government.bg/bg/category/182" TargetMode="External"/><Relationship Id="rId10" Type="http://schemas.openxmlformats.org/officeDocument/2006/relationships/hyperlink" Target="https://www.mtitc.government.bg/bg/category/24" TargetMode="External"/><Relationship Id="rId19" Type="http://schemas.openxmlformats.org/officeDocument/2006/relationships/hyperlink" Target="https://www.mtitc.government.bg/bg/category/168" TargetMode="External"/><Relationship Id="rId31" Type="http://schemas.openxmlformats.org/officeDocument/2006/relationships/hyperlink" Target="https://www.mtitc.government.bg/bg/category/33/programi-i-proekti" TargetMode="External"/><Relationship Id="rId44" Type="http://schemas.openxmlformats.org/officeDocument/2006/relationships/hyperlink" Target="https://www.mtitc.government.bg/bg/category/170?archive_year%5Bvalue%5D%5Byear%5D=2017" TargetMode="External"/><Relationship Id="rId52" Type="http://schemas.openxmlformats.org/officeDocument/2006/relationships/hyperlink" Target="https://www.mtitc.government.bg/bg/category/193/okonchatelni-dokladi-na-szras-ot-priklyuchili-razsledvaniya-na-aviacionni-subitiya-prez-2017-godina" TargetMode="External"/><Relationship Id="rId60" Type="http://schemas.openxmlformats.org/officeDocument/2006/relationships/hyperlink" Target="https://www.mtitc.government.bg/bg/category/155" TargetMode="External"/><Relationship Id="rId65" Type="http://schemas.openxmlformats.org/officeDocument/2006/relationships/hyperlink" Target="https://www.mtitc.government.bg/bg/category/144/izpulnitelna-agenciya-morska-administraciya" TargetMode="External"/><Relationship Id="rId73" Type="http://schemas.openxmlformats.org/officeDocument/2006/relationships/hyperlink" Target="https://www.mtitc.government.bg/bg/category/212" TargetMode="External"/><Relationship Id="rId78" Type="http://schemas.openxmlformats.org/officeDocument/2006/relationships/hyperlink" Target="https://www.mtitc.government.bg/bg/category/85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titc.government.bg/bg/category/15" TargetMode="External"/><Relationship Id="rId14" Type="http://schemas.openxmlformats.org/officeDocument/2006/relationships/hyperlink" Target="https://www.mtitc.government.bg/bg/category/162" TargetMode="External"/><Relationship Id="rId22" Type="http://schemas.openxmlformats.org/officeDocument/2006/relationships/hyperlink" Target="https://www.mtitc.government.bg/bg" TargetMode="External"/><Relationship Id="rId27" Type="http://schemas.openxmlformats.org/officeDocument/2006/relationships/hyperlink" Target="https://www.mtitc.government.bg/bg/category/76/vutreshni-pravila-svurzani-s-predostavyaneto-na-administrativni-uslugi-0" TargetMode="External"/><Relationship Id="rId30" Type="http://schemas.openxmlformats.org/officeDocument/2006/relationships/hyperlink" Target="https://www.mtitc.government.bg/bg/category/42" TargetMode="External"/><Relationship Id="rId35" Type="http://schemas.openxmlformats.org/officeDocument/2006/relationships/hyperlink" Target="https://www.mtitc.government.bg/bg/category/226/ministerstvoto-na-transporta-informacionnite-tehnologii-i-suobshteniyata-shte-bude-domakin-na-regionalen-forum-po-kibersigurnost-na-29-i-30-noemvri-2016-g" TargetMode="External"/><Relationship Id="rId43" Type="http://schemas.openxmlformats.org/officeDocument/2006/relationships/hyperlink" Target="https://www.mtitc.government.bg/bg/category/13" TargetMode="External"/><Relationship Id="rId48" Type="http://schemas.openxmlformats.org/officeDocument/2006/relationships/hyperlink" Target="https://www.mtitc.government.bg/bg/page/deklaracii-po-chl12-t2-vuv-vruzka-s-chl14-ot-zakona-za-predotvratyavane-i-razkrivane-na-konflikt-na-interesi" TargetMode="External"/><Relationship Id="rId56" Type="http://schemas.openxmlformats.org/officeDocument/2006/relationships/hyperlink" Target="https://www.mtitc.government.bg/bg/category/144" TargetMode="External"/><Relationship Id="rId64" Type="http://schemas.openxmlformats.org/officeDocument/2006/relationships/hyperlink" Target="https://www.mtitc.government.bg/bg/category/143/glavna-direkciya-grazhdanska-vuzduhoplavatelna-administraciya" TargetMode="External"/><Relationship Id="rId69" Type="http://schemas.openxmlformats.org/officeDocument/2006/relationships/hyperlink" Target="https://www.mtitc.government.bg/bg/category/62?archive_year%5Bvalue%5D%5Byear%5D=2017" TargetMode="External"/><Relationship Id="rId77" Type="http://schemas.openxmlformats.org/officeDocument/2006/relationships/hyperlink" Target="http://www.transportinfo.bg/bg/Bulgaria" TargetMode="External"/><Relationship Id="rId8" Type="http://schemas.openxmlformats.org/officeDocument/2006/relationships/hyperlink" Target="https://www.mtitc.government.bg/bg/category/22" TargetMode="External"/><Relationship Id="rId51" Type="http://schemas.openxmlformats.org/officeDocument/2006/relationships/hyperlink" Target="https://www.mtitc.government.bg/bg/category/154" TargetMode="External"/><Relationship Id="rId72" Type="http://schemas.openxmlformats.org/officeDocument/2006/relationships/hyperlink" Target="https://www.mtitc.government.bg/bg/category/12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mtitc.government.bg/bg/legal_acts" TargetMode="External"/><Relationship Id="rId17" Type="http://schemas.openxmlformats.org/officeDocument/2006/relationships/hyperlink" Target="https://www.mtitc.government.bg/bg/category/165" TargetMode="External"/><Relationship Id="rId25" Type="http://schemas.openxmlformats.org/officeDocument/2006/relationships/hyperlink" Target="https://www.mtitc.government.bg/bg/category/26/spravochna-informaciya-otnosno-osushtestvyavane-na-pravoto-na-dostup-do-obshtestvena-informaciya-i-pravoto-na-povtorno-polzvane-na-informaciya-ot-obshtestveniya-sektor" TargetMode="External"/><Relationship Id="rId33" Type="http://schemas.openxmlformats.org/officeDocument/2006/relationships/hyperlink" Target="https://www.mtitc.government.bg/bg/category/85" TargetMode="External"/><Relationship Id="rId38" Type="http://schemas.openxmlformats.org/officeDocument/2006/relationships/hyperlink" Target="https://www.mtitc.government.bg/bg/category/57" TargetMode="External"/><Relationship Id="rId46" Type="http://schemas.openxmlformats.org/officeDocument/2006/relationships/hyperlink" Target="https://www.mtitc.government.bg/bg/category/219?archive_year%5Bvalue%5D%5Byear%5D=2017" TargetMode="External"/><Relationship Id="rId59" Type="http://schemas.openxmlformats.org/officeDocument/2006/relationships/hyperlink" Target="https://www.mtitc.government.bg/bg/category/142" TargetMode="External"/><Relationship Id="rId67" Type="http://schemas.openxmlformats.org/officeDocument/2006/relationships/hyperlink" Target="https://www.mtitc.government.bg/bg/category/59" TargetMode="External"/><Relationship Id="rId20" Type="http://schemas.openxmlformats.org/officeDocument/2006/relationships/hyperlink" Target="https://www.mtitc.government.bg/bg/page/informaciya-otnosno-izdavanite-ot-ministura-aktove-v-izpulnenie-na-negovite-pravomoshtiya-suglasno-praviloto-na-chl-15-al-1-t-2-ot-zdoi" TargetMode="External"/><Relationship Id="rId41" Type="http://schemas.openxmlformats.org/officeDocument/2006/relationships/hyperlink" Target="https://www.mtitc.government.bg/bg/category/75?archive_year%5Bvalue%5D%5Byear%5D=2017" TargetMode="External"/><Relationship Id="rId54" Type="http://schemas.openxmlformats.org/officeDocument/2006/relationships/hyperlink" Target="https://www.mtitc.government.bg/bg/category/155" TargetMode="External"/><Relationship Id="rId62" Type="http://schemas.openxmlformats.org/officeDocument/2006/relationships/hyperlink" Target="https://www.mtitc.government.bg/bg/category/141/izpulnitelna-agenciya-avtomobilna-administraciya" TargetMode="External"/><Relationship Id="rId70" Type="http://schemas.openxmlformats.org/officeDocument/2006/relationships/hyperlink" Target="https://www.mtitc.government.bg/bg/category/26/informaciya-predostavena-poveche-ot-tri-puti-po-reda-na-glava-treta-ot-zdoi" TargetMode="External"/><Relationship Id="rId75" Type="http://schemas.openxmlformats.org/officeDocument/2006/relationships/hyperlink" Target="http://optransport.bg/page.php?c=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mtitc.government.bg/bg/category/163" TargetMode="External"/><Relationship Id="rId23" Type="http://schemas.openxmlformats.org/officeDocument/2006/relationships/hyperlink" Target="https://www.mtitc.government.bg/bg/category/212/nabori-ot-danni-v-otvoren-format-poddurzhani-ot-mtits-i-podchinenite-mu-strukturi" TargetMode="External"/><Relationship Id="rId28" Type="http://schemas.openxmlformats.org/officeDocument/2006/relationships/hyperlink" Target="https://www.mtitc.government.bg/bg/category/177/ustroystven-pravilnik-na-ministerstvoto-na-transporta-informacionnite-tehnologii-i-suobshteniyata-0" TargetMode="External"/><Relationship Id="rId36" Type="http://schemas.openxmlformats.org/officeDocument/2006/relationships/hyperlink" Target="https://www.mtitc.government.bg/bg/category/51" TargetMode="External"/><Relationship Id="rId49" Type="http://schemas.openxmlformats.org/officeDocument/2006/relationships/hyperlink" Target="https://www.mtitc.government.bg/bg/page/deklaracii-po-chl-12-ot-zpuki" TargetMode="External"/><Relationship Id="rId57" Type="http://schemas.openxmlformats.org/officeDocument/2006/relationships/hyperlink" Target="https://www.mtitc.government.bg/bg/category/1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2316</Words>
  <Characters>13206</Characters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2018-02-13T13:11:00Z</cp:lastPrinted>
  <dcterms:created xsi:type="dcterms:W3CDTF">2018-07-24T06:46:00Z</dcterms:created>
  <dcterms:modified xsi:type="dcterms:W3CDTF">2018-07-26T07:09:00Z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LastSaved">
    <vt:filetime>2018-02-12T00:00:00Z</vt:filetime>
  </property>
</Properties>
</file>