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1923" w:rsidRDefault="007D69D6">
      <w:r>
        <w:tab/>
      </w:r>
      <w:r>
        <w:tab/>
      </w:r>
    </w:p>
    <w:p w:rsidR="00AC1923" w:rsidRDefault="00AC1923"/>
    <w:p w:rsidR="007D69D6" w:rsidRDefault="007D69D6" w:rsidP="007D69D6">
      <w:pPr>
        <w:jc w:val="center"/>
        <w:rPr>
          <w:rFonts w:ascii="Times New Roman" w:hAnsi="Times New Roman"/>
          <w:b/>
        </w:rPr>
      </w:pPr>
      <w:r>
        <w:rPr>
          <w:rFonts w:ascii="Times New Roman" w:hAnsi="Times New Roman"/>
          <w:b/>
        </w:rPr>
        <w:t>С П Р А В К А</w:t>
      </w:r>
    </w:p>
    <w:p w:rsidR="007D69D6" w:rsidRPr="007D69D6" w:rsidRDefault="007D69D6" w:rsidP="007D69D6">
      <w:pPr>
        <w:rPr>
          <w:rFonts w:ascii="Times New Roman" w:hAnsi="Times New Roman" w:cs="Times New Roman"/>
        </w:rPr>
      </w:pPr>
      <w:r w:rsidRPr="007D69D6">
        <w:rPr>
          <w:rFonts w:ascii="Times New Roman" w:hAnsi="Times New Roman" w:cs="Times New Roman"/>
        </w:rPr>
        <w:t xml:space="preserve"> за отразяване на бележките, предложенията и констатациите, получени при общественото обсъждане по реда на чл. 26, ал. 3 от Закона за нормативните актове на проекта на Наредба за изменение и допълнение на Наредба № 34 от 06.12.1999 г.  за таксиметров превоз на пътници (oбн., ДВ, бр. 109 от 1999 г., изм. и доп., бр. 50 и бр. 95 от 2000 г., бр. 30 от 2002 г., бр. 107 от 2003 г., бр. 29 и бр. 111 от 2004 г., бр. 23 от 2005 г.; изм. с Решение № 6388 от 6.07.2005 г. на ВАС на РБ - бр. 58 от 2005 г.; изм. и доп. бр. 46 и бр. 99 от 2006 г., бр. 103 от 2007 г., бр. 73 от 2011 г., бр. 13 от 2012 г., бр. 69 от 2012 г., бр. 67 от 2014 г., бр. 33 и бр. 53 от 2018 г.)</w:t>
      </w:r>
    </w:p>
    <w:p w:rsidR="00AC1923" w:rsidRDefault="00AC1923" w:rsidP="007D69D6"/>
    <w:p w:rsidR="007D69D6" w:rsidRDefault="007D69D6"/>
    <w:tbl>
      <w:tblPr>
        <w:tblStyle w:val="TableGrid"/>
        <w:tblpPr w:leftFromText="141" w:rightFromText="141" w:vertAnchor="text" w:tblpX="-5" w:tblpY="1"/>
        <w:tblOverlap w:val="never"/>
        <w:tblW w:w="14029" w:type="dxa"/>
        <w:tblLayout w:type="fixed"/>
        <w:tblLook w:val="04A0" w:firstRow="1" w:lastRow="0" w:firstColumn="1" w:lastColumn="0" w:noHBand="0" w:noVBand="1"/>
      </w:tblPr>
      <w:tblGrid>
        <w:gridCol w:w="993"/>
        <w:gridCol w:w="1701"/>
        <w:gridCol w:w="5953"/>
        <w:gridCol w:w="3119"/>
        <w:gridCol w:w="2263"/>
      </w:tblGrid>
      <w:tr w:rsidR="000F00C3" w:rsidRPr="00622411" w:rsidTr="007F24B0">
        <w:trPr>
          <w:trHeight w:val="837"/>
        </w:trPr>
        <w:tc>
          <w:tcPr>
            <w:tcW w:w="993" w:type="dxa"/>
          </w:tcPr>
          <w:p w:rsidR="000F00C3" w:rsidRPr="00622411" w:rsidRDefault="000F00C3" w:rsidP="00B77D1D">
            <w:pPr>
              <w:jc w:val="center"/>
              <w:rPr>
                <w:rFonts w:ascii="Times New Roman" w:hAnsi="Times New Roman" w:cs="Times New Roman"/>
                <w:b/>
                <w:sz w:val="24"/>
                <w:szCs w:val="24"/>
              </w:rPr>
            </w:pPr>
            <w:r w:rsidRPr="00622411">
              <w:rPr>
                <w:rFonts w:ascii="Times New Roman" w:hAnsi="Times New Roman" w:cs="Times New Roman"/>
                <w:b/>
                <w:sz w:val="24"/>
                <w:szCs w:val="24"/>
              </w:rPr>
              <w:t>Номер</w:t>
            </w:r>
          </w:p>
        </w:tc>
        <w:tc>
          <w:tcPr>
            <w:tcW w:w="1701" w:type="dxa"/>
          </w:tcPr>
          <w:p w:rsidR="000F00C3" w:rsidRPr="00622411" w:rsidRDefault="000F00C3" w:rsidP="00B77D1D">
            <w:pPr>
              <w:rPr>
                <w:rFonts w:ascii="Times New Roman" w:hAnsi="Times New Roman" w:cs="Times New Roman"/>
                <w:b/>
                <w:sz w:val="24"/>
                <w:szCs w:val="24"/>
              </w:rPr>
            </w:pPr>
            <w:r w:rsidRPr="00622411">
              <w:rPr>
                <w:rFonts w:ascii="Times New Roman" w:hAnsi="Times New Roman" w:cs="Times New Roman"/>
                <w:b/>
                <w:sz w:val="24"/>
                <w:szCs w:val="24"/>
              </w:rPr>
              <w:t>Подател</w:t>
            </w:r>
          </w:p>
        </w:tc>
        <w:tc>
          <w:tcPr>
            <w:tcW w:w="5953" w:type="dxa"/>
          </w:tcPr>
          <w:p w:rsidR="000F00C3" w:rsidRPr="00622411" w:rsidRDefault="000F00C3" w:rsidP="00B77D1D">
            <w:pPr>
              <w:rPr>
                <w:rFonts w:ascii="Times New Roman" w:hAnsi="Times New Roman" w:cs="Times New Roman"/>
                <w:sz w:val="24"/>
                <w:szCs w:val="24"/>
              </w:rPr>
            </w:pPr>
            <w:r w:rsidRPr="00622411">
              <w:rPr>
                <w:rFonts w:ascii="Times New Roman" w:hAnsi="Times New Roman" w:cs="Times New Roman"/>
                <w:b/>
                <w:bCs/>
                <w:sz w:val="24"/>
                <w:szCs w:val="24"/>
              </w:rPr>
              <w:t>Бележки/ Предложения/ Констатации</w:t>
            </w:r>
          </w:p>
        </w:tc>
        <w:tc>
          <w:tcPr>
            <w:tcW w:w="3119" w:type="dxa"/>
          </w:tcPr>
          <w:p w:rsidR="000F00C3" w:rsidRPr="00622411" w:rsidRDefault="000F00C3" w:rsidP="00B77D1D">
            <w:pPr>
              <w:rPr>
                <w:rFonts w:ascii="Times New Roman" w:hAnsi="Times New Roman" w:cs="Times New Roman"/>
                <w:b/>
                <w:sz w:val="24"/>
                <w:szCs w:val="24"/>
              </w:rPr>
            </w:pPr>
            <w:r w:rsidRPr="00622411">
              <w:rPr>
                <w:rFonts w:ascii="Times New Roman" w:hAnsi="Times New Roman" w:cs="Times New Roman"/>
                <w:b/>
                <w:sz w:val="24"/>
                <w:szCs w:val="24"/>
              </w:rPr>
              <w:t>Приети / неприети</w:t>
            </w:r>
          </w:p>
        </w:tc>
        <w:tc>
          <w:tcPr>
            <w:tcW w:w="2263" w:type="dxa"/>
          </w:tcPr>
          <w:p w:rsidR="000F00C3" w:rsidRPr="00622411" w:rsidRDefault="000F00C3" w:rsidP="00B77D1D">
            <w:pPr>
              <w:rPr>
                <w:rFonts w:ascii="Times New Roman" w:hAnsi="Times New Roman" w:cs="Times New Roman"/>
                <w:b/>
                <w:sz w:val="24"/>
                <w:szCs w:val="24"/>
              </w:rPr>
            </w:pPr>
            <w:r w:rsidRPr="00622411">
              <w:rPr>
                <w:rFonts w:ascii="Times New Roman" w:hAnsi="Times New Roman" w:cs="Times New Roman"/>
                <w:b/>
                <w:sz w:val="24"/>
                <w:szCs w:val="24"/>
              </w:rPr>
              <w:t>Мотиви</w:t>
            </w:r>
          </w:p>
        </w:tc>
      </w:tr>
      <w:tr w:rsidR="001B0048" w:rsidRPr="00622411" w:rsidTr="007F24B0">
        <w:tc>
          <w:tcPr>
            <w:tcW w:w="993" w:type="dxa"/>
          </w:tcPr>
          <w:p w:rsidR="001B0048" w:rsidRDefault="001B0048" w:rsidP="001B0048">
            <w:pPr>
              <w:rPr>
                <w:rFonts w:ascii="Times New Roman" w:hAnsi="Times New Roman" w:cs="Times New Roman"/>
                <w:sz w:val="24"/>
                <w:szCs w:val="24"/>
              </w:rPr>
            </w:pPr>
            <w:r>
              <w:rPr>
                <w:rFonts w:ascii="Times New Roman" w:hAnsi="Times New Roman" w:cs="Times New Roman"/>
                <w:sz w:val="24"/>
                <w:szCs w:val="24"/>
              </w:rPr>
              <w:t>1</w:t>
            </w:r>
          </w:p>
          <w:p w:rsidR="001B0048" w:rsidRDefault="001B0048" w:rsidP="00B77D1D">
            <w:pPr>
              <w:rPr>
                <w:rFonts w:ascii="Times New Roman" w:hAnsi="Times New Roman" w:cs="Times New Roman"/>
                <w:sz w:val="24"/>
                <w:szCs w:val="24"/>
              </w:rPr>
            </w:pPr>
          </w:p>
        </w:tc>
        <w:tc>
          <w:tcPr>
            <w:tcW w:w="1701" w:type="dxa"/>
          </w:tcPr>
          <w:p w:rsidR="001B0048" w:rsidRPr="001B0048" w:rsidRDefault="001B0048" w:rsidP="001B0048">
            <w:pPr>
              <w:rPr>
                <w:rFonts w:ascii="Times New Roman" w:hAnsi="Times New Roman" w:cs="Times New Roman"/>
                <w:sz w:val="24"/>
                <w:szCs w:val="24"/>
              </w:rPr>
            </w:pPr>
            <w:r w:rsidRPr="001B0048">
              <w:rPr>
                <w:rFonts w:ascii="Times New Roman" w:hAnsi="Times New Roman" w:cs="Times New Roman"/>
                <w:sz w:val="24"/>
                <w:szCs w:val="24"/>
              </w:rPr>
              <w:t>Дочко Дойчев,</w:t>
            </w:r>
          </w:p>
          <w:p w:rsidR="001B0048" w:rsidRPr="001B0048" w:rsidRDefault="001B0048" w:rsidP="001B0048">
            <w:pPr>
              <w:rPr>
                <w:rFonts w:ascii="Times New Roman" w:hAnsi="Times New Roman" w:cs="Times New Roman"/>
                <w:sz w:val="24"/>
                <w:szCs w:val="24"/>
              </w:rPr>
            </w:pPr>
            <w:r w:rsidRPr="001B0048">
              <w:rPr>
                <w:rFonts w:ascii="Times New Roman" w:hAnsi="Times New Roman" w:cs="Times New Roman"/>
                <w:sz w:val="24"/>
                <w:szCs w:val="24"/>
              </w:rPr>
              <w:t>Димчо Иванов</w:t>
            </w:r>
          </w:p>
          <w:p w:rsidR="001B0048" w:rsidRPr="001B0048" w:rsidRDefault="001B0048" w:rsidP="001B0048">
            <w:pPr>
              <w:rPr>
                <w:rFonts w:ascii="Times New Roman" w:hAnsi="Times New Roman" w:cs="Times New Roman"/>
                <w:sz w:val="24"/>
                <w:szCs w:val="24"/>
              </w:rPr>
            </w:pPr>
            <w:r w:rsidRPr="001B0048">
              <w:rPr>
                <w:rFonts w:ascii="Times New Roman" w:hAnsi="Times New Roman" w:cs="Times New Roman"/>
                <w:sz w:val="24"/>
                <w:szCs w:val="24"/>
              </w:rPr>
              <w:t>/ Председател на НТС „АВТО 94"/</w:t>
            </w:r>
          </w:p>
          <w:p w:rsidR="001B0048" w:rsidRPr="001B0048" w:rsidRDefault="001B0048" w:rsidP="001B0048">
            <w:pPr>
              <w:rPr>
                <w:rFonts w:ascii="Times New Roman" w:hAnsi="Times New Roman" w:cs="Times New Roman"/>
                <w:sz w:val="24"/>
                <w:szCs w:val="24"/>
              </w:rPr>
            </w:pPr>
          </w:p>
          <w:p w:rsidR="001B0048" w:rsidRPr="001B0048" w:rsidRDefault="001B0048" w:rsidP="001B0048">
            <w:pPr>
              <w:rPr>
                <w:rFonts w:ascii="Times New Roman" w:hAnsi="Times New Roman" w:cs="Times New Roman"/>
                <w:sz w:val="24"/>
                <w:szCs w:val="24"/>
              </w:rPr>
            </w:pPr>
            <w:r w:rsidRPr="001B0048">
              <w:rPr>
                <w:rFonts w:ascii="Times New Roman" w:hAnsi="Times New Roman" w:cs="Times New Roman"/>
                <w:sz w:val="24"/>
                <w:szCs w:val="24"/>
              </w:rPr>
              <w:t>(преписка рег. № 04-01-00-1040/16.10.20 г.)</w:t>
            </w:r>
          </w:p>
          <w:p w:rsidR="001B0048" w:rsidRPr="00622411" w:rsidRDefault="001B0048" w:rsidP="00B77D1D">
            <w:pPr>
              <w:rPr>
                <w:rFonts w:ascii="Times New Roman" w:hAnsi="Times New Roman" w:cs="Times New Roman"/>
                <w:sz w:val="24"/>
                <w:szCs w:val="24"/>
              </w:rPr>
            </w:pPr>
          </w:p>
        </w:tc>
        <w:tc>
          <w:tcPr>
            <w:tcW w:w="5953" w:type="dxa"/>
          </w:tcPr>
          <w:p w:rsidR="001B0048" w:rsidRPr="00973F63" w:rsidRDefault="00EF1D85" w:rsidP="001B0048">
            <w:pPr>
              <w:jc w:val="both"/>
              <w:rPr>
                <w:rFonts w:ascii="Times New Roman" w:hAnsi="Times New Roman"/>
                <w:lang w:val="bg"/>
              </w:rPr>
            </w:pPr>
            <w:r w:rsidRPr="00973F63">
              <w:rPr>
                <w:rFonts w:ascii="Times New Roman" w:hAnsi="Times New Roman"/>
                <w:lang w:val="en-US"/>
              </w:rPr>
              <w:t>T</w:t>
            </w:r>
            <w:r w:rsidR="001B0048" w:rsidRPr="00973F63">
              <w:rPr>
                <w:rFonts w:ascii="Times New Roman" w:hAnsi="Times New Roman"/>
                <w:lang w:val="bg"/>
              </w:rPr>
              <w:t xml:space="preserve">екстове от ЗАП, които </w:t>
            </w:r>
            <w:r w:rsidRPr="00973F63">
              <w:rPr>
                <w:rFonts w:ascii="Times New Roman" w:hAnsi="Times New Roman"/>
              </w:rPr>
              <w:t>предлагаме</w:t>
            </w:r>
            <w:r w:rsidR="001B0048" w:rsidRPr="00973F63">
              <w:rPr>
                <w:rFonts w:ascii="Times New Roman" w:hAnsi="Times New Roman"/>
                <w:lang w:val="bg"/>
              </w:rPr>
              <w:t xml:space="preserve"> </w:t>
            </w:r>
            <w:r w:rsidRPr="00973F63">
              <w:rPr>
                <w:rFonts w:ascii="Times New Roman" w:hAnsi="Times New Roman"/>
                <w:lang w:val="bg"/>
              </w:rPr>
              <w:t>да се</w:t>
            </w:r>
            <w:r w:rsidR="001B0048" w:rsidRPr="00973F63">
              <w:rPr>
                <w:rFonts w:ascii="Times New Roman" w:hAnsi="Times New Roman"/>
                <w:lang w:val="bg"/>
              </w:rPr>
              <w:t xml:space="preserve"> редактира</w:t>
            </w:r>
            <w:r w:rsidRPr="00973F63">
              <w:rPr>
                <w:rFonts w:ascii="Times New Roman" w:hAnsi="Times New Roman"/>
                <w:lang w:val="bg"/>
              </w:rPr>
              <w:t>т</w:t>
            </w:r>
            <w:r w:rsidR="001B0048" w:rsidRPr="00973F63">
              <w:rPr>
                <w:rFonts w:ascii="Times New Roman" w:hAnsi="Times New Roman"/>
                <w:lang w:val="bg"/>
              </w:rPr>
              <w:t xml:space="preserve">: </w:t>
            </w:r>
          </w:p>
          <w:p w:rsidR="001B0048" w:rsidRPr="00973F63" w:rsidRDefault="00EF1D85" w:rsidP="001B0048">
            <w:pPr>
              <w:jc w:val="both"/>
              <w:rPr>
                <w:rFonts w:ascii="Times New Roman" w:hAnsi="Times New Roman"/>
                <w:lang w:val="bg"/>
              </w:rPr>
            </w:pPr>
            <w:r w:rsidRPr="00973F63">
              <w:rPr>
                <w:rFonts w:ascii="Times New Roman" w:hAnsi="Times New Roman"/>
                <w:lang w:val="bg"/>
              </w:rPr>
              <w:t xml:space="preserve">1. </w:t>
            </w:r>
            <w:r w:rsidR="001B0048" w:rsidRPr="00973F63">
              <w:rPr>
                <w:rFonts w:ascii="Times New Roman" w:hAnsi="Times New Roman"/>
                <w:lang w:val="bg"/>
              </w:rPr>
              <w:t>Чл. 12. (1) Таксиметров превоз на пътници може да се извършва от търговец, притежаващ удостоверение за регистрация. Таксиметров превоз може да се извършва и от водач от името на регистриран търговец, включен в удостоверението за регистрация. За да извършва дейността от името на регистрирания търговец, водачът трябва да отговаря на изискванията на чл. 24, ал. 3. Правоотношенията между регистрирания търговец и водача, който ще извършва дейността от негово име, но за своя сметка се уреждат с писмен договор.</w:t>
            </w:r>
          </w:p>
          <w:p w:rsidR="001B0048" w:rsidRPr="00973F63" w:rsidRDefault="001B0048" w:rsidP="001B0048">
            <w:pPr>
              <w:jc w:val="both"/>
              <w:rPr>
                <w:rFonts w:ascii="Times New Roman" w:hAnsi="Times New Roman"/>
                <w:lang w:val="bg"/>
              </w:rPr>
            </w:pPr>
            <w:r w:rsidRPr="00973F63">
              <w:rPr>
                <w:rFonts w:ascii="Times New Roman" w:hAnsi="Times New Roman"/>
                <w:lang w:val="bg"/>
              </w:rPr>
              <w:t>Предложение:</w:t>
            </w:r>
          </w:p>
          <w:p w:rsidR="001B0048" w:rsidRPr="00973F63" w:rsidRDefault="001B0048" w:rsidP="001B0048">
            <w:pPr>
              <w:jc w:val="both"/>
              <w:rPr>
                <w:rFonts w:ascii="Times New Roman" w:hAnsi="Times New Roman"/>
                <w:lang w:val="bg"/>
              </w:rPr>
            </w:pPr>
            <w:r w:rsidRPr="00973F63">
              <w:rPr>
                <w:rFonts w:ascii="Times New Roman" w:hAnsi="Times New Roman"/>
                <w:lang w:val="bg"/>
              </w:rPr>
              <w:t xml:space="preserve">В този текст предлагаме да отпадне възможността да се работи от името на търговеца, но за своя сметка. Защото според чл. 61у от ЗМДТ </w:t>
            </w:r>
            <w:r w:rsidR="00EF1D85" w:rsidRPr="00973F63">
              <w:rPr>
                <w:rFonts w:ascii="Times New Roman" w:hAnsi="Times New Roman"/>
                <w:lang w:val="bg"/>
              </w:rPr>
              <w:t>дан</w:t>
            </w:r>
            <w:r w:rsidR="00124C18" w:rsidRPr="00973F63">
              <w:rPr>
                <w:rFonts w:ascii="Times New Roman" w:hAnsi="Times New Roman"/>
              </w:rPr>
              <w:t>ъ</w:t>
            </w:r>
            <w:r w:rsidR="00EF1D85" w:rsidRPr="00973F63">
              <w:rPr>
                <w:rFonts w:ascii="Times New Roman" w:hAnsi="Times New Roman"/>
                <w:lang w:val="bg"/>
              </w:rPr>
              <w:t>чно задължено лице (</w:t>
            </w:r>
            <w:r w:rsidRPr="00973F63">
              <w:rPr>
                <w:rFonts w:ascii="Times New Roman" w:hAnsi="Times New Roman"/>
                <w:lang w:val="bg"/>
              </w:rPr>
              <w:t>ДЗЛ</w:t>
            </w:r>
            <w:r w:rsidR="00EF1D85" w:rsidRPr="00973F63">
              <w:rPr>
                <w:rFonts w:ascii="Times New Roman" w:hAnsi="Times New Roman"/>
                <w:lang w:val="bg"/>
              </w:rPr>
              <w:t>)</w:t>
            </w:r>
            <w:r w:rsidRPr="00973F63">
              <w:rPr>
                <w:rFonts w:ascii="Times New Roman" w:hAnsi="Times New Roman"/>
                <w:lang w:val="bg"/>
              </w:rPr>
              <w:t xml:space="preserve"> е търговец</w:t>
            </w:r>
            <w:r w:rsidR="00EF1D85" w:rsidRPr="00973F63">
              <w:rPr>
                <w:rFonts w:ascii="Times New Roman" w:hAnsi="Times New Roman"/>
                <w:lang w:val="bg"/>
              </w:rPr>
              <w:t>ът</w:t>
            </w:r>
            <w:r w:rsidRPr="00973F63">
              <w:rPr>
                <w:rFonts w:ascii="Times New Roman" w:hAnsi="Times New Roman"/>
                <w:lang w:val="bg"/>
              </w:rPr>
              <w:t>, а в този случай фискалната памет в таксиметровия апарат ще е на името на шофьора. Къде го има това разминаване едно лице да е ДЗЛ, а фискалната памет на друг субект? Ето го едно от разминаванията. В много от случаите в апаратите на десетки автомобили се вкарват данните на едно и също лице и по този начин е трудно проследимо кой реално извършва дейността. Другата възможност, при която се избягва осигуряването е когато се работи с фискална памет с данните на търговец, тъй като няма изрично изискване за трудов договор между шофьора и търговеца, и никой не го изисква. А в много случаи се избягва плащането на ДДС, тъй като в НАП не постъпват данни за обороти след като няма регистрирани шофьори на трудови договори. В много случаи фирмите на тези търговци са на името на малоимотни граждани. Затова предлагаме да се впише, че когато търговеца наеме водачи за извършване на дейността, то взаимоотношенията между търговеца и водача се уреждат съгласно КСО и КТ.</w:t>
            </w:r>
          </w:p>
          <w:p w:rsidR="001B0048" w:rsidRPr="00973F63" w:rsidRDefault="001B0048" w:rsidP="001B0048">
            <w:pPr>
              <w:jc w:val="both"/>
              <w:rPr>
                <w:rFonts w:ascii="Times New Roman" w:hAnsi="Times New Roman"/>
                <w:lang w:val="bg"/>
              </w:rPr>
            </w:pPr>
          </w:p>
          <w:p w:rsidR="001B0048" w:rsidRPr="00973F63" w:rsidRDefault="00EF1D85" w:rsidP="001B0048">
            <w:pPr>
              <w:jc w:val="both"/>
              <w:rPr>
                <w:rFonts w:ascii="Times New Roman" w:hAnsi="Times New Roman"/>
                <w:lang w:val="bg"/>
              </w:rPr>
            </w:pPr>
            <w:r w:rsidRPr="00973F63">
              <w:rPr>
                <w:rFonts w:ascii="Times New Roman" w:hAnsi="Times New Roman"/>
                <w:lang w:val="bg"/>
              </w:rPr>
              <w:t xml:space="preserve">2. </w:t>
            </w:r>
            <w:r w:rsidR="001B0048" w:rsidRPr="00973F63">
              <w:rPr>
                <w:rFonts w:ascii="Times New Roman" w:hAnsi="Times New Roman"/>
                <w:lang w:val="bg"/>
              </w:rPr>
              <w:t>Чл</w:t>
            </w:r>
            <w:r w:rsidRPr="00973F63">
              <w:rPr>
                <w:rFonts w:ascii="Times New Roman" w:hAnsi="Times New Roman"/>
                <w:lang w:val="bg"/>
              </w:rPr>
              <w:t>ен</w:t>
            </w:r>
            <w:r w:rsidR="001B0048" w:rsidRPr="00973F63">
              <w:rPr>
                <w:rFonts w:ascii="Times New Roman" w:hAnsi="Times New Roman"/>
                <w:lang w:val="bg"/>
              </w:rPr>
              <w:t xml:space="preserve"> 24, </w:t>
            </w:r>
            <w:r w:rsidRPr="00973F63">
              <w:rPr>
                <w:rFonts w:ascii="Times New Roman" w:hAnsi="Times New Roman"/>
                <w:lang w:val="bg"/>
              </w:rPr>
              <w:t xml:space="preserve">ал. </w:t>
            </w:r>
            <w:r w:rsidR="001B0048" w:rsidRPr="00973F63">
              <w:rPr>
                <w:rFonts w:ascii="Times New Roman" w:hAnsi="Times New Roman"/>
                <w:lang w:val="bg"/>
              </w:rPr>
              <w:t>2</w:t>
            </w:r>
            <w:r w:rsidRPr="00973F63">
              <w:rPr>
                <w:rFonts w:ascii="Times New Roman" w:hAnsi="Times New Roman"/>
                <w:lang w:val="bg"/>
              </w:rPr>
              <w:t xml:space="preserve"> от ЗАвП:</w:t>
            </w:r>
            <w:r w:rsidR="001B0048" w:rsidRPr="00973F63">
              <w:rPr>
                <w:rFonts w:ascii="Times New Roman" w:hAnsi="Times New Roman"/>
                <w:lang w:val="bg"/>
              </w:rPr>
              <w:t xml:space="preserve"> Регистрираните търговци по чл. 12, ал. 1 извършват таксиметров превоз с водачи, които притежават удостоверение за водач на лек таксиметров автомобил валидно за съответната община и са психологически годни. Правоотношенията между търговеца и водача се уреждат с писмен договор.</w:t>
            </w:r>
          </w:p>
          <w:p w:rsidR="001B0048" w:rsidRPr="00973F63" w:rsidRDefault="001B0048" w:rsidP="001B0048">
            <w:pPr>
              <w:jc w:val="both"/>
              <w:rPr>
                <w:rFonts w:ascii="Times New Roman" w:hAnsi="Times New Roman"/>
                <w:lang w:val="bg"/>
              </w:rPr>
            </w:pPr>
            <w:r w:rsidRPr="00973F63">
              <w:rPr>
                <w:rFonts w:ascii="Times New Roman" w:hAnsi="Times New Roman"/>
                <w:lang w:val="bg"/>
              </w:rPr>
              <w:t>Предложение:</w:t>
            </w:r>
          </w:p>
          <w:p w:rsidR="001B0048" w:rsidRPr="00973F63" w:rsidRDefault="001B0048" w:rsidP="001B0048">
            <w:pPr>
              <w:jc w:val="both"/>
              <w:rPr>
                <w:rFonts w:ascii="Times New Roman" w:hAnsi="Times New Roman"/>
                <w:lang w:val="bg"/>
              </w:rPr>
            </w:pPr>
            <w:r w:rsidRPr="00973F63">
              <w:rPr>
                <w:rFonts w:ascii="Times New Roman" w:hAnsi="Times New Roman"/>
                <w:lang w:val="bg"/>
              </w:rPr>
              <w:t>Думата писмен, да се замени с трудов. Мотивите са описани по-горе.</w:t>
            </w:r>
          </w:p>
          <w:p w:rsidR="001B0048" w:rsidRPr="00973F63" w:rsidRDefault="001B0048" w:rsidP="001B0048">
            <w:pPr>
              <w:jc w:val="both"/>
              <w:rPr>
                <w:rFonts w:ascii="Times New Roman" w:hAnsi="Times New Roman"/>
                <w:lang w:val="bg"/>
              </w:rPr>
            </w:pPr>
          </w:p>
          <w:p w:rsidR="001B0048" w:rsidRPr="00973F63" w:rsidRDefault="00EF1D85" w:rsidP="001B0048">
            <w:pPr>
              <w:jc w:val="both"/>
              <w:rPr>
                <w:rFonts w:ascii="Times New Roman" w:hAnsi="Times New Roman"/>
                <w:lang w:val="bg"/>
              </w:rPr>
            </w:pPr>
            <w:r w:rsidRPr="00973F63">
              <w:rPr>
                <w:rFonts w:ascii="Times New Roman" w:hAnsi="Times New Roman"/>
                <w:lang w:val="bg"/>
              </w:rPr>
              <w:t>3.</w:t>
            </w:r>
            <w:r w:rsidR="001B0048" w:rsidRPr="00973F63">
              <w:rPr>
                <w:rFonts w:ascii="Times New Roman" w:hAnsi="Times New Roman"/>
                <w:lang w:val="bg"/>
              </w:rPr>
              <w:t>Чл.106а, ал.</w:t>
            </w:r>
            <w:r w:rsidRPr="00973F63">
              <w:rPr>
                <w:rFonts w:ascii="Times New Roman" w:hAnsi="Times New Roman"/>
                <w:lang w:val="bg"/>
              </w:rPr>
              <w:t xml:space="preserve"> </w:t>
            </w:r>
            <w:r w:rsidR="001B0048" w:rsidRPr="00973F63">
              <w:rPr>
                <w:rFonts w:ascii="Times New Roman" w:hAnsi="Times New Roman"/>
                <w:lang w:val="bg"/>
              </w:rPr>
              <w:t>1</w:t>
            </w:r>
            <w:r w:rsidRPr="00973F63">
              <w:rPr>
                <w:rFonts w:ascii="Times New Roman" w:hAnsi="Times New Roman"/>
                <w:lang w:val="bg"/>
              </w:rPr>
              <w:t xml:space="preserve"> от ЗАвП:</w:t>
            </w:r>
          </w:p>
          <w:p w:rsidR="001B0048" w:rsidRPr="00973F63" w:rsidRDefault="001B0048" w:rsidP="001B0048">
            <w:pPr>
              <w:jc w:val="both"/>
              <w:rPr>
                <w:rFonts w:ascii="Times New Roman" w:hAnsi="Times New Roman"/>
                <w:lang w:val="bg"/>
              </w:rPr>
            </w:pPr>
            <w:r w:rsidRPr="00973F63">
              <w:rPr>
                <w:rFonts w:ascii="Times New Roman" w:hAnsi="Times New Roman"/>
                <w:lang w:val="bg"/>
              </w:rPr>
              <w:t xml:space="preserve">            7. временно отнемане на удостоверението на водач на лек       таксиметров автомобил за срок една година на водач на лек таксиметров автомобил, който извършва таксиметров превоз на пътници:</w:t>
            </w:r>
          </w:p>
          <w:p w:rsidR="001B0048" w:rsidRPr="00973F63" w:rsidRDefault="001B0048" w:rsidP="001B0048">
            <w:pPr>
              <w:jc w:val="both"/>
              <w:rPr>
                <w:rFonts w:ascii="Times New Roman" w:hAnsi="Times New Roman"/>
                <w:lang w:val="bg"/>
              </w:rPr>
            </w:pPr>
            <w:r w:rsidRPr="00973F63">
              <w:rPr>
                <w:rFonts w:ascii="Times New Roman" w:hAnsi="Times New Roman"/>
                <w:lang w:val="bg"/>
              </w:rPr>
              <w:t>а) без включен таксиметров апарат в режим на регистриране на превоза;</w:t>
            </w:r>
          </w:p>
          <w:p w:rsidR="001B0048" w:rsidRPr="00973F63" w:rsidRDefault="001B0048" w:rsidP="001B0048">
            <w:pPr>
              <w:jc w:val="both"/>
              <w:rPr>
                <w:rFonts w:ascii="Times New Roman" w:hAnsi="Times New Roman"/>
                <w:lang w:val="bg"/>
              </w:rPr>
            </w:pPr>
            <w:r w:rsidRPr="00973F63">
              <w:rPr>
                <w:rFonts w:ascii="Times New Roman" w:hAnsi="Times New Roman"/>
                <w:lang w:val="bg"/>
              </w:rPr>
              <w:t>Предложение:</w:t>
            </w:r>
          </w:p>
          <w:p w:rsidR="001B0048" w:rsidRPr="00973F63" w:rsidRDefault="001B0048" w:rsidP="001B0048">
            <w:pPr>
              <w:jc w:val="both"/>
              <w:rPr>
                <w:rFonts w:ascii="Times New Roman" w:hAnsi="Times New Roman"/>
                <w:lang w:val="bg"/>
              </w:rPr>
            </w:pPr>
            <w:r w:rsidRPr="00973F63">
              <w:rPr>
                <w:rFonts w:ascii="Times New Roman" w:hAnsi="Times New Roman"/>
                <w:lang w:val="bg"/>
              </w:rPr>
              <w:t>Предлагаме да отпадне подточка а) от новосъздадената точка 7.</w:t>
            </w:r>
          </w:p>
          <w:p w:rsidR="001B0048" w:rsidRPr="00973F63" w:rsidRDefault="001B0048" w:rsidP="001B0048">
            <w:pPr>
              <w:jc w:val="both"/>
              <w:rPr>
                <w:rFonts w:ascii="Times New Roman" w:hAnsi="Times New Roman"/>
                <w:lang w:val="bg"/>
              </w:rPr>
            </w:pPr>
            <w:r w:rsidRPr="00973F63">
              <w:rPr>
                <w:rFonts w:ascii="Times New Roman" w:hAnsi="Times New Roman"/>
                <w:lang w:val="bg"/>
              </w:rPr>
              <w:t xml:space="preserve"> Мотивите са, че това нарушение обикновенно не е умишлено, допуска се поради недоглеждане вследствие на натовареността и стреса, на които сме подложени като участници в движението. Считаме, че парична санкция за това нарушение е достатъчна и не е нужно да бъдем лишени от правото да упражняваме дейността в продължение на една година.</w:t>
            </w:r>
          </w:p>
          <w:p w:rsidR="001B0048" w:rsidRPr="00973F63" w:rsidRDefault="001B0048" w:rsidP="001B0048">
            <w:pPr>
              <w:jc w:val="both"/>
              <w:rPr>
                <w:rFonts w:ascii="Times New Roman" w:hAnsi="Times New Roman"/>
                <w:lang w:val="bg"/>
              </w:rPr>
            </w:pPr>
          </w:p>
          <w:p w:rsidR="001B0048" w:rsidRPr="00973F63" w:rsidRDefault="00EF1D85" w:rsidP="001B0048">
            <w:pPr>
              <w:jc w:val="both"/>
              <w:rPr>
                <w:rFonts w:ascii="Times New Roman" w:hAnsi="Times New Roman"/>
                <w:lang w:val="bg"/>
              </w:rPr>
            </w:pPr>
            <w:r w:rsidRPr="00973F63">
              <w:rPr>
                <w:rFonts w:ascii="Times New Roman" w:hAnsi="Times New Roman"/>
                <w:lang w:val="bg"/>
              </w:rPr>
              <w:t>4.</w:t>
            </w:r>
            <w:r w:rsidR="001B0048" w:rsidRPr="00973F63">
              <w:rPr>
                <w:rFonts w:ascii="Times New Roman" w:hAnsi="Times New Roman"/>
                <w:lang w:val="bg"/>
              </w:rPr>
              <w:t xml:space="preserve"> Чл.69 от ЗДвП</w:t>
            </w:r>
          </w:p>
          <w:p w:rsidR="001B0048" w:rsidRPr="00973F63" w:rsidRDefault="001B0048" w:rsidP="001B0048">
            <w:pPr>
              <w:jc w:val="both"/>
              <w:rPr>
                <w:rFonts w:ascii="Times New Roman" w:hAnsi="Times New Roman"/>
                <w:lang w:val="bg"/>
              </w:rPr>
            </w:pPr>
            <w:r w:rsidRPr="00973F63">
              <w:rPr>
                <w:rFonts w:ascii="Times New Roman" w:hAnsi="Times New Roman"/>
                <w:lang w:val="bg"/>
              </w:rPr>
              <w:t>На</w:t>
            </w:r>
            <w:r w:rsidR="00124C18" w:rsidRPr="00973F63">
              <w:rPr>
                <w:rFonts w:ascii="Times New Roman" w:hAnsi="Times New Roman"/>
                <w:lang w:val="bg"/>
              </w:rPr>
              <w:t xml:space="preserve"> </w:t>
            </w:r>
            <w:r w:rsidRPr="00973F63">
              <w:rPr>
                <w:rFonts w:ascii="Times New Roman" w:hAnsi="Times New Roman"/>
                <w:lang w:val="bg"/>
              </w:rPr>
              <w:t xml:space="preserve"> спирка на превозните средства от редовните линии за обществен превоз на пътници други пътни превозни средства могат да спират само за слизане на пътници само</w:t>
            </w:r>
            <w:r w:rsidR="00EF1D85" w:rsidRPr="00973F63">
              <w:rPr>
                <w:rFonts w:ascii="Times New Roman" w:hAnsi="Times New Roman"/>
                <w:lang w:val="bg"/>
              </w:rPr>
              <w:t>,</w:t>
            </w:r>
            <w:r w:rsidRPr="00973F63">
              <w:rPr>
                <w:rFonts w:ascii="Times New Roman" w:hAnsi="Times New Roman"/>
                <w:lang w:val="bg"/>
              </w:rPr>
              <w:t xml:space="preserve"> ако не пречат на превозните средства, за които е предназначена спирката. Престоят на таксиметрови автомобили с цел очакване на пътници е забранен.</w:t>
            </w:r>
          </w:p>
          <w:p w:rsidR="001B0048" w:rsidRPr="00973F63" w:rsidRDefault="001B0048" w:rsidP="001B0048">
            <w:pPr>
              <w:jc w:val="both"/>
              <w:rPr>
                <w:rFonts w:ascii="Times New Roman" w:hAnsi="Times New Roman"/>
                <w:lang w:val="bg"/>
              </w:rPr>
            </w:pPr>
            <w:r w:rsidRPr="00973F63">
              <w:rPr>
                <w:rFonts w:ascii="Times New Roman" w:hAnsi="Times New Roman"/>
                <w:lang w:val="bg"/>
              </w:rPr>
              <w:t>Предложение:</w:t>
            </w:r>
          </w:p>
          <w:p w:rsidR="001B0048" w:rsidRPr="00973F63" w:rsidRDefault="001B0048" w:rsidP="001B0048">
            <w:pPr>
              <w:jc w:val="both"/>
              <w:rPr>
                <w:rFonts w:ascii="Times New Roman" w:hAnsi="Times New Roman"/>
                <w:lang w:val="bg"/>
              </w:rPr>
            </w:pPr>
            <w:r w:rsidRPr="00973F63">
              <w:rPr>
                <w:rFonts w:ascii="Times New Roman" w:hAnsi="Times New Roman"/>
                <w:lang w:val="bg"/>
              </w:rPr>
              <w:t>Да се върне предишният текст ,,за слизане и качване</w:t>
            </w:r>
            <w:r w:rsidR="00EF1D85" w:rsidRPr="00973F63">
              <w:rPr>
                <w:rFonts w:ascii="Times New Roman" w:hAnsi="Times New Roman"/>
                <w:lang w:val="bg"/>
              </w:rPr>
              <w:t>“</w:t>
            </w:r>
            <w:r w:rsidRPr="00973F63">
              <w:rPr>
                <w:rFonts w:ascii="Times New Roman" w:hAnsi="Times New Roman"/>
                <w:lang w:val="bg"/>
              </w:rPr>
              <w:t>. Мотивите са, че автобусните спирки са едно от най-естествените и удобни места за наемане на такси от клиентите. Отмяната на възможността да се вземат клиенти от автобусни спирки ограничава нашите възможности за извършване на дейността и затруднява клиентите при нужда да използват таксиметров превоз. Такси стоянки липсват или са на места с малък пътникопоток и това затруднява както шофьорите, така и клиентите. Нужно е да ни се създава възможност за работа</w:t>
            </w:r>
            <w:r w:rsidR="00EF1D85" w:rsidRPr="00973F63">
              <w:rPr>
                <w:rFonts w:ascii="Times New Roman" w:hAnsi="Times New Roman"/>
                <w:lang w:val="bg"/>
              </w:rPr>
              <w:t>,</w:t>
            </w:r>
            <w:r w:rsidRPr="00973F63">
              <w:rPr>
                <w:rFonts w:ascii="Times New Roman" w:hAnsi="Times New Roman"/>
                <w:lang w:val="bg"/>
              </w:rPr>
              <w:t xml:space="preserve"> за да можем да си внасяме данъците и осигуровките. Обръщаме внимание, че има друг предложен текст с наказание в закона, който касае злоупотребата с превозването на клиентите от автобусните спирки по маршрута на автобусите на цената на билета и ние го подкрепяме напълно.</w:t>
            </w:r>
          </w:p>
          <w:p w:rsidR="001B0048" w:rsidRPr="00973F63" w:rsidRDefault="001B0048" w:rsidP="001B0048">
            <w:pPr>
              <w:jc w:val="both"/>
              <w:rPr>
                <w:rFonts w:ascii="Times New Roman" w:hAnsi="Times New Roman"/>
                <w:lang w:val="bg"/>
              </w:rPr>
            </w:pPr>
          </w:p>
          <w:p w:rsidR="001B0048" w:rsidRPr="00973F63" w:rsidRDefault="001B0048" w:rsidP="001B0048">
            <w:pPr>
              <w:jc w:val="both"/>
              <w:rPr>
                <w:rFonts w:ascii="Times New Roman" w:hAnsi="Times New Roman"/>
                <w:lang w:val="bg"/>
              </w:rPr>
            </w:pPr>
            <w:r w:rsidRPr="00973F63">
              <w:rPr>
                <w:rFonts w:ascii="Times New Roman" w:hAnsi="Times New Roman"/>
                <w:lang w:val="bg"/>
              </w:rPr>
              <w:t>Предлагаме текстовете в Наредба 34 да се синхронизират със ЗА</w:t>
            </w:r>
            <w:r w:rsidR="00EF1D85" w:rsidRPr="00973F63">
              <w:rPr>
                <w:rFonts w:ascii="Times New Roman" w:hAnsi="Times New Roman"/>
                <w:lang w:val="bg"/>
              </w:rPr>
              <w:t>в</w:t>
            </w:r>
            <w:r w:rsidRPr="00973F63">
              <w:rPr>
                <w:rFonts w:ascii="Times New Roman" w:hAnsi="Times New Roman"/>
                <w:lang w:val="bg"/>
              </w:rPr>
              <w:t>П и да допълнят гореспоменатите пропуски в ЗА</w:t>
            </w:r>
            <w:r w:rsidR="00EF1D85" w:rsidRPr="00973F63">
              <w:rPr>
                <w:rFonts w:ascii="Times New Roman" w:hAnsi="Times New Roman"/>
                <w:lang w:val="bg"/>
              </w:rPr>
              <w:t>в</w:t>
            </w:r>
            <w:r w:rsidRPr="00973F63">
              <w:rPr>
                <w:rFonts w:ascii="Times New Roman" w:hAnsi="Times New Roman"/>
                <w:lang w:val="bg"/>
              </w:rPr>
              <w:t>П.</w:t>
            </w:r>
          </w:p>
          <w:p w:rsidR="001B0048" w:rsidRPr="00973F63" w:rsidRDefault="001B0048" w:rsidP="001B0048">
            <w:pPr>
              <w:jc w:val="both"/>
              <w:rPr>
                <w:rFonts w:ascii="Times New Roman" w:hAnsi="Times New Roman"/>
                <w:lang w:val="bg"/>
              </w:rPr>
            </w:pPr>
            <w:r w:rsidRPr="00973F63">
              <w:rPr>
                <w:rFonts w:ascii="Times New Roman" w:hAnsi="Times New Roman"/>
                <w:lang w:val="bg"/>
              </w:rPr>
              <w:t>Конкретни предложения за промени в Наредба 34:</w:t>
            </w:r>
          </w:p>
          <w:p w:rsidR="00862F6C" w:rsidRPr="00973F63" w:rsidRDefault="00862F6C" w:rsidP="001B0048">
            <w:pPr>
              <w:jc w:val="both"/>
              <w:rPr>
                <w:rFonts w:ascii="Times New Roman" w:hAnsi="Times New Roman"/>
                <w:lang w:val="bg"/>
              </w:rPr>
            </w:pPr>
          </w:p>
          <w:p w:rsidR="001B0048" w:rsidRPr="00973F63" w:rsidRDefault="00EF1D85" w:rsidP="001B0048">
            <w:pPr>
              <w:jc w:val="both"/>
              <w:rPr>
                <w:rFonts w:ascii="Times New Roman" w:hAnsi="Times New Roman"/>
                <w:lang w:val="bg"/>
              </w:rPr>
            </w:pPr>
            <w:r w:rsidRPr="00973F63">
              <w:rPr>
                <w:rFonts w:ascii="Times New Roman" w:hAnsi="Times New Roman"/>
                <w:lang w:val="bg"/>
              </w:rPr>
              <w:t xml:space="preserve">5. </w:t>
            </w:r>
            <w:r w:rsidR="001B0048" w:rsidRPr="00973F63">
              <w:rPr>
                <w:rFonts w:ascii="Times New Roman" w:hAnsi="Times New Roman"/>
                <w:lang w:val="bg"/>
              </w:rPr>
              <w:t xml:space="preserve">Чл. 4. </w:t>
            </w:r>
            <w:r w:rsidRPr="00973F63">
              <w:rPr>
                <w:rFonts w:ascii="Times New Roman" w:hAnsi="Times New Roman"/>
                <w:lang w:val="bg"/>
              </w:rPr>
              <w:t>от Наредба 34</w:t>
            </w:r>
            <w:r w:rsidR="00973F63" w:rsidRPr="00973F63">
              <w:rPr>
                <w:rFonts w:ascii="Times New Roman" w:hAnsi="Times New Roman"/>
                <w:lang w:val="en-US"/>
              </w:rPr>
              <w:t xml:space="preserve"> </w:t>
            </w:r>
            <w:r w:rsidR="001B0048" w:rsidRPr="00973F63">
              <w:rPr>
                <w:rFonts w:ascii="Times New Roman" w:hAnsi="Times New Roman"/>
                <w:lang w:val="bg"/>
              </w:rPr>
              <w:t>Регистрация за извършване на таксиметров превоз на пътници се извършва в случаите, когато превозвачът отговаря на изискванията за:</w:t>
            </w:r>
          </w:p>
          <w:p w:rsidR="001B0048" w:rsidRPr="00973F63" w:rsidRDefault="001B0048" w:rsidP="001B0048">
            <w:pPr>
              <w:jc w:val="both"/>
              <w:rPr>
                <w:rFonts w:ascii="Times New Roman" w:hAnsi="Times New Roman"/>
                <w:lang w:val="bg"/>
              </w:rPr>
            </w:pPr>
            <w:r w:rsidRPr="00973F63">
              <w:rPr>
                <w:rFonts w:ascii="Times New Roman" w:hAnsi="Times New Roman"/>
                <w:lang w:val="bg"/>
              </w:rPr>
              <w:t>1. благонадеждност;</w:t>
            </w:r>
          </w:p>
          <w:p w:rsidR="001B0048" w:rsidRPr="00973F63" w:rsidRDefault="001B0048" w:rsidP="001B0048">
            <w:pPr>
              <w:jc w:val="both"/>
              <w:rPr>
                <w:rFonts w:ascii="Times New Roman" w:hAnsi="Times New Roman"/>
                <w:lang w:val="bg"/>
              </w:rPr>
            </w:pPr>
            <w:r w:rsidRPr="00973F63">
              <w:rPr>
                <w:rFonts w:ascii="Times New Roman" w:hAnsi="Times New Roman"/>
                <w:lang w:val="bg"/>
              </w:rPr>
              <w:t>2. професионална компетентност;</w:t>
            </w:r>
          </w:p>
          <w:p w:rsidR="006658B0" w:rsidRPr="00973F63" w:rsidRDefault="006658B0" w:rsidP="001B0048">
            <w:pPr>
              <w:jc w:val="both"/>
              <w:rPr>
                <w:rFonts w:ascii="Times New Roman" w:hAnsi="Times New Roman"/>
                <w:lang w:val="bg"/>
              </w:rPr>
            </w:pPr>
          </w:p>
          <w:p w:rsidR="006658B0" w:rsidRPr="00973F63" w:rsidRDefault="001B0048" w:rsidP="001B0048">
            <w:pPr>
              <w:jc w:val="both"/>
              <w:rPr>
                <w:rFonts w:ascii="Times New Roman" w:hAnsi="Times New Roman"/>
                <w:lang w:val="bg"/>
              </w:rPr>
            </w:pPr>
            <w:r w:rsidRPr="00973F63">
              <w:rPr>
                <w:rFonts w:ascii="Times New Roman" w:hAnsi="Times New Roman"/>
                <w:lang w:val="bg"/>
              </w:rPr>
              <w:t>Предложение и мотиви:</w:t>
            </w:r>
          </w:p>
          <w:p w:rsidR="001B0048" w:rsidRPr="00973F63" w:rsidRDefault="001B0048" w:rsidP="001B0048">
            <w:pPr>
              <w:jc w:val="both"/>
              <w:rPr>
                <w:rFonts w:ascii="Times New Roman" w:hAnsi="Times New Roman"/>
                <w:lang w:val="bg"/>
              </w:rPr>
            </w:pPr>
            <w:r w:rsidRPr="00973F63">
              <w:rPr>
                <w:rFonts w:ascii="Times New Roman" w:hAnsi="Times New Roman"/>
                <w:lang w:val="bg"/>
              </w:rPr>
              <w:t>Да отпадне т. 2 поради отпадане на изискването в ЗАП.</w:t>
            </w:r>
          </w:p>
          <w:p w:rsidR="009971CE" w:rsidRPr="00973F63" w:rsidRDefault="009971CE" w:rsidP="001B0048">
            <w:pPr>
              <w:jc w:val="both"/>
              <w:rPr>
                <w:rFonts w:ascii="Times New Roman" w:hAnsi="Times New Roman"/>
                <w:lang w:val="bg"/>
              </w:rPr>
            </w:pPr>
          </w:p>
          <w:p w:rsidR="009971CE" w:rsidRPr="00973F63" w:rsidRDefault="009971CE" w:rsidP="001B0048">
            <w:pPr>
              <w:jc w:val="both"/>
              <w:rPr>
                <w:rFonts w:ascii="Times New Roman" w:hAnsi="Times New Roman"/>
                <w:lang w:val="bg"/>
              </w:rPr>
            </w:pPr>
          </w:p>
          <w:p w:rsidR="001B0048" w:rsidRPr="00973F63" w:rsidRDefault="008C033C" w:rsidP="001B0048">
            <w:pPr>
              <w:jc w:val="both"/>
              <w:rPr>
                <w:rFonts w:ascii="Times New Roman" w:hAnsi="Times New Roman"/>
                <w:lang w:val="bg"/>
              </w:rPr>
            </w:pPr>
            <w:r w:rsidRPr="00973F63">
              <w:rPr>
                <w:rFonts w:ascii="Times New Roman" w:hAnsi="Times New Roman"/>
                <w:lang w:val="bg"/>
              </w:rPr>
              <w:t xml:space="preserve">6. </w:t>
            </w:r>
            <w:r w:rsidR="001B0048" w:rsidRPr="00973F63">
              <w:rPr>
                <w:rFonts w:ascii="Times New Roman" w:hAnsi="Times New Roman"/>
                <w:lang w:val="bg"/>
              </w:rPr>
              <w:t>Чл</w:t>
            </w:r>
            <w:r w:rsidRPr="00973F63">
              <w:rPr>
                <w:rFonts w:ascii="Times New Roman" w:hAnsi="Times New Roman"/>
                <w:lang w:val="bg"/>
              </w:rPr>
              <w:t>ен</w:t>
            </w:r>
            <w:r w:rsidR="001B0048" w:rsidRPr="00973F63">
              <w:rPr>
                <w:rFonts w:ascii="Times New Roman" w:hAnsi="Times New Roman"/>
                <w:lang w:val="bg"/>
              </w:rPr>
              <w:t xml:space="preserve"> 10</w:t>
            </w:r>
            <w:r w:rsidRPr="00973F63">
              <w:rPr>
                <w:rFonts w:ascii="Times New Roman" w:hAnsi="Times New Roman"/>
                <w:lang w:val="bg"/>
              </w:rPr>
              <w:t xml:space="preserve">, ал. </w:t>
            </w:r>
            <w:r w:rsidR="001B0048" w:rsidRPr="00973F63">
              <w:rPr>
                <w:rFonts w:ascii="Times New Roman" w:hAnsi="Times New Roman"/>
                <w:lang w:val="bg"/>
              </w:rPr>
              <w:t>5</w:t>
            </w:r>
            <w:r w:rsidRPr="00973F63">
              <w:rPr>
                <w:rFonts w:ascii="Times New Roman" w:hAnsi="Times New Roman"/>
                <w:lang w:val="bg"/>
              </w:rPr>
              <w:t xml:space="preserve"> от</w:t>
            </w:r>
            <w:r w:rsidRPr="00973F63">
              <w:t xml:space="preserve"> </w:t>
            </w:r>
            <w:r w:rsidRPr="00973F63">
              <w:rPr>
                <w:rFonts w:ascii="Times New Roman" w:hAnsi="Times New Roman"/>
                <w:lang w:val="bg"/>
              </w:rPr>
              <w:t xml:space="preserve">Наредба 34: </w:t>
            </w:r>
            <w:r w:rsidR="001B0048" w:rsidRPr="00973F63">
              <w:rPr>
                <w:rFonts w:ascii="Times New Roman" w:hAnsi="Times New Roman"/>
                <w:lang w:val="bg"/>
              </w:rPr>
              <w:t xml:space="preserve"> При вписване за първи път в регистъра по чл. 9 от датата на първата регистрация на моторното превозно средство не трябва да са изтекли повече от 5 години.</w:t>
            </w:r>
          </w:p>
          <w:p w:rsidR="001B0048" w:rsidRPr="00973F63" w:rsidRDefault="001B0048" w:rsidP="001B0048">
            <w:pPr>
              <w:jc w:val="both"/>
              <w:rPr>
                <w:rFonts w:ascii="Times New Roman" w:hAnsi="Times New Roman"/>
                <w:lang w:val="bg"/>
              </w:rPr>
            </w:pPr>
            <w:r w:rsidRPr="00973F63">
              <w:rPr>
                <w:rFonts w:ascii="Times New Roman" w:hAnsi="Times New Roman"/>
                <w:lang w:val="bg"/>
              </w:rPr>
              <w:t>Предложения и мотиви: да отпадне този текст поради отпадане на ограничението в ЗАП за минимално изтекли години от първоначална регистрация на автомобила.</w:t>
            </w:r>
          </w:p>
          <w:p w:rsidR="001B0048" w:rsidRPr="00973F63" w:rsidRDefault="001B0048" w:rsidP="001B0048">
            <w:pPr>
              <w:jc w:val="both"/>
              <w:rPr>
                <w:rFonts w:ascii="Times New Roman" w:hAnsi="Times New Roman"/>
                <w:lang w:val="bg"/>
              </w:rPr>
            </w:pPr>
          </w:p>
          <w:p w:rsidR="00FB48B3" w:rsidRPr="00973F63" w:rsidRDefault="00FB48B3" w:rsidP="001B0048">
            <w:pPr>
              <w:jc w:val="both"/>
              <w:rPr>
                <w:rFonts w:ascii="Times New Roman" w:hAnsi="Times New Roman"/>
                <w:lang w:val="bg"/>
              </w:rPr>
            </w:pPr>
          </w:p>
          <w:p w:rsidR="00FB48B3" w:rsidRPr="00973F63" w:rsidRDefault="00FB48B3" w:rsidP="001B0048">
            <w:pPr>
              <w:jc w:val="both"/>
              <w:rPr>
                <w:rFonts w:ascii="Times New Roman" w:hAnsi="Times New Roman"/>
                <w:lang w:val="bg"/>
              </w:rPr>
            </w:pPr>
          </w:p>
          <w:p w:rsidR="00FB48B3" w:rsidRPr="00973F63" w:rsidRDefault="00FB48B3" w:rsidP="001B0048">
            <w:pPr>
              <w:jc w:val="both"/>
              <w:rPr>
                <w:rFonts w:ascii="Times New Roman" w:hAnsi="Times New Roman"/>
                <w:lang w:val="bg"/>
              </w:rPr>
            </w:pPr>
          </w:p>
          <w:p w:rsidR="00FB48B3" w:rsidRPr="00973F63" w:rsidRDefault="00FB48B3" w:rsidP="001B0048">
            <w:pPr>
              <w:jc w:val="both"/>
              <w:rPr>
                <w:rFonts w:ascii="Times New Roman" w:hAnsi="Times New Roman"/>
                <w:lang w:val="bg"/>
              </w:rPr>
            </w:pPr>
          </w:p>
          <w:p w:rsidR="00973F63" w:rsidRPr="00973F63" w:rsidRDefault="00973F63" w:rsidP="001B0048">
            <w:pPr>
              <w:jc w:val="both"/>
              <w:rPr>
                <w:rFonts w:ascii="Times New Roman" w:hAnsi="Times New Roman"/>
                <w:lang w:val="bg"/>
              </w:rPr>
            </w:pPr>
          </w:p>
          <w:p w:rsidR="00973F63" w:rsidRPr="00973F63" w:rsidRDefault="00973F63" w:rsidP="001B0048">
            <w:pPr>
              <w:jc w:val="both"/>
              <w:rPr>
                <w:rFonts w:ascii="Times New Roman" w:hAnsi="Times New Roman"/>
                <w:lang w:val="bg"/>
              </w:rPr>
            </w:pPr>
          </w:p>
          <w:p w:rsidR="001B0048" w:rsidRPr="00973F63" w:rsidRDefault="008C033C" w:rsidP="001B0048">
            <w:pPr>
              <w:jc w:val="both"/>
              <w:rPr>
                <w:rFonts w:ascii="Times New Roman" w:hAnsi="Times New Roman"/>
                <w:lang w:val="bg"/>
              </w:rPr>
            </w:pPr>
            <w:r w:rsidRPr="00973F63">
              <w:rPr>
                <w:rFonts w:ascii="Times New Roman" w:hAnsi="Times New Roman"/>
                <w:lang w:val="bg"/>
              </w:rPr>
              <w:t xml:space="preserve">7. </w:t>
            </w:r>
            <w:r w:rsidR="001B0048" w:rsidRPr="00973F63">
              <w:rPr>
                <w:rFonts w:ascii="Times New Roman" w:hAnsi="Times New Roman"/>
                <w:lang w:val="bg"/>
              </w:rPr>
              <w:t>Чл</w:t>
            </w:r>
            <w:r w:rsidRPr="00973F63">
              <w:rPr>
                <w:rFonts w:ascii="Times New Roman" w:hAnsi="Times New Roman"/>
                <w:lang w:val="bg"/>
              </w:rPr>
              <w:t>ен</w:t>
            </w:r>
            <w:r w:rsidR="001B0048" w:rsidRPr="00973F63">
              <w:rPr>
                <w:rFonts w:ascii="Times New Roman" w:hAnsi="Times New Roman"/>
                <w:lang w:val="bg"/>
              </w:rPr>
              <w:t xml:space="preserve"> 21</w:t>
            </w:r>
            <w:r w:rsidRPr="00973F63">
              <w:rPr>
                <w:rFonts w:ascii="Times New Roman" w:hAnsi="Times New Roman"/>
                <w:lang w:val="bg"/>
              </w:rPr>
              <w:t>, ал.</w:t>
            </w:r>
            <w:r w:rsidR="001B0048" w:rsidRPr="00973F63">
              <w:rPr>
                <w:rFonts w:ascii="Times New Roman" w:hAnsi="Times New Roman"/>
                <w:lang w:val="bg"/>
              </w:rPr>
              <w:t xml:space="preserve"> 1</w:t>
            </w:r>
            <w:r w:rsidRPr="00973F63">
              <w:rPr>
                <w:rFonts w:ascii="Times New Roman" w:hAnsi="Times New Roman"/>
                <w:lang w:val="bg"/>
              </w:rPr>
              <w:t xml:space="preserve">, т. 7 от </w:t>
            </w:r>
            <w:r w:rsidRPr="00973F63">
              <w:t xml:space="preserve"> </w:t>
            </w:r>
            <w:r w:rsidRPr="00973F63">
              <w:rPr>
                <w:rFonts w:ascii="Times New Roman" w:hAnsi="Times New Roman"/>
                <w:lang w:val="bg"/>
              </w:rPr>
              <w:t>Наредба 34</w:t>
            </w:r>
            <w:r w:rsidR="001B0048" w:rsidRPr="00973F63">
              <w:rPr>
                <w:rFonts w:ascii="Times New Roman" w:hAnsi="Times New Roman"/>
                <w:lang w:val="bg"/>
              </w:rPr>
              <w:t>:</w:t>
            </w:r>
          </w:p>
          <w:p w:rsidR="001B0048" w:rsidRPr="00973F63" w:rsidRDefault="001B0048" w:rsidP="001B0048">
            <w:pPr>
              <w:jc w:val="both"/>
              <w:rPr>
                <w:rFonts w:ascii="Times New Roman" w:hAnsi="Times New Roman"/>
                <w:lang w:val="bg"/>
              </w:rPr>
            </w:pPr>
            <w:r w:rsidRPr="00973F63">
              <w:rPr>
                <w:rFonts w:ascii="Times New Roman" w:hAnsi="Times New Roman"/>
                <w:lang w:val="bg"/>
              </w:rPr>
              <w:t>7. да има залепен на видимо отвън място вдясно на предното стъкло и в салона на арматурното табло, както и на стъклата на двете задни врати стикер за цените с размери 150 мм x 130 мм на бял фон с черни букви с височина на буквите не по-малка от 5 мм и височина на цифрите преди десетичния знак 15 мм, а след десетичния знак 10 мм (приложение № 9) с информация за:</w:t>
            </w:r>
          </w:p>
          <w:p w:rsidR="001B0048" w:rsidRPr="00973F63" w:rsidRDefault="001B0048" w:rsidP="001B0048">
            <w:pPr>
              <w:jc w:val="both"/>
              <w:rPr>
                <w:rFonts w:ascii="Times New Roman" w:hAnsi="Times New Roman"/>
                <w:lang w:val="bg"/>
              </w:rPr>
            </w:pPr>
            <w:r w:rsidRPr="00973F63">
              <w:rPr>
                <w:rFonts w:ascii="Times New Roman" w:hAnsi="Times New Roman"/>
                <w:lang w:val="bg"/>
              </w:rPr>
              <w:t>а) наименованието на превозвача;</w:t>
            </w:r>
          </w:p>
          <w:p w:rsidR="001B0048" w:rsidRPr="00973F63" w:rsidRDefault="001B0048" w:rsidP="001B0048">
            <w:pPr>
              <w:jc w:val="both"/>
              <w:rPr>
                <w:rFonts w:ascii="Times New Roman" w:hAnsi="Times New Roman"/>
                <w:lang w:val="bg"/>
              </w:rPr>
            </w:pPr>
            <w:r w:rsidRPr="00973F63">
              <w:rPr>
                <w:rFonts w:ascii="Times New Roman" w:hAnsi="Times New Roman"/>
                <w:lang w:val="bg"/>
              </w:rPr>
              <w:t>б) цената за един километър пробег по дневна тарифа в населено място;</w:t>
            </w:r>
          </w:p>
          <w:p w:rsidR="001B0048" w:rsidRPr="00973F63" w:rsidRDefault="001B0048" w:rsidP="001B0048">
            <w:pPr>
              <w:jc w:val="both"/>
              <w:rPr>
                <w:rFonts w:ascii="Times New Roman" w:hAnsi="Times New Roman"/>
                <w:lang w:val="bg"/>
              </w:rPr>
            </w:pPr>
            <w:r w:rsidRPr="00973F63">
              <w:rPr>
                <w:rFonts w:ascii="Times New Roman" w:hAnsi="Times New Roman"/>
                <w:lang w:val="bg"/>
              </w:rPr>
              <w:t>в) цената за един километър пробег по нощна тарифа в населено място;</w:t>
            </w:r>
          </w:p>
          <w:p w:rsidR="001B0048" w:rsidRPr="00973F63" w:rsidRDefault="001B0048" w:rsidP="001B0048">
            <w:pPr>
              <w:jc w:val="both"/>
              <w:rPr>
                <w:rFonts w:ascii="Times New Roman" w:hAnsi="Times New Roman"/>
                <w:lang w:val="bg"/>
              </w:rPr>
            </w:pPr>
            <w:r w:rsidRPr="00973F63">
              <w:rPr>
                <w:rFonts w:ascii="Times New Roman" w:hAnsi="Times New Roman"/>
                <w:lang w:val="bg"/>
              </w:rPr>
              <w:t>г) цената за един километър пробег извън населено място;</w:t>
            </w:r>
          </w:p>
          <w:p w:rsidR="001B0048" w:rsidRPr="00973F63" w:rsidRDefault="001B0048" w:rsidP="001B0048">
            <w:pPr>
              <w:jc w:val="both"/>
              <w:rPr>
                <w:rFonts w:ascii="Times New Roman" w:hAnsi="Times New Roman"/>
                <w:lang w:val="bg"/>
              </w:rPr>
            </w:pPr>
            <w:r w:rsidRPr="00973F63">
              <w:rPr>
                <w:rFonts w:ascii="Times New Roman" w:hAnsi="Times New Roman"/>
                <w:lang w:val="bg"/>
              </w:rPr>
              <w:t>д) цената за повикване на адрес, която не може да надвишава цената за един километър пробег по съответната тарифа с повече от 50 %;</w:t>
            </w:r>
          </w:p>
          <w:p w:rsidR="001B0048" w:rsidRPr="00973F63" w:rsidRDefault="001B0048" w:rsidP="001B0048">
            <w:pPr>
              <w:jc w:val="both"/>
              <w:rPr>
                <w:rFonts w:ascii="Times New Roman" w:hAnsi="Times New Roman"/>
                <w:lang w:val="bg"/>
              </w:rPr>
            </w:pPr>
            <w:r w:rsidRPr="00973F63">
              <w:rPr>
                <w:rFonts w:ascii="Times New Roman" w:hAnsi="Times New Roman"/>
                <w:lang w:val="bg"/>
              </w:rPr>
              <w:t>е) първоначалната такса, която не може да надвишава цената за един километър пробег по съответната тарифа в населено място с повече от 50 %;</w:t>
            </w:r>
          </w:p>
          <w:p w:rsidR="001B0048" w:rsidRPr="00973F63" w:rsidRDefault="001B0048" w:rsidP="001B0048">
            <w:pPr>
              <w:jc w:val="both"/>
              <w:rPr>
                <w:rFonts w:ascii="Times New Roman" w:hAnsi="Times New Roman"/>
                <w:lang w:val="bg"/>
              </w:rPr>
            </w:pPr>
            <w:r w:rsidRPr="00973F63">
              <w:rPr>
                <w:rFonts w:ascii="Times New Roman" w:hAnsi="Times New Roman"/>
                <w:lang w:val="bg"/>
              </w:rPr>
              <w:t>ж) цената за една минута престой, която не може да надвишава 50 % от цената за един километър пробег по съответната тарифа;</w:t>
            </w:r>
          </w:p>
          <w:p w:rsidR="001B0048" w:rsidRPr="00973F63" w:rsidRDefault="001B0048" w:rsidP="001B0048">
            <w:pPr>
              <w:jc w:val="both"/>
              <w:rPr>
                <w:rFonts w:ascii="Times New Roman" w:hAnsi="Times New Roman"/>
                <w:lang w:val="bg"/>
              </w:rPr>
            </w:pPr>
            <w:r w:rsidRPr="00973F63">
              <w:rPr>
                <w:rFonts w:ascii="Times New Roman" w:hAnsi="Times New Roman"/>
                <w:lang w:val="bg"/>
              </w:rPr>
              <w:t>Предложения и мотиви:</w:t>
            </w:r>
          </w:p>
          <w:p w:rsidR="009B105D" w:rsidRPr="00973F63" w:rsidRDefault="001B0048" w:rsidP="001B0048">
            <w:pPr>
              <w:jc w:val="both"/>
              <w:rPr>
                <w:rFonts w:ascii="Times New Roman" w:hAnsi="Times New Roman"/>
                <w:lang w:val="bg"/>
              </w:rPr>
            </w:pPr>
            <w:r w:rsidRPr="00973F63">
              <w:rPr>
                <w:rFonts w:ascii="Times New Roman" w:hAnsi="Times New Roman"/>
                <w:lang w:val="bg"/>
              </w:rPr>
              <w:t>В момента реално Приложение 9 е неизпълнимо, тъй като няма тарифа в ТА за изън населено място.</w:t>
            </w:r>
          </w:p>
          <w:p w:rsidR="002B5A05" w:rsidRPr="00973F63" w:rsidRDefault="002B5A05" w:rsidP="001B0048">
            <w:pPr>
              <w:jc w:val="both"/>
              <w:rPr>
                <w:rFonts w:ascii="Times New Roman" w:hAnsi="Times New Roman"/>
                <w:lang w:val="bg"/>
              </w:rPr>
            </w:pPr>
          </w:p>
          <w:p w:rsidR="001B0048" w:rsidRPr="00973F63" w:rsidRDefault="008C033C" w:rsidP="001B0048">
            <w:pPr>
              <w:jc w:val="both"/>
              <w:rPr>
                <w:rFonts w:ascii="Times New Roman" w:hAnsi="Times New Roman"/>
                <w:lang w:val="bg"/>
              </w:rPr>
            </w:pPr>
            <w:r w:rsidRPr="00973F63">
              <w:rPr>
                <w:rFonts w:ascii="Times New Roman" w:hAnsi="Times New Roman"/>
                <w:lang w:val="bg"/>
              </w:rPr>
              <w:t xml:space="preserve">8. </w:t>
            </w:r>
            <w:r w:rsidR="001B0048" w:rsidRPr="00973F63">
              <w:rPr>
                <w:rFonts w:ascii="Times New Roman" w:hAnsi="Times New Roman"/>
                <w:lang w:val="bg"/>
              </w:rPr>
              <w:t>Предлагаме изискването за таксиметровите апарати да се промени</w:t>
            </w:r>
            <w:r w:rsidRPr="00973F63">
              <w:rPr>
                <w:rFonts w:ascii="Times New Roman" w:hAnsi="Times New Roman"/>
                <w:lang w:val="bg"/>
              </w:rPr>
              <w:t>,</w:t>
            </w:r>
            <w:r w:rsidR="001B0048" w:rsidRPr="00973F63">
              <w:rPr>
                <w:rFonts w:ascii="Times New Roman" w:hAnsi="Times New Roman"/>
                <w:lang w:val="bg"/>
              </w:rPr>
              <w:t xml:space="preserve"> за да отговарят на необходимостта от подточка г);</w:t>
            </w:r>
          </w:p>
          <w:p w:rsidR="00E2047D" w:rsidRPr="00973F63" w:rsidRDefault="00E2047D" w:rsidP="001B0048">
            <w:pPr>
              <w:jc w:val="both"/>
              <w:rPr>
                <w:rFonts w:ascii="Times New Roman" w:hAnsi="Times New Roman"/>
                <w:lang w:val="bg"/>
              </w:rPr>
            </w:pPr>
          </w:p>
          <w:p w:rsidR="002B5A05" w:rsidRPr="00973F63" w:rsidRDefault="002B5A05" w:rsidP="001B0048">
            <w:pPr>
              <w:jc w:val="both"/>
              <w:rPr>
                <w:rFonts w:ascii="Times New Roman" w:hAnsi="Times New Roman"/>
                <w:lang w:val="bg"/>
              </w:rPr>
            </w:pPr>
          </w:p>
          <w:p w:rsidR="002B5A05" w:rsidRPr="00973F63" w:rsidRDefault="002B5A05" w:rsidP="001B0048">
            <w:pPr>
              <w:jc w:val="both"/>
              <w:rPr>
                <w:rFonts w:ascii="Times New Roman" w:hAnsi="Times New Roman"/>
                <w:lang w:val="bg"/>
              </w:rPr>
            </w:pPr>
          </w:p>
          <w:p w:rsidR="002B5A05" w:rsidRPr="00973F63" w:rsidRDefault="002B5A05" w:rsidP="001B0048">
            <w:pPr>
              <w:jc w:val="both"/>
              <w:rPr>
                <w:rFonts w:ascii="Times New Roman" w:hAnsi="Times New Roman"/>
                <w:lang w:val="bg"/>
              </w:rPr>
            </w:pPr>
          </w:p>
          <w:p w:rsidR="002B5A05" w:rsidRPr="00973F63" w:rsidRDefault="002B5A05" w:rsidP="001B0048">
            <w:pPr>
              <w:jc w:val="both"/>
              <w:rPr>
                <w:rFonts w:ascii="Times New Roman" w:hAnsi="Times New Roman"/>
                <w:lang w:val="bg"/>
              </w:rPr>
            </w:pPr>
          </w:p>
          <w:p w:rsidR="008C033C" w:rsidRPr="00973F63" w:rsidRDefault="008C033C"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1B0048" w:rsidRPr="00973F63" w:rsidRDefault="008C033C" w:rsidP="001B0048">
            <w:pPr>
              <w:jc w:val="both"/>
              <w:rPr>
                <w:rFonts w:ascii="Times New Roman" w:hAnsi="Times New Roman"/>
                <w:lang w:val="bg"/>
              </w:rPr>
            </w:pPr>
            <w:r w:rsidRPr="00973F63">
              <w:rPr>
                <w:rFonts w:ascii="Times New Roman" w:hAnsi="Times New Roman"/>
                <w:lang w:val="bg"/>
              </w:rPr>
              <w:t xml:space="preserve">9. </w:t>
            </w:r>
            <w:r w:rsidR="001B0048" w:rsidRPr="00973F63">
              <w:rPr>
                <w:rFonts w:ascii="Times New Roman" w:hAnsi="Times New Roman"/>
                <w:lang w:val="bg"/>
              </w:rPr>
              <w:t>В подточка д)</w:t>
            </w:r>
            <w:r w:rsidRPr="00973F63">
              <w:rPr>
                <w:rFonts w:ascii="Times New Roman" w:hAnsi="Times New Roman"/>
                <w:lang w:val="bg"/>
              </w:rPr>
              <w:t xml:space="preserve"> от</w:t>
            </w:r>
            <w:r w:rsidRPr="00973F63">
              <w:t xml:space="preserve"> </w:t>
            </w:r>
            <w:r w:rsidRPr="00973F63">
              <w:rPr>
                <w:rFonts w:ascii="Times New Roman" w:hAnsi="Times New Roman"/>
                <w:lang w:val="bg"/>
              </w:rPr>
              <w:t>чл. 21, ал. 1, т. 7 от Наредба 34</w:t>
            </w:r>
            <w:r w:rsidR="001B0048" w:rsidRPr="00973F63">
              <w:rPr>
                <w:rFonts w:ascii="Times New Roman" w:hAnsi="Times New Roman"/>
                <w:lang w:val="bg"/>
              </w:rPr>
              <w:t xml:space="preserve"> да има минимална цена за повикване 50% от цената за км. и максимална 100% от цената за км.;</w:t>
            </w:r>
          </w:p>
          <w:p w:rsidR="00E2047D" w:rsidRPr="00973F63" w:rsidRDefault="00E2047D" w:rsidP="001B0048">
            <w:pPr>
              <w:jc w:val="both"/>
              <w:rPr>
                <w:rFonts w:ascii="Times New Roman" w:hAnsi="Times New Roman"/>
                <w:lang w:val="bg"/>
              </w:rPr>
            </w:pPr>
          </w:p>
          <w:p w:rsidR="005A2B33" w:rsidRPr="00973F63" w:rsidRDefault="005A2B33" w:rsidP="001B0048">
            <w:pPr>
              <w:jc w:val="both"/>
              <w:rPr>
                <w:rFonts w:ascii="Times New Roman" w:hAnsi="Times New Roman"/>
                <w:lang w:val="bg"/>
              </w:rPr>
            </w:pPr>
          </w:p>
          <w:p w:rsidR="005A2B33" w:rsidRPr="00973F63" w:rsidRDefault="005A2B33" w:rsidP="001B0048">
            <w:pPr>
              <w:jc w:val="both"/>
              <w:rPr>
                <w:rFonts w:ascii="Times New Roman" w:hAnsi="Times New Roman"/>
                <w:lang w:val="bg"/>
              </w:rPr>
            </w:pPr>
          </w:p>
          <w:p w:rsidR="005A2B33" w:rsidRPr="00973F63" w:rsidRDefault="005A2B33" w:rsidP="001B0048">
            <w:pPr>
              <w:jc w:val="both"/>
              <w:rPr>
                <w:rFonts w:ascii="Times New Roman" w:hAnsi="Times New Roman"/>
                <w:lang w:val="bg"/>
              </w:rPr>
            </w:pPr>
          </w:p>
          <w:p w:rsidR="005A2B33" w:rsidRPr="00973F63" w:rsidRDefault="005A2B33" w:rsidP="001B0048">
            <w:pPr>
              <w:jc w:val="both"/>
              <w:rPr>
                <w:rFonts w:ascii="Times New Roman" w:hAnsi="Times New Roman"/>
                <w:lang w:val="bg"/>
              </w:rPr>
            </w:pPr>
          </w:p>
          <w:p w:rsidR="005A2B33" w:rsidRPr="00973F63" w:rsidRDefault="005A2B33" w:rsidP="001B0048">
            <w:pPr>
              <w:jc w:val="both"/>
              <w:rPr>
                <w:rFonts w:ascii="Times New Roman" w:hAnsi="Times New Roman"/>
                <w:lang w:val="bg"/>
              </w:rPr>
            </w:pPr>
          </w:p>
          <w:p w:rsidR="005A2B33" w:rsidRPr="00973F63" w:rsidRDefault="005A2B33" w:rsidP="001B0048">
            <w:pPr>
              <w:jc w:val="both"/>
              <w:rPr>
                <w:rFonts w:ascii="Times New Roman" w:hAnsi="Times New Roman"/>
                <w:lang w:val="bg"/>
              </w:rPr>
            </w:pPr>
          </w:p>
          <w:p w:rsidR="00210479" w:rsidRPr="00973F63" w:rsidRDefault="00210479" w:rsidP="001B0048">
            <w:pPr>
              <w:jc w:val="both"/>
              <w:rPr>
                <w:rFonts w:ascii="Times New Roman" w:hAnsi="Times New Roman"/>
                <w:lang w:val="bg"/>
              </w:rPr>
            </w:pPr>
          </w:p>
          <w:p w:rsidR="002D6B4F" w:rsidRPr="00973F63" w:rsidRDefault="002D6B4F" w:rsidP="001B0048">
            <w:pPr>
              <w:jc w:val="both"/>
              <w:rPr>
                <w:rFonts w:ascii="Times New Roman" w:hAnsi="Times New Roman"/>
                <w:lang w:val="bg"/>
              </w:rPr>
            </w:pPr>
          </w:p>
          <w:p w:rsidR="002D6B4F" w:rsidRPr="00973F63" w:rsidRDefault="002D6B4F" w:rsidP="001B0048">
            <w:pPr>
              <w:jc w:val="both"/>
              <w:rPr>
                <w:rFonts w:ascii="Times New Roman" w:hAnsi="Times New Roman"/>
                <w:lang w:val="bg"/>
              </w:rPr>
            </w:pPr>
          </w:p>
          <w:p w:rsidR="002D6B4F" w:rsidRPr="00973F63" w:rsidRDefault="002D6B4F" w:rsidP="001B0048">
            <w:pPr>
              <w:jc w:val="both"/>
              <w:rPr>
                <w:rFonts w:ascii="Times New Roman" w:hAnsi="Times New Roman"/>
                <w:lang w:val="bg"/>
              </w:rPr>
            </w:pPr>
          </w:p>
          <w:p w:rsidR="002D6B4F" w:rsidRPr="00973F63" w:rsidRDefault="002D6B4F" w:rsidP="001B0048">
            <w:pPr>
              <w:jc w:val="both"/>
              <w:rPr>
                <w:rFonts w:ascii="Times New Roman" w:hAnsi="Times New Roman"/>
                <w:lang w:val="bg"/>
              </w:rPr>
            </w:pPr>
          </w:p>
          <w:p w:rsidR="002D6B4F" w:rsidRPr="00973F63" w:rsidRDefault="002D6B4F" w:rsidP="001B0048">
            <w:pPr>
              <w:jc w:val="both"/>
              <w:rPr>
                <w:rFonts w:ascii="Times New Roman" w:hAnsi="Times New Roman"/>
                <w:lang w:val="bg"/>
              </w:rPr>
            </w:pPr>
          </w:p>
          <w:p w:rsidR="002D6B4F" w:rsidRPr="00973F63" w:rsidRDefault="002D6B4F" w:rsidP="001B0048">
            <w:pPr>
              <w:jc w:val="both"/>
              <w:rPr>
                <w:rFonts w:ascii="Times New Roman" w:hAnsi="Times New Roman"/>
                <w:lang w:val="bg"/>
              </w:rPr>
            </w:pPr>
          </w:p>
          <w:p w:rsidR="001B0048" w:rsidRPr="00973F63" w:rsidRDefault="000109B7" w:rsidP="001B0048">
            <w:pPr>
              <w:jc w:val="both"/>
              <w:rPr>
                <w:rFonts w:ascii="Times New Roman" w:hAnsi="Times New Roman"/>
                <w:lang w:val="bg"/>
              </w:rPr>
            </w:pPr>
            <w:r w:rsidRPr="00973F63">
              <w:rPr>
                <w:rFonts w:ascii="Times New Roman" w:hAnsi="Times New Roman"/>
                <w:lang w:val="bg"/>
              </w:rPr>
              <w:t xml:space="preserve">10. </w:t>
            </w:r>
            <w:r w:rsidR="001B0048" w:rsidRPr="00973F63">
              <w:rPr>
                <w:rFonts w:ascii="Times New Roman" w:hAnsi="Times New Roman"/>
                <w:lang w:val="bg"/>
              </w:rPr>
              <w:t xml:space="preserve">В подточка е) </w:t>
            </w:r>
            <w:r w:rsidRPr="00973F63">
              <w:rPr>
                <w:rFonts w:ascii="Times New Roman" w:hAnsi="Times New Roman"/>
                <w:lang w:val="bg"/>
              </w:rPr>
              <w:t xml:space="preserve">от чл. 21, ал. 1, т. 7 от Наредба 34 </w:t>
            </w:r>
            <w:r w:rsidR="001B0048" w:rsidRPr="00973F63">
              <w:rPr>
                <w:rFonts w:ascii="Times New Roman" w:hAnsi="Times New Roman"/>
                <w:lang w:val="bg"/>
              </w:rPr>
              <w:t>първоначалната такса, която не може да е по-ниска от 3 пъти от минималната определена цена и по-висока от 3 пъти от максимално определената цена в дадената община.</w:t>
            </w:r>
          </w:p>
          <w:p w:rsidR="001B0048" w:rsidRPr="00973F63" w:rsidRDefault="001B0048" w:rsidP="001B0048">
            <w:pPr>
              <w:jc w:val="both"/>
              <w:rPr>
                <w:rFonts w:ascii="Times New Roman" w:hAnsi="Times New Roman"/>
                <w:lang w:val="bg"/>
              </w:rPr>
            </w:pPr>
            <w:r w:rsidRPr="00973F63">
              <w:rPr>
                <w:rFonts w:ascii="Times New Roman" w:hAnsi="Times New Roman"/>
                <w:lang w:val="bg"/>
              </w:rPr>
              <w:t>С тези две предложения за промяна в процентите се цели да се получи по-справедливо ценообразуване и курсовете на късо разстояние да бъдат икономически изгодни за изпълнение. Така и клиентите ще са доволни, че ще бъдат обслужени без излишни договорки.</w:t>
            </w:r>
          </w:p>
          <w:p w:rsidR="001B0048" w:rsidRPr="00973F63" w:rsidRDefault="001B0048" w:rsidP="001B0048">
            <w:pPr>
              <w:jc w:val="both"/>
              <w:rPr>
                <w:rFonts w:ascii="Times New Roman" w:hAnsi="Times New Roman"/>
                <w:lang w:val="bg"/>
              </w:rPr>
            </w:pPr>
            <w:r w:rsidRPr="00973F63">
              <w:rPr>
                <w:rFonts w:ascii="Times New Roman" w:hAnsi="Times New Roman"/>
                <w:lang w:val="bg"/>
              </w:rPr>
              <w:t>Но принципното ни становище е, че общинските съветници нямат нужната компетентност да определят цените, което признават и те самите. Регулациите спират развитието на конкуренцията. Решение 251 от 18.03.2015 г на КЗК потвърждава това.</w:t>
            </w:r>
          </w:p>
          <w:p w:rsidR="001B0048" w:rsidRPr="00973F63" w:rsidRDefault="001B0048" w:rsidP="001B0048">
            <w:pPr>
              <w:jc w:val="both"/>
              <w:rPr>
                <w:rFonts w:ascii="Times New Roman" w:hAnsi="Times New Roman"/>
                <w:lang w:val="bg"/>
              </w:rPr>
            </w:pPr>
          </w:p>
          <w:p w:rsidR="005A2B33" w:rsidRPr="00973F63" w:rsidRDefault="001B0048" w:rsidP="001B0048">
            <w:pPr>
              <w:jc w:val="both"/>
              <w:rPr>
                <w:rFonts w:ascii="Times New Roman" w:hAnsi="Times New Roman"/>
                <w:lang w:val="bg"/>
              </w:rPr>
            </w:pPr>
            <w:r w:rsidRPr="00973F63">
              <w:rPr>
                <w:rFonts w:ascii="Times New Roman" w:hAnsi="Times New Roman"/>
                <w:lang w:val="bg"/>
              </w:rPr>
              <w:t xml:space="preserve"> </w:t>
            </w:r>
          </w:p>
          <w:p w:rsidR="005A2B33" w:rsidRPr="00973F63" w:rsidRDefault="005A2B33" w:rsidP="001B0048">
            <w:pPr>
              <w:jc w:val="both"/>
              <w:rPr>
                <w:rFonts w:ascii="Times New Roman" w:hAnsi="Times New Roman"/>
                <w:lang w:val="bg"/>
              </w:rPr>
            </w:pPr>
          </w:p>
          <w:p w:rsidR="005A2B33" w:rsidRPr="00973F63" w:rsidRDefault="005A2B33" w:rsidP="001B0048">
            <w:pPr>
              <w:jc w:val="both"/>
              <w:rPr>
                <w:rFonts w:ascii="Times New Roman" w:hAnsi="Times New Roman"/>
                <w:lang w:val="bg"/>
              </w:rPr>
            </w:pPr>
          </w:p>
          <w:p w:rsidR="000109B7" w:rsidRPr="00973F63" w:rsidRDefault="000109B7" w:rsidP="001B0048">
            <w:pPr>
              <w:jc w:val="both"/>
              <w:rPr>
                <w:rFonts w:ascii="Times New Roman" w:hAnsi="Times New Roman"/>
                <w:lang w:val="bg"/>
              </w:rPr>
            </w:pPr>
            <w:r w:rsidRPr="00973F63">
              <w:rPr>
                <w:rFonts w:ascii="Times New Roman" w:hAnsi="Times New Roman"/>
                <w:lang w:val="bg"/>
              </w:rPr>
              <w:t xml:space="preserve">11. </w:t>
            </w:r>
            <w:r w:rsidR="001B0048" w:rsidRPr="00973F63">
              <w:rPr>
                <w:rFonts w:ascii="Times New Roman" w:hAnsi="Times New Roman"/>
                <w:lang w:val="bg"/>
              </w:rPr>
              <w:t>Чл. 24</w:t>
            </w:r>
            <w:r w:rsidRPr="00973F63">
              <w:rPr>
                <w:rFonts w:ascii="Times New Roman" w:hAnsi="Times New Roman"/>
                <w:lang w:val="bg"/>
              </w:rPr>
              <w:t>,</w:t>
            </w:r>
            <w:r w:rsidR="001B0048" w:rsidRPr="00973F63">
              <w:rPr>
                <w:rFonts w:ascii="Times New Roman" w:hAnsi="Times New Roman"/>
                <w:lang w:val="bg"/>
              </w:rPr>
              <w:t xml:space="preserve"> 2</w:t>
            </w:r>
            <w:r w:rsidRPr="00973F63">
              <w:rPr>
                <w:rFonts w:ascii="Times New Roman" w:hAnsi="Times New Roman"/>
                <w:lang w:val="bg"/>
              </w:rPr>
              <w:t xml:space="preserve"> от Наредба 34</w:t>
            </w:r>
            <w:r w:rsidR="001B0048" w:rsidRPr="00973F63">
              <w:rPr>
                <w:rFonts w:ascii="Times New Roman" w:hAnsi="Times New Roman"/>
                <w:lang w:val="bg"/>
              </w:rPr>
              <w:t xml:space="preserve"> </w:t>
            </w:r>
            <w:r w:rsidRPr="00973F63">
              <w:t xml:space="preserve"> </w:t>
            </w:r>
            <w:r w:rsidRPr="00973F63">
              <w:rPr>
                <w:rFonts w:ascii="Times New Roman" w:hAnsi="Times New Roman"/>
                <w:lang w:val="bg"/>
              </w:rPr>
              <w:t>Разрешението по ал. 1 се издава на превозвача въз основа на:</w:t>
            </w:r>
          </w:p>
          <w:p w:rsidR="001B0048" w:rsidRPr="00973F63" w:rsidRDefault="000109B7" w:rsidP="001B0048">
            <w:pPr>
              <w:jc w:val="both"/>
              <w:rPr>
                <w:rFonts w:ascii="Times New Roman" w:hAnsi="Times New Roman"/>
                <w:lang w:val="bg"/>
              </w:rPr>
            </w:pPr>
            <w:r w:rsidRPr="00973F63">
              <w:rPr>
                <w:rFonts w:ascii="Times New Roman" w:hAnsi="Times New Roman"/>
                <w:lang w:val="bg"/>
              </w:rPr>
              <w:t xml:space="preserve">Да се </w:t>
            </w:r>
            <w:r w:rsidR="001B0048" w:rsidRPr="00973F63">
              <w:rPr>
                <w:rFonts w:ascii="Times New Roman" w:hAnsi="Times New Roman"/>
                <w:lang w:val="bg"/>
              </w:rPr>
              <w:t>създа</w:t>
            </w:r>
            <w:r w:rsidRPr="00973F63">
              <w:rPr>
                <w:rFonts w:ascii="Times New Roman" w:hAnsi="Times New Roman"/>
                <w:lang w:val="bg"/>
              </w:rPr>
              <w:t>де</w:t>
            </w:r>
            <w:r w:rsidR="001B0048" w:rsidRPr="00973F63">
              <w:rPr>
                <w:rFonts w:ascii="Times New Roman" w:hAnsi="Times New Roman"/>
                <w:lang w:val="bg"/>
              </w:rPr>
              <w:t xml:space="preserve"> нова точка 7:</w:t>
            </w:r>
          </w:p>
          <w:p w:rsidR="001B0048" w:rsidRPr="00973F63" w:rsidRDefault="001B0048" w:rsidP="001B0048">
            <w:pPr>
              <w:jc w:val="both"/>
              <w:rPr>
                <w:rFonts w:ascii="Times New Roman" w:hAnsi="Times New Roman"/>
                <w:lang w:val="bg"/>
              </w:rPr>
            </w:pPr>
            <w:r w:rsidRPr="00973F63">
              <w:rPr>
                <w:rFonts w:ascii="Times New Roman" w:hAnsi="Times New Roman"/>
                <w:lang w:val="bg"/>
              </w:rPr>
              <w:t>7. служебно удостоверяване от компетентния орган за актуални трудови договори на превозвача с водачите на лек таксиметров автомобил</w:t>
            </w:r>
            <w:r w:rsidR="000109B7" w:rsidRPr="00973F63">
              <w:rPr>
                <w:rFonts w:ascii="Times New Roman" w:hAnsi="Times New Roman"/>
                <w:lang w:val="bg"/>
              </w:rPr>
              <w:t>,</w:t>
            </w:r>
            <w:r w:rsidRPr="00973F63">
              <w:rPr>
                <w:rFonts w:ascii="Times New Roman" w:hAnsi="Times New Roman"/>
                <w:lang w:val="bg"/>
              </w:rPr>
              <w:t xml:space="preserve"> работещи за негова сметка;</w:t>
            </w:r>
          </w:p>
          <w:p w:rsidR="001B0048" w:rsidRPr="00973F63" w:rsidRDefault="001B0048" w:rsidP="001B0048">
            <w:pPr>
              <w:jc w:val="both"/>
              <w:rPr>
                <w:rFonts w:ascii="Times New Roman" w:hAnsi="Times New Roman"/>
                <w:lang w:val="bg"/>
              </w:rPr>
            </w:pPr>
            <w:r w:rsidRPr="00973F63">
              <w:rPr>
                <w:rFonts w:ascii="Times New Roman" w:hAnsi="Times New Roman"/>
                <w:lang w:val="bg"/>
              </w:rPr>
              <w:t xml:space="preserve">Мотиви са упоменати в изложението. Предотвратяване на злоупотребата с </w:t>
            </w:r>
            <w:r w:rsidR="000109B7" w:rsidRPr="00973F63">
              <w:rPr>
                <w:rFonts w:ascii="Times New Roman" w:hAnsi="Times New Roman"/>
                <w:lang w:val="bg"/>
              </w:rPr>
              <w:t>у</w:t>
            </w:r>
            <w:r w:rsidRPr="00973F63">
              <w:rPr>
                <w:rFonts w:ascii="Times New Roman" w:hAnsi="Times New Roman"/>
                <w:lang w:val="bg"/>
              </w:rPr>
              <w:t>криването на данъци и осигуровки.</w:t>
            </w:r>
          </w:p>
          <w:p w:rsidR="00D46CC2" w:rsidRPr="00973F63" w:rsidRDefault="00D46CC2" w:rsidP="001B0048">
            <w:pPr>
              <w:jc w:val="both"/>
              <w:rPr>
                <w:rFonts w:ascii="Times New Roman" w:hAnsi="Times New Roman"/>
                <w:lang w:val="bg"/>
              </w:rPr>
            </w:pPr>
          </w:p>
          <w:p w:rsidR="001B0048" w:rsidRPr="00973F63" w:rsidRDefault="000109B7" w:rsidP="001B0048">
            <w:pPr>
              <w:jc w:val="both"/>
              <w:rPr>
                <w:rFonts w:ascii="Times New Roman" w:hAnsi="Times New Roman"/>
                <w:lang w:val="bg"/>
              </w:rPr>
            </w:pPr>
            <w:r w:rsidRPr="00973F63">
              <w:rPr>
                <w:rFonts w:ascii="Times New Roman" w:hAnsi="Times New Roman"/>
                <w:lang w:val="bg"/>
              </w:rPr>
              <w:t xml:space="preserve">12. </w:t>
            </w:r>
            <w:r w:rsidR="001B0048" w:rsidRPr="00973F63">
              <w:rPr>
                <w:rFonts w:ascii="Times New Roman" w:hAnsi="Times New Roman"/>
                <w:lang w:val="bg"/>
              </w:rPr>
              <w:t>Чл. 41. (1) Водачът е длъжен да работи с таксиметров апарат с фискална памет, съгласно изискванията на Наредба № 35 от 1999 г. с възможност за работа на две тарифи (дневна и нощна) с превключване в зависимост от часовото време. В периода от 6 до 22 ч. работи с дневна тарифа, а от 22 до 6 ч. - с нощна.</w:t>
            </w:r>
          </w:p>
          <w:p w:rsidR="001B0048" w:rsidRPr="00973F63" w:rsidRDefault="001B0048" w:rsidP="001B0048">
            <w:pPr>
              <w:jc w:val="both"/>
              <w:rPr>
                <w:rFonts w:ascii="Times New Roman" w:hAnsi="Times New Roman"/>
                <w:lang w:val="bg"/>
              </w:rPr>
            </w:pPr>
            <w:r w:rsidRPr="00973F63">
              <w:rPr>
                <w:rFonts w:ascii="Times New Roman" w:hAnsi="Times New Roman"/>
                <w:lang w:val="bg"/>
              </w:rPr>
              <w:t xml:space="preserve">(2) След преминаване на съответния пътен знак, обозначаващ край на населено място по смисъла на т. 49 от § 6 на допълнителните разпоредби на Закона за движението по пътищата, в което е нает таксиметровият автомобил, водачът е длъжен да превключи ръчно таксиметровия апарат с фискална памет на цената по чл. 21, ал. 1, т. 7, буква </w:t>
            </w:r>
            <w:r w:rsidR="000109B7" w:rsidRPr="00973F63">
              <w:rPr>
                <w:rFonts w:ascii="Times New Roman" w:hAnsi="Times New Roman"/>
                <w:lang w:val="bg"/>
              </w:rPr>
              <w:t>„</w:t>
            </w:r>
            <w:r w:rsidRPr="00973F63">
              <w:rPr>
                <w:rFonts w:ascii="Times New Roman" w:hAnsi="Times New Roman"/>
                <w:lang w:val="bg"/>
              </w:rPr>
              <w:t>г</w:t>
            </w:r>
            <w:r w:rsidR="000109B7" w:rsidRPr="00973F63">
              <w:rPr>
                <w:rFonts w:ascii="Times New Roman" w:hAnsi="Times New Roman"/>
                <w:lang w:val="bg"/>
              </w:rPr>
              <w:t>“</w:t>
            </w:r>
            <w:r w:rsidRPr="00973F63">
              <w:rPr>
                <w:rFonts w:ascii="Times New Roman" w:hAnsi="Times New Roman"/>
                <w:lang w:val="bg"/>
              </w:rPr>
              <w:t>, като продължи да извършва превоза на същата цена до края на заявения от пътника маршрут.</w:t>
            </w:r>
          </w:p>
          <w:p w:rsidR="001B0048" w:rsidRPr="00973F63" w:rsidRDefault="001B0048" w:rsidP="001B0048">
            <w:pPr>
              <w:jc w:val="both"/>
              <w:rPr>
                <w:rFonts w:ascii="Times New Roman" w:hAnsi="Times New Roman"/>
                <w:lang w:val="bg"/>
              </w:rPr>
            </w:pPr>
            <w:r w:rsidRPr="00973F63">
              <w:rPr>
                <w:rFonts w:ascii="Times New Roman" w:hAnsi="Times New Roman"/>
                <w:lang w:val="bg"/>
              </w:rPr>
              <w:t>Предложение и мотиви:</w:t>
            </w:r>
          </w:p>
          <w:p w:rsidR="001B0048" w:rsidRPr="00973F63" w:rsidRDefault="001B0048" w:rsidP="001B0048">
            <w:pPr>
              <w:jc w:val="both"/>
              <w:rPr>
                <w:rFonts w:ascii="Times New Roman" w:hAnsi="Times New Roman"/>
                <w:lang w:val="bg"/>
              </w:rPr>
            </w:pPr>
            <w:r w:rsidRPr="00973F63">
              <w:rPr>
                <w:rFonts w:ascii="Times New Roman" w:hAnsi="Times New Roman"/>
                <w:lang w:val="bg"/>
              </w:rPr>
              <w:t>В ал</w:t>
            </w:r>
            <w:r w:rsidR="000109B7" w:rsidRPr="00973F63">
              <w:rPr>
                <w:rFonts w:ascii="Times New Roman" w:hAnsi="Times New Roman"/>
                <w:lang w:val="bg"/>
              </w:rPr>
              <w:t>.</w:t>
            </w:r>
            <w:r w:rsidRPr="00973F63">
              <w:rPr>
                <w:rFonts w:ascii="Times New Roman" w:hAnsi="Times New Roman"/>
                <w:lang w:val="bg"/>
              </w:rPr>
              <w:t xml:space="preserve"> 1 да се добави и тарифа за извън населено място.</w:t>
            </w:r>
          </w:p>
          <w:p w:rsidR="001B0048" w:rsidRPr="00973F63" w:rsidRDefault="001B0048" w:rsidP="001B0048">
            <w:pPr>
              <w:jc w:val="both"/>
              <w:rPr>
                <w:rFonts w:ascii="Times New Roman" w:hAnsi="Times New Roman"/>
                <w:lang w:val="bg"/>
              </w:rPr>
            </w:pPr>
            <w:r w:rsidRPr="00973F63">
              <w:rPr>
                <w:rFonts w:ascii="Times New Roman" w:hAnsi="Times New Roman"/>
                <w:lang w:val="bg"/>
              </w:rPr>
              <w:t>Да се синхронизират текстовете от ал. 1 и ал. 2 на чл. 41, тъй като в момента таксиметровите апарати отговарят на изискванията на ал. 1 без да покриват изискванията по ал. 2.</w:t>
            </w:r>
          </w:p>
          <w:p w:rsidR="001B0048" w:rsidRPr="00973F63" w:rsidRDefault="001B0048" w:rsidP="001B0048">
            <w:pPr>
              <w:jc w:val="both"/>
              <w:rPr>
                <w:rFonts w:ascii="Times New Roman" w:hAnsi="Times New Roman"/>
                <w:lang w:val="bg"/>
              </w:rPr>
            </w:pPr>
          </w:p>
          <w:p w:rsidR="00EE7EE2" w:rsidRPr="00973F63" w:rsidRDefault="00EE7EE2" w:rsidP="001B0048">
            <w:pPr>
              <w:jc w:val="both"/>
              <w:rPr>
                <w:rFonts w:ascii="Times New Roman" w:hAnsi="Times New Roman"/>
                <w:lang w:val="bg"/>
              </w:rPr>
            </w:pPr>
          </w:p>
          <w:p w:rsidR="001B0048" w:rsidRPr="00973F63" w:rsidRDefault="00EE7EE2" w:rsidP="001B0048">
            <w:pPr>
              <w:jc w:val="both"/>
              <w:rPr>
                <w:rFonts w:ascii="Times New Roman" w:hAnsi="Times New Roman"/>
                <w:lang w:val="bg"/>
              </w:rPr>
            </w:pPr>
            <w:r w:rsidRPr="00973F63">
              <w:rPr>
                <w:rFonts w:ascii="Times New Roman" w:hAnsi="Times New Roman"/>
                <w:lang w:val="bg"/>
              </w:rPr>
              <w:t xml:space="preserve">13. </w:t>
            </w:r>
            <w:r w:rsidR="001B0048" w:rsidRPr="00973F63">
              <w:rPr>
                <w:rFonts w:ascii="Times New Roman" w:hAnsi="Times New Roman"/>
                <w:lang w:val="bg"/>
              </w:rPr>
              <w:t>Чл. 45. На водача е забранено да:</w:t>
            </w:r>
          </w:p>
          <w:p w:rsidR="001B0048" w:rsidRPr="00973F63" w:rsidRDefault="001B0048" w:rsidP="001B0048">
            <w:pPr>
              <w:jc w:val="both"/>
              <w:rPr>
                <w:rFonts w:ascii="Times New Roman" w:hAnsi="Times New Roman"/>
                <w:lang w:val="bg"/>
              </w:rPr>
            </w:pPr>
            <w:r w:rsidRPr="00973F63">
              <w:rPr>
                <w:rFonts w:ascii="Times New Roman" w:hAnsi="Times New Roman"/>
                <w:lang w:val="bg"/>
              </w:rPr>
              <w:t>1. извършва таксиметров превоз на територията на община, за която няма издадено разрешение в курортни комплекси, разположени на територията на две и повече общини, таксиметров превоз може да извършва всеки превозвач, който е получил разрешение за извършване на такава дейност от една от общините, на чиито територии е разположен комплексът.</w:t>
            </w:r>
          </w:p>
          <w:p w:rsidR="001B0048" w:rsidRPr="00973F63" w:rsidRDefault="001B0048" w:rsidP="001B0048">
            <w:pPr>
              <w:jc w:val="both"/>
              <w:rPr>
                <w:rFonts w:ascii="Times New Roman" w:hAnsi="Times New Roman"/>
                <w:lang w:val="bg"/>
              </w:rPr>
            </w:pPr>
            <w:r w:rsidRPr="00973F63">
              <w:rPr>
                <w:rFonts w:ascii="Times New Roman" w:hAnsi="Times New Roman"/>
                <w:lang w:val="bg"/>
              </w:rPr>
              <w:t>Предложение:</w:t>
            </w:r>
          </w:p>
          <w:p w:rsidR="001B0048" w:rsidRPr="00973F63" w:rsidRDefault="001B0048" w:rsidP="001B0048">
            <w:pPr>
              <w:jc w:val="both"/>
              <w:rPr>
                <w:rFonts w:ascii="Times New Roman" w:hAnsi="Times New Roman"/>
                <w:lang w:val="bg"/>
              </w:rPr>
            </w:pPr>
            <w:r w:rsidRPr="00973F63">
              <w:rPr>
                <w:rFonts w:ascii="Times New Roman" w:hAnsi="Times New Roman"/>
                <w:lang w:val="bg"/>
              </w:rPr>
              <w:t xml:space="preserve">1.  извършва таксиметров превоз на територията на община, за която няма издадено разрешение, с изключение на общини, където няма регистрирани таксиметрови автомобили, както и при превоз на клиенти към общината за която е валидно разрешителното. В курортни комплекси, разположени на територията на две и повече общини, таксиметров превоз може да извършва всеки превозвач, който е получил разрешение за извършване на такава дейност от една от общините, на чиито територии е разположен комплексът. </w:t>
            </w:r>
          </w:p>
          <w:p w:rsidR="001B0048" w:rsidRPr="00973F63" w:rsidRDefault="001B0048" w:rsidP="001B0048">
            <w:pPr>
              <w:jc w:val="both"/>
              <w:rPr>
                <w:rFonts w:ascii="Times New Roman" w:hAnsi="Times New Roman"/>
                <w:lang w:val="bg"/>
              </w:rPr>
            </w:pPr>
            <w:r w:rsidRPr="00973F63">
              <w:rPr>
                <w:rFonts w:ascii="Times New Roman" w:hAnsi="Times New Roman"/>
                <w:lang w:val="bg"/>
              </w:rPr>
              <w:t>Мотиви: с промените се цели да се отстрани дискриминацията спрямо жителите на общини без регистриран таксиметров превоз. Има много общини, в които няма регистрирани таксиметрови превозвачи и с така предложените промени се дава възможност на жителите на тези общини да ползват таксиметров превоз. Има клиенти, които прибирайки се от друго населено място</w:t>
            </w:r>
            <w:r w:rsidR="00EE7EE2" w:rsidRPr="00973F63">
              <w:rPr>
                <w:rFonts w:ascii="Times New Roman" w:hAnsi="Times New Roman"/>
                <w:lang w:val="bg"/>
              </w:rPr>
              <w:t>,</w:t>
            </w:r>
            <w:r w:rsidRPr="00973F63">
              <w:rPr>
                <w:rFonts w:ascii="Times New Roman" w:hAnsi="Times New Roman"/>
                <w:lang w:val="bg"/>
              </w:rPr>
              <w:t xml:space="preserve"> желаят да ползват такси от своята община, както и при трансфери на туристи от летища към курортни комплекси и други подобни случаи.</w:t>
            </w:r>
          </w:p>
          <w:p w:rsidR="001B0048" w:rsidRPr="00973F63" w:rsidRDefault="001B0048" w:rsidP="001B0048">
            <w:pPr>
              <w:jc w:val="both"/>
              <w:rPr>
                <w:rFonts w:ascii="Times New Roman" w:hAnsi="Times New Roman"/>
                <w:lang w:val="bg"/>
              </w:rPr>
            </w:pPr>
            <w:r w:rsidRPr="00973F63">
              <w:rPr>
                <w:rFonts w:ascii="Times New Roman" w:hAnsi="Times New Roman"/>
                <w:lang w:val="bg"/>
              </w:rPr>
              <w:t>След като се създаде единен публичен регистър с издадените разрешителни ще е видно в кои населени места няма регистрирани търговци с издадени разрешителни и контролът ще е по-ефективен.</w:t>
            </w:r>
          </w:p>
          <w:p w:rsidR="001B0048" w:rsidRPr="00973F63" w:rsidRDefault="001B0048" w:rsidP="001B0048">
            <w:pPr>
              <w:jc w:val="both"/>
              <w:rPr>
                <w:rFonts w:ascii="Times New Roman" w:hAnsi="Times New Roman"/>
                <w:lang w:val="bg"/>
              </w:rPr>
            </w:pPr>
          </w:p>
          <w:p w:rsidR="001B0048" w:rsidRPr="00973F63" w:rsidRDefault="001B0048" w:rsidP="001B0048">
            <w:pPr>
              <w:jc w:val="both"/>
              <w:rPr>
                <w:rFonts w:ascii="Times New Roman" w:hAnsi="Times New Roman"/>
                <w:lang w:val="bg"/>
              </w:rPr>
            </w:pPr>
          </w:p>
          <w:p w:rsidR="001B0048" w:rsidRPr="00973F63" w:rsidRDefault="001B0048" w:rsidP="00CA7A7B">
            <w:pPr>
              <w:jc w:val="both"/>
              <w:rPr>
                <w:rFonts w:ascii="Times New Roman" w:hAnsi="Times New Roman"/>
                <w:lang w:val="bg"/>
              </w:rPr>
            </w:pPr>
          </w:p>
        </w:tc>
        <w:tc>
          <w:tcPr>
            <w:tcW w:w="3119" w:type="dxa"/>
          </w:tcPr>
          <w:p w:rsidR="008E6CD4" w:rsidRDefault="008E6CD4" w:rsidP="008E6CD4">
            <w:pPr>
              <w:jc w:val="both"/>
              <w:rPr>
                <w:rFonts w:ascii="Times New Roman" w:hAnsi="Times New Roman" w:cs="Times New Roman"/>
                <w:sz w:val="24"/>
                <w:szCs w:val="24"/>
              </w:rPr>
            </w:pPr>
          </w:p>
          <w:p w:rsidR="007D2CDA" w:rsidRDefault="007D2CDA" w:rsidP="008E6CD4">
            <w:pPr>
              <w:jc w:val="both"/>
              <w:rPr>
                <w:rFonts w:ascii="Times New Roman" w:hAnsi="Times New Roman" w:cs="Times New Roman"/>
                <w:sz w:val="24"/>
                <w:szCs w:val="24"/>
              </w:rPr>
            </w:pPr>
          </w:p>
          <w:p w:rsidR="007D2CDA" w:rsidRDefault="00EF1D85" w:rsidP="008E6CD4">
            <w:pPr>
              <w:jc w:val="both"/>
              <w:rPr>
                <w:rFonts w:ascii="Times New Roman" w:hAnsi="Times New Roman" w:cs="Times New Roman"/>
                <w:sz w:val="24"/>
                <w:szCs w:val="24"/>
              </w:rPr>
            </w:pPr>
            <w:r>
              <w:rPr>
                <w:rFonts w:ascii="Times New Roman" w:hAnsi="Times New Roman" w:cs="Times New Roman"/>
                <w:sz w:val="24"/>
                <w:szCs w:val="24"/>
              </w:rPr>
              <w:t xml:space="preserve">1. </w:t>
            </w:r>
            <w:r w:rsidR="008E6CD4">
              <w:rPr>
                <w:rFonts w:ascii="Times New Roman" w:hAnsi="Times New Roman" w:cs="Times New Roman"/>
                <w:sz w:val="24"/>
                <w:szCs w:val="24"/>
              </w:rPr>
              <w:t xml:space="preserve">Предложението не се отнася за </w:t>
            </w:r>
            <w:r w:rsidR="008874E1">
              <w:rPr>
                <w:rFonts w:ascii="Times New Roman" w:hAnsi="Times New Roman" w:cs="Times New Roman"/>
                <w:sz w:val="24"/>
                <w:szCs w:val="24"/>
              </w:rPr>
              <w:t xml:space="preserve">проекта на </w:t>
            </w:r>
            <w:r w:rsidR="008E6CD4">
              <w:rPr>
                <w:rFonts w:ascii="Times New Roman" w:hAnsi="Times New Roman" w:cs="Times New Roman"/>
                <w:sz w:val="24"/>
                <w:szCs w:val="24"/>
              </w:rPr>
              <w:t>наредбата.</w:t>
            </w:r>
          </w:p>
          <w:p w:rsidR="007D2CDA" w:rsidRDefault="007D2CDA" w:rsidP="008E6CD4">
            <w:pPr>
              <w:jc w:val="both"/>
              <w:rPr>
                <w:rFonts w:ascii="Times New Roman" w:hAnsi="Times New Roman" w:cs="Times New Roman"/>
                <w:sz w:val="24"/>
                <w:szCs w:val="24"/>
              </w:rPr>
            </w:pPr>
          </w:p>
          <w:p w:rsidR="007D2CDA" w:rsidRDefault="007D2CDA" w:rsidP="008E6CD4">
            <w:pPr>
              <w:jc w:val="both"/>
              <w:rPr>
                <w:rFonts w:ascii="Times New Roman" w:hAnsi="Times New Roman" w:cs="Times New Roman"/>
                <w:sz w:val="24"/>
                <w:szCs w:val="24"/>
              </w:rPr>
            </w:pPr>
          </w:p>
          <w:p w:rsidR="007D2CDA" w:rsidRDefault="007D2CDA" w:rsidP="008E6CD4">
            <w:pPr>
              <w:jc w:val="both"/>
              <w:rPr>
                <w:rFonts w:ascii="Times New Roman" w:hAnsi="Times New Roman" w:cs="Times New Roman"/>
                <w:sz w:val="24"/>
                <w:szCs w:val="24"/>
              </w:rPr>
            </w:pPr>
          </w:p>
          <w:p w:rsidR="007D2CDA" w:rsidRDefault="007D2CDA" w:rsidP="008E6CD4">
            <w:pPr>
              <w:jc w:val="both"/>
              <w:rPr>
                <w:rFonts w:ascii="Times New Roman" w:hAnsi="Times New Roman" w:cs="Times New Roman"/>
                <w:sz w:val="24"/>
                <w:szCs w:val="24"/>
              </w:rPr>
            </w:pPr>
          </w:p>
          <w:p w:rsidR="007D2CDA" w:rsidRDefault="007D2CDA" w:rsidP="008E6CD4">
            <w:pPr>
              <w:jc w:val="both"/>
              <w:rPr>
                <w:rFonts w:ascii="Times New Roman" w:hAnsi="Times New Roman" w:cs="Times New Roman"/>
                <w:sz w:val="24"/>
                <w:szCs w:val="24"/>
              </w:rPr>
            </w:pPr>
          </w:p>
          <w:p w:rsidR="007D2CDA" w:rsidRDefault="007D2CDA" w:rsidP="008E6CD4">
            <w:pPr>
              <w:jc w:val="both"/>
              <w:rPr>
                <w:rFonts w:ascii="Times New Roman" w:hAnsi="Times New Roman" w:cs="Times New Roman"/>
                <w:sz w:val="24"/>
                <w:szCs w:val="24"/>
              </w:rPr>
            </w:pPr>
          </w:p>
          <w:p w:rsidR="007D2CDA" w:rsidRDefault="007D2CDA" w:rsidP="008E6CD4">
            <w:pPr>
              <w:jc w:val="both"/>
              <w:rPr>
                <w:rFonts w:ascii="Times New Roman" w:hAnsi="Times New Roman" w:cs="Times New Roman"/>
                <w:sz w:val="24"/>
                <w:szCs w:val="24"/>
              </w:rPr>
            </w:pPr>
          </w:p>
          <w:p w:rsidR="007D2CDA" w:rsidRDefault="007D2CDA" w:rsidP="008E6CD4">
            <w:pPr>
              <w:jc w:val="both"/>
              <w:rPr>
                <w:rFonts w:ascii="Times New Roman" w:hAnsi="Times New Roman" w:cs="Times New Roman"/>
                <w:sz w:val="24"/>
                <w:szCs w:val="24"/>
              </w:rPr>
            </w:pPr>
          </w:p>
          <w:p w:rsidR="007D2CDA" w:rsidRDefault="007D2CDA" w:rsidP="008E6CD4">
            <w:pPr>
              <w:jc w:val="both"/>
              <w:rPr>
                <w:rFonts w:ascii="Times New Roman" w:hAnsi="Times New Roman" w:cs="Times New Roman"/>
                <w:sz w:val="24"/>
                <w:szCs w:val="24"/>
              </w:rPr>
            </w:pPr>
          </w:p>
          <w:p w:rsidR="007D2CDA" w:rsidRDefault="007D2CDA" w:rsidP="008E6CD4">
            <w:pPr>
              <w:jc w:val="both"/>
              <w:rPr>
                <w:rFonts w:ascii="Times New Roman" w:hAnsi="Times New Roman" w:cs="Times New Roman"/>
                <w:sz w:val="24"/>
                <w:szCs w:val="24"/>
              </w:rPr>
            </w:pPr>
          </w:p>
          <w:p w:rsidR="007D2CDA" w:rsidRDefault="007D2CDA" w:rsidP="008E6CD4">
            <w:pPr>
              <w:jc w:val="both"/>
              <w:rPr>
                <w:rFonts w:ascii="Times New Roman" w:hAnsi="Times New Roman" w:cs="Times New Roman"/>
                <w:sz w:val="24"/>
                <w:szCs w:val="24"/>
              </w:rPr>
            </w:pPr>
          </w:p>
          <w:p w:rsidR="007D2CDA" w:rsidRDefault="007D2CDA" w:rsidP="008E6CD4">
            <w:pPr>
              <w:jc w:val="both"/>
              <w:rPr>
                <w:rFonts w:ascii="Times New Roman" w:hAnsi="Times New Roman" w:cs="Times New Roman"/>
                <w:sz w:val="24"/>
                <w:szCs w:val="24"/>
              </w:rPr>
            </w:pPr>
          </w:p>
          <w:p w:rsidR="007D2CDA" w:rsidRDefault="007D2CDA" w:rsidP="008E6CD4">
            <w:pPr>
              <w:jc w:val="both"/>
              <w:rPr>
                <w:rFonts w:ascii="Times New Roman" w:hAnsi="Times New Roman" w:cs="Times New Roman"/>
                <w:sz w:val="24"/>
                <w:szCs w:val="24"/>
              </w:rPr>
            </w:pPr>
          </w:p>
          <w:p w:rsidR="007D2CDA" w:rsidRDefault="007D2CDA" w:rsidP="008E6CD4">
            <w:pPr>
              <w:jc w:val="both"/>
              <w:rPr>
                <w:rFonts w:ascii="Times New Roman" w:hAnsi="Times New Roman" w:cs="Times New Roman"/>
                <w:sz w:val="24"/>
                <w:szCs w:val="24"/>
              </w:rPr>
            </w:pPr>
          </w:p>
          <w:p w:rsidR="007D2CDA" w:rsidRDefault="007D2CDA" w:rsidP="008E6CD4">
            <w:pPr>
              <w:jc w:val="both"/>
              <w:rPr>
                <w:rFonts w:ascii="Times New Roman" w:hAnsi="Times New Roman" w:cs="Times New Roman"/>
                <w:sz w:val="24"/>
                <w:szCs w:val="24"/>
              </w:rPr>
            </w:pPr>
          </w:p>
          <w:p w:rsidR="007D2CDA" w:rsidRDefault="007D2CDA" w:rsidP="008E6CD4">
            <w:pPr>
              <w:jc w:val="both"/>
              <w:rPr>
                <w:rFonts w:ascii="Times New Roman" w:hAnsi="Times New Roman" w:cs="Times New Roman"/>
                <w:sz w:val="24"/>
                <w:szCs w:val="24"/>
              </w:rPr>
            </w:pPr>
          </w:p>
          <w:p w:rsidR="007D2CDA" w:rsidRDefault="007D2CDA" w:rsidP="008E6CD4">
            <w:pPr>
              <w:jc w:val="both"/>
              <w:rPr>
                <w:rFonts w:ascii="Times New Roman" w:hAnsi="Times New Roman" w:cs="Times New Roman"/>
                <w:sz w:val="24"/>
                <w:szCs w:val="24"/>
              </w:rPr>
            </w:pPr>
          </w:p>
          <w:p w:rsidR="007D2CDA" w:rsidRDefault="007D2CDA" w:rsidP="008E6CD4">
            <w:pPr>
              <w:jc w:val="both"/>
              <w:rPr>
                <w:rFonts w:ascii="Times New Roman" w:hAnsi="Times New Roman" w:cs="Times New Roman"/>
                <w:sz w:val="24"/>
                <w:szCs w:val="24"/>
              </w:rPr>
            </w:pPr>
          </w:p>
          <w:p w:rsidR="007D2CDA" w:rsidRDefault="007D2CDA" w:rsidP="008E6CD4">
            <w:pPr>
              <w:jc w:val="both"/>
              <w:rPr>
                <w:rFonts w:ascii="Times New Roman" w:hAnsi="Times New Roman" w:cs="Times New Roman"/>
                <w:sz w:val="24"/>
                <w:szCs w:val="24"/>
              </w:rPr>
            </w:pPr>
          </w:p>
          <w:p w:rsidR="007D2CDA" w:rsidRDefault="007D2CDA" w:rsidP="008E6CD4">
            <w:pPr>
              <w:jc w:val="both"/>
              <w:rPr>
                <w:rFonts w:ascii="Times New Roman" w:hAnsi="Times New Roman" w:cs="Times New Roman"/>
                <w:sz w:val="24"/>
                <w:szCs w:val="24"/>
              </w:rPr>
            </w:pPr>
          </w:p>
          <w:p w:rsidR="007D2CDA" w:rsidRDefault="007D2CDA" w:rsidP="008E6CD4">
            <w:pPr>
              <w:jc w:val="both"/>
              <w:rPr>
                <w:rFonts w:ascii="Times New Roman" w:hAnsi="Times New Roman" w:cs="Times New Roman"/>
                <w:sz w:val="24"/>
                <w:szCs w:val="24"/>
              </w:rPr>
            </w:pPr>
          </w:p>
          <w:p w:rsidR="007D2CDA" w:rsidRDefault="007D2CDA" w:rsidP="008E6CD4">
            <w:pPr>
              <w:jc w:val="both"/>
              <w:rPr>
                <w:rFonts w:ascii="Times New Roman" w:hAnsi="Times New Roman" w:cs="Times New Roman"/>
                <w:sz w:val="24"/>
                <w:szCs w:val="24"/>
              </w:rPr>
            </w:pPr>
          </w:p>
          <w:p w:rsidR="007D2CDA" w:rsidRDefault="007D2CDA" w:rsidP="008E6CD4">
            <w:pPr>
              <w:jc w:val="both"/>
              <w:rPr>
                <w:rFonts w:ascii="Times New Roman" w:hAnsi="Times New Roman" w:cs="Times New Roman"/>
                <w:sz w:val="24"/>
                <w:szCs w:val="24"/>
              </w:rPr>
            </w:pPr>
          </w:p>
          <w:p w:rsidR="007D2CDA" w:rsidRDefault="007D2CDA" w:rsidP="008E6CD4">
            <w:pPr>
              <w:jc w:val="both"/>
              <w:rPr>
                <w:rFonts w:ascii="Times New Roman" w:hAnsi="Times New Roman" w:cs="Times New Roman"/>
                <w:sz w:val="24"/>
                <w:szCs w:val="24"/>
              </w:rPr>
            </w:pPr>
          </w:p>
          <w:p w:rsidR="007D2CDA" w:rsidRDefault="007D2CDA" w:rsidP="008E6CD4">
            <w:pPr>
              <w:jc w:val="both"/>
              <w:rPr>
                <w:rFonts w:ascii="Times New Roman" w:hAnsi="Times New Roman" w:cs="Times New Roman"/>
                <w:sz w:val="24"/>
                <w:szCs w:val="24"/>
              </w:rPr>
            </w:pPr>
          </w:p>
          <w:p w:rsidR="007D2CDA" w:rsidRDefault="007D2CDA" w:rsidP="008E6CD4">
            <w:pPr>
              <w:jc w:val="both"/>
              <w:rPr>
                <w:rFonts w:ascii="Times New Roman" w:hAnsi="Times New Roman" w:cs="Times New Roman"/>
                <w:sz w:val="24"/>
                <w:szCs w:val="24"/>
              </w:rPr>
            </w:pPr>
          </w:p>
          <w:p w:rsidR="007D2CDA" w:rsidRDefault="007D2CDA" w:rsidP="008E6CD4">
            <w:pPr>
              <w:jc w:val="both"/>
              <w:rPr>
                <w:rFonts w:ascii="Times New Roman" w:hAnsi="Times New Roman" w:cs="Times New Roman"/>
                <w:sz w:val="24"/>
                <w:szCs w:val="24"/>
              </w:rPr>
            </w:pPr>
          </w:p>
          <w:p w:rsidR="007D2CDA" w:rsidRDefault="00EF1D85" w:rsidP="007D2CDA">
            <w:pPr>
              <w:jc w:val="both"/>
              <w:rPr>
                <w:rFonts w:ascii="Times New Roman" w:hAnsi="Times New Roman" w:cs="Times New Roman"/>
                <w:sz w:val="24"/>
                <w:szCs w:val="24"/>
              </w:rPr>
            </w:pPr>
            <w:r>
              <w:rPr>
                <w:rFonts w:ascii="Times New Roman" w:hAnsi="Times New Roman" w:cs="Times New Roman"/>
                <w:sz w:val="24"/>
                <w:szCs w:val="24"/>
              </w:rPr>
              <w:t xml:space="preserve">2. </w:t>
            </w:r>
            <w:r w:rsidR="007D2CDA">
              <w:rPr>
                <w:rFonts w:ascii="Times New Roman" w:hAnsi="Times New Roman" w:cs="Times New Roman"/>
                <w:sz w:val="24"/>
                <w:szCs w:val="24"/>
              </w:rPr>
              <w:t xml:space="preserve">Предложението не се отнася за </w:t>
            </w:r>
            <w:r w:rsidR="008874E1">
              <w:rPr>
                <w:rFonts w:ascii="Times New Roman" w:hAnsi="Times New Roman" w:cs="Times New Roman"/>
                <w:sz w:val="24"/>
                <w:szCs w:val="24"/>
              </w:rPr>
              <w:t xml:space="preserve">проекта на </w:t>
            </w:r>
            <w:r w:rsidR="007D2CDA">
              <w:rPr>
                <w:rFonts w:ascii="Times New Roman" w:hAnsi="Times New Roman" w:cs="Times New Roman"/>
                <w:sz w:val="24"/>
                <w:szCs w:val="24"/>
              </w:rPr>
              <w:t>наредбата.</w:t>
            </w:r>
          </w:p>
          <w:p w:rsidR="007D2CDA" w:rsidRDefault="007D2CDA" w:rsidP="007D2CDA">
            <w:pPr>
              <w:jc w:val="both"/>
              <w:rPr>
                <w:rFonts w:ascii="Times New Roman" w:hAnsi="Times New Roman" w:cs="Times New Roman"/>
                <w:sz w:val="24"/>
                <w:szCs w:val="24"/>
              </w:rPr>
            </w:pPr>
          </w:p>
          <w:p w:rsidR="007D2CDA" w:rsidRDefault="007D2CDA" w:rsidP="007D2CDA">
            <w:pPr>
              <w:jc w:val="both"/>
              <w:rPr>
                <w:rFonts w:ascii="Times New Roman" w:hAnsi="Times New Roman" w:cs="Times New Roman"/>
                <w:sz w:val="24"/>
                <w:szCs w:val="24"/>
              </w:rPr>
            </w:pPr>
          </w:p>
          <w:p w:rsidR="007D2CDA" w:rsidRDefault="007D2CDA" w:rsidP="007D2CDA">
            <w:pPr>
              <w:jc w:val="both"/>
              <w:rPr>
                <w:rFonts w:ascii="Times New Roman" w:hAnsi="Times New Roman" w:cs="Times New Roman"/>
                <w:sz w:val="24"/>
                <w:szCs w:val="24"/>
              </w:rPr>
            </w:pPr>
          </w:p>
          <w:p w:rsidR="007D2CDA" w:rsidRDefault="007D2CDA" w:rsidP="007D2CDA">
            <w:pPr>
              <w:jc w:val="both"/>
              <w:rPr>
                <w:rFonts w:ascii="Times New Roman" w:hAnsi="Times New Roman" w:cs="Times New Roman"/>
                <w:sz w:val="24"/>
                <w:szCs w:val="24"/>
              </w:rPr>
            </w:pPr>
          </w:p>
          <w:p w:rsidR="007D2CDA" w:rsidRDefault="007D2CDA" w:rsidP="007D2CDA">
            <w:pPr>
              <w:jc w:val="both"/>
              <w:rPr>
                <w:rFonts w:ascii="Times New Roman" w:hAnsi="Times New Roman" w:cs="Times New Roman"/>
                <w:sz w:val="24"/>
                <w:szCs w:val="24"/>
              </w:rPr>
            </w:pPr>
          </w:p>
          <w:p w:rsidR="007D2CDA" w:rsidRDefault="007D2CDA" w:rsidP="007D2CDA">
            <w:pPr>
              <w:jc w:val="both"/>
              <w:rPr>
                <w:rFonts w:ascii="Times New Roman" w:hAnsi="Times New Roman" w:cs="Times New Roman"/>
                <w:sz w:val="24"/>
                <w:szCs w:val="24"/>
              </w:rPr>
            </w:pPr>
          </w:p>
          <w:p w:rsidR="00973F63" w:rsidRDefault="00973F63" w:rsidP="007D2CDA">
            <w:pPr>
              <w:jc w:val="both"/>
              <w:rPr>
                <w:rFonts w:ascii="Times New Roman" w:hAnsi="Times New Roman" w:cs="Times New Roman"/>
                <w:sz w:val="24"/>
                <w:szCs w:val="24"/>
              </w:rPr>
            </w:pPr>
          </w:p>
          <w:p w:rsidR="007D2CDA" w:rsidRDefault="00EF1D85" w:rsidP="007D2CDA">
            <w:pPr>
              <w:jc w:val="both"/>
              <w:rPr>
                <w:rFonts w:ascii="Times New Roman" w:hAnsi="Times New Roman" w:cs="Times New Roman"/>
                <w:sz w:val="24"/>
                <w:szCs w:val="24"/>
              </w:rPr>
            </w:pPr>
            <w:r>
              <w:rPr>
                <w:rFonts w:ascii="Times New Roman" w:hAnsi="Times New Roman" w:cs="Times New Roman"/>
                <w:sz w:val="24"/>
                <w:szCs w:val="24"/>
              </w:rPr>
              <w:t xml:space="preserve">3. </w:t>
            </w:r>
            <w:r w:rsidR="007D2CDA">
              <w:rPr>
                <w:rFonts w:ascii="Times New Roman" w:hAnsi="Times New Roman" w:cs="Times New Roman"/>
                <w:sz w:val="24"/>
                <w:szCs w:val="24"/>
              </w:rPr>
              <w:t xml:space="preserve">Предложението не се отнася за </w:t>
            </w:r>
            <w:r w:rsidR="008874E1">
              <w:rPr>
                <w:rFonts w:ascii="Times New Roman" w:hAnsi="Times New Roman" w:cs="Times New Roman"/>
                <w:sz w:val="24"/>
                <w:szCs w:val="24"/>
              </w:rPr>
              <w:t xml:space="preserve">проекта на </w:t>
            </w:r>
            <w:r w:rsidR="007D2CDA">
              <w:rPr>
                <w:rFonts w:ascii="Times New Roman" w:hAnsi="Times New Roman" w:cs="Times New Roman"/>
                <w:sz w:val="24"/>
                <w:szCs w:val="24"/>
              </w:rPr>
              <w:t xml:space="preserve">наредбата.          </w:t>
            </w:r>
          </w:p>
          <w:p w:rsidR="007D2CDA" w:rsidRDefault="007D2CDA" w:rsidP="007D2CDA">
            <w:pPr>
              <w:jc w:val="both"/>
              <w:rPr>
                <w:rFonts w:ascii="Times New Roman" w:hAnsi="Times New Roman" w:cs="Times New Roman"/>
                <w:sz w:val="24"/>
                <w:szCs w:val="24"/>
              </w:rPr>
            </w:pPr>
          </w:p>
          <w:p w:rsidR="007D2CDA" w:rsidRDefault="007D2CDA" w:rsidP="007D2CDA">
            <w:pPr>
              <w:jc w:val="both"/>
              <w:rPr>
                <w:rFonts w:ascii="Times New Roman" w:hAnsi="Times New Roman" w:cs="Times New Roman"/>
                <w:sz w:val="24"/>
                <w:szCs w:val="24"/>
              </w:rPr>
            </w:pPr>
          </w:p>
          <w:p w:rsidR="007D2CDA" w:rsidRDefault="007D2CDA" w:rsidP="007D2CDA">
            <w:pPr>
              <w:jc w:val="both"/>
              <w:rPr>
                <w:rFonts w:ascii="Times New Roman" w:hAnsi="Times New Roman" w:cs="Times New Roman"/>
                <w:sz w:val="24"/>
                <w:szCs w:val="24"/>
              </w:rPr>
            </w:pPr>
          </w:p>
          <w:p w:rsidR="007D2CDA" w:rsidRDefault="007D2CDA" w:rsidP="007D2CDA">
            <w:pPr>
              <w:jc w:val="both"/>
              <w:rPr>
                <w:rFonts w:ascii="Times New Roman" w:hAnsi="Times New Roman" w:cs="Times New Roman"/>
                <w:sz w:val="24"/>
                <w:szCs w:val="24"/>
              </w:rPr>
            </w:pPr>
          </w:p>
          <w:p w:rsidR="007D2CDA" w:rsidRDefault="007D2CDA" w:rsidP="007D2CDA">
            <w:pPr>
              <w:jc w:val="both"/>
              <w:rPr>
                <w:rFonts w:ascii="Times New Roman" w:hAnsi="Times New Roman" w:cs="Times New Roman"/>
                <w:sz w:val="24"/>
                <w:szCs w:val="24"/>
              </w:rPr>
            </w:pPr>
          </w:p>
          <w:p w:rsidR="007D2CDA" w:rsidRDefault="007D2CDA" w:rsidP="007D2CDA">
            <w:pPr>
              <w:jc w:val="both"/>
              <w:rPr>
                <w:rFonts w:ascii="Times New Roman" w:hAnsi="Times New Roman" w:cs="Times New Roman"/>
                <w:sz w:val="24"/>
                <w:szCs w:val="24"/>
              </w:rPr>
            </w:pPr>
          </w:p>
          <w:p w:rsidR="007D2CDA" w:rsidRDefault="007D2CDA" w:rsidP="007D2CDA">
            <w:pPr>
              <w:jc w:val="both"/>
              <w:rPr>
                <w:rFonts w:ascii="Times New Roman" w:hAnsi="Times New Roman" w:cs="Times New Roman"/>
                <w:sz w:val="24"/>
                <w:szCs w:val="24"/>
              </w:rPr>
            </w:pPr>
          </w:p>
          <w:p w:rsidR="007D2CDA" w:rsidRDefault="007D2CDA" w:rsidP="007D2CDA">
            <w:pPr>
              <w:jc w:val="both"/>
              <w:rPr>
                <w:rFonts w:ascii="Times New Roman" w:hAnsi="Times New Roman" w:cs="Times New Roman"/>
                <w:sz w:val="24"/>
                <w:szCs w:val="24"/>
              </w:rPr>
            </w:pPr>
          </w:p>
          <w:p w:rsidR="007D2CDA" w:rsidRDefault="007D2CDA" w:rsidP="007D2CDA">
            <w:pPr>
              <w:jc w:val="both"/>
              <w:rPr>
                <w:rFonts w:ascii="Times New Roman" w:hAnsi="Times New Roman" w:cs="Times New Roman"/>
                <w:sz w:val="24"/>
                <w:szCs w:val="24"/>
              </w:rPr>
            </w:pPr>
          </w:p>
          <w:p w:rsidR="007D2CDA" w:rsidRDefault="007D2CDA" w:rsidP="007D2CDA">
            <w:pPr>
              <w:jc w:val="both"/>
              <w:rPr>
                <w:rFonts w:ascii="Times New Roman" w:hAnsi="Times New Roman" w:cs="Times New Roman"/>
                <w:sz w:val="24"/>
                <w:szCs w:val="24"/>
              </w:rPr>
            </w:pPr>
          </w:p>
          <w:p w:rsidR="007D2CDA" w:rsidRDefault="007D2CDA" w:rsidP="007D2CDA">
            <w:pPr>
              <w:jc w:val="both"/>
              <w:rPr>
                <w:rFonts w:ascii="Times New Roman" w:hAnsi="Times New Roman" w:cs="Times New Roman"/>
                <w:sz w:val="24"/>
                <w:szCs w:val="24"/>
              </w:rPr>
            </w:pPr>
          </w:p>
          <w:p w:rsidR="007D2CDA" w:rsidRDefault="007D2CDA" w:rsidP="007D2CDA">
            <w:pPr>
              <w:jc w:val="both"/>
              <w:rPr>
                <w:rFonts w:ascii="Times New Roman" w:hAnsi="Times New Roman" w:cs="Times New Roman"/>
                <w:sz w:val="24"/>
                <w:szCs w:val="24"/>
              </w:rPr>
            </w:pPr>
          </w:p>
          <w:p w:rsidR="007D2CDA" w:rsidRDefault="007D2CDA" w:rsidP="007D2CDA">
            <w:pPr>
              <w:jc w:val="both"/>
              <w:rPr>
                <w:rFonts w:ascii="Times New Roman" w:hAnsi="Times New Roman" w:cs="Times New Roman"/>
                <w:sz w:val="24"/>
                <w:szCs w:val="24"/>
              </w:rPr>
            </w:pPr>
          </w:p>
          <w:p w:rsidR="00FB48B3" w:rsidRDefault="00EF1D85" w:rsidP="007D2CDA">
            <w:pPr>
              <w:jc w:val="both"/>
              <w:rPr>
                <w:rFonts w:ascii="Times New Roman" w:hAnsi="Times New Roman" w:cs="Times New Roman"/>
                <w:sz w:val="24"/>
                <w:szCs w:val="24"/>
              </w:rPr>
            </w:pPr>
            <w:r>
              <w:rPr>
                <w:rFonts w:ascii="Times New Roman" w:hAnsi="Times New Roman" w:cs="Times New Roman"/>
                <w:sz w:val="24"/>
                <w:szCs w:val="24"/>
              </w:rPr>
              <w:t xml:space="preserve">4. </w:t>
            </w:r>
            <w:r w:rsidR="007D2CDA">
              <w:rPr>
                <w:rFonts w:ascii="Times New Roman" w:hAnsi="Times New Roman" w:cs="Times New Roman"/>
                <w:sz w:val="24"/>
                <w:szCs w:val="24"/>
              </w:rPr>
              <w:t xml:space="preserve">Предложението не се отнася за </w:t>
            </w:r>
            <w:r w:rsidR="008874E1">
              <w:rPr>
                <w:rFonts w:ascii="Times New Roman" w:hAnsi="Times New Roman" w:cs="Times New Roman"/>
                <w:sz w:val="24"/>
                <w:szCs w:val="24"/>
              </w:rPr>
              <w:t xml:space="preserve">проекта на </w:t>
            </w:r>
            <w:r w:rsidR="007D2CDA">
              <w:rPr>
                <w:rFonts w:ascii="Times New Roman" w:hAnsi="Times New Roman" w:cs="Times New Roman"/>
                <w:sz w:val="24"/>
                <w:szCs w:val="24"/>
              </w:rPr>
              <w:t xml:space="preserve">наредбата.  </w:t>
            </w:r>
          </w:p>
          <w:p w:rsidR="00FB48B3" w:rsidRDefault="00FB48B3" w:rsidP="007D2CDA">
            <w:pPr>
              <w:jc w:val="both"/>
              <w:rPr>
                <w:rFonts w:ascii="Times New Roman" w:hAnsi="Times New Roman" w:cs="Times New Roman"/>
                <w:sz w:val="24"/>
                <w:szCs w:val="24"/>
              </w:rPr>
            </w:pPr>
          </w:p>
          <w:p w:rsidR="00FB48B3" w:rsidRDefault="00FB48B3" w:rsidP="007D2CDA">
            <w:pPr>
              <w:jc w:val="both"/>
              <w:rPr>
                <w:rFonts w:ascii="Times New Roman" w:hAnsi="Times New Roman" w:cs="Times New Roman"/>
                <w:sz w:val="24"/>
                <w:szCs w:val="24"/>
              </w:rPr>
            </w:pPr>
          </w:p>
          <w:p w:rsidR="00FB48B3" w:rsidRDefault="00FB48B3" w:rsidP="007D2CDA">
            <w:pPr>
              <w:jc w:val="both"/>
              <w:rPr>
                <w:rFonts w:ascii="Times New Roman" w:hAnsi="Times New Roman" w:cs="Times New Roman"/>
                <w:sz w:val="24"/>
                <w:szCs w:val="24"/>
              </w:rPr>
            </w:pPr>
          </w:p>
          <w:p w:rsidR="00FB48B3" w:rsidRDefault="00FB48B3" w:rsidP="007D2CDA">
            <w:pPr>
              <w:jc w:val="both"/>
              <w:rPr>
                <w:rFonts w:ascii="Times New Roman" w:hAnsi="Times New Roman" w:cs="Times New Roman"/>
                <w:sz w:val="24"/>
                <w:szCs w:val="24"/>
              </w:rPr>
            </w:pPr>
          </w:p>
          <w:p w:rsidR="00FB48B3" w:rsidRDefault="00FB48B3" w:rsidP="007D2CDA">
            <w:pPr>
              <w:jc w:val="both"/>
              <w:rPr>
                <w:rFonts w:ascii="Times New Roman" w:hAnsi="Times New Roman" w:cs="Times New Roman"/>
                <w:sz w:val="24"/>
                <w:szCs w:val="24"/>
              </w:rPr>
            </w:pPr>
          </w:p>
          <w:p w:rsidR="00FB48B3" w:rsidRDefault="00FB48B3" w:rsidP="007D2CDA">
            <w:pPr>
              <w:jc w:val="both"/>
              <w:rPr>
                <w:rFonts w:ascii="Times New Roman" w:hAnsi="Times New Roman" w:cs="Times New Roman"/>
                <w:sz w:val="24"/>
                <w:szCs w:val="24"/>
              </w:rPr>
            </w:pPr>
          </w:p>
          <w:p w:rsidR="00FB48B3" w:rsidRDefault="00FB48B3" w:rsidP="007D2CDA">
            <w:pPr>
              <w:jc w:val="both"/>
              <w:rPr>
                <w:rFonts w:ascii="Times New Roman" w:hAnsi="Times New Roman" w:cs="Times New Roman"/>
                <w:sz w:val="24"/>
                <w:szCs w:val="24"/>
              </w:rPr>
            </w:pPr>
          </w:p>
          <w:p w:rsidR="00FB48B3" w:rsidRDefault="00FB48B3" w:rsidP="007D2CDA">
            <w:pPr>
              <w:jc w:val="both"/>
              <w:rPr>
                <w:rFonts w:ascii="Times New Roman" w:hAnsi="Times New Roman" w:cs="Times New Roman"/>
                <w:sz w:val="24"/>
                <w:szCs w:val="24"/>
              </w:rPr>
            </w:pPr>
          </w:p>
          <w:p w:rsidR="00FB48B3" w:rsidRDefault="00FB48B3" w:rsidP="007D2CDA">
            <w:pPr>
              <w:jc w:val="both"/>
              <w:rPr>
                <w:rFonts w:ascii="Times New Roman" w:hAnsi="Times New Roman" w:cs="Times New Roman"/>
                <w:sz w:val="24"/>
                <w:szCs w:val="24"/>
              </w:rPr>
            </w:pPr>
          </w:p>
          <w:p w:rsidR="00FB48B3" w:rsidRDefault="00FB48B3" w:rsidP="007D2CDA">
            <w:pPr>
              <w:jc w:val="both"/>
              <w:rPr>
                <w:rFonts w:ascii="Times New Roman" w:hAnsi="Times New Roman" w:cs="Times New Roman"/>
                <w:sz w:val="24"/>
                <w:szCs w:val="24"/>
              </w:rPr>
            </w:pPr>
          </w:p>
          <w:p w:rsidR="00FB48B3" w:rsidRDefault="00FB48B3" w:rsidP="007D2CDA">
            <w:pPr>
              <w:jc w:val="both"/>
              <w:rPr>
                <w:rFonts w:ascii="Times New Roman" w:hAnsi="Times New Roman" w:cs="Times New Roman"/>
                <w:sz w:val="24"/>
                <w:szCs w:val="24"/>
              </w:rPr>
            </w:pPr>
          </w:p>
          <w:p w:rsidR="00FB48B3" w:rsidRDefault="00FB48B3" w:rsidP="007D2CDA">
            <w:pPr>
              <w:jc w:val="both"/>
              <w:rPr>
                <w:rFonts w:ascii="Times New Roman" w:hAnsi="Times New Roman" w:cs="Times New Roman"/>
                <w:sz w:val="24"/>
                <w:szCs w:val="24"/>
              </w:rPr>
            </w:pPr>
          </w:p>
          <w:p w:rsidR="00FB48B3" w:rsidRDefault="00FB48B3" w:rsidP="007D2CDA">
            <w:pPr>
              <w:jc w:val="both"/>
              <w:rPr>
                <w:rFonts w:ascii="Times New Roman" w:hAnsi="Times New Roman" w:cs="Times New Roman"/>
                <w:sz w:val="24"/>
                <w:szCs w:val="24"/>
              </w:rPr>
            </w:pPr>
          </w:p>
          <w:p w:rsidR="00FB48B3" w:rsidRDefault="00FB48B3" w:rsidP="007D2CDA">
            <w:pPr>
              <w:jc w:val="both"/>
              <w:rPr>
                <w:rFonts w:ascii="Times New Roman" w:hAnsi="Times New Roman" w:cs="Times New Roman"/>
                <w:sz w:val="24"/>
                <w:szCs w:val="24"/>
              </w:rPr>
            </w:pPr>
          </w:p>
          <w:p w:rsidR="00FB48B3" w:rsidRDefault="00FB48B3" w:rsidP="007D2CDA">
            <w:pPr>
              <w:jc w:val="both"/>
              <w:rPr>
                <w:rFonts w:ascii="Times New Roman" w:hAnsi="Times New Roman" w:cs="Times New Roman"/>
                <w:sz w:val="24"/>
                <w:szCs w:val="24"/>
              </w:rPr>
            </w:pPr>
          </w:p>
          <w:p w:rsidR="00FB48B3" w:rsidRDefault="00FB48B3" w:rsidP="007D2CDA">
            <w:pPr>
              <w:jc w:val="both"/>
              <w:rPr>
                <w:rFonts w:ascii="Times New Roman" w:hAnsi="Times New Roman" w:cs="Times New Roman"/>
                <w:sz w:val="24"/>
                <w:szCs w:val="24"/>
              </w:rPr>
            </w:pPr>
          </w:p>
          <w:p w:rsidR="00FB48B3" w:rsidRDefault="00FB48B3" w:rsidP="007D2CDA">
            <w:pPr>
              <w:jc w:val="both"/>
              <w:rPr>
                <w:rFonts w:ascii="Times New Roman" w:hAnsi="Times New Roman" w:cs="Times New Roman"/>
                <w:sz w:val="24"/>
                <w:szCs w:val="24"/>
              </w:rPr>
            </w:pPr>
          </w:p>
          <w:p w:rsidR="00FB48B3" w:rsidRDefault="00FB48B3" w:rsidP="007D2CDA">
            <w:pPr>
              <w:jc w:val="both"/>
              <w:rPr>
                <w:rFonts w:ascii="Times New Roman" w:hAnsi="Times New Roman" w:cs="Times New Roman"/>
                <w:sz w:val="24"/>
                <w:szCs w:val="24"/>
              </w:rPr>
            </w:pPr>
          </w:p>
          <w:p w:rsidR="00FB48B3" w:rsidRDefault="00FB48B3" w:rsidP="007D2CDA">
            <w:pPr>
              <w:jc w:val="both"/>
              <w:rPr>
                <w:rFonts w:ascii="Times New Roman" w:hAnsi="Times New Roman" w:cs="Times New Roman"/>
                <w:sz w:val="24"/>
                <w:szCs w:val="24"/>
              </w:rPr>
            </w:pPr>
          </w:p>
          <w:p w:rsidR="00FB48B3" w:rsidRDefault="00FB48B3" w:rsidP="007D2CDA">
            <w:pPr>
              <w:jc w:val="both"/>
              <w:rPr>
                <w:rFonts w:ascii="Times New Roman" w:hAnsi="Times New Roman" w:cs="Times New Roman"/>
                <w:sz w:val="24"/>
                <w:szCs w:val="24"/>
              </w:rPr>
            </w:pPr>
          </w:p>
          <w:p w:rsidR="00FB48B3" w:rsidRDefault="00FB48B3" w:rsidP="007D2CDA">
            <w:pPr>
              <w:jc w:val="both"/>
              <w:rPr>
                <w:rFonts w:ascii="Times New Roman" w:hAnsi="Times New Roman" w:cs="Times New Roman"/>
                <w:sz w:val="24"/>
                <w:szCs w:val="24"/>
              </w:rPr>
            </w:pPr>
          </w:p>
          <w:p w:rsidR="00FB48B3" w:rsidRDefault="00FB48B3" w:rsidP="007D2CDA">
            <w:pPr>
              <w:jc w:val="both"/>
              <w:rPr>
                <w:rFonts w:ascii="Times New Roman" w:hAnsi="Times New Roman" w:cs="Times New Roman"/>
                <w:sz w:val="24"/>
                <w:szCs w:val="24"/>
              </w:rPr>
            </w:pPr>
          </w:p>
          <w:p w:rsidR="00FB48B3" w:rsidRDefault="00FB48B3" w:rsidP="007D2CDA">
            <w:pPr>
              <w:jc w:val="both"/>
              <w:rPr>
                <w:rFonts w:ascii="Times New Roman" w:hAnsi="Times New Roman" w:cs="Times New Roman"/>
                <w:sz w:val="24"/>
                <w:szCs w:val="24"/>
              </w:rPr>
            </w:pPr>
          </w:p>
          <w:p w:rsidR="00FB48B3" w:rsidRPr="00053CB8" w:rsidRDefault="00EF1D85" w:rsidP="00057C8C">
            <w:pPr>
              <w:rPr>
                <w:rFonts w:ascii="Times New Roman" w:hAnsi="Times New Roman" w:cs="Times New Roman"/>
                <w:sz w:val="24"/>
                <w:szCs w:val="24"/>
              </w:rPr>
            </w:pPr>
            <w:r>
              <w:rPr>
                <w:rFonts w:ascii="Times New Roman" w:hAnsi="Times New Roman" w:cs="Times New Roman"/>
                <w:sz w:val="24"/>
                <w:szCs w:val="24"/>
              </w:rPr>
              <w:t xml:space="preserve">5. </w:t>
            </w:r>
            <w:r w:rsidR="00FB48B3">
              <w:rPr>
                <w:rFonts w:ascii="Times New Roman" w:hAnsi="Times New Roman" w:cs="Times New Roman"/>
                <w:sz w:val="24"/>
                <w:szCs w:val="24"/>
              </w:rPr>
              <w:t>Приема се</w:t>
            </w:r>
            <w:r w:rsidR="00053CB8">
              <w:rPr>
                <w:rFonts w:ascii="Times New Roman" w:hAnsi="Times New Roman" w:cs="Times New Roman"/>
                <w:sz w:val="24"/>
                <w:szCs w:val="24"/>
              </w:rPr>
              <w:t xml:space="preserve"> по принцип</w:t>
            </w: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2430CF" w:rsidRDefault="002430CF" w:rsidP="00FB48B3">
            <w:pPr>
              <w:jc w:val="center"/>
              <w:rPr>
                <w:rFonts w:ascii="Times New Roman" w:hAnsi="Times New Roman" w:cs="Times New Roman"/>
                <w:sz w:val="24"/>
                <w:szCs w:val="24"/>
              </w:rPr>
            </w:pPr>
          </w:p>
          <w:p w:rsidR="009971CE" w:rsidRDefault="009971CE" w:rsidP="00FB48B3">
            <w:pPr>
              <w:jc w:val="center"/>
              <w:rPr>
                <w:rFonts w:ascii="Times New Roman" w:hAnsi="Times New Roman" w:cs="Times New Roman"/>
                <w:sz w:val="24"/>
                <w:szCs w:val="24"/>
              </w:rPr>
            </w:pPr>
          </w:p>
          <w:p w:rsidR="009971CE" w:rsidRDefault="009971CE" w:rsidP="00FB48B3">
            <w:pPr>
              <w:jc w:val="center"/>
              <w:rPr>
                <w:rFonts w:ascii="Times New Roman" w:hAnsi="Times New Roman" w:cs="Times New Roman"/>
                <w:sz w:val="24"/>
                <w:szCs w:val="24"/>
              </w:rPr>
            </w:pPr>
          </w:p>
          <w:p w:rsidR="009971CE" w:rsidRDefault="009971CE" w:rsidP="00FB48B3">
            <w:pPr>
              <w:jc w:val="center"/>
              <w:rPr>
                <w:rFonts w:ascii="Times New Roman" w:hAnsi="Times New Roman" w:cs="Times New Roman"/>
                <w:sz w:val="24"/>
                <w:szCs w:val="24"/>
              </w:rPr>
            </w:pPr>
          </w:p>
          <w:p w:rsidR="008874E1" w:rsidRDefault="008874E1" w:rsidP="00FB48B3">
            <w:pPr>
              <w:jc w:val="center"/>
              <w:rPr>
                <w:rFonts w:ascii="Times New Roman" w:hAnsi="Times New Roman" w:cs="Times New Roman"/>
                <w:sz w:val="24"/>
                <w:szCs w:val="24"/>
              </w:rPr>
            </w:pPr>
          </w:p>
          <w:p w:rsidR="008874E1" w:rsidRDefault="008874E1" w:rsidP="00FB48B3">
            <w:pPr>
              <w:jc w:val="center"/>
              <w:rPr>
                <w:rFonts w:ascii="Times New Roman" w:hAnsi="Times New Roman" w:cs="Times New Roman"/>
                <w:sz w:val="24"/>
                <w:szCs w:val="24"/>
              </w:rPr>
            </w:pPr>
          </w:p>
          <w:p w:rsidR="001B0048" w:rsidRPr="00453436" w:rsidRDefault="008C033C" w:rsidP="00057C8C">
            <w:pPr>
              <w:rPr>
                <w:rFonts w:ascii="Times New Roman" w:hAnsi="Times New Roman" w:cs="Times New Roman"/>
                <w:sz w:val="24"/>
                <w:szCs w:val="24"/>
              </w:rPr>
            </w:pPr>
            <w:r>
              <w:rPr>
                <w:rFonts w:ascii="Times New Roman" w:hAnsi="Times New Roman" w:cs="Times New Roman"/>
                <w:sz w:val="24"/>
                <w:szCs w:val="24"/>
              </w:rPr>
              <w:t>6.</w:t>
            </w:r>
            <w:r w:rsidR="00973F63">
              <w:rPr>
                <w:rFonts w:ascii="Times New Roman" w:hAnsi="Times New Roman" w:cs="Times New Roman"/>
                <w:sz w:val="24"/>
                <w:szCs w:val="24"/>
                <w:lang w:val="en-US"/>
              </w:rPr>
              <w:t xml:space="preserve"> </w:t>
            </w:r>
            <w:r w:rsidR="00453436">
              <w:rPr>
                <w:rFonts w:ascii="Times New Roman" w:hAnsi="Times New Roman" w:cs="Times New Roman"/>
                <w:sz w:val="24"/>
                <w:szCs w:val="24"/>
              </w:rPr>
              <w:t>Приема се</w:t>
            </w: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973F63" w:rsidRDefault="00973F63" w:rsidP="00057C8C">
            <w:pPr>
              <w:rPr>
                <w:rFonts w:ascii="Times New Roman" w:hAnsi="Times New Roman" w:cs="Times New Roman"/>
                <w:sz w:val="24"/>
                <w:szCs w:val="24"/>
              </w:rPr>
            </w:pPr>
          </w:p>
          <w:p w:rsidR="00FB48B3" w:rsidRPr="009715BA" w:rsidRDefault="008C033C" w:rsidP="00057C8C">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r w:rsidR="0001313D" w:rsidRPr="009715BA">
              <w:rPr>
                <w:rFonts w:ascii="Times New Roman" w:hAnsi="Times New Roman" w:cs="Times New Roman"/>
                <w:color w:val="000000" w:themeColor="text1"/>
                <w:sz w:val="24"/>
                <w:szCs w:val="24"/>
              </w:rPr>
              <w:t>Не се приема</w:t>
            </w:r>
          </w:p>
          <w:p w:rsidR="00FB48B3" w:rsidRPr="009715BA" w:rsidRDefault="00FB48B3" w:rsidP="00FB48B3">
            <w:pPr>
              <w:jc w:val="center"/>
              <w:rPr>
                <w:rFonts w:ascii="Times New Roman" w:hAnsi="Times New Roman" w:cs="Times New Roman"/>
                <w:color w:val="000000" w:themeColor="text1"/>
                <w:sz w:val="24"/>
                <w:szCs w:val="24"/>
              </w:rPr>
            </w:pPr>
          </w:p>
          <w:p w:rsidR="00FB48B3" w:rsidRPr="009715BA" w:rsidRDefault="00FB48B3" w:rsidP="00FB48B3">
            <w:pPr>
              <w:jc w:val="center"/>
              <w:rPr>
                <w:rFonts w:ascii="Times New Roman" w:hAnsi="Times New Roman" w:cs="Times New Roman"/>
                <w:color w:val="000000" w:themeColor="text1"/>
                <w:sz w:val="24"/>
                <w:szCs w:val="24"/>
              </w:rPr>
            </w:pPr>
          </w:p>
          <w:p w:rsidR="00A03BEF" w:rsidRPr="009715BA" w:rsidRDefault="00A03BEF" w:rsidP="00FB48B3">
            <w:pPr>
              <w:jc w:val="center"/>
              <w:rPr>
                <w:rFonts w:ascii="Times New Roman" w:hAnsi="Times New Roman" w:cs="Times New Roman"/>
                <w:color w:val="000000" w:themeColor="text1"/>
                <w:sz w:val="24"/>
                <w:szCs w:val="24"/>
              </w:rPr>
            </w:pPr>
          </w:p>
          <w:p w:rsidR="002B5A05" w:rsidRDefault="002B5A05" w:rsidP="00FB48B3">
            <w:pPr>
              <w:jc w:val="center"/>
              <w:rPr>
                <w:rFonts w:ascii="Times New Roman" w:hAnsi="Times New Roman" w:cs="Times New Roman"/>
                <w:color w:val="000000" w:themeColor="text1"/>
                <w:sz w:val="24"/>
                <w:szCs w:val="24"/>
              </w:rPr>
            </w:pPr>
          </w:p>
          <w:p w:rsidR="002B5A05" w:rsidRDefault="002B5A05" w:rsidP="00FB48B3">
            <w:pPr>
              <w:jc w:val="center"/>
              <w:rPr>
                <w:rFonts w:ascii="Times New Roman" w:hAnsi="Times New Roman" w:cs="Times New Roman"/>
                <w:color w:val="000000" w:themeColor="text1"/>
                <w:sz w:val="24"/>
                <w:szCs w:val="24"/>
              </w:rPr>
            </w:pPr>
          </w:p>
          <w:p w:rsidR="002B5A05" w:rsidRDefault="002B5A05" w:rsidP="00FB48B3">
            <w:pPr>
              <w:jc w:val="center"/>
              <w:rPr>
                <w:rFonts w:ascii="Times New Roman" w:hAnsi="Times New Roman" w:cs="Times New Roman"/>
                <w:color w:val="000000" w:themeColor="text1"/>
                <w:sz w:val="24"/>
                <w:szCs w:val="24"/>
              </w:rPr>
            </w:pPr>
          </w:p>
          <w:p w:rsidR="002B5A05" w:rsidRDefault="002B5A05" w:rsidP="00FB48B3">
            <w:pPr>
              <w:jc w:val="center"/>
              <w:rPr>
                <w:rFonts w:ascii="Times New Roman" w:hAnsi="Times New Roman" w:cs="Times New Roman"/>
                <w:color w:val="000000" w:themeColor="text1"/>
                <w:sz w:val="24"/>
                <w:szCs w:val="24"/>
              </w:rPr>
            </w:pPr>
          </w:p>
          <w:p w:rsidR="002B5A05" w:rsidRDefault="002B5A05" w:rsidP="00FB48B3">
            <w:pPr>
              <w:jc w:val="center"/>
              <w:rPr>
                <w:rFonts w:ascii="Times New Roman" w:hAnsi="Times New Roman" w:cs="Times New Roman"/>
                <w:color w:val="000000" w:themeColor="text1"/>
                <w:sz w:val="24"/>
                <w:szCs w:val="24"/>
              </w:rPr>
            </w:pPr>
          </w:p>
          <w:p w:rsidR="002B5A05" w:rsidRDefault="002B5A05" w:rsidP="00FB48B3">
            <w:pPr>
              <w:jc w:val="center"/>
              <w:rPr>
                <w:rFonts w:ascii="Times New Roman" w:hAnsi="Times New Roman" w:cs="Times New Roman"/>
                <w:color w:val="000000" w:themeColor="text1"/>
                <w:sz w:val="24"/>
                <w:szCs w:val="24"/>
              </w:rPr>
            </w:pPr>
          </w:p>
          <w:p w:rsidR="002B5A05" w:rsidRDefault="002B5A05" w:rsidP="00FB48B3">
            <w:pPr>
              <w:jc w:val="center"/>
              <w:rPr>
                <w:rFonts w:ascii="Times New Roman" w:hAnsi="Times New Roman" w:cs="Times New Roman"/>
                <w:color w:val="000000" w:themeColor="text1"/>
                <w:sz w:val="24"/>
                <w:szCs w:val="24"/>
              </w:rPr>
            </w:pPr>
          </w:p>
          <w:p w:rsidR="002B5A05" w:rsidRDefault="002B5A05" w:rsidP="00FB48B3">
            <w:pPr>
              <w:jc w:val="center"/>
              <w:rPr>
                <w:rFonts w:ascii="Times New Roman" w:hAnsi="Times New Roman" w:cs="Times New Roman"/>
                <w:color w:val="000000" w:themeColor="text1"/>
                <w:sz w:val="24"/>
                <w:szCs w:val="24"/>
              </w:rPr>
            </w:pPr>
          </w:p>
          <w:p w:rsidR="00973F63" w:rsidRDefault="00973F63" w:rsidP="00973F63">
            <w:pPr>
              <w:rPr>
                <w:rFonts w:ascii="Times New Roman" w:hAnsi="Times New Roman" w:cs="Times New Roman"/>
                <w:color w:val="000000" w:themeColor="text1"/>
                <w:sz w:val="24"/>
                <w:szCs w:val="24"/>
              </w:rPr>
            </w:pPr>
          </w:p>
          <w:p w:rsidR="00973F63" w:rsidRDefault="00973F63" w:rsidP="00973F63">
            <w:pPr>
              <w:rPr>
                <w:rFonts w:ascii="Times New Roman" w:hAnsi="Times New Roman" w:cs="Times New Roman"/>
                <w:color w:val="000000" w:themeColor="text1"/>
                <w:sz w:val="24"/>
                <w:szCs w:val="24"/>
              </w:rPr>
            </w:pPr>
          </w:p>
          <w:p w:rsidR="00973F63" w:rsidRDefault="00973F63" w:rsidP="00973F63">
            <w:pPr>
              <w:rPr>
                <w:rFonts w:ascii="Times New Roman" w:hAnsi="Times New Roman" w:cs="Times New Roman"/>
                <w:color w:val="000000" w:themeColor="text1"/>
                <w:sz w:val="24"/>
                <w:szCs w:val="24"/>
              </w:rPr>
            </w:pPr>
          </w:p>
          <w:p w:rsidR="00973F63" w:rsidRDefault="00973F63" w:rsidP="00973F63">
            <w:pPr>
              <w:rPr>
                <w:rFonts w:ascii="Times New Roman" w:hAnsi="Times New Roman" w:cs="Times New Roman"/>
                <w:color w:val="000000" w:themeColor="text1"/>
                <w:sz w:val="24"/>
                <w:szCs w:val="24"/>
              </w:rPr>
            </w:pPr>
          </w:p>
          <w:p w:rsidR="00973F63" w:rsidRDefault="00973F63" w:rsidP="00973F63">
            <w:pPr>
              <w:rPr>
                <w:rFonts w:ascii="Times New Roman" w:hAnsi="Times New Roman" w:cs="Times New Roman"/>
                <w:color w:val="000000" w:themeColor="text1"/>
                <w:sz w:val="24"/>
                <w:szCs w:val="24"/>
              </w:rPr>
            </w:pPr>
          </w:p>
          <w:p w:rsidR="00973F63" w:rsidRDefault="00973F63" w:rsidP="00973F63">
            <w:pPr>
              <w:rPr>
                <w:rFonts w:ascii="Times New Roman" w:hAnsi="Times New Roman" w:cs="Times New Roman"/>
                <w:color w:val="000000" w:themeColor="text1"/>
                <w:sz w:val="24"/>
                <w:szCs w:val="24"/>
              </w:rPr>
            </w:pPr>
          </w:p>
          <w:p w:rsidR="00973F63" w:rsidRDefault="00973F63" w:rsidP="00973F63">
            <w:pPr>
              <w:rPr>
                <w:rFonts w:ascii="Times New Roman" w:hAnsi="Times New Roman" w:cs="Times New Roman"/>
                <w:color w:val="000000" w:themeColor="text1"/>
                <w:sz w:val="24"/>
                <w:szCs w:val="24"/>
              </w:rPr>
            </w:pPr>
          </w:p>
          <w:p w:rsidR="00973F63" w:rsidRDefault="00973F63" w:rsidP="00973F63">
            <w:pPr>
              <w:rPr>
                <w:rFonts w:ascii="Times New Roman" w:hAnsi="Times New Roman" w:cs="Times New Roman"/>
                <w:color w:val="000000" w:themeColor="text1"/>
                <w:sz w:val="24"/>
                <w:szCs w:val="24"/>
              </w:rPr>
            </w:pPr>
          </w:p>
          <w:p w:rsidR="00973F63" w:rsidRDefault="00973F63" w:rsidP="00973F63">
            <w:pPr>
              <w:rPr>
                <w:rFonts w:ascii="Times New Roman" w:hAnsi="Times New Roman" w:cs="Times New Roman"/>
                <w:color w:val="000000" w:themeColor="text1"/>
                <w:sz w:val="24"/>
                <w:szCs w:val="24"/>
              </w:rPr>
            </w:pPr>
          </w:p>
          <w:p w:rsidR="00973F63" w:rsidRDefault="00973F63" w:rsidP="00973F63">
            <w:pPr>
              <w:rPr>
                <w:rFonts w:ascii="Times New Roman" w:hAnsi="Times New Roman" w:cs="Times New Roman"/>
                <w:color w:val="000000" w:themeColor="text1"/>
                <w:sz w:val="24"/>
                <w:szCs w:val="24"/>
              </w:rPr>
            </w:pPr>
          </w:p>
          <w:p w:rsidR="00973F63" w:rsidRDefault="00973F63" w:rsidP="00973F63">
            <w:pPr>
              <w:rPr>
                <w:rFonts w:ascii="Times New Roman" w:hAnsi="Times New Roman" w:cs="Times New Roman"/>
                <w:color w:val="000000" w:themeColor="text1"/>
                <w:sz w:val="24"/>
                <w:szCs w:val="24"/>
              </w:rPr>
            </w:pPr>
          </w:p>
          <w:p w:rsidR="00973F63" w:rsidRDefault="00973F63" w:rsidP="00973F63">
            <w:pPr>
              <w:rPr>
                <w:rFonts w:ascii="Times New Roman" w:hAnsi="Times New Roman" w:cs="Times New Roman"/>
                <w:color w:val="000000" w:themeColor="text1"/>
                <w:sz w:val="24"/>
                <w:szCs w:val="24"/>
              </w:rPr>
            </w:pPr>
          </w:p>
          <w:p w:rsidR="00973F63" w:rsidRDefault="00973F63" w:rsidP="00973F63">
            <w:pPr>
              <w:rPr>
                <w:rFonts w:ascii="Times New Roman" w:hAnsi="Times New Roman" w:cs="Times New Roman"/>
                <w:color w:val="000000" w:themeColor="text1"/>
                <w:sz w:val="24"/>
                <w:szCs w:val="24"/>
              </w:rPr>
            </w:pPr>
          </w:p>
          <w:p w:rsidR="00973F63" w:rsidRDefault="00973F63" w:rsidP="00973F63">
            <w:pPr>
              <w:rPr>
                <w:rFonts w:ascii="Times New Roman" w:hAnsi="Times New Roman" w:cs="Times New Roman"/>
                <w:color w:val="000000" w:themeColor="text1"/>
                <w:sz w:val="24"/>
                <w:szCs w:val="24"/>
              </w:rPr>
            </w:pPr>
          </w:p>
          <w:p w:rsidR="00973F63" w:rsidRDefault="00973F63" w:rsidP="00973F63">
            <w:pPr>
              <w:rPr>
                <w:rFonts w:ascii="Times New Roman" w:hAnsi="Times New Roman" w:cs="Times New Roman"/>
                <w:color w:val="000000" w:themeColor="text1"/>
                <w:sz w:val="24"/>
                <w:szCs w:val="24"/>
              </w:rPr>
            </w:pPr>
          </w:p>
          <w:p w:rsidR="00FB48B3" w:rsidRPr="009715BA" w:rsidRDefault="008C033C" w:rsidP="00973F63">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 </w:t>
            </w:r>
            <w:r w:rsidR="0001313D" w:rsidRPr="009715BA">
              <w:rPr>
                <w:rFonts w:ascii="Times New Roman" w:hAnsi="Times New Roman" w:cs="Times New Roman"/>
                <w:color w:val="000000" w:themeColor="text1"/>
                <w:sz w:val="24"/>
                <w:szCs w:val="24"/>
              </w:rPr>
              <w:t>Не се приема</w:t>
            </w: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8C033C" w:rsidRDefault="008C033C" w:rsidP="00057C8C">
            <w:pPr>
              <w:rPr>
                <w:rFonts w:ascii="Times New Roman" w:hAnsi="Times New Roman" w:cs="Times New Roman"/>
                <w:sz w:val="24"/>
                <w:szCs w:val="24"/>
              </w:rPr>
            </w:pPr>
          </w:p>
          <w:p w:rsidR="008C033C" w:rsidRDefault="008C033C" w:rsidP="00057C8C">
            <w:pPr>
              <w:rPr>
                <w:rFonts w:ascii="Times New Roman" w:hAnsi="Times New Roman" w:cs="Times New Roman"/>
                <w:sz w:val="24"/>
                <w:szCs w:val="24"/>
              </w:rPr>
            </w:pPr>
          </w:p>
          <w:p w:rsidR="008C033C" w:rsidRDefault="008C033C" w:rsidP="00057C8C">
            <w:pPr>
              <w:rPr>
                <w:rFonts w:ascii="Times New Roman" w:hAnsi="Times New Roman" w:cs="Times New Roman"/>
                <w:sz w:val="24"/>
                <w:szCs w:val="24"/>
              </w:rPr>
            </w:pPr>
          </w:p>
          <w:p w:rsidR="00973F63" w:rsidRDefault="00973F63" w:rsidP="00057C8C">
            <w:pPr>
              <w:rPr>
                <w:rFonts w:ascii="Times New Roman" w:hAnsi="Times New Roman" w:cs="Times New Roman"/>
                <w:sz w:val="24"/>
                <w:szCs w:val="24"/>
              </w:rPr>
            </w:pPr>
          </w:p>
          <w:p w:rsidR="00973F63" w:rsidRDefault="00973F63" w:rsidP="00057C8C">
            <w:pPr>
              <w:rPr>
                <w:rFonts w:ascii="Times New Roman" w:hAnsi="Times New Roman" w:cs="Times New Roman"/>
                <w:sz w:val="24"/>
                <w:szCs w:val="24"/>
              </w:rPr>
            </w:pPr>
          </w:p>
          <w:p w:rsidR="00973F63" w:rsidRDefault="00973F63" w:rsidP="00057C8C">
            <w:pPr>
              <w:rPr>
                <w:rFonts w:ascii="Times New Roman" w:hAnsi="Times New Roman" w:cs="Times New Roman"/>
                <w:sz w:val="24"/>
                <w:szCs w:val="24"/>
              </w:rPr>
            </w:pPr>
          </w:p>
          <w:p w:rsidR="00FB48B3" w:rsidRDefault="008C033C" w:rsidP="00057C8C">
            <w:pPr>
              <w:rPr>
                <w:rFonts w:ascii="Times New Roman" w:hAnsi="Times New Roman" w:cs="Times New Roman"/>
                <w:sz w:val="24"/>
                <w:szCs w:val="24"/>
              </w:rPr>
            </w:pPr>
            <w:r>
              <w:rPr>
                <w:rFonts w:ascii="Times New Roman" w:hAnsi="Times New Roman" w:cs="Times New Roman"/>
                <w:sz w:val="24"/>
                <w:szCs w:val="24"/>
              </w:rPr>
              <w:t xml:space="preserve">9. </w:t>
            </w:r>
            <w:r w:rsidR="005A2B33">
              <w:rPr>
                <w:rFonts w:ascii="Times New Roman" w:hAnsi="Times New Roman" w:cs="Times New Roman"/>
                <w:sz w:val="24"/>
                <w:szCs w:val="24"/>
              </w:rPr>
              <w:t>Не се приема</w:t>
            </w: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9B105D" w:rsidRDefault="009B105D" w:rsidP="00FB48B3">
            <w:pPr>
              <w:jc w:val="center"/>
              <w:rPr>
                <w:rFonts w:ascii="Times New Roman" w:hAnsi="Times New Roman" w:cs="Times New Roman"/>
                <w:sz w:val="24"/>
                <w:szCs w:val="24"/>
              </w:rPr>
            </w:pPr>
          </w:p>
          <w:p w:rsidR="004F6B49" w:rsidRDefault="004F6B49" w:rsidP="00FB48B3">
            <w:pPr>
              <w:jc w:val="center"/>
              <w:rPr>
                <w:rFonts w:ascii="Times New Roman" w:hAnsi="Times New Roman" w:cs="Times New Roman"/>
                <w:sz w:val="24"/>
                <w:szCs w:val="24"/>
              </w:rPr>
            </w:pPr>
          </w:p>
          <w:p w:rsidR="008072F5" w:rsidRDefault="008072F5" w:rsidP="00FB48B3">
            <w:pPr>
              <w:jc w:val="center"/>
              <w:rPr>
                <w:rFonts w:ascii="Times New Roman" w:hAnsi="Times New Roman" w:cs="Times New Roman"/>
                <w:sz w:val="24"/>
                <w:szCs w:val="24"/>
              </w:rPr>
            </w:pPr>
          </w:p>
          <w:p w:rsidR="002D6B4F" w:rsidRDefault="002D6B4F" w:rsidP="00FB48B3">
            <w:pPr>
              <w:jc w:val="center"/>
              <w:rPr>
                <w:rFonts w:ascii="Times New Roman" w:hAnsi="Times New Roman" w:cs="Times New Roman"/>
                <w:sz w:val="24"/>
                <w:szCs w:val="24"/>
              </w:rPr>
            </w:pPr>
          </w:p>
          <w:p w:rsidR="002D6B4F" w:rsidRDefault="002D6B4F" w:rsidP="00FB48B3">
            <w:pPr>
              <w:jc w:val="center"/>
              <w:rPr>
                <w:rFonts w:ascii="Times New Roman" w:hAnsi="Times New Roman" w:cs="Times New Roman"/>
                <w:sz w:val="24"/>
                <w:szCs w:val="24"/>
              </w:rPr>
            </w:pPr>
          </w:p>
          <w:p w:rsidR="002D6B4F" w:rsidRDefault="002D6B4F" w:rsidP="00FB48B3">
            <w:pPr>
              <w:jc w:val="center"/>
              <w:rPr>
                <w:rFonts w:ascii="Times New Roman" w:hAnsi="Times New Roman" w:cs="Times New Roman"/>
                <w:sz w:val="24"/>
                <w:szCs w:val="24"/>
              </w:rPr>
            </w:pPr>
          </w:p>
          <w:p w:rsidR="002D6B4F" w:rsidRDefault="002D6B4F" w:rsidP="00FB48B3">
            <w:pPr>
              <w:jc w:val="center"/>
              <w:rPr>
                <w:rFonts w:ascii="Times New Roman" w:hAnsi="Times New Roman" w:cs="Times New Roman"/>
                <w:sz w:val="24"/>
                <w:szCs w:val="24"/>
              </w:rPr>
            </w:pPr>
          </w:p>
          <w:p w:rsidR="002D6B4F" w:rsidRDefault="002D6B4F" w:rsidP="00FB48B3">
            <w:pPr>
              <w:jc w:val="center"/>
              <w:rPr>
                <w:rFonts w:ascii="Times New Roman" w:hAnsi="Times New Roman" w:cs="Times New Roman"/>
                <w:sz w:val="24"/>
                <w:szCs w:val="24"/>
              </w:rPr>
            </w:pPr>
          </w:p>
          <w:p w:rsidR="002D6B4F" w:rsidRDefault="002D6B4F" w:rsidP="00FB48B3">
            <w:pPr>
              <w:jc w:val="center"/>
              <w:rPr>
                <w:rFonts w:ascii="Times New Roman" w:hAnsi="Times New Roman" w:cs="Times New Roman"/>
                <w:sz w:val="24"/>
                <w:szCs w:val="24"/>
              </w:rPr>
            </w:pPr>
          </w:p>
          <w:p w:rsidR="00210479" w:rsidRDefault="00210479" w:rsidP="00FB48B3">
            <w:pPr>
              <w:jc w:val="center"/>
              <w:rPr>
                <w:rFonts w:ascii="Times New Roman" w:hAnsi="Times New Roman" w:cs="Times New Roman"/>
                <w:sz w:val="24"/>
                <w:szCs w:val="24"/>
              </w:rPr>
            </w:pPr>
          </w:p>
          <w:p w:rsidR="00973F63" w:rsidRDefault="00973F63" w:rsidP="00FB48B3">
            <w:pPr>
              <w:jc w:val="center"/>
              <w:rPr>
                <w:rFonts w:ascii="Times New Roman" w:hAnsi="Times New Roman" w:cs="Times New Roman"/>
                <w:sz w:val="24"/>
                <w:szCs w:val="24"/>
              </w:rPr>
            </w:pPr>
          </w:p>
          <w:p w:rsidR="00FB48B3" w:rsidRDefault="000109B7" w:rsidP="00FB48B3">
            <w:pPr>
              <w:jc w:val="center"/>
              <w:rPr>
                <w:rFonts w:ascii="Times New Roman" w:hAnsi="Times New Roman" w:cs="Times New Roman"/>
                <w:sz w:val="24"/>
                <w:szCs w:val="24"/>
              </w:rPr>
            </w:pPr>
            <w:r>
              <w:rPr>
                <w:rFonts w:ascii="Times New Roman" w:hAnsi="Times New Roman" w:cs="Times New Roman"/>
                <w:sz w:val="24"/>
                <w:szCs w:val="24"/>
              </w:rPr>
              <w:t xml:space="preserve">10. </w:t>
            </w:r>
            <w:r w:rsidR="00FB48B3">
              <w:rPr>
                <w:rFonts w:ascii="Times New Roman" w:hAnsi="Times New Roman" w:cs="Times New Roman"/>
                <w:sz w:val="24"/>
                <w:szCs w:val="24"/>
              </w:rPr>
              <w:t>Не се приема</w:t>
            </w:r>
          </w:p>
          <w:p w:rsidR="00D46CC2" w:rsidRDefault="00D46CC2" w:rsidP="00FB48B3">
            <w:pPr>
              <w:jc w:val="center"/>
              <w:rPr>
                <w:rFonts w:ascii="Times New Roman" w:hAnsi="Times New Roman" w:cs="Times New Roman"/>
                <w:sz w:val="24"/>
                <w:szCs w:val="24"/>
              </w:rPr>
            </w:pPr>
          </w:p>
          <w:p w:rsidR="00D46CC2" w:rsidRDefault="00D46CC2" w:rsidP="00FB48B3">
            <w:pPr>
              <w:jc w:val="center"/>
              <w:rPr>
                <w:rFonts w:ascii="Times New Roman" w:hAnsi="Times New Roman" w:cs="Times New Roman"/>
                <w:sz w:val="24"/>
                <w:szCs w:val="24"/>
              </w:rPr>
            </w:pPr>
          </w:p>
          <w:p w:rsidR="00D46CC2" w:rsidRDefault="00D46CC2" w:rsidP="00FB48B3">
            <w:pPr>
              <w:jc w:val="center"/>
              <w:rPr>
                <w:rFonts w:ascii="Times New Roman" w:hAnsi="Times New Roman" w:cs="Times New Roman"/>
                <w:sz w:val="24"/>
                <w:szCs w:val="24"/>
              </w:rPr>
            </w:pPr>
          </w:p>
          <w:p w:rsidR="00D46CC2" w:rsidRDefault="00D46CC2" w:rsidP="00FB48B3">
            <w:pPr>
              <w:jc w:val="center"/>
              <w:rPr>
                <w:rFonts w:ascii="Times New Roman" w:hAnsi="Times New Roman" w:cs="Times New Roman"/>
                <w:sz w:val="24"/>
                <w:szCs w:val="24"/>
              </w:rPr>
            </w:pPr>
          </w:p>
          <w:p w:rsidR="00D46CC2" w:rsidRDefault="00D46CC2" w:rsidP="00FB48B3">
            <w:pPr>
              <w:jc w:val="center"/>
              <w:rPr>
                <w:rFonts w:ascii="Times New Roman" w:hAnsi="Times New Roman" w:cs="Times New Roman"/>
                <w:sz w:val="24"/>
                <w:szCs w:val="24"/>
              </w:rPr>
            </w:pPr>
          </w:p>
          <w:p w:rsidR="00D46CC2" w:rsidRDefault="00D46CC2" w:rsidP="00FB48B3">
            <w:pPr>
              <w:jc w:val="center"/>
              <w:rPr>
                <w:rFonts w:ascii="Times New Roman" w:hAnsi="Times New Roman" w:cs="Times New Roman"/>
                <w:sz w:val="24"/>
                <w:szCs w:val="24"/>
              </w:rPr>
            </w:pPr>
          </w:p>
          <w:p w:rsidR="00D46CC2" w:rsidRDefault="00D46CC2" w:rsidP="00FB48B3">
            <w:pPr>
              <w:jc w:val="center"/>
              <w:rPr>
                <w:rFonts w:ascii="Times New Roman" w:hAnsi="Times New Roman" w:cs="Times New Roman"/>
                <w:sz w:val="24"/>
                <w:szCs w:val="24"/>
              </w:rPr>
            </w:pPr>
          </w:p>
          <w:p w:rsidR="00D46CC2" w:rsidRDefault="00D46CC2" w:rsidP="00FB48B3">
            <w:pPr>
              <w:jc w:val="center"/>
              <w:rPr>
                <w:rFonts w:ascii="Times New Roman" w:hAnsi="Times New Roman" w:cs="Times New Roman"/>
                <w:sz w:val="24"/>
                <w:szCs w:val="24"/>
              </w:rPr>
            </w:pPr>
          </w:p>
          <w:p w:rsidR="00D46CC2" w:rsidRDefault="00D46CC2" w:rsidP="00FB48B3">
            <w:pPr>
              <w:jc w:val="center"/>
              <w:rPr>
                <w:rFonts w:ascii="Times New Roman" w:hAnsi="Times New Roman" w:cs="Times New Roman"/>
                <w:sz w:val="24"/>
                <w:szCs w:val="24"/>
              </w:rPr>
            </w:pPr>
          </w:p>
          <w:p w:rsidR="00D46CC2" w:rsidRDefault="00D46CC2" w:rsidP="00FB48B3">
            <w:pPr>
              <w:jc w:val="center"/>
              <w:rPr>
                <w:rFonts w:ascii="Times New Roman" w:hAnsi="Times New Roman" w:cs="Times New Roman"/>
                <w:sz w:val="24"/>
                <w:szCs w:val="24"/>
              </w:rPr>
            </w:pPr>
          </w:p>
          <w:p w:rsidR="00D46CC2" w:rsidRDefault="00D46CC2" w:rsidP="00FB48B3">
            <w:pPr>
              <w:jc w:val="center"/>
              <w:rPr>
                <w:rFonts w:ascii="Times New Roman" w:hAnsi="Times New Roman" w:cs="Times New Roman"/>
                <w:sz w:val="24"/>
                <w:szCs w:val="24"/>
              </w:rPr>
            </w:pPr>
          </w:p>
          <w:p w:rsidR="00D46CC2" w:rsidRDefault="00D46CC2" w:rsidP="00FB48B3">
            <w:pPr>
              <w:jc w:val="center"/>
              <w:rPr>
                <w:rFonts w:ascii="Times New Roman" w:hAnsi="Times New Roman" w:cs="Times New Roman"/>
                <w:sz w:val="24"/>
                <w:szCs w:val="24"/>
              </w:rPr>
            </w:pPr>
          </w:p>
          <w:p w:rsidR="00D46CC2" w:rsidRDefault="00D46CC2" w:rsidP="00FB48B3">
            <w:pPr>
              <w:jc w:val="center"/>
              <w:rPr>
                <w:rFonts w:ascii="Times New Roman" w:hAnsi="Times New Roman" w:cs="Times New Roman"/>
                <w:sz w:val="24"/>
                <w:szCs w:val="24"/>
              </w:rPr>
            </w:pPr>
          </w:p>
          <w:p w:rsidR="005A2B33" w:rsidRDefault="005A2B33" w:rsidP="00FB48B3">
            <w:pPr>
              <w:jc w:val="center"/>
              <w:rPr>
                <w:rFonts w:ascii="Times New Roman" w:hAnsi="Times New Roman" w:cs="Times New Roman"/>
                <w:sz w:val="24"/>
                <w:szCs w:val="24"/>
              </w:rPr>
            </w:pPr>
          </w:p>
          <w:p w:rsidR="005A2B33" w:rsidRDefault="005A2B33" w:rsidP="00FB48B3">
            <w:pPr>
              <w:jc w:val="center"/>
              <w:rPr>
                <w:rFonts w:ascii="Times New Roman" w:hAnsi="Times New Roman" w:cs="Times New Roman"/>
                <w:sz w:val="24"/>
                <w:szCs w:val="24"/>
              </w:rPr>
            </w:pPr>
          </w:p>
          <w:p w:rsidR="00D46CC2" w:rsidRDefault="000109B7" w:rsidP="00973F63">
            <w:pPr>
              <w:rPr>
                <w:rFonts w:ascii="Times New Roman" w:hAnsi="Times New Roman" w:cs="Times New Roman"/>
                <w:sz w:val="24"/>
                <w:szCs w:val="24"/>
              </w:rPr>
            </w:pPr>
            <w:r>
              <w:rPr>
                <w:rFonts w:ascii="Times New Roman" w:hAnsi="Times New Roman" w:cs="Times New Roman"/>
                <w:sz w:val="24"/>
                <w:szCs w:val="24"/>
              </w:rPr>
              <w:t xml:space="preserve">11. </w:t>
            </w:r>
            <w:r w:rsidR="002D6B4F">
              <w:rPr>
                <w:rFonts w:ascii="Times New Roman" w:hAnsi="Times New Roman" w:cs="Times New Roman"/>
                <w:sz w:val="24"/>
                <w:szCs w:val="24"/>
              </w:rPr>
              <w:t>Не се приема</w:t>
            </w: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D46CC2" w:rsidRDefault="00D46CC2" w:rsidP="00FB48B3">
            <w:pPr>
              <w:jc w:val="center"/>
              <w:rPr>
                <w:rFonts w:ascii="Times New Roman" w:hAnsi="Times New Roman" w:cs="Times New Roman"/>
                <w:sz w:val="24"/>
                <w:szCs w:val="24"/>
              </w:rPr>
            </w:pPr>
          </w:p>
          <w:p w:rsidR="00D46CC2" w:rsidRDefault="00D46CC2" w:rsidP="00FB48B3">
            <w:pPr>
              <w:jc w:val="center"/>
              <w:rPr>
                <w:rFonts w:ascii="Times New Roman" w:hAnsi="Times New Roman" w:cs="Times New Roman"/>
                <w:sz w:val="24"/>
                <w:szCs w:val="24"/>
              </w:rPr>
            </w:pPr>
          </w:p>
          <w:p w:rsidR="00210479" w:rsidRDefault="00210479" w:rsidP="005A2B33">
            <w:pPr>
              <w:pStyle w:val="ListParagraph"/>
              <w:rPr>
                <w:rFonts w:ascii="Times New Roman" w:hAnsi="Times New Roman" w:cs="Times New Roman"/>
                <w:sz w:val="24"/>
                <w:szCs w:val="24"/>
              </w:rPr>
            </w:pPr>
          </w:p>
          <w:p w:rsidR="00210479" w:rsidRDefault="00210479" w:rsidP="005A2B33">
            <w:pPr>
              <w:pStyle w:val="ListParagraph"/>
              <w:rPr>
                <w:rFonts w:ascii="Times New Roman" w:hAnsi="Times New Roman" w:cs="Times New Roman"/>
                <w:sz w:val="24"/>
                <w:szCs w:val="24"/>
              </w:rPr>
            </w:pPr>
          </w:p>
          <w:p w:rsidR="00210479" w:rsidRDefault="00210479" w:rsidP="005A2B33">
            <w:pPr>
              <w:pStyle w:val="ListParagraph"/>
              <w:rPr>
                <w:rFonts w:ascii="Times New Roman" w:hAnsi="Times New Roman" w:cs="Times New Roman"/>
                <w:sz w:val="24"/>
                <w:szCs w:val="24"/>
              </w:rPr>
            </w:pPr>
          </w:p>
          <w:p w:rsidR="00D46CC2" w:rsidRPr="00641C0A" w:rsidRDefault="000109B7" w:rsidP="00641C0A">
            <w:pPr>
              <w:rPr>
                <w:rFonts w:ascii="Times New Roman" w:hAnsi="Times New Roman" w:cs="Times New Roman"/>
                <w:sz w:val="24"/>
                <w:szCs w:val="24"/>
              </w:rPr>
            </w:pPr>
            <w:r>
              <w:rPr>
                <w:rFonts w:ascii="Times New Roman" w:hAnsi="Times New Roman" w:cs="Times New Roman"/>
                <w:sz w:val="24"/>
                <w:szCs w:val="24"/>
              </w:rPr>
              <w:t>12.</w:t>
            </w:r>
            <w:r w:rsidR="00B11820" w:rsidRPr="00641C0A">
              <w:rPr>
                <w:rFonts w:ascii="Times New Roman" w:hAnsi="Times New Roman" w:cs="Times New Roman"/>
                <w:sz w:val="24"/>
                <w:szCs w:val="24"/>
              </w:rPr>
              <w:t>Не се приема</w:t>
            </w:r>
          </w:p>
          <w:p w:rsidR="00AA5D0C" w:rsidRDefault="00AA5D0C" w:rsidP="005A2B33">
            <w:pPr>
              <w:pStyle w:val="ListParagraph"/>
              <w:rPr>
                <w:rFonts w:ascii="Times New Roman" w:hAnsi="Times New Roman" w:cs="Times New Roman"/>
                <w:sz w:val="24"/>
                <w:szCs w:val="24"/>
              </w:rPr>
            </w:pPr>
          </w:p>
          <w:p w:rsidR="00AA5D0C" w:rsidRDefault="00AA5D0C" w:rsidP="005A2B33">
            <w:pPr>
              <w:pStyle w:val="ListParagraph"/>
              <w:rPr>
                <w:rFonts w:ascii="Times New Roman" w:hAnsi="Times New Roman" w:cs="Times New Roman"/>
                <w:sz w:val="24"/>
                <w:szCs w:val="24"/>
              </w:rPr>
            </w:pPr>
          </w:p>
          <w:p w:rsidR="00AA5D0C" w:rsidRDefault="00AA5D0C" w:rsidP="005A2B33">
            <w:pPr>
              <w:pStyle w:val="ListParagraph"/>
              <w:rPr>
                <w:rFonts w:ascii="Times New Roman" w:hAnsi="Times New Roman" w:cs="Times New Roman"/>
                <w:sz w:val="24"/>
                <w:szCs w:val="24"/>
              </w:rPr>
            </w:pPr>
          </w:p>
          <w:p w:rsidR="00AA5D0C" w:rsidRDefault="00AA5D0C" w:rsidP="005A2B33">
            <w:pPr>
              <w:pStyle w:val="ListParagraph"/>
              <w:rPr>
                <w:rFonts w:ascii="Times New Roman" w:hAnsi="Times New Roman" w:cs="Times New Roman"/>
                <w:sz w:val="24"/>
                <w:szCs w:val="24"/>
              </w:rPr>
            </w:pPr>
          </w:p>
          <w:p w:rsidR="00AA5D0C" w:rsidRDefault="00AA5D0C" w:rsidP="005A2B33">
            <w:pPr>
              <w:pStyle w:val="ListParagraph"/>
              <w:rPr>
                <w:rFonts w:ascii="Times New Roman" w:hAnsi="Times New Roman" w:cs="Times New Roman"/>
                <w:sz w:val="24"/>
                <w:szCs w:val="24"/>
              </w:rPr>
            </w:pPr>
          </w:p>
          <w:p w:rsidR="00AA5D0C" w:rsidRDefault="00AA5D0C" w:rsidP="005A2B33">
            <w:pPr>
              <w:pStyle w:val="ListParagraph"/>
              <w:rPr>
                <w:rFonts w:ascii="Times New Roman" w:hAnsi="Times New Roman" w:cs="Times New Roman"/>
                <w:sz w:val="24"/>
                <w:szCs w:val="24"/>
              </w:rPr>
            </w:pPr>
          </w:p>
          <w:p w:rsidR="00AA5D0C" w:rsidRDefault="00AA5D0C" w:rsidP="005A2B33">
            <w:pPr>
              <w:pStyle w:val="ListParagraph"/>
              <w:rPr>
                <w:rFonts w:ascii="Times New Roman" w:hAnsi="Times New Roman" w:cs="Times New Roman"/>
                <w:sz w:val="24"/>
                <w:szCs w:val="24"/>
              </w:rPr>
            </w:pPr>
          </w:p>
          <w:p w:rsidR="00EE7EE2" w:rsidRDefault="00EE7EE2" w:rsidP="00071568">
            <w:pPr>
              <w:rPr>
                <w:rFonts w:ascii="Times New Roman" w:hAnsi="Times New Roman" w:cs="Times New Roman"/>
                <w:sz w:val="24"/>
                <w:szCs w:val="24"/>
              </w:rPr>
            </w:pPr>
          </w:p>
          <w:p w:rsidR="00973F63" w:rsidRDefault="00973F63" w:rsidP="00071568">
            <w:pPr>
              <w:rPr>
                <w:rFonts w:ascii="Times New Roman" w:hAnsi="Times New Roman" w:cs="Times New Roman"/>
                <w:sz w:val="24"/>
                <w:szCs w:val="24"/>
              </w:rPr>
            </w:pPr>
          </w:p>
          <w:p w:rsidR="00973F63" w:rsidRDefault="00973F63" w:rsidP="00071568">
            <w:pPr>
              <w:rPr>
                <w:rFonts w:ascii="Times New Roman" w:hAnsi="Times New Roman" w:cs="Times New Roman"/>
                <w:sz w:val="24"/>
                <w:szCs w:val="24"/>
              </w:rPr>
            </w:pPr>
          </w:p>
          <w:p w:rsidR="00973F63" w:rsidRDefault="00973F63" w:rsidP="00071568">
            <w:pPr>
              <w:rPr>
                <w:rFonts w:ascii="Times New Roman" w:hAnsi="Times New Roman" w:cs="Times New Roman"/>
                <w:sz w:val="24"/>
                <w:szCs w:val="24"/>
              </w:rPr>
            </w:pPr>
          </w:p>
          <w:p w:rsidR="00973F63" w:rsidRDefault="00973F63" w:rsidP="00071568">
            <w:pPr>
              <w:rPr>
                <w:rFonts w:ascii="Times New Roman" w:hAnsi="Times New Roman" w:cs="Times New Roman"/>
                <w:sz w:val="24"/>
                <w:szCs w:val="24"/>
              </w:rPr>
            </w:pPr>
          </w:p>
          <w:p w:rsidR="00973F63" w:rsidRDefault="00973F63" w:rsidP="00071568">
            <w:pPr>
              <w:rPr>
                <w:rFonts w:ascii="Times New Roman" w:hAnsi="Times New Roman" w:cs="Times New Roman"/>
                <w:sz w:val="24"/>
                <w:szCs w:val="24"/>
              </w:rPr>
            </w:pPr>
          </w:p>
          <w:p w:rsidR="00973F63" w:rsidRDefault="00973F63" w:rsidP="00071568">
            <w:pPr>
              <w:rPr>
                <w:rFonts w:ascii="Times New Roman" w:hAnsi="Times New Roman" w:cs="Times New Roman"/>
                <w:sz w:val="24"/>
                <w:szCs w:val="24"/>
              </w:rPr>
            </w:pPr>
          </w:p>
          <w:p w:rsidR="00973F63" w:rsidRDefault="00973F63" w:rsidP="00071568">
            <w:pPr>
              <w:rPr>
                <w:rFonts w:ascii="Times New Roman" w:hAnsi="Times New Roman" w:cs="Times New Roman"/>
                <w:sz w:val="24"/>
                <w:szCs w:val="24"/>
              </w:rPr>
            </w:pPr>
          </w:p>
          <w:p w:rsidR="00973F63" w:rsidRDefault="00973F63" w:rsidP="00071568">
            <w:pPr>
              <w:rPr>
                <w:rFonts w:ascii="Times New Roman" w:hAnsi="Times New Roman" w:cs="Times New Roman"/>
                <w:sz w:val="24"/>
                <w:szCs w:val="24"/>
              </w:rPr>
            </w:pPr>
          </w:p>
          <w:p w:rsidR="00973F63" w:rsidRDefault="00973F63" w:rsidP="00071568">
            <w:pPr>
              <w:rPr>
                <w:rFonts w:ascii="Times New Roman" w:hAnsi="Times New Roman" w:cs="Times New Roman"/>
                <w:sz w:val="24"/>
                <w:szCs w:val="24"/>
              </w:rPr>
            </w:pPr>
          </w:p>
          <w:p w:rsidR="00973F63" w:rsidRDefault="00973F63" w:rsidP="00071568">
            <w:pPr>
              <w:rPr>
                <w:rFonts w:ascii="Times New Roman" w:hAnsi="Times New Roman" w:cs="Times New Roman"/>
                <w:sz w:val="24"/>
                <w:szCs w:val="24"/>
              </w:rPr>
            </w:pPr>
          </w:p>
          <w:p w:rsidR="00973F63" w:rsidRDefault="00973F63" w:rsidP="00071568">
            <w:pPr>
              <w:rPr>
                <w:rFonts w:ascii="Times New Roman" w:hAnsi="Times New Roman" w:cs="Times New Roman"/>
                <w:sz w:val="24"/>
                <w:szCs w:val="24"/>
              </w:rPr>
            </w:pPr>
          </w:p>
          <w:p w:rsidR="00AA5D0C" w:rsidRPr="00071568" w:rsidRDefault="00EE7EE2" w:rsidP="00071568">
            <w:pPr>
              <w:rPr>
                <w:rFonts w:ascii="Times New Roman" w:hAnsi="Times New Roman" w:cs="Times New Roman"/>
                <w:sz w:val="24"/>
                <w:szCs w:val="24"/>
              </w:rPr>
            </w:pPr>
            <w:r>
              <w:rPr>
                <w:rFonts w:ascii="Times New Roman" w:hAnsi="Times New Roman" w:cs="Times New Roman"/>
                <w:sz w:val="24"/>
                <w:szCs w:val="24"/>
              </w:rPr>
              <w:t xml:space="preserve">13. </w:t>
            </w:r>
            <w:r w:rsidR="00AA5D0C" w:rsidRPr="00071568">
              <w:rPr>
                <w:rFonts w:ascii="Times New Roman" w:hAnsi="Times New Roman" w:cs="Times New Roman"/>
                <w:sz w:val="24"/>
                <w:szCs w:val="24"/>
              </w:rPr>
              <w:t>Приема се с редакция</w:t>
            </w:r>
          </w:p>
        </w:tc>
        <w:tc>
          <w:tcPr>
            <w:tcW w:w="2263" w:type="dxa"/>
          </w:tcPr>
          <w:p w:rsidR="00FB48B3" w:rsidRDefault="00FB48B3" w:rsidP="00FB48B3">
            <w:pPr>
              <w:jc w:val="center"/>
              <w:rPr>
                <w:rFonts w:ascii="Times New Roman" w:hAnsi="Times New Roman" w:cs="Times New Roman"/>
                <w:sz w:val="24"/>
                <w:szCs w:val="24"/>
              </w:rPr>
            </w:pPr>
            <w:r>
              <w:rPr>
                <w:rFonts w:ascii="Times New Roman" w:hAnsi="Times New Roman" w:cs="Times New Roman"/>
                <w:sz w:val="24"/>
                <w:szCs w:val="24"/>
              </w:rPr>
              <w:t xml:space="preserve"> </w:t>
            </w: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FB48B3" w:rsidRDefault="00FB48B3" w:rsidP="00FB48B3">
            <w:pPr>
              <w:jc w:val="center"/>
              <w:rPr>
                <w:rFonts w:ascii="Times New Roman" w:hAnsi="Times New Roman" w:cs="Times New Roman"/>
                <w:sz w:val="24"/>
                <w:szCs w:val="24"/>
              </w:rPr>
            </w:pPr>
          </w:p>
          <w:p w:rsidR="002430CF" w:rsidRDefault="00EF1D85" w:rsidP="005A2B33">
            <w:pPr>
              <w:rPr>
                <w:rFonts w:ascii="Times New Roman" w:hAnsi="Times New Roman" w:cs="Times New Roman"/>
                <w:sz w:val="24"/>
                <w:szCs w:val="24"/>
              </w:rPr>
            </w:pPr>
            <w:r>
              <w:rPr>
                <w:rFonts w:ascii="Times New Roman" w:hAnsi="Times New Roman" w:cs="Times New Roman"/>
                <w:sz w:val="24"/>
                <w:szCs w:val="24"/>
              </w:rPr>
              <w:t xml:space="preserve">5. </w:t>
            </w:r>
            <w:r w:rsidR="00053CB8">
              <w:rPr>
                <w:rFonts w:ascii="Times New Roman" w:hAnsi="Times New Roman" w:cs="Times New Roman"/>
                <w:sz w:val="24"/>
                <w:szCs w:val="24"/>
              </w:rPr>
              <w:t>Чл</w:t>
            </w:r>
            <w:r>
              <w:rPr>
                <w:rFonts w:ascii="Times New Roman" w:hAnsi="Times New Roman" w:cs="Times New Roman"/>
                <w:sz w:val="24"/>
                <w:szCs w:val="24"/>
              </w:rPr>
              <w:t>ен</w:t>
            </w:r>
            <w:r w:rsidR="00053CB8">
              <w:rPr>
                <w:rFonts w:ascii="Times New Roman" w:hAnsi="Times New Roman" w:cs="Times New Roman"/>
                <w:sz w:val="24"/>
                <w:szCs w:val="24"/>
              </w:rPr>
              <w:t xml:space="preserve"> 4 е изменен и</w:t>
            </w:r>
            <w:r w:rsidR="00C8188B">
              <w:rPr>
                <w:rFonts w:ascii="Times New Roman" w:hAnsi="Times New Roman" w:cs="Times New Roman"/>
                <w:sz w:val="24"/>
                <w:szCs w:val="24"/>
              </w:rPr>
              <w:t>зцяло, като</w:t>
            </w:r>
            <w:r w:rsidR="00053CB8">
              <w:rPr>
                <w:rFonts w:ascii="Times New Roman" w:hAnsi="Times New Roman" w:cs="Times New Roman"/>
                <w:sz w:val="24"/>
                <w:szCs w:val="24"/>
              </w:rPr>
              <w:t xml:space="preserve"> изискван</w:t>
            </w:r>
            <w:r w:rsidR="00C8188B">
              <w:rPr>
                <w:rFonts w:ascii="Times New Roman" w:hAnsi="Times New Roman" w:cs="Times New Roman"/>
                <w:sz w:val="24"/>
                <w:szCs w:val="24"/>
              </w:rPr>
              <w:t xml:space="preserve">ията </w:t>
            </w:r>
            <w:r w:rsidR="00210479">
              <w:rPr>
                <w:rFonts w:ascii="Times New Roman" w:hAnsi="Times New Roman" w:cs="Times New Roman"/>
                <w:sz w:val="24"/>
                <w:szCs w:val="24"/>
              </w:rPr>
              <w:t xml:space="preserve">към търговеца </w:t>
            </w:r>
            <w:r w:rsidR="00C8188B">
              <w:rPr>
                <w:rFonts w:ascii="Times New Roman" w:hAnsi="Times New Roman" w:cs="Times New Roman"/>
                <w:sz w:val="24"/>
                <w:szCs w:val="24"/>
              </w:rPr>
              <w:t xml:space="preserve">са </w:t>
            </w:r>
            <w:r w:rsidR="00210479">
              <w:rPr>
                <w:rFonts w:ascii="Times New Roman" w:hAnsi="Times New Roman" w:cs="Times New Roman"/>
                <w:sz w:val="24"/>
                <w:szCs w:val="24"/>
              </w:rPr>
              <w:t>посочени</w:t>
            </w:r>
            <w:r w:rsidR="00C8188B">
              <w:rPr>
                <w:rFonts w:ascii="Times New Roman" w:hAnsi="Times New Roman" w:cs="Times New Roman"/>
                <w:sz w:val="24"/>
                <w:szCs w:val="24"/>
              </w:rPr>
              <w:t xml:space="preserve"> в чл.</w:t>
            </w:r>
            <w:r w:rsidR="008C033C">
              <w:rPr>
                <w:rFonts w:ascii="Times New Roman" w:hAnsi="Times New Roman" w:cs="Times New Roman"/>
                <w:sz w:val="24"/>
                <w:szCs w:val="24"/>
              </w:rPr>
              <w:t xml:space="preserve"> </w:t>
            </w:r>
            <w:r w:rsidR="00C8188B">
              <w:rPr>
                <w:rFonts w:ascii="Times New Roman" w:hAnsi="Times New Roman" w:cs="Times New Roman"/>
                <w:sz w:val="24"/>
                <w:szCs w:val="24"/>
              </w:rPr>
              <w:t xml:space="preserve">5, </w:t>
            </w:r>
            <w:r w:rsidR="008C033C">
              <w:rPr>
                <w:rFonts w:ascii="Times New Roman" w:hAnsi="Times New Roman" w:cs="Times New Roman"/>
                <w:sz w:val="24"/>
                <w:szCs w:val="24"/>
              </w:rPr>
              <w:t xml:space="preserve">в който </w:t>
            </w:r>
            <w:r w:rsidR="00C8188B">
              <w:rPr>
                <w:rFonts w:ascii="Times New Roman" w:hAnsi="Times New Roman" w:cs="Times New Roman"/>
                <w:sz w:val="24"/>
                <w:szCs w:val="24"/>
              </w:rPr>
              <w:t>не е зложено изис</w:t>
            </w:r>
            <w:r w:rsidR="008C033C">
              <w:rPr>
                <w:rFonts w:ascii="Times New Roman" w:hAnsi="Times New Roman" w:cs="Times New Roman"/>
                <w:sz w:val="24"/>
                <w:szCs w:val="24"/>
              </w:rPr>
              <w:t>к</w:t>
            </w:r>
            <w:r w:rsidR="00C8188B">
              <w:rPr>
                <w:rFonts w:ascii="Times New Roman" w:hAnsi="Times New Roman" w:cs="Times New Roman"/>
                <w:sz w:val="24"/>
                <w:szCs w:val="24"/>
              </w:rPr>
              <w:t>ване за професионална ком</w:t>
            </w:r>
            <w:r w:rsidR="00952011">
              <w:rPr>
                <w:rFonts w:ascii="Times New Roman" w:hAnsi="Times New Roman" w:cs="Times New Roman"/>
                <w:sz w:val="24"/>
                <w:szCs w:val="24"/>
              </w:rPr>
              <w:t>петентност</w:t>
            </w:r>
          </w:p>
          <w:p w:rsidR="009971CE" w:rsidRDefault="009971CE" w:rsidP="00FC2253">
            <w:pPr>
              <w:rPr>
                <w:rFonts w:ascii="Times New Roman" w:hAnsi="Times New Roman" w:cs="Times New Roman"/>
                <w:sz w:val="24"/>
                <w:szCs w:val="24"/>
              </w:rPr>
            </w:pPr>
          </w:p>
          <w:p w:rsidR="00FB48B3" w:rsidRDefault="00973F63" w:rsidP="00973F63">
            <w:pPr>
              <w:rPr>
                <w:rFonts w:ascii="Times New Roman" w:hAnsi="Times New Roman" w:cs="Times New Roman"/>
                <w:sz w:val="24"/>
                <w:szCs w:val="24"/>
              </w:rPr>
            </w:pPr>
            <w:r>
              <w:rPr>
                <w:rFonts w:ascii="Times New Roman" w:hAnsi="Times New Roman" w:cs="Times New Roman"/>
                <w:sz w:val="24"/>
                <w:szCs w:val="24"/>
              </w:rPr>
              <w:t xml:space="preserve"> </w:t>
            </w:r>
          </w:p>
          <w:p w:rsidR="00973F63" w:rsidRDefault="00973F63" w:rsidP="00FC2253">
            <w:pPr>
              <w:rPr>
                <w:rFonts w:ascii="Times New Roman" w:hAnsi="Times New Roman" w:cs="Times New Roman"/>
                <w:sz w:val="24"/>
                <w:szCs w:val="24"/>
              </w:rPr>
            </w:pPr>
          </w:p>
          <w:p w:rsidR="00973F63" w:rsidRDefault="00973F63" w:rsidP="00FC2253">
            <w:pPr>
              <w:rPr>
                <w:rFonts w:ascii="Times New Roman" w:hAnsi="Times New Roman" w:cs="Times New Roman"/>
                <w:sz w:val="24"/>
                <w:szCs w:val="24"/>
              </w:rPr>
            </w:pPr>
          </w:p>
          <w:p w:rsidR="00973F63" w:rsidRDefault="00973F63" w:rsidP="00FC2253">
            <w:pPr>
              <w:rPr>
                <w:rFonts w:ascii="Times New Roman" w:hAnsi="Times New Roman" w:cs="Times New Roman"/>
                <w:sz w:val="24"/>
                <w:szCs w:val="24"/>
              </w:rPr>
            </w:pPr>
          </w:p>
          <w:p w:rsidR="00973F63" w:rsidRDefault="00973F63" w:rsidP="00FC2253">
            <w:pPr>
              <w:rPr>
                <w:rFonts w:ascii="Times New Roman" w:hAnsi="Times New Roman" w:cs="Times New Roman"/>
                <w:sz w:val="24"/>
                <w:szCs w:val="24"/>
              </w:rPr>
            </w:pPr>
          </w:p>
          <w:p w:rsidR="00973F63" w:rsidRDefault="00973F63" w:rsidP="00FC2253">
            <w:pPr>
              <w:rPr>
                <w:rFonts w:ascii="Times New Roman" w:hAnsi="Times New Roman" w:cs="Times New Roman"/>
                <w:sz w:val="24"/>
                <w:szCs w:val="24"/>
              </w:rPr>
            </w:pPr>
          </w:p>
          <w:p w:rsidR="00973F63" w:rsidRDefault="00973F63" w:rsidP="00FC2253">
            <w:pPr>
              <w:rPr>
                <w:rFonts w:ascii="Times New Roman" w:hAnsi="Times New Roman" w:cs="Times New Roman"/>
                <w:sz w:val="24"/>
                <w:szCs w:val="24"/>
              </w:rPr>
            </w:pPr>
          </w:p>
          <w:p w:rsidR="00973F63" w:rsidRDefault="00973F63" w:rsidP="00FC2253">
            <w:pPr>
              <w:rPr>
                <w:rFonts w:ascii="Times New Roman" w:hAnsi="Times New Roman" w:cs="Times New Roman"/>
                <w:sz w:val="24"/>
                <w:szCs w:val="24"/>
              </w:rPr>
            </w:pPr>
          </w:p>
          <w:p w:rsidR="00973F63" w:rsidRDefault="00973F63" w:rsidP="00FC2253">
            <w:pPr>
              <w:rPr>
                <w:rFonts w:ascii="Times New Roman" w:hAnsi="Times New Roman" w:cs="Times New Roman"/>
                <w:sz w:val="24"/>
                <w:szCs w:val="24"/>
              </w:rPr>
            </w:pPr>
          </w:p>
          <w:p w:rsidR="00973F63" w:rsidRDefault="00973F63" w:rsidP="00FC2253">
            <w:pPr>
              <w:rPr>
                <w:rFonts w:ascii="Times New Roman" w:hAnsi="Times New Roman" w:cs="Times New Roman"/>
                <w:sz w:val="24"/>
                <w:szCs w:val="24"/>
              </w:rPr>
            </w:pPr>
          </w:p>
          <w:p w:rsidR="00973F63" w:rsidRDefault="00973F63" w:rsidP="00FC2253">
            <w:pPr>
              <w:rPr>
                <w:rFonts w:ascii="Times New Roman" w:hAnsi="Times New Roman" w:cs="Times New Roman"/>
                <w:sz w:val="24"/>
                <w:szCs w:val="24"/>
              </w:rPr>
            </w:pPr>
          </w:p>
          <w:p w:rsidR="0001313D" w:rsidRDefault="008C033C" w:rsidP="00FC2253">
            <w:pPr>
              <w:rPr>
                <w:rFonts w:ascii="Times New Roman" w:hAnsi="Times New Roman" w:cs="Times New Roman"/>
                <w:sz w:val="24"/>
                <w:szCs w:val="24"/>
              </w:rPr>
            </w:pPr>
            <w:r>
              <w:rPr>
                <w:rFonts w:ascii="Times New Roman" w:hAnsi="Times New Roman" w:cs="Times New Roman"/>
                <w:sz w:val="24"/>
                <w:szCs w:val="24"/>
              </w:rPr>
              <w:t>7.</w:t>
            </w:r>
            <w:r w:rsidR="002B5A05">
              <w:rPr>
                <w:rFonts w:ascii="Times New Roman" w:hAnsi="Times New Roman" w:cs="Times New Roman"/>
                <w:sz w:val="24"/>
                <w:szCs w:val="24"/>
              </w:rPr>
              <w:t>И към момента има действаща разпоредба, ако таксиметровия апарат не позволява отразяване на трета тарифа, няма пречка да се постави реалната тарифа на която се извършва превоза</w:t>
            </w:r>
          </w:p>
          <w:p w:rsidR="0001313D" w:rsidRDefault="0001313D" w:rsidP="00D46CC2">
            <w:pPr>
              <w:jc w:val="center"/>
              <w:rPr>
                <w:rFonts w:ascii="Times New Roman" w:hAnsi="Times New Roman" w:cs="Times New Roman"/>
                <w:sz w:val="24"/>
                <w:szCs w:val="24"/>
              </w:rPr>
            </w:pPr>
          </w:p>
          <w:p w:rsidR="008C033C" w:rsidRDefault="008C033C" w:rsidP="00210479">
            <w:pPr>
              <w:rPr>
                <w:rFonts w:ascii="Times New Roman" w:hAnsi="Times New Roman" w:cs="Times New Roman"/>
                <w:sz w:val="24"/>
                <w:szCs w:val="24"/>
              </w:rPr>
            </w:pPr>
          </w:p>
          <w:p w:rsidR="00973F63" w:rsidRDefault="00973F63" w:rsidP="00210479">
            <w:pPr>
              <w:rPr>
                <w:rFonts w:ascii="Times New Roman" w:hAnsi="Times New Roman" w:cs="Times New Roman"/>
                <w:sz w:val="24"/>
                <w:szCs w:val="24"/>
              </w:rPr>
            </w:pPr>
          </w:p>
          <w:p w:rsidR="00973F63" w:rsidRDefault="00973F63" w:rsidP="00210479">
            <w:pPr>
              <w:rPr>
                <w:rFonts w:ascii="Times New Roman" w:hAnsi="Times New Roman" w:cs="Times New Roman"/>
                <w:sz w:val="24"/>
                <w:szCs w:val="24"/>
              </w:rPr>
            </w:pPr>
          </w:p>
          <w:p w:rsidR="00973F63" w:rsidRDefault="00973F63" w:rsidP="00210479">
            <w:pPr>
              <w:rPr>
                <w:rFonts w:ascii="Times New Roman" w:hAnsi="Times New Roman" w:cs="Times New Roman"/>
                <w:sz w:val="24"/>
                <w:szCs w:val="24"/>
              </w:rPr>
            </w:pPr>
          </w:p>
          <w:p w:rsidR="00973F63" w:rsidRDefault="00973F63" w:rsidP="00210479">
            <w:pPr>
              <w:rPr>
                <w:rFonts w:ascii="Times New Roman" w:hAnsi="Times New Roman" w:cs="Times New Roman"/>
                <w:sz w:val="24"/>
                <w:szCs w:val="24"/>
              </w:rPr>
            </w:pPr>
          </w:p>
          <w:p w:rsidR="00973F63" w:rsidRDefault="00973F63" w:rsidP="00210479">
            <w:pPr>
              <w:rPr>
                <w:rFonts w:ascii="Times New Roman" w:hAnsi="Times New Roman" w:cs="Times New Roman"/>
                <w:sz w:val="24"/>
                <w:szCs w:val="24"/>
              </w:rPr>
            </w:pPr>
          </w:p>
          <w:p w:rsidR="00973F63" w:rsidRDefault="00973F63" w:rsidP="00210479">
            <w:pPr>
              <w:rPr>
                <w:rFonts w:ascii="Times New Roman" w:hAnsi="Times New Roman" w:cs="Times New Roman"/>
                <w:sz w:val="24"/>
                <w:szCs w:val="24"/>
              </w:rPr>
            </w:pPr>
          </w:p>
          <w:p w:rsidR="00973F63" w:rsidRDefault="00973F63" w:rsidP="00210479">
            <w:pPr>
              <w:rPr>
                <w:rFonts w:ascii="Times New Roman" w:hAnsi="Times New Roman" w:cs="Times New Roman"/>
                <w:sz w:val="24"/>
                <w:szCs w:val="24"/>
              </w:rPr>
            </w:pPr>
          </w:p>
          <w:p w:rsidR="00973F63" w:rsidRDefault="00973F63" w:rsidP="00210479">
            <w:pPr>
              <w:rPr>
                <w:rFonts w:ascii="Times New Roman" w:hAnsi="Times New Roman" w:cs="Times New Roman"/>
                <w:sz w:val="24"/>
                <w:szCs w:val="24"/>
              </w:rPr>
            </w:pPr>
          </w:p>
          <w:p w:rsidR="00973F63" w:rsidRDefault="00973F63" w:rsidP="00210479">
            <w:pPr>
              <w:rPr>
                <w:rFonts w:ascii="Times New Roman" w:hAnsi="Times New Roman" w:cs="Times New Roman"/>
                <w:sz w:val="24"/>
                <w:szCs w:val="24"/>
              </w:rPr>
            </w:pPr>
          </w:p>
          <w:p w:rsidR="00973F63" w:rsidRDefault="00973F63" w:rsidP="00210479">
            <w:pPr>
              <w:rPr>
                <w:rFonts w:ascii="Times New Roman" w:hAnsi="Times New Roman" w:cs="Times New Roman"/>
                <w:sz w:val="24"/>
                <w:szCs w:val="24"/>
              </w:rPr>
            </w:pPr>
          </w:p>
          <w:p w:rsidR="00973F63" w:rsidRDefault="00973F63" w:rsidP="00210479">
            <w:pPr>
              <w:rPr>
                <w:rFonts w:ascii="Times New Roman" w:hAnsi="Times New Roman" w:cs="Times New Roman"/>
                <w:sz w:val="24"/>
                <w:szCs w:val="24"/>
              </w:rPr>
            </w:pPr>
          </w:p>
          <w:p w:rsidR="00973F63" w:rsidRDefault="00973F63" w:rsidP="00210479">
            <w:pPr>
              <w:rPr>
                <w:rFonts w:ascii="Times New Roman" w:hAnsi="Times New Roman" w:cs="Times New Roman"/>
                <w:sz w:val="24"/>
                <w:szCs w:val="24"/>
              </w:rPr>
            </w:pPr>
          </w:p>
          <w:p w:rsidR="00973F63" w:rsidRDefault="00973F63" w:rsidP="00210479">
            <w:pPr>
              <w:rPr>
                <w:rFonts w:ascii="Times New Roman" w:hAnsi="Times New Roman" w:cs="Times New Roman"/>
                <w:sz w:val="24"/>
                <w:szCs w:val="24"/>
              </w:rPr>
            </w:pPr>
          </w:p>
          <w:p w:rsidR="0001313D" w:rsidRDefault="008C033C" w:rsidP="00210479">
            <w:pPr>
              <w:rPr>
                <w:rFonts w:ascii="Times New Roman" w:hAnsi="Times New Roman" w:cs="Times New Roman"/>
                <w:sz w:val="24"/>
                <w:szCs w:val="24"/>
              </w:rPr>
            </w:pPr>
            <w:r>
              <w:rPr>
                <w:rFonts w:ascii="Times New Roman" w:hAnsi="Times New Roman" w:cs="Times New Roman"/>
                <w:sz w:val="24"/>
                <w:szCs w:val="24"/>
              </w:rPr>
              <w:t xml:space="preserve">8. </w:t>
            </w:r>
            <w:r w:rsidR="002B5A05">
              <w:rPr>
                <w:rFonts w:ascii="Times New Roman" w:hAnsi="Times New Roman" w:cs="Times New Roman"/>
                <w:sz w:val="24"/>
                <w:szCs w:val="24"/>
              </w:rPr>
              <w:t xml:space="preserve">Изиксванията към таксиметровите апарати са предмет на регламентация в </w:t>
            </w:r>
            <w:r w:rsidR="00453436">
              <w:t xml:space="preserve"> </w:t>
            </w:r>
            <w:r w:rsidR="00453436">
              <w:rPr>
                <w:rFonts w:ascii="Times New Roman" w:hAnsi="Times New Roman" w:cs="Times New Roman"/>
                <w:sz w:val="24"/>
                <w:szCs w:val="24"/>
              </w:rPr>
              <w:t>Наредбата</w:t>
            </w:r>
            <w:r w:rsidR="00453436" w:rsidRPr="00453436">
              <w:rPr>
                <w:rFonts w:ascii="Times New Roman" w:hAnsi="Times New Roman" w:cs="Times New Roman"/>
                <w:sz w:val="24"/>
                <w:szCs w:val="24"/>
              </w:rPr>
              <w:t xml:space="preserve"> за средствата за измерване, които подлежат на метрологичен контрол</w:t>
            </w:r>
            <w:r w:rsidR="00453436" w:rsidRPr="00453436" w:rsidDel="00453436">
              <w:rPr>
                <w:rFonts w:ascii="Times New Roman" w:hAnsi="Times New Roman" w:cs="Times New Roman"/>
                <w:sz w:val="24"/>
                <w:szCs w:val="24"/>
              </w:rPr>
              <w:t xml:space="preserve"> </w:t>
            </w:r>
            <w:r w:rsidR="002B5A05">
              <w:rPr>
                <w:rFonts w:ascii="Times New Roman" w:hAnsi="Times New Roman" w:cs="Times New Roman"/>
                <w:sz w:val="24"/>
                <w:szCs w:val="24"/>
              </w:rPr>
              <w:t>.</w:t>
            </w:r>
          </w:p>
          <w:p w:rsidR="0001313D" w:rsidRDefault="0001313D" w:rsidP="00210479">
            <w:pPr>
              <w:rPr>
                <w:rFonts w:ascii="Times New Roman" w:hAnsi="Times New Roman" w:cs="Times New Roman"/>
                <w:sz w:val="24"/>
                <w:szCs w:val="24"/>
              </w:rPr>
            </w:pPr>
          </w:p>
          <w:p w:rsidR="0001313D" w:rsidRDefault="008C033C" w:rsidP="00210479">
            <w:pPr>
              <w:rPr>
                <w:rFonts w:ascii="Times New Roman" w:hAnsi="Times New Roman" w:cs="Times New Roman"/>
                <w:sz w:val="24"/>
                <w:szCs w:val="24"/>
              </w:rPr>
            </w:pPr>
            <w:r>
              <w:rPr>
                <w:rFonts w:ascii="Times New Roman" w:hAnsi="Times New Roman" w:cs="Times New Roman"/>
                <w:sz w:val="24"/>
                <w:szCs w:val="24"/>
              </w:rPr>
              <w:t xml:space="preserve">9. </w:t>
            </w:r>
            <w:r w:rsidR="005A2B33">
              <w:rPr>
                <w:rFonts w:ascii="Times New Roman" w:hAnsi="Times New Roman" w:cs="Times New Roman"/>
                <w:sz w:val="24"/>
                <w:szCs w:val="24"/>
              </w:rPr>
              <w:t xml:space="preserve">Не е идентифицирана необходимост от такава промяна. </w:t>
            </w:r>
            <w:r w:rsidR="00D73E5E">
              <w:rPr>
                <w:rFonts w:ascii="Times New Roman" w:hAnsi="Times New Roman" w:cs="Times New Roman"/>
                <w:sz w:val="24"/>
                <w:szCs w:val="24"/>
              </w:rPr>
              <w:t>Към момента съществува такава такса и болшинството от таксиметровите фирми не са приложили максимално допустимият размер на тази та</w:t>
            </w:r>
            <w:r w:rsidR="002D6B4F">
              <w:rPr>
                <w:rFonts w:ascii="Times New Roman" w:hAnsi="Times New Roman" w:cs="Times New Roman"/>
                <w:sz w:val="24"/>
                <w:szCs w:val="24"/>
              </w:rPr>
              <w:t>кса</w:t>
            </w:r>
          </w:p>
          <w:p w:rsidR="00210479" w:rsidRDefault="00210479" w:rsidP="00210479">
            <w:pPr>
              <w:rPr>
                <w:rFonts w:ascii="Times New Roman" w:hAnsi="Times New Roman" w:cs="Times New Roman"/>
                <w:sz w:val="24"/>
                <w:szCs w:val="24"/>
              </w:rPr>
            </w:pPr>
          </w:p>
          <w:p w:rsidR="009715BA" w:rsidRDefault="000109B7" w:rsidP="00210479">
            <w:pPr>
              <w:rPr>
                <w:rFonts w:ascii="Times New Roman" w:hAnsi="Times New Roman" w:cs="Times New Roman"/>
                <w:sz w:val="24"/>
                <w:szCs w:val="24"/>
              </w:rPr>
            </w:pPr>
            <w:r>
              <w:rPr>
                <w:rFonts w:ascii="Times New Roman" w:hAnsi="Times New Roman" w:cs="Times New Roman"/>
                <w:sz w:val="24"/>
                <w:szCs w:val="24"/>
              </w:rPr>
              <w:t xml:space="preserve">10. </w:t>
            </w:r>
            <w:r w:rsidR="005A2B33">
              <w:rPr>
                <w:rFonts w:ascii="Times New Roman" w:hAnsi="Times New Roman" w:cs="Times New Roman"/>
                <w:sz w:val="24"/>
                <w:szCs w:val="24"/>
              </w:rPr>
              <w:t>За обезпечаване на кратките курсове е предвидено търговец</w:t>
            </w:r>
            <w:r w:rsidR="00124C18">
              <w:rPr>
                <w:rFonts w:ascii="Times New Roman" w:hAnsi="Times New Roman" w:cs="Times New Roman"/>
                <w:sz w:val="24"/>
                <w:szCs w:val="24"/>
              </w:rPr>
              <w:t>ът</w:t>
            </w:r>
            <w:r w:rsidR="005A2B33">
              <w:rPr>
                <w:rFonts w:ascii="Times New Roman" w:hAnsi="Times New Roman" w:cs="Times New Roman"/>
                <w:sz w:val="24"/>
                <w:szCs w:val="24"/>
              </w:rPr>
              <w:t xml:space="preserve"> да определи </w:t>
            </w:r>
            <w:r w:rsidR="004A3FE7">
              <w:rPr>
                <w:rFonts w:ascii="Times New Roman" w:hAnsi="Times New Roman" w:cs="Times New Roman"/>
                <w:sz w:val="24"/>
                <w:szCs w:val="24"/>
              </w:rPr>
              <w:t xml:space="preserve">първоначална такса </w:t>
            </w:r>
            <w:r w:rsidR="005A2B33">
              <w:rPr>
                <w:rFonts w:ascii="Times New Roman" w:hAnsi="Times New Roman" w:cs="Times New Roman"/>
                <w:sz w:val="24"/>
                <w:szCs w:val="24"/>
              </w:rPr>
              <w:t xml:space="preserve"> от два до три пъти от цената на километър пробег.</w:t>
            </w:r>
          </w:p>
          <w:p w:rsidR="00D46CC2" w:rsidRDefault="00D46CC2" w:rsidP="00D46CC2">
            <w:pPr>
              <w:jc w:val="center"/>
              <w:rPr>
                <w:rFonts w:ascii="Times New Roman" w:hAnsi="Times New Roman" w:cs="Times New Roman"/>
                <w:sz w:val="24"/>
                <w:szCs w:val="24"/>
              </w:rPr>
            </w:pPr>
          </w:p>
          <w:p w:rsidR="00D46CC2" w:rsidRDefault="00D46CC2" w:rsidP="00D46CC2">
            <w:pPr>
              <w:jc w:val="center"/>
              <w:rPr>
                <w:rFonts w:ascii="Times New Roman" w:hAnsi="Times New Roman" w:cs="Times New Roman"/>
                <w:sz w:val="24"/>
                <w:szCs w:val="24"/>
              </w:rPr>
            </w:pPr>
          </w:p>
          <w:p w:rsidR="0063048B" w:rsidRDefault="0063048B" w:rsidP="00D46CC2">
            <w:pPr>
              <w:jc w:val="center"/>
              <w:rPr>
                <w:rFonts w:ascii="Times New Roman" w:hAnsi="Times New Roman" w:cs="Times New Roman"/>
                <w:sz w:val="24"/>
                <w:szCs w:val="24"/>
              </w:rPr>
            </w:pPr>
          </w:p>
          <w:p w:rsidR="00CB5E4F" w:rsidRDefault="00CB5E4F" w:rsidP="00D46CC2">
            <w:pPr>
              <w:jc w:val="center"/>
              <w:rPr>
                <w:rFonts w:ascii="Times New Roman" w:hAnsi="Times New Roman" w:cs="Times New Roman"/>
                <w:sz w:val="24"/>
                <w:szCs w:val="24"/>
              </w:rPr>
            </w:pPr>
          </w:p>
          <w:p w:rsidR="00CB5E4F" w:rsidRDefault="00CB5E4F" w:rsidP="00D46CC2">
            <w:pPr>
              <w:jc w:val="center"/>
              <w:rPr>
                <w:rFonts w:ascii="Times New Roman" w:hAnsi="Times New Roman" w:cs="Times New Roman"/>
                <w:sz w:val="24"/>
                <w:szCs w:val="24"/>
              </w:rPr>
            </w:pPr>
          </w:p>
          <w:p w:rsidR="00A03BEF" w:rsidRDefault="00A03BEF" w:rsidP="00D46CC2">
            <w:pPr>
              <w:jc w:val="center"/>
              <w:rPr>
                <w:rFonts w:ascii="Times New Roman" w:hAnsi="Times New Roman" w:cs="Times New Roman"/>
                <w:sz w:val="24"/>
                <w:szCs w:val="24"/>
              </w:rPr>
            </w:pPr>
          </w:p>
          <w:p w:rsidR="00740CDB" w:rsidRPr="00210479" w:rsidRDefault="000109B7" w:rsidP="00210479">
            <w:pPr>
              <w:rPr>
                <w:rFonts w:ascii="Times New Roman" w:hAnsi="Times New Roman" w:cs="Times New Roman"/>
                <w:sz w:val="24"/>
                <w:szCs w:val="24"/>
              </w:rPr>
            </w:pPr>
            <w:r>
              <w:rPr>
                <w:rFonts w:ascii="Times New Roman" w:hAnsi="Times New Roman" w:cs="Times New Roman"/>
                <w:sz w:val="24"/>
                <w:szCs w:val="24"/>
              </w:rPr>
              <w:t>11.</w:t>
            </w:r>
            <w:r w:rsidR="002D6B4F">
              <w:rPr>
                <w:rFonts w:ascii="Times New Roman" w:hAnsi="Times New Roman" w:cs="Times New Roman"/>
                <w:sz w:val="24"/>
                <w:szCs w:val="24"/>
              </w:rPr>
              <w:t>Противоречи на изискването в чл. 24а, ал 2 от ЗАП</w:t>
            </w:r>
          </w:p>
          <w:p w:rsidR="00740CDB" w:rsidRPr="00210479" w:rsidRDefault="00740CDB" w:rsidP="00D46CC2">
            <w:pPr>
              <w:jc w:val="center"/>
              <w:rPr>
                <w:rFonts w:ascii="Times New Roman" w:hAnsi="Times New Roman" w:cs="Times New Roman"/>
                <w:sz w:val="24"/>
                <w:szCs w:val="24"/>
              </w:rPr>
            </w:pPr>
          </w:p>
          <w:p w:rsidR="00973F63" w:rsidRDefault="00973F63" w:rsidP="00210479">
            <w:pPr>
              <w:rPr>
                <w:rFonts w:ascii="Times New Roman" w:hAnsi="Times New Roman" w:cs="Times New Roman"/>
                <w:sz w:val="24"/>
                <w:szCs w:val="24"/>
              </w:rPr>
            </w:pPr>
          </w:p>
          <w:p w:rsidR="00973F63" w:rsidRDefault="00973F63" w:rsidP="00210479">
            <w:pPr>
              <w:rPr>
                <w:rFonts w:ascii="Times New Roman" w:hAnsi="Times New Roman" w:cs="Times New Roman"/>
                <w:sz w:val="24"/>
                <w:szCs w:val="24"/>
              </w:rPr>
            </w:pPr>
          </w:p>
          <w:p w:rsidR="00973F63" w:rsidRDefault="00973F63" w:rsidP="00210479">
            <w:pPr>
              <w:rPr>
                <w:rFonts w:ascii="Times New Roman" w:hAnsi="Times New Roman" w:cs="Times New Roman"/>
                <w:sz w:val="24"/>
                <w:szCs w:val="24"/>
              </w:rPr>
            </w:pPr>
          </w:p>
          <w:p w:rsidR="00973F63" w:rsidRDefault="00973F63" w:rsidP="00210479">
            <w:pPr>
              <w:rPr>
                <w:rFonts w:ascii="Times New Roman" w:hAnsi="Times New Roman" w:cs="Times New Roman"/>
                <w:sz w:val="24"/>
                <w:szCs w:val="24"/>
              </w:rPr>
            </w:pPr>
          </w:p>
          <w:p w:rsidR="00210479" w:rsidRDefault="000109B7" w:rsidP="00210479">
            <w:pPr>
              <w:rPr>
                <w:rFonts w:ascii="Times New Roman" w:hAnsi="Times New Roman" w:cs="Times New Roman"/>
                <w:sz w:val="24"/>
                <w:szCs w:val="24"/>
              </w:rPr>
            </w:pPr>
            <w:r>
              <w:rPr>
                <w:rFonts w:ascii="Times New Roman" w:hAnsi="Times New Roman" w:cs="Times New Roman"/>
                <w:sz w:val="24"/>
                <w:szCs w:val="24"/>
              </w:rPr>
              <w:t>12.</w:t>
            </w:r>
          </w:p>
          <w:p w:rsidR="00740CDB" w:rsidRPr="00210479" w:rsidRDefault="00AA5D0C" w:rsidP="00210479">
            <w:pPr>
              <w:rPr>
                <w:rFonts w:ascii="Times New Roman" w:hAnsi="Times New Roman" w:cs="Times New Roman"/>
                <w:sz w:val="24"/>
                <w:szCs w:val="24"/>
              </w:rPr>
            </w:pPr>
            <w:r w:rsidRPr="00210479">
              <w:rPr>
                <w:rFonts w:ascii="Times New Roman" w:hAnsi="Times New Roman" w:cs="Times New Roman"/>
                <w:sz w:val="24"/>
                <w:szCs w:val="24"/>
              </w:rPr>
              <w:t>Тарифата за извън</w:t>
            </w:r>
            <w:r w:rsidR="00EE7EE2">
              <w:rPr>
                <w:rFonts w:ascii="Times New Roman" w:hAnsi="Times New Roman" w:cs="Times New Roman"/>
                <w:sz w:val="24"/>
                <w:szCs w:val="24"/>
              </w:rPr>
              <w:t xml:space="preserve"> </w:t>
            </w:r>
            <w:r w:rsidRPr="00210479">
              <w:rPr>
                <w:rFonts w:ascii="Times New Roman" w:hAnsi="Times New Roman" w:cs="Times New Roman"/>
                <w:sz w:val="24"/>
                <w:szCs w:val="24"/>
              </w:rPr>
              <w:t>населено място е опция и не трябва да е задължителна за всички таксиметрови апарати.</w:t>
            </w:r>
          </w:p>
          <w:p w:rsidR="00973F63" w:rsidRDefault="00973F63" w:rsidP="00210479">
            <w:pPr>
              <w:rPr>
                <w:rFonts w:ascii="Times New Roman" w:hAnsi="Times New Roman" w:cs="Times New Roman"/>
                <w:sz w:val="24"/>
                <w:szCs w:val="24"/>
              </w:rPr>
            </w:pPr>
          </w:p>
          <w:p w:rsidR="00973F63" w:rsidRDefault="00973F63" w:rsidP="00210479">
            <w:pPr>
              <w:rPr>
                <w:rFonts w:ascii="Times New Roman" w:hAnsi="Times New Roman" w:cs="Times New Roman"/>
                <w:sz w:val="24"/>
                <w:szCs w:val="24"/>
              </w:rPr>
            </w:pPr>
          </w:p>
          <w:p w:rsidR="00973F63" w:rsidRDefault="00973F63" w:rsidP="00210479">
            <w:pPr>
              <w:rPr>
                <w:rFonts w:ascii="Times New Roman" w:hAnsi="Times New Roman" w:cs="Times New Roman"/>
                <w:sz w:val="24"/>
                <w:szCs w:val="24"/>
              </w:rPr>
            </w:pPr>
          </w:p>
          <w:p w:rsidR="00973F63" w:rsidRDefault="00973F63" w:rsidP="00210479">
            <w:pPr>
              <w:rPr>
                <w:rFonts w:ascii="Times New Roman" w:hAnsi="Times New Roman" w:cs="Times New Roman"/>
                <w:sz w:val="24"/>
                <w:szCs w:val="24"/>
              </w:rPr>
            </w:pPr>
          </w:p>
          <w:p w:rsidR="00973F63" w:rsidRDefault="00973F63" w:rsidP="00210479">
            <w:pPr>
              <w:rPr>
                <w:rFonts w:ascii="Times New Roman" w:hAnsi="Times New Roman" w:cs="Times New Roman"/>
                <w:sz w:val="24"/>
                <w:szCs w:val="24"/>
              </w:rPr>
            </w:pPr>
          </w:p>
          <w:p w:rsidR="00973F63" w:rsidRDefault="00973F63" w:rsidP="00210479">
            <w:pPr>
              <w:rPr>
                <w:rFonts w:ascii="Times New Roman" w:hAnsi="Times New Roman" w:cs="Times New Roman"/>
                <w:sz w:val="24"/>
                <w:szCs w:val="24"/>
              </w:rPr>
            </w:pPr>
          </w:p>
          <w:p w:rsidR="00973F63" w:rsidRDefault="00973F63" w:rsidP="00210479">
            <w:pPr>
              <w:rPr>
                <w:rFonts w:ascii="Times New Roman" w:hAnsi="Times New Roman" w:cs="Times New Roman"/>
                <w:sz w:val="24"/>
                <w:szCs w:val="24"/>
              </w:rPr>
            </w:pPr>
          </w:p>
          <w:p w:rsidR="00973F63" w:rsidRDefault="00973F63" w:rsidP="00210479">
            <w:pPr>
              <w:rPr>
                <w:rFonts w:ascii="Times New Roman" w:hAnsi="Times New Roman" w:cs="Times New Roman"/>
                <w:sz w:val="24"/>
                <w:szCs w:val="24"/>
              </w:rPr>
            </w:pPr>
          </w:p>
          <w:p w:rsidR="00973F63" w:rsidRDefault="00973F63" w:rsidP="00210479">
            <w:pPr>
              <w:rPr>
                <w:rFonts w:ascii="Times New Roman" w:hAnsi="Times New Roman" w:cs="Times New Roman"/>
                <w:sz w:val="24"/>
                <w:szCs w:val="24"/>
              </w:rPr>
            </w:pPr>
          </w:p>
          <w:p w:rsidR="00973F63" w:rsidRDefault="00973F63" w:rsidP="00210479">
            <w:pPr>
              <w:rPr>
                <w:rFonts w:ascii="Times New Roman" w:hAnsi="Times New Roman" w:cs="Times New Roman"/>
                <w:sz w:val="24"/>
                <w:szCs w:val="24"/>
              </w:rPr>
            </w:pPr>
          </w:p>
          <w:p w:rsidR="00973F63" w:rsidRDefault="00973F63" w:rsidP="00210479">
            <w:pPr>
              <w:rPr>
                <w:rFonts w:ascii="Times New Roman" w:hAnsi="Times New Roman" w:cs="Times New Roman"/>
                <w:sz w:val="24"/>
                <w:szCs w:val="24"/>
              </w:rPr>
            </w:pPr>
          </w:p>
          <w:p w:rsidR="00973F63" w:rsidRDefault="00973F63" w:rsidP="00210479">
            <w:pPr>
              <w:rPr>
                <w:rFonts w:ascii="Times New Roman" w:hAnsi="Times New Roman" w:cs="Times New Roman"/>
                <w:sz w:val="24"/>
                <w:szCs w:val="24"/>
              </w:rPr>
            </w:pPr>
          </w:p>
          <w:p w:rsidR="002E1431" w:rsidRDefault="00EE7EE2" w:rsidP="00210479">
            <w:pPr>
              <w:rPr>
                <w:rFonts w:ascii="Times New Roman" w:hAnsi="Times New Roman" w:cs="Times New Roman"/>
                <w:sz w:val="24"/>
                <w:szCs w:val="24"/>
              </w:rPr>
            </w:pPr>
            <w:r>
              <w:rPr>
                <w:rFonts w:ascii="Times New Roman" w:hAnsi="Times New Roman" w:cs="Times New Roman"/>
                <w:sz w:val="24"/>
                <w:szCs w:val="24"/>
              </w:rPr>
              <w:t xml:space="preserve">13. </w:t>
            </w:r>
            <w:r w:rsidR="00AA5D0C">
              <w:rPr>
                <w:rFonts w:ascii="Times New Roman" w:hAnsi="Times New Roman" w:cs="Times New Roman"/>
                <w:sz w:val="24"/>
                <w:szCs w:val="24"/>
              </w:rPr>
              <w:t xml:space="preserve">Предложението е отразено в </w:t>
            </w:r>
            <w:r w:rsidR="00C03AB5">
              <w:rPr>
                <w:rFonts w:ascii="Times New Roman" w:hAnsi="Times New Roman" w:cs="Times New Roman"/>
                <w:sz w:val="24"/>
                <w:szCs w:val="24"/>
              </w:rPr>
              <w:t>§ 35</w:t>
            </w:r>
            <w:r>
              <w:rPr>
                <w:rFonts w:ascii="Times New Roman" w:hAnsi="Times New Roman" w:cs="Times New Roman"/>
                <w:sz w:val="24"/>
                <w:szCs w:val="24"/>
              </w:rPr>
              <w:t>.</w:t>
            </w:r>
          </w:p>
          <w:p w:rsidR="00DE0BC3" w:rsidRDefault="00DE0BC3" w:rsidP="00D46CC2">
            <w:pPr>
              <w:jc w:val="center"/>
              <w:rPr>
                <w:rFonts w:ascii="Times New Roman" w:hAnsi="Times New Roman" w:cs="Times New Roman"/>
                <w:sz w:val="24"/>
                <w:szCs w:val="24"/>
              </w:rPr>
            </w:pPr>
          </w:p>
          <w:p w:rsidR="00F704DC" w:rsidRDefault="00F704DC" w:rsidP="00D46CC2">
            <w:pPr>
              <w:jc w:val="center"/>
              <w:rPr>
                <w:rFonts w:ascii="Times New Roman" w:hAnsi="Times New Roman" w:cs="Times New Roman"/>
                <w:sz w:val="24"/>
                <w:szCs w:val="24"/>
              </w:rPr>
            </w:pPr>
          </w:p>
          <w:p w:rsidR="00DE0BC3" w:rsidRDefault="00DE0BC3" w:rsidP="00D46CC2">
            <w:pPr>
              <w:jc w:val="center"/>
              <w:rPr>
                <w:rFonts w:ascii="Times New Roman" w:hAnsi="Times New Roman" w:cs="Times New Roman"/>
                <w:sz w:val="24"/>
                <w:szCs w:val="24"/>
              </w:rPr>
            </w:pPr>
          </w:p>
          <w:p w:rsidR="00740CDB" w:rsidRPr="00053CB8" w:rsidRDefault="00740CDB" w:rsidP="00AA5D0C">
            <w:pPr>
              <w:jc w:val="center"/>
              <w:rPr>
                <w:rFonts w:ascii="Times New Roman" w:hAnsi="Times New Roman" w:cs="Times New Roman"/>
                <w:sz w:val="24"/>
                <w:szCs w:val="24"/>
              </w:rPr>
            </w:pPr>
          </w:p>
        </w:tc>
      </w:tr>
      <w:tr w:rsidR="001B0048" w:rsidRPr="00622411" w:rsidTr="004718F5">
        <w:tc>
          <w:tcPr>
            <w:tcW w:w="993" w:type="dxa"/>
          </w:tcPr>
          <w:p w:rsidR="001B0048" w:rsidRPr="001B0048" w:rsidRDefault="001B0048" w:rsidP="00B77D1D">
            <w:pPr>
              <w:rPr>
                <w:rFonts w:ascii="Times New Roman" w:hAnsi="Times New Roman" w:cs="Times New Roman"/>
                <w:sz w:val="24"/>
                <w:szCs w:val="24"/>
                <w:lang w:val="en-US"/>
              </w:rPr>
            </w:pPr>
            <w:r>
              <w:rPr>
                <w:rFonts w:ascii="Times New Roman" w:hAnsi="Times New Roman" w:cs="Times New Roman"/>
                <w:sz w:val="24"/>
                <w:szCs w:val="24"/>
                <w:lang w:val="en-US"/>
              </w:rPr>
              <w:t>2.</w:t>
            </w:r>
          </w:p>
        </w:tc>
        <w:tc>
          <w:tcPr>
            <w:tcW w:w="1701" w:type="dxa"/>
          </w:tcPr>
          <w:p w:rsidR="001B0048" w:rsidRPr="001B0048" w:rsidRDefault="001B0048" w:rsidP="001B0048">
            <w:pPr>
              <w:rPr>
                <w:rFonts w:ascii="Times New Roman" w:hAnsi="Times New Roman" w:cs="Times New Roman"/>
                <w:sz w:val="24"/>
                <w:szCs w:val="24"/>
              </w:rPr>
            </w:pPr>
            <w:r w:rsidRPr="001B0048">
              <w:rPr>
                <w:rFonts w:ascii="Times New Roman" w:hAnsi="Times New Roman" w:cs="Times New Roman"/>
                <w:sz w:val="24"/>
                <w:szCs w:val="24"/>
              </w:rPr>
              <w:t>НТС „Авто 94“ - преписка с рег. № 04-01-00-969/5/13.11.20 г.</w:t>
            </w:r>
          </w:p>
          <w:p w:rsidR="001B0048" w:rsidRPr="000F00C3" w:rsidRDefault="001B0048" w:rsidP="00B77D1D">
            <w:pPr>
              <w:rPr>
                <w:rFonts w:ascii="Times New Roman" w:hAnsi="Times New Roman" w:cs="Times New Roman"/>
                <w:sz w:val="24"/>
                <w:szCs w:val="24"/>
              </w:rPr>
            </w:pPr>
          </w:p>
        </w:tc>
        <w:tc>
          <w:tcPr>
            <w:tcW w:w="5953" w:type="dxa"/>
          </w:tcPr>
          <w:p w:rsidR="001B0048" w:rsidRPr="00973F63" w:rsidRDefault="00EE7EE2" w:rsidP="001B0048">
            <w:pPr>
              <w:jc w:val="both"/>
              <w:rPr>
                <w:rFonts w:ascii="Times New Roman" w:hAnsi="Times New Roman"/>
                <w:lang w:val="bg"/>
              </w:rPr>
            </w:pPr>
            <w:r w:rsidRPr="00973F63">
              <w:rPr>
                <w:rFonts w:ascii="Times New Roman" w:hAnsi="Times New Roman"/>
                <w:lang w:val="bg"/>
              </w:rPr>
              <w:t xml:space="preserve">1. </w:t>
            </w:r>
            <w:r w:rsidR="001B0048" w:rsidRPr="00973F63">
              <w:rPr>
                <w:rFonts w:ascii="Times New Roman" w:hAnsi="Times New Roman"/>
                <w:lang w:val="bg"/>
              </w:rPr>
              <w:t>Предложение за промяна на § 2</w:t>
            </w:r>
            <w:r w:rsidRPr="00973F63">
              <w:rPr>
                <w:rFonts w:ascii="Times New Roman" w:hAnsi="Times New Roman"/>
                <w:lang w:val="bg"/>
              </w:rPr>
              <w:t xml:space="preserve"> относно</w:t>
            </w:r>
            <w:r w:rsidR="001B0048" w:rsidRPr="00973F63">
              <w:rPr>
                <w:rFonts w:ascii="Times New Roman" w:hAnsi="Times New Roman"/>
                <w:lang w:val="bg"/>
              </w:rPr>
              <w:t xml:space="preserve"> чл. 3:</w:t>
            </w:r>
          </w:p>
          <w:p w:rsidR="001B0048" w:rsidRPr="00973F63" w:rsidRDefault="001B0048" w:rsidP="001B0048">
            <w:pPr>
              <w:jc w:val="both"/>
              <w:rPr>
                <w:rFonts w:ascii="Times New Roman" w:hAnsi="Times New Roman"/>
                <w:lang w:val="bg"/>
              </w:rPr>
            </w:pPr>
            <w:r w:rsidRPr="00973F63">
              <w:rPr>
                <w:rFonts w:ascii="Times New Roman" w:hAnsi="Times New Roman"/>
                <w:lang w:val="bg"/>
              </w:rPr>
              <w:t>Алинея 1 се изменя така:</w:t>
            </w:r>
          </w:p>
          <w:p w:rsidR="001B0048" w:rsidRPr="00973F63" w:rsidRDefault="001B0048" w:rsidP="001B0048">
            <w:pPr>
              <w:jc w:val="both"/>
              <w:rPr>
                <w:rFonts w:ascii="Times New Roman" w:hAnsi="Times New Roman"/>
                <w:lang w:val="bg"/>
              </w:rPr>
            </w:pPr>
            <w:r w:rsidRPr="00973F63">
              <w:rPr>
                <w:rFonts w:ascii="Times New Roman" w:hAnsi="Times New Roman"/>
                <w:lang w:val="bg"/>
              </w:rPr>
              <w:t>„(1) Таксиметров превоз на пътници се извършва от водачи, които са регистрирани търговци, притежаващи удостоверение за регистрация и разрешение за таксиметров превоз на пътници, издадени от кметовете на общини или от оправомощени от тях длъжностни лица.“</w:t>
            </w:r>
          </w:p>
          <w:p w:rsidR="001B0048" w:rsidRPr="001B0048" w:rsidRDefault="001B0048" w:rsidP="001B0048">
            <w:pPr>
              <w:jc w:val="both"/>
              <w:rPr>
                <w:rFonts w:ascii="Times New Roman" w:hAnsi="Times New Roman"/>
                <w:lang w:val="bg"/>
              </w:rPr>
            </w:pPr>
            <w:r w:rsidRPr="00973F63">
              <w:rPr>
                <w:rFonts w:ascii="Times New Roman" w:hAnsi="Times New Roman"/>
                <w:lang w:val="bg"/>
              </w:rPr>
              <w:t>Мотиви:</w:t>
            </w:r>
          </w:p>
          <w:p w:rsidR="001B0048" w:rsidRPr="001B0048" w:rsidRDefault="001B0048" w:rsidP="001B0048">
            <w:pPr>
              <w:jc w:val="both"/>
              <w:rPr>
                <w:rFonts w:ascii="Times New Roman" w:hAnsi="Times New Roman"/>
                <w:lang w:val="bg"/>
              </w:rPr>
            </w:pPr>
            <w:r w:rsidRPr="001B0048">
              <w:rPr>
                <w:rFonts w:ascii="Times New Roman" w:hAnsi="Times New Roman"/>
                <w:lang w:val="bg"/>
              </w:rPr>
              <w:t>С така направената редакция се избягва двусмислието в предложения текст и се заявява категорично кои са реалните изпълнители на дейността таксиметров превоз на пътници.</w:t>
            </w:r>
          </w:p>
          <w:p w:rsidR="001B0048" w:rsidRDefault="001B0048" w:rsidP="001B0048">
            <w:pPr>
              <w:jc w:val="both"/>
              <w:rPr>
                <w:rFonts w:ascii="Times New Roman" w:hAnsi="Times New Roman"/>
                <w:lang w:val="bg"/>
              </w:rPr>
            </w:pPr>
          </w:p>
          <w:p w:rsidR="007958C0" w:rsidRPr="001B0048" w:rsidRDefault="007958C0" w:rsidP="001B0048">
            <w:pPr>
              <w:jc w:val="both"/>
              <w:rPr>
                <w:rFonts w:ascii="Times New Roman" w:hAnsi="Times New Roman"/>
                <w:lang w:val="bg"/>
              </w:rPr>
            </w:pPr>
          </w:p>
          <w:p w:rsidR="001B0048" w:rsidRPr="00973F63" w:rsidRDefault="00EE7EE2" w:rsidP="001B0048">
            <w:pPr>
              <w:jc w:val="both"/>
              <w:rPr>
                <w:rFonts w:ascii="Times New Roman" w:hAnsi="Times New Roman"/>
                <w:lang w:val="bg"/>
              </w:rPr>
            </w:pPr>
            <w:r w:rsidRPr="00973F63">
              <w:rPr>
                <w:rFonts w:ascii="Times New Roman" w:hAnsi="Times New Roman"/>
                <w:lang w:val="bg"/>
              </w:rPr>
              <w:t xml:space="preserve">2. </w:t>
            </w:r>
            <w:r w:rsidR="001B0048" w:rsidRPr="00973F63">
              <w:rPr>
                <w:rFonts w:ascii="Times New Roman" w:hAnsi="Times New Roman"/>
                <w:lang w:val="bg"/>
              </w:rPr>
              <w:t>Предложение за за промяна на § 10</w:t>
            </w:r>
            <w:r w:rsidRPr="00973F63">
              <w:rPr>
                <w:rFonts w:ascii="Times New Roman" w:hAnsi="Times New Roman"/>
                <w:lang w:val="bg"/>
              </w:rPr>
              <w:t xml:space="preserve"> относно</w:t>
            </w:r>
            <w:r w:rsidR="001B0048" w:rsidRPr="00973F63">
              <w:rPr>
                <w:rFonts w:ascii="Times New Roman" w:hAnsi="Times New Roman"/>
                <w:lang w:val="bg"/>
              </w:rPr>
              <w:t xml:space="preserve"> чл. 10</w:t>
            </w:r>
            <w:r w:rsidRPr="00973F63">
              <w:rPr>
                <w:rFonts w:ascii="Times New Roman" w:hAnsi="Times New Roman"/>
                <w:lang w:val="bg"/>
              </w:rPr>
              <w:t xml:space="preserve">, ал. </w:t>
            </w:r>
            <w:r w:rsidR="001B0048" w:rsidRPr="00973F63">
              <w:rPr>
                <w:rFonts w:ascii="Times New Roman" w:hAnsi="Times New Roman"/>
                <w:lang w:val="bg"/>
              </w:rPr>
              <w:t>5:</w:t>
            </w:r>
          </w:p>
          <w:p w:rsidR="001B0048" w:rsidRPr="00973F63" w:rsidRDefault="001B0048" w:rsidP="001B0048">
            <w:pPr>
              <w:jc w:val="both"/>
              <w:rPr>
                <w:rFonts w:ascii="Times New Roman" w:hAnsi="Times New Roman"/>
                <w:lang w:val="bg"/>
              </w:rPr>
            </w:pPr>
            <w:r w:rsidRPr="00973F63">
              <w:rPr>
                <w:rFonts w:ascii="Times New Roman" w:hAnsi="Times New Roman"/>
                <w:lang w:val="bg"/>
              </w:rPr>
              <w:t>В чл. 10</w:t>
            </w:r>
            <w:r w:rsidR="00EE7EE2" w:rsidRPr="00973F63">
              <w:rPr>
                <w:rFonts w:ascii="Times New Roman" w:hAnsi="Times New Roman"/>
                <w:lang w:val="bg"/>
              </w:rPr>
              <w:t xml:space="preserve"> д</w:t>
            </w:r>
            <w:r w:rsidRPr="00973F63">
              <w:rPr>
                <w:rFonts w:ascii="Times New Roman" w:hAnsi="Times New Roman"/>
                <w:lang w:val="bg"/>
              </w:rPr>
              <w:t>а отпадне ал. 5.</w:t>
            </w:r>
          </w:p>
          <w:p w:rsidR="001B0048" w:rsidRPr="00973F63" w:rsidRDefault="001B0048" w:rsidP="001B0048">
            <w:pPr>
              <w:jc w:val="both"/>
              <w:rPr>
                <w:rFonts w:ascii="Times New Roman" w:hAnsi="Times New Roman"/>
                <w:lang w:val="bg"/>
              </w:rPr>
            </w:pPr>
            <w:r w:rsidRPr="00973F63">
              <w:rPr>
                <w:rFonts w:ascii="Times New Roman" w:hAnsi="Times New Roman"/>
                <w:lang w:val="bg"/>
              </w:rPr>
              <w:t>Мотиви:</w:t>
            </w:r>
          </w:p>
          <w:p w:rsidR="001B0048" w:rsidRPr="00973F63" w:rsidRDefault="001B0048" w:rsidP="001B0048">
            <w:pPr>
              <w:jc w:val="both"/>
              <w:rPr>
                <w:rFonts w:ascii="Times New Roman" w:hAnsi="Times New Roman"/>
                <w:lang w:val="bg"/>
              </w:rPr>
            </w:pPr>
            <w:r w:rsidRPr="00973F63">
              <w:rPr>
                <w:rFonts w:ascii="Times New Roman" w:hAnsi="Times New Roman"/>
                <w:lang w:val="bg"/>
              </w:rPr>
              <w:t xml:space="preserve"> В ЗАП няма предвидено ограничение от първата регистрация на автомобила да не са изтекли повече от осем години за първоначалното вписване в регистъра по чл. 4, ал. 1.</w:t>
            </w:r>
          </w:p>
          <w:p w:rsidR="001B0048" w:rsidRPr="001B0048" w:rsidRDefault="001B0048" w:rsidP="001B0048">
            <w:pPr>
              <w:jc w:val="both"/>
              <w:rPr>
                <w:rFonts w:ascii="Times New Roman" w:hAnsi="Times New Roman"/>
                <w:lang w:val="bg"/>
              </w:rPr>
            </w:pPr>
            <w:r w:rsidRPr="00973F63">
              <w:rPr>
                <w:rFonts w:ascii="Times New Roman" w:hAnsi="Times New Roman"/>
                <w:lang w:val="bg"/>
              </w:rPr>
              <w:t>Има решение</w:t>
            </w:r>
            <w:r w:rsidRPr="001B0048">
              <w:rPr>
                <w:rFonts w:ascii="Times New Roman" w:hAnsi="Times New Roman"/>
                <w:lang w:val="bg"/>
              </w:rPr>
              <w:t xml:space="preserve"> № 6388 / 06.07.2005 на ВАС, което отменя текстовете на подобен текст от наредбата. Като част от мотивите са следните:</w:t>
            </w:r>
          </w:p>
          <w:p w:rsidR="001B0048" w:rsidRPr="001B0048" w:rsidRDefault="001B0048" w:rsidP="001B0048">
            <w:pPr>
              <w:jc w:val="both"/>
              <w:rPr>
                <w:rFonts w:ascii="Times New Roman" w:hAnsi="Times New Roman"/>
                <w:lang w:val="bg"/>
              </w:rPr>
            </w:pPr>
            <w:r w:rsidRPr="001B0048">
              <w:rPr>
                <w:rFonts w:ascii="Times New Roman" w:hAnsi="Times New Roman"/>
                <w:lang w:val="bg"/>
              </w:rPr>
              <w:t>,,Нарушава се принципът за равнопоставеност и социална справедливост, прокламиран в чл. 6, ал. 2 от Конституцията. Възведеното с изменението изискване разширява обема на задължителните условия, предвидени в закона за осъществяване на нормативно регламентирана дейност по превозване на пътници. Недопустимо е подзаконов нормативен акт да разширява приложното поле на Закона за автомобилните превози, респ. да доурежда същия. Качеството на автомобила се определя от: марка, клас, пробег, години и поддръжка. Да се залага единствено и само на критерия "години" е неправилно. В този смисъл са и разпоредбите на чл. 24а, ал. 2, т. 4 и чл. 91, ал. 3, т. 5, които говорят за "годност" и "техническа изправност", а не за "възраст".</w:t>
            </w:r>
          </w:p>
          <w:p w:rsidR="001B0048" w:rsidRPr="001B0048" w:rsidRDefault="001B0048" w:rsidP="001B0048">
            <w:pPr>
              <w:jc w:val="both"/>
              <w:rPr>
                <w:rFonts w:ascii="Times New Roman" w:hAnsi="Times New Roman"/>
                <w:lang w:val="bg"/>
              </w:rPr>
            </w:pPr>
            <w:r w:rsidRPr="001B0048">
              <w:rPr>
                <w:rFonts w:ascii="Times New Roman" w:hAnsi="Times New Roman"/>
                <w:lang w:val="bg"/>
              </w:rPr>
              <w:t>Забраната за използване на коли над 4 години е ограничение на свободната стопанска инициатива в сферата на таксиметровите услуги, поради което може да бъде установена само със закон, и то изрично."</w:t>
            </w:r>
          </w:p>
          <w:p w:rsidR="001B0048" w:rsidRPr="001B0048" w:rsidRDefault="001B0048" w:rsidP="001B0048">
            <w:pPr>
              <w:jc w:val="both"/>
              <w:rPr>
                <w:rFonts w:ascii="Times New Roman" w:hAnsi="Times New Roman"/>
                <w:lang w:val="bg"/>
              </w:rPr>
            </w:pPr>
            <w:r w:rsidRPr="001B0048">
              <w:rPr>
                <w:rFonts w:ascii="Times New Roman" w:hAnsi="Times New Roman"/>
                <w:lang w:val="bg"/>
              </w:rPr>
              <w:t>,,Държавната администрация трябва да създава условия и да насърчава осъществяването на всяка правно регламентирана дейност, а не да създава пречки чрез подзаконови нормативни актове за реализирането ѝ."</w:t>
            </w:r>
          </w:p>
          <w:p w:rsidR="001B0048" w:rsidRPr="001B0048" w:rsidRDefault="001B0048" w:rsidP="001B0048">
            <w:pPr>
              <w:jc w:val="both"/>
              <w:rPr>
                <w:rFonts w:ascii="Times New Roman" w:hAnsi="Times New Roman"/>
                <w:lang w:val="bg"/>
              </w:rPr>
            </w:pPr>
            <w:r w:rsidRPr="001B0048">
              <w:rPr>
                <w:rFonts w:ascii="Times New Roman" w:hAnsi="Times New Roman"/>
                <w:lang w:val="bg"/>
              </w:rPr>
              <w:t>Търговецът е този, който може да определи дали е икономически изгодно да оборудва и регистрира даден автомобил, а не административно да му се налага ограничения.</w:t>
            </w:r>
          </w:p>
          <w:p w:rsidR="001B0048" w:rsidRPr="001B0048" w:rsidRDefault="001B0048" w:rsidP="001B0048">
            <w:pPr>
              <w:jc w:val="both"/>
              <w:rPr>
                <w:rFonts w:ascii="Times New Roman" w:hAnsi="Times New Roman"/>
                <w:lang w:val="bg"/>
              </w:rPr>
            </w:pPr>
            <w:r w:rsidRPr="001B0048">
              <w:rPr>
                <w:rFonts w:ascii="Times New Roman" w:hAnsi="Times New Roman"/>
                <w:lang w:val="bg"/>
              </w:rPr>
              <w:t>Ограничаването на  нерегламентираните превози е възможно не само със завишаване на наказанията, а и с намаляването на излишните рестрикции.</w:t>
            </w:r>
          </w:p>
          <w:p w:rsidR="001B0048" w:rsidRPr="001B0048" w:rsidRDefault="001B0048" w:rsidP="001B0048">
            <w:pPr>
              <w:jc w:val="both"/>
              <w:rPr>
                <w:rFonts w:ascii="Times New Roman" w:hAnsi="Times New Roman"/>
                <w:lang w:val="bg"/>
              </w:rPr>
            </w:pPr>
          </w:p>
          <w:p w:rsidR="001B0048" w:rsidRPr="00973F63" w:rsidRDefault="00EE7EE2" w:rsidP="001B0048">
            <w:pPr>
              <w:jc w:val="both"/>
              <w:rPr>
                <w:rFonts w:ascii="Times New Roman" w:hAnsi="Times New Roman"/>
                <w:lang w:val="bg"/>
              </w:rPr>
            </w:pPr>
            <w:r w:rsidRPr="00973F63">
              <w:rPr>
                <w:rFonts w:ascii="Times New Roman" w:hAnsi="Times New Roman"/>
                <w:lang w:val="bg"/>
              </w:rPr>
              <w:t xml:space="preserve">3. </w:t>
            </w:r>
            <w:r w:rsidR="001B0048" w:rsidRPr="00973F63">
              <w:rPr>
                <w:rFonts w:ascii="Times New Roman" w:hAnsi="Times New Roman"/>
                <w:lang w:val="bg"/>
              </w:rPr>
              <w:t>Предложение за промяна на § 19.</w:t>
            </w:r>
            <w:r w:rsidRPr="00973F63">
              <w:rPr>
                <w:rFonts w:ascii="Times New Roman" w:hAnsi="Times New Roman"/>
                <w:lang w:val="bg"/>
              </w:rPr>
              <w:t xml:space="preserve"> относно</w:t>
            </w:r>
            <w:r w:rsidR="001B0048" w:rsidRPr="00973F63">
              <w:rPr>
                <w:rFonts w:ascii="Times New Roman" w:hAnsi="Times New Roman"/>
                <w:lang w:val="bg"/>
              </w:rPr>
              <w:t xml:space="preserve"> чл. 21:</w:t>
            </w:r>
          </w:p>
          <w:p w:rsidR="001B0048" w:rsidRPr="00973F63" w:rsidRDefault="001B0048" w:rsidP="001B0048">
            <w:pPr>
              <w:jc w:val="both"/>
              <w:rPr>
                <w:rFonts w:ascii="Times New Roman" w:hAnsi="Times New Roman"/>
                <w:lang w:val="bg"/>
              </w:rPr>
            </w:pPr>
            <w:r w:rsidRPr="00973F63">
              <w:rPr>
                <w:rFonts w:ascii="Times New Roman" w:hAnsi="Times New Roman"/>
                <w:lang w:val="bg"/>
              </w:rPr>
              <w:t>Чл. 21</w:t>
            </w:r>
            <w:r w:rsidR="00EE7EE2" w:rsidRPr="00973F63">
              <w:rPr>
                <w:rFonts w:ascii="Times New Roman" w:hAnsi="Times New Roman"/>
                <w:lang w:val="bg"/>
              </w:rPr>
              <w:t>, ал.</w:t>
            </w:r>
            <w:r w:rsidRPr="00973F63">
              <w:rPr>
                <w:rFonts w:ascii="Times New Roman" w:hAnsi="Times New Roman"/>
                <w:lang w:val="bg"/>
              </w:rPr>
              <w:t>1</w:t>
            </w:r>
            <w:r w:rsidR="00EE7EE2" w:rsidRPr="00973F63">
              <w:rPr>
                <w:rFonts w:ascii="Times New Roman" w:hAnsi="Times New Roman"/>
                <w:lang w:val="bg"/>
              </w:rPr>
              <w:t>,</w:t>
            </w:r>
            <w:r w:rsidR="00CC5F90" w:rsidRPr="00973F63">
              <w:rPr>
                <w:rFonts w:ascii="Times New Roman" w:hAnsi="Times New Roman"/>
                <w:lang w:val="bg"/>
              </w:rPr>
              <w:t xml:space="preserve"> т. 12,</w:t>
            </w:r>
            <w:r w:rsidR="00EE7EE2" w:rsidRPr="00973F63">
              <w:rPr>
                <w:rFonts w:ascii="Times New Roman" w:hAnsi="Times New Roman"/>
                <w:lang w:val="bg"/>
              </w:rPr>
              <w:t xml:space="preserve"> буква</w:t>
            </w:r>
            <w:r w:rsidRPr="00973F63">
              <w:rPr>
                <w:rFonts w:ascii="Times New Roman" w:hAnsi="Times New Roman"/>
                <w:lang w:val="bg"/>
              </w:rPr>
              <w:t xml:space="preserve"> </w:t>
            </w:r>
            <w:r w:rsidR="00EE7EE2" w:rsidRPr="00973F63">
              <w:rPr>
                <w:rFonts w:ascii="Times New Roman" w:hAnsi="Times New Roman"/>
                <w:lang w:val="bg"/>
              </w:rPr>
              <w:t>„</w:t>
            </w:r>
            <w:r w:rsidRPr="00973F63">
              <w:rPr>
                <w:rFonts w:ascii="Times New Roman" w:hAnsi="Times New Roman"/>
                <w:lang w:val="bg"/>
              </w:rPr>
              <w:t>г</w:t>
            </w:r>
            <w:r w:rsidR="00EE7EE2" w:rsidRPr="00973F63">
              <w:rPr>
                <w:rFonts w:ascii="Times New Roman" w:hAnsi="Times New Roman"/>
                <w:lang w:val="bg"/>
              </w:rPr>
              <w:t>“</w:t>
            </w:r>
            <w:r w:rsidRPr="00973F63">
              <w:rPr>
                <w:rFonts w:ascii="Times New Roman" w:hAnsi="Times New Roman"/>
                <w:lang w:val="bg"/>
              </w:rPr>
              <w:t xml:space="preserve"> да влезе в сила от 08.07.2022 г.</w:t>
            </w:r>
          </w:p>
          <w:p w:rsidR="001B0048" w:rsidRPr="00973F63" w:rsidRDefault="001B0048" w:rsidP="001B0048">
            <w:pPr>
              <w:jc w:val="both"/>
              <w:rPr>
                <w:rFonts w:ascii="Times New Roman" w:hAnsi="Times New Roman"/>
                <w:lang w:val="bg"/>
              </w:rPr>
            </w:pPr>
            <w:r w:rsidRPr="00973F63">
              <w:rPr>
                <w:rFonts w:ascii="Times New Roman" w:hAnsi="Times New Roman"/>
                <w:lang w:val="bg"/>
              </w:rPr>
              <w:t>Мотиви:</w:t>
            </w:r>
          </w:p>
          <w:p w:rsidR="001B0048" w:rsidRPr="001B0048" w:rsidRDefault="001B0048" w:rsidP="001B0048">
            <w:pPr>
              <w:jc w:val="both"/>
              <w:rPr>
                <w:rFonts w:ascii="Times New Roman" w:hAnsi="Times New Roman"/>
                <w:lang w:val="bg"/>
              </w:rPr>
            </w:pPr>
            <w:r w:rsidRPr="00973F63">
              <w:rPr>
                <w:rFonts w:ascii="Times New Roman" w:hAnsi="Times New Roman"/>
                <w:lang w:val="bg"/>
              </w:rPr>
              <w:t xml:space="preserve">В момента този текст е практически неизпълним съобразявайки се и с Приложение 9, тъй като </w:t>
            </w:r>
            <w:r w:rsidR="00EE7EE2" w:rsidRPr="00973F63">
              <w:rPr>
                <w:rFonts w:ascii="Times New Roman" w:hAnsi="Times New Roman"/>
                <w:lang w:val="bg"/>
              </w:rPr>
              <w:t>таксиметровият апарат</w:t>
            </w:r>
            <w:r w:rsidRPr="00973F63">
              <w:rPr>
                <w:rFonts w:ascii="Times New Roman" w:hAnsi="Times New Roman"/>
                <w:lang w:val="bg"/>
              </w:rPr>
              <w:t xml:space="preserve"> няма трета тарифа за извън населено място.</w:t>
            </w:r>
          </w:p>
          <w:p w:rsidR="00CC5F90" w:rsidRDefault="00CC5F90"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CC5F90" w:rsidRDefault="00CC5F90" w:rsidP="001B0048">
            <w:pPr>
              <w:jc w:val="both"/>
              <w:rPr>
                <w:rFonts w:ascii="Times New Roman" w:hAnsi="Times New Roman"/>
                <w:lang w:val="bg"/>
              </w:rPr>
            </w:pPr>
            <w:r>
              <w:rPr>
                <w:rFonts w:ascii="Times New Roman" w:hAnsi="Times New Roman"/>
                <w:lang w:val="bg"/>
              </w:rPr>
              <w:t xml:space="preserve">4. </w:t>
            </w:r>
            <w:r w:rsidR="001B0048" w:rsidRPr="001B0048">
              <w:rPr>
                <w:rFonts w:ascii="Times New Roman" w:hAnsi="Times New Roman"/>
                <w:lang w:val="bg"/>
              </w:rPr>
              <w:t>Трябва да се синхронизират текстовете на чл. 12</w:t>
            </w:r>
            <w:r>
              <w:rPr>
                <w:rFonts w:ascii="Times New Roman" w:hAnsi="Times New Roman"/>
                <w:lang w:val="bg"/>
              </w:rPr>
              <w:t xml:space="preserve">, ал. </w:t>
            </w:r>
            <w:r w:rsidR="001B0048" w:rsidRPr="001B0048">
              <w:rPr>
                <w:rFonts w:ascii="Times New Roman" w:hAnsi="Times New Roman"/>
                <w:lang w:val="bg"/>
              </w:rPr>
              <w:t>7</w:t>
            </w:r>
            <w:r>
              <w:rPr>
                <w:rFonts w:ascii="Times New Roman" w:hAnsi="Times New Roman"/>
                <w:lang w:val="bg"/>
              </w:rPr>
              <w:t>, т.</w:t>
            </w:r>
          </w:p>
          <w:p w:rsidR="001B0048" w:rsidRDefault="001B0048" w:rsidP="001B0048">
            <w:pPr>
              <w:jc w:val="both"/>
              <w:rPr>
                <w:rFonts w:ascii="Times New Roman" w:hAnsi="Times New Roman"/>
                <w:lang w:val="bg"/>
              </w:rPr>
            </w:pPr>
            <w:r w:rsidRPr="001B0048">
              <w:rPr>
                <w:rFonts w:ascii="Times New Roman" w:hAnsi="Times New Roman"/>
                <w:lang w:val="bg"/>
              </w:rPr>
              <w:t xml:space="preserve"> 2. от ЗАП и т. 7 от Приложение 1 към чл. 2. от Наредба 35, както и таксиметровите апарати да се преведат в съответствие с тези текстове.</w:t>
            </w:r>
          </w:p>
          <w:p w:rsidR="003E1AE2" w:rsidRDefault="003E1AE2" w:rsidP="001B0048">
            <w:pPr>
              <w:jc w:val="both"/>
              <w:rPr>
                <w:rFonts w:ascii="Times New Roman" w:hAnsi="Times New Roman"/>
                <w:lang w:val="bg"/>
              </w:rPr>
            </w:pPr>
          </w:p>
          <w:p w:rsidR="003E1AE2" w:rsidRPr="001B0048" w:rsidRDefault="003E1AE2"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1B0048" w:rsidRPr="001B0048" w:rsidRDefault="00CC5F90" w:rsidP="001B0048">
            <w:pPr>
              <w:jc w:val="both"/>
              <w:rPr>
                <w:rFonts w:ascii="Times New Roman" w:hAnsi="Times New Roman"/>
                <w:lang w:val="bg"/>
              </w:rPr>
            </w:pPr>
            <w:r>
              <w:rPr>
                <w:rFonts w:ascii="Times New Roman" w:hAnsi="Times New Roman"/>
                <w:lang w:val="bg"/>
              </w:rPr>
              <w:t>5. В</w:t>
            </w:r>
            <w:r w:rsidR="00973F63">
              <w:rPr>
                <w:rFonts w:ascii="Times New Roman" w:hAnsi="Times New Roman"/>
                <w:lang w:val="en-US"/>
              </w:rPr>
              <w:t xml:space="preserve"> </w:t>
            </w:r>
            <w:r>
              <w:rPr>
                <w:rFonts w:ascii="Times New Roman" w:hAnsi="Times New Roman"/>
                <w:lang w:val="bg"/>
              </w:rPr>
              <w:t>ч</w:t>
            </w:r>
            <w:r w:rsidR="001B0048" w:rsidRPr="001B0048">
              <w:rPr>
                <w:rFonts w:ascii="Times New Roman" w:hAnsi="Times New Roman"/>
                <w:lang w:val="bg"/>
              </w:rPr>
              <w:t>л. 21</w:t>
            </w:r>
            <w:r>
              <w:rPr>
                <w:rFonts w:ascii="Times New Roman" w:hAnsi="Times New Roman"/>
                <w:lang w:val="bg"/>
              </w:rPr>
              <w:t>, ал.</w:t>
            </w:r>
            <w:r w:rsidR="001B0048" w:rsidRPr="001B0048">
              <w:rPr>
                <w:rFonts w:ascii="Times New Roman" w:hAnsi="Times New Roman"/>
                <w:lang w:val="bg"/>
              </w:rPr>
              <w:t xml:space="preserve"> 1</w:t>
            </w:r>
            <w:r>
              <w:rPr>
                <w:rFonts w:ascii="Times New Roman" w:hAnsi="Times New Roman"/>
                <w:lang w:val="bg"/>
              </w:rPr>
              <w:t>, т. 12, буква</w:t>
            </w:r>
            <w:r w:rsidR="001B0048" w:rsidRPr="001B0048">
              <w:rPr>
                <w:rFonts w:ascii="Times New Roman" w:hAnsi="Times New Roman"/>
                <w:lang w:val="bg"/>
              </w:rPr>
              <w:t xml:space="preserve"> </w:t>
            </w:r>
            <w:r>
              <w:rPr>
                <w:rFonts w:ascii="Times New Roman" w:hAnsi="Times New Roman"/>
                <w:lang w:val="bg"/>
              </w:rPr>
              <w:t>„</w:t>
            </w:r>
            <w:r w:rsidR="001B0048" w:rsidRPr="001B0048">
              <w:rPr>
                <w:rFonts w:ascii="Times New Roman" w:hAnsi="Times New Roman"/>
                <w:lang w:val="bg"/>
              </w:rPr>
              <w:t>е</w:t>
            </w:r>
            <w:r>
              <w:rPr>
                <w:rFonts w:ascii="Times New Roman" w:hAnsi="Times New Roman"/>
                <w:lang w:val="bg"/>
              </w:rPr>
              <w:t>“</w:t>
            </w:r>
            <w:r w:rsidR="001B0048" w:rsidRPr="001B0048">
              <w:rPr>
                <w:rFonts w:ascii="Times New Roman" w:hAnsi="Times New Roman"/>
                <w:lang w:val="bg"/>
              </w:rPr>
              <w:t xml:space="preserve"> думите ,,минималната цена за един километър пробег по съответната тарифа в населено място</w:t>
            </w:r>
            <w:r>
              <w:rPr>
                <w:rFonts w:ascii="Times New Roman" w:hAnsi="Times New Roman"/>
                <w:lang w:val="bg"/>
              </w:rPr>
              <w:t>“</w:t>
            </w:r>
            <w:r w:rsidR="001B0048" w:rsidRPr="001B0048">
              <w:rPr>
                <w:rFonts w:ascii="Times New Roman" w:hAnsi="Times New Roman"/>
                <w:lang w:val="bg"/>
              </w:rPr>
              <w:t xml:space="preserve"> се заменят с ,,цената за един километър пробег по съответната тарифа на търговеца;</w:t>
            </w:r>
            <w:r>
              <w:rPr>
                <w:rFonts w:ascii="Times New Roman" w:hAnsi="Times New Roman"/>
                <w:lang w:val="bg"/>
              </w:rPr>
              <w:t>“</w:t>
            </w:r>
          </w:p>
          <w:p w:rsidR="001B0048" w:rsidRPr="001B0048" w:rsidRDefault="001B0048" w:rsidP="001B0048">
            <w:pPr>
              <w:jc w:val="both"/>
              <w:rPr>
                <w:rFonts w:ascii="Times New Roman" w:hAnsi="Times New Roman"/>
                <w:lang w:val="bg"/>
              </w:rPr>
            </w:pPr>
            <w:r w:rsidRPr="001B0048">
              <w:rPr>
                <w:rFonts w:ascii="Times New Roman" w:hAnsi="Times New Roman"/>
                <w:lang w:val="bg"/>
              </w:rPr>
              <w:t>Мотиви:</w:t>
            </w:r>
          </w:p>
          <w:p w:rsidR="001B0048" w:rsidRDefault="001B0048" w:rsidP="001B0048">
            <w:pPr>
              <w:jc w:val="both"/>
              <w:rPr>
                <w:rFonts w:ascii="Times New Roman" w:hAnsi="Times New Roman"/>
                <w:lang w:val="bg"/>
              </w:rPr>
            </w:pPr>
            <w:r w:rsidRPr="00973F63">
              <w:rPr>
                <w:rFonts w:ascii="Times New Roman" w:hAnsi="Times New Roman"/>
                <w:lang w:val="bg"/>
              </w:rPr>
              <w:t>Общинските съвети нямат нужната компетентност въпреки вмененото им задължение от ЗАП да определят  минималните и максималните цени за км. пробег на таксиметров превоз на пътници. Това се потвърждава и от Решение 251 от 18.03.2015 г. на КЗК. Ако общинските съвети изпълнят формално своето задължение и определят нереално ниски минимални цени ще се отрази негативно при формирането на първоначалната такса. Прекалената регулация пречи на свободното формиране на цените и спира развитието на конкуренцията. Всичко това благоприятства извършването на нерегламентирани превози въпреки завишените наказания.</w:t>
            </w:r>
            <w:r w:rsidRPr="001B0048">
              <w:rPr>
                <w:rFonts w:ascii="Times New Roman" w:hAnsi="Times New Roman"/>
                <w:lang w:val="bg"/>
              </w:rPr>
              <w:t xml:space="preserve"> </w:t>
            </w:r>
          </w:p>
          <w:p w:rsidR="004D35E5" w:rsidRPr="001B0048" w:rsidRDefault="004D35E5" w:rsidP="001B0048">
            <w:pPr>
              <w:jc w:val="both"/>
              <w:rPr>
                <w:rFonts w:ascii="Times New Roman" w:hAnsi="Times New Roman"/>
                <w:lang w:val="bg"/>
              </w:rPr>
            </w:pPr>
          </w:p>
          <w:p w:rsidR="001B0048" w:rsidRPr="001B0048" w:rsidRDefault="00A55A2E" w:rsidP="00A55A2E">
            <w:pPr>
              <w:jc w:val="both"/>
              <w:rPr>
                <w:rFonts w:ascii="Times New Roman" w:hAnsi="Times New Roman"/>
                <w:lang w:val="bg"/>
              </w:rPr>
            </w:pPr>
            <w:r w:rsidRPr="00973F63">
              <w:rPr>
                <w:rFonts w:ascii="Times New Roman" w:hAnsi="Times New Roman"/>
                <w:lang w:val="bg"/>
              </w:rPr>
              <w:t xml:space="preserve">6. </w:t>
            </w:r>
            <w:r>
              <w:rPr>
                <w:rFonts w:ascii="Times New Roman" w:hAnsi="Times New Roman"/>
              </w:rPr>
              <w:t xml:space="preserve">В </w:t>
            </w:r>
            <w:r>
              <w:rPr>
                <w:rFonts w:ascii="Times New Roman" w:hAnsi="Times New Roman"/>
                <w:lang w:val="bg"/>
              </w:rPr>
              <w:t>ч</w:t>
            </w:r>
            <w:r w:rsidR="001B0048" w:rsidRPr="001B0048">
              <w:rPr>
                <w:rFonts w:ascii="Times New Roman" w:hAnsi="Times New Roman"/>
                <w:lang w:val="bg"/>
              </w:rPr>
              <w:t>л. 21</w:t>
            </w:r>
            <w:r>
              <w:rPr>
                <w:rFonts w:ascii="Times New Roman" w:hAnsi="Times New Roman"/>
                <w:lang w:val="bg"/>
              </w:rPr>
              <w:t xml:space="preserve">, ал. </w:t>
            </w:r>
            <w:r w:rsidR="001B0048" w:rsidRPr="001B0048">
              <w:rPr>
                <w:rFonts w:ascii="Times New Roman" w:hAnsi="Times New Roman"/>
                <w:lang w:val="bg"/>
              </w:rPr>
              <w:t>1</w:t>
            </w:r>
            <w:r>
              <w:rPr>
                <w:rFonts w:ascii="Times New Roman" w:hAnsi="Times New Roman"/>
                <w:lang w:val="bg"/>
              </w:rPr>
              <w:t>, т. 11</w:t>
            </w:r>
            <w:r w:rsidR="001B0048" w:rsidRPr="001B0048">
              <w:rPr>
                <w:rFonts w:ascii="Times New Roman" w:hAnsi="Times New Roman"/>
                <w:lang w:val="bg"/>
              </w:rPr>
              <w:t xml:space="preserve"> </w:t>
            </w:r>
            <w:r>
              <w:rPr>
                <w:rFonts w:ascii="Times New Roman" w:hAnsi="Times New Roman"/>
                <w:lang w:val="bg"/>
              </w:rPr>
              <w:t>д</w:t>
            </w:r>
            <w:r w:rsidR="001B0048" w:rsidRPr="001B0048">
              <w:rPr>
                <w:rFonts w:ascii="Times New Roman" w:hAnsi="Times New Roman"/>
                <w:lang w:val="bg"/>
              </w:rPr>
              <w:t>а отпадне следния текст ,,да бъде трайно боядисан в жълт цвят без облепване на автомобила с фолио;</w:t>
            </w:r>
          </w:p>
          <w:p w:rsidR="001B0048" w:rsidRPr="001B0048" w:rsidRDefault="001B0048" w:rsidP="001B0048">
            <w:pPr>
              <w:jc w:val="both"/>
              <w:rPr>
                <w:rFonts w:ascii="Times New Roman" w:hAnsi="Times New Roman"/>
                <w:lang w:val="bg"/>
              </w:rPr>
            </w:pPr>
            <w:r w:rsidRPr="001B0048">
              <w:rPr>
                <w:rFonts w:ascii="Times New Roman" w:hAnsi="Times New Roman"/>
                <w:lang w:val="bg"/>
              </w:rPr>
              <w:t>може да бъде трайно боядисан в зелен цвят, без облепване на автомобила с фолио, когато превозното средство е хибридно или се задвижва изключително с електрически двигател;"</w:t>
            </w:r>
          </w:p>
          <w:p w:rsidR="001B0048" w:rsidRPr="001B0048" w:rsidRDefault="001B0048" w:rsidP="001B0048">
            <w:pPr>
              <w:jc w:val="both"/>
              <w:rPr>
                <w:rFonts w:ascii="Times New Roman" w:hAnsi="Times New Roman"/>
                <w:lang w:val="bg"/>
              </w:rPr>
            </w:pPr>
            <w:r w:rsidRPr="001B0048">
              <w:rPr>
                <w:rFonts w:ascii="Times New Roman" w:hAnsi="Times New Roman"/>
                <w:lang w:val="bg"/>
              </w:rPr>
              <w:t>Мотиви:</w:t>
            </w:r>
          </w:p>
          <w:p w:rsidR="001B0048" w:rsidRDefault="001B0048" w:rsidP="001B0048">
            <w:pPr>
              <w:jc w:val="both"/>
              <w:rPr>
                <w:rFonts w:ascii="Times New Roman" w:hAnsi="Times New Roman"/>
                <w:lang w:val="bg"/>
              </w:rPr>
            </w:pPr>
            <w:r w:rsidRPr="001B0048">
              <w:rPr>
                <w:rFonts w:ascii="Times New Roman" w:hAnsi="Times New Roman"/>
                <w:lang w:val="bg"/>
              </w:rPr>
              <w:t>Пребоядисването на автомобилите е излишен разход за собствениците им, тъй като цвет</w:t>
            </w:r>
            <w:r w:rsidR="00A55A2E">
              <w:rPr>
                <w:rFonts w:ascii="Times New Roman" w:hAnsi="Times New Roman"/>
                <w:lang w:val="bg"/>
              </w:rPr>
              <w:t>ът</w:t>
            </w:r>
            <w:r w:rsidRPr="001B0048">
              <w:rPr>
                <w:rFonts w:ascii="Times New Roman" w:hAnsi="Times New Roman"/>
                <w:lang w:val="bg"/>
              </w:rPr>
              <w:t xml:space="preserve"> на автомобила не влияе по никакъв начин на извършването на дейността. Освен това жълтият цвят допълнително занижава цената при последваща продажба. Вече масово таксиметровите автомобили се облепят с рекламно фолио, което покрива голяма част от автомобила и боядисването в определен цвят губи смисъл. Това е още една излишна рестрикция за собствениците на таксиметрови автомобили. Нека всеки сам има право на избор с какъв цвят автомобил да упражнява дейността таксиметров превоз на пътници.</w:t>
            </w:r>
          </w:p>
          <w:p w:rsidR="005D427E" w:rsidRDefault="005D427E" w:rsidP="001B0048">
            <w:pPr>
              <w:jc w:val="both"/>
              <w:rPr>
                <w:rFonts w:ascii="Times New Roman" w:hAnsi="Times New Roman"/>
                <w:lang w:val="bg"/>
              </w:rPr>
            </w:pPr>
          </w:p>
          <w:p w:rsidR="005D427E" w:rsidRPr="001B0048" w:rsidRDefault="005D427E"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973F63" w:rsidRDefault="00973F63" w:rsidP="001B0048">
            <w:pPr>
              <w:jc w:val="both"/>
              <w:rPr>
                <w:rFonts w:ascii="Times New Roman" w:hAnsi="Times New Roman"/>
                <w:lang w:val="bg"/>
              </w:rPr>
            </w:pPr>
          </w:p>
          <w:p w:rsidR="001B0048" w:rsidRPr="001B0048" w:rsidRDefault="00A55A2E" w:rsidP="001B0048">
            <w:pPr>
              <w:jc w:val="both"/>
              <w:rPr>
                <w:rFonts w:ascii="Times New Roman" w:hAnsi="Times New Roman"/>
                <w:lang w:val="bg"/>
              </w:rPr>
            </w:pPr>
            <w:r>
              <w:rPr>
                <w:rFonts w:ascii="Times New Roman" w:hAnsi="Times New Roman"/>
                <w:lang w:val="bg"/>
              </w:rPr>
              <w:t xml:space="preserve">7. </w:t>
            </w:r>
            <w:r w:rsidR="001B0048" w:rsidRPr="001B0048">
              <w:rPr>
                <w:rFonts w:ascii="Times New Roman" w:hAnsi="Times New Roman"/>
                <w:lang w:val="bg"/>
              </w:rPr>
              <w:t>Предложение за промяна на § 20.</w:t>
            </w:r>
            <w:r>
              <w:rPr>
                <w:rFonts w:ascii="Times New Roman" w:hAnsi="Times New Roman"/>
                <w:lang w:val="bg"/>
              </w:rPr>
              <w:t xml:space="preserve"> относно</w:t>
            </w:r>
            <w:r w:rsidR="001B0048" w:rsidRPr="001B0048">
              <w:rPr>
                <w:rFonts w:ascii="Times New Roman" w:hAnsi="Times New Roman"/>
                <w:lang w:val="bg"/>
              </w:rPr>
              <w:t xml:space="preserve"> чл. 24., алинеи 5 и 6:</w:t>
            </w:r>
          </w:p>
          <w:p w:rsidR="001B0048" w:rsidRPr="001B0048" w:rsidRDefault="001B0048" w:rsidP="001B0048">
            <w:pPr>
              <w:jc w:val="both"/>
              <w:rPr>
                <w:rFonts w:ascii="Times New Roman" w:hAnsi="Times New Roman"/>
                <w:lang w:val="bg"/>
              </w:rPr>
            </w:pPr>
            <w:r w:rsidRPr="001B0048">
              <w:rPr>
                <w:rFonts w:ascii="Times New Roman" w:hAnsi="Times New Roman"/>
                <w:lang w:val="bg"/>
              </w:rPr>
              <w:t xml:space="preserve">Алинеи 5 и 6 </w:t>
            </w:r>
            <w:r w:rsidR="00A55A2E">
              <w:rPr>
                <w:rFonts w:ascii="Times New Roman" w:hAnsi="Times New Roman"/>
                <w:lang w:val="bg"/>
              </w:rPr>
              <w:t xml:space="preserve">да </w:t>
            </w:r>
            <w:r w:rsidRPr="001B0048">
              <w:rPr>
                <w:rFonts w:ascii="Times New Roman" w:hAnsi="Times New Roman"/>
                <w:lang w:val="bg"/>
              </w:rPr>
              <w:t>се изменя</w:t>
            </w:r>
            <w:r w:rsidR="00A55A2E">
              <w:rPr>
                <w:rFonts w:ascii="Times New Roman" w:hAnsi="Times New Roman"/>
                <w:lang w:val="bg"/>
              </w:rPr>
              <w:t>т</w:t>
            </w:r>
            <w:r w:rsidRPr="001B0048">
              <w:rPr>
                <w:rFonts w:ascii="Times New Roman" w:hAnsi="Times New Roman"/>
                <w:lang w:val="bg"/>
              </w:rPr>
              <w:t xml:space="preserve"> така:</w:t>
            </w:r>
          </w:p>
          <w:p w:rsidR="001B0048" w:rsidRPr="001B0048" w:rsidRDefault="001B0048" w:rsidP="001B0048">
            <w:pPr>
              <w:jc w:val="both"/>
              <w:rPr>
                <w:rFonts w:ascii="Times New Roman" w:hAnsi="Times New Roman"/>
                <w:lang w:val="bg"/>
              </w:rPr>
            </w:pPr>
            <w:r w:rsidRPr="001B0048">
              <w:rPr>
                <w:rFonts w:ascii="Times New Roman" w:hAnsi="Times New Roman"/>
                <w:lang w:val="bg"/>
              </w:rPr>
              <w:t>,,(5) Общинските съвети определят минимални и максимални цени за таксиметров превоз на пътници за един километър пробег по съответната тарифа, валидни за територията на съответната община по предложение на регистрираните търговци за таксиметров превоз на пътници и браншови организации.</w:t>
            </w:r>
          </w:p>
          <w:p w:rsidR="001B0048" w:rsidRPr="001B0048" w:rsidRDefault="001B0048" w:rsidP="001B0048">
            <w:pPr>
              <w:jc w:val="both"/>
              <w:rPr>
                <w:rFonts w:ascii="Times New Roman" w:hAnsi="Times New Roman"/>
                <w:lang w:val="bg"/>
              </w:rPr>
            </w:pPr>
            <w:r w:rsidRPr="001B0048">
              <w:rPr>
                <w:rFonts w:ascii="Times New Roman" w:hAnsi="Times New Roman"/>
                <w:lang w:val="bg"/>
              </w:rPr>
              <w:t>(6) Цените по ал. 5 се актуализират най-малко веднъж годишно.</w:t>
            </w:r>
          </w:p>
          <w:p w:rsidR="001B0048" w:rsidRPr="001B0048" w:rsidRDefault="001B0048" w:rsidP="001B0048">
            <w:pPr>
              <w:jc w:val="both"/>
              <w:rPr>
                <w:rFonts w:ascii="Times New Roman" w:hAnsi="Times New Roman"/>
                <w:lang w:val="bg"/>
              </w:rPr>
            </w:pPr>
            <w:r w:rsidRPr="001B0048">
              <w:rPr>
                <w:rFonts w:ascii="Times New Roman" w:hAnsi="Times New Roman"/>
                <w:lang w:val="bg"/>
              </w:rPr>
              <w:t>В срок до 30.06.2021 г. МТИТС изготвя алгоритъм, по който да се определят минималните и максималните цени за км. пробег в отделните общини по зададени критерии - брой население, площ на населеното място, брой таксиметрови автомобили и др. МТИТС изготвя и индекс съобразен с инфлацията, минималната работна заплата и други критерии, по който да се индексират минималните и максималните цени за км. пробег.“</w:t>
            </w:r>
          </w:p>
          <w:p w:rsidR="001B0048" w:rsidRPr="001B0048" w:rsidRDefault="001B0048" w:rsidP="001B0048">
            <w:pPr>
              <w:jc w:val="both"/>
              <w:rPr>
                <w:rFonts w:ascii="Times New Roman" w:hAnsi="Times New Roman"/>
                <w:lang w:val="bg"/>
              </w:rPr>
            </w:pPr>
            <w:r w:rsidRPr="001B0048">
              <w:rPr>
                <w:rFonts w:ascii="Times New Roman" w:hAnsi="Times New Roman"/>
                <w:lang w:val="bg"/>
              </w:rPr>
              <w:t>Мотиви:</w:t>
            </w:r>
          </w:p>
          <w:p w:rsidR="001B0048" w:rsidRPr="001B0048" w:rsidRDefault="001B0048" w:rsidP="001B0048">
            <w:pPr>
              <w:jc w:val="both"/>
              <w:rPr>
                <w:rFonts w:ascii="Times New Roman" w:hAnsi="Times New Roman"/>
                <w:lang w:val="bg"/>
              </w:rPr>
            </w:pPr>
            <w:r w:rsidRPr="001B0048">
              <w:rPr>
                <w:rFonts w:ascii="Times New Roman" w:hAnsi="Times New Roman"/>
                <w:lang w:val="bg"/>
              </w:rPr>
              <w:t>Общинските съветници нямат нужната компетентност за да определят цените, без да има изготвен алгоритъм за определяне на цените за километър пробег и индекс</w:t>
            </w:r>
            <w:r w:rsidR="00A55A2E">
              <w:rPr>
                <w:rFonts w:ascii="Times New Roman" w:hAnsi="Times New Roman"/>
                <w:lang w:val="bg"/>
              </w:rPr>
              <w:t>,</w:t>
            </w:r>
            <w:r w:rsidRPr="001B0048">
              <w:rPr>
                <w:rFonts w:ascii="Times New Roman" w:hAnsi="Times New Roman"/>
                <w:lang w:val="bg"/>
              </w:rPr>
              <w:t xml:space="preserve"> по който да става индексирането им.</w:t>
            </w:r>
          </w:p>
          <w:p w:rsidR="001B0048" w:rsidRPr="001B0048" w:rsidRDefault="001B0048" w:rsidP="001B0048">
            <w:pPr>
              <w:jc w:val="both"/>
              <w:rPr>
                <w:rFonts w:ascii="Times New Roman" w:hAnsi="Times New Roman"/>
                <w:lang w:val="bg"/>
              </w:rPr>
            </w:pPr>
            <w:r w:rsidRPr="001B0048">
              <w:rPr>
                <w:rFonts w:ascii="Times New Roman" w:hAnsi="Times New Roman"/>
                <w:lang w:val="bg"/>
              </w:rPr>
              <w:t>Има Решение 251 от 18.03.2015 г на КЗК, в което се казва:</w:t>
            </w:r>
          </w:p>
          <w:p w:rsidR="001B0048" w:rsidRPr="001B0048" w:rsidRDefault="001B0048" w:rsidP="001B0048">
            <w:pPr>
              <w:jc w:val="both"/>
              <w:rPr>
                <w:rFonts w:ascii="Times New Roman" w:hAnsi="Times New Roman"/>
                <w:lang w:val="bg"/>
              </w:rPr>
            </w:pPr>
            <w:r w:rsidRPr="001B0048">
              <w:rPr>
                <w:rFonts w:ascii="Times New Roman" w:hAnsi="Times New Roman"/>
                <w:lang w:val="bg"/>
              </w:rPr>
              <w:t>,,КЗК вече е изразявала становището си по отношение на въвеждането на минимални и максимални цени на таксиметровите услуги. С Решение № 553/17.07.2007 г. и Решение № 731/25.06.2010 г. Комисията заявява позицията си, че не подкрепя въвеждането на каквато и да е форма на ценова регулация по отношение на таксиметровите услуги. Чрез предоставянето на правомощие на общинските съвети да упражняват ценова регулация, като определят минимални и максимални цени на таксиметровите услуги, се премахват най-важните параметри на конкурентния процес на съответния пазар и се достига до положение, при което моделът на конкуренцията е почти напълно заменен от държавна регулация на стопанската дейност на таксиметровите превозвачи. При изготвяне на становището си КЗК взе предвид и опита на останалите страни членки на ЕС."</w:t>
            </w:r>
          </w:p>
          <w:p w:rsidR="001B0048" w:rsidRPr="001B0048" w:rsidRDefault="001B0048" w:rsidP="001B0048">
            <w:pPr>
              <w:jc w:val="both"/>
              <w:rPr>
                <w:rFonts w:ascii="Times New Roman" w:hAnsi="Times New Roman"/>
                <w:lang w:val="bg"/>
              </w:rPr>
            </w:pPr>
            <w:r w:rsidRPr="001B0048">
              <w:rPr>
                <w:rFonts w:ascii="Times New Roman" w:hAnsi="Times New Roman"/>
                <w:lang w:val="bg"/>
              </w:rPr>
              <w:t>Освен това има противоречие в текстовете в алинеи 5 и 6. От една страна цените се актуализират поне веднъж годишно, а от друга страна се казва, че приетите цени до 31.10. от предходната година важат за следващата година. Нужна е по-голяма гъвкавост при ценообразуването, отговарящо на пазарните принципи.</w:t>
            </w:r>
          </w:p>
          <w:p w:rsidR="001B0048" w:rsidRPr="001B0048" w:rsidRDefault="001B0048" w:rsidP="001B0048">
            <w:pPr>
              <w:jc w:val="both"/>
              <w:rPr>
                <w:rFonts w:ascii="Times New Roman" w:hAnsi="Times New Roman"/>
                <w:lang w:val="bg"/>
              </w:rPr>
            </w:pPr>
          </w:p>
          <w:p w:rsidR="001B0048" w:rsidRPr="001B0048" w:rsidRDefault="005074B9" w:rsidP="001B0048">
            <w:pPr>
              <w:jc w:val="both"/>
              <w:rPr>
                <w:rFonts w:ascii="Times New Roman" w:hAnsi="Times New Roman"/>
                <w:lang w:val="bg"/>
              </w:rPr>
            </w:pPr>
            <w:r>
              <w:rPr>
                <w:rFonts w:ascii="Times New Roman" w:hAnsi="Times New Roman"/>
                <w:lang w:val="bg"/>
              </w:rPr>
              <w:t xml:space="preserve">8. </w:t>
            </w:r>
            <w:r w:rsidR="001B0048" w:rsidRPr="001B0048">
              <w:rPr>
                <w:rFonts w:ascii="Times New Roman" w:hAnsi="Times New Roman"/>
                <w:lang w:val="bg"/>
              </w:rPr>
              <w:t>Предложение за промяна на § 34</w:t>
            </w:r>
            <w:r>
              <w:rPr>
                <w:rFonts w:ascii="Times New Roman" w:hAnsi="Times New Roman"/>
                <w:lang w:val="bg"/>
              </w:rPr>
              <w:t xml:space="preserve"> относно</w:t>
            </w:r>
            <w:r w:rsidR="001B0048" w:rsidRPr="001B0048">
              <w:rPr>
                <w:rFonts w:ascii="Times New Roman" w:hAnsi="Times New Roman"/>
                <w:lang w:val="bg"/>
              </w:rPr>
              <w:t xml:space="preserve"> чл. 41:</w:t>
            </w:r>
          </w:p>
          <w:p w:rsidR="001B0048" w:rsidRPr="001B0048" w:rsidRDefault="001B0048" w:rsidP="001B0048">
            <w:pPr>
              <w:jc w:val="both"/>
              <w:rPr>
                <w:rFonts w:ascii="Times New Roman" w:hAnsi="Times New Roman"/>
                <w:lang w:val="bg"/>
              </w:rPr>
            </w:pPr>
            <w:r w:rsidRPr="001B0048">
              <w:rPr>
                <w:rFonts w:ascii="Times New Roman" w:hAnsi="Times New Roman"/>
                <w:lang w:val="bg"/>
              </w:rPr>
              <w:t xml:space="preserve">В чл. 41, алинея 1 думите ,,на две тарифи (дневна и нощна)" се заменят с ,,на три тарифи (дневна, нощна и за извън населено място)". Този текст да влезе в сила от 08.07.2022 г. </w:t>
            </w:r>
          </w:p>
          <w:p w:rsidR="001B0048" w:rsidRPr="001B0048" w:rsidRDefault="001B0048" w:rsidP="001B0048">
            <w:pPr>
              <w:jc w:val="both"/>
              <w:rPr>
                <w:rFonts w:ascii="Times New Roman" w:hAnsi="Times New Roman"/>
                <w:lang w:val="bg"/>
              </w:rPr>
            </w:pPr>
            <w:r w:rsidRPr="001B0048">
              <w:rPr>
                <w:rFonts w:ascii="Times New Roman" w:hAnsi="Times New Roman"/>
                <w:lang w:val="bg"/>
              </w:rPr>
              <w:t>Мотиви:</w:t>
            </w:r>
          </w:p>
          <w:p w:rsidR="001B0048" w:rsidRPr="001B0048" w:rsidRDefault="001B0048" w:rsidP="001B0048">
            <w:pPr>
              <w:jc w:val="both"/>
              <w:rPr>
                <w:rFonts w:ascii="Times New Roman" w:hAnsi="Times New Roman"/>
                <w:lang w:val="bg"/>
              </w:rPr>
            </w:pPr>
            <w:r w:rsidRPr="001B0048">
              <w:rPr>
                <w:rFonts w:ascii="Times New Roman" w:hAnsi="Times New Roman"/>
                <w:lang w:val="bg"/>
              </w:rPr>
              <w:t>Да се синхронизират текстовете от ал. 1 и ал. 2 на чл. 41, тъй като в момента</w:t>
            </w:r>
            <w:r w:rsidR="00920551">
              <w:rPr>
                <w:rFonts w:ascii="Times New Roman" w:hAnsi="Times New Roman"/>
                <w:lang w:val="bg"/>
              </w:rPr>
              <w:t xml:space="preserve"> </w:t>
            </w:r>
            <w:r w:rsidRPr="001B0048">
              <w:rPr>
                <w:rFonts w:ascii="Times New Roman" w:hAnsi="Times New Roman"/>
                <w:lang w:val="bg"/>
              </w:rPr>
              <w:t>таксиметровите апарати отговарят на изискванията на ал. 1</w:t>
            </w:r>
            <w:r w:rsidR="00920551">
              <w:rPr>
                <w:rFonts w:ascii="Times New Roman" w:hAnsi="Times New Roman"/>
                <w:lang w:val="bg"/>
              </w:rPr>
              <w:t>,</w:t>
            </w:r>
            <w:r w:rsidRPr="001B0048">
              <w:rPr>
                <w:rFonts w:ascii="Times New Roman" w:hAnsi="Times New Roman"/>
                <w:lang w:val="bg"/>
              </w:rPr>
              <w:t xml:space="preserve"> без да покриват</w:t>
            </w:r>
            <w:r w:rsidR="001F01EB" w:rsidRPr="00053CB8">
              <w:rPr>
                <w:rFonts w:ascii="Times New Roman" w:hAnsi="Times New Roman"/>
                <w:lang w:val="bg"/>
              </w:rPr>
              <w:t xml:space="preserve"> </w:t>
            </w:r>
            <w:r w:rsidRPr="001B0048">
              <w:rPr>
                <w:rFonts w:ascii="Times New Roman" w:hAnsi="Times New Roman"/>
                <w:lang w:val="bg"/>
              </w:rPr>
              <w:t>изискванията по ал. 2. Таксиметровите апарати да се приведат в съответствие с изискванията</w:t>
            </w:r>
            <w:r w:rsidR="00920551">
              <w:rPr>
                <w:rFonts w:ascii="Times New Roman" w:hAnsi="Times New Roman"/>
                <w:lang w:val="bg"/>
              </w:rPr>
              <w:t xml:space="preserve"> за</w:t>
            </w:r>
            <w:r w:rsidRPr="001B0048">
              <w:rPr>
                <w:rFonts w:ascii="Times New Roman" w:hAnsi="Times New Roman"/>
                <w:lang w:val="bg"/>
              </w:rPr>
              <w:t xml:space="preserve"> тарифа за извън населено място.</w:t>
            </w:r>
          </w:p>
          <w:p w:rsidR="001B0048" w:rsidRPr="001B0048" w:rsidRDefault="001B0048" w:rsidP="001B0048">
            <w:pPr>
              <w:jc w:val="both"/>
              <w:rPr>
                <w:rFonts w:ascii="Times New Roman" w:hAnsi="Times New Roman"/>
                <w:lang w:val="bg"/>
              </w:rPr>
            </w:pPr>
          </w:p>
          <w:p w:rsidR="001B0048" w:rsidRPr="001B0048" w:rsidRDefault="00920551" w:rsidP="001B0048">
            <w:pPr>
              <w:jc w:val="both"/>
              <w:rPr>
                <w:rFonts w:ascii="Times New Roman" w:hAnsi="Times New Roman"/>
                <w:lang w:val="bg"/>
              </w:rPr>
            </w:pPr>
            <w:r>
              <w:rPr>
                <w:rFonts w:ascii="Times New Roman" w:hAnsi="Times New Roman"/>
                <w:lang w:val="bg"/>
              </w:rPr>
              <w:t xml:space="preserve">9. </w:t>
            </w:r>
            <w:r w:rsidR="001B0048" w:rsidRPr="001B0048">
              <w:rPr>
                <w:rFonts w:ascii="Times New Roman" w:hAnsi="Times New Roman"/>
                <w:lang w:val="bg"/>
              </w:rPr>
              <w:t>Предложение за промяна на § 35</w:t>
            </w:r>
            <w:r>
              <w:rPr>
                <w:rFonts w:ascii="Times New Roman" w:hAnsi="Times New Roman"/>
                <w:lang w:val="bg"/>
              </w:rPr>
              <w:t xml:space="preserve"> относно</w:t>
            </w:r>
            <w:r w:rsidR="001B0048" w:rsidRPr="001B0048">
              <w:rPr>
                <w:rFonts w:ascii="Times New Roman" w:hAnsi="Times New Roman"/>
                <w:lang w:val="bg"/>
              </w:rPr>
              <w:t xml:space="preserve"> чл.45:</w:t>
            </w:r>
          </w:p>
          <w:p w:rsidR="001B0048" w:rsidRPr="001B0048" w:rsidRDefault="001B0048" w:rsidP="001B0048">
            <w:pPr>
              <w:jc w:val="both"/>
              <w:rPr>
                <w:rFonts w:ascii="Times New Roman" w:hAnsi="Times New Roman"/>
                <w:lang w:val="bg"/>
              </w:rPr>
            </w:pPr>
            <w:r w:rsidRPr="001B0048">
              <w:rPr>
                <w:rFonts w:ascii="Times New Roman" w:hAnsi="Times New Roman"/>
                <w:lang w:val="bg"/>
              </w:rPr>
              <w:t xml:space="preserve">В чл. 45, точка 1 след текста ,,за която няма издадено разрешение" се добавя и променя текста така </w:t>
            </w:r>
            <w:r w:rsidRPr="00973F63">
              <w:rPr>
                <w:rFonts w:ascii="Times New Roman" w:hAnsi="Times New Roman"/>
                <w:lang w:val="bg"/>
              </w:rPr>
              <w:t>,,с изключение на общини, където няма регистрирани таксиметрови автомобили, както и при превоз на клиенти към общината</w:t>
            </w:r>
            <w:r w:rsidR="00920551" w:rsidRPr="00973F63">
              <w:rPr>
                <w:rFonts w:ascii="Times New Roman" w:hAnsi="Times New Roman"/>
                <w:lang w:val="bg"/>
              </w:rPr>
              <w:t>“</w:t>
            </w:r>
            <w:r w:rsidRPr="00973F63">
              <w:rPr>
                <w:rFonts w:ascii="Times New Roman" w:hAnsi="Times New Roman"/>
                <w:lang w:val="bg"/>
              </w:rPr>
              <w:t xml:space="preserve"> за която е валидно разрешителното. В курортни</w:t>
            </w:r>
            <w:r w:rsidRPr="001B0048">
              <w:rPr>
                <w:rFonts w:ascii="Times New Roman" w:hAnsi="Times New Roman"/>
                <w:lang w:val="bg"/>
              </w:rPr>
              <w:t xml:space="preserve"> комплекси, разположени на територията на две и повече общини, таксиметров превоз може да извършва всеки превозвач, който е получил разрешение за извършване на такава дейност от една от общините, на чиито територии е разположен комплексът.</w:t>
            </w:r>
            <w:r w:rsidR="00920551">
              <w:rPr>
                <w:rFonts w:ascii="Times New Roman" w:hAnsi="Times New Roman"/>
                <w:lang w:val="bg"/>
              </w:rPr>
              <w:t>“</w:t>
            </w:r>
          </w:p>
          <w:p w:rsidR="001B0048" w:rsidRPr="001B0048" w:rsidRDefault="001B0048" w:rsidP="001B0048">
            <w:pPr>
              <w:jc w:val="both"/>
              <w:rPr>
                <w:rFonts w:ascii="Times New Roman" w:hAnsi="Times New Roman"/>
                <w:lang w:val="bg"/>
              </w:rPr>
            </w:pPr>
            <w:r w:rsidRPr="001B0048">
              <w:rPr>
                <w:rFonts w:ascii="Times New Roman" w:hAnsi="Times New Roman"/>
                <w:lang w:val="bg"/>
              </w:rPr>
              <w:t xml:space="preserve">Мотиви: </w:t>
            </w:r>
          </w:p>
          <w:p w:rsidR="001B0048" w:rsidRPr="001B0048" w:rsidRDefault="001B0048" w:rsidP="001B0048">
            <w:pPr>
              <w:jc w:val="both"/>
              <w:rPr>
                <w:rFonts w:ascii="Times New Roman" w:hAnsi="Times New Roman"/>
                <w:lang w:val="bg"/>
              </w:rPr>
            </w:pPr>
            <w:r w:rsidRPr="001B0048">
              <w:rPr>
                <w:rFonts w:ascii="Times New Roman" w:hAnsi="Times New Roman"/>
                <w:lang w:val="bg"/>
              </w:rPr>
              <w:t>С промените се цели да се отстрани дискриминацията спрямо жителите на общини без регистриран таксиметров превоз. Има много общини, в които няма регистрирани таксиметрови търговци и с така предложените промени се дава възможност на жителите на тези общини да ползват таксиметров превоз. Има клиенти, които прибирайки се от друго населено място</w:t>
            </w:r>
            <w:r w:rsidR="00920551">
              <w:rPr>
                <w:rFonts w:ascii="Times New Roman" w:hAnsi="Times New Roman"/>
                <w:lang w:val="bg"/>
              </w:rPr>
              <w:t xml:space="preserve">, </w:t>
            </w:r>
            <w:r w:rsidRPr="001B0048">
              <w:rPr>
                <w:rFonts w:ascii="Times New Roman" w:hAnsi="Times New Roman"/>
                <w:lang w:val="bg"/>
              </w:rPr>
              <w:t>желаят да ползват такси от своята община, както и при трансфери на туристи от летища към курортни комплекси и други подобни случаи.</w:t>
            </w:r>
          </w:p>
          <w:p w:rsidR="001B0048" w:rsidRPr="001B0048" w:rsidRDefault="001B0048" w:rsidP="001B0048">
            <w:pPr>
              <w:jc w:val="both"/>
              <w:rPr>
                <w:rFonts w:ascii="Times New Roman" w:hAnsi="Times New Roman"/>
                <w:lang w:val="bg"/>
              </w:rPr>
            </w:pPr>
            <w:r w:rsidRPr="001B0048">
              <w:rPr>
                <w:rFonts w:ascii="Times New Roman" w:hAnsi="Times New Roman"/>
                <w:lang w:val="bg"/>
              </w:rPr>
              <w:t>След като се създаде единен публичен регистър с издадените разрешителни ще е видно в кои населени места няма регистрирани търговци с издадени разрешителни и контролът ще е по-ефективен за констатиране на нарушения в случаи на злоупотреби.</w:t>
            </w:r>
          </w:p>
          <w:p w:rsidR="001B0048" w:rsidRPr="001B0048" w:rsidRDefault="001B0048" w:rsidP="001B0048">
            <w:pPr>
              <w:jc w:val="both"/>
              <w:rPr>
                <w:rFonts w:ascii="Times New Roman" w:hAnsi="Times New Roman"/>
                <w:lang w:val="bg"/>
              </w:rPr>
            </w:pPr>
          </w:p>
          <w:p w:rsidR="001B0048" w:rsidRPr="003A4B5E" w:rsidRDefault="001B0048" w:rsidP="00920551">
            <w:pPr>
              <w:jc w:val="both"/>
              <w:rPr>
                <w:rFonts w:ascii="Times New Roman" w:hAnsi="Times New Roman"/>
                <w:lang w:val="bg"/>
              </w:rPr>
            </w:pPr>
          </w:p>
        </w:tc>
        <w:tc>
          <w:tcPr>
            <w:tcW w:w="3119" w:type="dxa"/>
          </w:tcPr>
          <w:p w:rsidR="00AA5D0C" w:rsidRDefault="00EE7EE2" w:rsidP="00071568">
            <w:pPr>
              <w:rPr>
                <w:rFonts w:ascii="Times New Roman" w:hAnsi="Times New Roman" w:cs="Times New Roman"/>
                <w:sz w:val="24"/>
                <w:szCs w:val="24"/>
              </w:rPr>
            </w:pPr>
            <w:r>
              <w:rPr>
                <w:rFonts w:ascii="Times New Roman" w:hAnsi="Times New Roman" w:cs="Times New Roman"/>
                <w:sz w:val="24"/>
                <w:szCs w:val="24"/>
              </w:rPr>
              <w:t xml:space="preserve">1. </w:t>
            </w:r>
            <w:r w:rsidR="00AA5D0C">
              <w:rPr>
                <w:rFonts w:ascii="Times New Roman" w:hAnsi="Times New Roman" w:cs="Times New Roman"/>
                <w:sz w:val="24"/>
                <w:szCs w:val="24"/>
              </w:rPr>
              <w:t>Не се приема</w:t>
            </w: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7958C0" w:rsidRDefault="007958C0" w:rsidP="0017277A">
            <w:pPr>
              <w:jc w:val="center"/>
              <w:rPr>
                <w:rFonts w:ascii="Times New Roman" w:hAnsi="Times New Roman" w:cs="Times New Roman"/>
                <w:sz w:val="24"/>
                <w:szCs w:val="24"/>
              </w:rPr>
            </w:pPr>
          </w:p>
          <w:p w:rsidR="00EE7EE2" w:rsidRDefault="00EE7EE2" w:rsidP="00AA5D0C">
            <w:pPr>
              <w:jc w:val="center"/>
              <w:rPr>
                <w:rFonts w:ascii="Times New Roman" w:hAnsi="Times New Roman" w:cs="Times New Roman"/>
                <w:sz w:val="24"/>
                <w:szCs w:val="24"/>
              </w:rPr>
            </w:pPr>
          </w:p>
          <w:p w:rsidR="00EE7EE2" w:rsidRDefault="00EE7EE2" w:rsidP="00071568">
            <w:pPr>
              <w:rPr>
                <w:rFonts w:ascii="Times New Roman" w:hAnsi="Times New Roman" w:cs="Times New Roman"/>
                <w:sz w:val="24"/>
                <w:szCs w:val="24"/>
              </w:rPr>
            </w:pPr>
          </w:p>
          <w:p w:rsidR="003E1AE2" w:rsidRDefault="00EE7EE2" w:rsidP="00071568">
            <w:pPr>
              <w:rPr>
                <w:rFonts w:ascii="Times New Roman" w:hAnsi="Times New Roman" w:cs="Times New Roman"/>
                <w:sz w:val="24"/>
                <w:szCs w:val="24"/>
              </w:rPr>
            </w:pPr>
            <w:r>
              <w:rPr>
                <w:rFonts w:ascii="Times New Roman" w:hAnsi="Times New Roman" w:cs="Times New Roman"/>
                <w:sz w:val="24"/>
                <w:szCs w:val="24"/>
              </w:rPr>
              <w:t xml:space="preserve">2. </w:t>
            </w:r>
            <w:r w:rsidR="00E36FFF">
              <w:rPr>
                <w:rFonts w:ascii="Times New Roman" w:hAnsi="Times New Roman" w:cs="Times New Roman"/>
                <w:sz w:val="24"/>
                <w:szCs w:val="24"/>
              </w:rPr>
              <w:t>Приема се</w:t>
            </w: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3E1AE2" w:rsidRDefault="003E1AE2" w:rsidP="0017277A">
            <w:pPr>
              <w:jc w:val="center"/>
              <w:rPr>
                <w:rFonts w:ascii="Times New Roman" w:hAnsi="Times New Roman" w:cs="Times New Roman"/>
                <w:sz w:val="24"/>
                <w:szCs w:val="24"/>
              </w:rPr>
            </w:pPr>
          </w:p>
          <w:p w:rsidR="0021524C" w:rsidRDefault="00CC5F90" w:rsidP="00462407">
            <w:pPr>
              <w:rPr>
                <w:rFonts w:ascii="Times New Roman" w:hAnsi="Times New Roman" w:cs="Times New Roman"/>
                <w:sz w:val="24"/>
                <w:szCs w:val="24"/>
              </w:rPr>
            </w:pPr>
            <w:r>
              <w:rPr>
                <w:rFonts w:ascii="Times New Roman" w:hAnsi="Times New Roman" w:cs="Times New Roman"/>
                <w:sz w:val="24"/>
                <w:szCs w:val="24"/>
              </w:rPr>
              <w:t xml:space="preserve">3. </w:t>
            </w:r>
            <w:r w:rsidR="00E36FFF">
              <w:rPr>
                <w:rFonts w:ascii="Times New Roman" w:hAnsi="Times New Roman" w:cs="Times New Roman"/>
                <w:sz w:val="24"/>
                <w:szCs w:val="24"/>
              </w:rPr>
              <w:t>Приема се частично</w:t>
            </w:r>
          </w:p>
          <w:p w:rsidR="0021524C" w:rsidRDefault="0021524C" w:rsidP="0017277A">
            <w:pPr>
              <w:jc w:val="center"/>
              <w:rPr>
                <w:rFonts w:ascii="Times New Roman" w:hAnsi="Times New Roman" w:cs="Times New Roman"/>
                <w:sz w:val="24"/>
                <w:szCs w:val="24"/>
              </w:rPr>
            </w:pPr>
          </w:p>
          <w:p w:rsidR="0021524C" w:rsidRDefault="0021524C" w:rsidP="0017277A">
            <w:pPr>
              <w:jc w:val="center"/>
              <w:rPr>
                <w:rFonts w:ascii="Times New Roman" w:hAnsi="Times New Roman" w:cs="Times New Roman"/>
                <w:sz w:val="24"/>
                <w:szCs w:val="24"/>
              </w:rPr>
            </w:pPr>
          </w:p>
          <w:p w:rsidR="0021524C" w:rsidRDefault="0021524C" w:rsidP="0017277A">
            <w:pPr>
              <w:jc w:val="center"/>
              <w:rPr>
                <w:rFonts w:ascii="Times New Roman" w:hAnsi="Times New Roman" w:cs="Times New Roman"/>
                <w:sz w:val="24"/>
                <w:szCs w:val="24"/>
              </w:rPr>
            </w:pPr>
          </w:p>
          <w:p w:rsidR="0021524C" w:rsidRDefault="0021524C" w:rsidP="0017277A">
            <w:pPr>
              <w:jc w:val="center"/>
              <w:rPr>
                <w:rFonts w:ascii="Times New Roman" w:hAnsi="Times New Roman" w:cs="Times New Roman"/>
                <w:sz w:val="24"/>
                <w:szCs w:val="24"/>
              </w:rPr>
            </w:pPr>
          </w:p>
          <w:p w:rsidR="00CC5F90" w:rsidRDefault="00CC5F90" w:rsidP="0017277A">
            <w:pPr>
              <w:jc w:val="center"/>
              <w:rPr>
                <w:rFonts w:ascii="Times New Roman" w:hAnsi="Times New Roman" w:cs="Times New Roman"/>
                <w:sz w:val="24"/>
                <w:szCs w:val="24"/>
              </w:rPr>
            </w:pPr>
          </w:p>
          <w:p w:rsidR="00973F63" w:rsidRDefault="00973F63" w:rsidP="00462407">
            <w:pPr>
              <w:rPr>
                <w:rFonts w:ascii="Times New Roman" w:hAnsi="Times New Roman" w:cs="Times New Roman"/>
                <w:sz w:val="24"/>
                <w:szCs w:val="24"/>
              </w:rPr>
            </w:pPr>
          </w:p>
          <w:p w:rsidR="00973F63" w:rsidRDefault="00973F63" w:rsidP="00462407">
            <w:pPr>
              <w:rPr>
                <w:rFonts w:ascii="Times New Roman" w:hAnsi="Times New Roman" w:cs="Times New Roman"/>
                <w:sz w:val="24"/>
                <w:szCs w:val="24"/>
              </w:rPr>
            </w:pPr>
          </w:p>
          <w:p w:rsidR="00973F63" w:rsidRDefault="00973F63" w:rsidP="00462407">
            <w:pPr>
              <w:rPr>
                <w:rFonts w:ascii="Times New Roman" w:hAnsi="Times New Roman" w:cs="Times New Roman"/>
                <w:sz w:val="24"/>
                <w:szCs w:val="24"/>
              </w:rPr>
            </w:pPr>
          </w:p>
          <w:p w:rsidR="005D427E" w:rsidRDefault="00CC5F90" w:rsidP="00462407">
            <w:pPr>
              <w:rPr>
                <w:rFonts w:ascii="Times New Roman" w:hAnsi="Times New Roman" w:cs="Times New Roman"/>
                <w:sz w:val="24"/>
                <w:szCs w:val="24"/>
              </w:rPr>
            </w:pPr>
            <w:r>
              <w:rPr>
                <w:rFonts w:ascii="Times New Roman" w:hAnsi="Times New Roman" w:cs="Times New Roman"/>
                <w:sz w:val="24"/>
                <w:szCs w:val="24"/>
              </w:rPr>
              <w:t xml:space="preserve">4. </w:t>
            </w:r>
            <w:r w:rsidR="00AA5D0C">
              <w:rPr>
                <w:rFonts w:ascii="Times New Roman" w:hAnsi="Times New Roman" w:cs="Times New Roman"/>
                <w:sz w:val="24"/>
                <w:szCs w:val="24"/>
              </w:rPr>
              <w:t>Не се приема</w:t>
            </w:r>
          </w:p>
          <w:p w:rsidR="005D427E" w:rsidRDefault="005D427E" w:rsidP="0017277A">
            <w:pPr>
              <w:jc w:val="center"/>
              <w:rPr>
                <w:rFonts w:ascii="Times New Roman" w:hAnsi="Times New Roman" w:cs="Times New Roman"/>
                <w:sz w:val="24"/>
                <w:szCs w:val="24"/>
              </w:rPr>
            </w:pPr>
          </w:p>
          <w:p w:rsidR="005D427E" w:rsidRDefault="005D427E" w:rsidP="0017277A">
            <w:pPr>
              <w:jc w:val="center"/>
              <w:rPr>
                <w:rFonts w:ascii="Times New Roman" w:hAnsi="Times New Roman" w:cs="Times New Roman"/>
                <w:sz w:val="24"/>
                <w:szCs w:val="24"/>
              </w:rPr>
            </w:pPr>
          </w:p>
          <w:p w:rsidR="005D427E" w:rsidRDefault="005D427E" w:rsidP="0017277A">
            <w:pPr>
              <w:jc w:val="center"/>
              <w:rPr>
                <w:rFonts w:ascii="Times New Roman" w:hAnsi="Times New Roman" w:cs="Times New Roman"/>
                <w:sz w:val="24"/>
                <w:szCs w:val="24"/>
              </w:rPr>
            </w:pPr>
          </w:p>
          <w:p w:rsidR="005D427E" w:rsidRDefault="005D427E" w:rsidP="0017277A">
            <w:pPr>
              <w:jc w:val="center"/>
              <w:rPr>
                <w:rFonts w:ascii="Times New Roman" w:hAnsi="Times New Roman" w:cs="Times New Roman"/>
                <w:sz w:val="24"/>
                <w:szCs w:val="24"/>
              </w:rPr>
            </w:pPr>
          </w:p>
          <w:p w:rsidR="005D427E" w:rsidRDefault="005D427E" w:rsidP="0017277A">
            <w:pPr>
              <w:jc w:val="center"/>
              <w:rPr>
                <w:rFonts w:ascii="Times New Roman" w:hAnsi="Times New Roman" w:cs="Times New Roman"/>
                <w:sz w:val="24"/>
                <w:szCs w:val="24"/>
              </w:rPr>
            </w:pPr>
          </w:p>
          <w:p w:rsidR="005D427E" w:rsidRDefault="005D427E" w:rsidP="0017277A">
            <w:pPr>
              <w:jc w:val="center"/>
              <w:rPr>
                <w:rFonts w:ascii="Times New Roman" w:hAnsi="Times New Roman" w:cs="Times New Roman"/>
                <w:sz w:val="24"/>
                <w:szCs w:val="24"/>
              </w:rPr>
            </w:pPr>
          </w:p>
          <w:p w:rsidR="00CC5F90" w:rsidRDefault="00CC5F90" w:rsidP="0017277A">
            <w:pPr>
              <w:jc w:val="center"/>
              <w:rPr>
                <w:rFonts w:ascii="Times New Roman" w:hAnsi="Times New Roman" w:cs="Times New Roman"/>
                <w:sz w:val="24"/>
                <w:szCs w:val="24"/>
              </w:rPr>
            </w:pPr>
          </w:p>
          <w:p w:rsidR="00973F63" w:rsidRDefault="00973F63" w:rsidP="0017277A">
            <w:pPr>
              <w:jc w:val="center"/>
              <w:rPr>
                <w:rFonts w:ascii="Times New Roman" w:hAnsi="Times New Roman" w:cs="Times New Roman"/>
                <w:sz w:val="24"/>
                <w:szCs w:val="24"/>
              </w:rPr>
            </w:pPr>
          </w:p>
          <w:p w:rsidR="00973F63" w:rsidRDefault="00973F63" w:rsidP="0017277A">
            <w:pPr>
              <w:jc w:val="center"/>
              <w:rPr>
                <w:rFonts w:ascii="Times New Roman" w:hAnsi="Times New Roman" w:cs="Times New Roman"/>
                <w:sz w:val="24"/>
                <w:szCs w:val="24"/>
              </w:rPr>
            </w:pPr>
          </w:p>
          <w:p w:rsidR="005D427E" w:rsidRDefault="00CC5F90" w:rsidP="0017277A">
            <w:pPr>
              <w:jc w:val="center"/>
              <w:rPr>
                <w:rFonts w:ascii="Times New Roman" w:hAnsi="Times New Roman" w:cs="Times New Roman"/>
                <w:sz w:val="24"/>
                <w:szCs w:val="24"/>
              </w:rPr>
            </w:pPr>
            <w:r>
              <w:rPr>
                <w:rFonts w:ascii="Times New Roman" w:hAnsi="Times New Roman" w:cs="Times New Roman"/>
                <w:sz w:val="24"/>
                <w:szCs w:val="24"/>
              </w:rPr>
              <w:t xml:space="preserve">5. </w:t>
            </w:r>
            <w:r w:rsidR="005D427E">
              <w:rPr>
                <w:rFonts w:ascii="Times New Roman" w:hAnsi="Times New Roman" w:cs="Times New Roman"/>
                <w:sz w:val="24"/>
                <w:szCs w:val="24"/>
              </w:rPr>
              <w:t>Не се приема</w:t>
            </w:r>
          </w:p>
          <w:p w:rsidR="00B946A3" w:rsidRDefault="00B946A3" w:rsidP="0017277A">
            <w:pPr>
              <w:jc w:val="center"/>
              <w:rPr>
                <w:rFonts w:ascii="Times New Roman" w:hAnsi="Times New Roman" w:cs="Times New Roman"/>
                <w:sz w:val="24"/>
                <w:szCs w:val="24"/>
              </w:rPr>
            </w:pPr>
          </w:p>
          <w:p w:rsidR="00B946A3" w:rsidRDefault="00B946A3" w:rsidP="0017277A">
            <w:pPr>
              <w:jc w:val="center"/>
              <w:rPr>
                <w:rFonts w:ascii="Times New Roman" w:hAnsi="Times New Roman" w:cs="Times New Roman"/>
                <w:sz w:val="24"/>
                <w:szCs w:val="24"/>
              </w:rPr>
            </w:pPr>
          </w:p>
          <w:p w:rsidR="00B946A3" w:rsidRDefault="00B946A3" w:rsidP="0017277A">
            <w:pPr>
              <w:jc w:val="center"/>
              <w:rPr>
                <w:rFonts w:ascii="Times New Roman" w:hAnsi="Times New Roman" w:cs="Times New Roman"/>
                <w:sz w:val="24"/>
                <w:szCs w:val="24"/>
              </w:rPr>
            </w:pPr>
          </w:p>
          <w:p w:rsidR="00B946A3" w:rsidRDefault="00B946A3" w:rsidP="0017277A">
            <w:pPr>
              <w:jc w:val="center"/>
              <w:rPr>
                <w:rFonts w:ascii="Times New Roman" w:hAnsi="Times New Roman" w:cs="Times New Roman"/>
                <w:sz w:val="24"/>
                <w:szCs w:val="24"/>
              </w:rPr>
            </w:pPr>
          </w:p>
          <w:p w:rsidR="00B946A3" w:rsidRDefault="00B946A3" w:rsidP="0017277A">
            <w:pPr>
              <w:jc w:val="center"/>
              <w:rPr>
                <w:rFonts w:ascii="Times New Roman" w:hAnsi="Times New Roman" w:cs="Times New Roman"/>
                <w:sz w:val="24"/>
                <w:szCs w:val="24"/>
              </w:rPr>
            </w:pPr>
          </w:p>
          <w:p w:rsidR="00B946A3" w:rsidRDefault="00B946A3" w:rsidP="0017277A">
            <w:pPr>
              <w:jc w:val="center"/>
              <w:rPr>
                <w:rFonts w:ascii="Times New Roman" w:hAnsi="Times New Roman" w:cs="Times New Roman"/>
                <w:sz w:val="24"/>
                <w:szCs w:val="24"/>
              </w:rPr>
            </w:pPr>
          </w:p>
          <w:p w:rsidR="00B946A3" w:rsidRDefault="00B946A3" w:rsidP="0017277A">
            <w:pPr>
              <w:jc w:val="center"/>
              <w:rPr>
                <w:rFonts w:ascii="Times New Roman" w:hAnsi="Times New Roman" w:cs="Times New Roman"/>
                <w:sz w:val="24"/>
                <w:szCs w:val="24"/>
              </w:rPr>
            </w:pPr>
          </w:p>
          <w:p w:rsidR="00B946A3" w:rsidRDefault="00B946A3" w:rsidP="0017277A">
            <w:pPr>
              <w:jc w:val="center"/>
              <w:rPr>
                <w:rFonts w:ascii="Times New Roman" w:hAnsi="Times New Roman" w:cs="Times New Roman"/>
                <w:sz w:val="24"/>
                <w:szCs w:val="24"/>
              </w:rPr>
            </w:pPr>
          </w:p>
          <w:p w:rsidR="00B946A3" w:rsidRDefault="00B946A3" w:rsidP="0017277A">
            <w:pPr>
              <w:jc w:val="center"/>
              <w:rPr>
                <w:rFonts w:ascii="Times New Roman" w:hAnsi="Times New Roman" w:cs="Times New Roman"/>
                <w:sz w:val="24"/>
                <w:szCs w:val="24"/>
              </w:rPr>
            </w:pPr>
          </w:p>
          <w:p w:rsidR="00B946A3" w:rsidRDefault="00B946A3" w:rsidP="0017277A">
            <w:pPr>
              <w:jc w:val="center"/>
              <w:rPr>
                <w:rFonts w:ascii="Times New Roman" w:hAnsi="Times New Roman" w:cs="Times New Roman"/>
                <w:sz w:val="24"/>
                <w:szCs w:val="24"/>
              </w:rPr>
            </w:pPr>
          </w:p>
          <w:p w:rsidR="00B946A3" w:rsidRDefault="00B946A3" w:rsidP="0017277A">
            <w:pPr>
              <w:jc w:val="center"/>
              <w:rPr>
                <w:rFonts w:ascii="Times New Roman" w:hAnsi="Times New Roman" w:cs="Times New Roman"/>
                <w:sz w:val="24"/>
                <w:szCs w:val="24"/>
              </w:rPr>
            </w:pPr>
          </w:p>
          <w:p w:rsidR="00B946A3" w:rsidRDefault="00B946A3" w:rsidP="0017277A">
            <w:pPr>
              <w:jc w:val="center"/>
              <w:rPr>
                <w:rFonts w:ascii="Times New Roman" w:hAnsi="Times New Roman" w:cs="Times New Roman"/>
                <w:sz w:val="24"/>
                <w:szCs w:val="24"/>
              </w:rPr>
            </w:pPr>
          </w:p>
          <w:p w:rsidR="00B946A3" w:rsidRDefault="00B946A3" w:rsidP="0017277A">
            <w:pPr>
              <w:jc w:val="center"/>
              <w:rPr>
                <w:rFonts w:ascii="Times New Roman" w:hAnsi="Times New Roman" w:cs="Times New Roman"/>
                <w:sz w:val="24"/>
                <w:szCs w:val="24"/>
              </w:rPr>
            </w:pPr>
          </w:p>
          <w:p w:rsidR="00B946A3" w:rsidRDefault="00B946A3" w:rsidP="0017277A">
            <w:pPr>
              <w:jc w:val="center"/>
              <w:rPr>
                <w:rFonts w:ascii="Times New Roman" w:hAnsi="Times New Roman" w:cs="Times New Roman"/>
                <w:sz w:val="24"/>
                <w:szCs w:val="24"/>
              </w:rPr>
            </w:pPr>
          </w:p>
          <w:p w:rsidR="00B946A3" w:rsidRDefault="00B946A3" w:rsidP="0017277A">
            <w:pPr>
              <w:jc w:val="center"/>
              <w:rPr>
                <w:rFonts w:ascii="Times New Roman" w:hAnsi="Times New Roman" w:cs="Times New Roman"/>
                <w:sz w:val="24"/>
                <w:szCs w:val="24"/>
              </w:rPr>
            </w:pPr>
          </w:p>
          <w:p w:rsidR="00B946A3" w:rsidRDefault="00B946A3" w:rsidP="0017277A">
            <w:pPr>
              <w:jc w:val="center"/>
              <w:rPr>
                <w:rFonts w:ascii="Times New Roman" w:hAnsi="Times New Roman" w:cs="Times New Roman"/>
                <w:sz w:val="24"/>
                <w:szCs w:val="24"/>
              </w:rPr>
            </w:pPr>
          </w:p>
          <w:p w:rsidR="00B946A3" w:rsidRDefault="00A55A2E" w:rsidP="00462407">
            <w:pPr>
              <w:rPr>
                <w:rFonts w:ascii="Times New Roman" w:hAnsi="Times New Roman" w:cs="Times New Roman"/>
                <w:sz w:val="24"/>
                <w:szCs w:val="24"/>
              </w:rPr>
            </w:pPr>
            <w:r>
              <w:rPr>
                <w:rFonts w:ascii="Times New Roman" w:hAnsi="Times New Roman" w:cs="Times New Roman"/>
                <w:sz w:val="24"/>
                <w:szCs w:val="24"/>
              </w:rPr>
              <w:t xml:space="preserve">6. </w:t>
            </w:r>
            <w:r w:rsidR="00B946A3">
              <w:rPr>
                <w:rFonts w:ascii="Times New Roman" w:hAnsi="Times New Roman" w:cs="Times New Roman"/>
                <w:sz w:val="24"/>
                <w:szCs w:val="24"/>
              </w:rPr>
              <w:t>Не се приема</w:t>
            </w:r>
          </w:p>
          <w:p w:rsidR="001B468C" w:rsidRDefault="001B468C" w:rsidP="0017277A">
            <w:pPr>
              <w:jc w:val="center"/>
              <w:rPr>
                <w:rFonts w:ascii="Times New Roman" w:hAnsi="Times New Roman" w:cs="Times New Roman"/>
                <w:sz w:val="24"/>
                <w:szCs w:val="24"/>
              </w:rPr>
            </w:pPr>
          </w:p>
          <w:p w:rsidR="001B468C" w:rsidRDefault="001B468C" w:rsidP="0017277A">
            <w:pPr>
              <w:jc w:val="center"/>
              <w:rPr>
                <w:rFonts w:ascii="Times New Roman" w:hAnsi="Times New Roman" w:cs="Times New Roman"/>
                <w:sz w:val="24"/>
                <w:szCs w:val="24"/>
              </w:rPr>
            </w:pPr>
          </w:p>
          <w:p w:rsidR="001B468C" w:rsidRDefault="001B468C" w:rsidP="0017277A">
            <w:pPr>
              <w:jc w:val="center"/>
              <w:rPr>
                <w:rFonts w:ascii="Times New Roman" w:hAnsi="Times New Roman" w:cs="Times New Roman"/>
                <w:sz w:val="24"/>
                <w:szCs w:val="24"/>
              </w:rPr>
            </w:pPr>
          </w:p>
          <w:p w:rsidR="001B468C" w:rsidRDefault="001B468C" w:rsidP="0017277A">
            <w:pPr>
              <w:jc w:val="center"/>
              <w:rPr>
                <w:rFonts w:ascii="Times New Roman" w:hAnsi="Times New Roman" w:cs="Times New Roman"/>
                <w:sz w:val="24"/>
                <w:szCs w:val="24"/>
              </w:rPr>
            </w:pPr>
          </w:p>
          <w:p w:rsidR="001B468C" w:rsidRDefault="001B468C" w:rsidP="0017277A">
            <w:pPr>
              <w:jc w:val="center"/>
              <w:rPr>
                <w:rFonts w:ascii="Times New Roman" w:hAnsi="Times New Roman" w:cs="Times New Roman"/>
                <w:sz w:val="24"/>
                <w:szCs w:val="24"/>
              </w:rPr>
            </w:pPr>
          </w:p>
          <w:p w:rsidR="001B468C" w:rsidRDefault="001B468C" w:rsidP="0017277A">
            <w:pPr>
              <w:jc w:val="center"/>
              <w:rPr>
                <w:rFonts w:ascii="Times New Roman" w:hAnsi="Times New Roman" w:cs="Times New Roman"/>
                <w:sz w:val="24"/>
                <w:szCs w:val="24"/>
              </w:rPr>
            </w:pPr>
          </w:p>
          <w:p w:rsidR="001B468C" w:rsidRDefault="001B468C" w:rsidP="0017277A">
            <w:pPr>
              <w:jc w:val="center"/>
              <w:rPr>
                <w:rFonts w:ascii="Times New Roman" w:hAnsi="Times New Roman" w:cs="Times New Roman"/>
                <w:sz w:val="24"/>
                <w:szCs w:val="24"/>
              </w:rPr>
            </w:pPr>
          </w:p>
          <w:p w:rsidR="001B468C" w:rsidRDefault="001B468C" w:rsidP="0017277A">
            <w:pPr>
              <w:jc w:val="center"/>
              <w:rPr>
                <w:rFonts w:ascii="Times New Roman" w:hAnsi="Times New Roman" w:cs="Times New Roman"/>
                <w:sz w:val="24"/>
                <w:szCs w:val="24"/>
              </w:rPr>
            </w:pPr>
          </w:p>
          <w:p w:rsidR="0079181D" w:rsidRDefault="0079181D" w:rsidP="0017277A">
            <w:pPr>
              <w:jc w:val="center"/>
              <w:rPr>
                <w:rFonts w:ascii="Times New Roman" w:hAnsi="Times New Roman" w:cs="Times New Roman"/>
                <w:sz w:val="24"/>
                <w:szCs w:val="24"/>
              </w:rPr>
            </w:pPr>
          </w:p>
          <w:p w:rsidR="0079181D" w:rsidRDefault="0079181D" w:rsidP="0017277A">
            <w:pPr>
              <w:jc w:val="center"/>
              <w:rPr>
                <w:rFonts w:ascii="Times New Roman" w:hAnsi="Times New Roman" w:cs="Times New Roman"/>
                <w:sz w:val="24"/>
                <w:szCs w:val="24"/>
              </w:rPr>
            </w:pPr>
          </w:p>
          <w:p w:rsidR="0079181D" w:rsidRDefault="0079181D" w:rsidP="0017277A">
            <w:pPr>
              <w:jc w:val="center"/>
              <w:rPr>
                <w:rFonts w:ascii="Times New Roman" w:hAnsi="Times New Roman" w:cs="Times New Roman"/>
                <w:sz w:val="24"/>
                <w:szCs w:val="24"/>
              </w:rPr>
            </w:pPr>
          </w:p>
          <w:p w:rsidR="0079181D" w:rsidRDefault="0079181D" w:rsidP="0017277A">
            <w:pPr>
              <w:jc w:val="center"/>
              <w:rPr>
                <w:rFonts w:ascii="Times New Roman" w:hAnsi="Times New Roman" w:cs="Times New Roman"/>
                <w:sz w:val="24"/>
                <w:szCs w:val="24"/>
              </w:rPr>
            </w:pPr>
          </w:p>
          <w:p w:rsidR="0079181D" w:rsidRDefault="0079181D" w:rsidP="0017277A">
            <w:pPr>
              <w:jc w:val="center"/>
              <w:rPr>
                <w:rFonts w:ascii="Times New Roman" w:hAnsi="Times New Roman" w:cs="Times New Roman"/>
                <w:sz w:val="24"/>
                <w:szCs w:val="24"/>
              </w:rPr>
            </w:pPr>
          </w:p>
          <w:p w:rsidR="0079181D" w:rsidRDefault="0079181D" w:rsidP="0017277A">
            <w:pPr>
              <w:jc w:val="center"/>
              <w:rPr>
                <w:rFonts w:ascii="Times New Roman" w:hAnsi="Times New Roman" w:cs="Times New Roman"/>
                <w:sz w:val="24"/>
                <w:szCs w:val="24"/>
              </w:rPr>
            </w:pPr>
          </w:p>
          <w:p w:rsidR="0079181D" w:rsidRDefault="0079181D" w:rsidP="0017277A">
            <w:pPr>
              <w:jc w:val="center"/>
              <w:rPr>
                <w:rFonts w:ascii="Times New Roman" w:hAnsi="Times New Roman" w:cs="Times New Roman"/>
                <w:sz w:val="24"/>
                <w:szCs w:val="24"/>
              </w:rPr>
            </w:pPr>
          </w:p>
          <w:p w:rsidR="0079181D" w:rsidRDefault="0079181D" w:rsidP="0017277A">
            <w:pPr>
              <w:jc w:val="center"/>
              <w:rPr>
                <w:rFonts w:ascii="Times New Roman" w:hAnsi="Times New Roman" w:cs="Times New Roman"/>
                <w:sz w:val="24"/>
                <w:szCs w:val="24"/>
              </w:rPr>
            </w:pPr>
          </w:p>
          <w:p w:rsidR="0079181D" w:rsidRDefault="0079181D" w:rsidP="0017277A">
            <w:pPr>
              <w:jc w:val="center"/>
              <w:rPr>
                <w:rFonts w:ascii="Times New Roman" w:hAnsi="Times New Roman" w:cs="Times New Roman"/>
                <w:sz w:val="24"/>
                <w:szCs w:val="24"/>
              </w:rPr>
            </w:pPr>
          </w:p>
          <w:p w:rsidR="00A55A2E" w:rsidRDefault="00A55A2E" w:rsidP="0017277A">
            <w:pPr>
              <w:jc w:val="center"/>
              <w:rPr>
                <w:rFonts w:ascii="Times New Roman" w:hAnsi="Times New Roman" w:cs="Times New Roman"/>
                <w:sz w:val="24"/>
                <w:szCs w:val="24"/>
              </w:rPr>
            </w:pPr>
          </w:p>
          <w:p w:rsidR="00973F63" w:rsidRDefault="00973F63" w:rsidP="00462407">
            <w:pPr>
              <w:rPr>
                <w:rFonts w:ascii="Times New Roman" w:hAnsi="Times New Roman" w:cs="Times New Roman"/>
                <w:sz w:val="24"/>
                <w:szCs w:val="24"/>
              </w:rPr>
            </w:pPr>
          </w:p>
          <w:p w:rsidR="00973F63" w:rsidRDefault="00973F63" w:rsidP="00462407">
            <w:pPr>
              <w:rPr>
                <w:rFonts w:ascii="Times New Roman" w:hAnsi="Times New Roman" w:cs="Times New Roman"/>
                <w:sz w:val="24"/>
                <w:szCs w:val="24"/>
              </w:rPr>
            </w:pPr>
          </w:p>
          <w:p w:rsidR="00973F63" w:rsidRDefault="00973F63" w:rsidP="00462407">
            <w:pPr>
              <w:rPr>
                <w:rFonts w:ascii="Times New Roman" w:hAnsi="Times New Roman" w:cs="Times New Roman"/>
                <w:sz w:val="24"/>
                <w:szCs w:val="24"/>
              </w:rPr>
            </w:pPr>
          </w:p>
          <w:p w:rsidR="00973F63" w:rsidRDefault="00973F63" w:rsidP="00462407">
            <w:pPr>
              <w:rPr>
                <w:rFonts w:ascii="Times New Roman" w:hAnsi="Times New Roman" w:cs="Times New Roman"/>
                <w:sz w:val="24"/>
                <w:szCs w:val="24"/>
              </w:rPr>
            </w:pPr>
          </w:p>
          <w:p w:rsidR="00973F63" w:rsidRDefault="00973F63" w:rsidP="00462407">
            <w:pPr>
              <w:rPr>
                <w:rFonts w:ascii="Times New Roman" w:hAnsi="Times New Roman" w:cs="Times New Roman"/>
                <w:sz w:val="24"/>
                <w:szCs w:val="24"/>
              </w:rPr>
            </w:pPr>
          </w:p>
          <w:p w:rsidR="00973F63" w:rsidRDefault="00973F63" w:rsidP="00462407">
            <w:pPr>
              <w:rPr>
                <w:rFonts w:ascii="Times New Roman" w:hAnsi="Times New Roman" w:cs="Times New Roman"/>
                <w:sz w:val="24"/>
                <w:szCs w:val="24"/>
              </w:rPr>
            </w:pPr>
          </w:p>
          <w:p w:rsidR="00973F63" w:rsidRDefault="00973F63" w:rsidP="00462407">
            <w:pPr>
              <w:rPr>
                <w:rFonts w:ascii="Times New Roman" w:hAnsi="Times New Roman" w:cs="Times New Roman"/>
                <w:sz w:val="24"/>
                <w:szCs w:val="24"/>
              </w:rPr>
            </w:pPr>
          </w:p>
          <w:p w:rsidR="00973F63" w:rsidRDefault="00973F63" w:rsidP="00462407">
            <w:pPr>
              <w:rPr>
                <w:rFonts w:ascii="Times New Roman" w:hAnsi="Times New Roman" w:cs="Times New Roman"/>
                <w:sz w:val="24"/>
                <w:szCs w:val="24"/>
              </w:rPr>
            </w:pPr>
          </w:p>
          <w:p w:rsidR="00973F63" w:rsidRDefault="00973F63" w:rsidP="00462407">
            <w:pPr>
              <w:rPr>
                <w:rFonts w:ascii="Times New Roman" w:hAnsi="Times New Roman" w:cs="Times New Roman"/>
                <w:sz w:val="24"/>
                <w:szCs w:val="24"/>
              </w:rPr>
            </w:pPr>
          </w:p>
          <w:p w:rsidR="00973F63" w:rsidRDefault="00973F63" w:rsidP="00462407">
            <w:pPr>
              <w:rPr>
                <w:rFonts w:ascii="Times New Roman" w:hAnsi="Times New Roman" w:cs="Times New Roman"/>
                <w:sz w:val="24"/>
                <w:szCs w:val="24"/>
              </w:rPr>
            </w:pPr>
          </w:p>
          <w:p w:rsidR="00973F63" w:rsidRDefault="00973F63" w:rsidP="00462407">
            <w:pPr>
              <w:rPr>
                <w:rFonts w:ascii="Times New Roman" w:hAnsi="Times New Roman" w:cs="Times New Roman"/>
                <w:sz w:val="24"/>
                <w:szCs w:val="24"/>
              </w:rPr>
            </w:pPr>
          </w:p>
          <w:p w:rsidR="00973F63" w:rsidRDefault="00973F63" w:rsidP="00462407">
            <w:pPr>
              <w:rPr>
                <w:rFonts w:ascii="Times New Roman" w:hAnsi="Times New Roman" w:cs="Times New Roman"/>
                <w:sz w:val="24"/>
                <w:szCs w:val="24"/>
              </w:rPr>
            </w:pPr>
          </w:p>
          <w:p w:rsidR="00973F63" w:rsidRDefault="00973F63" w:rsidP="00462407">
            <w:pPr>
              <w:rPr>
                <w:rFonts w:ascii="Times New Roman" w:hAnsi="Times New Roman" w:cs="Times New Roman"/>
                <w:sz w:val="24"/>
                <w:szCs w:val="24"/>
              </w:rPr>
            </w:pPr>
          </w:p>
          <w:p w:rsidR="00973F63" w:rsidRDefault="00973F63" w:rsidP="00462407">
            <w:pPr>
              <w:rPr>
                <w:rFonts w:ascii="Times New Roman" w:hAnsi="Times New Roman" w:cs="Times New Roman"/>
                <w:sz w:val="24"/>
                <w:szCs w:val="24"/>
              </w:rPr>
            </w:pPr>
          </w:p>
          <w:p w:rsidR="00973F63" w:rsidRDefault="00973F63" w:rsidP="00462407">
            <w:pPr>
              <w:rPr>
                <w:rFonts w:ascii="Times New Roman" w:hAnsi="Times New Roman" w:cs="Times New Roman"/>
                <w:sz w:val="24"/>
                <w:szCs w:val="24"/>
              </w:rPr>
            </w:pPr>
          </w:p>
          <w:p w:rsidR="00973F63" w:rsidRDefault="00973F63" w:rsidP="00462407">
            <w:pPr>
              <w:rPr>
                <w:rFonts w:ascii="Times New Roman" w:hAnsi="Times New Roman" w:cs="Times New Roman"/>
                <w:sz w:val="24"/>
                <w:szCs w:val="24"/>
              </w:rPr>
            </w:pPr>
          </w:p>
          <w:p w:rsidR="00973F63" w:rsidRDefault="00973F63" w:rsidP="00462407">
            <w:pPr>
              <w:rPr>
                <w:rFonts w:ascii="Times New Roman" w:hAnsi="Times New Roman" w:cs="Times New Roman"/>
                <w:sz w:val="24"/>
                <w:szCs w:val="24"/>
              </w:rPr>
            </w:pPr>
          </w:p>
          <w:p w:rsidR="00973F63" w:rsidRDefault="00973F63" w:rsidP="00462407">
            <w:pPr>
              <w:rPr>
                <w:rFonts w:ascii="Times New Roman" w:hAnsi="Times New Roman" w:cs="Times New Roman"/>
                <w:sz w:val="24"/>
                <w:szCs w:val="24"/>
              </w:rPr>
            </w:pPr>
          </w:p>
          <w:p w:rsidR="00973F63" w:rsidRDefault="00973F63" w:rsidP="00462407">
            <w:pPr>
              <w:rPr>
                <w:rFonts w:ascii="Times New Roman" w:hAnsi="Times New Roman" w:cs="Times New Roman"/>
                <w:sz w:val="24"/>
                <w:szCs w:val="24"/>
              </w:rPr>
            </w:pPr>
          </w:p>
          <w:p w:rsidR="001B468C" w:rsidRDefault="00A55A2E" w:rsidP="00462407">
            <w:pPr>
              <w:rPr>
                <w:rFonts w:ascii="Times New Roman" w:hAnsi="Times New Roman" w:cs="Times New Roman"/>
                <w:sz w:val="24"/>
                <w:szCs w:val="24"/>
              </w:rPr>
            </w:pPr>
            <w:r>
              <w:rPr>
                <w:rFonts w:ascii="Times New Roman" w:hAnsi="Times New Roman" w:cs="Times New Roman"/>
                <w:sz w:val="24"/>
                <w:szCs w:val="24"/>
              </w:rPr>
              <w:t xml:space="preserve">7. </w:t>
            </w:r>
            <w:r w:rsidR="001B468C">
              <w:rPr>
                <w:rFonts w:ascii="Times New Roman" w:hAnsi="Times New Roman" w:cs="Times New Roman"/>
                <w:sz w:val="24"/>
                <w:szCs w:val="24"/>
              </w:rPr>
              <w:t>Не се приема</w:t>
            </w:r>
          </w:p>
          <w:p w:rsidR="007B3E29" w:rsidRDefault="007B3E29"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6A7B0C" w:rsidRDefault="006A7B0C" w:rsidP="0017277A">
            <w:pPr>
              <w:jc w:val="center"/>
              <w:rPr>
                <w:rFonts w:ascii="Times New Roman" w:hAnsi="Times New Roman" w:cs="Times New Roman"/>
                <w:sz w:val="24"/>
                <w:szCs w:val="24"/>
              </w:rPr>
            </w:pPr>
          </w:p>
          <w:p w:rsidR="006A7B0C" w:rsidRDefault="006A7B0C" w:rsidP="0017277A">
            <w:pPr>
              <w:jc w:val="center"/>
              <w:rPr>
                <w:rFonts w:ascii="Times New Roman" w:hAnsi="Times New Roman" w:cs="Times New Roman"/>
                <w:sz w:val="24"/>
                <w:szCs w:val="24"/>
              </w:rPr>
            </w:pPr>
          </w:p>
          <w:p w:rsidR="007B3E29" w:rsidRDefault="007B3E29" w:rsidP="0017277A">
            <w:pPr>
              <w:jc w:val="center"/>
              <w:rPr>
                <w:rFonts w:ascii="Times New Roman" w:hAnsi="Times New Roman" w:cs="Times New Roman"/>
                <w:sz w:val="24"/>
                <w:szCs w:val="24"/>
              </w:rPr>
            </w:pPr>
          </w:p>
          <w:p w:rsidR="0079181D" w:rsidRDefault="0079181D" w:rsidP="0017277A">
            <w:pPr>
              <w:jc w:val="center"/>
              <w:rPr>
                <w:rFonts w:ascii="Times New Roman" w:hAnsi="Times New Roman" w:cs="Times New Roman"/>
                <w:sz w:val="24"/>
                <w:szCs w:val="24"/>
              </w:rPr>
            </w:pPr>
          </w:p>
          <w:p w:rsidR="0079181D" w:rsidRDefault="0079181D" w:rsidP="0017277A">
            <w:pPr>
              <w:jc w:val="center"/>
              <w:rPr>
                <w:rFonts w:ascii="Times New Roman" w:hAnsi="Times New Roman" w:cs="Times New Roman"/>
                <w:sz w:val="24"/>
                <w:szCs w:val="24"/>
              </w:rPr>
            </w:pPr>
          </w:p>
          <w:p w:rsidR="0079181D" w:rsidRDefault="0079181D" w:rsidP="0017277A">
            <w:pPr>
              <w:jc w:val="center"/>
              <w:rPr>
                <w:rFonts w:ascii="Times New Roman" w:hAnsi="Times New Roman" w:cs="Times New Roman"/>
                <w:sz w:val="24"/>
                <w:szCs w:val="24"/>
              </w:rPr>
            </w:pPr>
          </w:p>
          <w:p w:rsidR="0079181D" w:rsidRDefault="0079181D" w:rsidP="0017277A">
            <w:pPr>
              <w:jc w:val="center"/>
              <w:rPr>
                <w:rFonts w:ascii="Times New Roman" w:hAnsi="Times New Roman" w:cs="Times New Roman"/>
                <w:sz w:val="24"/>
                <w:szCs w:val="24"/>
              </w:rPr>
            </w:pPr>
          </w:p>
          <w:p w:rsidR="0079181D" w:rsidRDefault="0079181D" w:rsidP="0017277A">
            <w:pPr>
              <w:jc w:val="center"/>
              <w:rPr>
                <w:rFonts w:ascii="Times New Roman" w:hAnsi="Times New Roman" w:cs="Times New Roman"/>
                <w:sz w:val="24"/>
                <w:szCs w:val="24"/>
              </w:rPr>
            </w:pPr>
          </w:p>
          <w:p w:rsidR="0079181D" w:rsidRDefault="0079181D" w:rsidP="0017277A">
            <w:pPr>
              <w:jc w:val="center"/>
              <w:rPr>
                <w:rFonts w:ascii="Times New Roman" w:hAnsi="Times New Roman" w:cs="Times New Roman"/>
                <w:sz w:val="24"/>
                <w:szCs w:val="24"/>
              </w:rPr>
            </w:pPr>
          </w:p>
          <w:p w:rsidR="0079181D" w:rsidRDefault="0079181D" w:rsidP="0017277A">
            <w:pPr>
              <w:jc w:val="center"/>
              <w:rPr>
                <w:rFonts w:ascii="Times New Roman" w:hAnsi="Times New Roman" w:cs="Times New Roman"/>
                <w:sz w:val="24"/>
                <w:szCs w:val="24"/>
              </w:rPr>
            </w:pPr>
          </w:p>
          <w:p w:rsidR="007958C0" w:rsidRDefault="007958C0" w:rsidP="0017277A">
            <w:pPr>
              <w:jc w:val="center"/>
              <w:rPr>
                <w:rFonts w:ascii="Times New Roman" w:hAnsi="Times New Roman" w:cs="Times New Roman"/>
                <w:sz w:val="24"/>
                <w:szCs w:val="24"/>
              </w:rPr>
            </w:pPr>
          </w:p>
          <w:p w:rsidR="005074B9" w:rsidRDefault="005074B9" w:rsidP="0017277A">
            <w:pPr>
              <w:jc w:val="center"/>
              <w:rPr>
                <w:rFonts w:ascii="Times New Roman" w:hAnsi="Times New Roman" w:cs="Times New Roman"/>
                <w:sz w:val="24"/>
                <w:szCs w:val="24"/>
              </w:rPr>
            </w:pPr>
          </w:p>
          <w:p w:rsidR="007B3E29" w:rsidRDefault="005074B9" w:rsidP="0017277A">
            <w:pPr>
              <w:jc w:val="center"/>
              <w:rPr>
                <w:rFonts w:ascii="Times New Roman" w:hAnsi="Times New Roman" w:cs="Times New Roman"/>
                <w:sz w:val="24"/>
                <w:szCs w:val="24"/>
              </w:rPr>
            </w:pPr>
            <w:r>
              <w:rPr>
                <w:rFonts w:ascii="Times New Roman" w:hAnsi="Times New Roman" w:cs="Times New Roman"/>
                <w:sz w:val="24"/>
                <w:szCs w:val="24"/>
              </w:rPr>
              <w:t xml:space="preserve">8. </w:t>
            </w:r>
            <w:r w:rsidR="00CB5714">
              <w:rPr>
                <w:rFonts w:ascii="Times New Roman" w:hAnsi="Times New Roman" w:cs="Times New Roman"/>
                <w:sz w:val="24"/>
                <w:szCs w:val="24"/>
              </w:rPr>
              <w:t>Приема се частично</w:t>
            </w:r>
          </w:p>
          <w:p w:rsidR="009A534D" w:rsidRDefault="009A534D" w:rsidP="0017277A">
            <w:pPr>
              <w:jc w:val="center"/>
              <w:rPr>
                <w:rFonts w:ascii="Times New Roman" w:hAnsi="Times New Roman" w:cs="Times New Roman"/>
                <w:sz w:val="24"/>
                <w:szCs w:val="24"/>
              </w:rPr>
            </w:pPr>
          </w:p>
          <w:p w:rsidR="009A534D" w:rsidRDefault="009A534D" w:rsidP="0017277A">
            <w:pPr>
              <w:jc w:val="center"/>
              <w:rPr>
                <w:rFonts w:ascii="Times New Roman" w:hAnsi="Times New Roman" w:cs="Times New Roman"/>
                <w:sz w:val="24"/>
                <w:szCs w:val="24"/>
              </w:rPr>
            </w:pPr>
          </w:p>
          <w:p w:rsidR="009A534D" w:rsidRDefault="009A534D" w:rsidP="0017277A">
            <w:pPr>
              <w:jc w:val="center"/>
              <w:rPr>
                <w:rFonts w:ascii="Times New Roman" w:hAnsi="Times New Roman" w:cs="Times New Roman"/>
                <w:sz w:val="24"/>
                <w:szCs w:val="24"/>
              </w:rPr>
            </w:pPr>
          </w:p>
          <w:p w:rsidR="009A534D" w:rsidRDefault="009A534D" w:rsidP="0017277A">
            <w:pPr>
              <w:jc w:val="center"/>
              <w:rPr>
                <w:rFonts w:ascii="Times New Roman" w:hAnsi="Times New Roman" w:cs="Times New Roman"/>
                <w:sz w:val="24"/>
                <w:szCs w:val="24"/>
              </w:rPr>
            </w:pPr>
          </w:p>
          <w:p w:rsidR="009A534D" w:rsidRDefault="009A534D" w:rsidP="0017277A">
            <w:pPr>
              <w:jc w:val="center"/>
              <w:rPr>
                <w:rFonts w:ascii="Times New Roman" w:hAnsi="Times New Roman" w:cs="Times New Roman"/>
                <w:sz w:val="24"/>
                <w:szCs w:val="24"/>
              </w:rPr>
            </w:pPr>
          </w:p>
          <w:p w:rsidR="009A534D" w:rsidRDefault="009A534D" w:rsidP="0017277A">
            <w:pPr>
              <w:jc w:val="center"/>
              <w:rPr>
                <w:rFonts w:ascii="Times New Roman" w:hAnsi="Times New Roman" w:cs="Times New Roman"/>
                <w:sz w:val="24"/>
                <w:szCs w:val="24"/>
              </w:rPr>
            </w:pPr>
          </w:p>
          <w:p w:rsidR="009A534D" w:rsidRDefault="009A534D" w:rsidP="0017277A">
            <w:pPr>
              <w:jc w:val="center"/>
              <w:rPr>
                <w:rFonts w:ascii="Times New Roman" w:hAnsi="Times New Roman" w:cs="Times New Roman"/>
                <w:sz w:val="24"/>
                <w:szCs w:val="24"/>
              </w:rPr>
            </w:pPr>
          </w:p>
          <w:p w:rsidR="009A534D" w:rsidRDefault="009A534D" w:rsidP="0017277A">
            <w:pPr>
              <w:jc w:val="center"/>
              <w:rPr>
                <w:rFonts w:ascii="Times New Roman" w:hAnsi="Times New Roman" w:cs="Times New Roman"/>
                <w:sz w:val="24"/>
                <w:szCs w:val="24"/>
              </w:rPr>
            </w:pPr>
          </w:p>
          <w:p w:rsidR="009A534D" w:rsidRDefault="009A534D" w:rsidP="0017277A">
            <w:pPr>
              <w:jc w:val="center"/>
              <w:rPr>
                <w:rFonts w:ascii="Times New Roman" w:hAnsi="Times New Roman" w:cs="Times New Roman"/>
                <w:sz w:val="24"/>
                <w:szCs w:val="24"/>
              </w:rPr>
            </w:pPr>
          </w:p>
          <w:p w:rsidR="009A534D" w:rsidRPr="0017277A" w:rsidRDefault="00920551" w:rsidP="00462407">
            <w:pPr>
              <w:rPr>
                <w:rFonts w:ascii="Times New Roman" w:hAnsi="Times New Roman" w:cs="Times New Roman"/>
                <w:sz w:val="24"/>
                <w:szCs w:val="24"/>
              </w:rPr>
            </w:pPr>
            <w:r>
              <w:rPr>
                <w:rFonts w:ascii="Times New Roman" w:hAnsi="Times New Roman" w:cs="Times New Roman"/>
                <w:sz w:val="24"/>
                <w:szCs w:val="24"/>
              </w:rPr>
              <w:t xml:space="preserve">9. </w:t>
            </w:r>
            <w:r w:rsidR="00C03AB5">
              <w:rPr>
                <w:rFonts w:ascii="Times New Roman" w:hAnsi="Times New Roman" w:cs="Times New Roman"/>
                <w:sz w:val="24"/>
                <w:szCs w:val="24"/>
              </w:rPr>
              <w:t>Приема се с редакция</w:t>
            </w:r>
          </w:p>
        </w:tc>
        <w:tc>
          <w:tcPr>
            <w:tcW w:w="2263" w:type="dxa"/>
          </w:tcPr>
          <w:p w:rsidR="001B0048" w:rsidRDefault="00EE7EE2" w:rsidP="007958C0">
            <w:pPr>
              <w:rPr>
                <w:rFonts w:ascii="Times New Roman" w:hAnsi="Times New Roman" w:cs="Times New Roman"/>
                <w:sz w:val="24"/>
                <w:szCs w:val="24"/>
              </w:rPr>
            </w:pPr>
            <w:r>
              <w:rPr>
                <w:rFonts w:ascii="Times New Roman" w:hAnsi="Times New Roman" w:cs="Times New Roman"/>
                <w:sz w:val="24"/>
                <w:szCs w:val="24"/>
              </w:rPr>
              <w:t xml:space="preserve">1. </w:t>
            </w:r>
            <w:r w:rsidR="00AA5D0C">
              <w:rPr>
                <w:rFonts w:ascii="Times New Roman" w:hAnsi="Times New Roman" w:cs="Times New Roman"/>
                <w:sz w:val="24"/>
                <w:szCs w:val="24"/>
              </w:rPr>
              <w:t>Предложението разширява изискванията</w:t>
            </w:r>
            <w:r>
              <w:rPr>
                <w:rFonts w:ascii="Times New Roman" w:hAnsi="Times New Roman" w:cs="Times New Roman"/>
                <w:sz w:val="24"/>
                <w:szCs w:val="24"/>
              </w:rPr>
              <w:t>,</w:t>
            </w:r>
            <w:r w:rsidR="00AA5D0C">
              <w:rPr>
                <w:rFonts w:ascii="Times New Roman" w:hAnsi="Times New Roman" w:cs="Times New Roman"/>
                <w:sz w:val="24"/>
                <w:szCs w:val="24"/>
              </w:rPr>
              <w:t xml:space="preserve"> определени със Закона за автомобилните превози и е предмет на нормативна уредба</w:t>
            </w:r>
            <w:r>
              <w:rPr>
                <w:rFonts w:ascii="Times New Roman" w:hAnsi="Times New Roman" w:cs="Times New Roman"/>
                <w:sz w:val="24"/>
                <w:szCs w:val="24"/>
              </w:rPr>
              <w:t xml:space="preserve"> от по-висш ранг – закон.</w:t>
            </w:r>
          </w:p>
          <w:p w:rsidR="003E1AE2" w:rsidRDefault="003E1AE2" w:rsidP="003E1AE2">
            <w:pPr>
              <w:jc w:val="center"/>
              <w:rPr>
                <w:rFonts w:ascii="Times New Roman" w:hAnsi="Times New Roman" w:cs="Times New Roman"/>
                <w:sz w:val="24"/>
                <w:szCs w:val="24"/>
              </w:rPr>
            </w:pPr>
          </w:p>
          <w:p w:rsidR="003E1AE2" w:rsidRDefault="003E1AE2" w:rsidP="003E1AE2">
            <w:pPr>
              <w:jc w:val="center"/>
              <w:rPr>
                <w:rFonts w:ascii="Times New Roman" w:hAnsi="Times New Roman" w:cs="Times New Roman"/>
                <w:sz w:val="24"/>
                <w:szCs w:val="24"/>
              </w:rPr>
            </w:pPr>
          </w:p>
          <w:p w:rsidR="003E1AE2" w:rsidRDefault="003E1AE2" w:rsidP="003E1AE2">
            <w:pPr>
              <w:jc w:val="center"/>
              <w:rPr>
                <w:rFonts w:ascii="Times New Roman" w:hAnsi="Times New Roman" w:cs="Times New Roman"/>
                <w:sz w:val="24"/>
                <w:szCs w:val="24"/>
              </w:rPr>
            </w:pPr>
          </w:p>
          <w:p w:rsidR="003E1AE2" w:rsidRDefault="003E1AE2" w:rsidP="003E1AE2">
            <w:pPr>
              <w:jc w:val="center"/>
              <w:rPr>
                <w:rFonts w:ascii="Times New Roman" w:hAnsi="Times New Roman" w:cs="Times New Roman"/>
                <w:sz w:val="24"/>
                <w:szCs w:val="24"/>
              </w:rPr>
            </w:pPr>
          </w:p>
          <w:p w:rsidR="003E1AE2" w:rsidRDefault="003E1AE2" w:rsidP="003E1AE2">
            <w:pPr>
              <w:jc w:val="center"/>
              <w:rPr>
                <w:rFonts w:ascii="Times New Roman" w:hAnsi="Times New Roman" w:cs="Times New Roman"/>
                <w:sz w:val="24"/>
                <w:szCs w:val="24"/>
              </w:rPr>
            </w:pPr>
          </w:p>
          <w:p w:rsidR="003E1AE2" w:rsidRDefault="003E1AE2" w:rsidP="003E1AE2">
            <w:pPr>
              <w:jc w:val="center"/>
              <w:rPr>
                <w:rFonts w:ascii="Times New Roman" w:hAnsi="Times New Roman" w:cs="Times New Roman"/>
                <w:sz w:val="24"/>
                <w:szCs w:val="24"/>
              </w:rPr>
            </w:pPr>
          </w:p>
          <w:p w:rsidR="003E1AE2" w:rsidRDefault="003E1AE2"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973F63" w:rsidRDefault="00973F63" w:rsidP="007958C0">
            <w:pPr>
              <w:rPr>
                <w:rFonts w:ascii="Times New Roman" w:hAnsi="Times New Roman" w:cs="Times New Roman"/>
                <w:sz w:val="24"/>
                <w:szCs w:val="24"/>
              </w:rPr>
            </w:pPr>
          </w:p>
          <w:p w:rsidR="00973F63" w:rsidRDefault="00973F63" w:rsidP="007958C0">
            <w:pPr>
              <w:rPr>
                <w:rFonts w:ascii="Times New Roman" w:hAnsi="Times New Roman" w:cs="Times New Roman"/>
                <w:sz w:val="24"/>
                <w:szCs w:val="24"/>
              </w:rPr>
            </w:pPr>
          </w:p>
          <w:p w:rsidR="00973F63" w:rsidRDefault="00973F63" w:rsidP="007958C0">
            <w:pPr>
              <w:rPr>
                <w:rFonts w:ascii="Times New Roman" w:hAnsi="Times New Roman" w:cs="Times New Roman"/>
                <w:sz w:val="24"/>
                <w:szCs w:val="24"/>
              </w:rPr>
            </w:pPr>
          </w:p>
          <w:p w:rsidR="00973F63" w:rsidRDefault="00973F63" w:rsidP="007958C0">
            <w:pPr>
              <w:rPr>
                <w:rFonts w:ascii="Times New Roman" w:hAnsi="Times New Roman" w:cs="Times New Roman"/>
                <w:sz w:val="24"/>
                <w:szCs w:val="24"/>
              </w:rPr>
            </w:pPr>
          </w:p>
          <w:p w:rsidR="000B197D" w:rsidRDefault="00CC5F90" w:rsidP="007958C0">
            <w:pPr>
              <w:rPr>
                <w:rFonts w:ascii="Times New Roman" w:hAnsi="Times New Roman" w:cs="Times New Roman"/>
                <w:sz w:val="24"/>
                <w:szCs w:val="24"/>
              </w:rPr>
            </w:pPr>
            <w:r>
              <w:rPr>
                <w:rFonts w:ascii="Times New Roman" w:hAnsi="Times New Roman" w:cs="Times New Roman"/>
                <w:sz w:val="24"/>
                <w:szCs w:val="24"/>
              </w:rPr>
              <w:t>3.</w:t>
            </w:r>
            <w:r w:rsidR="00E36FFF">
              <w:rPr>
                <w:rFonts w:ascii="Times New Roman" w:hAnsi="Times New Roman" w:cs="Times New Roman"/>
                <w:sz w:val="24"/>
                <w:szCs w:val="24"/>
              </w:rPr>
              <w:t xml:space="preserve"> В проекта е включена преходна разпоредба за поетапно преминаване към новия размер на тарифата.</w:t>
            </w:r>
          </w:p>
          <w:p w:rsidR="000B197D" w:rsidRDefault="000B197D" w:rsidP="000B197D">
            <w:pPr>
              <w:jc w:val="center"/>
              <w:rPr>
                <w:rFonts w:ascii="Times New Roman" w:hAnsi="Times New Roman" w:cs="Times New Roman"/>
                <w:sz w:val="24"/>
                <w:szCs w:val="24"/>
              </w:rPr>
            </w:pPr>
          </w:p>
          <w:p w:rsidR="000B197D" w:rsidRDefault="000B197D" w:rsidP="000B197D">
            <w:pPr>
              <w:jc w:val="center"/>
              <w:rPr>
                <w:rFonts w:ascii="Times New Roman" w:hAnsi="Times New Roman" w:cs="Times New Roman"/>
                <w:sz w:val="24"/>
                <w:szCs w:val="24"/>
              </w:rPr>
            </w:pPr>
          </w:p>
          <w:p w:rsidR="00973F63" w:rsidRDefault="00CC5F90" w:rsidP="00973F63">
            <w:pPr>
              <w:rPr>
                <w:rFonts w:ascii="Times New Roman" w:hAnsi="Times New Roman" w:cs="Times New Roman"/>
                <w:sz w:val="24"/>
                <w:szCs w:val="24"/>
              </w:rPr>
            </w:pPr>
            <w:r>
              <w:rPr>
                <w:rFonts w:ascii="Times New Roman" w:hAnsi="Times New Roman" w:cs="Times New Roman"/>
                <w:sz w:val="24"/>
                <w:szCs w:val="24"/>
              </w:rPr>
              <w:t xml:space="preserve">4. </w:t>
            </w:r>
            <w:r w:rsidR="002D6B4F">
              <w:rPr>
                <w:rFonts w:ascii="Times New Roman" w:hAnsi="Times New Roman" w:cs="Times New Roman"/>
                <w:sz w:val="24"/>
                <w:szCs w:val="24"/>
              </w:rPr>
              <w:t xml:space="preserve">Член 12, ал. 7, т. 2 от ЗАП влиза в </w:t>
            </w:r>
            <w:r w:rsidR="002D6B4F" w:rsidRPr="002D6B4F">
              <w:rPr>
                <w:rFonts w:ascii="Times New Roman" w:hAnsi="Times New Roman" w:cs="Times New Roman"/>
                <w:sz w:val="24"/>
                <w:szCs w:val="24"/>
              </w:rPr>
              <w:t>сила от 8.07.2022 г.</w:t>
            </w:r>
            <w:r w:rsidR="002D6B4F">
              <w:rPr>
                <w:rFonts w:ascii="Times New Roman" w:hAnsi="Times New Roman" w:cs="Times New Roman"/>
                <w:sz w:val="24"/>
                <w:szCs w:val="24"/>
              </w:rPr>
              <w:t>, изискванията към двата вида таксиметрови апарати са различни</w:t>
            </w:r>
          </w:p>
          <w:p w:rsidR="000B197D" w:rsidRPr="00973F63" w:rsidRDefault="00CC5F90" w:rsidP="00973F63">
            <w:pPr>
              <w:rPr>
                <w:rFonts w:ascii="Times New Roman" w:hAnsi="Times New Roman" w:cs="Times New Roman"/>
                <w:sz w:val="24"/>
                <w:szCs w:val="24"/>
                <w:lang w:val="en-GB"/>
              </w:rPr>
            </w:pPr>
            <w:r>
              <w:rPr>
                <w:rFonts w:ascii="Times New Roman" w:hAnsi="Times New Roman" w:cs="Times New Roman"/>
                <w:sz w:val="24"/>
                <w:szCs w:val="24"/>
              </w:rPr>
              <w:t xml:space="preserve">5. </w:t>
            </w:r>
            <w:r w:rsidR="000C0688">
              <w:rPr>
                <w:rFonts w:ascii="Times New Roman" w:hAnsi="Times New Roman" w:cs="Times New Roman"/>
                <w:sz w:val="24"/>
                <w:szCs w:val="24"/>
              </w:rPr>
              <w:t xml:space="preserve">Разпоредбата е свързана с чл. 24а, ал. 11 от ЗАП. </w:t>
            </w: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21524C" w:rsidRDefault="0021524C" w:rsidP="003E1AE2">
            <w:pPr>
              <w:jc w:val="center"/>
              <w:rPr>
                <w:rFonts w:ascii="Times New Roman" w:hAnsi="Times New Roman" w:cs="Times New Roman"/>
                <w:sz w:val="24"/>
                <w:szCs w:val="24"/>
              </w:rPr>
            </w:pPr>
          </w:p>
          <w:p w:rsidR="005D427E" w:rsidRDefault="005D427E" w:rsidP="003E1AE2">
            <w:pPr>
              <w:jc w:val="center"/>
              <w:rPr>
                <w:rFonts w:ascii="Times New Roman" w:hAnsi="Times New Roman" w:cs="Times New Roman"/>
                <w:sz w:val="24"/>
                <w:szCs w:val="24"/>
              </w:rPr>
            </w:pPr>
          </w:p>
          <w:p w:rsidR="0079181D" w:rsidRDefault="0079181D" w:rsidP="003E1AE2">
            <w:pPr>
              <w:jc w:val="center"/>
              <w:rPr>
                <w:rFonts w:ascii="Times New Roman" w:hAnsi="Times New Roman" w:cs="Times New Roman"/>
                <w:sz w:val="24"/>
                <w:szCs w:val="24"/>
              </w:rPr>
            </w:pPr>
          </w:p>
          <w:p w:rsidR="0079181D" w:rsidRDefault="0079181D" w:rsidP="003E1AE2">
            <w:pPr>
              <w:jc w:val="center"/>
              <w:rPr>
                <w:rFonts w:ascii="Times New Roman" w:hAnsi="Times New Roman" w:cs="Times New Roman"/>
                <w:sz w:val="24"/>
                <w:szCs w:val="24"/>
              </w:rPr>
            </w:pPr>
          </w:p>
          <w:p w:rsidR="0079181D" w:rsidRDefault="0079181D" w:rsidP="003E1AE2">
            <w:pPr>
              <w:jc w:val="center"/>
              <w:rPr>
                <w:rFonts w:ascii="Times New Roman" w:hAnsi="Times New Roman" w:cs="Times New Roman"/>
                <w:sz w:val="24"/>
                <w:szCs w:val="24"/>
              </w:rPr>
            </w:pPr>
          </w:p>
          <w:p w:rsidR="00973F63" w:rsidRDefault="00973F63" w:rsidP="007958C0">
            <w:pPr>
              <w:rPr>
                <w:rFonts w:ascii="Times New Roman" w:hAnsi="Times New Roman" w:cs="Times New Roman"/>
                <w:sz w:val="24"/>
                <w:szCs w:val="24"/>
              </w:rPr>
            </w:pPr>
          </w:p>
          <w:p w:rsidR="00973F63" w:rsidRDefault="00973F63" w:rsidP="007958C0">
            <w:pPr>
              <w:rPr>
                <w:rFonts w:ascii="Times New Roman" w:hAnsi="Times New Roman" w:cs="Times New Roman"/>
                <w:sz w:val="24"/>
                <w:szCs w:val="24"/>
              </w:rPr>
            </w:pPr>
          </w:p>
          <w:p w:rsidR="005D427E" w:rsidRPr="002649D2" w:rsidRDefault="00A55A2E" w:rsidP="007958C0">
            <w:pPr>
              <w:rPr>
                <w:rFonts w:ascii="Times New Roman" w:hAnsi="Times New Roman" w:cs="Times New Roman"/>
                <w:sz w:val="24"/>
                <w:szCs w:val="24"/>
              </w:rPr>
            </w:pPr>
            <w:r>
              <w:rPr>
                <w:rFonts w:ascii="Times New Roman" w:hAnsi="Times New Roman" w:cs="Times New Roman"/>
                <w:sz w:val="24"/>
                <w:szCs w:val="24"/>
              </w:rPr>
              <w:t xml:space="preserve">6. </w:t>
            </w:r>
            <w:r w:rsidR="0079181D">
              <w:rPr>
                <w:rFonts w:ascii="Times New Roman" w:hAnsi="Times New Roman" w:cs="Times New Roman"/>
                <w:sz w:val="24"/>
                <w:szCs w:val="24"/>
              </w:rPr>
              <w:t>Целта на действащата разпоредба е таксиметровите автомобили да са лесно разпознаваеми</w:t>
            </w:r>
            <w:r w:rsidR="002649D2">
              <w:rPr>
                <w:rFonts w:ascii="Times New Roman" w:hAnsi="Times New Roman" w:cs="Times New Roman"/>
                <w:sz w:val="24"/>
                <w:szCs w:val="24"/>
              </w:rPr>
              <w:t xml:space="preserve">. Текста е съобразен с изискванията на чл. 47, ал. 3 на Наредба </w:t>
            </w:r>
            <w:r w:rsidR="002649D2">
              <w:t xml:space="preserve"> </w:t>
            </w:r>
            <w:r w:rsidR="002649D2" w:rsidRPr="002649D2">
              <w:rPr>
                <w:rFonts w:ascii="Times New Roman" w:hAnsi="Times New Roman" w:cs="Times New Roman"/>
                <w:sz w:val="24"/>
                <w:szCs w:val="24"/>
              </w:rPr>
              <w:t>№ I-45 от 24.03.2000 г. за регистриране, отчет, спиране от движение и пускане в движение, временно отнемане, прекратяване и възстановяване на регистрацията на моторните превозни средства и ремаркета, теглени от тях, и реда за предоставяне на данни за регистрираните пътни превозни средства</w:t>
            </w:r>
          </w:p>
          <w:p w:rsidR="00B946A3" w:rsidRDefault="00B946A3" w:rsidP="003E1AE2">
            <w:pPr>
              <w:jc w:val="center"/>
              <w:rPr>
                <w:rFonts w:ascii="Times New Roman" w:hAnsi="Times New Roman" w:cs="Times New Roman"/>
                <w:sz w:val="24"/>
                <w:szCs w:val="24"/>
              </w:rPr>
            </w:pPr>
          </w:p>
          <w:p w:rsidR="00B946A3" w:rsidRDefault="00B946A3" w:rsidP="003E1AE2">
            <w:pPr>
              <w:jc w:val="center"/>
              <w:rPr>
                <w:rFonts w:ascii="Times New Roman" w:hAnsi="Times New Roman" w:cs="Times New Roman"/>
                <w:sz w:val="24"/>
                <w:szCs w:val="24"/>
              </w:rPr>
            </w:pPr>
          </w:p>
          <w:p w:rsidR="006A7B0C" w:rsidRDefault="006A7B0C" w:rsidP="003E1AE2">
            <w:pPr>
              <w:jc w:val="center"/>
              <w:rPr>
                <w:rFonts w:ascii="Times New Roman" w:hAnsi="Times New Roman" w:cs="Times New Roman"/>
                <w:sz w:val="24"/>
                <w:szCs w:val="24"/>
              </w:rPr>
            </w:pPr>
          </w:p>
          <w:p w:rsidR="0079181D" w:rsidRDefault="0079181D" w:rsidP="00973F63">
            <w:pPr>
              <w:rPr>
                <w:rFonts w:ascii="Times New Roman" w:hAnsi="Times New Roman" w:cs="Times New Roman"/>
                <w:sz w:val="24"/>
                <w:szCs w:val="24"/>
              </w:rPr>
            </w:pPr>
          </w:p>
          <w:p w:rsidR="00A55A2E" w:rsidRDefault="00A55A2E" w:rsidP="007958C0">
            <w:pPr>
              <w:rPr>
                <w:rFonts w:ascii="Times New Roman" w:hAnsi="Times New Roman" w:cs="Times New Roman"/>
                <w:sz w:val="24"/>
                <w:szCs w:val="24"/>
              </w:rPr>
            </w:pPr>
          </w:p>
          <w:p w:rsidR="00A55A2E" w:rsidRDefault="00A55A2E" w:rsidP="007958C0">
            <w:pPr>
              <w:rPr>
                <w:rFonts w:ascii="Times New Roman" w:hAnsi="Times New Roman" w:cs="Times New Roman"/>
                <w:sz w:val="24"/>
                <w:szCs w:val="24"/>
              </w:rPr>
            </w:pPr>
          </w:p>
          <w:p w:rsidR="00B946A3" w:rsidRDefault="00A55A2E" w:rsidP="007958C0">
            <w:pPr>
              <w:rPr>
                <w:rFonts w:ascii="Times New Roman" w:hAnsi="Times New Roman" w:cs="Times New Roman"/>
                <w:sz w:val="24"/>
                <w:szCs w:val="24"/>
              </w:rPr>
            </w:pPr>
            <w:r>
              <w:rPr>
                <w:rFonts w:ascii="Times New Roman" w:hAnsi="Times New Roman" w:cs="Times New Roman"/>
                <w:sz w:val="24"/>
                <w:szCs w:val="24"/>
              </w:rPr>
              <w:t xml:space="preserve">7. </w:t>
            </w:r>
            <w:r w:rsidR="0079181D">
              <w:rPr>
                <w:rFonts w:ascii="Times New Roman" w:hAnsi="Times New Roman" w:cs="Times New Roman"/>
                <w:sz w:val="24"/>
                <w:szCs w:val="24"/>
              </w:rPr>
              <w:t xml:space="preserve">Изискването е регламентирано в </w:t>
            </w:r>
            <w:r w:rsidR="00B946A3">
              <w:rPr>
                <w:rFonts w:ascii="Times New Roman" w:hAnsi="Times New Roman" w:cs="Times New Roman"/>
                <w:sz w:val="24"/>
                <w:szCs w:val="24"/>
              </w:rPr>
              <w:t>чл. 24а, ал. 11 от ЗАП.</w:t>
            </w:r>
            <w:r w:rsidR="0079181D">
              <w:rPr>
                <w:rFonts w:ascii="Times New Roman" w:hAnsi="Times New Roman" w:cs="Times New Roman"/>
                <w:sz w:val="24"/>
                <w:szCs w:val="24"/>
              </w:rPr>
              <w:t xml:space="preserve"> Предложение до общинските съвети могат да правят граждани и органицзации.</w:t>
            </w:r>
          </w:p>
          <w:p w:rsidR="001B468C" w:rsidRDefault="001B468C" w:rsidP="003E1AE2">
            <w:pPr>
              <w:jc w:val="center"/>
              <w:rPr>
                <w:rFonts w:ascii="Times New Roman" w:hAnsi="Times New Roman" w:cs="Times New Roman"/>
                <w:sz w:val="24"/>
                <w:szCs w:val="24"/>
              </w:rPr>
            </w:pPr>
          </w:p>
          <w:p w:rsidR="001B468C" w:rsidRDefault="001B468C" w:rsidP="003E1AE2">
            <w:pPr>
              <w:jc w:val="center"/>
              <w:rPr>
                <w:rFonts w:ascii="Times New Roman" w:hAnsi="Times New Roman" w:cs="Times New Roman"/>
                <w:sz w:val="24"/>
                <w:szCs w:val="24"/>
              </w:rPr>
            </w:pPr>
          </w:p>
          <w:p w:rsidR="001B468C" w:rsidRDefault="001B468C" w:rsidP="003E1AE2">
            <w:pPr>
              <w:jc w:val="center"/>
              <w:rPr>
                <w:rFonts w:ascii="Times New Roman" w:hAnsi="Times New Roman" w:cs="Times New Roman"/>
                <w:sz w:val="24"/>
                <w:szCs w:val="24"/>
              </w:rPr>
            </w:pPr>
          </w:p>
          <w:p w:rsidR="00FE1875" w:rsidRDefault="00FE1875" w:rsidP="003E1AE2">
            <w:pPr>
              <w:jc w:val="center"/>
              <w:rPr>
                <w:rFonts w:ascii="Times New Roman" w:hAnsi="Times New Roman" w:cs="Times New Roman"/>
                <w:sz w:val="24"/>
                <w:szCs w:val="24"/>
              </w:rPr>
            </w:pPr>
          </w:p>
          <w:p w:rsidR="00FE1875" w:rsidRDefault="00FE1875" w:rsidP="003E1AE2">
            <w:pPr>
              <w:jc w:val="center"/>
              <w:rPr>
                <w:rFonts w:ascii="Times New Roman" w:hAnsi="Times New Roman" w:cs="Times New Roman"/>
                <w:sz w:val="24"/>
                <w:szCs w:val="24"/>
              </w:rPr>
            </w:pPr>
          </w:p>
          <w:p w:rsidR="009A534D" w:rsidRDefault="009A534D" w:rsidP="003E1AE2">
            <w:pPr>
              <w:jc w:val="center"/>
              <w:rPr>
                <w:rFonts w:ascii="Times New Roman" w:hAnsi="Times New Roman" w:cs="Times New Roman"/>
                <w:sz w:val="24"/>
                <w:szCs w:val="24"/>
              </w:rPr>
            </w:pPr>
          </w:p>
          <w:p w:rsidR="009A534D" w:rsidRDefault="009A534D" w:rsidP="003E1AE2">
            <w:pPr>
              <w:jc w:val="center"/>
              <w:rPr>
                <w:rFonts w:ascii="Times New Roman" w:hAnsi="Times New Roman" w:cs="Times New Roman"/>
                <w:sz w:val="24"/>
                <w:szCs w:val="24"/>
              </w:rPr>
            </w:pPr>
          </w:p>
          <w:p w:rsidR="009A534D" w:rsidRDefault="009A534D" w:rsidP="003E1AE2">
            <w:pPr>
              <w:jc w:val="center"/>
              <w:rPr>
                <w:rFonts w:ascii="Times New Roman" w:hAnsi="Times New Roman" w:cs="Times New Roman"/>
                <w:sz w:val="24"/>
                <w:szCs w:val="24"/>
              </w:rPr>
            </w:pPr>
          </w:p>
          <w:p w:rsidR="009A534D" w:rsidRDefault="009A534D" w:rsidP="003E1AE2">
            <w:pPr>
              <w:jc w:val="center"/>
              <w:rPr>
                <w:rFonts w:ascii="Times New Roman" w:hAnsi="Times New Roman" w:cs="Times New Roman"/>
                <w:sz w:val="24"/>
                <w:szCs w:val="24"/>
              </w:rPr>
            </w:pPr>
          </w:p>
          <w:p w:rsidR="009A534D" w:rsidRDefault="009A534D" w:rsidP="003E1AE2">
            <w:pPr>
              <w:jc w:val="center"/>
              <w:rPr>
                <w:rFonts w:ascii="Times New Roman" w:hAnsi="Times New Roman" w:cs="Times New Roman"/>
                <w:sz w:val="24"/>
                <w:szCs w:val="24"/>
              </w:rPr>
            </w:pPr>
          </w:p>
          <w:p w:rsidR="009A534D" w:rsidRDefault="009A534D" w:rsidP="003E1AE2">
            <w:pPr>
              <w:jc w:val="center"/>
              <w:rPr>
                <w:rFonts w:ascii="Times New Roman" w:hAnsi="Times New Roman" w:cs="Times New Roman"/>
                <w:sz w:val="24"/>
                <w:szCs w:val="24"/>
              </w:rPr>
            </w:pPr>
          </w:p>
          <w:p w:rsidR="009A534D" w:rsidRDefault="009A534D" w:rsidP="003E1AE2">
            <w:pPr>
              <w:jc w:val="center"/>
              <w:rPr>
                <w:rFonts w:ascii="Times New Roman" w:hAnsi="Times New Roman" w:cs="Times New Roman"/>
                <w:sz w:val="24"/>
                <w:szCs w:val="24"/>
              </w:rPr>
            </w:pPr>
          </w:p>
          <w:p w:rsidR="009A534D" w:rsidRDefault="009A534D" w:rsidP="003E1AE2">
            <w:pPr>
              <w:jc w:val="center"/>
              <w:rPr>
                <w:rFonts w:ascii="Times New Roman" w:hAnsi="Times New Roman" w:cs="Times New Roman"/>
                <w:sz w:val="24"/>
                <w:szCs w:val="24"/>
              </w:rPr>
            </w:pPr>
          </w:p>
          <w:p w:rsidR="009A534D" w:rsidRDefault="009A534D" w:rsidP="003E1AE2">
            <w:pPr>
              <w:jc w:val="center"/>
              <w:rPr>
                <w:rFonts w:ascii="Times New Roman" w:hAnsi="Times New Roman" w:cs="Times New Roman"/>
                <w:sz w:val="24"/>
                <w:szCs w:val="24"/>
              </w:rPr>
            </w:pPr>
          </w:p>
          <w:p w:rsidR="009A534D" w:rsidRDefault="009A534D" w:rsidP="003E1AE2">
            <w:pPr>
              <w:jc w:val="center"/>
              <w:rPr>
                <w:rFonts w:ascii="Times New Roman" w:hAnsi="Times New Roman" w:cs="Times New Roman"/>
                <w:sz w:val="24"/>
                <w:szCs w:val="24"/>
              </w:rPr>
            </w:pPr>
          </w:p>
          <w:p w:rsidR="009A534D" w:rsidRDefault="009A534D" w:rsidP="003E1AE2">
            <w:pPr>
              <w:jc w:val="center"/>
              <w:rPr>
                <w:rFonts w:ascii="Times New Roman" w:hAnsi="Times New Roman" w:cs="Times New Roman"/>
                <w:sz w:val="24"/>
                <w:szCs w:val="24"/>
              </w:rPr>
            </w:pPr>
          </w:p>
          <w:p w:rsidR="009A534D" w:rsidRDefault="009A534D" w:rsidP="003E1AE2">
            <w:pPr>
              <w:jc w:val="center"/>
              <w:rPr>
                <w:rFonts w:ascii="Times New Roman" w:hAnsi="Times New Roman" w:cs="Times New Roman"/>
                <w:sz w:val="24"/>
                <w:szCs w:val="24"/>
              </w:rPr>
            </w:pPr>
          </w:p>
          <w:p w:rsidR="009A534D" w:rsidRDefault="009A534D" w:rsidP="003E1AE2">
            <w:pPr>
              <w:jc w:val="center"/>
              <w:rPr>
                <w:rFonts w:ascii="Times New Roman" w:hAnsi="Times New Roman" w:cs="Times New Roman"/>
                <w:sz w:val="24"/>
                <w:szCs w:val="24"/>
              </w:rPr>
            </w:pPr>
          </w:p>
          <w:p w:rsidR="009A534D" w:rsidRDefault="009A534D" w:rsidP="003E1AE2">
            <w:pPr>
              <w:jc w:val="center"/>
              <w:rPr>
                <w:rFonts w:ascii="Times New Roman" w:hAnsi="Times New Roman" w:cs="Times New Roman"/>
                <w:sz w:val="24"/>
                <w:szCs w:val="24"/>
              </w:rPr>
            </w:pPr>
          </w:p>
          <w:p w:rsidR="009A534D" w:rsidRDefault="009A534D" w:rsidP="003E1AE2">
            <w:pPr>
              <w:jc w:val="center"/>
              <w:rPr>
                <w:rFonts w:ascii="Times New Roman" w:hAnsi="Times New Roman" w:cs="Times New Roman"/>
                <w:sz w:val="24"/>
                <w:szCs w:val="24"/>
              </w:rPr>
            </w:pPr>
          </w:p>
          <w:p w:rsidR="009A534D" w:rsidRDefault="009A534D" w:rsidP="003E1AE2">
            <w:pPr>
              <w:jc w:val="center"/>
              <w:rPr>
                <w:rFonts w:ascii="Times New Roman" w:hAnsi="Times New Roman" w:cs="Times New Roman"/>
                <w:sz w:val="24"/>
                <w:szCs w:val="24"/>
              </w:rPr>
            </w:pPr>
          </w:p>
          <w:p w:rsidR="009A534D" w:rsidRDefault="009A534D" w:rsidP="003E1AE2">
            <w:pPr>
              <w:jc w:val="center"/>
              <w:rPr>
                <w:rFonts w:ascii="Times New Roman" w:hAnsi="Times New Roman" w:cs="Times New Roman"/>
                <w:sz w:val="24"/>
                <w:szCs w:val="24"/>
              </w:rPr>
            </w:pPr>
          </w:p>
          <w:p w:rsidR="009A534D" w:rsidRDefault="009A534D" w:rsidP="003E1AE2">
            <w:pPr>
              <w:jc w:val="center"/>
              <w:rPr>
                <w:rFonts w:ascii="Times New Roman" w:hAnsi="Times New Roman" w:cs="Times New Roman"/>
                <w:sz w:val="24"/>
                <w:szCs w:val="24"/>
              </w:rPr>
            </w:pPr>
          </w:p>
          <w:p w:rsidR="009A534D" w:rsidRDefault="009A534D" w:rsidP="003E1AE2">
            <w:pPr>
              <w:jc w:val="center"/>
              <w:rPr>
                <w:rFonts w:ascii="Times New Roman" w:hAnsi="Times New Roman" w:cs="Times New Roman"/>
                <w:sz w:val="24"/>
                <w:szCs w:val="24"/>
              </w:rPr>
            </w:pPr>
          </w:p>
          <w:p w:rsidR="009A534D" w:rsidRDefault="009A534D" w:rsidP="003E1AE2">
            <w:pPr>
              <w:jc w:val="center"/>
              <w:rPr>
                <w:rFonts w:ascii="Times New Roman" w:hAnsi="Times New Roman" w:cs="Times New Roman"/>
                <w:sz w:val="24"/>
                <w:szCs w:val="24"/>
              </w:rPr>
            </w:pPr>
          </w:p>
          <w:p w:rsidR="009A534D" w:rsidRDefault="009A534D" w:rsidP="003E1AE2">
            <w:pPr>
              <w:jc w:val="center"/>
              <w:rPr>
                <w:rFonts w:ascii="Times New Roman" w:hAnsi="Times New Roman" w:cs="Times New Roman"/>
                <w:sz w:val="24"/>
                <w:szCs w:val="24"/>
              </w:rPr>
            </w:pPr>
          </w:p>
          <w:p w:rsidR="009A534D" w:rsidRDefault="009A534D" w:rsidP="003E1AE2">
            <w:pPr>
              <w:jc w:val="center"/>
              <w:rPr>
                <w:rFonts w:ascii="Times New Roman" w:hAnsi="Times New Roman" w:cs="Times New Roman"/>
                <w:sz w:val="24"/>
                <w:szCs w:val="24"/>
              </w:rPr>
            </w:pPr>
          </w:p>
          <w:p w:rsidR="009A534D" w:rsidRDefault="009A534D" w:rsidP="003E1AE2">
            <w:pPr>
              <w:jc w:val="center"/>
              <w:rPr>
                <w:rFonts w:ascii="Times New Roman" w:hAnsi="Times New Roman" w:cs="Times New Roman"/>
                <w:sz w:val="24"/>
                <w:szCs w:val="24"/>
              </w:rPr>
            </w:pPr>
          </w:p>
          <w:p w:rsidR="009A534D" w:rsidRDefault="009A534D" w:rsidP="003E1AE2">
            <w:pPr>
              <w:jc w:val="center"/>
              <w:rPr>
                <w:rFonts w:ascii="Times New Roman" w:hAnsi="Times New Roman" w:cs="Times New Roman"/>
                <w:sz w:val="24"/>
                <w:szCs w:val="24"/>
              </w:rPr>
            </w:pPr>
          </w:p>
          <w:p w:rsidR="009A534D" w:rsidRDefault="009A534D" w:rsidP="003E1AE2">
            <w:pPr>
              <w:jc w:val="center"/>
              <w:rPr>
                <w:rFonts w:ascii="Times New Roman" w:hAnsi="Times New Roman" w:cs="Times New Roman"/>
                <w:sz w:val="24"/>
                <w:szCs w:val="24"/>
              </w:rPr>
            </w:pPr>
          </w:p>
          <w:p w:rsidR="009A534D" w:rsidRDefault="009A534D" w:rsidP="003E1AE2">
            <w:pPr>
              <w:jc w:val="center"/>
              <w:rPr>
                <w:rFonts w:ascii="Times New Roman" w:hAnsi="Times New Roman" w:cs="Times New Roman"/>
                <w:sz w:val="24"/>
                <w:szCs w:val="24"/>
              </w:rPr>
            </w:pPr>
          </w:p>
          <w:p w:rsidR="0079181D" w:rsidRDefault="0079181D" w:rsidP="003E1AE2">
            <w:pPr>
              <w:jc w:val="center"/>
              <w:rPr>
                <w:rFonts w:ascii="Times New Roman" w:hAnsi="Times New Roman" w:cs="Times New Roman"/>
                <w:sz w:val="24"/>
                <w:szCs w:val="24"/>
              </w:rPr>
            </w:pPr>
          </w:p>
          <w:p w:rsidR="0079181D" w:rsidRDefault="0079181D" w:rsidP="003E1AE2">
            <w:pPr>
              <w:jc w:val="center"/>
              <w:rPr>
                <w:rFonts w:ascii="Times New Roman" w:hAnsi="Times New Roman" w:cs="Times New Roman"/>
                <w:sz w:val="24"/>
                <w:szCs w:val="24"/>
              </w:rPr>
            </w:pPr>
          </w:p>
          <w:p w:rsidR="007958C0" w:rsidRDefault="007958C0" w:rsidP="007958C0">
            <w:pPr>
              <w:rPr>
                <w:rFonts w:ascii="Times New Roman" w:hAnsi="Times New Roman" w:cs="Times New Roman"/>
                <w:sz w:val="24"/>
                <w:szCs w:val="24"/>
              </w:rPr>
            </w:pPr>
          </w:p>
          <w:p w:rsidR="007958C0" w:rsidRDefault="007958C0" w:rsidP="007958C0">
            <w:pPr>
              <w:rPr>
                <w:rFonts w:ascii="Times New Roman" w:hAnsi="Times New Roman" w:cs="Times New Roman"/>
                <w:sz w:val="24"/>
                <w:szCs w:val="24"/>
              </w:rPr>
            </w:pPr>
          </w:p>
          <w:p w:rsidR="007958C0" w:rsidRDefault="007958C0" w:rsidP="007958C0">
            <w:pPr>
              <w:rPr>
                <w:rFonts w:ascii="Times New Roman" w:hAnsi="Times New Roman" w:cs="Times New Roman"/>
                <w:sz w:val="24"/>
                <w:szCs w:val="24"/>
              </w:rPr>
            </w:pPr>
          </w:p>
          <w:p w:rsidR="005074B9" w:rsidRDefault="005074B9" w:rsidP="007958C0">
            <w:pPr>
              <w:rPr>
                <w:rFonts w:ascii="Times New Roman" w:hAnsi="Times New Roman" w:cs="Times New Roman"/>
                <w:sz w:val="24"/>
                <w:szCs w:val="24"/>
              </w:rPr>
            </w:pPr>
          </w:p>
          <w:p w:rsidR="009A534D" w:rsidRDefault="005074B9" w:rsidP="007958C0">
            <w:pPr>
              <w:rPr>
                <w:rFonts w:ascii="Times New Roman" w:hAnsi="Times New Roman" w:cs="Times New Roman"/>
                <w:sz w:val="24"/>
                <w:szCs w:val="24"/>
              </w:rPr>
            </w:pPr>
            <w:r>
              <w:rPr>
                <w:rFonts w:ascii="Times New Roman" w:hAnsi="Times New Roman" w:cs="Times New Roman"/>
                <w:sz w:val="24"/>
                <w:szCs w:val="24"/>
              </w:rPr>
              <w:t xml:space="preserve">8. </w:t>
            </w:r>
            <w:r w:rsidR="00CB5714">
              <w:rPr>
                <w:rFonts w:ascii="Times New Roman" w:hAnsi="Times New Roman" w:cs="Times New Roman"/>
                <w:sz w:val="24"/>
                <w:szCs w:val="24"/>
              </w:rPr>
              <w:t xml:space="preserve">Предвидена е преходна разпоредба за поетапно преминаване към новата </w:t>
            </w:r>
            <w:r w:rsidR="0040469B">
              <w:rPr>
                <w:rFonts w:ascii="Times New Roman" w:hAnsi="Times New Roman" w:cs="Times New Roman"/>
                <w:sz w:val="24"/>
                <w:szCs w:val="24"/>
              </w:rPr>
              <w:t>цена.</w:t>
            </w:r>
          </w:p>
          <w:p w:rsidR="009A534D" w:rsidRDefault="009A534D" w:rsidP="003E1AE2">
            <w:pPr>
              <w:jc w:val="center"/>
              <w:rPr>
                <w:rFonts w:ascii="Times New Roman" w:hAnsi="Times New Roman" w:cs="Times New Roman"/>
                <w:sz w:val="24"/>
                <w:szCs w:val="24"/>
              </w:rPr>
            </w:pPr>
          </w:p>
          <w:p w:rsidR="009A534D" w:rsidRDefault="009A534D" w:rsidP="003E1AE2">
            <w:pPr>
              <w:jc w:val="center"/>
              <w:rPr>
                <w:rFonts w:ascii="Times New Roman" w:hAnsi="Times New Roman" w:cs="Times New Roman"/>
                <w:sz w:val="24"/>
                <w:szCs w:val="24"/>
              </w:rPr>
            </w:pPr>
          </w:p>
          <w:p w:rsidR="009A534D" w:rsidRDefault="009A534D" w:rsidP="003E1AE2">
            <w:pPr>
              <w:jc w:val="center"/>
              <w:rPr>
                <w:rFonts w:ascii="Times New Roman" w:hAnsi="Times New Roman" w:cs="Times New Roman"/>
                <w:sz w:val="24"/>
                <w:szCs w:val="24"/>
              </w:rPr>
            </w:pPr>
          </w:p>
          <w:p w:rsidR="009A534D" w:rsidRDefault="009A534D" w:rsidP="003E1AE2">
            <w:pPr>
              <w:jc w:val="center"/>
              <w:rPr>
                <w:rFonts w:ascii="Times New Roman" w:hAnsi="Times New Roman" w:cs="Times New Roman"/>
                <w:sz w:val="24"/>
                <w:szCs w:val="24"/>
              </w:rPr>
            </w:pPr>
          </w:p>
          <w:p w:rsidR="00FE1875" w:rsidRPr="00740CDB" w:rsidRDefault="00920551" w:rsidP="007958C0">
            <w:pPr>
              <w:rPr>
                <w:rFonts w:ascii="Times New Roman" w:hAnsi="Times New Roman" w:cs="Times New Roman"/>
                <w:sz w:val="24"/>
                <w:szCs w:val="24"/>
              </w:rPr>
            </w:pPr>
            <w:r>
              <w:rPr>
                <w:rFonts w:ascii="Times New Roman" w:hAnsi="Times New Roman" w:cs="Times New Roman"/>
                <w:sz w:val="24"/>
                <w:szCs w:val="24"/>
              </w:rPr>
              <w:t xml:space="preserve">9. </w:t>
            </w:r>
            <w:r w:rsidR="00C03AB5">
              <w:rPr>
                <w:rFonts w:ascii="Times New Roman" w:hAnsi="Times New Roman" w:cs="Times New Roman"/>
                <w:sz w:val="24"/>
                <w:szCs w:val="24"/>
              </w:rPr>
              <w:t>Предложението е отразено в § 35</w:t>
            </w:r>
            <w:r>
              <w:rPr>
                <w:rFonts w:ascii="Times New Roman" w:hAnsi="Times New Roman" w:cs="Times New Roman"/>
                <w:sz w:val="24"/>
                <w:szCs w:val="24"/>
              </w:rPr>
              <w:t>.</w:t>
            </w:r>
          </w:p>
          <w:p w:rsidR="00FE1875" w:rsidRPr="0017277A" w:rsidRDefault="00FE1875" w:rsidP="003E1AE2">
            <w:pPr>
              <w:jc w:val="center"/>
              <w:rPr>
                <w:rFonts w:ascii="Times New Roman" w:hAnsi="Times New Roman" w:cs="Times New Roman"/>
                <w:sz w:val="24"/>
                <w:szCs w:val="24"/>
              </w:rPr>
            </w:pPr>
          </w:p>
        </w:tc>
      </w:tr>
      <w:tr w:rsidR="001B0048" w:rsidRPr="00622411" w:rsidTr="007F24B0">
        <w:tc>
          <w:tcPr>
            <w:tcW w:w="993" w:type="dxa"/>
          </w:tcPr>
          <w:p w:rsidR="001B0048" w:rsidRPr="001B0048" w:rsidRDefault="001B0048" w:rsidP="00B77D1D">
            <w:pPr>
              <w:rPr>
                <w:rFonts w:ascii="Times New Roman" w:hAnsi="Times New Roman" w:cs="Times New Roman"/>
                <w:sz w:val="24"/>
                <w:szCs w:val="24"/>
                <w:lang w:val="en-US"/>
              </w:rPr>
            </w:pPr>
            <w:r>
              <w:rPr>
                <w:rFonts w:ascii="Times New Roman" w:hAnsi="Times New Roman" w:cs="Times New Roman"/>
                <w:sz w:val="24"/>
                <w:szCs w:val="24"/>
                <w:lang w:val="en-US"/>
              </w:rPr>
              <w:t>3.</w:t>
            </w:r>
          </w:p>
        </w:tc>
        <w:tc>
          <w:tcPr>
            <w:tcW w:w="1701" w:type="dxa"/>
          </w:tcPr>
          <w:p w:rsidR="002F31F6" w:rsidRPr="002F31F6" w:rsidRDefault="002F31F6" w:rsidP="002F31F6">
            <w:pPr>
              <w:rPr>
                <w:rFonts w:ascii="Times New Roman" w:hAnsi="Times New Roman" w:cs="Times New Roman"/>
                <w:sz w:val="24"/>
                <w:szCs w:val="24"/>
              </w:rPr>
            </w:pPr>
            <w:r w:rsidRPr="002F31F6">
              <w:rPr>
                <w:rFonts w:ascii="Times New Roman" w:hAnsi="Times New Roman" w:cs="Times New Roman"/>
                <w:sz w:val="24"/>
                <w:szCs w:val="24"/>
              </w:rPr>
              <w:t>СЪЮЗ ТАКСИ, НАЦИОНАЛНИЯТ СЪЮЗ НА ПРЕВОЗВАЧИТЕ,</w:t>
            </w:r>
          </w:p>
          <w:p w:rsidR="002F31F6" w:rsidRPr="002F31F6" w:rsidRDefault="002F31F6" w:rsidP="002F31F6">
            <w:pPr>
              <w:rPr>
                <w:rFonts w:ascii="Times New Roman" w:hAnsi="Times New Roman" w:cs="Times New Roman"/>
                <w:sz w:val="24"/>
                <w:szCs w:val="24"/>
              </w:rPr>
            </w:pPr>
            <w:r w:rsidRPr="002F31F6">
              <w:rPr>
                <w:rFonts w:ascii="Times New Roman" w:hAnsi="Times New Roman" w:cs="Times New Roman"/>
                <w:sz w:val="24"/>
                <w:szCs w:val="24"/>
              </w:rPr>
              <w:t>БРАНШОВАТА КАМАРА НА ТАКСИМЕТРОВИТЕ ВОДАЧИ И ПРЕВОЗВАЧИ и</w:t>
            </w:r>
          </w:p>
          <w:p w:rsidR="002F31F6" w:rsidRPr="002F31F6" w:rsidRDefault="002F31F6" w:rsidP="002F31F6">
            <w:pPr>
              <w:rPr>
                <w:rFonts w:ascii="Times New Roman" w:hAnsi="Times New Roman" w:cs="Times New Roman"/>
                <w:sz w:val="24"/>
                <w:szCs w:val="24"/>
              </w:rPr>
            </w:pPr>
            <w:r w:rsidRPr="002F31F6">
              <w:rPr>
                <w:rFonts w:ascii="Times New Roman" w:hAnsi="Times New Roman" w:cs="Times New Roman"/>
                <w:sz w:val="24"/>
                <w:szCs w:val="24"/>
              </w:rPr>
              <w:t>АСОЦИАЦИЯТА НА ТАКСИМЕТРОВИТЕ СИНДИКАТИ В БЪЛГАРИЯ - преписка с рег. № 04-01-00-969/6/13.11.20 г.</w:t>
            </w:r>
          </w:p>
          <w:p w:rsidR="001B0048" w:rsidRPr="000F00C3" w:rsidRDefault="001B0048" w:rsidP="00B77D1D">
            <w:pPr>
              <w:rPr>
                <w:rFonts w:ascii="Times New Roman" w:hAnsi="Times New Roman" w:cs="Times New Roman"/>
                <w:sz w:val="24"/>
                <w:szCs w:val="24"/>
              </w:rPr>
            </w:pPr>
          </w:p>
        </w:tc>
        <w:tc>
          <w:tcPr>
            <w:tcW w:w="5953" w:type="dxa"/>
          </w:tcPr>
          <w:p w:rsidR="002F31F6" w:rsidRPr="005A2B33" w:rsidRDefault="002F31F6" w:rsidP="002F31F6">
            <w:pPr>
              <w:jc w:val="both"/>
              <w:rPr>
                <w:rFonts w:ascii="Times New Roman" w:hAnsi="Times New Roman"/>
              </w:rPr>
            </w:pPr>
            <w:r w:rsidRPr="005A2B33">
              <w:rPr>
                <w:rFonts w:ascii="Times New Roman" w:hAnsi="Times New Roman"/>
              </w:rPr>
              <w:t>С неболдиран текст по–долу представяме текстовете за вписване в Наредба № 34,</w:t>
            </w:r>
            <w:r w:rsidRPr="002F31F6">
              <w:rPr>
                <w:rFonts w:ascii="Times New Roman" w:hAnsi="Times New Roman"/>
                <w:lang w:val="en-US"/>
              </w:rPr>
              <w:t> </w:t>
            </w:r>
            <w:r w:rsidRPr="005A2B33">
              <w:rPr>
                <w:rFonts w:ascii="Times New Roman" w:hAnsi="Times New Roman"/>
              </w:rPr>
              <w:t xml:space="preserve"> там където използваме болдиран текст сред неболдирания означава, че това е нашата добавка към вече съществуващия текст в ЗИД на Наредба № 34, според нашата визия. Само с болдиран текст са представени нашите мотиви и забележки:</w:t>
            </w:r>
          </w:p>
          <w:p w:rsidR="002F31F6" w:rsidRPr="005A2B33" w:rsidRDefault="002F31F6" w:rsidP="002F31F6">
            <w:pPr>
              <w:jc w:val="both"/>
              <w:rPr>
                <w:rFonts w:ascii="Times New Roman" w:hAnsi="Times New Roman"/>
              </w:rPr>
            </w:pPr>
            <w:r w:rsidRPr="002F31F6">
              <w:rPr>
                <w:rFonts w:ascii="Times New Roman" w:hAnsi="Times New Roman"/>
                <w:lang w:val="en-US"/>
              </w:rPr>
              <w:t> </w:t>
            </w:r>
          </w:p>
          <w:p w:rsidR="002F31F6" w:rsidRPr="005A2B33" w:rsidRDefault="00920551" w:rsidP="002F31F6">
            <w:pPr>
              <w:jc w:val="both"/>
              <w:rPr>
                <w:rFonts w:ascii="Times New Roman" w:hAnsi="Times New Roman"/>
              </w:rPr>
            </w:pPr>
            <w:r>
              <w:rPr>
                <w:rFonts w:ascii="Times New Roman" w:hAnsi="Times New Roman"/>
              </w:rPr>
              <w:t xml:space="preserve">1. По </w:t>
            </w:r>
            <w:r w:rsidR="002F31F6" w:rsidRPr="005A2B33">
              <w:rPr>
                <w:rFonts w:ascii="Times New Roman" w:hAnsi="Times New Roman"/>
              </w:rPr>
              <w:t>§ 11. (от ЗИД на Наредба № 34)</w:t>
            </w:r>
            <w:r>
              <w:rPr>
                <w:rFonts w:ascii="Times New Roman" w:hAnsi="Times New Roman"/>
              </w:rPr>
              <w:t>:</w:t>
            </w:r>
            <w:r w:rsidR="002F31F6" w:rsidRPr="005A2B33">
              <w:rPr>
                <w:rFonts w:ascii="Times New Roman" w:hAnsi="Times New Roman"/>
              </w:rPr>
              <w:t xml:space="preserve"> В чл. 10б се правят следните изменения:</w:t>
            </w:r>
          </w:p>
          <w:p w:rsidR="002F31F6" w:rsidRPr="005A2B33" w:rsidRDefault="002F31F6" w:rsidP="002F31F6">
            <w:pPr>
              <w:jc w:val="both"/>
              <w:rPr>
                <w:rFonts w:ascii="Times New Roman" w:hAnsi="Times New Roman"/>
              </w:rPr>
            </w:pPr>
            <w:r w:rsidRPr="005A2B33">
              <w:rPr>
                <w:rFonts w:ascii="Times New Roman" w:hAnsi="Times New Roman"/>
              </w:rPr>
              <w:t>1. Алинея 1 се изменя така:</w:t>
            </w:r>
          </w:p>
          <w:p w:rsidR="002F31F6" w:rsidRPr="005A2B33" w:rsidRDefault="002F31F6" w:rsidP="002F31F6">
            <w:pPr>
              <w:jc w:val="both"/>
              <w:rPr>
                <w:rFonts w:ascii="Times New Roman" w:hAnsi="Times New Roman"/>
              </w:rPr>
            </w:pPr>
            <w:r w:rsidRPr="005A2B33">
              <w:rPr>
                <w:rFonts w:ascii="Times New Roman" w:hAnsi="Times New Roman"/>
              </w:rPr>
              <w:t>„(1) За отписване на превозно средство от списъка към удостоверението за регистрация се подава заявление, по образец (приложение № 5г), от:</w:t>
            </w:r>
          </w:p>
          <w:p w:rsidR="002F31F6" w:rsidRPr="005A2B33" w:rsidRDefault="002F31F6" w:rsidP="002F31F6">
            <w:pPr>
              <w:jc w:val="both"/>
              <w:rPr>
                <w:rFonts w:ascii="Times New Roman" w:hAnsi="Times New Roman"/>
              </w:rPr>
            </w:pPr>
            <w:r w:rsidRPr="005A2B33">
              <w:rPr>
                <w:rFonts w:ascii="Times New Roman" w:hAnsi="Times New Roman"/>
              </w:rPr>
              <w:t xml:space="preserve">1. регистрирания търговец; </w:t>
            </w:r>
          </w:p>
          <w:p w:rsidR="002F31F6" w:rsidRPr="005A2B33" w:rsidRDefault="002F31F6" w:rsidP="002F31F6">
            <w:pPr>
              <w:jc w:val="both"/>
              <w:rPr>
                <w:rFonts w:ascii="Times New Roman" w:hAnsi="Times New Roman"/>
              </w:rPr>
            </w:pPr>
            <w:r w:rsidRPr="005A2B33">
              <w:rPr>
                <w:rFonts w:ascii="Times New Roman" w:hAnsi="Times New Roman"/>
              </w:rPr>
              <w:t xml:space="preserve">2. собственика на превозното средство.“ </w:t>
            </w:r>
          </w:p>
          <w:p w:rsidR="002F31F6" w:rsidRPr="005A2B33" w:rsidRDefault="002F31F6" w:rsidP="002F31F6">
            <w:pPr>
              <w:jc w:val="both"/>
              <w:rPr>
                <w:rFonts w:ascii="Times New Roman" w:hAnsi="Times New Roman"/>
                <w:b/>
                <w:bCs/>
              </w:rPr>
            </w:pPr>
            <w:r w:rsidRPr="005A2B33">
              <w:rPr>
                <w:rFonts w:ascii="Times New Roman" w:hAnsi="Times New Roman"/>
                <w:b/>
                <w:bCs/>
              </w:rPr>
              <w:t>МОТИВИ: Според нас така трябва да бъде разписано, защото нито „наемателя</w:t>
            </w:r>
            <w:r w:rsidR="00920551">
              <w:rPr>
                <w:rFonts w:ascii="Times New Roman" w:hAnsi="Times New Roman"/>
                <w:b/>
                <w:bCs/>
              </w:rPr>
              <w:t>т</w:t>
            </w:r>
            <w:r w:rsidRPr="005A2B33">
              <w:rPr>
                <w:rFonts w:ascii="Times New Roman" w:hAnsi="Times New Roman"/>
                <w:b/>
                <w:bCs/>
              </w:rPr>
              <w:t>“</w:t>
            </w:r>
            <w:r w:rsidR="00920551">
              <w:rPr>
                <w:rFonts w:ascii="Times New Roman" w:hAnsi="Times New Roman"/>
                <w:b/>
                <w:bCs/>
              </w:rPr>
              <w:t>,</w:t>
            </w:r>
            <w:r w:rsidRPr="005A2B33">
              <w:rPr>
                <w:rFonts w:ascii="Times New Roman" w:hAnsi="Times New Roman"/>
                <w:b/>
                <w:bCs/>
              </w:rPr>
              <w:t xml:space="preserve"> нито „лизнгополучателя“ имат нещо общо със собствеността на автомобила. Категоричното ни мнение е, че те трябва да отпаднат от чл. 10б, ал. 11</w:t>
            </w:r>
            <w:r w:rsidR="00920551">
              <w:rPr>
                <w:rFonts w:ascii="Times New Roman" w:hAnsi="Times New Roman"/>
                <w:b/>
                <w:bCs/>
              </w:rPr>
              <w:t>,</w:t>
            </w:r>
            <w:r w:rsidRPr="005A2B33">
              <w:rPr>
                <w:rFonts w:ascii="Times New Roman" w:hAnsi="Times New Roman"/>
                <w:b/>
                <w:bCs/>
              </w:rPr>
              <w:t xml:space="preserve"> т. 2.</w:t>
            </w:r>
          </w:p>
          <w:p w:rsidR="00AC65D0" w:rsidRPr="005A2B33" w:rsidRDefault="00AC65D0" w:rsidP="002F31F6">
            <w:pPr>
              <w:jc w:val="both"/>
              <w:rPr>
                <w:rFonts w:ascii="Times New Roman" w:hAnsi="Times New Roman"/>
                <w:b/>
                <w:bCs/>
              </w:rPr>
            </w:pPr>
          </w:p>
          <w:p w:rsidR="002F31F6" w:rsidRPr="005A2B33" w:rsidRDefault="00920551" w:rsidP="002F31F6">
            <w:pPr>
              <w:jc w:val="both"/>
              <w:rPr>
                <w:rFonts w:ascii="Times New Roman" w:hAnsi="Times New Roman"/>
              </w:rPr>
            </w:pPr>
            <w:r>
              <w:rPr>
                <w:rFonts w:ascii="Times New Roman" w:hAnsi="Times New Roman"/>
              </w:rPr>
              <w:t xml:space="preserve">2. По </w:t>
            </w:r>
            <w:r w:rsidR="002F31F6" w:rsidRPr="005A2B33">
              <w:rPr>
                <w:rFonts w:ascii="Times New Roman" w:hAnsi="Times New Roman"/>
              </w:rPr>
              <w:t>§ 19. (от ЗИД на Наредба № 34)</w:t>
            </w:r>
            <w:r>
              <w:rPr>
                <w:rFonts w:ascii="Times New Roman" w:hAnsi="Times New Roman"/>
              </w:rPr>
              <w:t>:</w:t>
            </w:r>
            <w:r w:rsidR="002F31F6" w:rsidRPr="005A2B33">
              <w:rPr>
                <w:rFonts w:ascii="Times New Roman" w:hAnsi="Times New Roman"/>
              </w:rPr>
              <w:t xml:space="preserve"> В чл. 21 се правят следните изменения и допълнения:</w:t>
            </w:r>
          </w:p>
          <w:p w:rsidR="002F31F6" w:rsidRPr="005A2B33" w:rsidRDefault="002F31F6" w:rsidP="002F31F6">
            <w:pPr>
              <w:jc w:val="both"/>
              <w:rPr>
                <w:rFonts w:ascii="Times New Roman" w:hAnsi="Times New Roman"/>
              </w:rPr>
            </w:pPr>
            <w:r w:rsidRPr="005A2B33">
              <w:rPr>
                <w:rFonts w:ascii="Times New Roman" w:hAnsi="Times New Roman"/>
              </w:rPr>
              <w:t xml:space="preserve">ал. 1, т. 17. на предните врати на автомобила да има табела или надпис с изписани на кирилица наименованието и телефонния номер на търговеца, като размерът на буквите и цифрите е не по-малък от 30 мм; </w:t>
            </w:r>
          </w:p>
          <w:p w:rsidR="002F31F6" w:rsidRPr="005A2B33" w:rsidRDefault="002F31F6" w:rsidP="002F31F6">
            <w:pPr>
              <w:jc w:val="both"/>
              <w:rPr>
                <w:rFonts w:ascii="Times New Roman" w:hAnsi="Times New Roman"/>
              </w:rPr>
            </w:pPr>
            <w:r w:rsidRPr="005A2B33">
              <w:rPr>
                <w:rFonts w:ascii="Times New Roman" w:hAnsi="Times New Roman"/>
                <w:b/>
                <w:bCs/>
              </w:rPr>
              <w:t>МОТИВИ: Категоричното ни мнение е, че от чл. 21, ал. 1, т. 17 трябва да отпадне думата „само“, защото на практика малките и средните регистрирани търговци („превозвачи“) работят обикновено под франчайзинга на големите такива – те нямат друга възможност, заради желанието на водачите за своя сметка от тяхно име, които искат да работят при такива „превозвачи“, във връзка с цялостното им обгрижване, но да са под франчайзинга на някой от големите „превозвачи“ с цел ползване на неговото приложение за връзка с клиентите му, както и на стикерите му за припознаване от тези негови клиенти при спазване на вътрешно етичния кодекс, въведен от големия „превозвач“.</w:t>
            </w:r>
          </w:p>
          <w:p w:rsidR="002F31F6" w:rsidRPr="005A2B33" w:rsidRDefault="002F31F6" w:rsidP="002F31F6">
            <w:pPr>
              <w:jc w:val="both"/>
              <w:rPr>
                <w:rFonts w:ascii="Times New Roman" w:hAnsi="Times New Roman"/>
              </w:rPr>
            </w:pPr>
            <w:r w:rsidRPr="002F31F6">
              <w:rPr>
                <w:rFonts w:ascii="Times New Roman" w:hAnsi="Times New Roman"/>
                <w:b/>
                <w:bCs/>
                <w:lang w:val="en-US"/>
              </w:rPr>
              <w:t> </w:t>
            </w:r>
          </w:p>
          <w:p w:rsidR="002F31F6" w:rsidRPr="005A2B33" w:rsidRDefault="002F31F6" w:rsidP="002F31F6">
            <w:pPr>
              <w:jc w:val="both"/>
              <w:rPr>
                <w:rFonts w:ascii="Times New Roman" w:hAnsi="Times New Roman"/>
              </w:rPr>
            </w:pPr>
            <w:r w:rsidRPr="005A2B33">
              <w:rPr>
                <w:rFonts w:ascii="Times New Roman" w:hAnsi="Times New Roman"/>
                <w:b/>
                <w:bCs/>
              </w:rPr>
              <w:t>ЗАБЕЛЕЖКА: Няма да приемем в никакъв случай други текстове, освен горе написаните за чл. 10б, ал. 1, т. 2 и за чл. 21, ал. 1, т. 17.</w:t>
            </w:r>
          </w:p>
          <w:p w:rsidR="002F31F6" w:rsidRPr="005A2B33" w:rsidRDefault="002F31F6" w:rsidP="002F31F6">
            <w:pPr>
              <w:jc w:val="both"/>
              <w:rPr>
                <w:rFonts w:ascii="Times New Roman" w:hAnsi="Times New Roman"/>
              </w:rPr>
            </w:pPr>
            <w:r w:rsidRPr="002F31F6">
              <w:rPr>
                <w:rFonts w:ascii="Times New Roman" w:hAnsi="Times New Roman"/>
                <w:b/>
                <w:bCs/>
                <w:lang w:val="en-US"/>
              </w:rPr>
              <w:t> </w:t>
            </w:r>
          </w:p>
          <w:p w:rsidR="002F31F6" w:rsidRPr="005A2B33" w:rsidRDefault="00920551" w:rsidP="002F31F6">
            <w:pPr>
              <w:jc w:val="both"/>
              <w:rPr>
                <w:rFonts w:ascii="Times New Roman" w:hAnsi="Times New Roman"/>
              </w:rPr>
            </w:pPr>
            <w:r>
              <w:rPr>
                <w:rFonts w:ascii="Times New Roman" w:hAnsi="Times New Roman"/>
              </w:rPr>
              <w:t xml:space="preserve">3. По </w:t>
            </w:r>
            <w:r w:rsidR="002F31F6" w:rsidRPr="005A2B33">
              <w:rPr>
                <w:rFonts w:ascii="Times New Roman" w:hAnsi="Times New Roman"/>
              </w:rPr>
              <w:t>§ 19. (от ЗИД на Наредба № 34)</w:t>
            </w:r>
            <w:r>
              <w:rPr>
                <w:rFonts w:ascii="Times New Roman" w:hAnsi="Times New Roman"/>
              </w:rPr>
              <w:t>:</w:t>
            </w:r>
            <w:r w:rsidR="002F31F6" w:rsidRPr="005A2B33">
              <w:rPr>
                <w:rFonts w:ascii="Times New Roman" w:hAnsi="Times New Roman"/>
              </w:rPr>
              <w:t xml:space="preserve"> В чл. 21 се правят следните изменения и допълнения:</w:t>
            </w:r>
          </w:p>
          <w:p w:rsidR="002F31F6" w:rsidRPr="005A2B33" w:rsidRDefault="002F31F6" w:rsidP="002F31F6">
            <w:pPr>
              <w:jc w:val="both"/>
              <w:rPr>
                <w:rFonts w:ascii="Times New Roman" w:hAnsi="Times New Roman"/>
              </w:rPr>
            </w:pPr>
            <w:r w:rsidRPr="005A2B33">
              <w:rPr>
                <w:rFonts w:ascii="Times New Roman" w:hAnsi="Times New Roman"/>
              </w:rPr>
              <w:t>1. Алинея 1 се изменя така:</w:t>
            </w:r>
          </w:p>
          <w:p w:rsidR="002F31F6" w:rsidRPr="005A2B33" w:rsidRDefault="002F31F6" w:rsidP="002F31F6">
            <w:pPr>
              <w:jc w:val="both"/>
              <w:rPr>
                <w:rFonts w:ascii="Times New Roman" w:hAnsi="Times New Roman"/>
              </w:rPr>
            </w:pPr>
            <w:r w:rsidRPr="005A2B33">
              <w:rPr>
                <w:rFonts w:ascii="Times New Roman" w:hAnsi="Times New Roman"/>
              </w:rPr>
              <w:t>т. 12, букви:</w:t>
            </w:r>
          </w:p>
          <w:p w:rsidR="002F31F6" w:rsidRPr="005A2B33" w:rsidRDefault="002F31F6" w:rsidP="002F31F6">
            <w:pPr>
              <w:jc w:val="both"/>
              <w:rPr>
                <w:rFonts w:ascii="Times New Roman" w:hAnsi="Times New Roman"/>
              </w:rPr>
            </w:pPr>
            <w:r w:rsidRPr="005A2B33">
              <w:rPr>
                <w:rFonts w:ascii="Times New Roman" w:hAnsi="Times New Roman"/>
              </w:rPr>
              <w:t xml:space="preserve">д) цената за повикване на адрес, която не може да надвишава цената за един километър пробег по съответната тарифа с повече от 50 % </w:t>
            </w:r>
            <w:r w:rsidRPr="005A2B33">
              <w:rPr>
                <w:rFonts w:ascii="Times New Roman" w:hAnsi="Times New Roman"/>
                <w:b/>
                <w:bCs/>
              </w:rPr>
              <w:t>и която не може да бъде по–малко от минималната цена на съответната тарифа за дадено населено място</w:t>
            </w:r>
            <w:r w:rsidRPr="005A2B33">
              <w:rPr>
                <w:rFonts w:ascii="Times New Roman" w:hAnsi="Times New Roman"/>
              </w:rPr>
              <w:t>;</w:t>
            </w:r>
          </w:p>
          <w:p w:rsidR="002F31F6" w:rsidRPr="005A2B33" w:rsidRDefault="002F31F6" w:rsidP="002F31F6">
            <w:pPr>
              <w:jc w:val="both"/>
              <w:rPr>
                <w:rFonts w:ascii="Times New Roman" w:hAnsi="Times New Roman"/>
              </w:rPr>
            </w:pPr>
            <w:r w:rsidRPr="005A2B33">
              <w:rPr>
                <w:rFonts w:ascii="Times New Roman" w:hAnsi="Times New Roman"/>
              </w:rPr>
              <w:t xml:space="preserve">ж) цената за една минута престой, която не може да надвишава 50 % от цената за един километър пробег по съответната тарифа </w:t>
            </w:r>
            <w:r w:rsidRPr="005A2B33">
              <w:rPr>
                <w:rFonts w:ascii="Times New Roman" w:hAnsi="Times New Roman"/>
                <w:b/>
                <w:bCs/>
              </w:rPr>
              <w:t>и която не може да бъде по–малко от 25% от минималната цена на съответната тарифа за дадено населено място</w:t>
            </w:r>
            <w:r w:rsidRPr="005A2B33">
              <w:rPr>
                <w:rFonts w:ascii="Times New Roman" w:hAnsi="Times New Roman"/>
              </w:rPr>
              <w:t>;</w:t>
            </w:r>
          </w:p>
          <w:p w:rsidR="002F31F6" w:rsidRPr="005A2B33" w:rsidRDefault="002F31F6" w:rsidP="002F31F6">
            <w:pPr>
              <w:jc w:val="both"/>
              <w:rPr>
                <w:rFonts w:ascii="Times New Roman" w:hAnsi="Times New Roman"/>
              </w:rPr>
            </w:pPr>
            <w:r w:rsidRPr="005A2B33">
              <w:rPr>
                <w:rFonts w:ascii="Times New Roman" w:hAnsi="Times New Roman"/>
                <w:b/>
                <w:bCs/>
              </w:rPr>
              <w:t>МОТИВИ: Свързани са само с пресичане на възможностите за „дъмпинг“ в даденото населено място.</w:t>
            </w:r>
          </w:p>
          <w:p w:rsidR="00221F9C" w:rsidRDefault="002F31F6" w:rsidP="002F31F6">
            <w:pPr>
              <w:jc w:val="both"/>
              <w:rPr>
                <w:rFonts w:ascii="Times New Roman" w:hAnsi="Times New Roman"/>
              </w:rPr>
            </w:pPr>
            <w:r w:rsidRPr="002F31F6">
              <w:rPr>
                <w:rFonts w:ascii="Times New Roman" w:hAnsi="Times New Roman"/>
                <w:b/>
                <w:bCs/>
                <w:lang w:val="en-US"/>
              </w:rPr>
              <w:t> </w:t>
            </w:r>
          </w:p>
          <w:p w:rsidR="002F31F6" w:rsidRPr="005A2B33" w:rsidRDefault="00221F9C" w:rsidP="002F31F6">
            <w:pPr>
              <w:jc w:val="both"/>
              <w:rPr>
                <w:rFonts w:ascii="Times New Roman" w:hAnsi="Times New Roman"/>
              </w:rPr>
            </w:pPr>
            <w:r>
              <w:rPr>
                <w:rFonts w:ascii="Times New Roman" w:hAnsi="Times New Roman"/>
              </w:rPr>
              <w:t xml:space="preserve">4. По </w:t>
            </w:r>
            <w:r w:rsidR="002F31F6" w:rsidRPr="005A2B33">
              <w:rPr>
                <w:rFonts w:ascii="Times New Roman" w:hAnsi="Times New Roman"/>
              </w:rPr>
              <w:t>§ 11. (от ЗИД на Наредба № 34)</w:t>
            </w:r>
            <w:r>
              <w:rPr>
                <w:rFonts w:ascii="Times New Roman" w:hAnsi="Times New Roman"/>
              </w:rPr>
              <w:t>:</w:t>
            </w:r>
            <w:r w:rsidR="002F31F6" w:rsidRPr="005A2B33">
              <w:rPr>
                <w:rFonts w:ascii="Times New Roman" w:hAnsi="Times New Roman"/>
              </w:rPr>
              <w:t xml:space="preserve"> В чл. 10б се правят следните изменения:</w:t>
            </w:r>
          </w:p>
          <w:p w:rsidR="002F31F6" w:rsidRPr="005A2B33" w:rsidRDefault="002F31F6" w:rsidP="002F31F6">
            <w:pPr>
              <w:jc w:val="both"/>
              <w:rPr>
                <w:rFonts w:ascii="Times New Roman" w:hAnsi="Times New Roman"/>
              </w:rPr>
            </w:pPr>
            <w:r w:rsidRPr="005A2B33">
              <w:rPr>
                <w:rFonts w:ascii="Times New Roman" w:hAnsi="Times New Roman"/>
              </w:rPr>
              <w:t>4. Създават се ал. 4 и 5:</w:t>
            </w:r>
          </w:p>
          <w:p w:rsidR="002F31F6" w:rsidRPr="005A2B33" w:rsidRDefault="002F31F6" w:rsidP="002F31F6">
            <w:pPr>
              <w:jc w:val="both"/>
              <w:rPr>
                <w:rFonts w:ascii="Times New Roman" w:hAnsi="Times New Roman"/>
              </w:rPr>
            </w:pPr>
            <w:r w:rsidRPr="005A2B33">
              <w:rPr>
                <w:rFonts w:ascii="Times New Roman" w:hAnsi="Times New Roman"/>
              </w:rPr>
              <w:t xml:space="preserve">(5) В случаите по ал. 2 и ал. 4 кметът на общината или оправомощено от него длъжностно лице уведомяват търговеца в 14-двенен срок от вземането на решението </w:t>
            </w:r>
            <w:r w:rsidRPr="005A2B33">
              <w:rPr>
                <w:rFonts w:ascii="Times New Roman" w:hAnsi="Times New Roman"/>
                <w:b/>
                <w:bCs/>
              </w:rPr>
              <w:t>по системата на Агенцията по вписвания, а не по системата на НАП.</w:t>
            </w:r>
            <w:r w:rsidRPr="005A2B33">
              <w:rPr>
                <w:rFonts w:ascii="Times New Roman" w:hAnsi="Times New Roman"/>
              </w:rPr>
              <w:t>“</w:t>
            </w:r>
          </w:p>
          <w:p w:rsidR="002F31F6" w:rsidRPr="005A2B33" w:rsidRDefault="002F31F6" w:rsidP="002F31F6">
            <w:pPr>
              <w:jc w:val="both"/>
              <w:rPr>
                <w:rFonts w:ascii="Times New Roman" w:hAnsi="Times New Roman"/>
              </w:rPr>
            </w:pPr>
            <w:r w:rsidRPr="005A2B33">
              <w:rPr>
                <w:rFonts w:ascii="Times New Roman" w:hAnsi="Times New Roman"/>
                <w:b/>
                <w:bCs/>
              </w:rPr>
              <w:t>МОТИВИ: По системата на НАП хитреците няма да отварят имейлите си и по този начин няма да започне да тече срока.</w:t>
            </w:r>
          </w:p>
          <w:p w:rsidR="002F31F6" w:rsidRPr="005A2B33" w:rsidRDefault="002F31F6" w:rsidP="002F31F6">
            <w:pPr>
              <w:jc w:val="both"/>
              <w:rPr>
                <w:rFonts w:ascii="Times New Roman" w:hAnsi="Times New Roman"/>
              </w:rPr>
            </w:pPr>
            <w:r w:rsidRPr="002F31F6">
              <w:rPr>
                <w:rFonts w:ascii="Times New Roman" w:hAnsi="Times New Roman"/>
                <w:b/>
                <w:bCs/>
                <w:lang w:val="en-US"/>
              </w:rPr>
              <w:t> </w:t>
            </w:r>
          </w:p>
          <w:p w:rsidR="00221F9C" w:rsidRDefault="00221F9C" w:rsidP="002F31F6">
            <w:pPr>
              <w:jc w:val="both"/>
              <w:rPr>
                <w:rFonts w:ascii="Times New Roman" w:hAnsi="Times New Roman"/>
              </w:rPr>
            </w:pPr>
          </w:p>
          <w:p w:rsidR="002F31F6" w:rsidRPr="005A2B33" w:rsidRDefault="00221F9C" w:rsidP="002F31F6">
            <w:pPr>
              <w:jc w:val="both"/>
              <w:rPr>
                <w:rFonts w:ascii="Times New Roman" w:hAnsi="Times New Roman"/>
              </w:rPr>
            </w:pPr>
            <w:r>
              <w:rPr>
                <w:rFonts w:ascii="Times New Roman" w:hAnsi="Times New Roman"/>
              </w:rPr>
              <w:t xml:space="preserve">5. </w:t>
            </w:r>
            <w:r w:rsidR="002F31F6" w:rsidRPr="005A2B33">
              <w:rPr>
                <w:rFonts w:ascii="Times New Roman" w:hAnsi="Times New Roman"/>
              </w:rPr>
              <w:t>Според нас в стария текст на Наредба № 34, а не в новия ЗИД на наредбата, трябва да отпадне чл. 21, ал. 4.</w:t>
            </w:r>
          </w:p>
          <w:p w:rsidR="002F31F6" w:rsidRPr="005A2B33" w:rsidRDefault="002F31F6" w:rsidP="002F31F6">
            <w:pPr>
              <w:jc w:val="both"/>
              <w:rPr>
                <w:rFonts w:ascii="Times New Roman" w:hAnsi="Times New Roman"/>
              </w:rPr>
            </w:pPr>
            <w:r w:rsidRPr="005A2B33">
              <w:rPr>
                <w:rFonts w:ascii="Times New Roman" w:hAnsi="Times New Roman"/>
                <w:b/>
                <w:bCs/>
              </w:rPr>
              <w:t>МОТИВИ: Всяка табела на покрива на таксиметровия автомобил се закрепя много добре само при използване на съвременните двойно залепящи лепенки или лепила, поради което досегашният текст на тази алинея се обезсмисля.</w:t>
            </w:r>
            <w:r w:rsidRPr="002F31F6">
              <w:rPr>
                <w:rFonts w:ascii="Times New Roman" w:hAnsi="Times New Roman"/>
                <w:lang w:val="en-US"/>
              </w:rPr>
              <w:t> </w:t>
            </w:r>
            <w:r w:rsidRPr="005A2B33">
              <w:rPr>
                <w:rFonts w:ascii="Times New Roman" w:hAnsi="Times New Roman"/>
              </w:rPr>
              <w:t xml:space="preserve"> </w:t>
            </w:r>
          </w:p>
          <w:p w:rsidR="001B0048" w:rsidRPr="003A4B5E" w:rsidRDefault="002F31F6" w:rsidP="00ED76FD">
            <w:pPr>
              <w:jc w:val="both"/>
              <w:rPr>
                <w:rFonts w:ascii="Times New Roman" w:hAnsi="Times New Roman"/>
                <w:lang w:val="bg"/>
              </w:rPr>
            </w:pPr>
            <w:r w:rsidRPr="002F31F6">
              <w:rPr>
                <w:rFonts w:ascii="Times New Roman" w:hAnsi="Times New Roman"/>
                <w:b/>
                <w:bCs/>
                <w:lang w:val="en-US"/>
              </w:rPr>
              <w:t> </w:t>
            </w:r>
          </w:p>
        </w:tc>
        <w:tc>
          <w:tcPr>
            <w:tcW w:w="3119" w:type="dxa"/>
          </w:tcPr>
          <w:p w:rsidR="001B0048" w:rsidRDefault="00F1035A" w:rsidP="00B77D1D">
            <w:pPr>
              <w:rPr>
                <w:rFonts w:ascii="Times New Roman" w:hAnsi="Times New Roman" w:cs="Times New Roman"/>
                <w:sz w:val="24"/>
                <w:szCs w:val="24"/>
              </w:rPr>
            </w:pPr>
            <w:r>
              <w:rPr>
                <w:rFonts w:ascii="Times New Roman" w:hAnsi="Times New Roman" w:cs="Times New Roman"/>
                <w:sz w:val="24"/>
                <w:szCs w:val="24"/>
              </w:rPr>
              <w:t xml:space="preserve">           </w:t>
            </w:r>
          </w:p>
          <w:p w:rsidR="00F1035A" w:rsidRDefault="00F1035A" w:rsidP="00B77D1D">
            <w:pPr>
              <w:rPr>
                <w:rFonts w:ascii="Times New Roman" w:hAnsi="Times New Roman" w:cs="Times New Roman"/>
                <w:sz w:val="24"/>
                <w:szCs w:val="24"/>
              </w:rPr>
            </w:pPr>
          </w:p>
          <w:p w:rsidR="00F1035A" w:rsidRDefault="00F1035A" w:rsidP="00B77D1D">
            <w:pPr>
              <w:rPr>
                <w:rFonts w:ascii="Times New Roman" w:hAnsi="Times New Roman" w:cs="Times New Roman"/>
                <w:sz w:val="24"/>
                <w:szCs w:val="24"/>
              </w:rPr>
            </w:pPr>
          </w:p>
          <w:p w:rsidR="00F1035A" w:rsidRDefault="00F1035A" w:rsidP="00B77D1D">
            <w:pPr>
              <w:rPr>
                <w:rFonts w:ascii="Times New Roman" w:hAnsi="Times New Roman" w:cs="Times New Roman"/>
                <w:sz w:val="24"/>
                <w:szCs w:val="24"/>
              </w:rPr>
            </w:pPr>
          </w:p>
          <w:p w:rsidR="00F1035A" w:rsidRDefault="00F1035A" w:rsidP="00B77D1D">
            <w:pPr>
              <w:rPr>
                <w:rFonts w:ascii="Times New Roman" w:hAnsi="Times New Roman" w:cs="Times New Roman"/>
                <w:sz w:val="24"/>
                <w:szCs w:val="24"/>
              </w:rPr>
            </w:pPr>
          </w:p>
          <w:p w:rsidR="00F1035A" w:rsidRDefault="00F1035A" w:rsidP="00B77D1D">
            <w:pPr>
              <w:rPr>
                <w:rFonts w:ascii="Times New Roman" w:hAnsi="Times New Roman" w:cs="Times New Roman"/>
                <w:sz w:val="24"/>
                <w:szCs w:val="24"/>
              </w:rPr>
            </w:pPr>
          </w:p>
          <w:p w:rsidR="00F1035A" w:rsidRPr="00462407" w:rsidRDefault="002649D2" w:rsidP="00462407">
            <w:pPr>
              <w:pStyle w:val="ListParagraph"/>
              <w:numPr>
                <w:ilvl w:val="0"/>
                <w:numId w:val="18"/>
              </w:numPr>
              <w:rPr>
                <w:rFonts w:ascii="Times New Roman" w:hAnsi="Times New Roman" w:cs="Times New Roman"/>
                <w:sz w:val="24"/>
                <w:szCs w:val="24"/>
              </w:rPr>
            </w:pPr>
            <w:r>
              <w:rPr>
                <w:rFonts w:ascii="Times New Roman" w:hAnsi="Times New Roman" w:cs="Times New Roman"/>
                <w:sz w:val="24"/>
                <w:szCs w:val="24"/>
              </w:rPr>
              <w:t>Приема се с редакция</w:t>
            </w:r>
          </w:p>
          <w:p w:rsidR="00BC10C8" w:rsidRDefault="00BC10C8" w:rsidP="00AC65D0">
            <w:pPr>
              <w:jc w:val="center"/>
              <w:rPr>
                <w:rFonts w:ascii="Times New Roman" w:hAnsi="Times New Roman" w:cs="Times New Roman"/>
                <w:sz w:val="24"/>
                <w:szCs w:val="24"/>
              </w:rPr>
            </w:pPr>
          </w:p>
          <w:p w:rsidR="00BC10C8" w:rsidRDefault="00BC10C8" w:rsidP="00AC65D0">
            <w:pPr>
              <w:jc w:val="center"/>
              <w:rPr>
                <w:rFonts w:ascii="Times New Roman" w:hAnsi="Times New Roman" w:cs="Times New Roman"/>
                <w:sz w:val="24"/>
                <w:szCs w:val="24"/>
              </w:rPr>
            </w:pPr>
          </w:p>
          <w:p w:rsidR="00BC10C8" w:rsidRDefault="00BC10C8" w:rsidP="00AC65D0">
            <w:pPr>
              <w:jc w:val="center"/>
              <w:rPr>
                <w:rFonts w:ascii="Times New Roman" w:hAnsi="Times New Roman" w:cs="Times New Roman"/>
                <w:sz w:val="24"/>
                <w:szCs w:val="24"/>
              </w:rPr>
            </w:pPr>
          </w:p>
          <w:p w:rsidR="00BC10C8" w:rsidRDefault="00BC10C8" w:rsidP="00AC65D0">
            <w:pPr>
              <w:jc w:val="center"/>
              <w:rPr>
                <w:rFonts w:ascii="Times New Roman" w:hAnsi="Times New Roman" w:cs="Times New Roman"/>
                <w:sz w:val="24"/>
                <w:szCs w:val="24"/>
              </w:rPr>
            </w:pPr>
          </w:p>
          <w:p w:rsidR="00BC10C8" w:rsidRDefault="00BC10C8" w:rsidP="00AC65D0">
            <w:pPr>
              <w:jc w:val="center"/>
              <w:rPr>
                <w:rFonts w:ascii="Times New Roman" w:hAnsi="Times New Roman" w:cs="Times New Roman"/>
                <w:sz w:val="24"/>
                <w:szCs w:val="24"/>
              </w:rPr>
            </w:pPr>
          </w:p>
          <w:p w:rsidR="00BC10C8" w:rsidRDefault="00BC10C8" w:rsidP="00AC65D0">
            <w:pPr>
              <w:jc w:val="center"/>
              <w:rPr>
                <w:rFonts w:ascii="Times New Roman" w:hAnsi="Times New Roman" w:cs="Times New Roman"/>
                <w:sz w:val="24"/>
                <w:szCs w:val="24"/>
              </w:rPr>
            </w:pPr>
          </w:p>
          <w:p w:rsidR="00BC10C8" w:rsidRDefault="00BC10C8" w:rsidP="00AC65D0">
            <w:pPr>
              <w:jc w:val="center"/>
              <w:rPr>
                <w:rFonts w:ascii="Times New Roman" w:hAnsi="Times New Roman" w:cs="Times New Roman"/>
                <w:sz w:val="24"/>
                <w:szCs w:val="24"/>
              </w:rPr>
            </w:pPr>
          </w:p>
          <w:p w:rsidR="00BC10C8" w:rsidRDefault="00BC10C8" w:rsidP="00AC65D0">
            <w:pPr>
              <w:jc w:val="center"/>
              <w:rPr>
                <w:rFonts w:ascii="Times New Roman" w:hAnsi="Times New Roman" w:cs="Times New Roman"/>
                <w:sz w:val="24"/>
                <w:szCs w:val="24"/>
              </w:rPr>
            </w:pPr>
          </w:p>
          <w:p w:rsidR="00BC10C8" w:rsidRDefault="00BC10C8" w:rsidP="00AC65D0">
            <w:pPr>
              <w:jc w:val="center"/>
              <w:rPr>
                <w:rFonts w:ascii="Times New Roman" w:hAnsi="Times New Roman" w:cs="Times New Roman"/>
                <w:sz w:val="24"/>
                <w:szCs w:val="24"/>
              </w:rPr>
            </w:pPr>
          </w:p>
          <w:p w:rsidR="00BC10C8" w:rsidRDefault="00BC10C8" w:rsidP="00AC65D0">
            <w:pPr>
              <w:jc w:val="center"/>
              <w:rPr>
                <w:rFonts w:ascii="Times New Roman" w:hAnsi="Times New Roman" w:cs="Times New Roman"/>
                <w:sz w:val="24"/>
                <w:szCs w:val="24"/>
              </w:rPr>
            </w:pPr>
          </w:p>
          <w:p w:rsidR="00BC10C8" w:rsidRDefault="00BC10C8" w:rsidP="00AC65D0">
            <w:pPr>
              <w:jc w:val="center"/>
              <w:rPr>
                <w:rFonts w:ascii="Times New Roman" w:hAnsi="Times New Roman" w:cs="Times New Roman"/>
                <w:sz w:val="24"/>
                <w:szCs w:val="24"/>
              </w:rPr>
            </w:pPr>
          </w:p>
          <w:p w:rsidR="00BC10C8" w:rsidRDefault="00920551" w:rsidP="00462407">
            <w:pPr>
              <w:rPr>
                <w:rFonts w:ascii="Times New Roman" w:hAnsi="Times New Roman" w:cs="Times New Roman"/>
                <w:sz w:val="24"/>
                <w:szCs w:val="24"/>
              </w:rPr>
            </w:pPr>
            <w:r>
              <w:rPr>
                <w:rFonts w:ascii="Times New Roman" w:hAnsi="Times New Roman" w:cs="Times New Roman"/>
                <w:sz w:val="24"/>
                <w:szCs w:val="24"/>
              </w:rPr>
              <w:t xml:space="preserve">2. </w:t>
            </w:r>
            <w:r w:rsidR="002649D2">
              <w:rPr>
                <w:rFonts w:ascii="Times New Roman" w:hAnsi="Times New Roman" w:cs="Times New Roman"/>
                <w:sz w:val="24"/>
                <w:szCs w:val="24"/>
              </w:rPr>
              <w:t>Приема се</w:t>
            </w:r>
          </w:p>
          <w:p w:rsidR="0059086B" w:rsidRDefault="0059086B" w:rsidP="00AC65D0">
            <w:pPr>
              <w:jc w:val="center"/>
              <w:rPr>
                <w:rFonts w:ascii="Times New Roman" w:hAnsi="Times New Roman" w:cs="Times New Roman"/>
                <w:sz w:val="24"/>
                <w:szCs w:val="24"/>
              </w:rPr>
            </w:pPr>
          </w:p>
          <w:p w:rsidR="0059086B" w:rsidRDefault="0059086B" w:rsidP="00AC65D0">
            <w:pPr>
              <w:jc w:val="center"/>
              <w:rPr>
                <w:rFonts w:ascii="Times New Roman" w:hAnsi="Times New Roman" w:cs="Times New Roman"/>
                <w:sz w:val="24"/>
                <w:szCs w:val="24"/>
              </w:rPr>
            </w:pPr>
          </w:p>
          <w:p w:rsidR="0059086B" w:rsidRDefault="0059086B" w:rsidP="00AC65D0">
            <w:pPr>
              <w:jc w:val="center"/>
              <w:rPr>
                <w:rFonts w:ascii="Times New Roman" w:hAnsi="Times New Roman" w:cs="Times New Roman"/>
                <w:sz w:val="24"/>
                <w:szCs w:val="24"/>
              </w:rPr>
            </w:pPr>
          </w:p>
          <w:p w:rsidR="0059086B" w:rsidRDefault="0059086B" w:rsidP="00AC65D0">
            <w:pPr>
              <w:jc w:val="center"/>
              <w:rPr>
                <w:rFonts w:ascii="Times New Roman" w:hAnsi="Times New Roman" w:cs="Times New Roman"/>
                <w:sz w:val="24"/>
                <w:szCs w:val="24"/>
              </w:rPr>
            </w:pPr>
          </w:p>
          <w:p w:rsidR="0059086B" w:rsidRDefault="0059086B" w:rsidP="00AC65D0">
            <w:pPr>
              <w:jc w:val="center"/>
              <w:rPr>
                <w:rFonts w:ascii="Times New Roman" w:hAnsi="Times New Roman" w:cs="Times New Roman"/>
                <w:sz w:val="24"/>
                <w:szCs w:val="24"/>
              </w:rPr>
            </w:pPr>
          </w:p>
          <w:p w:rsidR="0059086B" w:rsidRDefault="0059086B" w:rsidP="00AC65D0">
            <w:pPr>
              <w:jc w:val="center"/>
              <w:rPr>
                <w:rFonts w:ascii="Times New Roman" w:hAnsi="Times New Roman" w:cs="Times New Roman"/>
                <w:sz w:val="24"/>
                <w:szCs w:val="24"/>
              </w:rPr>
            </w:pPr>
          </w:p>
          <w:p w:rsidR="0059086B" w:rsidRDefault="0059086B" w:rsidP="00AC65D0">
            <w:pPr>
              <w:jc w:val="center"/>
              <w:rPr>
                <w:rFonts w:ascii="Times New Roman" w:hAnsi="Times New Roman" w:cs="Times New Roman"/>
                <w:sz w:val="24"/>
                <w:szCs w:val="24"/>
              </w:rPr>
            </w:pPr>
          </w:p>
          <w:p w:rsidR="0059086B" w:rsidRDefault="0059086B" w:rsidP="00AC65D0">
            <w:pPr>
              <w:jc w:val="center"/>
              <w:rPr>
                <w:rFonts w:ascii="Times New Roman" w:hAnsi="Times New Roman" w:cs="Times New Roman"/>
                <w:sz w:val="24"/>
                <w:szCs w:val="24"/>
              </w:rPr>
            </w:pPr>
          </w:p>
          <w:p w:rsidR="0059086B" w:rsidRDefault="0059086B" w:rsidP="00AC65D0">
            <w:pPr>
              <w:jc w:val="center"/>
              <w:rPr>
                <w:rFonts w:ascii="Times New Roman" w:hAnsi="Times New Roman" w:cs="Times New Roman"/>
                <w:sz w:val="24"/>
                <w:szCs w:val="24"/>
              </w:rPr>
            </w:pPr>
          </w:p>
          <w:p w:rsidR="0059086B" w:rsidRDefault="0059086B" w:rsidP="00AC65D0">
            <w:pPr>
              <w:jc w:val="center"/>
              <w:rPr>
                <w:rFonts w:ascii="Times New Roman" w:hAnsi="Times New Roman" w:cs="Times New Roman"/>
                <w:sz w:val="24"/>
                <w:szCs w:val="24"/>
              </w:rPr>
            </w:pPr>
          </w:p>
          <w:p w:rsidR="0059086B" w:rsidRDefault="0059086B" w:rsidP="00AC65D0">
            <w:pPr>
              <w:jc w:val="center"/>
              <w:rPr>
                <w:rFonts w:ascii="Times New Roman" w:hAnsi="Times New Roman" w:cs="Times New Roman"/>
                <w:sz w:val="24"/>
                <w:szCs w:val="24"/>
              </w:rPr>
            </w:pPr>
          </w:p>
          <w:p w:rsidR="0059086B" w:rsidRDefault="0059086B" w:rsidP="00AC65D0">
            <w:pPr>
              <w:jc w:val="center"/>
              <w:rPr>
                <w:rFonts w:ascii="Times New Roman" w:hAnsi="Times New Roman" w:cs="Times New Roman"/>
                <w:sz w:val="24"/>
                <w:szCs w:val="24"/>
              </w:rPr>
            </w:pPr>
          </w:p>
          <w:p w:rsidR="0059086B" w:rsidRDefault="0059086B" w:rsidP="00AC65D0">
            <w:pPr>
              <w:jc w:val="center"/>
              <w:rPr>
                <w:rFonts w:ascii="Times New Roman" w:hAnsi="Times New Roman" w:cs="Times New Roman"/>
                <w:sz w:val="24"/>
                <w:szCs w:val="24"/>
              </w:rPr>
            </w:pPr>
          </w:p>
          <w:p w:rsidR="0059086B" w:rsidRDefault="0059086B" w:rsidP="00AC65D0">
            <w:pPr>
              <w:jc w:val="center"/>
              <w:rPr>
                <w:rFonts w:ascii="Times New Roman" w:hAnsi="Times New Roman" w:cs="Times New Roman"/>
                <w:sz w:val="24"/>
                <w:szCs w:val="24"/>
              </w:rPr>
            </w:pPr>
          </w:p>
          <w:p w:rsidR="0059086B" w:rsidRDefault="0059086B" w:rsidP="00AC65D0">
            <w:pPr>
              <w:jc w:val="center"/>
              <w:rPr>
                <w:rFonts w:ascii="Times New Roman" w:hAnsi="Times New Roman" w:cs="Times New Roman"/>
                <w:sz w:val="24"/>
                <w:szCs w:val="24"/>
              </w:rPr>
            </w:pPr>
          </w:p>
          <w:p w:rsidR="0059086B" w:rsidRDefault="0059086B" w:rsidP="00AC65D0">
            <w:pPr>
              <w:jc w:val="center"/>
              <w:rPr>
                <w:rFonts w:ascii="Times New Roman" w:hAnsi="Times New Roman" w:cs="Times New Roman"/>
                <w:sz w:val="24"/>
                <w:szCs w:val="24"/>
              </w:rPr>
            </w:pPr>
          </w:p>
          <w:p w:rsidR="0059086B" w:rsidRDefault="0059086B" w:rsidP="00AC65D0">
            <w:pPr>
              <w:jc w:val="center"/>
              <w:rPr>
                <w:rFonts w:ascii="Times New Roman" w:hAnsi="Times New Roman" w:cs="Times New Roman"/>
                <w:sz w:val="24"/>
                <w:szCs w:val="24"/>
              </w:rPr>
            </w:pPr>
          </w:p>
          <w:p w:rsidR="0059086B" w:rsidRDefault="0059086B" w:rsidP="00AC65D0">
            <w:pPr>
              <w:jc w:val="center"/>
              <w:rPr>
                <w:rFonts w:ascii="Times New Roman" w:hAnsi="Times New Roman" w:cs="Times New Roman"/>
                <w:sz w:val="24"/>
                <w:szCs w:val="24"/>
              </w:rPr>
            </w:pPr>
          </w:p>
          <w:p w:rsidR="0059086B" w:rsidRDefault="0059086B" w:rsidP="00AC65D0">
            <w:pPr>
              <w:jc w:val="center"/>
              <w:rPr>
                <w:rFonts w:ascii="Times New Roman" w:hAnsi="Times New Roman" w:cs="Times New Roman"/>
                <w:sz w:val="24"/>
                <w:szCs w:val="24"/>
              </w:rPr>
            </w:pPr>
          </w:p>
          <w:p w:rsidR="0059086B" w:rsidRDefault="0059086B" w:rsidP="00AC65D0">
            <w:pPr>
              <w:jc w:val="center"/>
              <w:rPr>
                <w:rFonts w:ascii="Times New Roman" w:hAnsi="Times New Roman" w:cs="Times New Roman"/>
                <w:sz w:val="24"/>
                <w:szCs w:val="24"/>
              </w:rPr>
            </w:pPr>
          </w:p>
          <w:p w:rsidR="00FA59A0" w:rsidRDefault="00FA59A0" w:rsidP="00FA59A0">
            <w:pPr>
              <w:rPr>
                <w:rFonts w:ascii="Times New Roman" w:hAnsi="Times New Roman" w:cs="Times New Roman"/>
                <w:sz w:val="24"/>
                <w:szCs w:val="24"/>
              </w:rPr>
            </w:pPr>
          </w:p>
          <w:p w:rsidR="00FA59A0" w:rsidRDefault="00FA59A0" w:rsidP="00FA59A0">
            <w:pPr>
              <w:rPr>
                <w:rFonts w:ascii="Times New Roman" w:hAnsi="Times New Roman" w:cs="Times New Roman"/>
                <w:sz w:val="24"/>
                <w:szCs w:val="24"/>
              </w:rPr>
            </w:pPr>
          </w:p>
          <w:p w:rsidR="0059086B" w:rsidRDefault="00920551" w:rsidP="00FA59A0">
            <w:pPr>
              <w:rPr>
                <w:rFonts w:ascii="Times New Roman" w:hAnsi="Times New Roman" w:cs="Times New Roman"/>
                <w:sz w:val="24"/>
                <w:szCs w:val="24"/>
              </w:rPr>
            </w:pPr>
            <w:r>
              <w:rPr>
                <w:rFonts w:ascii="Times New Roman" w:hAnsi="Times New Roman" w:cs="Times New Roman"/>
                <w:sz w:val="24"/>
                <w:szCs w:val="24"/>
              </w:rPr>
              <w:t xml:space="preserve">3. </w:t>
            </w:r>
            <w:r w:rsidR="007F1DC9">
              <w:rPr>
                <w:rFonts w:ascii="Times New Roman" w:hAnsi="Times New Roman" w:cs="Times New Roman"/>
                <w:sz w:val="24"/>
                <w:szCs w:val="24"/>
              </w:rPr>
              <w:t>Н</w:t>
            </w:r>
            <w:r w:rsidR="00926252">
              <w:rPr>
                <w:rFonts w:ascii="Times New Roman" w:hAnsi="Times New Roman" w:cs="Times New Roman"/>
                <w:sz w:val="24"/>
                <w:szCs w:val="24"/>
              </w:rPr>
              <w:t>е се приема</w:t>
            </w:r>
          </w:p>
          <w:p w:rsidR="0059086B" w:rsidRDefault="0059086B" w:rsidP="00AC65D0">
            <w:pPr>
              <w:jc w:val="center"/>
              <w:rPr>
                <w:rFonts w:ascii="Times New Roman" w:hAnsi="Times New Roman" w:cs="Times New Roman"/>
                <w:sz w:val="24"/>
                <w:szCs w:val="24"/>
              </w:rPr>
            </w:pPr>
          </w:p>
          <w:p w:rsidR="0059086B" w:rsidRDefault="0059086B" w:rsidP="00AC65D0">
            <w:pPr>
              <w:jc w:val="center"/>
              <w:rPr>
                <w:rFonts w:ascii="Times New Roman" w:hAnsi="Times New Roman" w:cs="Times New Roman"/>
                <w:sz w:val="24"/>
                <w:szCs w:val="24"/>
              </w:rPr>
            </w:pPr>
          </w:p>
          <w:p w:rsidR="0059086B" w:rsidRDefault="0059086B" w:rsidP="00AC65D0">
            <w:pPr>
              <w:jc w:val="center"/>
              <w:rPr>
                <w:rFonts w:ascii="Times New Roman" w:hAnsi="Times New Roman" w:cs="Times New Roman"/>
                <w:sz w:val="24"/>
                <w:szCs w:val="24"/>
              </w:rPr>
            </w:pPr>
          </w:p>
          <w:p w:rsidR="0059086B" w:rsidRDefault="0059086B" w:rsidP="00AC65D0">
            <w:pPr>
              <w:jc w:val="center"/>
              <w:rPr>
                <w:rFonts w:ascii="Times New Roman" w:hAnsi="Times New Roman" w:cs="Times New Roman"/>
                <w:sz w:val="24"/>
                <w:szCs w:val="24"/>
              </w:rPr>
            </w:pPr>
          </w:p>
          <w:p w:rsidR="00BD1B69" w:rsidRDefault="00BD1B69" w:rsidP="00AC65D0">
            <w:pPr>
              <w:jc w:val="center"/>
              <w:rPr>
                <w:rFonts w:ascii="Times New Roman" w:hAnsi="Times New Roman" w:cs="Times New Roman"/>
                <w:sz w:val="24"/>
                <w:szCs w:val="24"/>
              </w:rPr>
            </w:pPr>
          </w:p>
          <w:p w:rsidR="00BD1B69" w:rsidRDefault="00BD1B69" w:rsidP="00AC65D0">
            <w:pPr>
              <w:jc w:val="center"/>
              <w:rPr>
                <w:rFonts w:ascii="Times New Roman" w:hAnsi="Times New Roman" w:cs="Times New Roman"/>
                <w:sz w:val="24"/>
                <w:szCs w:val="24"/>
              </w:rPr>
            </w:pPr>
          </w:p>
          <w:p w:rsidR="00BD1B69" w:rsidRDefault="00BD1B69" w:rsidP="00AC65D0">
            <w:pPr>
              <w:jc w:val="center"/>
              <w:rPr>
                <w:rFonts w:ascii="Times New Roman" w:hAnsi="Times New Roman" w:cs="Times New Roman"/>
                <w:sz w:val="24"/>
                <w:szCs w:val="24"/>
              </w:rPr>
            </w:pPr>
          </w:p>
          <w:p w:rsidR="00BD1B69" w:rsidRDefault="00BD1B69" w:rsidP="00AC65D0">
            <w:pPr>
              <w:jc w:val="center"/>
              <w:rPr>
                <w:rFonts w:ascii="Times New Roman" w:hAnsi="Times New Roman" w:cs="Times New Roman"/>
                <w:sz w:val="24"/>
                <w:szCs w:val="24"/>
              </w:rPr>
            </w:pPr>
          </w:p>
          <w:p w:rsidR="00BD1B69" w:rsidRDefault="00BD1B69" w:rsidP="00AC65D0">
            <w:pPr>
              <w:jc w:val="center"/>
              <w:rPr>
                <w:rFonts w:ascii="Times New Roman" w:hAnsi="Times New Roman" w:cs="Times New Roman"/>
                <w:sz w:val="24"/>
                <w:szCs w:val="24"/>
              </w:rPr>
            </w:pPr>
          </w:p>
          <w:p w:rsidR="00BD1B69" w:rsidRDefault="00BD1B69" w:rsidP="00AC65D0">
            <w:pPr>
              <w:jc w:val="center"/>
              <w:rPr>
                <w:rFonts w:ascii="Times New Roman" w:hAnsi="Times New Roman" w:cs="Times New Roman"/>
                <w:sz w:val="24"/>
                <w:szCs w:val="24"/>
              </w:rPr>
            </w:pPr>
          </w:p>
          <w:p w:rsidR="00FA59A0" w:rsidRDefault="00FA59A0" w:rsidP="00AC65D0">
            <w:pPr>
              <w:jc w:val="center"/>
              <w:rPr>
                <w:rFonts w:ascii="Times New Roman" w:hAnsi="Times New Roman" w:cs="Times New Roman"/>
                <w:sz w:val="24"/>
                <w:szCs w:val="24"/>
              </w:rPr>
            </w:pPr>
          </w:p>
          <w:p w:rsidR="00FA59A0" w:rsidRDefault="00FA59A0" w:rsidP="00AC65D0">
            <w:pPr>
              <w:jc w:val="center"/>
              <w:rPr>
                <w:rFonts w:ascii="Times New Roman" w:hAnsi="Times New Roman" w:cs="Times New Roman"/>
                <w:sz w:val="24"/>
                <w:szCs w:val="24"/>
              </w:rPr>
            </w:pPr>
          </w:p>
          <w:p w:rsidR="00FA59A0" w:rsidRDefault="00FA59A0" w:rsidP="00AC65D0">
            <w:pPr>
              <w:jc w:val="center"/>
              <w:rPr>
                <w:rFonts w:ascii="Times New Roman" w:hAnsi="Times New Roman" w:cs="Times New Roman"/>
                <w:sz w:val="24"/>
                <w:szCs w:val="24"/>
              </w:rPr>
            </w:pPr>
          </w:p>
          <w:p w:rsidR="00221F9C" w:rsidRDefault="00221F9C" w:rsidP="00AC65D0">
            <w:pPr>
              <w:jc w:val="center"/>
              <w:rPr>
                <w:rFonts w:ascii="Times New Roman" w:hAnsi="Times New Roman" w:cs="Times New Roman"/>
                <w:sz w:val="24"/>
                <w:szCs w:val="24"/>
              </w:rPr>
            </w:pPr>
          </w:p>
          <w:p w:rsidR="00FA59A0" w:rsidRDefault="00FA59A0" w:rsidP="00AC65D0">
            <w:pPr>
              <w:jc w:val="center"/>
              <w:rPr>
                <w:rFonts w:ascii="Times New Roman" w:hAnsi="Times New Roman" w:cs="Times New Roman"/>
                <w:sz w:val="24"/>
                <w:szCs w:val="24"/>
              </w:rPr>
            </w:pPr>
          </w:p>
          <w:p w:rsidR="00FA59A0" w:rsidRDefault="00FA59A0" w:rsidP="00AC65D0">
            <w:pPr>
              <w:jc w:val="center"/>
              <w:rPr>
                <w:rFonts w:ascii="Times New Roman" w:hAnsi="Times New Roman" w:cs="Times New Roman"/>
                <w:sz w:val="24"/>
                <w:szCs w:val="24"/>
              </w:rPr>
            </w:pPr>
          </w:p>
          <w:p w:rsidR="00BD1B69" w:rsidRDefault="00221F9C" w:rsidP="00AC65D0">
            <w:pPr>
              <w:jc w:val="center"/>
              <w:rPr>
                <w:rFonts w:ascii="Times New Roman" w:hAnsi="Times New Roman" w:cs="Times New Roman"/>
                <w:sz w:val="24"/>
                <w:szCs w:val="24"/>
              </w:rPr>
            </w:pPr>
            <w:r>
              <w:rPr>
                <w:rFonts w:ascii="Times New Roman" w:hAnsi="Times New Roman" w:cs="Times New Roman"/>
                <w:sz w:val="24"/>
                <w:szCs w:val="24"/>
              </w:rPr>
              <w:t xml:space="preserve">4. </w:t>
            </w:r>
            <w:r w:rsidR="00BD1B69">
              <w:rPr>
                <w:rFonts w:ascii="Times New Roman" w:hAnsi="Times New Roman" w:cs="Times New Roman"/>
                <w:sz w:val="24"/>
                <w:szCs w:val="24"/>
              </w:rPr>
              <w:t>Не се приема</w:t>
            </w:r>
          </w:p>
          <w:p w:rsidR="00B47B18" w:rsidRDefault="00B47B18" w:rsidP="00AC65D0">
            <w:pPr>
              <w:jc w:val="center"/>
              <w:rPr>
                <w:rFonts w:ascii="Times New Roman" w:hAnsi="Times New Roman" w:cs="Times New Roman"/>
                <w:sz w:val="24"/>
                <w:szCs w:val="24"/>
              </w:rPr>
            </w:pPr>
          </w:p>
          <w:p w:rsidR="00B47B18" w:rsidRDefault="00B47B18" w:rsidP="00AC65D0">
            <w:pPr>
              <w:jc w:val="center"/>
              <w:rPr>
                <w:rFonts w:ascii="Times New Roman" w:hAnsi="Times New Roman" w:cs="Times New Roman"/>
                <w:sz w:val="24"/>
                <w:szCs w:val="24"/>
              </w:rPr>
            </w:pPr>
          </w:p>
          <w:p w:rsidR="00B47B18" w:rsidRDefault="00B47B18" w:rsidP="00AC65D0">
            <w:pPr>
              <w:jc w:val="center"/>
              <w:rPr>
                <w:rFonts w:ascii="Times New Roman" w:hAnsi="Times New Roman" w:cs="Times New Roman"/>
                <w:sz w:val="24"/>
                <w:szCs w:val="24"/>
              </w:rPr>
            </w:pPr>
          </w:p>
          <w:p w:rsidR="00B47B18" w:rsidRDefault="00B47B18" w:rsidP="00AC65D0">
            <w:pPr>
              <w:jc w:val="center"/>
              <w:rPr>
                <w:rFonts w:ascii="Times New Roman" w:hAnsi="Times New Roman" w:cs="Times New Roman"/>
                <w:sz w:val="24"/>
                <w:szCs w:val="24"/>
              </w:rPr>
            </w:pPr>
          </w:p>
          <w:p w:rsidR="007F1DC9" w:rsidRDefault="007F1DC9" w:rsidP="00AC65D0">
            <w:pPr>
              <w:jc w:val="center"/>
              <w:rPr>
                <w:rFonts w:ascii="Times New Roman" w:hAnsi="Times New Roman" w:cs="Times New Roman"/>
                <w:sz w:val="24"/>
                <w:szCs w:val="24"/>
              </w:rPr>
            </w:pPr>
          </w:p>
          <w:p w:rsidR="007F1DC9" w:rsidRDefault="007F1DC9" w:rsidP="00AC65D0">
            <w:pPr>
              <w:jc w:val="center"/>
              <w:rPr>
                <w:rFonts w:ascii="Times New Roman" w:hAnsi="Times New Roman" w:cs="Times New Roman"/>
                <w:sz w:val="24"/>
                <w:szCs w:val="24"/>
              </w:rPr>
            </w:pPr>
          </w:p>
          <w:p w:rsidR="007F1DC9" w:rsidRDefault="007F1DC9" w:rsidP="00AC65D0">
            <w:pPr>
              <w:jc w:val="center"/>
              <w:rPr>
                <w:rFonts w:ascii="Times New Roman" w:hAnsi="Times New Roman" w:cs="Times New Roman"/>
                <w:sz w:val="24"/>
                <w:szCs w:val="24"/>
              </w:rPr>
            </w:pPr>
          </w:p>
          <w:p w:rsidR="007F1DC9" w:rsidRDefault="007F1DC9" w:rsidP="00AC65D0">
            <w:pPr>
              <w:jc w:val="center"/>
              <w:rPr>
                <w:rFonts w:ascii="Times New Roman" w:hAnsi="Times New Roman" w:cs="Times New Roman"/>
                <w:sz w:val="24"/>
                <w:szCs w:val="24"/>
              </w:rPr>
            </w:pPr>
          </w:p>
          <w:p w:rsidR="007F1DC9" w:rsidRDefault="007F1DC9" w:rsidP="00AC65D0">
            <w:pPr>
              <w:jc w:val="center"/>
              <w:rPr>
                <w:rFonts w:ascii="Times New Roman" w:hAnsi="Times New Roman" w:cs="Times New Roman"/>
                <w:sz w:val="24"/>
                <w:szCs w:val="24"/>
              </w:rPr>
            </w:pPr>
          </w:p>
          <w:p w:rsidR="00FA59A0" w:rsidRDefault="00FA59A0" w:rsidP="00FA59A0">
            <w:pPr>
              <w:rPr>
                <w:rFonts w:ascii="Times New Roman" w:hAnsi="Times New Roman" w:cs="Times New Roman"/>
                <w:sz w:val="24"/>
                <w:szCs w:val="24"/>
              </w:rPr>
            </w:pPr>
          </w:p>
          <w:p w:rsidR="00FA59A0" w:rsidRDefault="00FA59A0" w:rsidP="00FA59A0">
            <w:pPr>
              <w:rPr>
                <w:rFonts w:ascii="Times New Roman" w:hAnsi="Times New Roman" w:cs="Times New Roman"/>
                <w:sz w:val="24"/>
                <w:szCs w:val="24"/>
              </w:rPr>
            </w:pPr>
          </w:p>
          <w:p w:rsidR="007F1DC9" w:rsidRDefault="00221F9C" w:rsidP="00FA59A0">
            <w:pPr>
              <w:rPr>
                <w:rFonts w:ascii="Times New Roman" w:hAnsi="Times New Roman" w:cs="Times New Roman"/>
                <w:sz w:val="24"/>
                <w:szCs w:val="24"/>
              </w:rPr>
            </w:pPr>
            <w:r>
              <w:rPr>
                <w:rFonts w:ascii="Times New Roman" w:hAnsi="Times New Roman" w:cs="Times New Roman"/>
                <w:sz w:val="24"/>
                <w:szCs w:val="24"/>
              </w:rPr>
              <w:t xml:space="preserve">5. </w:t>
            </w:r>
            <w:r w:rsidR="007F1DC9">
              <w:rPr>
                <w:rFonts w:ascii="Times New Roman" w:hAnsi="Times New Roman" w:cs="Times New Roman"/>
                <w:sz w:val="24"/>
                <w:szCs w:val="24"/>
              </w:rPr>
              <w:t>Не се приема</w:t>
            </w:r>
          </w:p>
          <w:p w:rsidR="007F1DC9" w:rsidRDefault="007F1DC9" w:rsidP="007F1DC9">
            <w:pPr>
              <w:rPr>
                <w:rFonts w:ascii="Times New Roman" w:hAnsi="Times New Roman" w:cs="Times New Roman"/>
                <w:sz w:val="24"/>
                <w:szCs w:val="24"/>
              </w:rPr>
            </w:pPr>
          </w:p>
          <w:p w:rsidR="00B47B18" w:rsidRPr="00F1035A" w:rsidRDefault="00B47B18" w:rsidP="00AC65D0">
            <w:pPr>
              <w:jc w:val="center"/>
              <w:rPr>
                <w:rFonts w:ascii="Times New Roman" w:hAnsi="Times New Roman" w:cs="Times New Roman"/>
                <w:sz w:val="24"/>
                <w:szCs w:val="24"/>
              </w:rPr>
            </w:pPr>
          </w:p>
        </w:tc>
        <w:tc>
          <w:tcPr>
            <w:tcW w:w="2263" w:type="dxa"/>
          </w:tcPr>
          <w:p w:rsidR="00AC65D0" w:rsidRDefault="00AC65D0" w:rsidP="00B77D1D">
            <w:pPr>
              <w:rPr>
                <w:rFonts w:ascii="Times New Roman" w:hAnsi="Times New Roman" w:cs="Times New Roman"/>
                <w:sz w:val="24"/>
                <w:szCs w:val="24"/>
              </w:rPr>
            </w:pPr>
          </w:p>
          <w:p w:rsidR="00AC65D0" w:rsidRDefault="00AC65D0" w:rsidP="00B77D1D">
            <w:pPr>
              <w:rPr>
                <w:rFonts w:ascii="Times New Roman" w:hAnsi="Times New Roman" w:cs="Times New Roman"/>
                <w:sz w:val="24"/>
                <w:szCs w:val="24"/>
              </w:rPr>
            </w:pPr>
          </w:p>
          <w:p w:rsidR="00AC65D0" w:rsidRDefault="00AC65D0" w:rsidP="00B77D1D">
            <w:pPr>
              <w:rPr>
                <w:rFonts w:ascii="Times New Roman" w:hAnsi="Times New Roman" w:cs="Times New Roman"/>
                <w:sz w:val="24"/>
                <w:szCs w:val="24"/>
              </w:rPr>
            </w:pPr>
          </w:p>
          <w:p w:rsidR="00AC65D0" w:rsidRDefault="00AC65D0" w:rsidP="00B77D1D">
            <w:pPr>
              <w:rPr>
                <w:rFonts w:ascii="Times New Roman" w:hAnsi="Times New Roman" w:cs="Times New Roman"/>
                <w:sz w:val="24"/>
                <w:szCs w:val="24"/>
              </w:rPr>
            </w:pPr>
          </w:p>
          <w:p w:rsidR="00AC65D0" w:rsidRDefault="00AC65D0" w:rsidP="00B77D1D">
            <w:pPr>
              <w:rPr>
                <w:rFonts w:ascii="Times New Roman" w:hAnsi="Times New Roman" w:cs="Times New Roman"/>
                <w:sz w:val="24"/>
                <w:szCs w:val="24"/>
              </w:rPr>
            </w:pPr>
          </w:p>
          <w:p w:rsidR="00AC65D0" w:rsidRDefault="00AC65D0" w:rsidP="00B77D1D">
            <w:pPr>
              <w:rPr>
                <w:rFonts w:ascii="Times New Roman" w:hAnsi="Times New Roman" w:cs="Times New Roman"/>
                <w:sz w:val="24"/>
                <w:szCs w:val="24"/>
              </w:rPr>
            </w:pPr>
          </w:p>
          <w:p w:rsidR="00AC65D0" w:rsidRDefault="00AC65D0" w:rsidP="00B77D1D">
            <w:pPr>
              <w:rPr>
                <w:rFonts w:ascii="Times New Roman" w:hAnsi="Times New Roman" w:cs="Times New Roman"/>
                <w:sz w:val="24"/>
                <w:szCs w:val="24"/>
              </w:rPr>
            </w:pPr>
          </w:p>
          <w:p w:rsidR="00AC65D0" w:rsidRDefault="00AC65D0" w:rsidP="00B77D1D">
            <w:pPr>
              <w:rPr>
                <w:rFonts w:ascii="Times New Roman" w:hAnsi="Times New Roman" w:cs="Times New Roman"/>
                <w:sz w:val="24"/>
                <w:szCs w:val="24"/>
              </w:rPr>
            </w:pPr>
          </w:p>
          <w:p w:rsidR="00AC65D0" w:rsidRDefault="00AC65D0" w:rsidP="00B77D1D">
            <w:pPr>
              <w:rPr>
                <w:rFonts w:ascii="Times New Roman" w:hAnsi="Times New Roman" w:cs="Times New Roman"/>
                <w:sz w:val="24"/>
                <w:szCs w:val="24"/>
              </w:rPr>
            </w:pPr>
          </w:p>
          <w:p w:rsidR="00AC65D0" w:rsidRDefault="00AC65D0" w:rsidP="00B77D1D">
            <w:pPr>
              <w:rPr>
                <w:rFonts w:ascii="Times New Roman" w:hAnsi="Times New Roman" w:cs="Times New Roman"/>
                <w:sz w:val="24"/>
                <w:szCs w:val="24"/>
              </w:rPr>
            </w:pPr>
          </w:p>
          <w:p w:rsidR="00AC65D0" w:rsidRDefault="00AC65D0" w:rsidP="00B77D1D">
            <w:pPr>
              <w:rPr>
                <w:rFonts w:ascii="Times New Roman" w:hAnsi="Times New Roman" w:cs="Times New Roman"/>
                <w:sz w:val="24"/>
                <w:szCs w:val="24"/>
              </w:rPr>
            </w:pPr>
          </w:p>
          <w:p w:rsidR="00AC65D0" w:rsidRDefault="00AC65D0" w:rsidP="00B77D1D">
            <w:pPr>
              <w:rPr>
                <w:rFonts w:ascii="Times New Roman" w:hAnsi="Times New Roman" w:cs="Times New Roman"/>
                <w:sz w:val="24"/>
                <w:szCs w:val="24"/>
              </w:rPr>
            </w:pPr>
          </w:p>
          <w:p w:rsidR="001B0048" w:rsidRDefault="001B0048" w:rsidP="007958C0">
            <w:pPr>
              <w:rPr>
                <w:rFonts w:ascii="Times New Roman" w:hAnsi="Times New Roman" w:cs="Times New Roman"/>
                <w:sz w:val="24"/>
                <w:szCs w:val="24"/>
              </w:rPr>
            </w:pPr>
          </w:p>
          <w:p w:rsidR="00BC10C8" w:rsidRDefault="00BC10C8" w:rsidP="00AC65D0">
            <w:pPr>
              <w:jc w:val="center"/>
              <w:rPr>
                <w:rFonts w:ascii="Times New Roman" w:hAnsi="Times New Roman" w:cs="Times New Roman"/>
                <w:sz w:val="24"/>
                <w:szCs w:val="24"/>
              </w:rPr>
            </w:pPr>
          </w:p>
          <w:p w:rsidR="00BC10C8" w:rsidRDefault="00BC10C8" w:rsidP="00AC65D0">
            <w:pPr>
              <w:jc w:val="center"/>
              <w:rPr>
                <w:rFonts w:ascii="Times New Roman" w:hAnsi="Times New Roman" w:cs="Times New Roman"/>
                <w:sz w:val="24"/>
                <w:szCs w:val="24"/>
              </w:rPr>
            </w:pPr>
          </w:p>
          <w:p w:rsidR="00BD1B69" w:rsidRDefault="00BD1B69" w:rsidP="00AC65D0">
            <w:pPr>
              <w:jc w:val="center"/>
              <w:rPr>
                <w:rFonts w:ascii="Times New Roman" w:hAnsi="Times New Roman" w:cs="Times New Roman"/>
                <w:sz w:val="24"/>
                <w:szCs w:val="24"/>
              </w:rPr>
            </w:pPr>
          </w:p>
          <w:p w:rsidR="00BD1B69" w:rsidRDefault="00BD1B69" w:rsidP="00AC65D0">
            <w:pPr>
              <w:jc w:val="center"/>
              <w:rPr>
                <w:rFonts w:ascii="Times New Roman" w:hAnsi="Times New Roman" w:cs="Times New Roman"/>
                <w:sz w:val="24"/>
                <w:szCs w:val="24"/>
              </w:rPr>
            </w:pPr>
          </w:p>
          <w:p w:rsidR="00BD1B69" w:rsidRDefault="00BD1B69" w:rsidP="00AC65D0">
            <w:pPr>
              <w:jc w:val="center"/>
              <w:rPr>
                <w:rFonts w:ascii="Times New Roman" w:hAnsi="Times New Roman" w:cs="Times New Roman"/>
                <w:sz w:val="24"/>
                <w:szCs w:val="24"/>
              </w:rPr>
            </w:pPr>
          </w:p>
          <w:p w:rsidR="00BD1B69" w:rsidRDefault="00BD1B69" w:rsidP="00AC65D0">
            <w:pPr>
              <w:jc w:val="center"/>
              <w:rPr>
                <w:rFonts w:ascii="Times New Roman" w:hAnsi="Times New Roman" w:cs="Times New Roman"/>
                <w:sz w:val="24"/>
                <w:szCs w:val="24"/>
              </w:rPr>
            </w:pPr>
          </w:p>
          <w:p w:rsidR="00BD1B69" w:rsidRDefault="00BD1B69" w:rsidP="00AC65D0">
            <w:pPr>
              <w:jc w:val="center"/>
              <w:rPr>
                <w:rFonts w:ascii="Times New Roman" w:hAnsi="Times New Roman" w:cs="Times New Roman"/>
                <w:sz w:val="24"/>
                <w:szCs w:val="24"/>
              </w:rPr>
            </w:pPr>
          </w:p>
          <w:p w:rsidR="00BD1B69" w:rsidRDefault="00BD1B69" w:rsidP="00AC65D0">
            <w:pPr>
              <w:jc w:val="center"/>
              <w:rPr>
                <w:rFonts w:ascii="Times New Roman" w:hAnsi="Times New Roman" w:cs="Times New Roman"/>
                <w:sz w:val="24"/>
                <w:szCs w:val="24"/>
              </w:rPr>
            </w:pPr>
          </w:p>
          <w:p w:rsidR="00BD1B69" w:rsidRDefault="00BD1B69" w:rsidP="00AC65D0">
            <w:pPr>
              <w:jc w:val="center"/>
              <w:rPr>
                <w:rFonts w:ascii="Times New Roman" w:hAnsi="Times New Roman" w:cs="Times New Roman"/>
                <w:sz w:val="24"/>
                <w:szCs w:val="24"/>
              </w:rPr>
            </w:pPr>
          </w:p>
          <w:p w:rsidR="00BD1B69" w:rsidRDefault="00BD1B69" w:rsidP="00AC65D0">
            <w:pPr>
              <w:jc w:val="center"/>
              <w:rPr>
                <w:rFonts w:ascii="Times New Roman" w:hAnsi="Times New Roman" w:cs="Times New Roman"/>
                <w:sz w:val="24"/>
                <w:szCs w:val="24"/>
              </w:rPr>
            </w:pPr>
          </w:p>
          <w:p w:rsidR="00BD1B69" w:rsidRDefault="00BD1B69" w:rsidP="00AC65D0">
            <w:pPr>
              <w:jc w:val="center"/>
              <w:rPr>
                <w:rFonts w:ascii="Times New Roman" w:hAnsi="Times New Roman" w:cs="Times New Roman"/>
                <w:sz w:val="24"/>
                <w:szCs w:val="24"/>
              </w:rPr>
            </w:pPr>
          </w:p>
          <w:p w:rsidR="00BD1B69" w:rsidRDefault="00BD1B69" w:rsidP="00AC65D0">
            <w:pPr>
              <w:jc w:val="center"/>
              <w:rPr>
                <w:rFonts w:ascii="Times New Roman" w:hAnsi="Times New Roman" w:cs="Times New Roman"/>
                <w:sz w:val="24"/>
                <w:szCs w:val="24"/>
              </w:rPr>
            </w:pPr>
          </w:p>
          <w:p w:rsidR="00FA59A0" w:rsidRDefault="00FA59A0" w:rsidP="007958C0">
            <w:pPr>
              <w:rPr>
                <w:rFonts w:ascii="Times New Roman" w:hAnsi="Times New Roman" w:cs="Times New Roman"/>
                <w:sz w:val="24"/>
                <w:szCs w:val="24"/>
              </w:rPr>
            </w:pPr>
          </w:p>
          <w:p w:rsidR="00FA59A0" w:rsidRDefault="00FA59A0" w:rsidP="007958C0">
            <w:pPr>
              <w:rPr>
                <w:rFonts w:ascii="Times New Roman" w:hAnsi="Times New Roman" w:cs="Times New Roman"/>
                <w:sz w:val="24"/>
                <w:szCs w:val="24"/>
              </w:rPr>
            </w:pPr>
          </w:p>
          <w:p w:rsidR="00FA59A0" w:rsidRDefault="00FA59A0" w:rsidP="007958C0">
            <w:pPr>
              <w:rPr>
                <w:rFonts w:ascii="Times New Roman" w:hAnsi="Times New Roman" w:cs="Times New Roman"/>
                <w:sz w:val="24"/>
                <w:szCs w:val="24"/>
              </w:rPr>
            </w:pPr>
          </w:p>
          <w:p w:rsidR="00FA59A0" w:rsidRDefault="00FA59A0" w:rsidP="007958C0">
            <w:pPr>
              <w:rPr>
                <w:rFonts w:ascii="Times New Roman" w:hAnsi="Times New Roman" w:cs="Times New Roman"/>
                <w:sz w:val="24"/>
                <w:szCs w:val="24"/>
              </w:rPr>
            </w:pPr>
          </w:p>
          <w:p w:rsidR="00FA59A0" w:rsidRDefault="00FA59A0" w:rsidP="007958C0">
            <w:pPr>
              <w:rPr>
                <w:rFonts w:ascii="Times New Roman" w:hAnsi="Times New Roman" w:cs="Times New Roman"/>
                <w:sz w:val="24"/>
                <w:szCs w:val="24"/>
              </w:rPr>
            </w:pPr>
          </w:p>
          <w:p w:rsidR="00FA59A0" w:rsidRDefault="00FA59A0" w:rsidP="007958C0">
            <w:pPr>
              <w:rPr>
                <w:rFonts w:ascii="Times New Roman" w:hAnsi="Times New Roman" w:cs="Times New Roman"/>
                <w:sz w:val="24"/>
                <w:szCs w:val="24"/>
              </w:rPr>
            </w:pPr>
          </w:p>
          <w:p w:rsidR="00FA59A0" w:rsidRDefault="00FA59A0" w:rsidP="007958C0">
            <w:pPr>
              <w:rPr>
                <w:rFonts w:ascii="Times New Roman" w:hAnsi="Times New Roman" w:cs="Times New Roman"/>
                <w:sz w:val="24"/>
                <w:szCs w:val="24"/>
              </w:rPr>
            </w:pPr>
          </w:p>
          <w:p w:rsidR="00FA59A0" w:rsidRDefault="00FA59A0" w:rsidP="007958C0">
            <w:pPr>
              <w:rPr>
                <w:rFonts w:ascii="Times New Roman" w:hAnsi="Times New Roman" w:cs="Times New Roman"/>
                <w:sz w:val="24"/>
                <w:szCs w:val="24"/>
              </w:rPr>
            </w:pPr>
          </w:p>
          <w:p w:rsidR="00FA59A0" w:rsidRDefault="00FA59A0" w:rsidP="007958C0">
            <w:pPr>
              <w:rPr>
                <w:rFonts w:ascii="Times New Roman" w:hAnsi="Times New Roman" w:cs="Times New Roman"/>
                <w:sz w:val="24"/>
                <w:szCs w:val="24"/>
              </w:rPr>
            </w:pPr>
          </w:p>
          <w:p w:rsidR="00FA59A0" w:rsidRDefault="00FA59A0" w:rsidP="007958C0">
            <w:pPr>
              <w:rPr>
                <w:rFonts w:ascii="Times New Roman" w:hAnsi="Times New Roman" w:cs="Times New Roman"/>
                <w:sz w:val="24"/>
                <w:szCs w:val="24"/>
              </w:rPr>
            </w:pPr>
          </w:p>
          <w:p w:rsidR="00FA59A0" w:rsidRDefault="00FA59A0" w:rsidP="007958C0">
            <w:pPr>
              <w:rPr>
                <w:rFonts w:ascii="Times New Roman" w:hAnsi="Times New Roman" w:cs="Times New Roman"/>
                <w:sz w:val="24"/>
                <w:szCs w:val="24"/>
              </w:rPr>
            </w:pPr>
          </w:p>
          <w:p w:rsidR="00FA59A0" w:rsidRDefault="00FA59A0" w:rsidP="007958C0">
            <w:pPr>
              <w:rPr>
                <w:rFonts w:ascii="Times New Roman" w:hAnsi="Times New Roman" w:cs="Times New Roman"/>
                <w:sz w:val="24"/>
                <w:szCs w:val="24"/>
              </w:rPr>
            </w:pPr>
          </w:p>
          <w:p w:rsidR="00FA59A0" w:rsidRDefault="00FA59A0" w:rsidP="007958C0">
            <w:pPr>
              <w:rPr>
                <w:rFonts w:ascii="Times New Roman" w:hAnsi="Times New Roman" w:cs="Times New Roman"/>
                <w:sz w:val="24"/>
                <w:szCs w:val="24"/>
              </w:rPr>
            </w:pPr>
          </w:p>
          <w:p w:rsidR="00FA59A0" w:rsidRDefault="00FA59A0" w:rsidP="007958C0">
            <w:pPr>
              <w:rPr>
                <w:rFonts w:ascii="Times New Roman" w:hAnsi="Times New Roman" w:cs="Times New Roman"/>
                <w:sz w:val="24"/>
                <w:szCs w:val="24"/>
              </w:rPr>
            </w:pPr>
          </w:p>
          <w:p w:rsidR="00FA59A0" w:rsidRDefault="00FA59A0" w:rsidP="007958C0">
            <w:pPr>
              <w:rPr>
                <w:rFonts w:ascii="Times New Roman" w:hAnsi="Times New Roman" w:cs="Times New Roman"/>
                <w:sz w:val="24"/>
                <w:szCs w:val="24"/>
              </w:rPr>
            </w:pPr>
          </w:p>
          <w:p w:rsidR="00FA59A0" w:rsidRDefault="00FA59A0" w:rsidP="007958C0">
            <w:pPr>
              <w:rPr>
                <w:rFonts w:ascii="Times New Roman" w:hAnsi="Times New Roman" w:cs="Times New Roman"/>
                <w:sz w:val="24"/>
                <w:szCs w:val="24"/>
              </w:rPr>
            </w:pPr>
          </w:p>
          <w:p w:rsidR="00FA59A0" w:rsidRDefault="00FA59A0" w:rsidP="007958C0">
            <w:pPr>
              <w:rPr>
                <w:rFonts w:ascii="Times New Roman" w:hAnsi="Times New Roman" w:cs="Times New Roman"/>
                <w:sz w:val="24"/>
                <w:szCs w:val="24"/>
              </w:rPr>
            </w:pPr>
          </w:p>
          <w:p w:rsidR="00BD1B69" w:rsidRDefault="00920551" w:rsidP="007958C0">
            <w:pPr>
              <w:rPr>
                <w:rFonts w:ascii="Times New Roman" w:hAnsi="Times New Roman" w:cs="Times New Roman"/>
                <w:sz w:val="24"/>
                <w:szCs w:val="24"/>
              </w:rPr>
            </w:pPr>
            <w:r>
              <w:rPr>
                <w:rFonts w:ascii="Times New Roman" w:hAnsi="Times New Roman" w:cs="Times New Roman"/>
                <w:sz w:val="24"/>
                <w:szCs w:val="24"/>
              </w:rPr>
              <w:t xml:space="preserve">3. </w:t>
            </w:r>
            <w:r w:rsidR="007F1DC9">
              <w:rPr>
                <w:rFonts w:ascii="Times New Roman" w:hAnsi="Times New Roman" w:cs="Times New Roman"/>
                <w:sz w:val="24"/>
                <w:szCs w:val="24"/>
              </w:rPr>
              <w:t>Регулацията цели да предотврати злоупотреби срещу ползвателите на услугата, дъмпинг</w:t>
            </w:r>
            <w:r w:rsidR="00221F9C">
              <w:rPr>
                <w:rFonts w:ascii="Times New Roman" w:hAnsi="Times New Roman" w:cs="Times New Roman"/>
                <w:sz w:val="24"/>
                <w:szCs w:val="24"/>
              </w:rPr>
              <w:t>ът</w:t>
            </w:r>
            <w:r w:rsidR="007F1DC9">
              <w:rPr>
                <w:rFonts w:ascii="Times New Roman" w:hAnsi="Times New Roman" w:cs="Times New Roman"/>
                <w:sz w:val="24"/>
                <w:szCs w:val="24"/>
              </w:rPr>
              <w:t xml:space="preserve"> на цените </w:t>
            </w:r>
            <w:r w:rsidR="00221F9C">
              <w:rPr>
                <w:rFonts w:ascii="Times New Roman" w:hAnsi="Times New Roman" w:cs="Times New Roman"/>
                <w:sz w:val="24"/>
                <w:szCs w:val="24"/>
              </w:rPr>
              <w:t>е</w:t>
            </w:r>
            <w:r w:rsidR="007F1DC9">
              <w:rPr>
                <w:rFonts w:ascii="Times New Roman" w:hAnsi="Times New Roman" w:cs="Times New Roman"/>
                <w:sz w:val="24"/>
                <w:szCs w:val="24"/>
              </w:rPr>
              <w:t xml:space="preserve"> предмет на друга нормативна регулация.</w:t>
            </w:r>
          </w:p>
          <w:p w:rsidR="00BD1B69" w:rsidRDefault="00BD1B69" w:rsidP="00AC65D0">
            <w:pPr>
              <w:jc w:val="center"/>
              <w:rPr>
                <w:rFonts w:ascii="Times New Roman" w:hAnsi="Times New Roman" w:cs="Times New Roman"/>
                <w:sz w:val="24"/>
                <w:szCs w:val="24"/>
              </w:rPr>
            </w:pPr>
          </w:p>
          <w:p w:rsidR="00FA59A0" w:rsidRDefault="00FA59A0" w:rsidP="007958C0">
            <w:pPr>
              <w:rPr>
                <w:rFonts w:ascii="Times New Roman" w:hAnsi="Times New Roman" w:cs="Times New Roman"/>
                <w:sz w:val="24"/>
                <w:szCs w:val="24"/>
              </w:rPr>
            </w:pPr>
          </w:p>
          <w:p w:rsidR="00FA59A0" w:rsidRDefault="00FA59A0" w:rsidP="007958C0">
            <w:pPr>
              <w:rPr>
                <w:rFonts w:ascii="Times New Roman" w:hAnsi="Times New Roman" w:cs="Times New Roman"/>
                <w:sz w:val="24"/>
                <w:szCs w:val="24"/>
              </w:rPr>
            </w:pPr>
          </w:p>
          <w:p w:rsidR="00FA59A0" w:rsidRDefault="00FA59A0" w:rsidP="007958C0">
            <w:pPr>
              <w:rPr>
                <w:rFonts w:ascii="Times New Roman" w:hAnsi="Times New Roman" w:cs="Times New Roman"/>
                <w:sz w:val="24"/>
                <w:szCs w:val="24"/>
              </w:rPr>
            </w:pPr>
          </w:p>
          <w:p w:rsidR="00FA59A0" w:rsidRDefault="00FA59A0" w:rsidP="007958C0">
            <w:pPr>
              <w:rPr>
                <w:rFonts w:ascii="Times New Roman" w:hAnsi="Times New Roman" w:cs="Times New Roman"/>
                <w:sz w:val="24"/>
                <w:szCs w:val="24"/>
              </w:rPr>
            </w:pPr>
          </w:p>
          <w:p w:rsidR="00FA59A0" w:rsidRDefault="00FA59A0" w:rsidP="007958C0">
            <w:pPr>
              <w:rPr>
                <w:rFonts w:ascii="Times New Roman" w:hAnsi="Times New Roman" w:cs="Times New Roman"/>
                <w:sz w:val="24"/>
                <w:szCs w:val="24"/>
              </w:rPr>
            </w:pPr>
          </w:p>
          <w:p w:rsidR="00FA59A0" w:rsidRDefault="00FA59A0" w:rsidP="007958C0">
            <w:pPr>
              <w:rPr>
                <w:rFonts w:ascii="Times New Roman" w:hAnsi="Times New Roman" w:cs="Times New Roman"/>
                <w:sz w:val="24"/>
                <w:szCs w:val="24"/>
              </w:rPr>
            </w:pPr>
          </w:p>
          <w:p w:rsidR="00BD1B69" w:rsidRPr="00740CDB" w:rsidRDefault="00221F9C" w:rsidP="007958C0">
            <w:pPr>
              <w:rPr>
                <w:rFonts w:ascii="Times New Roman" w:hAnsi="Times New Roman" w:cs="Times New Roman"/>
                <w:sz w:val="24"/>
                <w:szCs w:val="24"/>
              </w:rPr>
            </w:pPr>
            <w:r>
              <w:rPr>
                <w:rFonts w:ascii="Times New Roman" w:hAnsi="Times New Roman" w:cs="Times New Roman"/>
                <w:sz w:val="24"/>
                <w:szCs w:val="24"/>
              </w:rPr>
              <w:t xml:space="preserve">4. </w:t>
            </w:r>
            <w:r w:rsidR="007F1DC9">
              <w:rPr>
                <w:rFonts w:ascii="Times New Roman" w:hAnsi="Times New Roman" w:cs="Times New Roman"/>
                <w:sz w:val="24"/>
                <w:szCs w:val="24"/>
              </w:rPr>
              <w:t>Ред</w:t>
            </w:r>
            <w:r>
              <w:rPr>
                <w:rFonts w:ascii="Times New Roman" w:hAnsi="Times New Roman" w:cs="Times New Roman"/>
                <w:sz w:val="24"/>
                <w:szCs w:val="24"/>
              </w:rPr>
              <w:t>ът</w:t>
            </w:r>
            <w:r w:rsidR="007F1DC9">
              <w:rPr>
                <w:rFonts w:ascii="Times New Roman" w:hAnsi="Times New Roman" w:cs="Times New Roman"/>
                <w:sz w:val="24"/>
                <w:szCs w:val="24"/>
              </w:rPr>
              <w:t xml:space="preserve"> за уведомяване е регламентиран в АПК</w:t>
            </w:r>
          </w:p>
          <w:p w:rsidR="00BD1B69" w:rsidRDefault="00BD1B69" w:rsidP="00AC65D0">
            <w:pPr>
              <w:jc w:val="center"/>
              <w:rPr>
                <w:rFonts w:ascii="Times New Roman" w:hAnsi="Times New Roman" w:cs="Times New Roman"/>
                <w:sz w:val="24"/>
                <w:szCs w:val="24"/>
              </w:rPr>
            </w:pPr>
          </w:p>
          <w:p w:rsidR="00BD1B69" w:rsidRDefault="00BD1B69" w:rsidP="00AC65D0">
            <w:pPr>
              <w:jc w:val="center"/>
              <w:rPr>
                <w:rFonts w:ascii="Times New Roman" w:hAnsi="Times New Roman" w:cs="Times New Roman"/>
                <w:sz w:val="24"/>
                <w:szCs w:val="24"/>
              </w:rPr>
            </w:pPr>
          </w:p>
          <w:p w:rsidR="00BD1B69" w:rsidRDefault="00BD1B69" w:rsidP="00AC65D0">
            <w:pPr>
              <w:jc w:val="center"/>
              <w:rPr>
                <w:rFonts w:ascii="Times New Roman" w:hAnsi="Times New Roman" w:cs="Times New Roman"/>
                <w:sz w:val="24"/>
                <w:szCs w:val="24"/>
              </w:rPr>
            </w:pPr>
          </w:p>
          <w:p w:rsidR="00FA59A0" w:rsidRDefault="00FA59A0" w:rsidP="00210479">
            <w:pPr>
              <w:rPr>
                <w:rFonts w:ascii="Times New Roman" w:hAnsi="Times New Roman" w:cs="Times New Roman"/>
                <w:sz w:val="24"/>
                <w:szCs w:val="24"/>
              </w:rPr>
            </w:pPr>
          </w:p>
          <w:p w:rsidR="00FA59A0" w:rsidRDefault="00FA59A0" w:rsidP="00210479">
            <w:pPr>
              <w:rPr>
                <w:rFonts w:ascii="Times New Roman" w:hAnsi="Times New Roman" w:cs="Times New Roman"/>
                <w:sz w:val="24"/>
                <w:szCs w:val="24"/>
              </w:rPr>
            </w:pPr>
          </w:p>
          <w:p w:rsidR="00FA59A0" w:rsidRDefault="00FA59A0" w:rsidP="00210479">
            <w:pPr>
              <w:rPr>
                <w:rFonts w:ascii="Times New Roman" w:hAnsi="Times New Roman" w:cs="Times New Roman"/>
                <w:sz w:val="24"/>
                <w:szCs w:val="24"/>
              </w:rPr>
            </w:pPr>
          </w:p>
          <w:p w:rsidR="00FA59A0" w:rsidRDefault="00FA59A0" w:rsidP="00210479">
            <w:pPr>
              <w:rPr>
                <w:rFonts w:ascii="Times New Roman" w:hAnsi="Times New Roman" w:cs="Times New Roman"/>
                <w:sz w:val="24"/>
                <w:szCs w:val="24"/>
              </w:rPr>
            </w:pPr>
          </w:p>
          <w:p w:rsidR="00FA59A0" w:rsidRDefault="00FA59A0" w:rsidP="00210479">
            <w:pPr>
              <w:rPr>
                <w:rFonts w:ascii="Times New Roman" w:hAnsi="Times New Roman" w:cs="Times New Roman"/>
                <w:sz w:val="24"/>
                <w:szCs w:val="24"/>
              </w:rPr>
            </w:pPr>
          </w:p>
          <w:p w:rsidR="00BD1B69" w:rsidRDefault="00221F9C" w:rsidP="00210479">
            <w:pPr>
              <w:rPr>
                <w:rFonts w:ascii="Times New Roman" w:hAnsi="Times New Roman" w:cs="Times New Roman"/>
                <w:sz w:val="24"/>
                <w:szCs w:val="24"/>
              </w:rPr>
            </w:pPr>
            <w:r>
              <w:rPr>
                <w:rFonts w:ascii="Times New Roman" w:hAnsi="Times New Roman" w:cs="Times New Roman"/>
                <w:sz w:val="24"/>
                <w:szCs w:val="24"/>
              </w:rPr>
              <w:t xml:space="preserve">5. </w:t>
            </w:r>
            <w:r w:rsidR="007F1DC9">
              <w:rPr>
                <w:rFonts w:ascii="Times New Roman" w:hAnsi="Times New Roman" w:cs="Times New Roman"/>
                <w:sz w:val="24"/>
                <w:szCs w:val="24"/>
              </w:rPr>
              <w:t>Цитираната регламентация се отнася за други табели, различни от таксиметровите, на които е поставен надпис „такси“</w:t>
            </w:r>
          </w:p>
          <w:p w:rsidR="00BD1B69" w:rsidRDefault="00BD1B69" w:rsidP="00AC65D0">
            <w:pPr>
              <w:jc w:val="center"/>
              <w:rPr>
                <w:rFonts w:ascii="Times New Roman" w:hAnsi="Times New Roman" w:cs="Times New Roman"/>
                <w:sz w:val="24"/>
                <w:szCs w:val="24"/>
              </w:rPr>
            </w:pPr>
          </w:p>
          <w:p w:rsidR="00BD1B69" w:rsidRDefault="00BD1B69" w:rsidP="00AC65D0">
            <w:pPr>
              <w:jc w:val="center"/>
              <w:rPr>
                <w:rFonts w:ascii="Times New Roman" w:hAnsi="Times New Roman" w:cs="Times New Roman"/>
                <w:sz w:val="24"/>
                <w:szCs w:val="24"/>
              </w:rPr>
            </w:pPr>
          </w:p>
          <w:p w:rsidR="00BD1B69" w:rsidRPr="00AC65D0" w:rsidRDefault="00BD1B69" w:rsidP="00AC65D0">
            <w:pPr>
              <w:jc w:val="center"/>
              <w:rPr>
                <w:rFonts w:ascii="Times New Roman" w:hAnsi="Times New Roman" w:cs="Times New Roman"/>
                <w:sz w:val="24"/>
                <w:szCs w:val="24"/>
              </w:rPr>
            </w:pPr>
          </w:p>
        </w:tc>
      </w:tr>
      <w:tr w:rsidR="002F31F6" w:rsidRPr="00622411" w:rsidTr="007F24B0">
        <w:tc>
          <w:tcPr>
            <w:tcW w:w="993" w:type="dxa"/>
          </w:tcPr>
          <w:p w:rsidR="002F31F6" w:rsidRPr="002F31F6" w:rsidRDefault="002F31F6" w:rsidP="002F31F6">
            <w:pPr>
              <w:rPr>
                <w:rFonts w:ascii="Times New Roman" w:hAnsi="Times New Roman" w:cs="Times New Roman"/>
                <w:sz w:val="24"/>
                <w:szCs w:val="24"/>
                <w:lang w:val="en-US"/>
              </w:rPr>
            </w:pPr>
            <w:r w:rsidRPr="002F31F6">
              <w:rPr>
                <w:rFonts w:ascii="Times New Roman" w:hAnsi="Times New Roman" w:cs="Times New Roman"/>
                <w:sz w:val="24"/>
                <w:szCs w:val="24"/>
              </w:rPr>
              <w:t xml:space="preserve">4.(от </w:t>
            </w:r>
            <w:r w:rsidRPr="002F31F6">
              <w:rPr>
                <w:rFonts w:ascii="Times New Roman" w:hAnsi="Times New Roman" w:cs="Times New Roman"/>
                <w:sz w:val="24"/>
                <w:szCs w:val="24"/>
                <w:lang w:val="en-US"/>
              </w:rPr>
              <w:t>Strategy.bg)</w:t>
            </w:r>
          </w:p>
          <w:p w:rsidR="002F31F6" w:rsidRPr="002F31F6" w:rsidRDefault="002F31F6" w:rsidP="00B77D1D">
            <w:pPr>
              <w:rPr>
                <w:rFonts w:ascii="Times New Roman" w:hAnsi="Times New Roman" w:cs="Times New Roman"/>
                <w:sz w:val="24"/>
                <w:szCs w:val="24"/>
                <w:lang w:val="en-US"/>
              </w:rPr>
            </w:pPr>
          </w:p>
        </w:tc>
        <w:tc>
          <w:tcPr>
            <w:tcW w:w="1701" w:type="dxa"/>
          </w:tcPr>
          <w:p w:rsidR="002F31F6" w:rsidRPr="002F31F6" w:rsidRDefault="002F31F6" w:rsidP="002F31F6">
            <w:pPr>
              <w:rPr>
                <w:rFonts w:ascii="Times New Roman" w:hAnsi="Times New Roman" w:cs="Times New Roman"/>
                <w:sz w:val="24"/>
                <w:szCs w:val="24"/>
                <w:lang w:val="en-US"/>
              </w:rPr>
            </w:pPr>
            <w:proofErr w:type="gramStart"/>
            <w:r w:rsidRPr="002F31F6">
              <w:rPr>
                <w:rFonts w:ascii="Times New Roman" w:hAnsi="Times New Roman" w:cs="Times New Roman"/>
                <w:sz w:val="24"/>
                <w:szCs w:val="24"/>
                <w:lang w:val="en-US"/>
              </w:rPr>
              <w:t>30 октомври</w:t>
            </w:r>
            <w:proofErr w:type="gramEnd"/>
            <w:r w:rsidRPr="002F31F6">
              <w:rPr>
                <w:rFonts w:ascii="Times New Roman" w:hAnsi="Times New Roman" w:cs="Times New Roman"/>
                <w:sz w:val="24"/>
                <w:szCs w:val="24"/>
                <w:lang w:val="en-US"/>
              </w:rPr>
              <w:t xml:space="preserve"> 2020 г. 11:06:59 ч.</w:t>
            </w:r>
          </w:p>
          <w:p w:rsidR="002F31F6" w:rsidRPr="002F31F6" w:rsidRDefault="002F31F6" w:rsidP="002F31F6">
            <w:pPr>
              <w:rPr>
                <w:rFonts w:ascii="Times New Roman" w:hAnsi="Times New Roman" w:cs="Times New Roman"/>
                <w:sz w:val="24"/>
                <w:szCs w:val="24"/>
                <w:lang w:val="en-US"/>
              </w:rPr>
            </w:pPr>
            <w:r w:rsidRPr="002F31F6">
              <w:rPr>
                <w:rFonts w:ascii="Times New Roman" w:hAnsi="Times New Roman" w:cs="Times New Roman"/>
                <w:sz w:val="24"/>
                <w:szCs w:val="24"/>
                <w:lang w:val="en-US"/>
              </w:rPr>
              <w:t>dorida</w:t>
            </w:r>
          </w:p>
          <w:p w:rsidR="002F31F6" w:rsidRPr="000F00C3" w:rsidRDefault="002F31F6" w:rsidP="00B77D1D">
            <w:pPr>
              <w:rPr>
                <w:rFonts w:ascii="Times New Roman" w:hAnsi="Times New Roman" w:cs="Times New Roman"/>
                <w:sz w:val="24"/>
                <w:szCs w:val="24"/>
              </w:rPr>
            </w:pPr>
          </w:p>
        </w:tc>
        <w:tc>
          <w:tcPr>
            <w:tcW w:w="5953" w:type="dxa"/>
          </w:tcPr>
          <w:p w:rsidR="002F31F6" w:rsidRPr="00053CB8" w:rsidRDefault="002F31F6" w:rsidP="002F31F6">
            <w:pPr>
              <w:jc w:val="both"/>
              <w:rPr>
                <w:rFonts w:ascii="Times New Roman" w:hAnsi="Times New Roman"/>
                <w:b/>
                <w:bCs/>
              </w:rPr>
            </w:pPr>
            <w:r w:rsidRPr="00053CB8">
              <w:rPr>
                <w:rFonts w:ascii="Times New Roman" w:hAnsi="Times New Roman"/>
                <w:b/>
                <w:bCs/>
              </w:rPr>
              <w:t>Категорично съм против увеличаване цената на такситата</w:t>
            </w:r>
          </w:p>
          <w:p w:rsidR="002F31F6" w:rsidRPr="00053CB8" w:rsidRDefault="002F31F6" w:rsidP="002F31F6">
            <w:pPr>
              <w:jc w:val="both"/>
              <w:rPr>
                <w:rFonts w:ascii="Times New Roman" w:hAnsi="Times New Roman"/>
              </w:rPr>
            </w:pPr>
            <w:r w:rsidRPr="00053CB8">
              <w:rPr>
                <w:rFonts w:ascii="Times New Roman" w:hAnsi="Times New Roman"/>
              </w:rPr>
              <w:t>1. Цената на горивото и разходите, свързани с упражняването на тази професия</w:t>
            </w:r>
            <w:r w:rsidR="00221F9C">
              <w:rPr>
                <w:rFonts w:ascii="Times New Roman" w:hAnsi="Times New Roman"/>
              </w:rPr>
              <w:t>,</w:t>
            </w:r>
            <w:r w:rsidRPr="00053CB8">
              <w:rPr>
                <w:rFonts w:ascii="Times New Roman" w:hAnsi="Times New Roman"/>
              </w:rPr>
              <w:t xml:space="preserve"> не са нараснали.</w:t>
            </w:r>
          </w:p>
          <w:p w:rsidR="002F31F6" w:rsidRPr="005A2B33" w:rsidRDefault="002F31F6" w:rsidP="002F31F6">
            <w:pPr>
              <w:jc w:val="both"/>
              <w:rPr>
                <w:rFonts w:ascii="Times New Roman" w:hAnsi="Times New Roman"/>
              </w:rPr>
            </w:pPr>
            <w:r w:rsidRPr="00053CB8">
              <w:rPr>
                <w:rFonts w:ascii="Times New Roman" w:hAnsi="Times New Roman"/>
              </w:rPr>
              <w:t>2. Правителството на Орешарски увеличи срока от 10 на 15 г</w:t>
            </w:r>
            <w:r w:rsidR="00221F9C">
              <w:rPr>
                <w:rFonts w:ascii="Times New Roman" w:hAnsi="Times New Roman"/>
              </w:rPr>
              <w:t>.</w:t>
            </w:r>
            <w:r w:rsidRPr="00053CB8">
              <w:rPr>
                <w:rFonts w:ascii="Times New Roman" w:hAnsi="Times New Roman"/>
              </w:rPr>
              <w:t xml:space="preserve"> на периода от производство до края на използване на даден автомобил като таксиметров. </w:t>
            </w:r>
            <w:r w:rsidRPr="005A2B33">
              <w:rPr>
                <w:rFonts w:ascii="Times New Roman" w:hAnsi="Times New Roman"/>
              </w:rPr>
              <w:t>Ако ще се вдигат цени, то този срок отново трябва да бъде върнат на 10 години.</w:t>
            </w:r>
          </w:p>
          <w:p w:rsidR="002F31F6" w:rsidRPr="005A2B33" w:rsidRDefault="002F31F6" w:rsidP="002F31F6">
            <w:pPr>
              <w:jc w:val="both"/>
              <w:rPr>
                <w:rFonts w:ascii="Times New Roman" w:hAnsi="Times New Roman"/>
              </w:rPr>
            </w:pPr>
            <w:r w:rsidRPr="005A2B33">
              <w:rPr>
                <w:rFonts w:ascii="Times New Roman" w:hAnsi="Times New Roman"/>
              </w:rPr>
              <w:t>3. С увеличаването на мрежата на метрото в София, такситата стават неконкурентно способни. Метрото е по-бързо и по-евтино. Вдигането на цената ще ги направи още повече неконкурентно способни</w:t>
            </w:r>
            <w:r w:rsidR="00221F9C">
              <w:rPr>
                <w:rFonts w:ascii="Times New Roman" w:hAnsi="Times New Roman"/>
              </w:rPr>
              <w:t>.</w:t>
            </w:r>
          </w:p>
          <w:p w:rsidR="002F31F6" w:rsidRPr="003A4B5E" w:rsidRDefault="002F31F6" w:rsidP="002F31F6">
            <w:pPr>
              <w:jc w:val="both"/>
              <w:rPr>
                <w:rFonts w:ascii="Times New Roman" w:hAnsi="Times New Roman"/>
                <w:lang w:val="bg"/>
              </w:rPr>
            </w:pPr>
            <w:r w:rsidRPr="005A2B33">
              <w:rPr>
                <w:rFonts w:ascii="Times New Roman" w:hAnsi="Times New Roman"/>
              </w:rPr>
              <w:t>4.</w:t>
            </w:r>
            <w:r w:rsidR="00221F9C">
              <w:rPr>
                <w:rFonts w:ascii="Times New Roman" w:hAnsi="Times New Roman"/>
              </w:rPr>
              <w:t xml:space="preserve"> </w:t>
            </w:r>
            <w:r w:rsidRPr="005A2B33">
              <w:rPr>
                <w:rFonts w:ascii="Times New Roman" w:hAnsi="Times New Roman"/>
              </w:rPr>
              <w:t xml:space="preserve">Проблемът на бранша е лошото качество на услугата. Когато имаш общо лошо качество на услугата, не е разумно да вдигаш цената. Ще станем свидетели на споделено пътуване в рамките на града. </w:t>
            </w:r>
            <w:r w:rsidRPr="002F31F6">
              <w:rPr>
                <w:rFonts w:ascii="Times New Roman" w:hAnsi="Times New Roman"/>
                <w:lang w:val="en-US"/>
              </w:rPr>
              <w:t>Това може да се види в Москва.</w:t>
            </w:r>
          </w:p>
        </w:tc>
        <w:tc>
          <w:tcPr>
            <w:tcW w:w="3119" w:type="dxa"/>
          </w:tcPr>
          <w:p w:rsidR="002F31F6" w:rsidRDefault="00221F9C" w:rsidP="0043422C">
            <w:pPr>
              <w:jc w:val="center"/>
              <w:rPr>
                <w:rFonts w:ascii="Times New Roman" w:hAnsi="Times New Roman" w:cs="Times New Roman"/>
                <w:sz w:val="24"/>
                <w:szCs w:val="24"/>
              </w:rPr>
            </w:pPr>
            <w:r>
              <w:rPr>
                <w:rFonts w:ascii="Times New Roman" w:hAnsi="Times New Roman" w:cs="Times New Roman"/>
                <w:sz w:val="24"/>
                <w:szCs w:val="24"/>
              </w:rPr>
              <w:t xml:space="preserve">Не се приема. </w:t>
            </w:r>
          </w:p>
          <w:p w:rsidR="0043422C" w:rsidRPr="0043422C" w:rsidRDefault="0043422C" w:rsidP="00B77D1D">
            <w:pPr>
              <w:rPr>
                <w:rFonts w:ascii="Times New Roman" w:hAnsi="Times New Roman" w:cs="Times New Roman"/>
                <w:sz w:val="24"/>
                <w:szCs w:val="24"/>
              </w:rPr>
            </w:pPr>
          </w:p>
        </w:tc>
        <w:tc>
          <w:tcPr>
            <w:tcW w:w="2263" w:type="dxa"/>
          </w:tcPr>
          <w:p w:rsidR="002F31F6" w:rsidRPr="00EB5911" w:rsidRDefault="00221F9C" w:rsidP="00B77D1D">
            <w:pPr>
              <w:rPr>
                <w:rFonts w:ascii="Times New Roman" w:hAnsi="Times New Roman" w:cs="Times New Roman"/>
                <w:sz w:val="24"/>
                <w:szCs w:val="24"/>
                <w:lang w:val="en-US"/>
              </w:rPr>
            </w:pPr>
            <w:r>
              <w:rPr>
                <w:rFonts w:ascii="Times New Roman" w:hAnsi="Times New Roman" w:cs="Times New Roman"/>
                <w:sz w:val="24"/>
                <w:szCs w:val="24"/>
              </w:rPr>
              <w:t>Няма конкретни предложения</w:t>
            </w:r>
          </w:p>
        </w:tc>
      </w:tr>
      <w:tr w:rsidR="002F31F6" w:rsidRPr="00622411" w:rsidTr="007F24B0">
        <w:tc>
          <w:tcPr>
            <w:tcW w:w="993" w:type="dxa"/>
          </w:tcPr>
          <w:p w:rsidR="002F31F6" w:rsidRPr="002F31F6" w:rsidRDefault="002F31F6" w:rsidP="00B77D1D">
            <w:pPr>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701" w:type="dxa"/>
          </w:tcPr>
          <w:p w:rsidR="002F31F6" w:rsidRPr="002F31F6" w:rsidRDefault="002F31F6" w:rsidP="002F31F6">
            <w:pPr>
              <w:rPr>
                <w:rFonts w:ascii="Times New Roman" w:hAnsi="Times New Roman" w:cs="Times New Roman"/>
                <w:sz w:val="24"/>
                <w:szCs w:val="24"/>
                <w:lang w:val="en-US"/>
              </w:rPr>
            </w:pPr>
            <w:proofErr w:type="gramStart"/>
            <w:r w:rsidRPr="002F31F6">
              <w:rPr>
                <w:rFonts w:ascii="Times New Roman" w:hAnsi="Times New Roman" w:cs="Times New Roman"/>
                <w:sz w:val="24"/>
                <w:szCs w:val="24"/>
                <w:lang w:val="en-US"/>
              </w:rPr>
              <w:t>04 ноември</w:t>
            </w:r>
            <w:proofErr w:type="gramEnd"/>
            <w:r w:rsidRPr="002F31F6">
              <w:rPr>
                <w:rFonts w:ascii="Times New Roman" w:hAnsi="Times New Roman" w:cs="Times New Roman"/>
                <w:sz w:val="24"/>
                <w:szCs w:val="24"/>
                <w:lang w:val="en-US"/>
              </w:rPr>
              <w:t xml:space="preserve"> 2020 г. 01:13:32 ч.</w:t>
            </w:r>
          </w:p>
          <w:p w:rsidR="002F31F6" w:rsidRPr="002F31F6" w:rsidRDefault="002F31F6" w:rsidP="002F31F6">
            <w:pPr>
              <w:rPr>
                <w:rFonts w:ascii="Times New Roman" w:hAnsi="Times New Roman" w:cs="Times New Roman"/>
                <w:sz w:val="24"/>
                <w:szCs w:val="24"/>
                <w:lang w:val="en-US"/>
              </w:rPr>
            </w:pPr>
            <w:r w:rsidRPr="002F31F6">
              <w:rPr>
                <w:rFonts w:ascii="Times New Roman" w:hAnsi="Times New Roman" w:cs="Times New Roman"/>
                <w:sz w:val="24"/>
                <w:szCs w:val="24"/>
                <w:lang w:val="en-US"/>
              </w:rPr>
              <w:t>Doychev</w:t>
            </w:r>
          </w:p>
          <w:p w:rsidR="002F31F6" w:rsidRPr="000F00C3" w:rsidRDefault="002F31F6" w:rsidP="00B77D1D">
            <w:pPr>
              <w:rPr>
                <w:rFonts w:ascii="Times New Roman" w:hAnsi="Times New Roman" w:cs="Times New Roman"/>
                <w:sz w:val="24"/>
                <w:szCs w:val="24"/>
              </w:rPr>
            </w:pPr>
          </w:p>
        </w:tc>
        <w:tc>
          <w:tcPr>
            <w:tcW w:w="5953" w:type="dxa"/>
          </w:tcPr>
          <w:p w:rsidR="002F31F6" w:rsidRPr="005A2B33" w:rsidRDefault="00ED76FD" w:rsidP="002F31F6">
            <w:pPr>
              <w:jc w:val="both"/>
              <w:rPr>
                <w:rFonts w:ascii="Times New Roman" w:hAnsi="Times New Roman"/>
                <w:b/>
                <w:bCs/>
              </w:rPr>
            </w:pPr>
            <w:r>
              <w:rPr>
                <w:rFonts w:ascii="Times New Roman" w:hAnsi="Times New Roman"/>
                <w:b/>
                <w:bCs/>
              </w:rPr>
              <w:t xml:space="preserve">1. </w:t>
            </w:r>
            <w:r w:rsidR="002F31F6" w:rsidRPr="005A2B33">
              <w:rPr>
                <w:rFonts w:ascii="Times New Roman" w:hAnsi="Times New Roman"/>
                <w:b/>
                <w:bCs/>
              </w:rPr>
              <w:t>Предложение за промяна на чл. 21</w:t>
            </w:r>
          </w:p>
          <w:p w:rsidR="002F31F6" w:rsidRPr="005A2B33" w:rsidRDefault="002F31F6" w:rsidP="002F31F6">
            <w:pPr>
              <w:jc w:val="both"/>
              <w:rPr>
                <w:rFonts w:ascii="Times New Roman" w:hAnsi="Times New Roman"/>
              </w:rPr>
            </w:pPr>
            <w:r w:rsidRPr="005A2B33">
              <w:rPr>
                <w:rFonts w:ascii="Times New Roman" w:hAnsi="Times New Roman"/>
              </w:rPr>
              <w:t>Предложение:</w:t>
            </w:r>
          </w:p>
          <w:p w:rsidR="002F31F6" w:rsidRPr="005A2B33" w:rsidRDefault="002F31F6" w:rsidP="002F31F6">
            <w:pPr>
              <w:jc w:val="both"/>
              <w:rPr>
                <w:rFonts w:ascii="Times New Roman" w:hAnsi="Times New Roman"/>
              </w:rPr>
            </w:pPr>
            <w:r w:rsidRPr="005A2B33">
              <w:rPr>
                <w:rFonts w:ascii="Times New Roman" w:hAnsi="Times New Roman"/>
              </w:rPr>
              <w:t>Чл. 21</w:t>
            </w:r>
            <w:r w:rsidR="00ED76FD">
              <w:rPr>
                <w:rFonts w:ascii="Times New Roman" w:hAnsi="Times New Roman"/>
              </w:rPr>
              <w:t xml:space="preserve">, ал. </w:t>
            </w:r>
            <w:r w:rsidRPr="005A2B33">
              <w:rPr>
                <w:rFonts w:ascii="Times New Roman" w:hAnsi="Times New Roman"/>
              </w:rPr>
              <w:t>1</w:t>
            </w:r>
            <w:r w:rsidR="00ED76FD">
              <w:rPr>
                <w:rFonts w:ascii="Times New Roman" w:hAnsi="Times New Roman"/>
              </w:rPr>
              <w:t>, т. 12, буква</w:t>
            </w:r>
            <w:r w:rsidRPr="005A2B33">
              <w:rPr>
                <w:rFonts w:ascii="Times New Roman" w:hAnsi="Times New Roman"/>
              </w:rPr>
              <w:t xml:space="preserve"> </w:t>
            </w:r>
            <w:r w:rsidR="00ED76FD">
              <w:rPr>
                <w:rFonts w:ascii="Times New Roman" w:hAnsi="Times New Roman"/>
              </w:rPr>
              <w:t>„</w:t>
            </w:r>
            <w:r w:rsidRPr="005A2B33">
              <w:rPr>
                <w:rFonts w:ascii="Times New Roman" w:hAnsi="Times New Roman"/>
              </w:rPr>
              <w:t>г</w:t>
            </w:r>
            <w:r w:rsidR="00ED76FD">
              <w:rPr>
                <w:rFonts w:ascii="Times New Roman" w:hAnsi="Times New Roman"/>
              </w:rPr>
              <w:t>“</w:t>
            </w:r>
            <w:r w:rsidRPr="005A2B33">
              <w:rPr>
                <w:rFonts w:ascii="Times New Roman" w:hAnsi="Times New Roman"/>
              </w:rPr>
              <w:t xml:space="preserve"> да влезе в сила от 08.07.2022 г.</w:t>
            </w:r>
          </w:p>
          <w:p w:rsidR="002F31F6" w:rsidRPr="005A2B33" w:rsidRDefault="002F31F6" w:rsidP="002F31F6">
            <w:pPr>
              <w:jc w:val="both"/>
              <w:rPr>
                <w:rFonts w:ascii="Times New Roman" w:hAnsi="Times New Roman"/>
              </w:rPr>
            </w:pPr>
            <w:r w:rsidRPr="005A2B33">
              <w:rPr>
                <w:rFonts w:ascii="Times New Roman" w:hAnsi="Times New Roman"/>
              </w:rPr>
              <w:t>Мотиви:</w:t>
            </w:r>
          </w:p>
          <w:p w:rsidR="002F31F6" w:rsidRPr="005A2B33" w:rsidRDefault="002F31F6" w:rsidP="002F31F6">
            <w:pPr>
              <w:jc w:val="both"/>
              <w:rPr>
                <w:rFonts w:ascii="Times New Roman" w:hAnsi="Times New Roman"/>
              </w:rPr>
            </w:pPr>
            <w:r w:rsidRPr="005A2B33">
              <w:rPr>
                <w:rFonts w:ascii="Times New Roman" w:hAnsi="Times New Roman"/>
              </w:rPr>
              <w:t xml:space="preserve">В момента този текст е практически неизпълним съобразявайки се и с Приложение 9, тъй като </w:t>
            </w:r>
            <w:r w:rsidR="00221F9C">
              <w:rPr>
                <w:rFonts w:ascii="Times New Roman" w:hAnsi="Times New Roman"/>
              </w:rPr>
              <w:t>таксиметровите апарати</w:t>
            </w:r>
            <w:r w:rsidRPr="005A2B33">
              <w:rPr>
                <w:rFonts w:ascii="Times New Roman" w:hAnsi="Times New Roman"/>
              </w:rPr>
              <w:t xml:space="preserve"> нямат трета тарифа за извън населено място.</w:t>
            </w:r>
          </w:p>
          <w:p w:rsidR="002F31F6" w:rsidRPr="005A2B33" w:rsidRDefault="002F31F6" w:rsidP="002F31F6">
            <w:pPr>
              <w:jc w:val="both"/>
              <w:rPr>
                <w:rFonts w:ascii="Times New Roman" w:hAnsi="Times New Roman"/>
              </w:rPr>
            </w:pPr>
            <w:r w:rsidRPr="005A2B33">
              <w:rPr>
                <w:rFonts w:ascii="Times New Roman" w:hAnsi="Times New Roman"/>
              </w:rPr>
              <w:t>Трябва да се синхронизират текстовете на чл. 12</w:t>
            </w:r>
            <w:r w:rsidR="00221F9C">
              <w:rPr>
                <w:rFonts w:ascii="Times New Roman" w:hAnsi="Times New Roman"/>
              </w:rPr>
              <w:t xml:space="preserve">, ал. </w:t>
            </w:r>
            <w:r w:rsidRPr="005A2B33">
              <w:rPr>
                <w:rFonts w:ascii="Times New Roman" w:hAnsi="Times New Roman"/>
              </w:rPr>
              <w:t>7</w:t>
            </w:r>
            <w:r w:rsidR="00221F9C">
              <w:rPr>
                <w:rFonts w:ascii="Times New Roman" w:hAnsi="Times New Roman"/>
              </w:rPr>
              <w:t>, т.</w:t>
            </w:r>
            <w:r w:rsidRPr="005A2B33">
              <w:rPr>
                <w:rFonts w:ascii="Times New Roman" w:hAnsi="Times New Roman"/>
              </w:rPr>
              <w:t xml:space="preserve"> 2 от ЗАП и т. 7 от Приложение 1 към чл. 2. от Наредба 35, както и таксиметровите апарати да се преведат в съответствие с тези текстове.</w:t>
            </w:r>
          </w:p>
          <w:p w:rsidR="00D33E2D" w:rsidRPr="005A2B33" w:rsidRDefault="00D33E2D" w:rsidP="002F31F6">
            <w:pPr>
              <w:jc w:val="both"/>
              <w:rPr>
                <w:rFonts w:ascii="Times New Roman" w:hAnsi="Times New Roman"/>
              </w:rPr>
            </w:pPr>
          </w:p>
          <w:p w:rsidR="002F31F6" w:rsidRPr="005A2B33" w:rsidRDefault="00ED76FD" w:rsidP="002F31F6">
            <w:pPr>
              <w:jc w:val="both"/>
              <w:rPr>
                <w:rFonts w:ascii="Times New Roman" w:hAnsi="Times New Roman"/>
              </w:rPr>
            </w:pPr>
            <w:r>
              <w:rPr>
                <w:rFonts w:ascii="Times New Roman" w:hAnsi="Times New Roman"/>
              </w:rPr>
              <w:t xml:space="preserve">2. </w:t>
            </w:r>
            <w:r w:rsidR="002F31F6" w:rsidRPr="005A2B33">
              <w:rPr>
                <w:rFonts w:ascii="Times New Roman" w:hAnsi="Times New Roman"/>
              </w:rPr>
              <w:t>Предложение:</w:t>
            </w:r>
          </w:p>
          <w:p w:rsidR="002F31F6" w:rsidRPr="005A2B33" w:rsidRDefault="002F31F6" w:rsidP="002F31F6">
            <w:pPr>
              <w:jc w:val="both"/>
              <w:rPr>
                <w:rFonts w:ascii="Times New Roman" w:hAnsi="Times New Roman"/>
              </w:rPr>
            </w:pPr>
            <w:r w:rsidRPr="005A2B33">
              <w:rPr>
                <w:rFonts w:ascii="Times New Roman" w:hAnsi="Times New Roman"/>
              </w:rPr>
              <w:t>Чл. 21</w:t>
            </w:r>
            <w:r w:rsidR="00ED76FD">
              <w:rPr>
                <w:rFonts w:ascii="Times New Roman" w:hAnsi="Times New Roman"/>
              </w:rPr>
              <w:t>, ал.</w:t>
            </w:r>
            <w:r w:rsidRPr="005A2B33">
              <w:rPr>
                <w:rFonts w:ascii="Times New Roman" w:hAnsi="Times New Roman"/>
              </w:rPr>
              <w:t xml:space="preserve"> 1</w:t>
            </w:r>
            <w:r w:rsidR="00ED76FD">
              <w:rPr>
                <w:rFonts w:ascii="Times New Roman" w:hAnsi="Times New Roman"/>
              </w:rPr>
              <w:t>, т. 12, буква</w:t>
            </w:r>
            <w:r w:rsidRPr="005A2B33">
              <w:rPr>
                <w:rFonts w:ascii="Times New Roman" w:hAnsi="Times New Roman"/>
              </w:rPr>
              <w:t xml:space="preserve"> </w:t>
            </w:r>
            <w:r w:rsidR="00ED76FD">
              <w:rPr>
                <w:rFonts w:ascii="Times New Roman" w:hAnsi="Times New Roman"/>
              </w:rPr>
              <w:t>„</w:t>
            </w:r>
            <w:r w:rsidRPr="005A2B33">
              <w:rPr>
                <w:rFonts w:ascii="Times New Roman" w:hAnsi="Times New Roman"/>
              </w:rPr>
              <w:t>е</w:t>
            </w:r>
            <w:r w:rsidR="00ED76FD">
              <w:rPr>
                <w:rFonts w:ascii="Times New Roman" w:hAnsi="Times New Roman"/>
              </w:rPr>
              <w:t>“</w:t>
            </w:r>
            <w:r w:rsidRPr="005A2B33">
              <w:rPr>
                <w:rFonts w:ascii="Times New Roman" w:hAnsi="Times New Roman"/>
              </w:rPr>
              <w:t xml:space="preserve"> думите </w:t>
            </w:r>
            <w:r w:rsidRPr="00FA59A0">
              <w:rPr>
                <w:rFonts w:ascii="Times New Roman" w:hAnsi="Times New Roman"/>
              </w:rPr>
              <w:t>,,минималната цена за един километър пробег по съответната тарифа в населено място</w:t>
            </w:r>
            <w:r w:rsidR="00ED76FD" w:rsidRPr="00FA59A0">
              <w:rPr>
                <w:rFonts w:ascii="Times New Roman" w:hAnsi="Times New Roman"/>
              </w:rPr>
              <w:t>“</w:t>
            </w:r>
            <w:r w:rsidRPr="00FA59A0">
              <w:rPr>
                <w:rFonts w:ascii="Times New Roman" w:hAnsi="Times New Roman"/>
              </w:rPr>
              <w:t xml:space="preserve"> се заменят с ,,цената за един километър пробег по съответната тарифа на търговеца;</w:t>
            </w:r>
            <w:r w:rsidR="00ED76FD" w:rsidRPr="00FA59A0">
              <w:rPr>
                <w:rFonts w:ascii="Times New Roman" w:hAnsi="Times New Roman"/>
              </w:rPr>
              <w:t>“.</w:t>
            </w:r>
          </w:p>
          <w:p w:rsidR="002F31F6" w:rsidRPr="005A2B33" w:rsidRDefault="002F31F6" w:rsidP="002F31F6">
            <w:pPr>
              <w:jc w:val="both"/>
              <w:rPr>
                <w:rFonts w:ascii="Times New Roman" w:hAnsi="Times New Roman"/>
              </w:rPr>
            </w:pPr>
            <w:r w:rsidRPr="005A2B33">
              <w:rPr>
                <w:rFonts w:ascii="Times New Roman" w:hAnsi="Times New Roman"/>
              </w:rPr>
              <w:t>Мотиви:</w:t>
            </w:r>
          </w:p>
          <w:p w:rsidR="002F31F6" w:rsidRPr="005A2B33" w:rsidRDefault="002F31F6" w:rsidP="002F31F6">
            <w:pPr>
              <w:jc w:val="both"/>
              <w:rPr>
                <w:rFonts w:ascii="Times New Roman" w:hAnsi="Times New Roman"/>
              </w:rPr>
            </w:pPr>
            <w:r w:rsidRPr="005A2B33">
              <w:rPr>
                <w:rFonts w:ascii="Times New Roman" w:hAnsi="Times New Roman"/>
              </w:rPr>
              <w:t>Общинските съвети нямат нужната компетентност въпреки вмененото им задължение от ЗАП да определят минималните и максималните цени за км. пробег на таксиметров превоз на пътници. Това се потвърждава и от Решение 251 от 18.03.2015 г на КЗК. Ако общинските съвети изпълнят формално своето задължение и определят нереално ниски минимални цени ще се отрази негативно при формирането на първоначалната такса. Прекалената регулация пречи на свободното формиране на цените и спира развитието на конкуренцията. Всичко това благоприятства извършването на нерегламентирани превози въпреки завишените наказания.</w:t>
            </w:r>
            <w:r w:rsidRPr="002F31F6">
              <w:rPr>
                <w:rFonts w:ascii="Times New Roman" w:hAnsi="Times New Roman"/>
                <w:lang w:val="en-US"/>
              </w:rPr>
              <w:t> </w:t>
            </w:r>
          </w:p>
          <w:p w:rsidR="001F61DF" w:rsidRPr="005A2B33" w:rsidRDefault="001F61DF" w:rsidP="002F31F6">
            <w:pPr>
              <w:jc w:val="both"/>
              <w:rPr>
                <w:rFonts w:ascii="Times New Roman" w:hAnsi="Times New Roman"/>
              </w:rPr>
            </w:pPr>
          </w:p>
          <w:p w:rsidR="001F61DF" w:rsidRPr="005A2B33" w:rsidRDefault="001F61DF" w:rsidP="002F31F6">
            <w:pPr>
              <w:jc w:val="both"/>
              <w:rPr>
                <w:rFonts w:ascii="Times New Roman" w:hAnsi="Times New Roman"/>
              </w:rPr>
            </w:pPr>
          </w:p>
          <w:p w:rsidR="001F61DF" w:rsidRPr="00FA59A0" w:rsidRDefault="00ED76FD" w:rsidP="002F31F6">
            <w:pPr>
              <w:jc w:val="both"/>
              <w:rPr>
                <w:rFonts w:ascii="Times New Roman" w:hAnsi="Times New Roman"/>
              </w:rPr>
            </w:pPr>
            <w:r>
              <w:rPr>
                <w:rFonts w:ascii="Times New Roman" w:hAnsi="Times New Roman"/>
              </w:rPr>
              <w:t xml:space="preserve">3. </w:t>
            </w:r>
            <w:r w:rsidR="00FA59A0">
              <w:rPr>
                <w:rFonts w:ascii="Times New Roman" w:hAnsi="Times New Roman"/>
              </w:rPr>
              <w:t>Предложение:</w:t>
            </w:r>
          </w:p>
          <w:p w:rsidR="002F31F6" w:rsidRPr="00FA59A0" w:rsidRDefault="002F31F6" w:rsidP="002F31F6">
            <w:pPr>
              <w:jc w:val="both"/>
              <w:rPr>
                <w:rFonts w:ascii="Times New Roman" w:hAnsi="Times New Roman"/>
              </w:rPr>
            </w:pPr>
            <w:r w:rsidRPr="00FA59A0">
              <w:rPr>
                <w:rFonts w:ascii="Times New Roman" w:hAnsi="Times New Roman"/>
              </w:rPr>
              <w:t>Чл. 21. (1) Да отпадне следния текст ,,да бъде трайно боядисан в жълт цвят без облепване на автомобила с фолио;</w:t>
            </w:r>
          </w:p>
          <w:p w:rsidR="002F31F6" w:rsidRPr="00FA59A0" w:rsidRDefault="002F31F6" w:rsidP="002F31F6">
            <w:pPr>
              <w:jc w:val="both"/>
              <w:rPr>
                <w:rFonts w:ascii="Times New Roman" w:hAnsi="Times New Roman"/>
              </w:rPr>
            </w:pPr>
            <w:r w:rsidRPr="00FA59A0">
              <w:rPr>
                <w:rFonts w:ascii="Times New Roman" w:hAnsi="Times New Roman"/>
              </w:rPr>
              <w:t>може да бъде трайно боядисан в зелен цвят, без облепване на автомобила с фолио, когато превозното средство е хибридно или се задвижва изключително с електрически двигател;</w:t>
            </w:r>
            <w:r w:rsidR="00ED76FD">
              <w:rPr>
                <w:rFonts w:ascii="Times New Roman" w:hAnsi="Times New Roman"/>
              </w:rPr>
              <w:t>“</w:t>
            </w:r>
          </w:p>
          <w:p w:rsidR="002F31F6" w:rsidRPr="00FA59A0" w:rsidRDefault="002F31F6" w:rsidP="002F31F6">
            <w:pPr>
              <w:jc w:val="both"/>
              <w:rPr>
                <w:rFonts w:ascii="Times New Roman" w:hAnsi="Times New Roman"/>
              </w:rPr>
            </w:pPr>
            <w:r w:rsidRPr="00FA59A0">
              <w:rPr>
                <w:rFonts w:ascii="Times New Roman" w:hAnsi="Times New Roman"/>
              </w:rPr>
              <w:t>Мотиви:</w:t>
            </w:r>
          </w:p>
          <w:p w:rsidR="002F31F6" w:rsidRPr="00FA59A0" w:rsidRDefault="002F31F6" w:rsidP="002F31F6">
            <w:pPr>
              <w:jc w:val="both"/>
              <w:rPr>
                <w:rFonts w:ascii="Times New Roman" w:hAnsi="Times New Roman"/>
              </w:rPr>
            </w:pPr>
            <w:r w:rsidRPr="00FA59A0">
              <w:rPr>
                <w:rFonts w:ascii="Times New Roman" w:hAnsi="Times New Roman"/>
              </w:rPr>
              <w:t>Пребоядисването на автомобилите е излишен разход за собствениците им, тъй като цвет</w:t>
            </w:r>
            <w:r w:rsidR="00ED76FD">
              <w:rPr>
                <w:rFonts w:ascii="Times New Roman" w:hAnsi="Times New Roman"/>
              </w:rPr>
              <w:t>ът</w:t>
            </w:r>
            <w:r w:rsidRPr="00FA59A0">
              <w:rPr>
                <w:rFonts w:ascii="Times New Roman" w:hAnsi="Times New Roman"/>
              </w:rPr>
              <w:t xml:space="preserve"> на автомобила не влияе по никакъв начин на извършването на дейността. Освен това жълтият цвят допълнително занижава цената при последваща продажба. Вече масово таксиметровите автомобили се облепят с рекламно фолио, което покрива голяма част от автомобила и боядисването в определен цвят губи смисъл. Това е още една излишна рестрикция</w:t>
            </w:r>
            <w:r w:rsidR="00ED76FD">
              <w:rPr>
                <w:rFonts w:ascii="Times New Roman" w:hAnsi="Times New Roman"/>
              </w:rPr>
              <w:t xml:space="preserve"> за</w:t>
            </w:r>
            <w:r w:rsidRPr="00FA59A0">
              <w:rPr>
                <w:rFonts w:ascii="Times New Roman" w:hAnsi="Times New Roman"/>
              </w:rPr>
              <w:t xml:space="preserve"> собствениците на таксиметрови автомобили. Нека всеки сам има право на избор с какъв цвят автомобил да упражнява дейността таксиметров превоз на пътници.</w:t>
            </w:r>
          </w:p>
          <w:p w:rsidR="002F31F6" w:rsidRPr="003A4B5E" w:rsidRDefault="002F31F6" w:rsidP="001B0048">
            <w:pPr>
              <w:jc w:val="both"/>
              <w:rPr>
                <w:rFonts w:ascii="Times New Roman" w:hAnsi="Times New Roman"/>
                <w:lang w:val="bg"/>
              </w:rPr>
            </w:pPr>
          </w:p>
        </w:tc>
        <w:tc>
          <w:tcPr>
            <w:tcW w:w="3119" w:type="dxa"/>
          </w:tcPr>
          <w:p w:rsidR="002F31F6" w:rsidRDefault="00ED76FD" w:rsidP="00A76BAA">
            <w:pPr>
              <w:rPr>
                <w:rFonts w:ascii="Times New Roman" w:hAnsi="Times New Roman" w:cs="Times New Roman"/>
                <w:sz w:val="24"/>
                <w:szCs w:val="24"/>
              </w:rPr>
            </w:pPr>
            <w:r>
              <w:rPr>
                <w:rFonts w:ascii="Times New Roman" w:hAnsi="Times New Roman" w:cs="Times New Roman"/>
                <w:sz w:val="24"/>
                <w:szCs w:val="24"/>
              </w:rPr>
              <w:t xml:space="preserve">1. </w:t>
            </w:r>
            <w:r w:rsidR="0040469B">
              <w:rPr>
                <w:rFonts w:ascii="Times New Roman" w:hAnsi="Times New Roman" w:cs="Times New Roman"/>
                <w:sz w:val="24"/>
                <w:szCs w:val="24"/>
              </w:rPr>
              <w:t>Приема се частично</w:t>
            </w:r>
          </w:p>
          <w:p w:rsidR="00D33E2D" w:rsidRDefault="00D33E2D" w:rsidP="00D33E2D">
            <w:pPr>
              <w:jc w:val="center"/>
              <w:rPr>
                <w:rFonts w:ascii="Times New Roman" w:hAnsi="Times New Roman" w:cs="Times New Roman"/>
                <w:sz w:val="24"/>
                <w:szCs w:val="24"/>
              </w:rPr>
            </w:pPr>
          </w:p>
          <w:p w:rsidR="00D33E2D" w:rsidRDefault="00D33E2D" w:rsidP="00D33E2D">
            <w:pPr>
              <w:jc w:val="center"/>
              <w:rPr>
                <w:rFonts w:ascii="Times New Roman" w:hAnsi="Times New Roman" w:cs="Times New Roman"/>
                <w:sz w:val="24"/>
                <w:szCs w:val="24"/>
              </w:rPr>
            </w:pPr>
          </w:p>
          <w:p w:rsidR="00D33E2D" w:rsidRDefault="00D33E2D" w:rsidP="00D33E2D">
            <w:pPr>
              <w:jc w:val="center"/>
              <w:rPr>
                <w:rFonts w:ascii="Times New Roman" w:hAnsi="Times New Roman" w:cs="Times New Roman"/>
                <w:sz w:val="24"/>
                <w:szCs w:val="24"/>
              </w:rPr>
            </w:pPr>
          </w:p>
          <w:p w:rsidR="00D33E2D" w:rsidRDefault="00D33E2D" w:rsidP="00D33E2D">
            <w:pPr>
              <w:jc w:val="center"/>
              <w:rPr>
                <w:rFonts w:ascii="Times New Roman" w:hAnsi="Times New Roman" w:cs="Times New Roman"/>
                <w:sz w:val="24"/>
                <w:szCs w:val="24"/>
              </w:rPr>
            </w:pPr>
          </w:p>
          <w:p w:rsidR="00D33E2D" w:rsidRDefault="00D33E2D" w:rsidP="00D33E2D">
            <w:pPr>
              <w:jc w:val="center"/>
              <w:rPr>
                <w:rFonts w:ascii="Times New Roman" w:hAnsi="Times New Roman" w:cs="Times New Roman"/>
                <w:sz w:val="24"/>
                <w:szCs w:val="24"/>
              </w:rPr>
            </w:pPr>
          </w:p>
          <w:p w:rsidR="00D33E2D" w:rsidRDefault="00D33E2D" w:rsidP="00D33E2D">
            <w:pPr>
              <w:jc w:val="center"/>
              <w:rPr>
                <w:rFonts w:ascii="Times New Roman" w:hAnsi="Times New Roman" w:cs="Times New Roman"/>
                <w:sz w:val="24"/>
                <w:szCs w:val="24"/>
              </w:rPr>
            </w:pPr>
          </w:p>
          <w:p w:rsidR="00D33E2D" w:rsidRDefault="00D33E2D" w:rsidP="00D33E2D">
            <w:pPr>
              <w:jc w:val="center"/>
              <w:rPr>
                <w:rFonts w:ascii="Times New Roman" w:hAnsi="Times New Roman" w:cs="Times New Roman"/>
                <w:sz w:val="24"/>
                <w:szCs w:val="24"/>
              </w:rPr>
            </w:pPr>
          </w:p>
          <w:p w:rsidR="00D33E2D" w:rsidRDefault="00D33E2D" w:rsidP="00D33E2D">
            <w:pPr>
              <w:jc w:val="center"/>
              <w:rPr>
                <w:rFonts w:ascii="Times New Roman" w:hAnsi="Times New Roman" w:cs="Times New Roman"/>
                <w:sz w:val="24"/>
                <w:szCs w:val="24"/>
              </w:rPr>
            </w:pPr>
          </w:p>
          <w:p w:rsidR="00FA59A0" w:rsidRDefault="00FA59A0" w:rsidP="00A76BAA">
            <w:pPr>
              <w:rPr>
                <w:rFonts w:ascii="Times New Roman" w:hAnsi="Times New Roman" w:cs="Times New Roman"/>
                <w:sz w:val="24"/>
                <w:szCs w:val="24"/>
              </w:rPr>
            </w:pPr>
          </w:p>
          <w:p w:rsidR="00FA59A0" w:rsidRDefault="00FA59A0" w:rsidP="00A76BAA">
            <w:pPr>
              <w:rPr>
                <w:rFonts w:ascii="Times New Roman" w:hAnsi="Times New Roman" w:cs="Times New Roman"/>
                <w:sz w:val="24"/>
                <w:szCs w:val="24"/>
              </w:rPr>
            </w:pPr>
          </w:p>
          <w:p w:rsidR="00D33E2D" w:rsidRDefault="00ED76FD" w:rsidP="00A76BAA">
            <w:pPr>
              <w:rPr>
                <w:rFonts w:ascii="Times New Roman" w:hAnsi="Times New Roman" w:cs="Times New Roman"/>
                <w:sz w:val="24"/>
                <w:szCs w:val="24"/>
              </w:rPr>
            </w:pPr>
            <w:r>
              <w:rPr>
                <w:rFonts w:ascii="Times New Roman" w:hAnsi="Times New Roman" w:cs="Times New Roman"/>
                <w:sz w:val="24"/>
                <w:szCs w:val="24"/>
              </w:rPr>
              <w:t xml:space="preserve">2. </w:t>
            </w:r>
            <w:r w:rsidR="00D33E2D">
              <w:rPr>
                <w:rFonts w:ascii="Times New Roman" w:hAnsi="Times New Roman" w:cs="Times New Roman"/>
                <w:sz w:val="24"/>
                <w:szCs w:val="24"/>
              </w:rPr>
              <w:t>Не се приема</w:t>
            </w:r>
          </w:p>
          <w:p w:rsidR="001F61DF" w:rsidRDefault="001F61DF" w:rsidP="00D33E2D">
            <w:pPr>
              <w:jc w:val="center"/>
              <w:rPr>
                <w:rFonts w:ascii="Times New Roman" w:hAnsi="Times New Roman" w:cs="Times New Roman"/>
                <w:sz w:val="24"/>
                <w:szCs w:val="24"/>
              </w:rPr>
            </w:pPr>
          </w:p>
          <w:p w:rsidR="001F61DF" w:rsidRDefault="001F61DF" w:rsidP="00D33E2D">
            <w:pPr>
              <w:jc w:val="center"/>
              <w:rPr>
                <w:rFonts w:ascii="Times New Roman" w:hAnsi="Times New Roman" w:cs="Times New Roman"/>
                <w:sz w:val="24"/>
                <w:szCs w:val="24"/>
              </w:rPr>
            </w:pPr>
          </w:p>
          <w:p w:rsidR="001F61DF" w:rsidRDefault="001F61DF" w:rsidP="00D33E2D">
            <w:pPr>
              <w:jc w:val="center"/>
              <w:rPr>
                <w:rFonts w:ascii="Times New Roman" w:hAnsi="Times New Roman" w:cs="Times New Roman"/>
                <w:sz w:val="24"/>
                <w:szCs w:val="24"/>
              </w:rPr>
            </w:pPr>
          </w:p>
          <w:p w:rsidR="001F61DF" w:rsidRDefault="001F61DF" w:rsidP="00D33E2D">
            <w:pPr>
              <w:jc w:val="center"/>
              <w:rPr>
                <w:rFonts w:ascii="Times New Roman" w:hAnsi="Times New Roman" w:cs="Times New Roman"/>
                <w:sz w:val="24"/>
                <w:szCs w:val="24"/>
              </w:rPr>
            </w:pPr>
          </w:p>
          <w:p w:rsidR="001F61DF" w:rsidRDefault="001F61DF" w:rsidP="00D33E2D">
            <w:pPr>
              <w:jc w:val="center"/>
              <w:rPr>
                <w:rFonts w:ascii="Times New Roman" w:hAnsi="Times New Roman" w:cs="Times New Roman"/>
                <w:sz w:val="24"/>
                <w:szCs w:val="24"/>
              </w:rPr>
            </w:pPr>
          </w:p>
          <w:p w:rsidR="001F61DF" w:rsidRDefault="001F61DF" w:rsidP="00D33E2D">
            <w:pPr>
              <w:jc w:val="center"/>
              <w:rPr>
                <w:rFonts w:ascii="Times New Roman" w:hAnsi="Times New Roman" w:cs="Times New Roman"/>
                <w:sz w:val="24"/>
                <w:szCs w:val="24"/>
              </w:rPr>
            </w:pPr>
          </w:p>
          <w:p w:rsidR="001F61DF" w:rsidRDefault="001F61DF" w:rsidP="00D33E2D">
            <w:pPr>
              <w:jc w:val="center"/>
              <w:rPr>
                <w:rFonts w:ascii="Times New Roman" w:hAnsi="Times New Roman" w:cs="Times New Roman"/>
                <w:sz w:val="24"/>
                <w:szCs w:val="24"/>
              </w:rPr>
            </w:pPr>
          </w:p>
          <w:p w:rsidR="001F61DF" w:rsidRDefault="001F61DF" w:rsidP="00D33E2D">
            <w:pPr>
              <w:jc w:val="center"/>
              <w:rPr>
                <w:rFonts w:ascii="Times New Roman" w:hAnsi="Times New Roman" w:cs="Times New Roman"/>
                <w:sz w:val="24"/>
                <w:szCs w:val="24"/>
              </w:rPr>
            </w:pPr>
          </w:p>
          <w:p w:rsidR="001F61DF" w:rsidRDefault="001F61DF" w:rsidP="00D33E2D">
            <w:pPr>
              <w:jc w:val="center"/>
              <w:rPr>
                <w:rFonts w:ascii="Times New Roman" w:hAnsi="Times New Roman" w:cs="Times New Roman"/>
                <w:sz w:val="24"/>
                <w:szCs w:val="24"/>
              </w:rPr>
            </w:pPr>
          </w:p>
          <w:p w:rsidR="001F61DF" w:rsidRDefault="001F61DF" w:rsidP="00D33E2D">
            <w:pPr>
              <w:jc w:val="center"/>
              <w:rPr>
                <w:rFonts w:ascii="Times New Roman" w:hAnsi="Times New Roman" w:cs="Times New Roman"/>
                <w:sz w:val="24"/>
                <w:szCs w:val="24"/>
              </w:rPr>
            </w:pPr>
          </w:p>
          <w:p w:rsidR="001F61DF" w:rsidRDefault="001F61DF" w:rsidP="00D33E2D">
            <w:pPr>
              <w:jc w:val="center"/>
              <w:rPr>
                <w:rFonts w:ascii="Times New Roman" w:hAnsi="Times New Roman" w:cs="Times New Roman"/>
                <w:sz w:val="24"/>
                <w:szCs w:val="24"/>
              </w:rPr>
            </w:pPr>
          </w:p>
          <w:p w:rsidR="001F61DF" w:rsidRDefault="001F61DF" w:rsidP="00D33E2D">
            <w:pPr>
              <w:jc w:val="center"/>
              <w:rPr>
                <w:rFonts w:ascii="Times New Roman" w:hAnsi="Times New Roman" w:cs="Times New Roman"/>
                <w:sz w:val="24"/>
                <w:szCs w:val="24"/>
              </w:rPr>
            </w:pPr>
          </w:p>
          <w:p w:rsidR="001F61DF" w:rsidRDefault="001F61DF" w:rsidP="00D33E2D">
            <w:pPr>
              <w:jc w:val="center"/>
              <w:rPr>
                <w:rFonts w:ascii="Times New Roman" w:hAnsi="Times New Roman" w:cs="Times New Roman"/>
                <w:sz w:val="24"/>
                <w:szCs w:val="24"/>
              </w:rPr>
            </w:pPr>
          </w:p>
          <w:p w:rsidR="001F61DF" w:rsidRDefault="001F61DF" w:rsidP="00D33E2D">
            <w:pPr>
              <w:jc w:val="center"/>
              <w:rPr>
                <w:rFonts w:ascii="Times New Roman" w:hAnsi="Times New Roman" w:cs="Times New Roman"/>
                <w:sz w:val="24"/>
                <w:szCs w:val="24"/>
              </w:rPr>
            </w:pPr>
          </w:p>
          <w:p w:rsidR="001F61DF" w:rsidRDefault="001F61DF" w:rsidP="00D33E2D">
            <w:pPr>
              <w:jc w:val="center"/>
              <w:rPr>
                <w:rFonts w:ascii="Times New Roman" w:hAnsi="Times New Roman" w:cs="Times New Roman"/>
                <w:sz w:val="24"/>
                <w:szCs w:val="24"/>
              </w:rPr>
            </w:pPr>
          </w:p>
          <w:p w:rsidR="001F61DF" w:rsidRDefault="001F61DF" w:rsidP="00D33E2D">
            <w:pPr>
              <w:jc w:val="center"/>
              <w:rPr>
                <w:rFonts w:ascii="Times New Roman" w:hAnsi="Times New Roman" w:cs="Times New Roman"/>
                <w:sz w:val="24"/>
                <w:szCs w:val="24"/>
              </w:rPr>
            </w:pPr>
          </w:p>
          <w:p w:rsidR="001F61DF" w:rsidRDefault="001F61DF" w:rsidP="00D33E2D">
            <w:pPr>
              <w:jc w:val="center"/>
              <w:rPr>
                <w:rFonts w:ascii="Times New Roman" w:hAnsi="Times New Roman" w:cs="Times New Roman"/>
                <w:sz w:val="24"/>
                <w:szCs w:val="24"/>
              </w:rPr>
            </w:pPr>
          </w:p>
          <w:p w:rsidR="005A60EA" w:rsidRDefault="005A60EA" w:rsidP="00D33E2D">
            <w:pPr>
              <w:jc w:val="center"/>
              <w:rPr>
                <w:rFonts w:ascii="Times New Roman" w:hAnsi="Times New Roman" w:cs="Times New Roman"/>
                <w:sz w:val="24"/>
                <w:szCs w:val="24"/>
              </w:rPr>
            </w:pPr>
          </w:p>
          <w:p w:rsidR="001F61DF" w:rsidRPr="00D33E2D" w:rsidRDefault="00ED76FD" w:rsidP="00AC3883">
            <w:pPr>
              <w:rPr>
                <w:rFonts w:ascii="Times New Roman" w:hAnsi="Times New Roman" w:cs="Times New Roman"/>
                <w:sz w:val="24"/>
                <w:szCs w:val="24"/>
              </w:rPr>
            </w:pPr>
            <w:r>
              <w:rPr>
                <w:rFonts w:ascii="Times New Roman" w:hAnsi="Times New Roman" w:cs="Times New Roman"/>
                <w:sz w:val="24"/>
                <w:szCs w:val="24"/>
              </w:rPr>
              <w:t xml:space="preserve">3. </w:t>
            </w:r>
            <w:r w:rsidR="001F61DF">
              <w:rPr>
                <w:rFonts w:ascii="Times New Roman" w:hAnsi="Times New Roman" w:cs="Times New Roman"/>
                <w:sz w:val="24"/>
                <w:szCs w:val="24"/>
              </w:rPr>
              <w:t>Не се приема</w:t>
            </w:r>
          </w:p>
        </w:tc>
        <w:tc>
          <w:tcPr>
            <w:tcW w:w="2263" w:type="dxa"/>
          </w:tcPr>
          <w:p w:rsidR="00D33E2D" w:rsidRDefault="00ED76FD" w:rsidP="007958C0">
            <w:pPr>
              <w:rPr>
                <w:rFonts w:ascii="Times New Roman" w:hAnsi="Times New Roman" w:cs="Times New Roman"/>
                <w:sz w:val="24"/>
                <w:szCs w:val="24"/>
              </w:rPr>
            </w:pPr>
            <w:r>
              <w:rPr>
                <w:rFonts w:ascii="Times New Roman" w:hAnsi="Times New Roman" w:cs="Times New Roman"/>
                <w:sz w:val="24"/>
                <w:szCs w:val="24"/>
              </w:rPr>
              <w:t xml:space="preserve">1. </w:t>
            </w:r>
            <w:r w:rsidR="0040469B">
              <w:rPr>
                <w:rFonts w:ascii="Times New Roman" w:hAnsi="Times New Roman" w:cs="Times New Roman"/>
                <w:sz w:val="24"/>
                <w:szCs w:val="24"/>
              </w:rPr>
              <w:t>Предвидена е преходна разрпоредба за поетапно преминаване към новата цена.</w:t>
            </w:r>
          </w:p>
          <w:p w:rsidR="00D33E2D" w:rsidRDefault="00D33E2D" w:rsidP="007958C0">
            <w:pPr>
              <w:rPr>
                <w:rFonts w:ascii="Times New Roman" w:hAnsi="Times New Roman" w:cs="Times New Roman"/>
                <w:sz w:val="24"/>
                <w:szCs w:val="24"/>
              </w:rPr>
            </w:pPr>
          </w:p>
          <w:p w:rsidR="00D33E2D" w:rsidRDefault="00D33E2D" w:rsidP="007958C0">
            <w:pPr>
              <w:rPr>
                <w:rFonts w:ascii="Times New Roman" w:hAnsi="Times New Roman" w:cs="Times New Roman"/>
                <w:sz w:val="24"/>
                <w:szCs w:val="24"/>
              </w:rPr>
            </w:pPr>
          </w:p>
          <w:p w:rsidR="00D33E2D" w:rsidRDefault="00D33E2D" w:rsidP="007958C0">
            <w:pPr>
              <w:rPr>
                <w:rFonts w:ascii="Times New Roman" w:hAnsi="Times New Roman" w:cs="Times New Roman"/>
                <w:sz w:val="24"/>
                <w:szCs w:val="24"/>
              </w:rPr>
            </w:pPr>
          </w:p>
          <w:p w:rsidR="00D33E2D" w:rsidRDefault="00D33E2D" w:rsidP="007958C0">
            <w:pPr>
              <w:rPr>
                <w:rFonts w:ascii="Times New Roman" w:hAnsi="Times New Roman" w:cs="Times New Roman"/>
                <w:sz w:val="24"/>
                <w:szCs w:val="24"/>
              </w:rPr>
            </w:pPr>
          </w:p>
          <w:p w:rsidR="00D33E2D" w:rsidRDefault="00D33E2D" w:rsidP="007958C0">
            <w:pPr>
              <w:rPr>
                <w:rFonts w:ascii="Times New Roman" w:hAnsi="Times New Roman" w:cs="Times New Roman"/>
                <w:sz w:val="24"/>
                <w:szCs w:val="24"/>
              </w:rPr>
            </w:pPr>
          </w:p>
          <w:p w:rsidR="00A81775" w:rsidRDefault="00ED76FD" w:rsidP="007958C0">
            <w:pPr>
              <w:rPr>
                <w:rFonts w:ascii="Times New Roman" w:hAnsi="Times New Roman" w:cs="Times New Roman"/>
                <w:sz w:val="24"/>
                <w:szCs w:val="24"/>
              </w:rPr>
            </w:pPr>
            <w:r>
              <w:rPr>
                <w:rFonts w:ascii="Times New Roman" w:hAnsi="Times New Roman" w:cs="Times New Roman"/>
                <w:sz w:val="24"/>
                <w:szCs w:val="24"/>
              </w:rPr>
              <w:t xml:space="preserve">2. </w:t>
            </w:r>
            <w:r w:rsidR="000C0688">
              <w:t xml:space="preserve"> </w:t>
            </w:r>
            <w:r w:rsidR="000C0688">
              <w:rPr>
                <w:rFonts w:ascii="Times New Roman" w:hAnsi="Times New Roman" w:cs="Times New Roman"/>
                <w:sz w:val="24"/>
                <w:szCs w:val="24"/>
              </w:rPr>
              <w:t>Разпоредбата е свързана с</w:t>
            </w:r>
            <w:r w:rsidR="000C0688" w:rsidRPr="000C0688">
              <w:rPr>
                <w:rFonts w:ascii="Times New Roman" w:hAnsi="Times New Roman" w:cs="Times New Roman"/>
                <w:sz w:val="24"/>
                <w:szCs w:val="24"/>
              </w:rPr>
              <w:t xml:space="preserve"> чл. 24а, ал. 11 от ЗАП.</w:t>
            </w:r>
          </w:p>
          <w:p w:rsidR="00A81775" w:rsidRDefault="00A81775" w:rsidP="00A81775">
            <w:pPr>
              <w:jc w:val="center"/>
              <w:rPr>
                <w:rFonts w:ascii="Times New Roman" w:hAnsi="Times New Roman" w:cs="Times New Roman"/>
                <w:sz w:val="24"/>
                <w:szCs w:val="24"/>
              </w:rPr>
            </w:pPr>
          </w:p>
          <w:p w:rsidR="00A81775" w:rsidRDefault="00A81775" w:rsidP="00A81775">
            <w:pPr>
              <w:jc w:val="center"/>
              <w:rPr>
                <w:rFonts w:ascii="Times New Roman" w:hAnsi="Times New Roman" w:cs="Times New Roman"/>
                <w:sz w:val="24"/>
                <w:szCs w:val="24"/>
              </w:rPr>
            </w:pPr>
          </w:p>
          <w:p w:rsidR="00A81775" w:rsidRDefault="00A81775" w:rsidP="00A81775">
            <w:pPr>
              <w:jc w:val="center"/>
              <w:rPr>
                <w:rFonts w:ascii="Times New Roman" w:hAnsi="Times New Roman" w:cs="Times New Roman"/>
                <w:sz w:val="24"/>
                <w:szCs w:val="24"/>
              </w:rPr>
            </w:pPr>
          </w:p>
          <w:p w:rsidR="00A81775" w:rsidRDefault="00A81775" w:rsidP="00A81775">
            <w:pPr>
              <w:jc w:val="center"/>
              <w:rPr>
                <w:rFonts w:ascii="Times New Roman" w:hAnsi="Times New Roman" w:cs="Times New Roman"/>
                <w:sz w:val="24"/>
                <w:szCs w:val="24"/>
              </w:rPr>
            </w:pPr>
          </w:p>
          <w:p w:rsidR="00A81775" w:rsidRDefault="00A81775" w:rsidP="00A81775">
            <w:pPr>
              <w:jc w:val="center"/>
              <w:rPr>
                <w:rFonts w:ascii="Times New Roman" w:hAnsi="Times New Roman" w:cs="Times New Roman"/>
                <w:sz w:val="24"/>
                <w:szCs w:val="24"/>
              </w:rPr>
            </w:pPr>
          </w:p>
          <w:p w:rsidR="00A81775" w:rsidRDefault="00A81775" w:rsidP="00A81775">
            <w:pPr>
              <w:jc w:val="center"/>
              <w:rPr>
                <w:rFonts w:ascii="Times New Roman" w:hAnsi="Times New Roman" w:cs="Times New Roman"/>
                <w:sz w:val="24"/>
                <w:szCs w:val="24"/>
              </w:rPr>
            </w:pPr>
          </w:p>
          <w:p w:rsidR="00A81775" w:rsidRDefault="00A81775" w:rsidP="00A81775">
            <w:pPr>
              <w:jc w:val="center"/>
              <w:rPr>
                <w:rFonts w:ascii="Times New Roman" w:hAnsi="Times New Roman" w:cs="Times New Roman"/>
                <w:sz w:val="24"/>
                <w:szCs w:val="24"/>
              </w:rPr>
            </w:pPr>
          </w:p>
          <w:p w:rsidR="00A81775" w:rsidRDefault="00A81775" w:rsidP="00A81775">
            <w:pPr>
              <w:jc w:val="center"/>
              <w:rPr>
                <w:rFonts w:ascii="Times New Roman" w:hAnsi="Times New Roman" w:cs="Times New Roman"/>
                <w:sz w:val="24"/>
                <w:szCs w:val="24"/>
              </w:rPr>
            </w:pPr>
          </w:p>
          <w:p w:rsidR="00A81775" w:rsidRDefault="00A81775" w:rsidP="00A81775">
            <w:pPr>
              <w:jc w:val="center"/>
              <w:rPr>
                <w:rFonts w:ascii="Times New Roman" w:hAnsi="Times New Roman" w:cs="Times New Roman"/>
                <w:sz w:val="24"/>
                <w:szCs w:val="24"/>
              </w:rPr>
            </w:pPr>
          </w:p>
          <w:p w:rsidR="005A60EA" w:rsidRDefault="005A60EA" w:rsidP="00A81775">
            <w:pPr>
              <w:jc w:val="center"/>
              <w:rPr>
                <w:rFonts w:ascii="Times New Roman" w:hAnsi="Times New Roman" w:cs="Times New Roman"/>
                <w:sz w:val="24"/>
                <w:szCs w:val="24"/>
              </w:rPr>
            </w:pPr>
          </w:p>
          <w:p w:rsidR="005A60EA" w:rsidRDefault="005A60EA" w:rsidP="00A81775">
            <w:pPr>
              <w:jc w:val="center"/>
              <w:rPr>
                <w:rFonts w:ascii="Times New Roman" w:hAnsi="Times New Roman" w:cs="Times New Roman"/>
                <w:sz w:val="24"/>
                <w:szCs w:val="24"/>
              </w:rPr>
            </w:pPr>
          </w:p>
          <w:p w:rsidR="005A60EA" w:rsidRDefault="005A60EA" w:rsidP="00A81775">
            <w:pPr>
              <w:jc w:val="center"/>
              <w:rPr>
                <w:rFonts w:ascii="Times New Roman" w:hAnsi="Times New Roman" w:cs="Times New Roman"/>
                <w:sz w:val="24"/>
                <w:szCs w:val="24"/>
              </w:rPr>
            </w:pPr>
          </w:p>
          <w:p w:rsidR="005A60EA" w:rsidRDefault="005A60EA" w:rsidP="00A81775">
            <w:pPr>
              <w:jc w:val="center"/>
              <w:rPr>
                <w:rFonts w:ascii="Times New Roman" w:hAnsi="Times New Roman" w:cs="Times New Roman"/>
                <w:sz w:val="24"/>
                <w:szCs w:val="24"/>
              </w:rPr>
            </w:pPr>
          </w:p>
          <w:p w:rsidR="00210479" w:rsidRDefault="00210479" w:rsidP="00A81775">
            <w:pPr>
              <w:jc w:val="center"/>
              <w:rPr>
                <w:rFonts w:ascii="Times New Roman" w:hAnsi="Times New Roman" w:cs="Times New Roman"/>
                <w:sz w:val="24"/>
                <w:szCs w:val="24"/>
              </w:rPr>
            </w:pPr>
          </w:p>
          <w:p w:rsidR="00210479" w:rsidRDefault="00210479" w:rsidP="00A81775">
            <w:pPr>
              <w:jc w:val="center"/>
              <w:rPr>
                <w:rFonts w:ascii="Times New Roman" w:hAnsi="Times New Roman" w:cs="Times New Roman"/>
                <w:sz w:val="24"/>
                <w:szCs w:val="24"/>
              </w:rPr>
            </w:pPr>
          </w:p>
          <w:p w:rsidR="00210479" w:rsidRDefault="00210479" w:rsidP="00A81775">
            <w:pPr>
              <w:jc w:val="center"/>
              <w:rPr>
                <w:rFonts w:ascii="Times New Roman" w:hAnsi="Times New Roman" w:cs="Times New Roman"/>
                <w:sz w:val="24"/>
                <w:szCs w:val="24"/>
              </w:rPr>
            </w:pPr>
          </w:p>
          <w:p w:rsidR="002F31F6" w:rsidRPr="00D33E2D" w:rsidRDefault="0040469B" w:rsidP="00210479">
            <w:pPr>
              <w:rPr>
                <w:rFonts w:ascii="Times New Roman" w:hAnsi="Times New Roman" w:cs="Times New Roman"/>
                <w:sz w:val="24"/>
                <w:szCs w:val="24"/>
              </w:rPr>
            </w:pPr>
            <w:r>
              <w:rPr>
                <w:rFonts w:ascii="Times New Roman" w:hAnsi="Times New Roman" w:cs="Times New Roman"/>
                <w:sz w:val="24"/>
                <w:szCs w:val="24"/>
              </w:rPr>
              <w:t xml:space="preserve">3. </w:t>
            </w:r>
            <w:r w:rsidR="007958C0">
              <w:rPr>
                <w:rFonts w:ascii="Times New Roman" w:hAnsi="Times New Roman" w:cs="Times New Roman"/>
                <w:sz w:val="24"/>
                <w:szCs w:val="24"/>
              </w:rPr>
              <w:t xml:space="preserve">Мотивите към предложение № </w:t>
            </w:r>
            <w:r w:rsidR="009A18C3">
              <w:rPr>
                <w:rFonts w:ascii="Times New Roman" w:hAnsi="Times New Roman" w:cs="Times New Roman"/>
                <w:sz w:val="24"/>
                <w:szCs w:val="24"/>
              </w:rPr>
              <w:t>2, т. 6</w:t>
            </w:r>
          </w:p>
        </w:tc>
      </w:tr>
      <w:tr w:rsidR="004B2F77" w:rsidRPr="00622411" w:rsidTr="007F24B0">
        <w:tc>
          <w:tcPr>
            <w:tcW w:w="993" w:type="dxa"/>
          </w:tcPr>
          <w:p w:rsidR="004B2F77" w:rsidRPr="004B2F77" w:rsidRDefault="004B2F77" w:rsidP="00B77D1D">
            <w:pPr>
              <w:rPr>
                <w:rFonts w:ascii="Times New Roman" w:hAnsi="Times New Roman" w:cs="Times New Roman"/>
                <w:sz w:val="24"/>
                <w:szCs w:val="24"/>
                <w:lang w:val="en-US"/>
              </w:rPr>
            </w:pPr>
            <w:r>
              <w:rPr>
                <w:rFonts w:ascii="Times New Roman" w:hAnsi="Times New Roman" w:cs="Times New Roman"/>
                <w:sz w:val="24"/>
                <w:szCs w:val="24"/>
                <w:lang w:val="en-US"/>
              </w:rPr>
              <w:t>6.</w:t>
            </w:r>
          </w:p>
        </w:tc>
        <w:tc>
          <w:tcPr>
            <w:tcW w:w="1701" w:type="dxa"/>
          </w:tcPr>
          <w:p w:rsidR="004B2F77" w:rsidRPr="004B2F77" w:rsidRDefault="004B2F77" w:rsidP="004B2F77">
            <w:pPr>
              <w:rPr>
                <w:rFonts w:ascii="Times New Roman" w:hAnsi="Times New Roman" w:cs="Times New Roman"/>
                <w:sz w:val="24"/>
                <w:szCs w:val="24"/>
                <w:lang w:val="en-US"/>
              </w:rPr>
            </w:pPr>
            <w:proofErr w:type="gramStart"/>
            <w:r w:rsidRPr="004B2F77">
              <w:rPr>
                <w:rFonts w:ascii="Times New Roman" w:hAnsi="Times New Roman" w:cs="Times New Roman"/>
                <w:sz w:val="24"/>
                <w:szCs w:val="24"/>
                <w:lang w:val="en-US"/>
              </w:rPr>
              <w:t>04 ноември</w:t>
            </w:r>
            <w:proofErr w:type="gramEnd"/>
            <w:r w:rsidRPr="004B2F77">
              <w:rPr>
                <w:rFonts w:ascii="Times New Roman" w:hAnsi="Times New Roman" w:cs="Times New Roman"/>
                <w:sz w:val="24"/>
                <w:szCs w:val="24"/>
                <w:lang w:val="en-US"/>
              </w:rPr>
              <w:t xml:space="preserve"> 2020 г. 13:59:09 ч.</w:t>
            </w:r>
          </w:p>
          <w:p w:rsidR="004B2F77" w:rsidRPr="004B2F77" w:rsidRDefault="004B2F77" w:rsidP="004B2F77">
            <w:pPr>
              <w:rPr>
                <w:rFonts w:ascii="Times New Roman" w:hAnsi="Times New Roman" w:cs="Times New Roman"/>
                <w:sz w:val="24"/>
                <w:szCs w:val="24"/>
                <w:lang w:val="en-US"/>
              </w:rPr>
            </w:pPr>
            <w:r w:rsidRPr="004B2F77">
              <w:rPr>
                <w:rFonts w:ascii="Times New Roman" w:hAnsi="Times New Roman" w:cs="Times New Roman"/>
                <w:sz w:val="24"/>
                <w:szCs w:val="24"/>
                <w:lang w:val="en-US"/>
              </w:rPr>
              <w:t>Володя Домашенко</w:t>
            </w:r>
          </w:p>
          <w:p w:rsidR="004B2F77" w:rsidRPr="004B2F77" w:rsidRDefault="004B2F77" w:rsidP="004B2F77">
            <w:pPr>
              <w:rPr>
                <w:rFonts w:ascii="Times New Roman" w:hAnsi="Times New Roman" w:cs="Times New Roman"/>
                <w:sz w:val="24"/>
                <w:szCs w:val="24"/>
              </w:rPr>
            </w:pPr>
          </w:p>
          <w:p w:rsidR="004B2F77" w:rsidRPr="000F00C3" w:rsidRDefault="004B2F77" w:rsidP="00B77D1D">
            <w:pPr>
              <w:rPr>
                <w:rFonts w:ascii="Times New Roman" w:hAnsi="Times New Roman" w:cs="Times New Roman"/>
                <w:sz w:val="24"/>
                <w:szCs w:val="24"/>
              </w:rPr>
            </w:pPr>
          </w:p>
        </w:tc>
        <w:tc>
          <w:tcPr>
            <w:tcW w:w="5953" w:type="dxa"/>
          </w:tcPr>
          <w:p w:rsidR="004B2F77" w:rsidRPr="005A2B33" w:rsidRDefault="004B2F77" w:rsidP="004B2F77">
            <w:pPr>
              <w:jc w:val="both"/>
              <w:rPr>
                <w:rFonts w:ascii="Times New Roman" w:hAnsi="Times New Roman"/>
                <w:b/>
                <w:bCs/>
              </w:rPr>
            </w:pPr>
            <w:r w:rsidRPr="005A2B33">
              <w:rPr>
                <w:rFonts w:ascii="Times New Roman" w:hAnsi="Times New Roman"/>
                <w:b/>
                <w:bCs/>
              </w:rPr>
              <w:t>До кога ще слугувате на софийските фЕрми и ще пишете закони в тяхна полза?!!!</w:t>
            </w:r>
          </w:p>
          <w:p w:rsidR="004B2F77" w:rsidRPr="005A2B33" w:rsidRDefault="004B2F77" w:rsidP="004B2F77">
            <w:pPr>
              <w:jc w:val="both"/>
              <w:rPr>
                <w:rFonts w:ascii="Times New Roman" w:hAnsi="Times New Roman"/>
              </w:rPr>
            </w:pPr>
            <w:r w:rsidRPr="005A2B33">
              <w:rPr>
                <w:rFonts w:ascii="Times New Roman" w:hAnsi="Times New Roman"/>
              </w:rPr>
              <w:t>Категорично подкрепям колегата Дойчев!</w:t>
            </w:r>
          </w:p>
          <w:p w:rsidR="004B2F77" w:rsidRPr="005A2B33" w:rsidRDefault="004B2F77" w:rsidP="004B2F77">
            <w:pPr>
              <w:jc w:val="both"/>
              <w:rPr>
                <w:rFonts w:ascii="Times New Roman" w:hAnsi="Times New Roman"/>
              </w:rPr>
            </w:pPr>
            <w:r w:rsidRPr="005A2B33">
              <w:rPr>
                <w:rFonts w:ascii="Times New Roman" w:hAnsi="Times New Roman"/>
              </w:rPr>
              <w:t>Още миналата година,</w:t>
            </w:r>
            <w:r w:rsidRPr="004B2F77">
              <w:rPr>
                <w:rFonts w:ascii="Times New Roman" w:hAnsi="Times New Roman"/>
                <w:lang w:val="en-US"/>
              </w:rPr>
              <w:t> </w:t>
            </w:r>
            <w:r w:rsidRPr="005A2B33">
              <w:rPr>
                <w:rFonts w:ascii="Times New Roman" w:hAnsi="Times New Roman"/>
              </w:rPr>
              <w:t xml:space="preserve"> господа смехотворци,</w:t>
            </w:r>
            <w:r w:rsidRPr="004B2F77">
              <w:rPr>
                <w:rFonts w:ascii="Times New Roman" w:hAnsi="Times New Roman"/>
                <w:lang w:val="en-US"/>
              </w:rPr>
              <w:t> </w:t>
            </w:r>
            <w:r w:rsidRPr="005A2B33">
              <w:rPr>
                <w:rFonts w:ascii="Times New Roman" w:hAnsi="Times New Roman"/>
              </w:rPr>
              <w:t xml:space="preserve"> в министерството има входирано ЕДИННО СТАНОВИЩЕ</w:t>
            </w:r>
            <w:r w:rsidRPr="004B2F77">
              <w:rPr>
                <w:rFonts w:ascii="Times New Roman" w:hAnsi="Times New Roman"/>
                <w:lang w:val="en-US"/>
              </w:rPr>
              <w:t> </w:t>
            </w:r>
            <w:r w:rsidRPr="005A2B33">
              <w:rPr>
                <w:rFonts w:ascii="Times New Roman" w:hAnsi="Times New Roman"/>
              </w:rPr>
              <w:t xml:space="preserve"> от браншовите организации , но вие продължавате да се правите на умрели лисици!</w:t>
            </w:r>
            <w:r w:rsidRPr="004B2F77">
              <w:rPr>
                <w:rFonts w:ascii="Times New Roman" w:hAnsi="Times New Roman"/>
                <w:lang w:val="en-US"/>
              </w:rPr>
              <w:t> </w:t>
            </w:r>
            <w:r w:rsidRPr="005A2B33">
              <w:rPr>
                <w:rFonts w:ascii="Times New Roman" w:hAnsi="Times New Roman"/>
              </w:rPr>
              <w:t xml:space="preserve"> Верно,че предлаганите от нас промени не са в интерес на големите СОФИЙСКИ фЕрми,</w:t>
            </w:r>
            <w:r w:rsidRPr="004B2F77">
              <w:rPr>
                <w:rFonts w:ascii="Times New Roman" w:hAnsi="Times New Roman"/>
                <w:lang w:val="en-US"/>
              </w:rPr>
              <w:t> </w:t>
            </w:r>
            <w:r w:rsidRPr="005A2B33">
              <w:rPr>
                <w:rFonts w:ascii="Times New Roman" w:hAnsi="Times New Roman"/>
              </w:rPr>
              <w:t xml:space="preserve"> но София НЕ Е България и е крайно време да го проумеете!!!</w:t>
            </w:r>
          </w:p>
          <w:p w:rsidR="004B2F77" w:rsidRPr="005A2B33" w:rsidRDefault="004B2F77" w:rsidP="004B2F77">
            <w:pPr>
              <w:jc w:val="both"/>
              <w:rPr>
                <w:rFonts w:ascii="Times New Roman" w:hAnsi="Times New Roman"/>
              </w:rPr>
            </w:pPr>
            <w:r w:rsidRPr="005A2B33">
              <w:rPr>
                <w:rFonts w:ascii="Times New Roman" w:hAnsi="Times New Roman"/>
              </w:rPr>
              <w:t>В противен случай, следващия</w:t>
            </w:r>
            <w:r w:rsidR="00ED76FD">
              <w:rPr>
                <w:rFonts w:ascii="Times New Roman" w:hAnsi="Times New Roman"/>
              </w:rPr>
              <w:t>т</w:t>
            </w:r>
            <w:r w:rsidRPr="005A2B33">
              <w:rPr>
                <w:rFonts w:ascii="Times New Roman" w:hAnsi="Times New Roman"/>
              </w:rPr>
              <w:t xml:space="preserve"> голям протест в столицата, няма да е против МАКСИМ(за чиято дейност също се правите , че не знаете)</w:t>
            </w:r>
            <w:r w:rsidRPr="004B2F77">
              <w:rPr>
                <w:rFonts w:ascii="Times New Roman" w:hAnsi="Times New Roman"/>
                <w:lang w:val="en-US"/>
              </w:rPr>
              <w:t> </w:t>
            </w:r>
            <w:r w:rsidRPr="005A2B33">
              <w:rPr>
                <w:rFonts w:ascii="Times New Roman" w:hAnsi="Times New Roman"/>
              </w:rPr>
              <w:t xml:space="preserve"> ,а ще бъде за това - ВСИЧКИ ДА РАБОТИМ КАТО ТЯХ!...</w:t>
            </w:r>
          </w:p>
          <w:p w:rsidR="004B2F77" w:rsidRPr="003A4B5E" w:rsidRDefault="004B2F77" w:rsidP="001B0048">
            <w:pPr>
              <w:jc w:val="both"/>
              <w:rPr>
                <w:rFonts w:ascii="Times New Roman" w:hAnsi="Times New Roman"/>
                <w:lang w:val="bg"/>
              </w:rPr>
            </w:pPr>
          </w:p>
        </w:tc>
        <w:tc>
          <w:tcPr>
            <w:tcW w:w="3119" w:type="dxa"/>
          </w:tcPr>
          <w:p w:rsidR="004B2F77" w:rsidRPr="00C71784" w:rsidRDefault="00C71784" w:rsidP="00C71784">
            <w:pPr>
              <w:jc w:val="center"/>
              <w:rPr>
                <w:rFonts w:ascii="Times New Roman" w:hAnsi="Times New Roman" w:cs="Times New Roman"/>
                <w:sz w:val="24"/>
                <w:szCs w:val="24"/>
              </w:rPr>
            </w:pPr>
            <w:r>
              <w:rPr>
                <w:rFonts w:ascii="Times New Roman" w:hAnsi="Times New Roman" w:cs="Times New Roman"/>
                <w:sz w:val="24"/>
                <w:szCs w:val="24"/>
              </w:rPr>
              <w:t>Няма конкретно предложение</w:t>
            </w:r>
          </w:p>
        </w:tc>
        <w:tc>
          <w:tcPr>
            <w:tcW w:w="2263" w:type="dxa"/>
          </w:tcPr>
          <w:p w:rsidR="004B2F77" w:rsidRPr="00EB5911" w:rsidRDefault="004B2F77" w:rsidP="00B77D1D">
            <w:pPr>
              <w:rPr>
                <w:rFonts w:ascii="Times New Roman" w:hAnsi="Times New Roman" w:cs="Times New Roman"/>
                <w:sz w:val="24"/>
                <w:szCs w:val="24"/>
                <w:lang w:val="en-US"/>
              </w:rPr>
            </w:pPr>
          </w:p>
        </w:tc>
      </w:tr>
      <w:tr w:rsidR="001F01EB" w:rsidRPr="00622411" w:rsidTr="007F24B0">
        <w:tc>
          <w:tcPr>
            <w:tcW w:w="993" w:type="dxa"/>
          </w:tcPr>
          <w:p w:rsidR="001F01EB" w:rsidRPr="001F01EB" w:rsidRDefault="001F01EB" w:rsidP="00B77D1D">
            <w:pPr>
              <w:rPr>
                <w:rFonts w:ascii="Times New Roman" w:hAnsi="Times New Roman" w:cs="Times New Roman"/>
                <w:sz w:val="24"/>
                <w:szCs w:val="24"/>
                <w:lang w:val="en-US"/>
              </w:rPr>
            </w:pPr>
            <w:r>
              <w:rPr>
                <w:rFonts w:ascii="Times New Roman" w:hAnsi="Times New Roman" w:cs="Times New Roman"/>
                <w:sz w:val="24"/>
                <w:szCs w:val="24"/>
                <w:lang w:val="en-US"/>
              </w:rPr>
              <w:t>7.</w:t>
            </w:r>
          </w:p>
        </w:tc>
        <w:tc>
          <w:tcPr>
            <w:tcW w:w="1701" w:type="dxa"/>
          </w:tcPr>
          <w:p w:rsidR="001F01EB" w:rsidRPr="001F01EB" w:rsidRDefault="001F01EB" w:rsidP="001F01EB">
            <w:pPr>
              <w:rPr>
                <w:rFonts w:ascii="Times New Roman" w:hAnsi="Times New Roman" w:cs="Times New Roman"/>
                <w:sz w:val="24"/>
                <w:szCs w:val="24"/>
                <w:lang w:val="en-US"/>
              </w:rPr>
            </w:pPr>
            <w:proofErr w:type="gramStart"/>
            <w:r w:rsidRPr="001F01EB">
              <w:rPr>
                <w:rFonts w:ascii="Times New Roman" w:hAnsi="Times New Roman" w:cs="Times New Roman"/>
                <w:sz w:val="24"/>
                <w:szCs w:val="24"/>
                <w:lang w:val="en-US"/>
              </w:rPr>
              <w:t>04 ноември</w:t>
            </w:r>
            <w:proofErr w:type="gramEnd"/>
            <w:r w:rsidRPr="001F01EB">
              <w:rPr>
                <w:rFonts w:ascii="Times New Roman" w:hAnsi="Times New Roman" w:cs="Times New Roman"/>
                <w:sz w:val="24"/>
                <w:szCs w:val="24"/>
                <w:lang w:val="en-US"/>
              </w:rPr>
              <w:t xml:space="preserve"> 2020 г. 17:21:48 ч.</w:t>
            </w:r>
          </w:p>
          <w:p w:rsidR="001F01EB" w:rsidRPr="000F00C3" w:rsidRDefault="001F01EB" w:rsidP="001F01EB">
            <w:pPr>
              <w:rPr>
                <w:rFonts w:ascii="Times New Roman" w:hAnsi="Times New Roman" w:cs="Times New Roman"/>
                <w:sz w:val="24"/>
                <w:szCs w:val="24"/>
              </w:rPr>
            </w:pPr>
            <w:r w:rsidRPr="001F01EB">
              <w:rPr>
                <w:rFonts w:ascii="Times New Roman" w:hAnsi="Times New Roman" w:cs="Times New Roman"/>
                <w:sz w:val="24"/>
                <w:szCs w:val="24"/>
                <w:lang w:val="en-US"/>
              </w:rPr>
              <w:t>Doychev</w:t>
            </w:r>
          </w:p>
        </w:tc>
        <w:tc>
          <w:tcPr>
            <w:tcW w:w="5953" w:type="dxa"/>
          </w:tcPr>
          <w:p w:rsidR="001F01EB" w:rsidRPr="005A2B33" w:rsidRDefault="001F01EB" w:rsidP="001F01EB">
            <w:pPr>
              <w:jc w:val="both"/>
              <w:rPr>
                <w:rFonts w:ascii="Times New Roman" w:hAnsi="Times New Roman"/>
                <w:b/>
                <w:bCs/>
              </w:rPr>
            </w:pPr>
            <w:r w:rsidRPr="005A2B33">
              <w:rPr>
                <w:rFonts w:ascii="Times New Roman" w:hAnsi="Times New Roman"/>
                <w:b/>
                <w:bCs/>
              </w:rPr>
              <w:t>Предложение за промяна на чл. 10</w:t>
            </w:r>
          </w:p>
          <w:p w:rsidR="001F01EB" w:rsidRPr="005A2B33" w:rsidRDefault="00ED76FD" w:rsidP="001F01EB">
            <w:pPr>
              <w:jc w:val="both"/>
              <w:rPr>
                <w:rFonts w:ascii="Times New Roman" w:hAnsi="Times New Roman"/>
              </w:rPr>
            </w:pPr>
            <w:r>
              <w:rPr>
                <w:rFonts w:ascii="Times New Roman" w:hAnsi="Times New Roman"/>
              </w:rPr>
              <w:t xml:space="preserve">1. </w:t>
            </w:r>
            <w:r w:rsidR="001F01EB" w:rsidRPr="005A2B33">
              <w:rPr>
                <w:rFonts w:ascii="Times New Roman" w:hAnsi="Times New Roman"/>
              </w:rPr>
              <w:t>В чл. 10</w:t>
            </w:r>
            <w:r>
              <w:rPr>
                <w:rFonts w:ascii="Times New Roman" w:hAnsi="Times New Roman"/>
              </w:rPr>
              <w:t xml:space="preserve">, ал. </w:t>
            </w:r>
            <w:r w:rsidR="001F01EB" w:rsidRPr="005A2B33">
              <w:rPr>
                <w:rFonts w:ascii="Times New Roman" w:hAnsi="Times New Roman"/>
              </w:rPr>
              <w:t>3 след ,,списъкът с</w:t>
            </w:r>
            <w:r>
              <w:rPr>
                <w:rFonts w:ascii="Times New Roman" w:hAnsi="Times New Roman"/>
              </w:rPr>
              <w:t>“</w:t>
            </w:r>
            <w:r w:rsidR="001F01EB" w:rsidRPr="005A2B33">
              <w:rPr>
                <w:rFonts w:ascii="Times New Roman" w:hAnsi="Times New Roman"/>
              </w:rPr>
              <w:t xml:space="preserve"> се добавя ,,данни на наетите водачи по трудов договор и</w:t>
            </w:r>
            <w:r>
              <w:rPr>
                <w:rFonts w:ascii="Times New Roman" w:hAnsi="Times New Roman"/>
              </w:rPr>
              <w:t>“</w:t>
            </w:r>
            <w:r w:rsidR="001F01EB" w:rsidRPr="005A2B33">
              <w:rPr>
                <w:rFonts w:ascii="Times New Roman" w:hAnsi="Times New Roman"/>
              </w:rPr>
              <w:t>.</w:t>
            </w:r>
          </w:p>
          <w:p w:rsidR="004718F5" w:rsidRDefault="004718F5" w:rsidP="001F01EB">
            <w:pPr>
              <w:jc w:val="both"/>
              <w:rPr>
                <w:rFonts w:ascii="Times New Roman" w:hAnsi="Times New Roman"/>
              </w:rPr>
            </w:pPr>
          </w:p>
          <w:p w:rsidR="007958C0" w:rsidRDefault="007958C0" w:rsidP="001F01EB">
            <w:pPr>
              <w:jc w:val="both"/>
              <w:rPr>
                <w:rFonts w:ascii="Times New Roman" w:hAnsi="Times New Roman"/>
              </w:rPr>
            </w:pPr>
          </w:p>
          <w:p w:rsidR="007958C0" w:rsidRPr="005A2B33" w:rsidRDefault="007958C0" w:rsidP="001F01EB">
            <w:pPr>
              <w:jc w:val="both"/>
              <w:rPr>
                <w:rFonts w:ascii="Times New Roman" w:hAnsi="Times New Roman"/>
              </w:rPr>
            </w:pPr>
          </w:p>
          <w:p w:rsidR="001F01EB" w:rsidRPr="005A2B33" w:rsidRDefault="00ED76FD" w:rsidP="001F01EB">
            <w:pPr>
              <w:jc w:val="both"/>
              <w:rPr>
                <w:rFonts w:ascii="Times New Roman" w:hAnsi="Times New Roman"/>
              </w:rPr>
            </w:pPr>
            <w:r>
              <w:rPr>
                <w:rFonts w:ascii="Times New Roman" w:hAnsi="Times New Roman"/>
              </w:rPr>
              <w:t xml:space="preserve">2. </w:t>
            </w:r>
            <w:r w:rsidR="001F01EB" w:rsidRPr="005A2B33">
              <w:rPr>
                <w:rFonts w:ascii="Times New Roman" w:hAnsi="Times New Roman"/>
              </w:rPr>
              <w:t>В чл.</w:t>
            </w:r>
            <w:r>
              <w:rPr>
                <w:rFonts w:ascii="Times New Roman" w:hAnsi="Times New Roman"/>
              </w:rPr>
              <w:t xml:space="preserve"> </w:t>
            </w:r>
            <w:r w:rsidR="001F01EB" w:rsidRPr="005A2B33">
              <w:rPr>
                <w:rFonts w:ascii="Times New Roman" w:hAnsi="Times New Roman"/>
              </w:rPr>
              <w:t>10</w:t>
            </w:r>
            <w:r>
              <w:rPr>
                <w:rFonts w:ascii="Times New Roman" w:hAnsi="Times New Roman"/>
              </w:rPr>
              <w:t xml:space="preserve">, ал. </w:t>
            </w:r>
            <w:r w:rsidR="001F01EB" w:rsidRPr="005A2B33">
              <w:rPr>
                <w:rFonts w:ascii="Times New Roman" w:hAnsi="Times New Roman"/>
              </w:rPr>
              <w:t>4</w:t>
            </w:r>
            <w:r>
              <w:rPr>
                <w:rFonts w:ascii="Times New Roman" w:hAnsi="Times New Roman"/>
              </w:rPr>
              <w:t>, т.</w:t>
            </w:r>
            <w:r w:rsidR="001F01EB" w:rsidRPr="005A2B33">
              <w:rPr>
                <w:rFonts w:ascii="Times New Roman" w:hAnsi="Times New Roman"/>
              </w:rPr>
              <w:t xml:space="preserve"> 2. след ,,данните на</w:t>
            </w:r>
            <w:r>
              <w:rPr>
                <w:rFonts w:ascii="Times New Roman" w:hAnsi="Times New Roman"/>
              </w:rPr>
              <w:t>“</w:t>
            </w:r>
            <w:r w:rsidR="001F01EB" w:rsidRPr="005A2B33">
              <w:rPr>
                <w:rFonts w:ascii="Times New Roman" w:hAnsi="Times New Roman"/>
              </w:rPr>
              <w:t xml:space="preserve"> се добавя ,,наетите водачи по трудов договор и на</w:t>
            </w:r>
            <w:r>
              <w:rPr>
                <w:rFonts w:ascii="Times New Roman" w:hAnsi="Times New Roman"/>
              </w:rPr>
              <w:t>“.</w:t>
            </w:r>
          </w:p>
          <w:p w:rsidR="001F01EB" w:rsidRPr="005A2B33" w:rsidRDefault="001F01EB" w:rsidP="001F01EB">
            <w:pPr>
              <w:jc w:val="both"/>
              <w:rPr>
                <w:rFonts w:ascii="Times New Roman" w:hAnsi="Times New Roman"/>
              </w:rPr>
            </w:pPr>
            <w:r w:rsidRPr="005A2B33">
              <w:rPr>
                <w:rFonts w:ascii="Times New Roman" w:hAnsi="Times New Roman"/>
              </w:rPr>
              <w:t>Мотиви:</w:t>
            </w:r>
          </w:p>
          <w:p w:rsidR="001F01EB" w:rsidRPr="005A2B33" w:rsidRDefault="001F01EB" w:rsidP="001F01EB">
            <w:pPr>
              <w:jc w:val="both"/>
              <w:rPr>
                <w:rFonts w:ascii="Times New Roman" w:hAnsi="Times New Roman"/>
              </w:rPr>
            </w:pPr>
            <w:r w:rsidRPr="005A2B33">
              <w:rPr>
                <w:rFonts w:ascii="Times New Roman" w:hAnsi="Times New Roman"/>
              </w:rPr>
              <w:t>Да има по-голяма прозрачност относно водачите</w:t>
            </w:r>
            <w:r w:rsidR="00ED76FD">
              <w:rPr>
                <w:rFonts w:ascii="Times New Roman" w:hAnsi="Times New Roman"/>
              </w:rPr>
              <w:t>,</w:t>
            </w:r>
            <w:r w:rsidRPr="005A2B33">
              <w:rPr>
                <w:rFonts w:ascii="Times New Roman" w:hAnsi="Times New Roman"/>
              </w:rPr>
              <w:t xml:space="preserve"> извършващи дейността таксиметров превоз на пътници, както и за дисциплиниране на търговците относно данъчното и социалноосигурителното законодателство.</w:t>
            </w:r>
          </w:p>
          <w:p w:rsidR="004718F5" w:rsidRPr="005A2B33" w:rsidRDefault="004718F5" w:rsidP="001F01EB">
            <w:pPr>
              <w:jc w:val="both"/>
              <w:rPr>
                <w:rFonts w:ascii="Times New Roman" w:hAnsi="Times New Roman"/>
              </w:rPr>
            </w:pPr>
          </w:p>
          <w:p w:rsidR="00813090" w:rsidRPr="005A2B33" w:rsidRDefault="00813090" w:rsidP="001F01EB">
            <w:pPr>
              <w:jc w:val="both"/>
              <w:rPr>
                <w:rFonts w:ascii="Times New Roman" w:hAnsi="Times New Roman"/>
              </w:rPr>
            </w:pPr>
          </w:p>
          <w:p w:rsidR="001F01EB" w:rsidRPr="00FA59A0" w:rsidRDefault="00ED76FD" w:rsidP="001F01EB">
            <w:pPr>
              <w:jc w:val="both"/>
              <w:rPr>
                <w:rFonts w:ascii="Times New Roman" w:hAnsi="Times New Roman"/>
              </w:rPr>
            </w:pPr>
            <w:r>
              <w:rPr>
                <w:rFonts w:ascii="Times New Roman" w:hAnsi="Times New Roman"/>
              </w:rPr>
              <w:t>3. По</w:t>
            </w:r>
            <w:r w:rsidR="001F01EB" w:rsidRPr="005A2B33">
              <w:rPr>
                <w:rFonts w:ascii="Times New Roman" w:hAnsi="Times New Roman"/>
              </w:rPr>
              <w:t xml:space="preserve"> чл. 10</w:t>
            </w:r>
            <w:r>
              <w:rPr>
                <w:rFonts w:ascii="Times New Roman" w:hAnsi="Times New Roman"/>
              </w:rPr>
              <w:t>, ал.</w:t>
            </w:r>
            <w:r w:rsidR="001F01EB" w:rsidRPr="005A2B33">
              <w:rPr>
                <w:rFonts w:ascii="Times New Roman" w:hAnsi="Times New Roman"/>
              </w:rPr>
              <w:t xml:space="preserve"> 5 </w:t>
            </w:r>
            <w:r w:rsidR="001F01EB" w:rsidRPr="00FA59A0">
              <w:rPr>
                <w:rFonts w:ascii="Times New Roman" w:hAnsi="Times New Roman"/>
              </w:rPr>
              <w:t xml:space="preserve">- </w:t>
            </w:r>
            <w:r w:rsidRPr="00FA59A0">
              <w:rPr>
                <w:rFonts w:ascii="Times New Roman" w:hAnsi="Times New Roman"/>
              </w:rPr>
              <w:t>д</w:t>
            </w:r>
            <w:r w:rsidR="001F01EB" w:rsidRPr="00FA59A0">
              <w:rPr>
                <w:rFonts w:ascii="Times New Roman" w:hAnsi="Times New Roman"/>
              </w:rPr>
              <w:t>а отпадне ал. 5, след като в ЗАП няма предвидено ограничение от първата регистрация на автомобила да не са изтекли повече от осем години за първоначалното вписване в регистъра по чл. 4, ал. 1.</w:t>
            </w:r>
          </w:p>
          <w:p w:rsidR="001F01EB" w:rsidRPr="00FA59A0" w:rsidRDefault="001F01EB" w:rsidP="001F01EB">
            <w:pPr>
              <w:jc w:val="both"/>
              <w:rPr>
                <w:rFonts w:ascii="Times New Roman" w:hAnsi="Times New Roman"/>
              </w:rPr>
            </w:pPr>
            <w:r w:rsidRPr="00FA59A0">
              <w:rPr>
                <w:rFonts w:ascii="Times New Roman" w:hAnsi="Times New Roman"/>
              </w:rPr>
              <w:t>Има решение № 6388 / 06.07.2005 на ВАС, което отменя текстовете на подобен текст от наредбата..</w:t>
            </w:r>
          </w:p>
          <w:p w:rsidR="001F01EB" w:rsidRPr="00FA59A0" w:rsidRDefault="001F01EB" w:rsidP="001F01EB">
            <w:pPr>
              <w:jc w:val="both"/>
              <w:rPr>
                <w:rFonts w:ascii="Times New Roman" w:hAnsi="Times New Roman"/>
              </w:rPr>
            </w:pPr>
            <w:r w:rsidRPr="00FA59A0">
              <w:rPr>
                <w:rFonts w:ascii="Times New Roman" w:hAnsi="Times New Roman"/>
              </w:rPr>
              <w:t xml:space="preserve">Нарушава се принципът за равнопоставеност и социална справедливост, прокламиран в чл. 6, ал. 2 от Конституцията. Възведеното с изменението изискване разширява обема на задължителните условия, предвидени в закона за осъществяване на нормативно регламентирана дейност по превозване на пътници. Недопустимо е подзаконов нормативен акт да разширява приложното поле на Закона за автомобилните превози, респ. да доурежда същия. Качеството на автомобила се определя от: марка, клас, пробег, години и поддръжка. Да се залага единствено и само на критерия </w:t>
            </w:r>
            <w:r w:rsidR="00B010DB">
              <w:rPr>
                <w:rFonts w:ascii="Times New Roman" w:hAnsi="Times New Roman"/>
              </w:rPr>
              <w:t>„</w:t>
            </w:r>
            <w:r w:rsidRPr="00FA59A0">
              <w:rPr>
                <w:rFonts w:ascii="Times New Roman" w:hAnsi="Times New Roman"/>
              </w:rPr>
              <w:t>години</w:t>
            </w:r>
            <w:r w:rsidR="00B010DB">
              <w:rPr>
                <w:rFonts w:ascii="Times New Roman" w:hAnsi="Times New Roman"/>
              </w:rPr>
              <w:t>“</w:t>
            </w:r>
            <w:r w:rsidRPr="00FA59A0">
              <w:rPr>
                <w:rFonts w:ascii="Times New Roman" w:hAnsi="Times New Roman"/>
              </w:rPr>
              <w:t xml:space="preserve"> е неправилно. В този смисъл са и разпоредбите на чл. 24а, ал. 2, т. 4 и чл. 91, ал. 3, т. 5, които говорят за </w:t>
            </w:r>
            <w:r w:rsidR="00B010DB">
              <w:rPr>
                <w:rFonts w:ascii="Times New Roman" w:hAnsi="Times New Roman"/>
              </w:rPr>
              <w:t>„</w:t>
            </w:r>
            <w:r w:rsidRPr="00FA59A0">
              <w:rPr>
                <w:rFonts w:ascii="Times New Roman" w:hAnsi="Times New Roman"/>
              </w:rPr>
              <w:t>годност</w:t>
            </w:r>
            <w:r w:rsidR="00B010DB">
              <w:rPr>
                <w:rFonts w:ascii="Times New Roman" w:hAnsi="Times New Roman"/>
              </w:rPr>
              <w:t>“</w:t>
            </w:r>
            <w:r w:rsidRPr="00FA59A0">
              <w:rPr>
                <w:rFonts w:ascii="Times New Roman" w:hAnsi="Times New Roman"/>
              </w:rPr>
              <w:t xml:space="preserve"> и </w:t>
            </w:r>
            <w:r w:rsidR="00B010DB">
              <w:rPr>
                <w:rFonts w:ascii="Times New Roman" w:hAnsi="Times New Roman"/>
              </w:rPr>
              <w:t>„</w:t>
            </w:r>
            <w:r w:rsidRPr="00FA59A0">
              <w:rPr>
                <w:rFonts w:ascii="Times New Roman" w:hAnsi="Times New Roman"/>
              </w:rPr>
              <w:t>техническа изправност</w:t>
            </w:r>
            <w:r w:rsidR="00B010DB">
              <w:rPr>
                <w:rFonts w:ascii="Times New Roman" w:hAnsi="Times New Roman"/>
              </w:rPr>
              <w:t>“</w:t>
            </w:r>
            <w:r w:rsidRPr="00FA59A0">
              <w:rPr>
                <w:rFonts w:ascii="Times New Roman" w:hAnsi="Times New Roman"/>
              </w:rPr>
              <w:t xml:space="preserve">, а не за </w:t>
            </w:r>
            <w:r w:rsidR="00B010DB">
              <w:rPr>
                <w:rFonts w:ascii="Times New Roman" w:hAnsi="Times New Roman"/>
              </w:rPr>
              <w:t>„</w:t>
            </w:r>
            <w:r w:rsidRPr="00FA59A0">
              <w:rPr>
                <w:rFonts w:ascii="Times New Roman" w:hAnsi="Times New Roman"/>
              </w:rPr>
              <w:t>възраст</w:t>
            </w:r>
            <w:r w:rsidR="00B010DB">
              <w:rPr>
                <w:rFonts w:ascii="Times New Roman" w:hAnsi="Times New Roman"/>
              </w:rPr>
              <w:t>“</w:t>
            </w:r>
            <w:r w:rsidRPr="00FA59A0">
              <w:rPr>
                <w:rFonts w:ascii="Times New Roman" w:hAnsi="Times New Roman"/>
              </w:rPr>
              <w:t>.</w:t>
            </w:r>
          </w:p>
          <w:p w:rsidR="001F01EB" w:rsidRPr="00FA59A0" w:rsidRDefault="001F01EB" w:rsidP="001F01EB">
            <w:pPr>
              <w:jc w:val="both"/>
              <w:rPr>
                <w:rFonts w:ascii="Times New Roman" w:hAnsi="Times New Roman"/>
              </w:rPr>
            </w:pPr>
            <w:r w:rsidRPr="00FA59A0">
              <w:rPr>
                <w:rFonts w:ascii="Times New Roman" w:hAnsi="Times New Roman"/>
              </w:rPr>
              <w:t>Забраната за използване на коли над 8 години е ограничение на свободната стопанска инициатива в сферата на таксиметровите услуги, поради което може да бъде установена само със закон, и то изрично.</w:t>
            </w:r>
          </w:p>
          <w:p w:rsidR="001F01EB" w:rsidRPr="00FA59A0" w:rsidRDefault="001F01EB" w:rsidP="001F01EB">
            <w:pPr>
              <w:jc w:val="both"/>
              <w:rPr>
                <w:rFonts w:ascii="Times New Roman" w:hAnsi="Times New Roman"/>
              </w:rPr>
            </w:pPr>
            <w:r w:rsidRPr="00FA59A0">
              <w:rPr>
                <w:rFonts w:ascii="Times New Roman" w:hAnsi="Times New Roman"/>
              </w:rPr>
              <w:t>Търговецът е този, който може да определи дали е икономически изгодно да оборудва и регистрира даден автомобил, а не административно да му се налага ограничения.</w:t>
            </w:r>
          </w:p>
          <w:p w:rsidR="001F01EB" w:rsidRPr="00FA59A0" w:rsidRDefault="001F01EB" w:rsidP="001F01EB">
            <w:pPr>
              <w:jc w:val="both"/>
              <w:rPr>
                <w:rFonts w:ascii="Times New Roman" w:hAnsi="Times New Roman"/>
              </w:rPr>
            </w:pPr>
            <w:r w:rsidRPr="00FA59A0">
              <w:rPr>
                <w:rFonts w:ascii="Times New Roman" w:hAnsi="Times New Roman"/>
              </w:rPr>
              <w:t>Не завишените наказания ще ограничат нерегламентираните превози, а намаляването на излишните рестрикции ще привлече хората към регламентирано изпълнение на дейността.</w:t>
            </w:r>
          </w:p>
          <w:p w:rsidR="001F01EB" w:rsidRPr="00FA59A0" w:rsidRDefault="001F01EB" w:rsidP="001B0048">
            <w:pPr>
              <w:jc w:val="both"/>
              <w:rPr>
                <w:rFonts w:ascii="Times New Roman" w:hAnsi="Times New Roman"/>
              </w:rPr>
            </w:pPr>
            <w:r w:rsidRPr="00FA59A0">
              <w:rPr>
                <w:rFonts w:ascii="Times New Roman" w:hAnsi="Times New Roman"/>
              </w:rPr>
              <w:t>Държавната администрация трябва да създава условия и да насърчава осъществяването на всяка правно регламентирана дейност, а не да създава пречки чрез подзаконови нормативни актове за реализ</w:t>
            </w:r>
            <w:r w:rsidR="00BD7355" w:rsidRPr="00FA59A0">
              <w:rPr>
                <w:rFonts w:ascii="Times New Roman" w:hAnsi="Times New Roman"/>
              </w:rPr>
              <w:t>ирането ѝ.</w:t>
            </w:r>
          </w:p>
          <w:p w:rsidR="00BD7355" w:rsidRPr="00FA59A0" w:rsidRDefault="00BD7355" w:rsidP="001B0048">
            <w:pPr>
              <w:jc w:val="both"/>
              <w:rPr>
                <w:rFonts w:ascii="Times New Roman" w:hAnsi="Times New Roman"/>
              </w:rPr>
            </w:pPr>
          </w:p>
        </w:tc>
        <w:tc>
          <w:tcPr>
            <w:tcW w:w="3119" w:type="dxa"/>
          </w:tcPr>
          <w:p w:rsidR="00760E62" w:rsidRDefault="00760E62" w:rsidP="00760E62">
            <w:pPr>
              <w:jc w:val="center"/>
              <w:rPr>
                <w:rFonts w:ascii="Times New Roman" w:hAnsi="Times New Roman" w:cs="Times New Roman"/>
                <w:sz w:val="24"/>
                <w:szCs w:val="24"/>
              </w:rPr>
            </w:pPr>
          </w:p>
          <w:p w:rsidR="001F01EB" w:rsidRDefault="00ED76FD" w:rsidP="00E652CD">
            <w:pPr>
              <w:tabs>
                <w:tab w:val="left" w:pos="720"/>
                <w:tab w:val="center" w:pos="1451"/>
              </w:tabs>
              <w:rPr>
                <w:rFonts w:ascii="Times New Roman" w:hAnsi="Times New Roman" w:cs="Times New Roman"/>
                <w:sz w:val="24"/>
                <w:szCs w:val="24"/>
              </w:rPr>
            </w:pPr>
            <w:r>
              <w:rPr>
                <w:rFonts w:ascii="Times New Roman" w:hAnsi="Times New Roman" w:cs="Times New Roman"/>
                <w:sz w:val="24"/>
                <w:szCs w:val="24"/>
              </w:rPr>
              <w:t>1.</w:t>
            </w:r>
            <w:r>
              <w:rPr>
                <w:rFonts w:ascii="Times New Roman" w:hAnsi="Times New Roman" w:cs="Times New Roman"/>
                <w:sz w:val="24"/>
                <w:szCs w:val="24"/>
              </w:rPr>
              <w:tab/>
            </w:r>
            <w:r w:rsidR="00760E62">
              <w:rPr>
                <w:rFonts w:ascii="Times New Roman" w:hAnsi="Times New Roman" w:cs="Times New Roman"/>
                <w:sz w:val="24"/>
                <w:szCs w:val="24"/>
              </w:rPr>
              <w:t>Не се приема</w:t>
            </w:r>
          </w:p>
          <w:p w:rsidR="00760E62" w:rsidRDefault="00760E62" w:rsidP="00760E62">
            <w:pPr>
              <w:jc w:val="center"/>
              <w:rPr>
                <w:rFonts w:ascii="Times New Roman" w:hAnsi="Times New Roman" w:cs="Times New Roman"/>
                <w:sz w:val="24"/>
                <w:szCs w:val="24"/>
              </w:rPr>
            </w:pPr>
          </w:p>
          <w:p w:rsidR="00760E62" w:rsidRDefault="00760E62" w:rsidP="00760E62">
            <w:pPr>
              <w:jc w:val="center"/>
              <w:rPr>
                <w:rFonts w:ascii="Times New Roman" w:hAnsi="Times New Roman" w:cs="Times New Roman"/>
                <w:sz w:val="24"/>
                <w:szCs w:val="24"/>
              </w:rPr>
            </w:pPr>
          </w:p>
          <w:p w:rsidR="00760E62" w:rsidRDefault="00760E62" w:rsidP="00760E62">
            <w:pPr>
              <w:jc w:val="center"/>
              <w:rPr>
                <w:rFonts w:ascii="Times New Roman" w:hAnsi="Times New Roman" w:cs="Times New Roman"/>
                <w:sz w:val="24"/>
                <w:szCs w:val="24"/>
              </w:rPr>
            </w:pPr>
          </w:p>
          <w:p w:rsidR="00ED76FD" w:rsidRDefault="00ED76FD" w:rsidP="00E652CD">
            <w:pPr>
              <w:rPr>
                <w:rFonts w:ascii="Times New Roman" w:hAnsi="Times New Roman" w:cs="Times New Roman"/>
                <w:sz w:val="24"/>
                <w:szCs w:val="24"/>
              </w:rPr>
            </w:pPr>
          </w:p>
          <w:p w:rsidR="00760E62" w:rsidRDefault="00ED76FD" w:rsidP="00E652CD">
            <w:pPr>
              <w:rPr>
                <w:rFonts w:ascii="Times New Roman" w:hAnsi="Times New Roman" w:cs="Times New Roman"/>
                <w:sz w:val="24"/>
                <w:szCs w:val="24"/>
              </w:rPr>
            </w:pPr>
            <w:r>
              <w:rPr>
                <w:rFonts w:ascii="Times New Roman" w:hAnsi="Times New Roman" w:cs="Times New Roman"/>
                <w:sz w:val="24"/>
                <w:szCs w:val="24"/>
              </w:rPr>
              <w:t xml:space="preserve">2. </w:t>
            </w:r>
            <w:r w:rsidR="00760E62">
              <w:rPr>
                <w:rFonts w:ascii="Times New Roman" w:hAnsi="Times New Roman" w:cs="Times New Roman"/>
                <w:sz w:val="24"/>
                <w:szCs w:val="24"/>
              </w:rPr>
              <w:t>Не се приема</w:t>
            </w:r>
          </w:p>
          <w:p w:rsidR="00760E62" w:rsidRDefault="00760E62" w:rsidP="00760E62">
            <w:pPr>
              <w:jc w:val="center"/>
              <w:rPr>
                <w:rFonts w:ascii="Times New Roman" w:hAnsi="Times New Roman" w:cs="Times New Roman"/>
                <w:sz w:val="24"/>
                <w:szCs w:val="24"/>
              </w:rPr>
            </w:pPr>
          </w:p>
          <w:p w:rsidR="00760E62" w:rsidRDefault="00760E62" w:rsidP="00760E62">
            <w:pPr>
              <w:jc w:val="center"/>
              <w:rPr>
                <w:rFonts w:ascii="Times New Roman" w:hAnsi="Times New Roman" w:cs="Times New Roman"/>
                <w:sz w:val="24"/>
                <w:szCs w:val="24"/>
              </w:rPr>
            </w:pPr>
          </w:p>
          <w:p w:rsidR="00760E62" w:rsidRDefault="00760E62" w:rsidP="00760E62">
            <w:pPr>
              <w:jc w:val="center"/>
              <w:rPr>
                <w:rFonts w:ascii="Times New Roman" w:hAnsi="Times New Roman" w:cs="Times New Roman"/>
                <w:sz w:val="24"/>
                <w:szCs w:val="24"/>
              </w:rPr>
            </w:pPr>
          </w:p>
          <w:p w:rsidR="00760E62" w:rsidRDefault="00760E62" w:rsidP="00760E62">
            <w:pPr>
              <w:jc w:val="center"/>
              <w:rPr>
                <w:rFonts w:ascii="Times New Roman" w:hAnsi="Times New Roman" w:cs="Times New Roman"/>
                <w:sz w:val="24"/>
                <w:szCs w:val="24"/>
              </w:rPr>
            </w:pPr>
          </w:p>
          <w:p w:rsidR="00760E62" w:rsidRDefault="00760E62" w:rsidP="00760E62">
            <w:pPr>
              <w:jc w:val="center"/>
              <w:rPr>
                <w:rFonts w:ascii="Times New Roman" w:hAnsi="Times New Roman" w:cs="Times New Roman"/>
                <w:sz w:val="24"/>
                <w:szCs w:val="24"/>
              </w:rPr>
            </w:pPr>
          </w:p>
          <w:p w:rsidR="00760E62" w:rsidRDefault="00760E62" w:rsidP="00760E62">
            <w:pPr>
              <w:jc w:val="center"/>
              <w:rPr>
                <w:rFonts w:ascii="Times New Roman" w:hAnsi="Times New Roman" w:cs="Times New Roman"/>
                <w:sz w:val="24"/>
                <w:szCs w:val="24"/>
              </w:rPr>
            </w:pPr>
          </w:p>
          <w:p w:rsidR="00B010DB" w:rsidRDefault="00B010DB" w:rsidP="0064564D">
            <w:pPr>
              <w:rPr>
                <w:rFonts w:ascii="Times New Roman" w:hAnsi="Times New Roman" w:cs="Times New Roman"/>
                <w:sz w:val="24"/>
                <w:szCs w:val="24"/>
              </w:rPr>
            </w:pPr>
          </w:p>
          <w:p w:rsidR="00760E62" w:rsidRPr="00FA59A0" w:rsidRDefault="0040469B" w:rsidP="00FA59A0">
            <w:pPr>
              <w:pStyle w:val="ListParagraph"/>
              <w:numPr>
                <w:ilvl w:val="0"/>
                <w:numId w:val="20"/>
              </w:numPr>
              <w:rPr>
                <w:rFonts w:ascii="Times New Roman" w:hAnsi="Times New Roman" w:cs="Times New Roman"/>
                <w:sz w:val="24"/>
                <w:szCs w:val="24"/>
              </w:rPr>
            </w:pPr>
            <w:r w:rsidRPr="00FA59A0">
              <w:rPr>
                <w:rFonts w:ascii="Times New Roman" w:hAnsi="Times New Roman" w:cs="Times New Roman"/>
                <w:sz w:val="24"/>
                <w:szCs w:val="24"/>
              </w:rPr>
              <w:t>П</w:t>
            </w:r>
            <w:r w:rsidR="00760E62" w:rsidRPr="00FA59A0">
              <w:rPr>
                <w:rFonts w:ascii="Times New Roman" w:hAnsi="Times New Roman" w:cs="Times New Roman"/>
                <w:sz w:val="24"/>
                <w:szCs w:val="24"/>
              </w:rPr>
              <w:t>риема</w:t>
            </w:r>
            <w:r w:rsidRPr="00FA59A0">
              <w:rPr>
                <w:rFonts w:ascii="Times New Roman" w:hAnsi="Times New Roman" w:cs="Times New Roman"/>
                <w:sz w:val="24"/>
                <w:szCs w:val="24"/>
              </w:rPr>
              <w:t xml:space="preserve"> се.</w:t>
            </w:r>
          </w:p>
        </w:tc>
        <w:tc>
          <w:tcPr>
            <w:tcW w:w="2263" w:type="dxa"/>
          </w:tcPr>
          <w:p w:rsidR="00760E62" w:rsidRDefault="00760E62" w:rsidP="00760E62">
            <w:pPr>
              <w:jc w:val="center"/>
              <w:rPr>
                <w:rFonts w:ascii="Times New Roman" w:hAnsi="Times New Roman" w:cs="Times New Roman"/>
                <w:sz w:val="24"/>
                <w:szCs w:val="24"/>
              </w:rPr>
            </w:pPr>
          </w:p>
          <w:p w:rsidR="001F01EB" w:rsidRDefault="00ED76FD" w:rsidP="00210479">
            <w:pPr>
              <w:rPr>
                <w:rFonts w:ascii="Times New Roman" w:hAnsi="Times New Roman" w:cs="Times New Roman"/>
                <w:sz w:val="24"/>
                <w:szCs w:val="24"/>
              </w:rPr>
            </w:pPr>
            <w:r>
              <w:rPr>
                <w:rFonts w:ascii="Times New Roman" w:hAnsi="Times New Roman" w:cs="Times New Roman"/>
                <w:sz w:val="24"/>
                <w:szCs w:val="24"/>
              </w:rPr>
              <w:t xml:space="preserve">1. </w:t>
            </w:r>
            <w:r w:rsidR="007958C0">
              <w:rPr>
                <w:rFonts w:ascii="Times New Roman" w:hAnsi="Times New Roman" w:cs="Times New Roman"/>
                <w:sz w:val="24"/>
                <w:szCs w:val="24"/>
              </w:rPr>
              <w:t>Ред</w:t>
            </w:r>
            <w:r>
              <w:rPr>
                <w:rFonts w:ascii="Times New Roman" w:hAnsi="Times New Roman" w:cs="Times New Roman"/>
                <w:sz w:val="24"/>
                <w:szCs w:val="24"/>
              </w:rPr>
              <w:t>ът</w:t>
            </w:r>
            <w:r w:rsidR="007958C0">
              <w:rPr>
                <w:rFonts w:ascii="Times New Roman" w:hAnsi="Times New Roman" w:cs="Times New Roman"/>
                <w:sz w:val="24"/>
                <w:szCs w:val="24"/>
              </w:rPr>
              <w:t xml:space="preserve"> за наемане на работници е предмет на друга регламентация</w:t>
            </w:r>
          </w:p>
          <w:p w:rsidR="00FA59A0" w:rsidRDefault="00FA59A0" w:rsidP="007958C0">
            <w:pPr>
              <w:rPr>
                <w:rFonts w:ascii="Times New Roman" w:hAnsi="Times New Roman" w:cs="Times New Roman"/>
                <w:sz w:val="24"/>
                <w:szCs w:val="24"/>
              </w:rPr>
            </w:pPr>
          </w:p>
          <w:p w:rsidR="007958C0" w:rsidRPr="00FA59A0" w:rsidRDefault="00ED76FD" w:rsidP="007958C0">
            <w:pPr>
              <w:rPr>
                <w:rFonts w:ascii="Times New Roman" w:hAnsi="Times New Roman" w:cs="Times New Roman"/>
                <w:sz w:val="24"/>
                <w:szCs w:val="24"/>
              </w:rPr>
            </w:pPr>
            <w:r>
              <w:rPr>
                <w:rFonts w:ascii="Times New Roman" w:hAnsi="Times New Roman" w:cs="Times New Roman"/>
                <w:sz w:val="24"/>
                <w:szCs w:val="24"/>
              </w:rPr>
              <w:t xml:space="preserve">2. </w:t>
            </w:r>
            <w:r w:rsidR="007958C0">
              <w:rPr>
                <w:rFonts w:ascii="Times New Roman" w:hAnsi="Times New Roman" w:cs="Times New Roman"/>
                <w:sz w:val="24"/>
                <w:szCs w:val="24"/>
              </w:rPr>
              <w:t>Ред</w:t>
            </w:r>
            <w:r>
              <w:rPr>
                <w:rFonts w:ascii="Times New Roman" w:hAnsi="Times New Roman" w:cs="Times New Roman"/>
                <w:sz w:val="24"/>
                <w:szCs w:val="24"/>
              </w:rPr>
              <w:t>ът</w:t>
            </w:r>
            <w:r w:rsidR="007958C0">
              <w:rPr>
                <w:rFonts w:ascii="Times New Roman" w:hAnsi="Times New Roman" w:cs="Times New Roman"/>
                <w:sz w:val="24"/>
                <w:szCs w:val="24"/>
              </w:rPr>
              <w:t xml:space="preserve"> за наемане на работници и социалноосигурителните изисквания са предмет на друга регламентация</w:t>
            </w:r>
            <w:r w:rsidR="0064564D" w:rsidRPr="00FA59A0">
              <w:rPr>
                <w:rFonts w:ascii="Times New Roman" w:hAnsi="Times New Roman" w:cs="Times New Roman"/>
                <w:sz w:val="24"/>
                <w:szCs w:val="24"/>
              </w:rPr>
              <w:t>.</w:t>
            </w:r>
          </w:p>
          <w:p w:rsidR="00760E62" w:rsidRDefault="00760E62" w:rsidP="00760E62">
            <w:pPr>
              <w:jc w:val="center"/>
              <w:rPr>
                <w:rFonts w:ascii="Times New Roman" w:hAnsi="Times New Roman" w:cs="Times New Roman"/>
                <w:sz w:val="24"/>
                <w:szCs w:val="24"/>
              </w:rPr>
            </w:pPr>
          </w:p>
          <w:p w:rsidR="00760E62" w:rsidRDefault="00760E62" w:rsidP="00760E62">
            <w:pPr>
              <w:jc w:val="center"/>
              <w:rPr>
                <w:rFonts w:ascii="Times New Roman" w:hAnsi="Times New Roman" w:cs="Times New Roman"/>
                <w:sz w:val="24"/>
                <w:szCs w:val="24"/>
              </w:rPr>
            </w:pPr>
          </w:p>
          <w:p w:rsidR="00760E62" w:rsidRDefault="00760E62" w:rsidP="00760E62">
            <w:pPr>
              <w:jc w:val="center"/>
              <w:rPr>
                <w:rFonts w:ascii="Times New Roman" w:hAnsi="Times New Roman" w:cs="Times New Roman"/>
                <w:sz w:val="24"/>
                <w:szCs w:val="24"/>
              </w:rPr>
            </w:pPr>
          </w:p>
          <w:p w:rsidR="00760E62" w:rsidRPr="00760E62" w:rsidRDefault="00760E62" w:rsidP="000E3858">
            <w:pPr>
              <w:jc w:val="center"/>
              <w:rPr>
                <w:rFonts w:ascii="Times New Roman" w:hAnsi="Times New Roman" w:cs="Times New Roman"/>
                <w:sz w:val="24"/>
                <w:szCs w:val="24"/>
              </w:rPr>
            </w:pPr>
          </w:p>
        </w:tc>
      </w:tr>
      <w:tr w:rsidR="001F01EB" w:rsidRPr="00622411" w:rsidTr="007F24B0">
        <w:tc>
          <w:tcPr>
            <w:tcW w:w="993" w:type="dxa"/>
          </w:tcPr>
          <w:p w:rsidR="001F01EB" w:rsidRPr="001F01EB" w:rsidRDefault="001F01EB" w:rsidP="00B77D1D">
            <w:pPr>
              <w:rPr>
                <w:rFonts w:ascii="Times New Roman" w:hAnsi="Times New Roman" w:cs="Times New Roman"/>
                <w:sz w:val="24"/>
                <w:szCs w:val="24"/>
                <w:lang w:val="en-US"/>
              </w:rPr>
            </w:pPr>
            <w:r>
              <w:rPr>
                <w:rFonts w:ascii="Times New Roman" w:hAnsi="Times New Roman" w:cs="Times New Roman"/>
                <w:sz w:val="24"/>
                <w:szCs w:val="24"/>
                <w:lang w:val="en-US"/>
              </w:rPr>
              <w:t>8.</w:t>
            </w:r>
          </w:p>
        </w:tc>
        <w:tc>
          <w:tcPr>
            <w:tcW w:w="1701" w:type="dxa"/>
          </w:tcPr>
          <w:p w:rsidR="00B749C0" w:rsidRPr="00B749C0" w:rsidRDefault="00B749C0" w:rsidP="00B749C0">
            <w:pPr>
              <w:rPr>
                <w:rFonts w:ascii="Times New Roman" w:hAnsi="Times New Roman" w:cs="Times New Roman"/>
                <w:sz w:val="24"/>
                <w:szCs w:val="24"/>
                <w:lang w:val="en-US"/>
              </w:rPr>
            </w:pPr>
            <w:proofErr w:type="gramStart"/>
            <w:r w:rsidRPr="00B749C0">
              <w:rPr>
                <w:rFonts w:ascii="Times New Roman" w:hAnsi="Times New Roman" w:cs="Times New Roman"/>
                <w:sz w:val="24"/>
                <w:szCs w:val="24"/>
                <w:lang w:val="en-US"/>
              </w:rPr>
              <w:t>05 ноември</w:t>
            </w:r>
            <w:proofErr w:type="gramEnd"/>
            <w:r w:rsidRPr="00B749C0">
              <w:rPr>
                <w:rFonts w:ascii="Times New Roman" w:hAnsi="Times New Roman" w:cs="Times New Roman"/>
                <w:sz w:val="24"/>
                <w:szCs w:val="24"/>
                <w:lang w:val="en-US"/>
              </w:rPr>
              <w:t xml:space="preserve"> 2020 г. 13:22:41 ч.</w:t>
            </w:r>
          </w:p>
          <w:p w:rsidR="00B749C0" w:rsidRPr="00B749C0" w:rsidRDefault="00B749C0" w:rsidP="00B749C0">
            <w:pPr>
              <w:rPr>
                <w:rFonts w:ascii="Times New Roman" w:hAnsi="Times New Roman" w:cs="Times New Roman"/>
                <w:sz w:val="24"/>
                <w:szCs w:val="24"/>
                <w:lang w:val="en-US"/>
              </w:rPr>
            </w:pPr>
            <w:r w:rsidRPr="00B749C0">
              <w:rPr>
                <w:rFonts w:ascii="Times New Roman" w:hAnsi="Times New Roman" w:cs="Times New Roman"/>
                <w:sz w:val="24"/>
                <w:szCs w:val="24"/>
                <w:lang w:val="en-US"/>
              </w:rPr>
              <w:t>Doychev</w:t>
            </w:r>
          </w:p>
          <w:p w:rsidR="001F01EB" w:rsidRPr="000F00C3" w:rsidRDefault="001F01EB" w:rsidP="00B77D1D">
            <w:pPr>
              <w:rPr>
                <w:rFonts w:ascii="Times New Roman" w:hAnsi="Times New Roman" w:cs="Times New Roman"/>
                <w:sz w:val="24"/>
                <w:szCs w:val="24"/>
              </w:rPr>
            </w:pPr>
          </w:p>
        </w:tc>
        <w:tc>
          <w:tcPr>
            <w:tcW w:w="5953" w:type="dxa"/>
          </w:tcPr>
          <w:p w:rsidR="00B749C0" w:rsidRPr="005A2B33" w:rsidRDefault="00B749C0" w:rsidP="00B749C0">
            <w:pPr>
              <w:jc w:val="both"/>
              <w:rPr>
                <w:rFonts w:ascii="Times New Roman" w:hAnsi="Times New Roman"/>
                <w:b/>
                <w:bCs/>
              </w:rPr>
            </w:pPr>
            <w:r w:rsidRPr="005A2B33">
              <w:rPr>
                <w:rFonts w:ascii="Times New Roman" w:hAnsi="Times New Roman"/>
                <w:b/>
                <w:bCs/>
              </w:rPr>
              <w:t>Предложение за промяна на чл. 41</w:t>
            </w:r>
          </w:p>
          <w:p w:rsidR="00B749C0" w:rsidRPr="005A2B33" w:rsidRDefault="00B749C0" w:rsidP="00B749C0">
            <w:pPr>
              <w:jc w:val="both"/>
              <w:rPr>
                <w:rFonts w:ascii="Times New Roman" w:hAnsi="Times New Roman"/>
              </w:rPr>
            </w:pPr>
            <w:r w:rsidRPr="00B749C0">
              <w:rPr>
                <w:rFonts w:ascii="Times New Roman" w:hAnsi="Times New Roman"/>
                <w:lang w:val="en-US"/>
              </w:rPr>
              <w:t> </w:t>
            </w:r>
          </w:p>
          <w:p w:rsidR="00B749C0" w:rsidRPr="005A2B33" w:rsidRDefault="00B749C0" w:rsidP="00B749C0">
            <w:pPr>
              <w:jc w:val="both"/>
              <w:rPr>
                <w:rFonts w:ascii="Times New Roman" w:hAnsi="Times New Roman"/>
              </w:rPr>
            </w:pPr>
            <w:r w:rsidRPr="00B749C0">
              <w:rPr>
                <w:rFonts w:ascii="Times New Roman" w:hAnsi="Times New Roman"/>
                <w:lang w:val="en-US"/>
              </w:rPr>
              <w:t> </w:t>
            </w:r>
          </w:p>
          <w:p w:rsidR="00B749C0" w:rsidRPr="005A2B33" w:rsidRDefault="00B749C0" w:rsidP="00B749C0">
            <w:pPr>
              <w:jc w:val="both"/>
              <w:rPr>
                <w:rFonts w:ascii="Times New Roman" w:hAnsi="Times New Roman"/>
              </w:rPr>
            </w:pPr>
            <w:r w:rsidRPr="005A2B33">
              <w:rPr>
                <w:rFonts w:ascii="Times New Roman" w:hAnsi="Times New Roman"/>
              </w:rPr>
              <w:t>Предложение и мотиви:</w:t>
            </w:r>
          </w:p>
          <w:p w:rsidR="00B749C0" w:rsidRPr="005A2B33" w:rsidRDefault="00B749C0" w:rsidP="00B749C0">
            <w:pPr>
              <w:jc w:val="both"/>
              <w:rPr>
                <w:rFonts w:ascii="Times New Roman" w:hAnsi="Times New Roman"/>
              </w:rPr>
            </w:pPr>
            <w:r w:rsidRPr="005A2B33">
              <w:rPr>
                <w:rFonts w:ascii="Times New Roman" w:hAnsi="Times New Roman"/>
              </w:rPr>
              <w:t>В чл. 41, алинея 1 думите ,,на две тарифи (дневна и нощна)" се заменят с ,,на три тарифи (дневна, нощна и за извън населено място)</w:t>
            </w:r>
            <w:r w:rsidR="004A7390">
              <w:rPr>
                <w:rFonts w:ascii="Times New Roman" w:hAnsi="Times New Roman"/>
              </w:rPr>
              <w:t>“</w:t>
            </w:r>
            <w:r w:rsidRPr="005A2B33">
              <w:rPr>
                <w:rFonts w:ascii="Times New Roman" w:hAnsi="Times New Roman"/>
              </w:rPr>
              <w:t>. Този текст да влезе в сила от 08.07.2022 г.</w:t>
            </w:r>
          </w:p>
          <w:p w:rsidR="001F01EB" w:rsidRPr="005A2B33" w:rsidRDefault="00B749C0" w:rsidP="001B0048">
            <w:pPr>
              <w:jc w:val="both"/>
              <w:rPr>
                <w:rFonts w:ascii="Times New Roman" w:hAnsi="Times New Roman"/>
              </w:rPr>
            </w:pPr>
            <w:r w:rsidRPr="005A2B33">
              <w:rPr>
                <w:rFonts w:ascii="Times New Roman" w:hAnsi="Times New Roman"/>
              </w:rPr>
              <w:t xml:space="preserve">Да се синхронизират текстовете от ал. 1 и ал. 2 на чл. 41., тъй като в момента таксиметровите апарати отговарят на изискванията на ал. 1 без да </w:t>
            </w:r>
            <w:r w:rsidR="00BD7355" w:rsidRPr="005A2B33">
              <w:rPr>
                <w:rFonts w:ascii="Times New Roman" w:hAnsi="Times New Roman"/>
              </w:rPr>
              <w:t>покриват изискванията по ал. 2.</w:t>
            </w:r>
          </w:p>
        </w:tc>
        <w:tc>
          <w:tcPr>
            <w:tcW w:w="3119" w:type="dxa"/>
          </w:tcPr>
          <w:p w:rsidR="001F01EB" w:rsidRPr="0062148F" w:rsidRDefault="0040469B" w:rsidP="0040469B">
            <w:pPr>
              <w:jc w:val="center"/>
              <w:rPr>
                <w:rFonts w:ascii="Times New Roman" w:hAnsi="Times New Roman" w:cs="Times New Roman"/>
                <w:sz w:val="24"/>
                <w:szCs w:val="24"/>
              </w:rPr>
            </w:pPr>
            <w:r>
              <w:rPr>
                <w:rFonts w:ascii="Times New Roman" w:hAnsi="Times New Roman" w:cs="Times New Roman"/>
                <w:sz w:val="24"/>
                <w:szCs w:val="24"/>
              </w:rPr>
              <w:t>П</w:t>
            </w:r>
            <w:r w:rsidR="0062148F">
              <w:rPr>
                <w:rFonts w:ascii="Times New Roman" w:hAnsi="Times New Roman" w:cs="Times New Roman"/>
                <w:sz w:val="24"/>
                <w:szCs w:val="24"/>
              </w:rPr>
              <w:t>риема</w:t>
            </w:r>
            <w:r>
              <w:rPr>
                <w:rFonts w:ascii="Times New Roman" w:hAnsi="Times New Roman" w:cs="Times New Roman"/>
                <w:sz w:val="24"/>
                <w:szCs w:val="24"/>
              </w:rPr>
              <w:t xml:space="preserve"> се частично</w:t>
            </w:r>
          </w:p>
        </w:tc>
        <w:tc>
          <w:tcPr>
            <w:tcW w:w="2263" w:type="dxa"/>
          </w:tcPr>
          <w:p w:rsidR="001F01EB" w:rsidRPr="007958C0" w:rsidRDefault="0040469B" w:rsidP="0040469B">
            <w:pPr>
              <w:rPr>
                <w:rFonts w:ascii="Times New Roman" w:hAnsi="Times New Roman" w:cs="Times New Roman"/>
                <w:sz w:val="24"/>
                <w:szCs w:val="24"/>
              </w:rPr>
            </w:pPr>
            <w:r w:rsidRPr="00FA59A0">
              <w:rPr>
                <w:rFonts w:ascii="Times New Roman" w:hAnsi="Times New Roman" w:cs="Times New Roman"/>
                <w:sz w:val="24"/>
                <w:szCs w:val="24"/>
              </w:rPr>
              <w:t>Включена е преходна разпоредба за поетапно преминаване към новата цена.</w:t>
            </w:r>
          </w:p>
        </w:tc>
      </w:tr>
      <w:tr w:rsidR="00B749C0" w:rsidRPr="00622411" w:rsidTr="007F24B0">
        <w:tc>
          <w:tcPr>
            <w:tcW w:w="993" w:type="dxa"/>
          </w:tcPr>
          <w:p w:rsidR="00B749C0" w:rsidRPr="00B749C0" w:rsidRDefault="00B749C0" w:rsidP="00B77D1D">
            <w:pPr>
              <w:rPr>
                <w:rFonts w:ascii="Times New Roman" w:hAnsi="Times New Roman" w:cs="Times New Roman"/>
                <w:sz w:val="24"/>
                <w:szCs w:val="24"/>
                <w:lang w:val="en-US"/>
              </w:rPr>
            </w:pPr>
            <w:r>
              <w:rPr>
                <w:rFonts w:ascii="Times New Roman" w:hAnsi="Times New Roman" w:cs="Times New Roman"/>
                <w:sz w:val="24"/>
                <w:szCs w:val="24"/>
                <w:lang w:val="en-US"/>
              </w:rPr>
              <w:t>9.</w:t>
            </w:r>
          </w:p>
        </w:tc>
        <w:tc>
          <w:tcPr>
            <w:tcW w:w="1701" w:type="dxa"/>
          </w:tcPr>
          <w:p w:rsidR="00B749C0" w:rsidRPr="00B749C0" w:rsidRDefault="00B749C0" w:rsidP="00B749C0">
            <w:pPr>
              <w:rPr>
                <w:rFonts w:ascii="Times New Roman" w:hAnsi="Times New Roman" w:cs="Times New Roman"/>
                <w:sz w:val="24"/>
                <w:szCs w:val="24"/>
                <w:lang w:val="en-US"/>
              </w:rPr>
            </w:pPr>
            <w:proofErr w:type="gramStart"/>
            <w:r w:rsidRPr="00B749C0">
              <w:rPr>
                <w:rFonts w:ascii="Times New Roman" w:hAnsi="Times New Roman" w:cs="Times New Roman"/>
                <w:sz w:val="24"/>
                <w:szCs w:val="24"/>
                <w:lang w:val="en-US"/>
              </w:rPr>
              <w:t>05 ноември</w:t>
            </w:r>
            <w:proofErr w:type="gramEnd"/>
            <w:r w:rsidRPr="00B749C0">
              <w:rPr>
                <w:rFonts w:ascii="Times New Roman" w:hAnsi="Times New Roman" w:cs="Times New Roman"/>
                <w:sz w:val="24"/>
                <w:szCs w:val="24"/>
                <w:lang w:val="en-US"/>
              </w:rPr>
              <w:t xml:space="preserve"> 2020 г. 14:13:50 ч.</w:t>
            </w:r>
          </w:p>
          <w:p w:rsidR="00B749C0" w:rsidRPr="000F00C3" w:rsidRDefault="00B749C0" w:rsidP="00B749C0">
            <w:pPr>
              <w:rPr>
                <w:rFonts w:ascii="Times New Roman" w:hAnsi="Times New Roman" w:cs="Times New Roman"/>
                <w:sz w:val="24"/>
                <w:szCs w:val="24"/>
              </w:rPr>
            </w:pPr>
            <w:r w:rsidRPr="00B749C0">
              <w:rPr>
                <w:rFonts w:ascii="Times New Roman" w:hAnsi="Times New Roman" w:cs="Times New Roman"/>
                <w:sz w:val="24"/>
                <w:szCs w:val="24"/>
                <w:lang w:val="en-US"/>
              </w:rPr>
              <w:t>Doychev</w:t>
            </w:r>
          </w:p>
        </w:tc>
        <w:tc>
          <w:tcPr>
            <w:tcW w:w="5953" w:type="dxa"/>
          </w:tcPr>
          <w:p w:rsidR="00B749C0" w:rsidRPr="005A2B33" w:rsidRDefault="00B749C0" w:rsidP="00B749C0">
            <w:pPr>
              <w:jc w:val="both"/>
              <w:rPr>
                <w:rFonts w:ascii="Times New Roman" w:hAnsi="Times New Roman"/>
                <w:b/>
                <w:bCs/>
              </w:rPr>
            </w:pPr>
            <w:r w:rsidRPr="005A2B33">
              <w:rPr>
                <w:rFonts w:ascii="Times New Roman" w:hAnsi="Times New Roman"/>
                <w:b/>
                <w:bCs/>
              </w:rPr>
              <w:t>Предложение за промяна на чл. 34</w:t>
            </w:r>
          </w:p>
          <w:p w:rsidR="00B749C0" w:rsidRPr="005A2B33" w:rsidRDefault="00B749C0" w:rsidP="00B749C0">
            <w:pPr>
              <w:jc w:val="both"/>
              <w:rPr>
                <w:rFonts w:ascii="Times New Roman" w:hAnsi="Times New Roman"/>
              </w:rPr>
            </w:pPr>
            <w:r w:rsidRPr="005A2B33">
              <w:rPr>
                <w:rFonts w:ascii="Times New Roman" w:hAnsi="Times New Roman"/>
              </w:rPr>
              <w:t>Предложение:</w:t>
            </w:r>
          </w:p>
          <w:p w:rsidR="00B749C0" w:rsidRPr="005A2B33" w:rsidRDefault="00B749C0" w:rsidP="00B749C0">
            <w:pPr>
              <w:jc w:val="both"/>
              <w:rPr>
                <w:rFonts w:ascii="Times New Roman" w:hAnsi="Times New Roman"/>
              </w:rPr>
            </w:pPr>
            <w:r w:rsidRPr="005A2B33">
              <w:rPr>
                <w:rFonts w:ascii="Times New Roman" w:hAnsi="Times New Roman"/>
              </w:rPr>
              <w:t>В чл. 34, точка 8 след думата ,,сключен</w:t>
            </w:r>
            <w:r w:rsidR="004A7390">
              <w:rPr>
                <w:rFonts w:ascii="Times New Roman" w:hAnsi="Times New Roman"/>
              </w:rPr>
              <w:t>“</w:t>
            </w:r>
            <w:r w:rsidRPr="005A2B33">
              <w:rPr>
                <w:rFonts w:ascii="Times New Roman" w:hAnsi="Times New Roman"/>
              </w:rPr>
              <w:t xml:space="preserve"> се добавя ,,актуален    трудов договор за наетите водачи и сключен</w:t>
            </w:r>
            <w:r w:rsidR="004A7390">
              <w:rPr>
                <w:rFonts w:ascii="Times New Roman" w:hAnsi="Times New Roman"/>
              </w:rPr>
              <w:t>“.</w:t>
            </w:r>
          </w:p>
          <w:p w:rsidR="00B749C0" w:rsidRPr="005A2B33" w:rsidRDefault="00B749C0" w:rsidP="00B749C0">
            <w:pPr>
              <w:jc w:val="both"/>
              <w:rPr>
                <w:rFonts w:ascii="Times New Roman" w:hAnsi="Times New Roman"/>
              </w:rPr>
            </w:pPr>
            <w:r w:rsidRPr="005A2B33">
              <w:rPr>
                <w:rFonts w:ascii="Times New Roman" w:hAnsi="Times New Roman"/>
              </w:rPr>
              <w:t>Мотиви:</w:t>
            </w:r>
          </w:p>
          <w:p w:rsidR="00B749C0" w:rsidRPr="005A2B33" w:rsidRDefault="00B749C0" w:rsidP="001B0048">
            <w:pPr>
              <w:jc w:val="both"/>
              <w:rPr>
                <w:rFonts w:ascii="Times New Roman" w:hAnsi="Times New Roman"/>
              </w:rPr>
            </w:pPr>
            <w:r w:rsidRPr="005A2B33">
              <w:rPr>
                <w:rFonts w:ascii="Times New Roman" w:hAnsi="Times New Roman"/>
              </w:rPr>
              <w:t>Да има по-голяма социална защита за водачите</w:t>
            </w:r>
            <w:r w:rsidR="004A7390">
              <w:rPr>
                <w:rFonts w:ascii="Times New Roman" w:hAnsi="Times New Roman"/>
              </w:rPr>
              <w:t>,</w:t>
            </w:r>
            <w:r w:rsidRPr="005A2B33">
              <w:rPr>
                <w:rFonts w:ascii="Times New Roman" w:hAnsi="Times New Roman"/>
              </w:rPr>
              <w:t xml:space="preserve"> извършващи дейността таксиметров превоз на пътници, както и по-голяма прозрачност относно спазването на данъчното и социално</w:t>
            </w:r>
            <w:r w:rsidR="00BD7355" w:rsidRPr="005A2B33">
              <w:rPr>
                <w:rFonts w:ascii="Times New Roman" w:hAnsi="Times New Roman"/>
              </w:rPr>
              <w:t>осигурителното законодателство.</w:t>
            </w:r>
          </w:p>
        </w:tc>
        <w:tc>
          <w:tcPr>
            <w:tcW w:w="3119" w:type="dxa"/>
          </w:tcPr>
          <w:p w:rsidR="00B749C0" w:rsidRPr="00F85F53" w:rsidRDefault="00F85F53" w:rsidP="00F85F53">
            <w:pPr>
              <w:jc w:val="center"/>
              <w:rPr>
                <w:rFonts w:ascii="Times New Roman" w:hAnsi="Times New Roman" w:cs="Times New Roman"/>
                <w:sz w:val="24"/>
                <w:szCs w:val="24"/>
              </w:rPr>
            </w:pPr>
            <w:r>
              <w:rPr>
                <w:rFonts w:ascii="Times New Roman" w:hAnsi="Times New Roman" w:cs="Times New Roman"/>
                <w:sz w:val="24"/>
                <w:szCs w:val="24"/>
              </w:rPr>
              <w:t>Не се приема</w:t>
            </w:r>
          </w:p>
        </w:tc>
        <w:tc>
          <w:tcPr>
            <w:tcW w:w="2263" w:type="dxa"/>
          </w:tcPr>
          <w:p w:rsidR="00B749C0" w:rsidRPr="00F85F53" w:rsidRDefault="00362F7E" w:rsidP="00B77D1D">
            <w:pPr>
              <w:rPr>
                <w:rFonts w:ascii="Times New Roman" w:hAnsi="Times New Roman" w:cs="Times New Roman"/>
                <w:sz w:val="24"/>
                <w:szCs w:val="24"/>
              </w:rPr>
            </w:pPr>
            <w:r>
              <w:rPr>
                <w:rFonts w:ascii="Times New Roman" w:hAnsi="Times New Roman" w:cs="Times New Roman"/>
                <w:sz w:val="24"/>
                <w:szCs w:val="24"/>
              </w:rPr>
              <w:t>т. 8 регламентира отношенията на водачи</w:t>
            </w:r>
            <w:r w:rsidR="00DE434B">
              <w:rPr>
                <w:rFonts w:ascii="Times New Roman" w:hAnsi="Times New Roman" w:cs="Times New Roman"/>
                <w:sz w:val="24"/>
                <w:szCs w:val="24"/>
              </w:rPr>
              <w:t>,</w:t>
            </w:r>
            <w:r>
              <w:rPr>
                <w:rFonts w:ascii="Times New Roman" w:hAnsi="Times New Roman" w:cs="Times New Roman"/>
                <w:sz w:val="24"/>
                <w:szCs w:val="24"/>
              </w:rPr>
              <w:t xml:space="preserve"> работещи от името на превозвача, в ЗАП не е предвидено задължението за сключване на трудов договор с тези лица</w:t>
            </w:r>
          </w:p>
        </w:tc>
      </w:tr>
      <w:tr w:rsidR="000233DC" w:rsidRPr="00622411" w:rsidTr="007F24B0">
        <w:tc>
          <w:tcPr>
            <w:tcW w:w="993" w:type="dxa"/>
          </w:tcPr>
          <w:p w:rsidR="000233DC" w:rsidRPr="002F31F6" w:rsidRDefault="000233DC" w:rsidP="000233DC">
            <w:pPr>
              <w:rPr>
                <w:rFonts w:ascii="Times New Roman" w:hAnsi="Times New Roman" w:cs="Times New Roman"/>
                <w:sz w:val="24"/>
                <w:szCs w:val="24"/>
                <w:lang w:val="en-US"/>
              </w:rPr>
            </w:pPr>
            <w:r>
              <w:rPr>
                <w:rFonts w:ascii="Times New Roman" w:hAnsi="Times New Roman" w:cs="Times New Roman"/>
                <w:sz w:val="24"/>
                <w:szCs w:val="24"/>
                <w:lang w:val="en-US"/>
              </w:rPr>
              <w:t>10.</w:t>
            </w:r>
          </w:p>
          <w:p w:rsidR="000233DC" w:rsidRDefault="000233DC" w:rsidP="00B77D1D">
            <w:pPr>
              <w:rPr>
                <w:rFonts w:ascii="Times New Roman" w:hAnsi="Times New Roman" w:cs="Times New Roman"/>
                <w:sz w:val="24"/>
                <w:szCs w:val="24"/>
                <w:lang w:val="en-US"/>
              </w:rPr>
            </w:pPr>
          </w:p>
        </w:tc>
        <w:tc>
          <w:tcPr>
            <w:tcW w:w="1701" w:type="dxa"/>
          </w:tcPr>
          <w:p w:rsidR="000233DC" w:rsidRPr="00977ED0" w:rsidRDefault="000233DC" w:rsidP="000233DC">
            <w:pPr>
              <w:rPr>
                <w:rFonts w:ascii="Times New Roman" w:hAnsi="Times New Roman" w:cs="Times New Roman"/>
                <w:sz w:val="24"/>
                <w:szCs w:val="24"/>
                <w:lang w:val="en-US"/>
              </w:rPr>
            </w:pPr>
            <w:proofErr w:type="gramStart"/>
            <w:r w:rsidRPr="00977ED0">
              <w:rPr>
                <w:rFonts w:ascii="Times New Roman" w:hAnsi="Times New Roman" w:cs="Times New Roman"/>
                <w:sz w:val="24"/>
                <w:szCs w:val="24"/>
                <w:lang w:val="en-US"/>
              </w:rPr>
              <w:t>05 ноември</w:t>
            </w:r>
            <w:proofErr w:type="gramEnd"/>
            <w:r w:rsidRPr="00977ED0">
              <w:rPr>
                <w:rFonts w:ascii="Times New Roman" w:hAnsi="Times New Roman" w:cs="Times New Roman"/>
                <w:sz w:val="24"/>
                <w:szCs w:val="24"/>
                <w:lang w:val="en-US"/>
              </w:rPr>
              <w:t xml:space="preserve"> 2020 г. 14:39:27 ч.</w:t>
            </w:r>
          </w:p>
          <w:p w:rsidR="000233DC" w:rsidRPr="00B749C0" w:rsidRDefault="000233DC" w:rsidP="000233DC">
            <w:pPr>
              <w:rPr>
                <w:rFonts w:ascii="Times New Roman" w:hAnsi="Times New Roman" w:cs="Times New Roman"/>
                <w:sz w:val="24"/>
                <w:szCs w:val="24"/>
                <w:lang w:val="en-US"/>
              </w:rPr>
            </w:pPr>
            <w:r w:rsidRPr="00977ED0">
              <w:rPr>
                <w:rFonts w:ascii="Times New Roman" w:hAnsi="Times New Roman" w:cs="Times New Roman"/>
                <w:sz w:val="24"/>
                <w:szCs w:val="24"/>
                <w:lang w:val="en-US"/>
              </w:rPr>
              <w:t>Doychev</w:t>
            </w:r>
          </w:p>
        </w:tc>
        <w:tc>
          <w:tcPr>
            <w:tcW w:w="5953" w:type="dxa"/>
          </w:tcPr>
          <w:p w:rsidR="000233DC" w:rsidRPr="00977ED0" w:rsidRDefault="000233DC" w:rsidP="000233DC">
            <w:pPr>
              <w:jc w:val="both"/>
              <w:rPr>
                <w:rFonts w:ascii="Times New Roman" w:hAnsi="Times New Roman"/>
                <w:b/>
                <w:bCs/>
                <w:lang w:val="en-US"/>
              </w:rPr>
            </w:pPr>
            <w:r w:rsidRPr="00977ED0">
              <w:rPr>
                <w:rFonts w:ascii="Times New Roman" w:hAnsi="Times New Roman"/>
                <w:b/>
                <w:bCs/>
                <w:lang w:val="en-US"/>
              </w:rPr>
              <w:t>Предложение за промяна на чл. 45</w:t>
            </w:r>
          </w:p>
          <w:p w:rsidR="000233DC" w:rsidRPr="00977ED0" w:rsidRDefault="000233DC" w:rsidP="000233DC">
            <w:pPr>
              <w:jc w:val="both"/>
              <w:rPr>
                <w:rFonts w:ascii="Times New Roman" w:hAnsi="Times New Roman"/>
                <w:lang w:val="en-US"/>
              </w:rPr>
            </w:pPr>
            <w:r w:rsidRPr="00977ED0">
              <w:rPr>
                <w:rFonts w:ascii="Times New Roman" w:hAnsi="Times New Roman"/>
                <w:lang w:val="en-US"/>
              </w:rPr>
              <w:t>Предложение:</w:t>
            </w:r>
          </w:p>
          <w:p w:rsidR="000233DC" w:rsidRPr="00977ED0" w:rsidRDefault="000233DC" w:rsidP="000233DC">
            <w:pPr>
              <w:jc w:val="both"/>
              <w:rPr>
                <w:rFonts w:ascii="Times New Roman" w:hAnsi="Times New Roman"/>
                <w:lang w:val="en-US"/>
              </w:rPr>
            </w:pPr>
            <w:r w:rsidRPr="00977ED0">
              <w:rPr>
                <w:rFonts w:ascii="Times New Roman" w:hAnsi="Times New Roman"/>
                <w:lang w:val="en-US"/>
              </w:rPr>
              <w:t>В чл. 45, т</w:t>
            </w:r>
            <w:r w:rsidR="004A7390">
              <w:rPr>
                <w:rFonts w:ascii="Times New Roman" w:hAnsi="Times New Roman"/>
              </w:rPr>
              <w:t>.</w:t>
            </w:r>
            <w:r w:rsidRPr="00977ED0">
              <w:rPr>
                <w:rFonts w:ascii="Times New Roman" w:hAnsi="Times New Roman"/>
                <w:lang w:val="en-US"/>
              </w:rPr>
              <w:t xml:space="preserve"> 1 след текста </w:t>
            </w:r>
            <w:proofErr w:type="gramStart"/>
            <w:r w:rsidRPr="00977ED0">
              <w:rPr>
                <w:rFonts w:ascii="Times New Roman" w:hAnsi="Times New Roman"/>
                <w:lang w:val="en-US"/>
              </w:rPr>
              <w:t>,,за</w:t>
            </w:r>
            <w:proofErr w:type="gramEnd"/>
            <w:r w:rsidRPr="00977ED0">
              <w:rPr>
                <w:rFonts w:ascii="Times New Roman" w:hAnsi="Times New Roman"/>
                <w:lang w:val="en-US"/>
              </w:rPr>
              <w:t xml:space="preserve"> която няма издадено разрешение" се добавя и променя текста така </w:t>
            </w:r>
            <w:r w:rsidRPr="00FA59A0">
              <w:rPr>
                <w:rFonts w:ascii="Times New Roman" w:hAnsi="Times New Roman"/>
                <w:lang w:val="en-US"/>
              </w:rPr>
              <w:t>,,с изключение на общини, където няма регистрирани таксиметрови автомобили, както и при превоз на клиенти към общината за която е валидно разрешителното. В курортни</w:t>
            </w:r>
            <w:r w:rsidRPr="00977ED0">
              <w:rPr>
                <w:rFonts w:ascii="Times New Roman" w:hAnsi="Times New Roman"/>
                <w:lang w:val="en-US"/>
              </w:rPr>
              <w:t xml:space="preserve"> комплекси, разположени на територията на две и повече общини, таксиметров превоз може да извършва всеки превозвач, който е получил разрешение за извършване на такава дейност от една от общините, на чиито територии е разположен комплексът</w:t>
            </w:r>
            <w:proofErr w:type="gramStart"/>
            <w:r w:rsidRPr="00977ED0">
              <w:rPr>
                <w:rFonts w:ascii="Times New Roman" w:hAnsi="Times New Roman"/>
                <w:lang w:val="en-US"/>
              </w:rPr>
              <w:t>.</w:t>
            </w:r>
            <w:r w:rsidR="004A7390">
              <w:rPr>
                <w:rFonts w:ascii="Times New Roman" w:hAnsi="Times New Roman"/>
              </w:rPr>
              <w:t>“</w:t>
            </w:r>
            <w:proofErr w:type="gramEnd"/>
          </w:p>
          <w:p w:rsidR="000233DC" w:rsidRPr="00977ED0" w:rsidRDefault="000233DC" w:rsidP="000233DC">
            <w:pPr>
              <w:jc w:val="both"/>
              <w:rPr>
                <w:rFonts w:ascii="Times New Roman" w:hAnsi="Times New Roman"/>
                <w:lang w:val="en-US"/>
              </w:rPr>
            </w:pPr>
            <w:r w:rsidRPr="00977ED0">
              <w:rPr>
                <w:rFonts w:ascii="Times New Roman" w:hAnsi="Times New Roman"/>
                <w:lang w:val="en-US"/>
              </w:rPr>
              <w:t>Мотиви: </w:t>
            </w:r>
          </w:p>
          <w:p w:rsidR="000233DC" w:rsidRPr="00977ED0" w:rsidRDefault="000233DC" w:rsidP="000233DC">
            <w:pPr>
              <w:jc w:val="both"/>
              <w:rPr>
                <w:rFonts w:ascii="Times New Roman" w:hAnsi="Times New Roman"/>
                <w:lang w:val="en-US"/>
              </w:rPr>
            </w:pPr>
            <w:r w:rsidRPr="00977ED0">
              <w:rPr>
                <w:rFonts w:ascii="Times New Roman" w:hAnsi="Times New Roman"/>
                <w:lang w:val="en-US"/>
              </w:rPr>
              <w:t>С промените се цели да се отстрани дискриминацията спрямо жителите на общини без регистриран таксиметров превоз. Има много общини, в които няма регистрирани таксиметрови търговци и с така предложените промени се дава възможност на жителите на тези общини да ползват таксиметров превоз. Има клиенти, които прибирайки се от друго населено място</w:t>
            </w:r>
            <w:r w:rsidR="00AF15FE">
              <w:rPr>
                <w:rFonts w:ascii="Times New Roman" w:hAnsi="Times New Roman"/>
              </w:rPr>
              <w:t>,</w:t>
            </w:r>
            <w:r w:rsidRPr="00977ED0">
              <w:rPr>
                <w:rFonts w:ascii="Times New Roman" w:hAnsi="Times New Roman"/>
                <w:lang w:val="en-US"/>
              </w:rPr>
              <w:t xml:space="preserve"> желаят да ползват такси от своята община, както и при трансфери на туристи от летища към курортни комплекси и други подобни случаи.</w:t>
            </w:r>
          </w:p>
          <w:p w:rsidR="000233DC" w:rsidRPr="000233DC" w:rsidRDefault="000233DC" w:rsidP="000233DC">
            <w:pPr>
              <w:jc w:val="both"/>
              <w:rPr>
                <w:rFonts w:ascii="Times New Roman" w:hAnsi="Times New Roman"/>
                <w:lang w:val="en-US"/>
              </w:rPr>
            </w:pPr>
            <w:r w:rsidRPr="00977ED0">
              <w:rPr>
                <w:rFonts w:ascii="Times New Roman" w:hAnsi="Times New Roman"/>
                <w:lang w:val="en-US"/>
              </w:rPr>
              <w:t>След като се създаде единен публичен регистър с издадените разрешителни ще е видно в кои населени места няма регистрирани търговци с издадени разрешителни и контролът ще е по-ефективен за констатиране на нарушения в случаи на злоупотреби.</w:t>
            </w:r>
          </w:p>
        </w:tc>
        <w:tc>
          <w:tcPr>
            <w:tcW w:w="3119" w:type="dxa"/>
          </w:tcPr>
          <w:p w:rsidR="000233DC" w:rsidRPr="000160C5" w:rsidRDefault="007958C0" w:rsidP="00C62510">
            <w:pPr>
              <w:jc w:val="center"/>
              <w:rPr>
                <w:rFonts w:ascii="Times New Roman" w:hAnsi="Times New Roman" w:cs="Times New Roman"/>
                <w:sz w:val="24"/>
                <w:szCs w:val="24"/>
              </w:rPr>
            </w:pPr>
            <w:r>
              <w:rPr>
                <w:rFonts w:ascii="Times New Roman" w:hAnsi="Times New Roman" w:cs="Times New Roman"/>
                <w:sz w:val="24"/>
                <w:szCs w:val="24"/>
              </w:rPr>
              <w:t xml:space="preserve">Приема се с редакция </w:t>
            </w:r>
          </w:p>
        </w:tc>
        <w:tc>
          <w:tcPr>
            <w:tcW w:w="2263" w:type="dxa"/>
          </w:tcPr>
          <w:p w:rsidR="00C62510" w:rsidRPr="00740CDB" w:rsidRDefault="007958C0" w:rsidP="007958C0">
            <w:pPr>
              <w:rPr>
                <w:rFonts w:ascii="Times New Roman" w:hAnsi="Times New Roman" w:cs="Times New Roman"/>
                <w:sz w:val="24"/>
                <w:szCs w:val="24"/>
              </w:rPr>
            </w:pPr>
            <w:r>
              <w:rPr>
                <w:rFonts w:ascii="Times New Roman" w:hAnsi="Times New Roman" w:cs="Times New Roman"/>
                <w:sz w:val="24"/>
                <w:szCs w:val="24"/>
              </w:rPr>
              <w:t>Предложението е отразено в § 3</w:t>
            </w:r>
            <w:r w:rsidR="00D8550E">
              <w:rPr>
                <w:rFonts w:ascii="Times New Roman" w:hAnsi="Times New Roman" w:cs="Times New Roman"/>
                <w:sz w:val="24"/>
                <w:szCs w:val="24"/>
              </w:rPr>
              <w:t>5</w:t>
            </w:r>
          </w:p>
          <w:p w:rsidR="000233DC" w:rsidRPr="005A2B33" w:rsidRDefault="000233DC" w:rsidP="00B77D1D">
            <w:pPr>
              <w:rPr>
                <w:rFonts w:ascii="Times New Roman" w:hAnsi="Times New Roman" w:cs="Times New Roman"/>
                <w:sz w:val="24"/>
                <w:szCs w:val="24"/>
              </w:rPr>
            </w:pPr>
          </w:p>
        </w:tc>
      </w:tr>
      <w:tr w:rsidR="000233DC" w:rsidRPr="00622411" w:rsidTr="007F24B0">
        <w:tc>
          <w:tcPr>
            <w:tcW w:w="993" w:type="dxa"/>
          </w:tcPr>
          <w:p w:rsidR="000233DC" w:rsidRDefault="00AC1923" w:rsidP="00B77D1D">
            <w:pPr>
              <w:rPr>
                <w:rFonts w:ascii="Times New Roman" w:hAnsi="Times New Roman" w:cs="Times New Roman"/>
                <w:sz w:val="24"/>
                <w:szCs w:val="24"/>
                <w:lang w:val="en-US"/>
              </w:rPr>
            </w:pPr>
            <w:r>
              <w:rPr>
                <w:rFonts w:ascii="Times New Roman" w:hAnsi="Times New Roman" w:cs="Times New Roman"/>
                <w:sz w:val="24"/>
                <w:szCs w:val="24"/>
                <w:lang w:val="en-US"/>
              </w:rPr>
              <w:t>11.</w:t>
            </w:r>
          </w:p>
        </w:tc>
        <w:tc>
          <w:tcPr>
            <w:tcW w:w="1701" w:type="dxa"/>
          </w:tcPr>
          <w:p w:rsidR="00AC1923" w:rsidRPr="00AC1923" w:rsidRDefault="00AC1923" w:rsidP="00AC1923">
            <w:pPr>
              <w:rPr>
                <w:rFonts w:ascii="Times New Roman" w:hAnsi="Times New Roman" w:cs="Times New Roman"/>
                <w:sz w:val="24"/>
                <w:szCs w:val="24"/>
                <w:lang w:val="en-US"/>
              </w:rPr>
            </w:pPr>
            <w:proofErr w:type="gramStart"/>
            <w:r w:rsidRPr="00AC1923">
              <w:rPr>
                <w:rFonts w:ascii="Times New Roman" w:hAnsi="Times New Roman" w:cs="Times New Roman"/>
                <w:sz w:val="24"/>
                <w:szCs w:val="24"/>
                <w:lang w:val="en-US"/>
              </w:rPr>
              <w:t>05 ноември</w:t>
            </w:r>
            <w:proofErr w:type="gramEnd"/>
            <w:r w:rsidRPr="00AC1923">
              <w:rPr>
                <w:rFonts w:ascii="Times New Roman" w:hAnsi="Times New Roman" w:cs="Times New Roman"/>
                <w:sz w:val="24"/>
                <w:szCs w:val="24"/>
                <w:lang w:val="en-US"/>
              </w:rPr>
              <w:t xml:space="preserve"> 2020 г. 14:40:10 ч.</w:t>
            </w:r>
          </w:p>
          <w:p w:rsidR="00AC1923" w:rsidRPr="00AC1923" w:rsidRDefault="00AC1923" w:rsidP="00AC1923">
            <w:pPr>
              <w:rPr>
                <w:rFonts w:ascii="Times New Roman" w:hAnsi="Times New Roman" w:cs="Times New Roman"/>
                <w:sz w:val="24"/>
                <w:szCs w:val="24"/>
                <w:lang w:val="en-US"/>
              </w:rPr>
            </w:pPr>
            <w:r w:rsidRPr="00AC1923">
              <w:rPr>
                <w:rFonts w:ascii="Times New Roman" w:hAnsi="Times New Roman" w:cs="Times New Roman"/>
                <w:sz w:val="24"/>
                <w:szCs w:val="24"/>
                <w:lang w:val="en-US"/>
              </w:rPr>
              <w:t>Doychev</w:t>
            </w:r>
          </w:p>
          <w:p w:rsidR="00AC1923" w:rsidRPr="00AC1923" w:rsidRDefault="00AC1923" w:rsidP="00AC1923">
            <w:pPr>
              <w:rPr>
                <w:rFonts w:ascii="Times New Roman" w:hAnsi="Times New Roman" w:cs="Times New Roman"/>
                <w:sz w:val="24"/>
                <w:szCs w:val="24"/>
              </w:rPr>
            </w:pPr>
          </w:p>
          <w:p w:rsidR="000233DC" w:rsidRPr="00B749C0" w:rsidRDefault="000233DC" w:rsidP="00B749C0">
            <w:pPr>
              <w:rPr>
                <w:rFonts w:ascii="Times New Roman" w:hAnsi="Times New Roman" w:cs="Times New Roman"/>
                <w:sz w:val="24"/>
                <w:szCs w:val="24"/>
                <w:lang w:val="en-US"/>
              </w:rPr>
            </w:pPr>
          </w:p>
        </w:tc>
        <w:tc>
          <w:tcPr>
            <w:tcW w:w="5953" w:type="dxa"/>
          </w:tcPr>
          <w:p w:rsidR="00AC1923" w:rsidRPr="00EB5911" w:rsidRDefault="00AC1923" w:rsidP="00AC1923">
            <w:pPr>
              <w:jc w:val="both"/>
              <w:rPr>
                <w:rFonts w:ascii="Times New Roman" w:hAnsi="Times New Roman"/>
                <w:lang w:val="en-US"/>
              </w:rPr>
            </w:pPr>
            <w:r w:rsidRPr="00EB5911">
              <w:rPr>
                <w:rFonts w:ascii="Times New Roman" w:hAnsi="Times New Roman"/>
                <w:lang w:val="en-US"/>
              </w:rPr>
              <w:t xml:space="preserve">В чл. 45, точка 1 след текста </w:t>
            </w:r>
            <w:proofErr w:type="gramStart"/>
            <w:r w:rsidRPr="00EB5911">
              <w:rPr>
                <w:rFonts w:ascii="Times New Roman" w:hAnsi="Times New Roman"/>
                <w:lang w:val="en-US"/>
              </w:rPr>
              <w:t>,,за</w:t>
            </w:r>
            <w:proofErr w:type="gramEnd"/>
            <w:r w:rsidRPr="00EB5911">
              <w:rPr>
                <w:rFonts w:ascii="Times New Roman" w:hAnsi="Times New Roman"/>
                <w:lang w:val="en-US"/>
              </w:rPr>
              <w:t xml:space="preserve"> която няма издадено разрешение</w:t>
            </w:r>
            <w:r w:rsidR="00AF15FE">
              <w:rPr>
                <w:rFonts w:ascii="Times New Roman" w:hAnsi="Times New Roman"/>
              </w:rPr>
              <w:t>“</w:t>
            </w:r>
            <w:r w:rsidRPr="00EB5911">
              <w:rPr>
                <w:rFonts w:ascii="Times New Roman" w:hAnsi="Times New Roman"/>
                <w:lang w:val="en-US"/>
              </w:rPr>
              <w:t xml:space="preserve"> се добавя и променя текста така ,,с изключение на общини, където няма регистрирани таксиметрови автомобили, както и при превоз на клиенти към общината за която е валидно разрешителното. В курортни комплекси, разположени на територията на две и повече общини, таксиметров превоз може да извършва всеки превозвач, който е получил разрешение за извършване на такава дейност от една от общините, на чиито територии е разположен комплексът</w:t>
            </w:r>
            <w:proofErr w:type="gramStart"/>
            <w:r w:rsidRPr="00EB5911">
              <w:rPr>
                <w:rFonts w:ascii="Times New Roman" w:hAnsi="Times New Roman"/>
                <w:lang w:val="en-US"/>
              </w:rPr>
              <w:t>.</w:t>
            </w:r>
            <w:r w:rsidR="00AF15FE">
              <w:rPr>
                <w:rFonts w:ascii="Times New Roman" w:hAnsi="Times New Roman"/>
              </w:rPr>
              <w:t>“</w:t>
            </w:r>
            <w:proofErr w:type="gramEnd"/>
          </w:p>
          <w:p w:rsidR="00AC1923" w:rsidRPr="00EB5911" w:rsidRDefault="00AC1923" w:rsidP="00AC1923">
            <w:pPr>
              <w:jc w:val="both"/>
              <w:rPr>
                <w:rFonts w:ascii="Times New Roman" w:hAnsi="Times New Roman"/>
                <w:lang w:val="en-US"/>
              </w:rPr>
            </w:pPr>
            <w:r w:rsidRPr="00EB5911">
              <w:rPr>
                <w:rFonts w:ascii="Times New Roman" w:hAnsi="Times New Roman"/>
                <w:lang w:val="en-US"/>
              </w:rPr>
              <w:t>Мотиви: </w:t>
            </w:r>
          </w:p>
          <w:p w:rsidR="00AC1923" w:rsidRPr="00EB5911" w:rsidRDefault="00AC1923" w:rsidP="00AC1923">
            <w:pPr>
              <w:jc w:val="both"/>
              <w:rPr>
                <w:rFonts w:ascii="Times New Roman" w:hAnsi="Times New Roman"/>
                <w:lang w:val="en-US"/>
              </w:rPr>
            </w:pPr>
            <w:r w:rsidRPr="00EB5911">
              <w:rPr>
                <w:rFonts w:ascii="Times New Roman" w:hAnsi="Times New Roman"/>
                <w:lang w:val="en-US"/>
              </w:rPr>
              <w:t>С промените се цели да се отстрани дискриминацията спрямо жителите на общини без регистриран таксиметров превоз. Има много общини, в които няма регистрирани таксиметрови търговци и с така предложените промени се дава възможност на жителите на тези общини да ползват таксиметров превоз. Има клиенти, които прибирайки се от друго населено място</w:t>
            </w:r>
            <w:r w:rsidR="00AF15FE">
              <w:rPr>
                <w:rFonts w:ascii="Times New Roman" w:hAnsi="Times New Roman"/>
              </w:rPr>
              <w:t>,</w:t>
            </w:r>
            <w:r w:rsidRPr="00EB5911">
              <w:rPr>
                <w:rFonts w:ascii="Times New Roman" w:hAnsi="Times New Roman"/>
                <w:lang w:val="en-US"/>
              </w:rPr>
              <w:t xml:space="preserve"> желаят да ползват такси от своята община, както и при трансфери на туристи от летища към курортни комплекси и други подобни случаи.</w:t>
            </w:r>
          </w:p>
          <w:p w:rsidR="000233DC" w:rsidRPr="00BD7355" w:rsidRDefault="00AC1923" w:rsidP="00B749C0">
            <w:pPr>
              <w:jc w:val="both"/>
              <w:rPr>
                <w:rFonts w:ascii="Times New Roman" w:hAnsi="Times New Roman"/>
                <w:lang w:val="en-US"/>
              </w:rPr>
            </w:pPr>
            <w:r w:rsidRPr="00EB5911">
              <w:rPr>
                <w:rFonts w:ascii="Times New Roman" w:hAnsi="Times New Roman"/>
                <w:lang w:val="en-US"/>
              </w:rPr>
              <w:t>След като се създаде единен публичен регистър с издадените разрешителни ще е видно в кои населени места няма регистрирани търговци с издадени разрешителни и контролът ще е по-ефективен за констатиране на нар</w:t>
            </w:r>
            <w:r w:rsidR="00BD7355">
              <w:rPr>
                <w:rFonts w:ascii="Times New Roman" w:hAnsi="Times New Roman"/>
                <w:lang w:val="en-US"/>
              </w:rPr>
              <w:t>ушения в случаи на злоупотреби.</w:t>
            </w:r>
          </w:p>
        </w:tc>
        <w:tc>
          <w:tcPr>
            <w:tcW w:w="3119" w:type="dxa"/>
          </w:tcPr>
          <w:p w:rsidR="000233DC" w:rsidRPr="00C62510" w:rsidRDefault="007958C0" w:rsidP="00C62510">
            <w:pPr>
              <w:jc w:val="center"/>
              <w:rPr>
                <w:rFonts w:ascii="Times New Roman" w:hAnsi="Times New Roman" w:cs="Times New Roman"/>
                <w:sz w:val="24"/>
                <w:szCs w:val="24"/>
              </w:rPr>
            </w:pPr>
            <w:r>
              <w:rPr>
                <w:rFonts w:ascii="Times New Roman" w:hAnsi="Times New Roman" w:cs="Times New Roman"/>
                <w:sz w:val="24"/>
                <w:szCs w:val="24"/>
              </w:rPr>
              <w:t>Приема се с редакция</w:t>
            </w:r>
          </w:p>
        </w:tc>
        <w:tc>
          <w:tcPr>
            <w:tcW w:w="2263" w:type="dxa"/>
          </w:tcPr>
          <w:p w:rsidR="00C62510" w:rsidRPr="00740CDB" w:rsidRDefault="007958C0" w:rsidP="007958C0">
            <w:pPr>
              <w:rPr>
                <w:rFonts w:ascii="Times New Roman" w:hAnsi="Times New Roman" w:cs="Times New Roman"/>
                <w:sz w:val="24"/>
                <w:szCs w:val="24"/>
              </w:rPr>
            </w:pPr>
            <w:r>
              <w:rPr>
                <w:rFonts w:ascii="Times New Roman" w:hAnsi="Times New Roman" w:cs="Times New Roman"/>
                <w:sz w:val="24"/>
                <w:szCs w:val="24"/>
              </w:rPr>
              <w:t>Предложението е отразено в § 3</w:t>
            </w:r>
            <w:r w:rsidR="00D8550E">
              <w:rPr>
                <w:rFonts w:ascii="Times New Roman" w:hAnsi="Times New Roman" w:cs="Times New Roman"/>
                <w:sz w:val="24"/>
                <w:szCs w:val="24"/>
              </w:rPr>
              <w:t>5</w:t>
            </w:r>
          </w:p>
          <w:p w:rsidR="000233DC" w:rsidRPr="005A2B33" w:rsidRDefault="000233DC" w:rsidP="00B77D1D">
            <w:pPr>
              <w:rPr>
                <w:rFonts w:ascii="Times New Roman" w:hAnsi="Times New Roman" w:cs="Times New Roman"/>
                <w:sz w:val="24"/>
                <w:szCs w:val="24"/>
              </w:rPr>
            </w:pPr>
          </w:p>
        </w:tc>
      </w:tr>
      <w:tr w:rsidR="000233DC" w:rsidRPr="00622411" w:rsidTr="007F24B0">
        <w:tc>
          <w:tcPr>
            <w:tcW w:w="993" w:type="dxa"/>
          </w:tcPr>
          <w:p w:rsidR="000233DC" w:rsidRDefault="00AC1923" w:rsidP="00B77D1D">
            <w:pPr>
              <w:rPr>
                <w:rFonts w:ascii="Times New Roman" w:hAnsi="Times New Roman" w:cs="Times New Roman"/>
                <w:sz w:val="24"/>
                <w:szCs w:val="24"/>
                <w:lang w:val="en-US"/>
              </w:rPr>
            </w:pPr>
            <w:r>
              <w:rPr>
                <w:rFonts w:ascii="Times New Roman" w:hAnsi="Times New Roman" w:cs="Times New Roman"/>
                <w:sz w:val="24"/>
                <w:szCs w:val="24"/>
                <w:lang w:val="en-US"/>
              </w:rPr>
              <w:t>12.</w:t>
            </w:r>
          </w:p>
        </w:tc>
        <w:tc>
          <w:tcPr>
            <w:tcW w:w="1701" w:type="dxa"/>
          </w:tcPr>
          <w:p w:rsidR="00AC1923" w:rsidRPr="00AC1923" w:rsidRDefault="00AC1923" w:rsidP="00AC1923">
            <w:pPr>
              <w:rPr>
                <w:rFonts w:ascii="Times New Roman" w:hAnsi="Times New Roman" w:cs="Times New Roman"/>
                <w:sz w:val="24"/>
                <w:szCs w:val="24"/>
                <w:lang w:val="en-US"/>
              </w:rPr>
            </w:pPr>
            <w:proofErr w:type="gramStart"/>
            <w:r w:rsidRPr="00AC1923">
              <w:rPr>
                <w:rFonts w:ascii="Times New Roman" w:hAnsi="Times New Roman" w:cs="Times New Roman"/>
                <w:sz w:val="24"/>
                <w:szCs w:val="24"/>
                <w:lang w:val="en-US"/>
              </w:rPr>
              <w:t>08 ноември</w:t>
            </w:r>
            <w:proofErr w:type="gramEnd"/>
            <w:r w:rsidRPr="00AC1923">
              <w:rPr>
                <w:rFonts w:ascii="Times New Roman" w:hAnsi="Times New Roman" w:cs="Times New Roman"/>
                <w:sz w:val="24"/>
                <w:szCs w:val="24"/>
                <w:lang w:val="en-US"/>
              </w:rPr>
              <w:t xml:space="preserve"> 2020 г. 15:28:09 ч.</w:t>
            </w:r>
          </w:p>
          <w:p w:rsidR="00AC1923" w:rsidRPr="00AC1923" w:rsidRDefault="00AC1923" w:rsidP="00AC1923">
            <w:pPr>
              <w:rPr>
                <w:rFonts w:ascii="Times New Roman" w:hAnsi="Times New Roman" w:cs="Times New Roman"/>
                <w:sz w:val="24"/>
                <w:szCs w:val="24"/>
                <w:lang w:val="en-US"/>
              </w:rPr>
            </w:pPr>
            <w:r w:rsidRPr="00AC1923">
              <w:rPr>
                <w:rFonts w:ascii="Times New Roman" w:hAnsi="Times New Roman" w:cs="Times New Roman"/>
                <w:sz w:val="24"/>
                <w:szCs w:val="24"/>
                <w:lang w:val="en-US"/>
              </w:rPr>
              <w:t>Doychev</w:t>
            </w:r>
          </w:p>
          <w:p w:rsidR="00AC1923" w:rsidRPr="00AC1923" w:rsidRDefault="00AC1923" w:rsidP="00AC1923">
            <w:pPr>
              <w:rPr>
                <w:rFonts w:ascii="Times New Roman" w:hAnsi="Times New Roman" w:cs="Times New Roman"/>
                <w:sz w:val="24"/>
                <w:szCs w:val="24"/>
              </w:rPr>
            </w:pPr>
          </w:p>
          <w:p w:rsidR="000233DC" w:rsidRPr="00B749C0" w:rsidRDefault="000233DC" w:rsidP="00B749C0">
            <w:pPr>
              <w:rPr>
                <w:rFonts w:ascii="Times New Roman" w:hAnsi="Times New Roman" w:cs="Times New Roman"/>
                <w:sz w:val="24"/>
                <w:szCs w:val="24"/>
                <w:lang w:val="en-US"/>
              </w:rPr>
            </w:pPr>
          </w:p>
        </w:tc>
        <w:tc>
          <w:tcPr>
            <w:tcW w:w="5953" w:type="dxa"/>
          </w:tcPr>
          <w:p w:rsidR="00AC1923" w:rsidRPr="00EB5911" w:rsidRDefault="00AC1923" w:rsidP="00AC1923">
            <w:pPr>
              <w:jc w:val="both"/>
              <w:rPr>
                <w:rFonts w:ascii="Times New Roman" w:hAnsi="Times New Roman"/>
                <w:b/>
                <w:bCs/>
                <w:lang w:val="en-US"/>
              </w:rPr>
            </w:pPr>
            <w:r w:rsidRPr="00EB5911">
              <w:rPr>
                <w:rFonts w:ascii="Times New Roman" w:hAnsi="Times New Roman"/>
                <w:b/>
                <w:bCs/>
                <w:lang w:val="en-US"/>
              </w:rPr>
              <w:t>Предложение за промяна на § 2.</w:t>
            </w:r>
            <w:r w:rsidR="00AF15FE">
              <w:rPr>
                <w:rFonts w:ascii="Times New Roman" w:hAnsi="Times New Roman"/>
                <w:b/>
                <w:bCs/>
              </w:rPr>
              <w:t xml:space="preserve"> относно</w:t>
            </w:r>
            <w:r w:rsidRPr="00EB5911">
              <w:rPr>
                <w:rFonts w:ascii="Times New Roman" w:hAnsi="Times New Roman"/>
                <w:b/>
                <w:bCs/>
                <w:lang w:val="en-US"/>
              </w:rPr>
              <w:t xml:space="preserve"> чл. 3</w:t>
            </w:r>
          </w:p>
          <w:p w:rsidR="00AC1923" w:rsidRPr="00EB5911" w:rsidRDefault="00AC1923" w:rsidP="00AC1923">
            <w:pPr>
              <w:jc w:val="both"/>
              <w:rPr>
                <w:rFonts w:ascii="Times New Roman" w:hAnsi="Times New Roman"/>
                <w:lang w:val="en-US"/>
              </w:rPr>
            </w:pPr>
            <w:r w:rsidRPr="00EB5911">
              <w:rPr>
                <w:rFonts w:ascii="Times New Roman" w:hAnsi="Times New Roman"/>
                <w:lang w:val="en-US"/>
              </w:rPr>
              <w:t>В чл. 3</w:t>
            </w:r>
            <w:r w:rsidR="00AF15FE">
              <w:rPr>
                <w:rFonts w:ascii="Times New Roman" w:hAnsi="Times New Roman"/>
              </w:rPr>
              <w:t>,</w:t>
            </w:r>
            <w:r w:rsidRPr="00EB5911">
              <w:rPr>
                <w:rFonts w:ascii="Times New Roman" w:hAnsi="Times New Roman"/>
                <w:lang w:val="en-US"/>
              </w:rPr>
              <w:t xml:space="preserve"> ал</w:t>
            </w:r>
            <w:r w:rsidR="00AF15FE">
              <w:rPr>
                <w:rFonts w:ascii="Times New Roman" w:hAnsi="Times New Roman"/>
              </w:rPr>
              <w:t>.</w:t>
            </w:r>
            <w:r w:rsidRPr="00EB5911">
              <w:rPr>
                <w:rFonts w:ascii="Times New Roman" w:hAnsi="Times New Roman"/>
                <w:lang w:val="en-US"/>
              </w:rPr>
              <w:t xml:space="preserve"> 3 да се добави в началото на текста </w:t>
            </w:r>
            <w:proofErr w:type="gramStart"/>
            <w:r w:rsidRPr="00EB5911">
              <w:rPr>
                <w:rFonts w:ascii="Times New Roman" w:hAnsi="Times New Roman"/>
                <w:lang w:val="en-US"/>
              </w:rPr>
              <w:t>,,(</w:t>
            </w:r>
            <w:proofErr w:type="gramEnd"/>
            <w:r w:rsidRPr="00EB5911">
              <w:rPr>
                <w:rFonts w:ascii="Times New Roman" w:hAnsi="Times New Roman"/>
                <w:lang w:val="en-US"/>
              </w:rPr>
              <w:t>3) Правоотношенията между регистрирания търговец и наетите от него водачи се уреждат с трудов договор съгласно КТ."</w:t>
            </w:r>
          </w:p>
          <w:p w:rsidR="00AC1923" w:rsidRPr="00EB5911" w:rsidRDefault="00AC1923" w:rsidP="00AC1923">
            <w:pPr>
              <w:jc w:val="both"/>
              <w:rPr>
                <w:rFonts w:ascii="Times New Roman" w:hAnsi="Times New Roman"/>
                <w:lang w:val="en-US"/>
              </w:rPr>
            </w:pPr>
            <w:r w:rsidRPr="00EB5911">
              <w:rPr>
                <w:rFonts w:ascii="Times New Roman" w:hAnsi="Times New Roman"/>
                <w:lang w:val="en-US"/>
              </w:rPr>
              <w:t>Мотиви:</w:t>
            </w:r>
          </w:p>
          <w:p w:rsidR="00AC1923" w:rsidRPr="00EB5911" w:rsidRDefault="00AC1923" w:rsidP="00AC1923">
            <w:pPr>
              <w:jc w:val="both"/>
              <w:rPr>
                <w:rFonts w:ascii="Times New Roman" w:hAnsi="Times New Roman"/>
                <w:lang w:val="en-US"/>
              </w:rPr>
            </w:pPr>
            <w:r w:rsidRPr="00EB5911">
              <w:rPr>
                <w:rFonts w:ascii="Times New Roman" w:hAnsi="Times New Roman"/>
                <w:lang w:val="en-US"/>
              </w:rPr>
              <w:t xml:space="preserve">Да се постигне по-голяма прозрачност при спазването на данъчно-осигурителното законодателство и социална защита на водачите. Напрактика в момента около 90 % от таксиметровите шофьори са без социално-осигурителни права, а дейността е прекалено рискова и отговорна. Да се ограничи използването на така наречените </w:t>
            </w:r>
            <w:proofErr w:type="gramStart"/>
            <w:r w:rsidRPr="00EB5911">
              <w:rPr>
                <w:rFonts w:ascii="Times New Roman" w:hAnsi="Times New Roman"/>
                <w:lang w:val="en-US"/>
              </w:rPr>
              <w:t>,,кухи</w:t>
            </w:r>
            <w:proofErr w:type="gramEnd"/>
            <w:r w:rsidR="00AF15FE">
              <w:rPr>
                <w:rFonts w:ascii="Times New Roman" w:hAnsi="Times New Roman"/>
              </w:rPr>
              <w:t>“</w:t>
            </w:r>
            <w:r w:rsidRPr="00EB5911">
              <w:rPr>
                <w:rFonts w:ascii="Times New Roman" w:hAnsi="Times New Roman"/>
                <w:lang w:val="en-US"/>
              </w:rPr>
              <w:t xml:space="preserve"> фирми, чрез които се избягва плащането на данъци и осигуровки и се ощетяват държавният бюджет и водачите на лек таксиметров автомобил. Всички участници на пазара да бъдат поставени при равни условия на данъчно-осигурителното облагане.</w:t>
            </w:r>
          </w:p>
          <w:p w:rsidR="000233DC" w:rsidRPr="00AC1923" w:rsidRDefault="00AC1923" w:rsidP="00B749C0">
            <w:pPr>
              <w:jc w:val="both"/>
              <w:rPr>
                <w:rFonts w:ascii="Times New Roman" w:hAnsi="Times New Roman"/>
                <w:lang w:val="en-US"/>
              </w:rPr>
            </w:pPr>
            <w:r w:rsidRPr="00EB5911">
              <w:rPr>
                <w:rFonts w:ascii="Times New Roman" w:hAnsi="Times New Roman"/>
                <w:lang w:val="en-US"/>
              </w:rPr>
              <w:t>По данни от ИА ,,Главна инспекция по труда</w:t>
            </w:r>
            <w:r w:rsidR="00AF15FE">
              <w:rPr>
                <w:rFonts w:ascii="Times New Roman" w:hAnsi="Times New Roman"/>
              </w:rPr>
              <w:t>“</w:t>
            </w:r>
            <w:r w:rsidRPr="00EB5911">
              <w:rPr>
                <w:rFonts w:ascii="Times New Roman" w:hAnsi="Times New Roman"/>
                <w:lang w:val="en-US"/>
              </w:rPr>
              <w:t xml:space="preserve"> за 2019 г. са извършени 57 проверки за спазване на трудовото законодателство на дружества</w:t>
            </w:r>
            <w:r w:rsidR="00AF15FE">
              <w:rPr>
                <w:rFonts w:ascii="Times New Roman" w:hAnsi="Times New Roman"/>
              </w:rPr>
              <w:t>,</w:t>
            </w:r>
            <w:r w:rsidRPr="00EB5911">
              <w:rPr>
                <w:rFonts w:ascii="Times New Roman" w:hAnsi="Times New Roman"/>
                <w:lang w:val="en-US"/>
              </w:rPr>
              <w:t xml:space="preserve"> регистрирани с КИД 49.32 ,,Пътнически таксиметров транспорт", като за предотвратяване и преустановяване на констатираните нарушения са наложени 89 броя прину</w:t>
            </w:r>
            <w:r>
              <w:rPr>
                <w:rFonts w:ascii="Times New Roman" w:hAnsi="Times New Roman"/>
                <w:lang w:val="en-US"/>
              </w:rPr>
              <w:t>дителни административни мерки. </w:t>
            </w:r>
          </w:p>
        </w:tc>
        <w:tc>
          <w:tcPr>
            <w:tcW w:w="3119" w:type="dxa"/>
          </w:tcPr>
          <w:p w:rsidR="007958C0" w:rsidRDefault="007958C0" w:rsidP="00000E8F">
            <w:pPr>
              <w:jc w:val="center"/>
              <w:rPr>
                <w:rFonts w:ascii="Times New Roman" w:hAnsi="Times New Roman" w:cs="Times New Roman"/>
                <w:sz w:val="24"/>
                <w:szCs w:val="24"/>
              </w:rPr>
            </w:pPr>
          </w:p>
          <w:p w:rsidR="000233DC" w:rsidRPr="00EB5911" w:rsidRDefault="00000E8F" w:rsidP="00000E8F">
            <w:pPr>
              <w:jc w:val="center"/>
              <w:rPr>
                <w:rFonts w:ascii="Times New Roman" w:hAnsi="Times New Roman" w:cs="Times New Roman"/>
                <w:sz w:val="24"/>
                <w:szCs w:val="24"/>
                <w:lang w:val="en-US"/>
              </w:rPr>
            </w:pPr>
            <w:r>
              <w:rPr>
                <w:rFonts w:ascii="Times New Roman" w:hAnsi="Times New Roman" w:cs="Times New Roman"/>
                <w:sz w:val="24"/>
                <w:szCs w:val="24"/>
              </w:rPr>
              <w:t>Не се приема</w:t>
            </w:r>
          </w:p>
        </w:tc>
        <w:tc>
          <w:tcPr>
            <w:tcW w:w="2263" w:type="dxa"/>
          </w:tcPr>
          <w:p w:rsidR="007958C0" w:rsidRDefault="007958C0" w:rsidP="007958C0">
            <w:pPr>
              <w:rPr>
                <w:rFonts w:ascii="Times New Roman" w:hAnsi="Times New Roman" w:cs="Times New Roman"/>
                <w:sz w:val="24"/>
                <w:szCs w:val="24"/>
              </w:rPr>
            </w:pPr>
          </w:p>
          <w:p w:rsidR="007958C0" w:rsidRPr="00000E8F" w:rsidRDefault="007958C0" w:rsidP="007958C0">
            <w:pPr>
              <w:rPr>
                <w:rFonts w:ascii="Times New Roman" w:hAnsi="Times New Roman" w:cs="Times New Roman"/>
                <w:sz w:val="24"/>
                <w:szCs w:val="24"/>
              </w:rPr>
            </w:pPr>
            <w:r>
              <w:rPr>
                <w:rFonts w:ascii="Times New Roman" w:hAnsi="Times New Roman" w:cs="Times New Roman"/>
                <w:sz w:val="24"/>
                <w:szCs w:val="24"/>
              </w:rPr>
              <w:t xml:space="preserve">Мотивите към предложение № </w:t>
            </w:r>
            <w:r w:rsidR="00362F7E">
              <w:rPr>
                <w:rFonts w:ascii="Times New Roman" w:hAnsi="Times New Roman" w:cs="Times New Roman"/>
                <w:sz w:val="24"/>
                <w:szCs w:val="24"/>
              </w:rPr>
              <w:t>2, т. 1</w:t>
            </w:r>
          </w:p>
        </w:tc>
      </w:tr>
      <w:tr w:rsidR="00AC1923" w:rsidRPr="00622411" w:rsidTr="007F24B0">
        <w:tc>
          <w:tcPr>
            <w:tcW w:w="993" w:type="dxa"/>
          </w:tcPr>
          <w:p w:rsidR="00AC1923" w:rsidRDefault="00AC1923" w:rsidP="00B77D1D">
            <w:pPr>
              <w:rPr>
                <w:rFonts w:ascii="Times New Roman" w:hAnsi="Times New Roman" w:cs="Times New Roman"/>
                <w:sz w:val="24"/>
                <w:szCs w:val="24"/>
                <w:lang w:val="en-US"/>
              </w:rPr>
            </w:pPr>
            <w:r>
              <w:rPr>
                <w:rFonts w:ascii="Times New Roman" w:hAnsi="Times New Roman" w:cs="Times New Roman"/>
                <w:sz w:val="24"/>
                <w:szCs w:val="24"/>
                <w:lang w:val="en-US"/>
              </w:rPr>
              <w:t>13.</w:t>
            </w:r>
          </w:p>
        </w:tc>
        <w:tc>
          <w:tcPr>
            <w:tcW w:w="1701" w:type="dxa"/>
          </w:tcPr>
          <w:p w:rsidR="00AC1923" w:rsidRPr="00AC1923" w:rsidRDefault="00AC1923" w:rsidP="00AC1923">
            <w:pPr>
              <w:rPr>
                <w:rFonts w:ascii="Times New Roman" w:hAnsi="Times New Roman" w:cs="Times New Roman"/>
                <w:sz w:val="24"/>
                <w:szCs w:val="24"/>
                <w:lang w:val="en-US"/>
              </w:rPr>
            </w:pPr>
            <w:proofErr w:type="gramStart"/>
            <w:r w:rsidRPr="00AC1923">
              <w:rPr>
                <w:rFonts w:ascii="Times New Roman" w:hAnsi="Times New Roman" w:cs="Times New Roman"/>
                <w:sz w:val="24"/>
                <w:szCs w:val="24"/>
                <w:lang w:val="en-US"/>
              </w:rPr>
              <w:t>08 ноември</w:t>
            </w:r>
            <w:proofErr w:type="gramEnd"/>
            <w:r w:rsidRPr="00AC1923">
              <w:rPr>
                <w:rFonts w:ascii="Times New Roman" w:hAnsi="Times New Roman" w:cs="Times New Roman"/>
                <w:sz w:val="24"/>
                <w:szCs w:val="24"/>
                <w:lang w:val="en-US"/>
              </w:rPr>
              <w:t xml:space="preserve"> 2020 г. 17:56:51 ч.</w:t>
            </w:r>
          </w:p>
          <w:p w:rsidR="00AC1923" w:rsidRPr="00B749C0" w:rsidRDefault="00AC1923" w:rsidP="00AC1923">
            <w:pPr>
              <w:rPr>
                <w:rFonts w:ascii="Times New Roman" w:hAnsi="Times New Roman" w:cs="Times New Roman"/>
                <w:sz w:val="24"/>
                <w:szCs w:val="24"/>
                <w:lang w:val="en-US"/>
              </w:rPr>
            </w:pPr>
            <w:r w:rsidRPr="00AC1923">
              <w:rPr>
                <w:rFonts w:ascii="Times New Roman" w:hAnsi="Times New Roman" w:cs="Times New Roman"/>
                <w:sz w:val="24"/>
                <w:szCs w:val="24"/>
                <w:lang w:val="en-US"/>
              </w:rPr>
              <w:t>Doychev</w:t>
            </w:r>
          </w:p>
        </w:tc>
        <w:tc>
          <w:tcPr>
            <w:tcW w:w="5953" w:type="dxa"/>
          </w:tcPr>
          <w:p w:rsidR="00AC1923" w:rsidRPr="00EB5911" w:rsidRDefault="00AC1923" w:rsidP="00AC1923">
            <w:pPr>
              <w:jc w:val="both"/>
              <w:rPr>
                <w:rFonts w:ascii="Times New Roman" w:hAnsi="Times New Roman"/>
                <w:b/>
                <w:bCs/>
                <w:lang w:val="en-US"/>
              </w:rPr>
            </w:pPr>
            <w:r w:rsidRPr="00EB5911">
              <w:rPr>
                <w:rFonts w:ascii="Times New Roman" w:hAnsi="Times New Roman"/>
                <w:b/>
                <w:bCs/>
                <w:lang w:val="en-US"/>
              </w:rPr>
              <w:t>Предложение за промяна на § 20</w:t>
            </w:r>
            <w:r w:rsidR="00AF15FE">
              <w:rPr>
                <w:rFonts w:ascii="Times New Roman" w:hAnsi="Times New Roman"/>
                <w:b/>
                <w:bCs/>
              </w:rPr>
              <w:t xml:space="preserve"> </w:t>
            </w:r>
            <w:proofErr w:type="gramStart"/>
            <w:r w:rsidR="00AF15FE">
              <w:rPr>
                <w:rFonts w:ascii="Times New Roman" w:hAnsi="Times New Roman"/>
                <w:b/>
                <w:bCs/>
              </w:rPr>
              <w:t xml:space="preserve">относно </w:t>
            </w:r>
            <w:r w:rsidRPr="00EB5911">
              <w:rPr>
                <w:rFonts w:ascii="Times New Roman" w:hAnsi="Times New Roman"/>
                <w:b/>
                <w:bCs/>
                <w:lang w:val="en-US"/>
              </w:rPr>
              <w:t xml:space="preserve"> чл</w:t>
            </w:r>
            <w:proofErr w:type="gramEnd"/>
            <w:r w:rsidRPr="00EB5911">
              <w:rPr>
                <w:rFonts w:ascii="Times New Roman" w:hAnsi="Times New Roman"/>
                <w:b/>
                <w:bCs/>
                <w:lang w:val="en-US"/>
              </w:rPr>
              <w:t>. 24</w:t>
            </w:r>
            <w:r w:rsidR="00AF15FE">
              <w:rPr>
                <w:rFonts w:ascii="Times New Roman" w:hAnsi="Times New Roman"/>
                <w:b/>
                <w:bCs/>
              </w:rPr>
              <w:t xml:space="preserve">, ал. </w:t>
            </w:r>
            <w:r w:rsidRPr="00EB5911">
              <w:rPr>
                <w:rFonts w:ascii="Times New Roman" w:hAnsi="Times New Roman"/>
                <w:b/>
                <w:bCs/>
                <w:lang w:val="en-US"/>
              </w:rPr>
              <w:t>2</w:t>
            </w:r>
          </w:p>
          <w:p w:rsidR="00AC1923" w:rsidRPr="00EB5911" w:rsidRDefault="00AC1923" w:rsidP="00AC1923">
            <w:pPr>
              <w:jc w:val="both"/>
              <w:rPr>
                <w:rFonts w:ascii="Times New Roman" w:hAnsi="Times New Roman"/>
                <w:lang w:val="en-US"/>
              </w:rPr>
            </w:pPr>
            <w:r w:rsidRPr="00EB5911">
              <w:rPr>
                <w:rFonts w:ascii="Times New Roman" w:hAnsi="Times New Roman"/>
                <w:lang w:val="en-US"/>
              </w:rPr>
              <w:t>В чл. 24</w:t>
            </w:r>
            <w:r w:rsidR="00AF15FE">
              <w:rPr>
                <w:rFonts w:ascii="Times New Roman" w:hAnsi="Times New Roman"/>
              </w:rPr>
              <w:t xml:space="preserve">, ал. </w:t>
            </w:r>
            <w:r w:rsidRPr="00EB5911">
              <w:rPr>
                <w:rFonts w:ascii="Times New Roman" w:hAnsi="Times New Roman"/>
                <w:lang w:val="en-US"/>
              </w:rPr>
              <w:t>2</w:t>
            </w:r>
            <w:r w:rsidR="00AF15FE">
              <w:rPr>
                <w:rFonts w:ascii="Times New Roman" w:hAnsi="Times New Roman"/>
              </w:rPr>
              <w:t>,</w:t>
            </w:r>
            <w:r w:rsidRPr="00EB5911">
              <w:rPr>
                <w:rFonts w:ascii="Times New Roman" w:hAnsi="Times New Roman"/>
                <w:lang w:val="en-US"/>
              </w:rPr>
              <w:t xml:space="preserve"> т</w:t>
            </w:r>
            <w:r w:rsidR="00AF15FE">
              <w:rPr>
                <w:rFonts w:ascii="Times New Roman" w:hAnsi="Times New Roman"/>
              </w:rPr>
              <w:t>.</w:t>
            </w:r>
            <w:r w:rsidRPr="00EB5911">
              <w:rPr>
                <w:rFonts w:ascii="Times New Roman" w:hAnsi="Times New Roman"/>
                <w:lang w:val="en-US"/>
              </w:rPr>
              <w:t xml:space="preserve"> 3 след </w:t>
            </w:r>
            <w:proofErr w:type="gramStart"/>
            <w:r w:rsidRPr="00EB5911">
              <w:rPr>
                <w:rFonts w:ascii="Times New Roman" w:hAnsi="Times New Roman"/>
                <w:lang w:val="en-US"/>
              </w:rPr>
              <w:t>,,с</w:t>
            </w:r>
            <w:proofErr w:type="gramEnd"/>
            <w:r w:rsidRPr="00EB5911">
              <w:rPr>
                <w:rFonts w:ascii="Times New Roman" w:hAnsi="Times New Roman"/>
                <w:lang w:val="en-US"/>
              </w:rPr>
              <w:t xml:space="preserve"> данните на</w:t>
            </w:r>
            <w:r w:rsidR="00AF15FE">
              <w:rPr>
                <w:rFonts w:ascii="Times New Roman" w:hAnsi="Times New Roman"/>
              </w:rPr>
              <w:t>“</w:t>
            </w:r>
            <w:r w:rsidRPr="00EB5911">
              <w:rPr>
                <w:rFonts w:ascii="Times New Roman" w:hAnsi="Times New Roman"/>
                <w:lang w:val="en-US"/>
              </w:rPr>
              <w:t xml:space="preserve"> се добавя  на ,,наетите водачи с трудов договор и</w:t>
            </w:r>
            <w:r w:rsidR="00AF15FE">
              <w:rPr>
                <w:rFonts w:ascii="Times New Roman" w:hAnsi="Times New Roman"/>
              </w:rPr>
              <w:t>“</w:t>
            </w:r>
            <w:r w:rsidRPr="00EB5911">
              <w:rPr>
                <w:rFonts w:ascii="Times New Roman" w:hAnsi="Times New Roman"/>
                <w:lang w:val="en-US"/>
              </w:rPr>
              <w:t>. В края на т</w:t>
            </w:r>
            <w:r w:rsidR="00AF15FE">
              <w:rPr>
                <w:rFonts w:ascii="Times New Roman" w:hAnsi="Times New Roman"/>
              </w:rPr>
              <w:t>.</w:t>
            </w:r>
            <w:r w:rsidRPr="00EB5911">
              <w:rPr>
                <w:rFonts w:ascii="Times New Roman" w:hAnsi="Times New Roman"/>
                <w:lang w:val="en-US"/>
              </w:rPr>
              <w:t xml:space="preserve"> 3 се добавя: ,,Оправомощените лица от кметовете на общини извършват служебна проверка за сключен трудов договор в регистъра на уведомленията за сключване, изменение или прекратяване на трудовите договори и уведомленията за промяна на работодател, воден в Националната агенция за приходите;</w:t>
            </w:r>
            <w:r w:rsidR="00AF15FE">
              <w:rPr>
                <w:rFonts w:ascii="Times New Roman" w:hAnsi="Times New Roman"/>
              </w:rPr>
              <w:t>“</w:t>
            </w:r>
          </w:p>
          <w:p w:rsidR="00AC1923" w:rsidRPr="00EB5911" w:rsidRDefault="00AC1923" w:rsidP="00AC1923">
            <w:pPr>
              <w:jc w:val="both"/>
              <w:rPr>
                <w:rFonts w:ascii="Times New Roman" w:hAnsi="Times New Roman"/>
                <w:lang w:val="en-US"/>
              </w:rPr>
            </w:pPr>
            <w:r w:rsidRPr="00EB5911">
              <w:rPr>
                <w:rFonts w:ascii="Times New Roman" w:hAnsi="Times New Roman"/>
                <w:lang w:val="en-US"/>
              </w:rPr>
              <w:t> Мотиви:</w:t>
            </w:r>
          </w:p>
          <w:p w:rsidR="00AC1923" w:rsidRPr="00EB5911" w:rsidRDefault="00AC1923" w:rsidP="00AC1923">
            <w:pPr>
              <w:jc w:val="both"/>
              <w:rPr>
                <w:rFonts w:ascii="Times New Roman" w:hAnsi="Times New Roman"/>
                <w:lang w:val="en-US"/>
              </w:rPr>
            </w:pPr>
            <w:r w:rsidRPr="00EB5911">
              <w:rPr>
                <w:rFonts w:ascii="Times New Roman" w:hAnsi="Times New Roman"/>
                <w:lang w:val="en-US"/>
              </w:rPr>
              <w:t>Да се постигне по-голяма прозрачност при спазването на данъчно-осигурителното законодателство. Когато шофьорите работ</w:t>
            </w:r>
            <w:r w:rsidR="00AF15FE">
              <w:rPr>
                <w:rFonts w:ascii="Times New Roman" w:hAnsi="Times New Roman"/>
              </w:rPr>
              <w:t>ят</w:t>
            </w:r>
            <w:r w:rsidRPr="00EB5911">
              <w:rPr>
                <w:rFonts w:ascii="Times New Roman" w:hAnsi="Times New Roman"/>
                <w:lang w:val="en-US"/>
              </w:rPr>
              <w:t xml:space="preserve"> с фискалната памет на даден търговец и нямат сключени и регистрирани трудови договори, то този търговец, който е и </w:t>
            </w:r>
            <w:r w:rsidR="00AF15FE">
              <w:rPr>
                <w:rFonts w:ascii="Times New Roman" w:hAnsi="Times New Roman"/>
              </w:rPr>
              <w:t>данъчно задължено лице (</w:t>
            </w:r>
            <w:r w:rsidRPr="00EB5911">
              <w:rPr>
                <w:rFonts w:ascii="Times New Roman" w:hAnsi="Times New Roman"/>
                <w:lang w:val="en-US"/>
              </w:rPr>
              <w:t>ДЗЛ</w:t>
            </w:r>
            <w:r w:rsidR="00AF15FE">
              <w:rPr>
                <w:rFonts w:ascii="Times New Roman" w:hAnsi="Times New Roman"/>
              </w:rPr>
              <w:t>)</w:t>
            </w:r>
            <w:r w:rsidRPr="00EB5911">
              <w:rPr>
                <w:rFonts w:ascii="Times New Roman" w:hAnsi="Times New Roman"/>
                <w:lang w:val="en-US"/>
              </w:rPr>
              <w:t xml:space="preserve"> няма как да им</w:t>
            </w:r>
            <w:r w:rsidR="00AF15FE">
              <w:rPr>
                <w:rFonts w:ascii="Times New Roman" w:hAnsi="Times New Roman"/>
              </w:rPr>
              <w:t>а</w:t>
            </w:r>
            <w:r w:rsidRPr="00EB5911">
              <w:rPr>
                <w:rFonts w:ascii="Times New Roman" w:hAnsi="Times New Roman"/>
                <w:lang w:val="en-US"/>
              </w:rPr>
              <w:t xml:space="preserve"> задължения за осигуровки и ДДС, защото няма регистрирани лица за осигуряване, нито декларира оборотите от таксиметровите апарати на многобройните си таксиметрови автомобили. </w:t>
            </w:r>
          </w:p>
          <w:p w:rsidR="00AC1923" w:rsidRPr="00EB5911" w:rsidRDefault="00AC1923" w:rsidP="00AC1923">
            <w:pPr>
              <w:jc w:val="both"/>
              <w:rPr>
                <w:rFonts w:ascii="Times New Roman" w:hAnsi="Times New Roman"/>
                <w:lang w:val="en-US"/>
              </w:rPr>
            </w:pPr>
            <w:r w:rsidRPr="00EB5911">
              <w:rPr>
                <w:rFonts w:ascii="Times New Roman" w:hAnsi="Times New Roman"/>
                <w:lang w:val="en-US"/>
              </w:rPr>
              <w:t>По данни на МФ и НАП за 2018 г. има издадени 25636 броя разрешителни на 4191 ДЗЛ, а броят подадени уведомления за сключени трудови договори с код на длъжност 83222005 - Шофьор, такси по Националната класификация на професиите и длъжностите (НКПД 2011) е 3208. Броят на лицата с основна икономическа дейност „Пътнически таксиметров транспорт</w:t>
            </w:r>
            <w:proofErr w:type="gramStart"/>
            <w:r w:rsidRPr="00EB5911">
              <w:rPr>
                <w:rFonts w:ascii="Times New Roman" w:hAnsi="Times New Roman"/>
                <w:lang w:val="en-US"/>
              </w:rPr>
              <w:t>“ (</w:t>
            </w:r>
            <w:proofErr w:type="gramEnd"/>
            <w:r w:rsidRPr="00EB5911">
              <w:rPr>
                <w:rFonts w:ascii="Times New Roman" w:hAnsi="Times New Roman"/>
                <w:lang w:val="en-US"/>
              </w:rPr>
              <w:t>код 49.32 по КИД2008), регистрирани по ЗДДС</w:t>
            </w:r>
            <w:r w:rsidR="00200706">
              <w:rPr>
                <w:rFonts w:ascii="Times New Roman" w:hAnsi="Times New Roman"/>
              </w:rPr>
              <w:t>,</w:t>
            </w:r>
            <w:r w:rsidRPr="00EB5911">
              <w:rPr>
                <w:rFonts w:ascii="Times New Roman" w:hAnsi="Times New Roman"/>
                <w:lang w:val="en-US"/>
              </w:rPr>
              <w:t xml:space="preserve"> е 167, и размерът на внесения от тях данък (ДДС) в НАП е 3163784 лв.</w:t>
            </w:r>
          </w:p>
          <w:p w:rsidR="00AC1923" w:rsidRPr="00EB5911" w:rsidRDefault="00AC1923" w:rsidP="00AC1923">
            <w:pPr>
              <w:jc w:val="both"/>
              <w:rPr>
                <w:rFonts w:ascii="Times New Roman" w:hAnsi="Times New Roman"/>
                <w:lang w:val="en-US"/>
              </w:rPr>
            </w:pPr>
            <w:r w:rsidRPr="00EB5911">
              <w:rPr>
                <w:rFonts w:ascii="Times New Roman" w:hAnsi="Times New Roman"/>
                <w:lang w:val="en-US"/>
              </w:rPr>
              <w:t>За 2019 г. има издадени 23246 броя разрешителни на 3888 ДЗЛ, а броят подадени уведомления за сключени трудови договори с код на длъжност 83222005 - Шофьор, такси по Националната класификация на професиите и длъжностите (НКПД 2011) е 3421. Броят на лицата с основна икономическа дейност „Пътнически таксиметров транспорт</w:t>
            </w:r>
            <w:proofErr w:type="gramStart"/>
            <w:r w:rsidRPr="00EB5911">
              <w:rPr>
                <w:rFonts w:ascii="Times New Roman" w:hAnsi="Times New Roman"/>
                <w:lang w:val="en-US"/>
              </w:rPr>
              <w:t>“ (</w:t>
            </w:r>
            <w:proofErr w:type="gramEnd"/>
            <w:r w:rsidRPr="00EB5911">
              <w:rPr>
                <w:rFonts w:ascii="Times New Roman" w:hAnsi="Times New Roman"/>
                <w:lang w:val="en-US"/>
              </w:rPr>
              <w:t>код 49.32 по КИД2008), регистрирани по ЗДДС е 142, и размерът на внесения от тях данък (ДДС) в НАП е 3222784 лв.</w:t>
            </w:r>
          </w:p>
          <w:p w:rsidR="00AC1923" w:rsidRPr="00AC1923" w:rsidRDefault="00AC1923" w:rsidP="00B749C0">
            <w:pPr>
              <w:jc w:val="both"/>
              <w:rPr>
                <w:rFonts w:ascii="Times New Roman" w:hAnsi="Times New Roman"/>
                <w:lang w:val="en-US"/>
              </w:rPr>
            </w:pPr>
            <w:r w:rsidRPr="00EB5911">
              <w:rPr>
                <w:rFonts w:ascii="Times New Roman" w:hAnsi="Times New Roman"/>
                <w:lang w:val="en-US"/>
              </w:rPr>
              <w:t>От изнесените данни е видно драстичното разминаване на данните между броят на издадените разрешителни и осигурените лица. А като се има в предвид, че много автомобили се управляват от двама водачи това р</w:t>
            </w:r>
            <w:r>
              <w:rPr>
                <w:rFonts w:ascii="Times New Roman" w:hAnsi="Times New Roman"/>
                <w:lang w:val="en-US"/>
              </w:rPr>
              <w:t>азминаване става още по-голямо.</w:t>
            </w:r>
          </w:p>
        </w:tc>
        <w:tc>
          <w:tcPr>
            <w:tcW w:w="3119" w:type="dxa"/>
          </w:tcPr>
          <w:p w:rsidR="00A31864" w:rsidRDefault="00A31864" w:rsidP="00C87E54">
            <w:pPr>
              <w:jc w:val="center"/>
              <w:rPr>
                <w:rFonts w:ascii="Times New Roman" w:hAnsi="Times New Roman" w:cs="Times New Roman"/>
                <w:sz w:val="24"/>
                <w:szCs w:val="24"/>
              </w:rPr>
            </w:pPr>
          </w:p>
          <w:p w:rsidR="00AC1923" w:rsidRPr="00C87E54" w:rsidRDefault="00C87E54" w:rsidP="00C87E54">
            <w:pPr>
              <w:jc w:val="center"/>
              <w:rPr>
                <w:rFonts w:ascii="Times New Roman" w:hAnsi="Times New Roman" w:cs="Times New Roman"/>
                <w:sz w:val="24"/>
                <w:szCs w:val="24"/>
              </w:rPr>
            </w:pPr>
            <w:r>
              <w:rPr>
                <w:rFonts w:ascii="Times New Roman" w:hAnsi="Times New Roman" w:cs="Times New Roman"/>
                <w:sz w:val="24"/>
                <w:szCs w:val="24"/>
              </w:rPr>
              <w:t>Не се приема</w:t>
            </w:r>
          </w:p>
        </w:tc>
        <w:tc>
          <w:tcPr>
            <w:tcW w:w="2263" w:type="dxa"/>
          </w:tcPr>
          <w:p w:rsidR="00AC1923" w:rsidRDefault="00AC1923" w:rsidP="00B77D1D">
            <w:pPr>
              <w:rPr>
                <w:rFonts w:ascii="Times New Roman" w:hAnsi="Times New Roman" w:cs="Times New Roman"/>
                <w:sz w:val="24"/>
                <w:szCs w:val="24"/>
              </w:rPr>
            </w:pPr>
          </w:p>
          <w:p w:rsidR="00A31864" w:rsidRPr="005A2B33" w:rsidRDefault="00E05E86" w:rsidP="00B77D1D">
            <w:pPr>
              <w:rPr>
                <w:rFonts w:ascii="Times New Roman" w:hAnsi="Times New Roman" w:cs="Times New Roman"/>
                <w:sz w:val="24"/>
                <w:szCs w:val="24"/>
              </w:rPr>
            </w:pPr>
            <w:r>
              <w:rPr>
                <w:rFonts w:ascii="Times New Roman" w:hAnsi="Times New Roman" w:cs="Times New Roman"/>
                <w:sz w:val="24"/>
                <w:szCs w:val="24"/>
              </w:rPr>
              <w:t xml:space="preserve">Разпоредбата </w:t>
            </w:r>
            <w:r w:rsidRPr="00E05E86">
              <w:rPr>
                <w:rFonts w:ascii="Times New Roman" w:hAnsi="Times New Roman" w:cs="Times New Roman"/>
                <w:sz w:val="24"/>
                <w:szCs w:val="24"/>
              </w:rPr>
              <w:t xml:space="preserve">регламентира </w:t>
            </w:r>
            <w:r>
              <w:rPr>
                <w:rFonts w:ascii="Times New Roman" w:hAnsi="Times New Roman" w:cs="Times New Roman"/>
                <w:sz w:val="24"/>
                <w:szCs w:val="24"/>
              </w:rPr>
              <w:t xml:space="preserve">данните за </w:t>
            </w:r>
            <w:r w:rsidRPr="00E05E86">
              <w:rPr>
                <w:rFonts w:ascii="Times New Roman" w:hAnsi="Times New Roman" w:cs="Times New Roman"/>
                <w:sz w:val="24"/>
                <w:szCs w:val="24"/>
              </w:rPr>
              <w:t>водачи</w:t>
            </w:r>
            <w:r>
              <w:rPr>
                <w:rFonts w:ascii="Times New Roman" w:hAnsi="Times New Roman" w:cs="Times New Roman"/>
                <w:sz w:val="24"/>
                <w:szCs w:val="24"/>
              </w:rPr>
              <w:t>те</w:t>
            </w:r>
            <w:r w:rsidR="00884CF4">
              <w:rPr>
                <w:rFonts w:ascii="Times New Roman" w:hAnsi="Times New Roman" w:cs="Times New Roman"/>
                <w:sz w:val="24"/>
                <w:szCs w:val="24"/>
              </w:rPr>
              <w:t>,</w:t>
            </w:r>
            <w:r w:rsidRPr="00E05E86">
              <w:rPr>
                <w:rFonts w:ascii="Times New Roman" w:hAnsi="Times New Roman" w:cs="Times New Roman"/>
                <w:sz w:val="24"/>
                <w:szCs w:val="24"/>
              </w:rPr>
              <w:t xml:space="preserve"> работещи от името на превозвача, в ЗАП не е предвидено задължението за сключване на трудов договор с тези лица</w:t>
            </w:r>
          </w:p>
        </w:tc>
      </w:tr>
      <w:tr w:rsidR="00AC1923" w:rsidRPr="00622411" w:rsidTr="007F24B0">
        <w:tc>
          <w:tcPr>
            <w:tcW w:w="993" w:type="dxa"/>
          </w:tcPr>
          <w:p w:rsidR="00AC1923" w:rsidRDefault="00F54131" w:rsidP="00B77D1D">
            <w:pPr>
              <w:rPr>
                <w:rFonts w:ascii="Times New Roman" w:hAnsi="Times New Roman" w:cs="Times New Roman"/>
                <w:sz w:val="24"/>
                <w:szCs w:val="24"/>
                <w:lang w:val="en-US"/>
              </w:rPr>
            </w:pPr>
            <w:r>
              <w:rPr>
                <w:rFonts w:ascii="Times New Roman" w:hAnsi="Times New Roman" w:cs="Times New Roman"/>
                <w:sz w:val="24"/>
                <w:szCs w:val="24"/>
                <w:lang w:val="en-US"/>
              </w:rPr>
              <w:t>14.</w:t>
            </w:r>
          </w:p>
        </w:tc>
        <w:tc>
          <w:tcPr>
            <w:tcW w:w="1701" w:type="dxa"/>
          </w:tcPr>
          <w:p w:rsidR="00F54131" w:rsidRPr="00F54131" w:rsidRDefault="00F54131" w:rsidP="00F54131">
            <w:pPr>
              <w:rPr>
                <w:rFonts w:ascii="Times New Roman" w:hAnsi="Times New Roman" w:cs="Times New Roman"/>
                <w:sz w:val="24"/>
                <w:szCs w:val="24"/>
                <w:lang w:val="en-US"/>
              </w:rPr>
            </w:pPr>
            <w:proofErr w:type="gramStart"/>
            <w:r w:rsidRPr="00F54131">
              <w:rPr>
                <w:rFonts w:ascii="Times New Roman" w:hAnsi="Times New Roman" w:cs="Times New Roman"/>
                <w:sz w:val="24"/>
                <w:szCs w:val="24"/>
                <w:lang w:val="en-US"/>
              </w:rPr>
              <w:t>08 ноември</w:t>
            </w:r>
            <w:proofErr w:type="gramEnd"/>
            <w:r w:rsidRPr="00F54131">
              <w:rPr>
                <w:rFonts w:ascii="Times New Roman" w:hAnsi="Times New Roman" w:cs="Times New Roman"/>
                <w:sz w:val="24"/>
                <w:szCs w:val="24"/>
                <w:lang w:val="en-US"/>
              </w:rPr>
              <w:t xml:space="preserve"> 2020 г. 18:01:33 ч.</w:t>
            </w:r>
          </w:p>
          <w:p w:rsidR="00AC1923" w:rsidRPr="00B749C0" w:rsidRDefault="00F54131" w:rsidP="00F54131">
            <w:pPr>
              <w:rPr>
                <w:rFonts w:ascii="Times New Roman" w:hAnsi="Times New Roman" w:cs="Times New Roman"/>
                <w:sz w:val="24"/>
                <w:szCs w:val="24"/>
                <w:lang w:val="en-US"/>
              </w:rPr>
            </w:pPr>
            <w:r w:rsidRPr="00F54131">
              <w:rPr>
                <w:rFonts w:ascii="Times New Roman" w:hAnsi="Times New Roman" w:cs="Times New Roman"/>
                <w:sz w:val="24"/>
                <w:szCs w:val="24"/>
                <w:lang w:val="en-US"/>
              </w:rPr>
              <w:t>Doychev</w:t>
            </w:r>
          </w:p>
        </w:tc>
        <w:tc>
          <w:tcPr>
            <w:tcW w:w="5953" w:type="dxa"/>
          </w:tcPr>
          <w:p w:rsidR="00F54131" w:rsidRDefault="00F54131" w:rsidP="00F54131">
            <w:pPr>
              <w:jc w:val="both"/>
              <w:rPr>
                <w:rFonts w:ascii="Times New Roman" w:hAnsi="Times New Roman"/>
              </w:rPr>
            </w:pPr>
          </w:p>
          <w:p w:rsidR="00F54131" w:rsidRPr="00EB5911" w:rsidRDefault="00F54131" w:rsidP="00F54131">
            <w:pPr>
              <w:jc w:val="both"/>
              <w:rPr>
                <w:rFonts w:ascii="Times New Roman" w:hAnsi="Times New Roman"/>
                <w:b/>
                <w:bCs/>
                <w:lang w:val="en-US"/>
              </w:rPr>
            </w:pPr>
            <w:r w:rsidRPr="00EB5911">
              <w:rPr>
                <w:rFonts w:ascii="Times New Roman" w:hAnsi="Times New Roman"/>
                <w:b/>
                <w:bCs/>
                <w:lang w:val="en-US"/>
              </w:rPr>
              <w:t>Предложение за промяна на § 20</w:t>
            </w:r>
            <w:r w:rsidR="00200706">
              <w:rPr>
                <w:rFonts w:ascii="Times New Roman" w:hAnsi="Times New Roman"/>
                <w:b/>
                <w:bCs/>
              </w:rPr>
              <w:t xml:space="preserve"> относно</w:t>
            </w:r>
            <w:r w:rsidRPr="00EB5911">
              <w:rPr>
                <w:rFonts w:ascii="Times New Roman" w:hAnsi="Times New Roman"/>
                <w:b/>
                <w:bCs/>
                <w:lang w:val="en-US"/>
              </w:rPr>
              <w:t xml:space="preserve"> чл. 24</w:t>
            </w:r>
            <w:r w:rsidR="00200706">
              <w:rPr>
                <w:rFonts w:ascii="Times New Roman" w:hAnsi="Times New Roman"/>
                <w:b/>
                <w:bCs/>
              </w:rPr>
              <w:t>,</w:t>
            </w:r>
            <w:r w:rsidRPr="00EB5911">
              <w:rPr>
                <w:rFonts w:ascii="Times New Roman" w:hAnsi="Times New Roman"/>
                <w:b/>
                <w:bCs/>
                <w:lang w:val="en-US"/>
              </w:rPr>
              <w:t xml:space="preserve"> </w:t>
            </w:r>
            <w:r w:rsidR="00200706">
              <w:rPr>
                <w:rFonts w:ascii="Times New Roman" w:hAnsi="Times New Roman"/>
                <w:b/>
                <w:bCs/>
              </w:rPr>
              <w:t>а</w:t>
            </w:r>
            <w:r w:rsidRPr="00EB5911">
              <w:rPr>
                <w:rFonts w:ascii="Times New Roman" w:hAnsi="Times New Roman"/>
                <w:b/>
                <w:bCs/>
                <w:lang w:val="en-US"/>
              </w:rPr>
              <w:t>л</w:t>
            </w:r>
            <w:r w:rsidR="00200706">
              <w:rPr>
                <w:rFonts w:ascii="Times New Roman" w:hAnsi="Times New Roman"/>
                <w:b/>
                <w:bCs/>
              </w:rPr>
              <w:t>.</w:t>
            </w:r>
            <w:r w:rsidRPr="00EB5911">
              <w:rPr>
                <w:rFonts w:ascii="Times New Roman" w:hAnsi="Times New Roman"/>
                <w:b/>
                <w:bCs/>
                <w:lang w:val="en-US"/>
              </w:rPr>
              <w:t xml:space="preserve"> 5 и 6</w:t>
            </w:r>
          </w:p>
          <w:p w:rsidR="00F54131" w:rsidRPr="00EB5911" w:rsidRDefault="00F54131" w:rsidP="00F54131">
            <w:pPr>
              <w:jc w:val="both"/>
              <w:rPr>
                <w:rFonts w:ascii="Times New Roman" w:hAnsi="Times New Roman"/>
                <w:lang w:val="en-US"/>
              </w:rPr>
            </w:pPr>
            <w:r w:rsidRPr="00EB5911">
              <w:rPr>
                <w:rFonts w:ascii="Times New Roman" w:hAnsi="Times New Roman"/>
                <w:lang w:val="en-US"/>
              </w:rPr>
              <w:t>Алинеи 5 и 6 се изменя така:</w:t>
            </w:r>
          </w:p>
          <w:p w:rsidR="00F54131" w:rsidRPr="00EB5911" w:rsidRDefault="00F54131" w:rsidP="00F54131">
            <w:pPr>
              <w:jc w:val="both"/>
              <w:rPr>
                <w:rFonts w:ascii="Times New Roman" w:hAnsi="Times New Roman"/>
                <w:lang w:val="en-US"/>
              </w:rPr>
            </w:pPr>
            <w:r w:rsidRPr="00EB5911">
              <w:rPr>
                <w:rFonts w:ascii="Times New Roman" w:hAnsi="Times New Roman"/>
                <w:lang w:val="en-US"/>
              </w:rPr>
              <w:t>,</w:t>
            </w:r>
            <w:proofErr w:type="gramStart"/>
            <w:r w:rsidRPr="00EB5911">
              <w:rPr>
                <w:rFonts w:ascii="Times New Roman" w:hAnsi="Times New Roman"/>
                <w:lang w:val="en-US"/>
              </w:rPr>
              <w:t>,(</w:t>
            </w:r>
            <w:proofErr w:type="gramEnd"/>
            <w:r w:rsidRPr="00EB5911">
              <w:rPr>
                <w:rFonts w:ascii="Times New Roman" w:hAnsi="Times New Roman"/>
                <w:lang w:val="en-US"/>
              </w:rPr>
              <w:t>5) Общинските съвети определят минимални и максимални цени за таксиметров превоз на пътници за един километър пробег по съответната тарифа, валидни за територията на съответната община по предложение на регистрираните търговци за таксиметров превоз на пътници и браншови организации.</w:t>
            </w:r>
          </w:p>
          <w:p w:rsidR="00F54131" w:rsidRPr="00EB5911" w:rsidRDefault="00F54131" w:rsidP="00F54131">
            <w:pPr>
              <w:jc w:val="both"/>
              <w:rPr>
                <w:rFonts w:ascii="Times New Roman" w:hAnsi="Times New Roman"/>
                <w:lang w:val="en-US"/>
              </w:rPr>
            </w:pPr>
            <w:r w:rsidRPr="00EB5911">
              <w:rPr>
                <w:rFonts w:ascii="Times New Roman" w:hAnsi="Times New Roman"/>
                <w:lang w:val="en-US"/>
              </w:rPr>
              <w:t xml:space="preserve">(6) Цените по ал. </w:t>
            </w:r>
            <w:proofErr w:type="gramStart"/>
            <w:r w:rsidRPr="00EB5911">
              <w:rPr>
                <w:rFonts w:ascii="Times New Roman" w:hAnsi="Times New Roman"/>
                <w:lang w:val="en-US"/>
              </w:rPr>
              <w:t>5 се</w:t>
            </w:r>
            <w:proofErr w:type="gramEnd"/>
            <w:r w:rsidRPr="00EB5911">
              <w:rPr>
                <w:rFonts w:ascii="Times New Roman" w:hAnsi="Times New Roman"/>
                <w:lang w:val="en-US"/>
              </w:rPr>
              <w:t xml:space="preserve"> актуализират най-малко веднъж годишно.</w:t>
            </w:r>
          </w:p>
          <w:p w:rsidR="00F54131" w:rsidRPr="00EB5911" w:rsidRDefault="00F54131" w:rsidP="00F54131">
            <w:pPr>
              <w:jc w:val="both"/>
              <w:rPr>
                <w:rFonts w:ascii="Times New Roman" w:hAnsi="Times New Roman"/>
                <w:lang w:val="en-US"/>
              </w:rPr>
            </w:pPr>
            <w:r w:rsidRPr="00EB5911">
              <w:rPr>
                <w:rFonts w:ascii="Times New Roman" w:hAnsi="Times New Roman"/>
                <w:lang w:val="en-US"/>
              </w:rPr>
              <w:t xml:space="preserve">В срок до 30.06.2021 г. МТИТС изготвя алгоритъм, по който да се определят минималните и максималните цени за км. </w:t>
            </w:r>
            <w:proofErr w:type="gramStart"/>
            <w:r w:rsidRPr="00EB5911">
              <w:rPr>
                <w:rFonts w:ascii="Times New Roman" w:hAnsi="Times New Roman"/>
                <w:lang w:val="en-US"/>
              </w:rPr>
              <w:t>пробег</w:t>
            </w:r>
            <w:proofErr w:type="gramEnd"/>
            <w:r w:rsidRPr="00EB5911">
              <w:rPr>
                <w:rFonts w:ascii="Times New Roman" w:hAnsi="Times New Roman"/>
                <w:lang w:val="en-US"/>
              </w:rPr>
              <w:t xml:space="preserve"> в отделните общини по зададени критерии - брой население, площ на населеното място, брой таксиметрови автомобили и др. МТИТС изготвя и индекс съобразен с инфлацията, минималната работна заплата и други критерии, по който да се индексират минималните и максималните цени за км. </w:t>
            </w:r>
            <w:proofErr w:type="gramStart"/>
            <w:r w:rsidRPr="00EB5911">
              <w:rPr>
                <w:rFonts w:ascii="Times New Roman" w:hAnsi="Times New Roman"/>
                <w:lang w:val="en-US"/>
              </w:rPr>
              <w:t>пробег</w:t>
            </w:r>
            <w:proofErr w:type="gramEnd"/>
            <w:r w:rsidRPr="00EB5911">
              <w:rPr>
                <w:rFonts w:ascii="Times New Roman" w:hAnsi="Times New Roman"/>
                <w:lang w:val="en-US"/>
              </w:rPr>
              <w:t>.“</w:t>
            </w:r>
          </w:p>
          <w:p w:rsidR="00F54131" w:rsidRPr="00EB5911" w:rsidRDefault="00F54131" w:rsidP="00F54131">
            <w:pPr>
              <w:jc w:val="both"/>
              <w:rPr>
                <w:rFonts w:ascii="Times New Roman" w:hAnsi="Times New Roman"/>
                <w:lang w:val="en-US"/>
              </w:rPr>
            </w:pPr>
            <w:r w:rsidRPr="00EB5911">
              <w:rPr>
                <w:rFonts w:ascii="Times New Roman" w:hAnsi="Times New Roman"/>
                <w:lang w:val="en-US"/>
              </w:rPr>
              <w:t>Мотиви:</w:t>
            </w:r>
          </w:p>
          <w:p w:rsidR="00F54131" w:rsidRPr="00EB5911" w:rsidRDefault="00F54131" w:rsidP="00F54131">
            <w:pPr>
              <w:jc w:val="both"/>
              <w:rPr>
                <w:rFonts w:ascii="Times New Roman" w:hAnsi="Times New Roman"/>
                <w:lang w:val="en-US"/>
              </w:rPr>
            </w:pPr>
            <w:r w:rsidRPr="00EB5911">
              <w:rPr>
                <w:rFonts w:ascii="Times New Roman" w:hAnsi="Times New Roman"/>
                <w:lang w:val="en-US"/>
              </w:rPr>
              <w:t>Общинските съветници нямат нужната компетентност за да определят цените, без да има изготвен алгоритъм за определяне на цените за километър пробег и индекс по който да става индексирането им.</w:t>
            </w:r>
          </w:p>
          <w:p w:rsidR="00F54131" w:rsidRPr="00EB5911" w:rsidRDefault="00F54131" w:rsidP="00F54131">
            <w:pPr>
              <w:jc w:val="both"/>
              <w:rPr>
                <w:rFonts w:ascii="Times New Roman" w:hAnsi="Times New Roman"/>
                <w:lang w:val="en-US"/>
              </w:rPr>
            </w:pPr>
            <w:r w:rsidRPr="00EB5911">
              <w:rPr>
                <w:rFonts w:ascii="Times New Roman" w:hAnsi="Times New Roman"/>
                <w:lang w:val="en-US"/>
              </w:rPr>
              <w:t>Има Решение 251 от 18.03.2015 г на КЗК, в което се казва:</w:t>
            </w:r>
          </w:p>
          <w:p w:rsidR="00F54131" w:rsidRPr="00EB5911" w:rsidRDefault="00F54131" w:rsidP="00F54131">
            <w:pPr>
              <w:jc w:val="both"/>
              <w:rPr>
                <w:rFonts w:ascii="Times New Roman" w:hAnsi="Times New Roman"/>
                <w:lang w:val="en-US"/>
              </w:rPr>
            </w:pPr>
            <w:r w:rsidRPr="00EB5911">
              <w:rPr>
                <w:rFonts w:ascii="Times New Roman" w:hAnsi="Times New Roman"/>
                <w:lang w:val="en-US"/>
              </w:rPr>
              <w:t>,</w:t>
            </w:r>
            <w:proofErr w:type="gramStart"/>
            <w:r w:rsidRPr="00EB5911">
              <w:rPr>
                <w:rFonts w:ascii="Times New Roman" w:hAnsi="Times New Roman"/>
                <w:lang w:val="en-US"/>
              </w:rPr>
              <w:t>,КЗК</w:t>
            </w:r>
            <w:proofErr w:type="gramEnd"/>
            <w:r w:rsidRPr="00EB5911">
              <w:rPr>
                <w:rFonts w:ascii="Times New Roman" w:hAnsi="Times New Roman"/>
                <w:lang w:val="en-US"/>
              </w:rPr>
              <w:t xml:space="preserve"> вече е изразявала становището си по отношение на въвеждането на минимални и максимални цени на таксиметровите услуги. С Решение № 553/17.07.2007 г. и Решение № 731/25.06.2010 г. Комисията заявява позицията си, че не подкрепя въвеждането на каквато и да е форма на ценова регулация по отношение на таксиметровите услуги. Чрез предоставянето на правомощие на общинските съвети да упражняват ценова регулация, като определят минимални и максимални цени на таксиметровите услуги, се премахват най-важните параметри на конкурентния процес на съответния пазар и се достига до положение, при което моделът на конкуренцията е почти напълно заменен от държавна регулация на стопанската дейност на таксиметровите превозвачи. При изготвяне на становището си КЗК взе предвид и опита на останалите страни членки на ЕС."</w:t>
            </w:r>
          </w:p>
          <w:p w:rsidR="00AC1923" w:rsidRPr="00B749C0" w:rsidRDefault="00F54131" w:rsidP="00B749C0">
            <w:pPr>
              <w:jc w:val="both"/>
              <w:rPr>
                <w:rFonts w:ascii="Times New Roman" w:hAnsi="Times New Roman"/>
                <w:b/>
                <w:bCs/>
                <w:lang w:val="en-US"/>
              </w:rPr>
            </w:pPr>
            <w:r w:rsidRPr="00EB5911">
              <w:rPr>
                <w:rFonts w:ascii="Times New Roman" w:hAnsi="Times New Roman"/>
                <w:lang w:val="en-US"/>
              </w:rPr>
              <w:t>Освен това има противоречие в текстовете в ал</w:t>
            </w:r>
            <w:r w:rsidR="00200706">
              <w:rPr>
                <w:rFonts w:ascii="Times New Roman" w:hAnsi="Times New Roman"/>
              </w:rPr>
              <w:t>.</w:t>
            </w:r>
            <w:r w:rsidRPr="00EB5911">
              <w:rPr>
                <w:rFonts w:ascii="Times New Roman" w:hAnsi="Times New Roman"/>
                <w:lang w:val="en-US"/>
              </w:rPr>
              <w:t xml:space="preserve"> 5 и 6. От една страна цените се актуализират поне веднъж годишно, а от друга страна се казва, че приетите цени до 31.10. </w:t>
            </w:r>
            <w:proofErr w:type="gramStart"/>
            <w:r w:rsidRPr="00EB5911">
              <w:rPr>
                <w:rFonts w:ascii="Times New Roman" w:hAnsi="Times New Roman"/>
                <w:lang w:val="en-US"/>
              </w:rPr>
              <w:t>от</w:t>
            </w:r>
            <w:proofErr w:type="gramEnd"/>
            <w:r w:rsidRPr="00EB5911">
              <w:rPr>
                <w:rFonts w:ascii="Times New Roman" w:hAnsi="Times New Roman"/>
                <w:lang w:val="en-US"/>
              </w:rPr>
              <w:t xml:space="preserve"> предходната година важат за следващата година. Нужна е по-голяма гъвкавост при ценообразуването, отговарящо на пазарните принципи.</w:t>
            </w:r>
          </w:p>
        </w:tc>
        <w:tc>
          <w:tcPr>
            <w:tcW w:w="3119" w:type="dxa"/>
          </w:tcPr>
          <w:p w:rsidR="006853BC" w:rsidRDefault="006853BC" w:rsidP="006853BC">
            <w:pPr>
              <w:jc w:val="center"/>
              <w:rPr>
                <w:rFonts w:ascii="Times New Roman" w:hAnsi="Times New Roman" w:cs="Times New Roman"/>
                <w:sz w:val="24"/>
                <w:szCs w:val="24"/>
              </w:rPr>
            </w:pPr>
          </w:p>
          <w:p w:rsidR="006853BC" w:rsidRDefault="006853BC" w:rsidP="006853BC">
            <w:pPr>
              <w:jc w:val="center"/>
              <w:rPr>
                <w:rFonts w:ascii="Times New Roman" w:hAnsi="Times New Roman" w:cs="Times New Roman"/>
                <w:sz w:val="24"/>
                <w:szCs w:val="24"/>
              </w:rPr>
            </w:pPr>
          </w:p>
          <w:p w:rsidR="006853BC" w:rsidRDefault="006853BC" w:rsidP="006853BC">
            <w:pPr>
              <w:jc w:val="center"/>
              <w:rPr>
                <w:rFonts w:ascii="Times New Roman" w:hAnsi="Times New Roman" w:cs="Times New Roman"/>
                <w:sz w:val="24"/>
                <w:szCs w:val="24"/>
              </w:rPr>
            </w:pPr>
          </w:p>
          <w:p w:rsidR="00AC1923" w:rsidRDefault="006853BC" w:rsidP="006853BC">
            <w:pPr>
              <w:jc w:val="center"/>
              <w:rPr>
                <w:rFonts w:ascii="Times New Roman" w:hAnsi="Times New Roman" w:cs="Times New Roman"/>
                <w:sz w:val="24"/>
                <w:szCs w:val="24"/>
              </w:rPr>
            </w:pPr>
            <w:r>
              <w:rPr>
                <w:rFonts w:ascii="Times New Roman" w:hAnsi="Times New Roman" w:cs="Times New Roman"/>
                <w:sz w:val="24"/>
                <w:szCs w:val="24"/>
              </w:rPr>
              <w:t>Не се приема</w:t>
            </w:r>
          </w:p>
          <w:p w:rsidR="006853BC" w:rsidRDefault="006853BC" w:rsidP="006853BC">
            <w:pPr>
              <w:jc w:val="center"/>
              <w:rPr>
                <w:rFonts w:ascii="Times New Roman" w:hAnsi="Times New Roman" w:cs="Times New Roman"/>
                <w:sz w:val="24"/>
                <w:szCs w:val="24"/>
              </w:rPr>
            </w:pPr>
          </w:p>
          <w:p w:rsidR="006853BC" w:rsidRDefault="006853BC" w:rsidP="006853BC">
            <w:pPr>
              <w:jc w:val="center"/>
              <w:rPr>
                <w:rFonts w:ascii="Times New Roman" w:hAnsi="Times New Roman" w:cs="Times New Roman"/>
                <w:sz w:val="24"/>
                <w:szCs w:val="24"/>
              </w:rPr>
            </w:pPr>
          </w:p>
          <w:p w:rsidR="006853BC" w:rsidRDefault="006853BC" w:rsidP="006853BC">
            <w:pPr>
              <w:jc w:val="center"/>
              <w:rPr>
                <w:rFonts w:ascii="Times New Roman" w:hAnsi="Times New Roman" w:cs="Times New Roman"/>
                <w:sz w:val="24"/>
                <w:szCs w:val="24"/>
              </w:rPr>
            </w:pPr>
          </w:p>
          <w:p w:rsidR="006853BC" w:rsidRDefault="006853BC" w:rsidP="006853BC">
            <w:pPr>
              <w:jc w:val="center"/>
              <w:rPr>
                <w:rFonts w:ascii="Times New Roman" w:hAnsi="Times New Roman" w:cs="Times New Roman"/>
                <w:sz w:val="24"/>
                <w:szCs w:val="24"/>
              </w:rPr>
            </w:pPr>
          </w:p>
          <w:p w:rsidR="006853BC" w:rsidRDefault="006853BC" w:rsidP="006853BC">
            <w:pPr>
              <w:jc w:val="center"/>
              <w:rPr>
                <w:rFonts w:ascii="Times New Roman" w:hAnsi="Times New Roman" w:cs="Times New Roman"/>
                <w:sz w:val="24"/>
                <w:szCs w:val="24"/>
              </w:rPr>
            </w:pPr>
          </w:p>
          <w:p w:rsidR="006853BC" w:rsidRDefault="006853BC" w:rsidP="006853BC">
            <w:pPr>
              <w:jc w:val="center"/>
              <w:rPr>
                <w:rFonts w:ascii="Times New Roman" w:hAnsi="Times New Roman" w:cs="Times New Roman"/>
                <w:sz w:val="24"/>
                <w:szCs w:val="24"/>
              </w:rPr>
            </w:pPr>
          </w:p>
          <w:p w:rsidR="006853BC" w:rsidRDefault="006853BC" w:rsidP="006853BC">
            <w:pPr>
              <w:jc w:val="center"/>
              <w:rPr>
                <w:rFonts w:ascii="Times New Roman" w:hAnsi="Times New Roman" w:cs="Times New Roman"/>
                <w:sz w:val="24"/>
                <w:szCs w:val="24"/>
              </w:rPr>
            </w:pPr>
          </w:p>
          <w:p w:rsidR="006853BC" w:rsidRDefault="006853BC" w:rsidP="006853BC">
            <w:pPr>
              <w:jc w:val="center"/>
              <w:rPr>
                <w:rFonts w:ascii="Times New Roman" w:hAnsi="Times New Roman" w:cs="Times New Roman"/>
                <w:sz w:val="24"/>
                <w:szCs w:val="24"/>
              </w:rPr>
            </w:pPr>
          </w:p>
          <w:p w:rsidR="006853BC" w:rsidRPr="006853BC" w:rsidRDefault="006853BC" w:rsidP="006853BC">
            <w:pPr>
              <w:jc w:val="center"/>
              <w:rPr>
                <w:rFonts w:ascii="Times New Roman" w:hAnsi="Times New Roman" w:cs="Times New Roman"/>
                <w:sz w:val="24"/>
                <w:szCs w:val="24"/>
              </w:rPr>
            </w:pPr>
          </w:p>
        </w:tc>
        <w:tc>
          <w:tcPr>
            <w:tcW w:w="2263" w:type="dxa"/>
          </w:tcPr>
          <w:p w:rsidR="006853BC" w:rsidRDefault="006853BC" w:rsidP="006853BC">
            <w:pPr>
              <w:jc w:val="center"/>
              <w:rPr>
                <w:rFonts w:ascii="Times New Roman" w:hAnsi="Times New Roman" w:cs="Times New Roman"/>
                <w:sz w:val="24"/>
                <w:szCs w:val="24"/>
              </w:rPr>
            </w:pPr>
          </w:p>
          <w:p w:rsidR="006853BC" w:rsidRDefault="006853BC" w:rsidP="006853BC">
            <w:pPr>
              <w:jc w:val="center"/>
              <w:rPr>
                <w:rFonts w:ascii="Times New Roman" w:hAnsi="Times New Roman" w:cs="Times New Roman"/>
                <w:sz w:val="24"/>
                <w:szCs w:val="24"/>
              </w:rPr>
            </w:pPr>
          </w:p>
          <w:p w:rsidR="006853BC" w:rsidRDefault="006853BC" w:rsidP="006853BC">
            <w:pPr>
              <w:jc w:val="center"/>
              <w:rPr>
                <w:rFonts w:ascii="Times New Roman" w:hAnsi="Times New Roman" w:cs="Times New Roman"/>
                <w:sz w:val="24"/>
                <w:szCs w:val="24"/>
              </w:rPr>
            </w:pPr>
          </w:p>
          <w:p w:rsidR="006853BC" w:rsidRDefault="00A31864" w:rsidP="00A31864">
            <w:pPr>
              <w:rPr>
                <w:rFonts w:ascii="Times New Roman" w:hAnsi="Times New Roman" w:cs="Times New Roman"/>
                <w:sz w:val="24"/>
                <w:szCs w:val="24"/>
              </w:rPr>
            </w:pPr>
            <w:r>
              <w:rPr>
                <w:rFonts w:ascii="Times New Roman" w:hAnsi="Times New Roman" w:cs="Times New Roman"/>
                <w:sz w:val="24"/>
                <w:szCs w:val="24"/>
              </w:rPr>
              <w:t>Мотивите към предложение № 2</w:t>
            </w:r>
            <w:r w:rsidR="00E05E86">
              <w:rPr>
                <w:rFonts w:ascii="Times New Roman" w:hAnsi="Times New Roman" w:cs="Times New Roman"/>
                <w:sz w:val="24"/>
                <w:szCs w:val="24"/>
              </w:rPr>
              <w:t>, т. 7</w:t>
            </w:r>
          </w:p>
          <w:p w:rsidR="006853BC" w:rsidRDefault="006853BC" w:rsidP="006853BC">
            <w:pPr>
              <w:jc w:val="center"/>
              <w:rPr>
                <w:rFonts w:ascii="Times New Roman" w:hAnsi="Times New Roman" w:cs="Times New Roman"/>
                <w:sz w:val="24"/>
                <w:szCs w:val="24"/>
              </w:rPr>
            </w:pPr>
          </w:p>
          <w:p w:rsidR="006853BC" w:rsidRDefault="006853BC" w:rsidP="006853BC">
            <w:pPr>
              <w:jc w:val="center"/>
              <w:rPr>
                <w:rFonts w:ascii="Times New Roman" w:hAnsi="Times New Roman" w:cs="Times New Roman"/>
                <w:sz w:val="24"/>
                <w:szCs w:val="24"/>
              </w:rPr>
            </w:pPr>
          </w:p>
          <w:p w:rsidR="006853BC" w:rsidRDefault="006853BC" w:rsidP="006853BC">
            <w:pPr>
              <w:jc w:val="center"/>
              <w:rPr>
                <w:rFonts w:ascii="Times New Roman" w:hAnsi="Times New Roman" w:cs="Times New Roman"/>
                <w:sz w:val="24"/>
                <w:szCs w:val="24"/>
              </w:rPr>
            </w:pPr>
          </w:p>
          <w:p w:rsidR="006853BC" w:rsidRDefault="006853BC" w:rsidP="006853BC">
            <w:pPr>
              <w:jc w:val="center"/>
              <w:rPr>
                <w:rFonts w:ascii="Times New Roman" w:hAnsi="Times New Roman" w:cs="Times New Roman"/>
                <w:sz w:val="24"/>
                <w:szCs w:val="24"/>
              </w:rPr>
            </w:pPr>
          </w:p>
          <w:p w:rsidR="00AC1923" w:rsidRPr="005A2B33" w:rsidRDefault="00AC1923" w:rsidP="00B77D1D">
            <w:pPr>
              <w:rPr>
                <w:rFonts w:ascii="Times New Roman" w:hAnsi="Times New Roman" w:cs="Times New Roman"/>
                <w:sz w:val="24"/>
                <w:szCs w:val="24"/>
              </w:rPr>
            </w:pPr>
          </w:p>
        </w:tc>
      </w:tr>
      <w:tr w:rsidR="00AC1923" w:rsidRPr="00622411" w:rsidTr="007F24B0">
        <w:tc>
          <w:tcPr>
            <w:tcW w:w="993" w:type="dxa"/>
          </w:tcPr>
          <w:p w:rsidR="00AC1923" w:rsidRDefault="00F54131" w:rsidP="00B77D1D">
            <w:pPr>
              <w:rPr>
                <w:rFonts w:ascii="Times New Roman" w:hAnsi="Times New Roman" w:cs="Times New Roman"/>
                <w:sz w:val="24"/>
                <w:szCs w:val="24"/>
                <w:lang w:val="en-US"/>
              </w:rPr>
            </w:pPr>
            <w:r>
              <w:rPr>
                <w:rFonts w:ascii="Times New Roman" w:hAnsi="Times New Roman" w:cs="Times New Roman"/>
                <w:sz w:val="24"/>
                <w:szCs w:val="24"/>
                <w:lang w:val="en-US"/>
              </w:rPr>
              <w:t>15.</w:t>
            </w:r>
          </w:p>
        </w:tc>
        <w:tc>
          <w:tcPr>
            <w:tcW w:w="1701" w:type="dxa"/>
          </w:tcPr>
          <w:p w:rsidR="00F54131" w:rsidRPr="00F54131" w:rsidRDefault="00F54131" w:rsidP="00F54131">
            <w:pPr>
              <w:rPr>
                <w:rFonts w:ascii="Times New Roman" w:hAnsi="Times New Roman" w:cs="Times New Roman"/>
                <w:sz w:val="24"/>
                <w:szCs w:val="24"/>
                <w:lang w:val="en-US"/>
              </w:rPr>
            </w:pPr>
            <w:proofErr w:type="gramStart"/>
            <w:r w:rsidRPr="00F54131">
              <w:rPr>
                <w:rFonts w:ascii="Times New Roman" w:hAnsi="Times New Roman" w:cs="Times New Roman"/>
                <w:sz w:val="24"/>
                <w:szCs w:val="24"/>
                <w:lang w:val="en-US"/>
              </w:rPr>
              <w:t>08 ноември</w:t>
            </w:r>
            <w:proofErr w:type="gramEnd"/>
            <w:r w:rsidRPr="00F54131">
              <w:rPr>
                <w:rFonts w:ascii="Times New Roman" w:hAnsi="Times New Roman" w:cs="Times New Roman"/>
                <w:sz w:val="24"/>
                <w:szCs w:val="24"/>
                <w:lang w:val="en-US"/>
              </w:rPr>
              <w:t xml:space="preserve"> 2020 г. 22:44:20 ч.</w:t>
            </w:r>
          </w:p>
          <w:p w:rsidR="00F54131" w:rsidRPr="00F54131" w:rsidRDefault="00F54131" w:rsidP="00F54131">
            <w:pPr>
              <w:rPr>
                <w:rFonts w:ascii="Times New Roman" w:hAnsi="Times New Roman" w:cs="Times New Roman"/>
                <w:sz w:val="24"/>
                <w:szCs w:val="24"/>
                <w:lang w:val="en-US"/>
              </w:rPr>
            </w:pPr>
            <w:r w:rsidRPr="00F54131">
              <w:rPr>
                <w:rFonts w:ascii="Times New Roman" w:hAnsi="Times New Roman" w:cs="Times New Roman"/>
                <w:sz w:val="24"/>
                <w:szCs w:val="24"/>
                <w:lang w:val="en-US"/>
              </w:rPr>
              <w:t>НТС</w:t>
            </w:r>
          </w:p>
          <w:p w:rsidR="00AC1923" w:rsidRPr="00B749C0" w:rsidRDefault="00AC1923" w:rsidP="00B749C0">
            <w:pPr>
              <w:rPr>
                <w:rFonts w:ascii="Times New Roman" w:hAnsi="Times New Roman" w:cs="Times New Roman"/>
                <w:sz w:val="24"/>
                <w:szCs w:val="24"/>
                <w:lang w:val="en-US"/>
              </w:rPr>
            </w:pPr>
          </w:p>
        </w:tc>
        <w:tc>
          <w:tcPr>
            <w:tcW w:w="5953" w:type="dxa"/>
          </w:tcPr>
          <w:p w:rsidR="00F54131" w:rsidRPr="00B141CE" w:rsidRDefault="00F54131" w:rsidP="00F54131">
            <w:pPr>
              <w:jc w:val="both"/>
              <w:rPr>
                <w:rFonts w:ascii="Times New Roman" w:hAnsi="Times New Roman"/>
                <w:b/>
                <w:bCs/>
                <w:lang w:val="en-US"/>
              </w:rPr>
            </w:pPr>
            <w:r w:rsidRPr="00B141CE">
              <w:rPr>
                <w:rFonts w:ascii="Times New Roman" w:hAnsi="Times New Roman"/>
                <w:b/>
                <w:bCs/>
                <w:lang w:val="en-US"/>
              </w:rPr>
              <w:t>Мотиви и обосновка за първоначалната такса-НТС-1</w:t>
            </w:r>
          </w:p>
          <w:p w:rsidR="00F54131" w:rsidRPr="00B141CE" w:rsidRDefault="00F54131" w:rsidP="00F54131">
            <w:pPr>
              <w:jc w:val="both"/>
              <w:rPr>
                <w:rFonts w:ascii="Times New Roman" w:hAnsi="Times New Roman"/>
                <w:lang w:val="en-US"/>
              </w:rPr>
            </w:pPr>
            <w:r w:rsidRPr="00B141CE">
              <w:rPr>
                <w:rFonts w:ascii="Times New Roman" w:hAnsi="Times New Roman"/>
                <w:lang w:val="en-US"/>
              </w:rPr>
              <w:t>ОБОСНОВКА НА ПРЕДЛОЖЕНИЕТО ЗА ИЗМЕНЕНИЕ НА НАРЕДБА</w:t>
            </w:r>
            <w:proofErr w:type="gramStart"/>
            <w:r w:rsidRPr="00B141CE">
              <w:rPr>
                <w:rFonts w:ascii="Times New Roman" w:hAnsi="Times New Roman"/>
                <w:lang w:val="en-US"/>
              </w:rPr>
              <w:t xml:space="preserve">  </w:t>
            </w:r>
            <w:r w:rsidR="00200706">
              <w:rPr>
                <w:rFonts w:ascii="Times New Roman" w:hAnsi="Times New Roman" w:cs="Times New Roman"/>
                <w:lang w:val="en-US"/>
              </w:rPr>
              <w:t>№</w:t>
            </w:r>
            <w:proofErr w:type="gramEnd"/>
            <w:r w:rsidR="00200706">
              <w:rPr>
                <w:rFonts w:ascii="Times New Roman" w:hAnsi="Times New Roman"/>
              </w:rPr>
              <w:t xml:space="preserve">  </w:t>
            </w:r>
            <w:r w:rsidRPr="00B141CE">
              <w:rPr>
                <w:rFonts w:ascii="Times New Roman" w:hAnsi="Times New Roman"/>
                <w:lang w:val="en-US"/>
              </w:rPr>
              <w:t>34/1999г.</w:t>
            </w:r>
          </w:p>
          <w:p w:rsidR="00F54131" w:rsidRPr="00B141CE" w:rsidRDefault="00F54131" w:rsidP="00F54131">
            <w:pPr>
              <w:jc w:val="both"/>
              <w:rPr>
                <w:rFonts w:ascii="Times New Roman" w:hAnsi="Times New Roman"/>
                <w:lang w:val="en-US"/>
              </w:rPr>
            </w:pPr>
            <w:r w:rsidRPr="00B141CE">
              <w:rPr>
                <w:rFonts w:ascii="Times New Roman" w:hAnsi="Times New Roman"/>
                <w:lang w:val="en-US"/>
              </w:rPr>
              <w:t>Предлагаме разпоредбата на чл.21,</w:t>
            </w:r>
            <w:r w:rsidR="00200706">
              <w:rPr>
                <w:rFonts w:ascii="Times New Roman" w:hAnsi="Times New Roman"/>
              </w:rPr>
              <w:t xml:space="preserve"> </w:t>
            </w:r>
            <w:r w:rsidRPr="00B141CE">
              <w:rPr>
                <w:rFonts w:ascii="Times New Roman" w:hAnsi="Times New Roman"/>
                <w:lang w:val="en-US"/>
              </w:rPr>
              <w:t>ал.1,</w:t>
            </w:r>
            <w:r w:rsidR="00200706">
              <w:rPr>
                <w:rFonts w:ascii="Times New Roman" w:hAnsi="Times New Roman"/>
              </w:rPr>
              <w:t xml:space="preserve"> </w:t>
            </w:r>
            <w:r w:rsidRPr="00B141CE">
              <w:rPr>
                <w:rFonts w:ascii="Times New Roman" w:hAnsi="Times New Roman"/>
                <w:lang w:val="en-US"/>
              </w:rPr>
              <w:t>т.</w:t>
            </w:r>
            <w:r w:rsidR="00200706">
              <w:rPr>
                <w:rFonts w:ascii="Times New Roman" w:hAnsi="Times New Roman"/>
              </w:rPr>
              <w:t xml:space="preserve"> </w:t>
            </w:r>
            <w:r w:rsidRPr="00B141CE">
              <w:rPr>
                <w:rFonts w:ascii="Times New Roman" w:hAnsi="Times New Roman"/>
                <w:lang w:val="en-US"/>
              </w:rPr>
              <w:t>7,</w:t>
            </w:r>
            <w:r w:rsidR="00200706">
              <w:rPr>
                <w:rFonts w:ascii="Times New Roman" w:hAnsi="Times New Roman"/>
              </w:rPr>
              <w:t xml:space="preserve"> </w:t>
            </w:r>
            <w:r w:rsidRPr="00B141CE">
              <w:rPr>
                <w:rFonts w:ascii="Times New Roman" w:hAnsi="Times New Roman"/>
                <w:lang w:val="en-US"/>
              </w:rPr>
              <w:t>б</w:t>
            </w:r>
            <w:proofErr w:type="gramStart"/>
            <w:r w:rsidRPr="00B141CE">
              <w:rPr>
                <w:rFonts w:ascii="Times New Roman" w:hAnsi="Times New Roman"/>
                <w:lang w:val="en-US"/>
              </w:rPr>
              <w:t>.„</w:t>
            </w:r>
            <w:proofErr w:type="gramEnd"/>
            <w:r w:rsidRPr="00B141CE">
              <w:rPr>
                <w:rFonts w:ascii="Times New Roman" w:hAnsi="Times New Roman"/>
                <w:lang w:val="en-US"/>
              </w:rPr>
              <w:t>е“</w:t>
            </w:r>
            <w:r>
              <w:rPr>
                <w:rFonts w:ascii="Times New Roman" w:hAnsi="Times New Roman"/>
                <w:lang w:val="en-US"/>
              </w:rPr>
              <w:t xml:space="preserve"> </w:t>
            </w:r>
            <w:r w:rsidRPr="00B141CE">
              <w:rPr>
                <w:rFonts w:ascii="Times New Roman" w:hAnsi="Times New Roman"/>
                <w:lang w:val="en-US"/>
              </w:rPr>
              <w:t>от</w:t>
            </w:r>
            <w:r>
              <w:rPr>
                <w:rFonts w:ascii="Times New Roman" w:hAnsi="Times New Roman"/>
                <w:lang w:val="en-US"/>
              </w:rPr>
              <w:t xml:space="preserve"> </w:t>
            </w:r>
            <w:r w:rsidRPr="00B141CE">
              <w:rPr>
                <w:rFonts w:ascii="Times New Roman" w:hAnsi="Times New Roman"/>
                <w:lang w:val="en-US"/>
              </w:rPr>
              <w:t>Наредба</w:t>
            </w:r>
            <w:r>
              <w:rPr>
                <w:rFonts w:ascii="Times New Roman" w:hAnsi="Times New Roman"/>
                <w:lang w:val="en-US"/>
              </w:rPr>
              <w:t xml:space="preserve"> </w:t>
            </w:r>
            <w:r w:rsidR="00200706">
              <w:rPr>
                <w:rFonts w:ascii="Times New Roman" w:hAnsi="Times New Roman" w:cs="Times New Roman"/>
                <w:lang w:val="en-US"/>
              </w:rPr>
              <w:t>№</w:t>
            </w:r>
            <w:r w:rsidRPr="00B141CE">
              <w:rPr>
                <w:rFonts w:ascii="Times New Roman" w:hAnsi="Times New Roman"/>
                <w:lang w:val="en-US"/>
              </w:rPr>
              <w:t xml:space="preserve"> 34 от 1999</w:t>
            </w:r>
            <w:r w:rsidR="00200706">
              <w:rPr>
                <w:rFonts w:ascii="Times New Roman" w:hAnsi="Times New Roman"/>
              </w:rPr>
              <w:t xml:space="preserve"> </w:t>
            </w:r>
            <w:r w:rsidRPr="00B141CE">
              <w:rPr>
                <w:rFonts w:ascii="Times New Roman" w:hAnsi="Times New Roman"/>
                <w:lang w:val="en-US"/>
              </w:rPr>
              <w:t>г.за</w:t>
            </w:r>
            <w:r>
              <w:rPr>
                <w:rFonts w:ascii="Times New Roman" w:hAnsi="Times New Roman"/>
                <w:lang w:val="en-US"/>
              </w:rPr>
              <w:t xml:space="preserve"> </w:t>
            </w:r>
            <w:r w:rsidRPr="00B141CE">
              <w:rPr>
                <w:rFonts w:ascii="Times New Roman" w:hAnsi="Times New Roman"/>
                <w:lang w:val="en-US"/>
              </w:rPr>
              <w:t>таксиметров превоз на пътници,</w:t>
            </w:r>
            <w:r w:rsidR="00200706">
              <w:rPr>
                <w:rFonts w:ascii="Times New Roman" w:hAnsi="Times New Roman"/>
              </w:rPr>
              <w:t xml:space="preserve"> </w:t>
            </w:r>
            <w:r w:rsidRPr="00B141CE">
              <w:rPr>
                <w:rFonts w:ascii="Times New Roman" w:hAnsi="Times New Roman"/>
                <w:lang w:val="en-US"/>
              </w:rPr>
              <w:t>обн.в ДВ</w:t>
            </w:r>
            <w:r w:rsidR="00200706">
              <w:rPr>
                <w:rFonts w:ascii="Times New Roman" w:hAnsi="Times New Roman"/>
              </w:rPr>
              <w:t>,</w:t>
            </w:r>
            <w:r w:rsidRPr="00B141CE">
              <w:rPr>
                <w:rFonts w:ascii="Times New Roman" w:hAnsi="Times New Roman"/>
                <w:lang w:val="en-US"/>
              </w:rPr>
              <w:t xml:space="preserve"> бр.109 от</w:t>
            </w:r>
            <w:r w:rsidR="00200706">
              <w:rPr>
                <w:rFonts w:ascii="Times New Roman" w:hAnsi="Times New Roman"/>
              </w:rPr>
              <w:t xml:space="preserve"> </w:t>
            </w:r>
            <w:r w:rsidRPr="00B141CE">
              <w:rPr>
                <w:rFonts w:ascii="Times New Roman" w:hAnsi="Times New Roman"/>
                <w:lang w:val="en-US"/>
              </w:rPr>
              <w:t>14.12.1999</w:t>
            </w:r>
            <w:r w:rsidR="00200706">
              <w:rPr>
                <w:rFonts w:ascii="Times New Roman" w:hAnsi="Times New Roman"/>
              </w:rPr>
              <w:t xml:space="preserve"> </w:t>
            </w:r>
            <w:r w:rsidRPr="00B141CE">
              <w:rPr>
                <w:rFonts w:ascii="Times New Roman" w:hAnsi="Times New Roman"/>
                <w:lang w:val="en-US"/>
              </w:rPr>
              <w:t>г.,да придобие следната</w:t>
            </w:r>
            <w:r>
              <w:rPr>
                <w:rFonts w:ascii="Times New Roman" w:hAnsi="Times New Roman"/>
                <w:lang w:val="en-US"/>
              </w:rPr>
              <w:t xml:space="preserve"> </w:t>
            </w:r>
            <w:r w:rsidRPr="00B141CE">
              <w:rPr>
                <w:rFonts w:ascii="Times New Roman" w:hAnsi="Times New Roman"/>
                <w:lang w:val="en-US"/>
              </w:rPr>
              <w:t>редакция:</w:t>
            </w:r>
          </w:p>
          <w:p w:rsidR="00F54131" w:rsidRPr="00F6667A" w:rsidRDefault="00F54131" w:rsidP="00F54131">
            <w:pPr>
              <w:jc w:val="both"/>
              <w:rPr>
                <w:rFonts w:ascii="Times New Roman" w:hAnsi="Times New Roman"/>
              </w:rPr>
            </w:pPr>
            <w:r w:rsidRPr="00B141CE">
              <w:rPr>
                <w:rFonts w:ascii="Times New Roman" w:hAnsi="Times New Roman"/>
                <w:lang w:val="en-US"/>
              </w:rPr>
              <w:t>„</w:t>
            </w:r>
            <w:proofErr w:type="gramStart"/>
            <w:r w:rsidRPr="00B141CE">
              <w:rPr>
                <w:rFonts w:ascii="Times New Roman" w:hAnsi="Times New Roman"/>
                <w:lang w:val="en-US"/>
              </w:rPr>
              <w:t>първоначалната</w:t>
            </w:r>
            <w:proofErr w:type="gramEnd"/>
            <w:r w:rsidRPr="00B141CE">
              <w:rPr>
                <w:rFonts w:ascii="Times New Roman" w:hAnsi="Times New Roman"/>
                <w:lang w:val="en-US"/>
              </w:rPr>
              <w:t xml:space="preserve"> такса,</w:t>
            </w:r>
            <w:r w:rsidR="00200706">
              <w:rPr>
                <w:rFonts w:ascii="Times New Roman" w:hAnsi="Times New Roman"/>
              </w:rPr>
              <w:t xml:space="preserve"> </w:t>
            </w:r>
            <w:r w:rsidRPr="00B141CE">
              <w:rPr>
                <w:rFonts w:ascii="Times New Roman" w:hAnsi="Times New Roman"/>
                <w:lang w:val="en-US"/>
              </w:rPr>
              <w:t>която е три пъти цената за един километър пробег по съответната</w:t>
            </w:r>
            <w:r w:rsidR="00200706">
              <w:rPr>
                <w:rFonts w:ascii="Times New Roman" w:hAnsi="Times New Roman"/>
              </w:rPr>
              <w:t xml:space="preserve"> </w:t>
            </w:r>
            <w:r w:rsidRPr="00B141CE">
              <w:rPr>
                <w:rFonts w:ascii="Times New Roman" w:hAnsi="Times New Roman"/>
                <w:lang w:val="en-US"/>
              </w:rPr>
              <w:t>минимална цена,определена по реда на чл.</w:t>
            </w:r>
            <w:r w:rsidR="00200706">
              <w:rPr>
                <w:rFonts w:ascii="Times New Roman" w:hAnsi="Times New Roman"/>
              </w:rPr>
              <w:t xml:space="preserve"> </w:t>
            </w:r>
            <w:r w:rsidRPr="00B141CE">
              <w:rPr>
                <w:rFonts w:ascii="Times New Roman" w:hAnsi="Times New Roman"/>
                <w:lang w:val="en-US"/>
              </w:rPr>
              <w:t>24а,</w:t>
            </w:r>
            <w:r w:rsidR="00200706">
              <w:rPr>
                <w:rFonts w:ascii="Times New Roman" w:hAnsi="Times New Roman"/>
              </w:rPr>
              <w:t xml:space="preserve"> </w:t>
            </w:r>
            <w:r w:rsidRPr="00B141CE">
              <w:rPr>
                <w:rFonts w:ascii="Times New Roman" w:hAnsi="Times New Roman"/>
                <w:lang w:val="en-US"/>
              </w:rPr>
              <w:t>ал.</w:t>
            </w:r>
            <w:r w:rsidR="00200706">
              <w:rPr>
                <w:rFonts w:ascii="Times New Roman" w:hAnsi="Times New Roman"/>
              </w:rPr>
              <w:t xml:space="preserve"> </w:t>
            </w:r>
            <w:r w:rsidRPr="00B141CE">
              <w:rPr>
                <w:rFonts w:ascii="Times New Roman" w:hAnsi="Times New Roman"/>
                <w:lang w:val="en-US"/>
              </w:rPr>
              <w:t>11 от ЗАвП“</w:t>
            </w:r>
            <w:r w:rsidR="00200706">
              <w:rPr>
                <w:rFonts w:ascii="Times New Roman" w:hAnsi="Times New Roman"/>
              </w:rPr>
              <w:t>.</w:t>
            </w:r>
          </w:p>
          <w:p w:rsidR="00F54131" w:rsidRPr="00B141CE" w:rsidRDefault="00F54131" w:rsidP="00F54131">
            <w:pPr>
              <w:jc w:val="both"/>
              <w:rPr>
                <w:rFonts w:ascii="Times New Roman" w:hAnsi="Times New Roman"/>
                <w:lang w:val="en-US"/>
              </w:rPr>
            </w:pPr>
            <w:r w:rsidRPr="00B141CE">
              <w:rPr>
                <w:rFonts w:ascii="Times New Roman" w:hAnsi="Times New Roman"/>
                <w:lang w:val="en-US"/>
              </w:rPr>
              <w:t> </w:t>
            </w:r>
          </w:p>
          <w:p w:rsidR="00F54131" w:rsidRPr="00FA59A0" w:rsidRDefault="00F54131" w:rsidP="00F54131">
            <w:pPr>
              <w:jc w:val="both"/>
              <w:rPr>
                <w:rFonts w:ascii="Times New Roman" w:hAnsi="Times New Roman"/>
              </w:rPr>
            </w:pPr>
            <w:r w:rsidRPr="00B141CE">
              <w:rPr>
                <w:rFonts w:ascii="Times New Roman" w:hAnsi="Times New Roman"/>
                <w:lang w:val="en-US"/>
              </w:rPr>
              <w:t>Предложението за това изменение идва след продължителен и задълбочен анализ</w:t>
            </w:r>
            <w:r>
              <w:rPr>
                <w:rFonts w:ascii="Times New Roman" w:hAnsi="Times New Roman"/>
                <w:lang w:val="en-US"/>
              </w:rPr>
              <w:t xml:space="preserve"> </w:t>
            </w:r>
            <w:r w:rsidRPr="00B141CE">
              <w:rPr>
                <w:rFonts w:ascii="Times New Roman" w:hAnsi="Times New Roman"/>
                <w:lang w:val="en-US"/>
              </w:rPr>
              <w:t>на таксиметровата дейност.</w:t>
            </w:r>
            <w:r w:rsidR="00200706">
              <w:rPr>
                <w:rFonts w:ascii="Times New Roman" w:hAnsi="Times New Roman"/>
              </w:rPr>
              <w:t xml:space="preserve"> </w:t>
            </w:r>
            <w:r w:rsidRPr="00FA59A0">
              <w:rPr>
                <w:rFonts w:ascii="Times New Roman" w:hAnsi="Times New Roman"/>
              </w:rPr>
              <w:t>Сега действащият текст на наредбата е приет през 2011</w:t>
            </w:r>
            <w:r w:rsidR="00200706">
              <w:rPr>
                <w:rFonts w:ascii="Times New Roman" w:hAnsi="Times New Roman"/>
              </w:rPr>
              <w:t xml:space="preserve"> </w:t>
            </w:r>
            <w:r w:rsidRPr="00FA59A0">
              <w:rPr>
                <w:rFonts w:ascii="Times New Roman" w:hAnsi="Times New Roman"/>
              </w:rPr>
              <w:t>г. От тогава,досега,</w:t>
            </w:r>
            <w:r w:rsidR="00200706">
              <w:rPr>
                <w:rFonts w:ascii="Times New Roman" w:hAnsi="Times New Roman"/>
              </w:rPr>
              <w:t xml:space="preserve"> </w:t>
            </w:r>
            <w:r w:rsidRPr="00FA59A0">
              <w:rPr>
                <w:rFonts w:ascii="Times New Roman" w:hAnsi="Times New Roman"/>
              </w:rPr>
              <w:t>икономическата обстановка се е променила значително,</w:t>
            </w:r>
            <w:r w:rsidR="00200706">
              <w:rPr>
                <w:rFonts w:ascii="Times New Roman" w:hAnsi="Times New Roman"/>
              </w:rPr>
              <w:t xml:space="preserve"> </w:t>
            </w:r>
            <w:r w:rsidRPr="00FA59A0">
              <w:rPr>
                <w:rFonts w:ascii="Times New Roman" w:hAnsi="Times New Roman"/>
              </w:rPr>
              <w:t>населението в големите градове се е увеличило,</w:t>
            </w:r>
            <w:r w:rsidR="00200706">
              <w:rPr>
                <w:rFonts w:ascii="Times New Roman" w:hAnsi="Times New Roman"/>
              </w:rPr>
              <w:t xml:space="preserve"> </w:t>
            </w:r>
            <w:r w:rsidRPr="00FA59A0">
              <w:rPr>
                <w:rFonts w:ascii="Times New Roman" w:hAnsi="Times New Roman"/>
              </w:rPr>
              <w:t>за сметка на малките населени места.</w:t>
            </w:r>
            <w:r w:rsidR="00200706">
              <w:rPr>
                <w:rFonts w:ascii="Times New Roman" w:hAnsi="Times New Roman"/>
              </w:rPr>
              <w:t xml:space="preserve"> </w:t>
            </w:r>
            <w:r w:rsidRPr="00FA59A0">
              <w:rPr>
                <w:rFonts w:ascii="Times New Roman" w:hAnsi="Times New Roman"/>
              </w:rPr>
              <w:t>Динамиката и интензитета на придвижване осезателно са се повишили. Предлагането на</w:t>
            </w:r>
            <w:r w:rsidR="00200706">
              <w:rPr>
                <w:rFonts w:ascii="Times New Roman" w:hAnsi="Times New Roman"/>
              </w:rPr>
              <w:t xml:space="preserve"> </w:t>
            </w:r>
            <w:r w:rsidRPr="00FA59A0">
              <w:rPr>
                <w:rFonts w:ascii="Times New Roman" w:hAnsi="Times New Roman"/>
              </w:rPr>
              <w:t>таксиметровата услуга при тази нова обстановка,</w:t>
            </w:r>
            <w:r w:rsidR="00200706">
              <w:rPr>
                <w:rFonts w:ascii="Times New Roman" w:hAnsi="Times New Roman"/>
              </w:rPr>
              <w:t xml:space="preserve"> </w:t>
            </w:r>
            <w:r w:rsidRPr="00FA59A0">
              <w:rPr>
                <w:rFonts w:ascii="Times New Roman" w:hAnsi="Times New Roman"/>
              </w:rPr>
              <w:t>следва да отговаря на потребностите на потребителите,</w:t>
            </w:r>
            <w:r w:rsidR="00200706">
              <w:rPr>
                <w:rFonts w:ascii="Times New Roman" w:hAnsi="Times New Roman"/>
              </w:rPr>
              <w:t xml:space="preserve"> </w:t>
            </w:r>
            <w:r w:rsidRPr="00FA59A0">
              <w:rPr>
                <w:rFonts w:ascii="Times New Roman" w:hAnsi="Times New Roman"/>
              </w:rPr>
              <w:t>а от друга страна,</w:t>
            </w:r>
            <w:r w:rsidR="00200706">
              <w:rPr>
                <w:rFonts w:ascii="Times New Roman" w:hAnsi="Times New Roman"/>
              </w:rPr>
              <w:t xml:space="preserve"> </w:t>
            </w:r>
            <w:r w:rsidRPr="00FA59A0">
              <w:rPr>
                <w:rFonts w:ascii="Times New Roman" w:hAnsi="Times New Roman"/>
              </w:rPr>
              <w:t>извършващите дейността следва да намират своята</w:t>
            </w:r>
          </w:p>
          <w:p w:rsidR="00F54131" w:rsidRPr="00FA59A0" w:rsidRDefault="00F54131" w:rsidP="00F54131">
            <w:pPr>
              <w:jc w:val="both"/>
              <w:rPr>
                <w:rFonts w:ascii="Times New Roman" w:hAnsi="Times New Roman"/>
              </w:rPr>
            </w:pPr>
            <w:r w:rsidRPr="00FA59A0">
              <w:rPr>
                <w:rFonts w:ascii="Times New Roman" w:hAnsi="Times New Roman"/>
              </w:rPr>
              <w:t>икономическа полза от нея.</w:t>
            </w:r>
          </w:p>
          <w:p w:rsidR="00F54131" w:rsidRPr="00FA59A0" w:rsidRDefault="00F54131" w:rsidP="00F54131">
            <w:pPr>
              <w:jc w:val="both"/>
              <w:rPr>
                <w:rFonts w:ascii="Times New Roman" w:hAnsi="Times New Roman"/>
              </w:rPr>
            </w:pPr>
            <w:r w:rsidRPr="00FA59A0">
              <w:rPr>
                <w:rFonts w:ascii="Times New Roman" w:hAnsi="Times New Roman"/>
              </w:rPr>
              <w:t>Трябва да се отбележи,</w:t>
            </w:r>
            <w:r w:rsidR="00AC3476">
              <w:rPr>
                <w:rFonts w:ascii="Times New Roman" w:hAnsi="Times New Roman"/>
              </w:rPr>
              <w:t xml:space="preserve"> </w:t>
            </w:r>
            <w:r w:rsidRPr="00FA59A0">
              <w:rPr>
                <w:rFonts w:ascii="Times New Roman" w:hAnsi="Times New Roman"/>
              </w:rPr>
              <w:t>че таксиметровата услуга е една от най-широко разпространите в страната,</w:t>
            </w:r>
            <w:r w:rsidR="00AC3476">
              <w:rPr>
                <w:rFonts w:ascii="Times New Roman" w:hAnsi="Times New Roman"/>
              </w:rPr>
              <w:t xml:space="preserve"> </w:t>
            </w:r>
            <w:r w:rsidRPr="00FA59A0">
              <w:rPr>
                <w:rFonts w:ascii="Times New Roman" w:hAnsi="Times New Roman"/>
              </w:rPr>
              <w:t>на нея разчитат значителен брой лица.От</w:t>
            </w:r>
            <w:r w:rsidR="00AC3476">
              <w:rPr>
                <w:rFonts w:ascii="Times New Roman" w:hAnsi="Times New Roman"/>
              </w:rPr>
              <w:t xml:space="preserve"> </w:t>
            </w:r>
            <w:r w:rsidRPr="00FA59A0">
              <w:rPr>
                <w:rFonts w:ascii="Times New Roman" w:hAnsi="Times New Roman"/>
              </w:rPr>
              <w:t>друга страна,</w:t>
            </w:r>
            <w:r w:rsidR="00AC3476">
              <w:rPr>
                <w:rFonts w:ascii="Times New Roman" w:hAnsi="Times New Roman"/>
              </w:rPr>
              <w:t xml:space="preserve"> </w:t>
            </w:r>
            <w:r w:rsidRPr="00FA59A0">
              <w:rPr>
                <w:rFonts w:ascii="Times New Roman" w:hAnsi="Times New Roman"/>
              </w:rPr>
              <w:t>по наши данни</w:t>
            </w:r>
            <w:r w:rsidR="00AC3476">
              <w:rPr>
                <w:rFonts w:ascii="Times New Roman" w:hAnsi="Times New Roman"/>
              </w:rPr>
              <w:t xml:space="preserve"> </w:t>
            </w:r>
            <w:r w:rsidRPr="00FA59A0">
              <w:rPr>
                <w:rFonts w:ascii="Times New Roman" w:hAnsi="Times New Roman"/>
              </w:rPr>
              <w:t>заетите с таз</w:t>
            </w:r>
            <w:r w:rsidR="00AC3476">
              <w:rPr>
                <w:rFonts w:ascii="Times New Roman" w:hAnsi="Times New Roman"/>
              </w:rPr>
              <w:t>и</w:t>
            </w:r>
            <w:r w:rsidRPr="00FA59A0">
              <w:rPr>
                <w:rFonts w:ascii="Times New Roman" w:hAnsi="Times New Roman"/>
              </w:rPr>
              <w:t xml:space="preserve"> идейност са между 50000 и 70000 хиляди човека.</w:t>
            </w:r>
            <w:r w:rsidR="00AC3476">
              <w:rPr>
                <w:rFonts w:ascii="Times New Roman" w:hAnsi="Times New Roman"/>
              </w:rPr>
              <w:t xml:space="preserve"> </w:t>
            </w:r>
            <w:r w:rsidRPr="00FA59A0">
              <w:rPr>
                <w:rFonts w:ascii="Times New Roman" w:hAnsi="Times New Roman"/>
              </w:rPr>
              <w:t>Само в София</w:t>
            </w:r>
            <w:r w:rsidR="00AC3476">
              <w:rPr>
                <w:rFonts w:ascii="Times New Roman" w:hAnsi="Times New Roman"/>
              </w:rPr>
              <w:t xml:space="preserve"> </w:t>
            </w:r>
            <w:r w:rsidRPr="00FA59A0">
              <w:rPr>
                <w:rFonts w:ascii="Times New Roman" w:hAnsi="Times New Roman"/>
              </w:rPr>
              <w:t>издадените разрешителни на таксиметрови автомобили за 2019г. са 6040</w:t>
            </w:r>
            <w:r w:rsidR="00AC3476">
              <w:rPr>
                <w:rFonts w:ascii="Times New Roman" w:hAnsi="Times New Roman"/>
              </w:rPr>
              <w:t xml:space="preserve"> </w:t>
            </w:r>
            <w:r w:rsidRPr="00FA59A0">
              <w:rPr>
                <w:rFonts w:ascii="Times New Roman" w:hAnsi="Times New Roman"/>
              </w:rPr>
              <w:t>бр.</w:t>
            </w:r>
            <w:r w:rsidR="00AC3476">
              <w:rPr>
                <w:rFonts w:ascii="Times New Roman" w:hAnsi="Times New Roman"/>
              </w:rPr>
              <w:t xml:space="preserve"> </w:t>
            </w:r>
            <w:r w:rsidRPr="00FA59A0">
              <w:rPr>
                <w:rFonts w:ascii="Times New Roman" w:hAnsi="Times New Roman"/>
              </w:rPr>
              <w:t>Това показва</w:t>
            </w:r>
          </w:p>
          <w:p w:rsidR="00F54131" w:rsidRPr="00FA59A0" w:rsidRDefault="00F54131" w:rsidP="00F54131">
            <w:pPr>
              <w:jc w:val="both"/>
              <w:rPr>
                <w:rFonts w:ascii="Times New Roman" w:hAnsi="Times New Roman"/>
              </w:rPr>
            </w:pPr>
            <w:r w:rsidRPr="00FA59A0">
              <w:rPr>
                <w:rFonts w:ascii="Times New Roman" w:hAnsi="Times New Roman"/>
              </w:rPr>
              <w:t>изключителната значимост на този бранш.</w:t>
            </w:r>
          </w:p>
          <w:p w:rsidR="00F54131" w:rsidRPr="00FA59A0" w:rsidRDefault="00F54131" w:rsidP="00F54131">
            <w:pPr>
              <w:jc w:val="both"/>
              <w:rPr>
                <w:rFonts w:ascii="Times New Roman" w:hAnsi="Times New Roman"/>
              </w:rPr>
            </w:pPr>
            <w:r w:rsidRPr="00FA59A0">
              <w:rPr>
                <w:rFonts w:ascii="Times New Roman" w:hAnsi="Times New Roman"/>
              </w:rPr>
              <w:t>Национален таксиметров синдикат е направил няколко проучвания в периода2017г. –2019г.,</w:t>
            </w:r>
            <w:r w:rsidR="00AC3476">
              <w:rPr>
                <w:rFonts w:ascii="Times New Roman" w:hAnsi="Times New Roman"/>
              </w:rPr>
              <w:t xml:space="preserve"> </w:t>
            </w:r>
            <w:r w:rsidRPr="00FA59A0">
              <w:rPr>
                <w:rFonts w:ascii="Times New Roman" w:hAnsi="Times New Roman"/>
              </w:rPr>
              <w:t>с различна насоченост на поставените въпроси,</w:t>
            </w:r>
            <w:r w:rsidR="00AC3476">
              <w:rPr>
                <w:rFonts w:ascii="Times New Roman" w:hAnsi="Times New Roman"/>
              </w:rPr>
              <w:t xml:space="preserve"> </w:t>
            </w:r>
            <w:r w:rsidRPr="00FA59A0">
              <w:rPr>
                <w:rFonts w:ascii="Times New Roman" w:hAnsi="Times New Roman"/>
              </w:rPr>
              <w:t>които ще изясним по-долу,</w:t>
            </w:r>
            <w:r w:rsidR="00AC3476">
              <w:rPr>
                <w:rFonts w:ascii="Times New Roman" w:hAnsi="Times New Roman"/>
              </w:rPr>
              <w:t xml:space="preserve"> </w:t>
            </w:r>
            <w:r w:rsidRPr="00FA59A0">
              <w:rPr>
                <w:rFonts w:ascii="Times New Roman" w:hAnsi="Times New Roman"/>
              </w:rPr>
              <w:t>в които са участвали над 1500 клиенти–потребители на таксиметровата услуга,</w:t>
            </w:r>
            <w:r w:rsidR="00AC3476">
              <w:rPr>
                <w:rFonts w:ascii="Times New Roman" w:hAnsi="Times New Roman"/>
              </w:rPr>
              <w:t xml:space="preserve"> </w:t>
            </w:r>
            <w:r w:rsidRPr="00FA59A0">
              <w:rPr>
                <w:rFonts w:ascii="Times New Roman" w:hAnsi="Times New Roman"/>
              </w:rPr>
              <w:t>над 100 превозвачи и над 500 водачи от цялата страна</w:t>
            </w:r>
            <w:r w:rsidR="00AC3476">
              <w:rPr>
                <w:rFonts w:ascii="Times New Roman" w:hAnsi="Times New Roman"/>
              </w:rPr>
              <w:t xml:space="preserve"> </w:t>
            </w:r>
            <w:r w:rsidRPr="00FA59A0">
              <w:rPr>
                <w:rFonts w:ascii="Times New Roman" w:hAnsi="Times New Roman"/>
              </w:rPr>
              <w:t>–</w:t>
            </w:r>
            <w:r w:rsidR="00AC3476">
              <w:rPr>
                <w:rFonts w:ascii="Times New Roman" w:hAnsi="Times New Roman"/>
              </w:rPr>
              <w:t xml:space="preserve"> </w:t>
            </w:r>
            <w:r w:rsidRPr="00FA59A0">
              <w:rPr>
                <w:rFonts w:ascii="Times New Roman" w:hAnsi="Times New Roman"/>
              </w:rPr>
              <w:t>а именно София,</w:t>
            </w:r>
            <w:r w:rsidR="00AC3476">
              <w:rPr>
                <w:rFonts w:ascii="Times New Roman" w:hAnsi="Times New Roman"/>
              </w:rPr>
              <w:t xml:space="preserve"> </w:t>
            </w:r>
            <w:r w:rsidRPr="00FA59A0">
              <w:rPr>
                <w:rFonts w:ascii="Times New Roman" w:hAnsi="Times New Roman"/>
              </w:rPr>
              <w:t>Пловдив,</w:t>
            </w:r>
            <w:r w:rsidR="00AC3476">
              <w:rPr>
                <w:rFonts w:ascii="Times New Roman" w:hAnsi="Times New Roman"/>
              </w:rPr>
              <w:t xml:space="preserve"> </w:t>
            </w:r>
            <w:r w:rsidRPr="00FA59A0">
              <w:rPr>
                <w:rFonts w:ascii="Times New Roman" w:hAnsi="Times New Roman"/>
              </w:rPr>
              <w:t>Търново,</w:t>
            </w:r>
            <w:r w:rsidR="00AC3476">
              <w:rPr>
                <w:rFonts w:ascii="Times New Roman" w:hAnsi="Times New Roman"/>
              </w:rPr>
              <w:t xml:space="preserve"> </w:t>
            </w:r>
            <w:r w:rsidRPr="00FA59A0">
              <w:rPr>
                <w:rFonts w:ascii="Times New Roman" w:hAnsi="Times New Roman"/>
              </w:rPr>
              <w:t>Варна,</w:t>
            </w:r>
          </w:p>
          <w:p w:rsidR="00F54131" w:rsidRPr="00FA59A0" w:rsidRDefault="00AC3476" w:rsidP="00F54131">
            <w:pPr>
              <w:jc w:val="both"/>
              <w:rPr>
                <w:rFonts w:ascii="Times New Roman" w:hAnsi="Times New Roman"/>
              </w:rPr>
            </w:pPr>
            <w:r>
              <w:rPr>
                <w:rFonts w:ascii="Times New Roman" w:hAnsi="Times New Roman"/>
              </w:rPr>
              <w:t xml:space="preserve"> </w:t>
            </w:r>
            <w:r w:rsidR="00F54131" w:rsidRPr="00FA59A0">
              <w:rPr>
                <w:rFonts w:ascii="Times New Roman" w:hAnsi="Times New Roman"/>
              </w:rPr>
              <w:t>Бургас,</w:t>
            </w:r>
            <w:r>
              <w:rPr>
                <w:rFonts w:ascii="Times New Roman" w:hAnsi="Times New Roman"/>
              </w:rPr>
              <w:t xml:space="preserve"> </w:t>
            </w:r>
            <w:r w:rsidR="00F54131" w:rsidRPr="00FA59A0">
              <w:rPr>
                <w:rFonts w:ascii="Times New Roman" w:hAnsi="Times New Roman"/>
              </w:rPr>
              <w:t>Враца,</w:t>
            </w:r>
            <w:r>
              <w:rPr>
                <w:rFonts w:ascii="Times New Roman" w:hAnsi="Times New Roman"/>
              </w:rPr>
              <w:t xml:space="preserve"> </w:t>
            </w:r>
            <w:r w:rsidR="00F54131" w:rsidRPr="00FA59A0">
              <w:rPr>
                <w:rFonts w:ascii="Times New Roman" w:hAnsi="Times New Roman"/>
              </w:rPr>
              <w:t>Плевен,</w:t>
            </w:r>
            <w:r>
              <w:rPr>
                <w:rFonts w:ascii="Times New Roman" w:hAnsi="Times New Roman"/>
              </w:rPr>
              <w:t xml:space="preserve"> </w:t>
            </w:r>
            <w:r w:rsidR="00F54131" w:rsidRPr="00FA59A0">
              <w:rPr>
                <w:rFonts w:ascii="Times New Roman" w:hAnsi="Times New Roman"/>
              </w:rPr>
              <w:t>Стара</w:t>
            </w:r>
            <w:r>
              <w:rPr>
                <w:rFonts w:ascii="Times New Roman" w:hAnsi="Times New Roman"/>
              </w:rPr>
              <w:t xml:space="preserve"> </w:t>
            </w:r>
            <w:r w:rsidR="00F54131" w:rsidRPr="00FA59A0">
              <w:rPr>
                <w:rFonts w:ascii="Times New Roman" w:hAnsi="Times New Roman"/>
              </w:rPr>
              <w:t>Загора,</w:t>
            </w:r>
            <w:r>
              <w:rPr>
                <w:rFonts w:ascii="Times New Roman" w:hAnsi="Times New Roman"/>
              </w:rPr>
              <w:t xml:space="preserve"> </w:t>
            </w:r>
            <w:r w:rsidR="00F54131" w:rsidRPr="00FA59A0">
              <w:rPr>
                <w:rFonts w:ascii="Times New Roman" w:hAnsi="Times New Roman"/>
              </w:rPr>
              <w:t>Тетевен,</w:t>
            </w:r>
            <w:r>
              <w:rPr>
                <w:rFonts w:ascii="Times New Roman" w:hAnsi="Times New Roman"/>
              </w:rPr>
              <w:t xml:space="preserve"> </w:t>
            </w:r>
            <w:r w:rsidR="00F54131" w:rsidRPr="00FA59A0">
              <w:rPr>
                <w:rFonts w:ascii="Times New Roman" w:hAnsi="Times New Roman"/>
              </w:rPr>
              <w:t>Разград и др.</w:t>
            </w:r>
            <w:r>
              <w:rPr>
                <w:rFonts w:ascii="Times New Roman" w:hAnsi="Times New Roman"/>
              </w:rPr>
              <w:t xml:space="preserve"> </w:t>
            </w:r>
            <w:r w:rsidR="00F54131" w:rsidRPr="00FA59A0">
              <w:rPr>
                <w:rFonts w:ascii="Times New Roman" w:hAnsi="Times New Roman"/>
              </w:rPr>
              <w:t>Целта на проучванията ни е била да изясним реалното състояние на</w:t>
            </w:r>
            <w:r>
              <w:rPr>
                <w:rFonts w:ascii="Times New Roman" w:hAnsi="Times New Roman"/>
              </w:rPr>
              <w:t xml:space="preserve"> </w:t>
            </w:r>
            <w:r w:rsidR="00F54131" w:rsidRPr="00FA59A0">
              <w:rPr>
                <w:rFonts w:ascii="Times New Roman" w:hAnsi="Times New Roman"/>
              </w:rPr>
              <w:t>таксиметровия превоз в страната,</w:t>
            </w:r>
            <w:r>
              <w:rPr>
                <w:rFonts w:ascii="Times New Roman" w:hAnsi="Times New Roman"/>
              </w:rPr>
              <w:t xml:space="preserve"> </w:t>
            </w:r>
            <w:r w:rsidR="00F54131" w:rsidRPr="00FA59A0">
              <w:rPr>
                <w:rFonts w:ascii="Times New Roman" w:hAnsi="Times New Roman"/>
              </w:rPr>
              <w:t>мнението на</w:t>
            </w:r>
          </w:p>
          <w:p w:rsidR="00F54131" w:rsidRPr="00FA59A0" w:rsidRDefault="00F54131" w:rsidP="00F54131">
            <w:pPr>
              <w:jc w:val="both"/>
              <w:rPr>
                <w:rFonts w:ascii="Times New Roman" w:hAnsi="Times New Roman"/>
              </w:rPr>
            </w:pPr>
            <w:r w:rsidRPr="00FA59A0">
              <w:rPr>
                <w:rFonts w:ascii="Times New Roman" w:hAnsi="Times New Roman"/>
              </w:rPr>
              <w:t>обществото за предлаганата от нас услуга,</w:t>
            </w:r>
            <w:r w:rsidR="00AC3476">
              <w:rPr>
                <w:rFonts w:ascii="Times New Roman" w:hAnsi="Times New Roman"/>
              </w:rPr>
              <w:t xml:space="preserve"> </w:t>
            </w:r>
            <w:r w:rsidRPr="00FA59A0">
              <w:rPr>
                <w:rFonts w:ascii="Times New Roman" w:hAnsi="Times New Roman"/>
              </w:rPr>
              <w:t>очакванията на потребителите за вида и качеството на услугата,</w:t>
            </w:r>
            <w:r w:rsidR="00AC3476">
              <w:rPr>
                <w:rFonts w:ascii="Times New Roman" w:hAnsi="Times New Roman"/>
              </w:rPr>
              <w:t xml:space="preserve"> </w:t>
            </w:r>
            <w:r w:rsidRPr="00FA59A0">
              <w:rPr>
                <w:rFonts w:ascii="Times New Roman" w:hAnsi="Times New Roman"/>
              </w:rPr>
              <w:t>нагласите за евентуални промени по отношение на параметрите на</w:t>
            </w:r>
          </w:p>
          <w:p w:rsidR="00F54131" w:rsidRPr="00FA59A0" w:rsidRDefault="00F54131" w:rsidP="00F54131">
            <w:pPr>
              <w:jc w:val="both"/>
              <w:rPr>
                <w:rFonts w:ascii="Times New Roman" w:hAnsi="Times New Roman"/>
              </w:rPr>
            </w:pPr>
            <w:r w:rsidRPr="00FA59A0">
              <w:rPr>
                <w:rFonts w:ascii="Times New Roman" w:hAnsi="Times New Roman"/>
              </w:rPr>
              <w:t>доходността и възможността за възвръщаемост на инвестицията на предлагащите</w:t>
            </w:r>
          </w:p>
          <w:p w:rsidR="00F54131" w:rsidRPr="00FA59A0" w:rsidRDefault="00F54131" w:rsidP="00F54131">
            <w:pPr>
              <w:jc w:val="both"/>
              <w:rPr>
                <w:rFonts w:ascii="Times New Roman" w:hAnsi="Times New Roman"/>
              </w:rPr>
            </w:pPr>
            <w:r w:rsidRPr="00FA59A0">
              <w:rPr>
                <w:rFonts w:ascii="Times New Roman" w:hAnsi="Times New Roman"/>
              </w:rPr>
              <w:t>услугата,</w:t>
            </w:r>
            <w:r w:rsidR="00AC3476">
              <w:rPr>
                <w:rFonts w:ascii="Times New Roman" w:hAnsi="Times New Roman"/>
              </w:rPr>
              <w:t xml:space="preserve"> </w:t>
            </w:r>
            <w:r w:rsidRPr="00FA59A0">
              <w:rPr>
                <w:rFonts w:ascii="Times New Roman" w:hAnsi="Times New Roman"/>
              </w:rPr>
              <w:t>както и готовността на потребителите да я ползват– очакванията им по отношение на корелацията между цена и качество.</w:t>
            </w:r>
          </w:p>
          <w:p w:rsidR="00F54131" w:rsidRPr="00FA59A0" w:rsidRDefault="00F54131" w:rsidP="00F54131">
            <w:pPr>
              <w:jc w:val="both"/>
              <w:rPr>
                <w:rFonts w:ascii="Times New Roman" w:hAnsi="Times New Roman"/>
              </w:rPr>
            </w:pPr>
            <w:r w:rsidRPr="00FA59A0">
              <w:rPr>
                <w:rFonts w:ascii="Times New Roman" w:hAnsi="Times New Roman"/>
              </w:rPr>
              <w:t>Едно от проучванията ни касае отношението на потребителите към услугата.</w:t>
            </w:r>
          </w:p>
          <w:p w:rsidR="00F54131" w:rsidRPr="00FA59A0" w:rsidRDefault="00F54131" w:rsidP="00F54131">
            <w:pPr>
              <w:jc w:val="both"/>
              <w:rPr>
                <w:rFonts w:ascii="Times New Roman" w:hAnsi="Times New Roman"/>
              </w:rPr>
            </w:pPr>
            <w:r w:rsidRPr="00FA59A0">
              <w:rPr>
                <w:rFonts w:ascii="Times New Roman" w:hAnsi="Times New Roman"/>
              </w:rPr>
              <w:t>Използвана е анкетна карта,</w:t>
            </w:r>
            <w:r w:rsidR="00AC3476">
              <w:rPr>
                <w:rFonts w:ascii="Times New Roman" w:hAnsi="Times New Roman"/>
              </w:rPr>
              <w:t xml:space="preserve"> </w:t>
            </w:r>
            <w:r w:rsidRPr="00FA59A0">
              <w:rPr>
                <w:rFonts w:ascii="Times New Roman" w:hAnsi="Times New Roman"/>
              </w:rPr>
              <w:t>в която са поставени въпроси,</w:t>
            </w:r>
            <w:r w:rsidR="00AC3476">
              <w:rPr>
                <w:rFonts w:ascii="Times New Roman" w:hAnsi="Times New Roman"/>
              </w:rPr>
              <w:t xml:space="preserve"> </w:t>
            </w:r>
            <w:r w:rsidRPr="00FA59A0">
              <w:rPr>
                <w:rFonts w:ascii="Times New Roman" w:hAnsi="Times New Roman"/>
              </w:rPr>
              <w:t>свързани с качеството и цената.</w:t>
            </w:r>
            <w:r w:rsidR="00AC3476">
              <w:rPr>
                <w:rFonts w:ascii="Times New Roman" w:hAnsi="Times New Roman"/>
              </w:rPr>
              <w:t xml:space="preserve"> </w:t>
            </w:r>
            <w:r w:rsidRPr="00FA59A0">
              <w:rPr>
                <w:rFonts w:ascii="Times New Roman" w:hAnsi="Times New Roman"/>
              </w:rPr>
              <w:t>Резултатът от анкетата може да бъде обобщен по следния начин:</w:t>
            </w:r>
            <w:r w:rsidR="00AC3476">
              <w:rPr>
                <w:rFonts w:ascii="Times New Roman" w:hAnsi="Times New Roman"/>
              </w:rPr>
              <w:t xml:space="preserve"> </w:t>
            </w:r>
            <w:r w:rsidRPr="00FA59A0">
              <w:rPr>
                <w:rFonts w:ascii="Times New Roman" w:hAnsi="Times New Roman"/>
              </w:rPr>
              <w:t>по-голямата част от анкетираните считат,</w:t>
            </w:r>
            <w:r w:rsidR="00AC3476">
              <w:rPr>
                <w:rFonts w:ascii="Times New Roman" w:hAnsi="Times New Roman"/>
              </w:rPr>
              <w:t xml:space="preserve"> </w:t>
            </w:r>
            <w:r w:rsidRPr="00FA59A0">
              <w:rPr>
                <w:rFonts w:ascii="Times New Roman" w:hAnsi="Times New Roman"/>
              </w:rPr>
              <w:t>че очакват подобряване на качеството на услугата,</w:t>
            </w:r>
            <w:r w:rsidR="00AC3476">
              <w:rPr>
                <w:rFonts w:ascii="Times New Roman" w:hAnsi="Times New Roman"/>
              </w:rPr>
              <w:t xml:space="preserve"> </w:t>
            </w:r>
            <w:r w:rsidRPr="00FA59A0">
              <w:rPr>
                <w:rFonts w:ascii="Times New Roman" w:hAnsi="Times New Roman"/>
              </w:rPr>
              <w:t>като над 90%</w:t>
            </w:r>
            <w:r w:rsidR="00AC3476">
              <w:rPr>
                <w:rFonts w:ascii="Times New Roman" w:hAnsi="Times New Roman"/>
              </w:rPr>
              <w:t xml:space="preserve"> </w:t>
            </w:r>
            <w:r w:rsidRPr="00FA59A0">
              <w:rPr>
                <w:rFonts w:ascii="Times New Roman" w:hAnsi="Times New Roman"/>
              </w:rPr>
              <w:t>от запитаните са готови да платят цената за това.</w:t>
            </w:r>
          </w:p>
          <w:p w:rsidR="00AC1923" w:rsidRPr="00FA59A0" w:rsidRDefault="00F54131" w:rsidP="00B749C0">
            <w:pPr>
              <w:jc w:val="both"/>
              <w:rPr>
                <w:rFonts w:ascii="Times New Roman" w:hAnsi="Times New Roman"/>
              </w:rPr>
            </w:pPr>
            <w:r w:rsidRPr="00FA59A0">
              <w:rPr>
                <w:rFonts w:ascii="Times New Roman" w:hAnsi="Times New Roman"/>
              </w:rPr>
              <w:t>Друго проучване</w:t>
            </w:r>
            <w:r w:rsidR="00AC3476">
              <w:rPr>
                <w:rFonts w:ascii="Times New Roman" w:hAnsi="Times New Roman"/>
              </w:rPr>
              <w:t xml:space="preserve"> </w:t>
            </w:r>
            <w:r w:rsidRPr="00FA59A0">
              <w:rPr>
                <w:rFonts w:ascii="Times New Roman" w:hAnsi="Times New Roman"/>
              </w:rPr>
              <w:t>с предмет отношението на водачите към работата им сочи,</w:t>
            </w:r>
            <w:r w:rsidR="00AC3476">
              <w:rPr>
                <w:rFonts w:ascii="Times New Roman" w:hAnsi="Times New Roman"/>
              </w:rPr>
              <w:t xml:space="preserve"> </w:t>
            </w:r>
            <w:r w:rsidRPr="00FA59A0">
              <w:rPr>
                <w:rFonts w:ascii="Times New Roman" w:hAnsi="Times New Roman"/>
              </w:rPr>
              <w:t>че очакванията им,</w:t>
            </w:r>
            <w:r w:rsidR="00AC3476">
              <w:rPr>
                <w:rFonts w:ascii="Times New Roman" w:hAnsi="Times New Roman"/>
              </w:rPr>
              <w:t xml:space="preserve"> </w:t>
            </w:r>
            <w:r w:rsidRPr="00FA59A0">
              <w:rPr>
                <w:rFonts w:ascii="Times New Roman" w:hAnsi="Times New Roman"/>
              </w:rPr>
              <w:t>свързани с подобряване на работната среда са свързани с повишаването на контрола,</w:t>
            </w:r>
            <w:r w:rsidR="00AC3476">
              <w:rPr>
                <w:rFonts w:ascii="Times New Roman" w:hAnsi="Times New Roman"/>
              </w:rPr>
              <w:t xml:space="preserve"> </w:t>
            </w:r>
            <w:r w:rsidRPr="00FA59A0">
              <w:rPr>
                <w:rFonts w:ascii="Times New Roman" w:hAnsi="Times New Roman"/>
              </w:rPr>
              <w:t xml:space="preserve">с подобряване на нормативната уредба и с повишаване доходността от </w:t>
            </w:r>
            <w:r w:rsidR="00BD7355" w:rsidRPr="00FA59A0">
              <w:rPr>
                <w:rFonts w:ascii="Times New Roman" w:hAnsi="Times New Roman"/>
              </w:rPr>
              <w:t>дейността им.</w:t>
            </w:r>
          </w:p>
        </w:tc>
        <w:tc>
          <w:tcPr>
            <w:tcW w:w="3119" w:type="dxa"/>
          </w:tcPr>
          <w:p w:rsidR="00AB7CE8" w:rsidRDefault="00AB7CE8" w:rsidP="006853BC">
            <w:pPr>
              <w:jc w:val="center"/>
              <w:rPr>
                <w:rFonts w:ascii="Times New Roman" w:hAnsi="Times New Roman" w:cs="Times New Roman"/>
                <w:sz w:val="24"/>
                <w:szCs w:val="24"/>
              </w:rPr>
            </w:pPr>
          </w:p>
          <w:p w:rsidR="00AB7CE8" w:rsidRDefault="00AB7CE8" w:rsidP="006853BC">
            <w:pPr>
              <w:jc w:val="center"/>
              <w:rPr>
                <w:rFonts w:ascii="Times New Roman" w:hAnsi="Times New Roman" w:cs="Times New Roman"/>
                <w:sz w:val="24"/>
                <w:szCs w:val="24"/>
              </w:rPr>
            </w:pPr>
          </w:p>
          <w:p w:rsidR="00AB7CE8" w:rsidRPr="006853BC" w:rsidRDefault="00394B97" w:rsidP="006853BC">
            <w:pPr>
              <w:jc w:val="center"/>
              <w:rPr>
                <w:rFonts w:ascii="Times New Roman" w:hAnsi="Times New Roman" w:cs="Times New Roman"/>
                <w:sz w:val="24"/>
                <w:szCs w:val="24"/>
              </w:rPr>
            </w:pPr>
            <w:r>
              <w:rPr>
                <w:rFonts w:ascii="Times New Roman" w:hAnsi="Times New Roman" w:cs="Times New Roman"/>
                <w:sz w:val="24"/>
                <w:szCs w:val="24"/>
              </w:rPr>
              <w:t>Не се</w:t>
            </w:r>
            <w:r w:rsidR="00A31864">
              <w:rPr>
                <w:rFonts w:ascii="Times New Roman" w:hAnsi="Times New Roman" w:cs="Times New Roman"/>
                <w:sz w:val="24"/>
                <w:szCs w:val="24"/>
              </w:rPr>
              <w:t xml:space="preserve"> п</w:t>
            </w:r>
            <w:r w:rsidR="00AB7CE8">
              <w:rPr>
                <w:rFonts w:ascii="Times New Roman" w:hAnsi="Times New Roman" w:cs="Times New Roman"/>
                <w:sz w:val="24"/>
                <w:szCs w:val="24"/>
              </w:rPr>
              <w:t>риема</w:t>
            </w:r>
          </w:p>
        </w:tc>
        <w:tc>
          <w:tcPr>
            <w:tcW w:w="2263" w:type="dxa"/>
          </w:tcPr>
          <w:p w:rsidR="00AB7CE8" w:rsidRDefault="00AB7CE8" w:rsidP="00AB7CE8">
            <w:pPr>
              <w:jc w:val="center"/>
              <w:rPr>
                <w:rFonts w:ascii="Times New Roman" w:hAnsi="Times New Roman" w:cs="Times New Roman"/>
                <w:sz w:val="24"/>
                <w:szCs w:val="24"/>
              </w:rPr>
            </w:pPr>
          </w:p>
          <w:p w:rsidR="00A31864" w:rsidRDefault="00A31864" w:rsidP="00AB7CE8">
            <w:pPr>
              <w:jc w:val="center"/>
              <w:rPr>
                <w:rFonts w:ascii="Times New Roman" w:hAnsi="Times New Roman" w:cs="Times New Roman"/>
                <w:sz w:val="24"/>
                <w:szCs w:val="24"/>
              </w:rPr>
            </w:pPr>
          </w:p>
          <w:p w:rsidR="00A31864" w:rsidRPr="00AB7CE8" w:rsidRDefault="00A31864" w:rsidP="00A31864">
            <w:pPr>
              <w:rPr>
                <w:rFonts w:ascii="Times New Roman" w:hAnsi="Times New Roman" w:cs="Times New Roman"/>
                <w:sz w:val="24"/>
                <w:szCs w:val="24"/>
              </w:rPr>
            </w:pPr>
            <w:r>
              <w:rPr>
                <w:rFonts w:ascii="Times New Roman" w:hAnsi="Times New Roman" w:cs="Times New Roman"/>
                <w:sz w:val="24"/>
                <w:szCs w:val="24"/>
              </w:rPr>
              <w:t>Мотивите към предложение № 1</w:t>
            </w:r>
            <w:r w:rsidR="00E05E86">
              <w:rPr>
                <w:rFonts w:ascii="Times New Roman" w:hAnsi="Times New Roman" w:cs="Times New Roman"/>
                <w:sz w:val="24"/>
                <w:szCs w:val="24"/>
              </w:rPr>
              <w:t>, т. 10</w:t>
            </w:r>
          </w:p>
        </w:tc>
      </w:tr>
      <w:tr w:rsidR="000233DC" w:rsidRPr="00622411" w:rsidTr="007F24B0">
        <w:tc>
          <w:tcPr>
            <w:tcW w:w="993" w:type="dxa"/>
          </w:tcPr>
          <w:p w:rsidR="000233DC" w:rsidRDefault="00F54131" w:rsidP="00B77D1D">
            <w:pPr>
              <w:rPr>
                <w:rFonts w:ascii="Times New Roman" w:hAnsi="Times New Roman" w:cs="Times New Roman"/>
                <w:sz w:val="24"/>
                <w:szCs w:val="24"/>
                <w:lang w:val="en-US"/>
              </w:rPr>
            </w:pPr>
            <w:r>
              <w:rPr>
                <w:rFonts w:ascii="Times New Roman" w:hAnsi="Times New Roman" w:cs="Times New Roman"/>
                <w:sz w:val="24"/>
                <w:szCs w:val="24"/>
                <w:lang w:val="en-US"/>
              </w:rPr>
              <w:t>16.</w:t>
            </w:r>
          </w:p>
        </w:tc>
        <w:tc>
          <w:tcPr>
            <w:tcW w:w="1701" w:type="dxa"/>
          </w:tcPr>
          <w:p w:rsidR="00F54131" w:rsidRPr="00F54131" w:rsidRDefault="00F54131" w:rsidP="00F54131">
            <w:pPr>
              <w:rPr>
                <w:rFonts w:ascii="Times New Roman" w:hAnsi="Times New Roman" w:cs="Times New Roman"/>
                <w:sz w:val="24"/>
                <w:szCs w:val="24"/>
                <w:lang w:val="en-US"/>
              </w:rPr>
            </w:pPr>
            <w:proofErr w:type="gramStart"/>
            <w:r w:rsidRPr="00F54131">
              <w:rPr>
                <w:rFonts w:ascii="Times New Roman" w:hAnsi="Times New Roman" w:cs="Times New Roman"/>
                <w:sz w:val="24"/>
                <w:szCs w:val="24"/>
                <w:lang w:val="en-US"/>
              </w:rPr>
              <w:t>08 ноември</w:t>
            </w:r>
            <w:proofErr w:type="gramEnd"/>
            <w:r w:rsidRPr="00F54131">
              <w:rPr>
                <w:rFonts w:ascii="Times New Roman" w:hAnsi="Times New Roman" w:cs="Times New Roman"/>
                <w:sz w:val="24"/>
                <w:szCs w:val="24"/>
                <w:lang w:val="en-US"/>
              </w:rPr>
              <w:t xml:space="preserve"> 2020 г. 23:12:57 ч.</w:t>
            </w:r>
          </w:p>
          <w:p w:rsidR="00F54131" w:rsidRPr="00F54131" w:rsidRDefault="00F54131" w:rsidP="00F54131">
            <w:pPr>
              <w:rPr>
                <w:rFonts w:ascii="Times New Roman" w:hAnsi="Times New Roman" w:cs="Times New Roman"/>
                <w:sz w:val="24"/>
                <w:szCs w:val="24"/>
                <w:lang w:val="en-US"/>
              </w:rPr>
            </w:pPr>
            <w:r w:rsidRPr="00F54131">
              <w:rPr>
                <w:rFonts w:ascii="Times New Roman" w:hAnsi="Times New Roman" w:cs="Times New Roman"/>
                <w:sz w:val="24"/>
                <w:szCs w:val="24"/>
                <w:lang w:val="en-US"/>
              </w:rPr>
              <w:t>НТС</w:t>
            </w:r>
          </w:p>
          <w:p w:rsidR="000233DC" w:rsidRPr="00B749C0" w:rsidRDefault="000233DC" w:rsidP="00B749C0">
            <w:pPr>
              <w:rPr>
                <w:rFonts w:ascii="Times New Roman" w:hAnsi="Times New Roman" w:cs="Times New Roman"/>
                <w:sz w:val="24"/>
                <w:szCs w:val="24"/>
                <w:lang w:val="en-US"/>
              </w:rPr>
            </w:pPr>
          </w:p>
        </w:tc>
        <w:tc>
          <w:tcPr>
            <w:tcW w:w="5953" w:type="dxa"/>
          </w:tcPr>
          <w:p w:rsidR="00F54131" w:rsidRPr="00B141CE" w:rsidRDefault="00F54131" w:rsidP="00F54131">
            <w:pPr>
              <w:jc w:val="both"/>
              <w:rPr>
                <w:rFonts w:ascii="Times New Roman" w:hAnsi="Times New Roman"/>
                <w:b/>
                <w:bCs/>
                <w:lang w:val="en-US"/>
              </w:rPr>
            </w:pPr>
            <w:r w:rsidRPr="00B141CE">
              <w:rPr>
                <w:rFonts w:ascii="Times New Roman" w:hAnsi="Times New Roman"/>
                <w:b/>
                <w:bCs/>
                <w:lang w:val="en-US"/>
              </w:rPr>
              <w:t>Мотиви и обосновка-НТС-2</w:t>
            </w:r>
          </w:p>
          <w:p w:rsidR="00F54131" w:rsidRPr="00B141CE" w:rsidRDefault="00F54131" w:rsidP="00F54131">
            <w:pPr>
              <w:jc w:val="both"/>
              <w:rPr>
                <w:rFonts w:ascii="Times New Roman" w:hAnsi="Times New Roman"/>
                <w:lang w:val="en-US"/>
              </w:rPr>
            </w:pPr>
            <w:r w:rsidRPr="00B141CE">
              <w:rPr>
                <w:rFonts w:ascii="Times New Roman" w:hAnsi="Times New Roman"/>
                <w:lang w:val="en-US"/>
              </w:rPr>
              <w:t>Следващото изс</w:t>
            </w:r>
            <w:r>
              <w:rPr>
                <w:rFonts w:ascii="Times New Roman" w:hAnsi="Times New Roman"/>
                <w:lang w:val="en-US"/>
              </w:rPr>
              <w:t xml:space="preserve">ледване има за предмет средната </w:t>
            </w:r>
            <w:r w:rsidRPr="00B141CE">
              <w:rPr>
                <w:rFonts w:ascii="Times New Roman" w:hAnsi="Times New Roman"/>
                <w:lang w:val="en-US"/>
              </w:rPr>
              <w:t>продължителност на курсовете и</w:t>
            </w:r>
            <w:r>
              <w:rPr>
                <w:rFonts w:ascii="Times New Roman" w:hAnsi="Times New Roman"/>
                <w:lang w:val="en-US"/>
              </w:rPr>
              <w:t xml:space="preserve"> </w:t>
            </w:r>
            <w:r w:rsidRPr="00B141CE">
              <w:rPr>
                <w:rFonts w:ascii="Times New Roman" w:hAnsi="Times New Roman"/>
                <w:lang w:val="en-US"/>
              </w:rPr>
              <w:t>изменението на</w:t>
            </w:r>
            <w:proofErr w:type="gramStart"/>
            <w:r w:rsidRPr="00B141CE">
              <w:rPr>
                <w:rFonts w:ascii="Times New Roman" w:hAnsi="Times New Roman"/>
                <w:lang w:val="en-US"/>
              </w:rPr>
              <w:t>  този</w:t>
            </w:r>
            <w:proofErr w:type="gramEnd"/>
            <w:r w:rsidRPr="00B141CE">
              <w:rPr>
                <w:rFonts w:ascii="Times New Roman" w:hAnsi="Times New Roman"/>
                <w:lang w:val="en-US"/>
              </w:rPr>
              <w:t xml:space="preserve"> показател във времето.</w:t>
            </w:r>
            <w:r w:rsidR="00AC3476">
              <w:rPr>
                <w:rFonts w:ascii="Times New Roman" w:hAnsi="Times New Roman"/>
              </w:rPr>
              <w:t xml:space="preserve"> </w:t>
            </w:r>
            <w:r w:rsidRPr="00B141CE">
              <w:rPr>
                <w:rFonts w:ascii="Times New Roman" w:hAnsi="Times New Roman"/>
                <w:lang w:val="en-US"/>
              </w:rPr>
              <w:t>Изводите,</w:t>
            </w:r>
            <w:r w:rsidR="00AC3476">
              <w:rPr>
                <w:rFonts w:ascii="Times New Roman" w:hAnsi="Times New Roman"/>
              </w:rPr>
              <w:t xml:space="preserve"> </w:t>
            </w:r>
            <w:r w:rsidRPr="00B141CE">
              <w:rPr>
                <w:rFonts w:ascii="Times New Roman" w:hAnsi="Times New Roman"/>
                <w:lang w:val="en-US"/>
              </w:rPr>
              <w:t>които се налагат</w:t>
            </w:r>
            <w:r w:rsidR="00AC3476">
              <w:rPr>
                <w:rFonts w:ascii="Times New Roman" w:hAnsi="Times New Roman"/>
              </w:rPr>
              <w:t>,</w:t>
            </w:r>
            <w:r w:rsidRPr="00B141CE">
              <w:rPr>
                <w:rFonts w:ascii="Times New Roman" w:hAnsi="Times New Roman"/>
                <w:lang w:val="en-US"/>
              </w:rPr>
              <w:t xml:space="preserve"> сочат,че:</w:t>
            </w:r>
          </w:p>
          <w:p w:rsidR="00F54131" w:rsidRPr="00FA59A0" w:rsidRDefault="00F54131" w:rsidP="00F54131">
            <w:pPr>
              <w:jc w:val="both"/>
              <w:rPr>
                <w:rFonts w:ascii="Times New Roman" w:hAnsi="Times New Roman"/>
              </w:rPr>
            </w:pPr>
            <w:proofErr w:type="gramStart"/>
            <w:r w:rsidRPr="00B141CE">
              <w:rPr>
                <w:rFonts w:ascii="Times New Roman" w:hAnsi="Times New Roman"/>
                <w:lang w:val="en-US"/>
              </w:rPr>
              <w:t>продължителността</w:t>
            </w:r>
            <w:proofErr w:type="gramEnd"/>
            <w:r w:rsidRPr="00B141CE">
              <w:rPr>
                <w:rFonts w:ascii="Times New Roman" w:hAnsi="Times New Roman"/>
                <w:lang w:val="en-US"/>
              </w:rPr>
              <w:t xml:space="preserve"> на пътуванията в големите градове е намаляла за последните</w:t>
            </w:r>
            <w:r>
              <w:rPr>
                <w:rFonts w:ascii="Times New Roman" w:hAnsi="Times New Roman"/>
                <w:lang w:val="en-US"/>
              </w:rPr>
              <w:t xml:space="preserve"> </w:t>
            </w:r>
            <w:r w:rsidRPr="00B141CE">
              <w:rPr>
                <w:rFonts w:ascii="Times New Roman" w:hAnsi="Times New Roman"/>
                <w:lang w:val="en-US"/>
              </w:rPr>
              <w:t>четири години средно от 7</w:t>
            </w:r>
            <w:r w:rsidR="00AC3476">
              <w:rPr>
                <w:rFonts w:ascii="Times New Roman" w:hAnsi="Times New Roman"/>
              </w:rPr>
              <w:t xml:space="preserve"> </w:t>
            </w:r>
            <w:r w:rsidRPr="00B141CE">
              <w:rPr>
                <w:rFonts w:ascii="Times New Roman" w:hAnsi="Times New Roman"/>
                <w:lang w:val="en-US"/>
              </w:rPr>
              <w:t>км на 5</w:t>
            </w:r>
            <w:r w:rsidR="00AC3476">
              <w:rPr>
                <w:rFonts w:ascii="Times New Roman" w:hAnsi="Times New Roman"/>
              </w:rPr>
              <w:t xml:space="preserve"> </w:t>
            </w:r>
            <w:r w:rsidRPr="00B141CE">
              <w:rPr>
                <w:rFonts w:ascii="Times New Roman" w:hAnsi="Times New Roman"/>
                <w:lang w:val="en-US"/>
              </w:rPr>
              <w:t>км.</w:t>
            </w:r>
            <w:r w:rsidR="00AC3476">
              <w:rPr>
                <w:rFonts w:ascii="Times New Roman" w:hAnsi="Times New Roman"/>
              </w:rPr>
              <w:t xml:space="preserve"> </w:t>
            </w:r>
            <w:proofErr w:type="gramStart"/>
            <w:r w:rsidRPr="00B141CE">
              <w:rPr>
                <w:rFonts w:ascii="Times New Roman" w:hAnsi="Times New Roman"/>
                <w:lang w:val="en-US"/>
              </w:rPr>
              <w:t>и</w:t>
            </w:r>
            <w:proofErr w:type="gramEnd"/>
            <w:r w:rsidRPr="00B141CE">
              <w:rPr>
                <w:rFonts w:ascii="Times New Roman" w:hAnsi="Times New Roman"/>
                <w:lang w:val="en-US"/>
              </w:rPr>
              <w:t xml:space="preserve"> от 4</w:t>
            </w:r>
            <w:r w:rsidR="00AC3476">
              <w:rPr>
                <w:rFonts w:ascii="Times New Roman" w:hAnsi="Times New Roman"/>
              </w:rPr>
              <w:t xml:space="preserve"> </w:t>
            </w:r>
            <w:r w:rsidRPr="00B141CE">
              <w:rPr>
                <w:rFonts w:ascii="Times New Roman" w:hAnsi="Times New Roman"/>
                <w:lang w:val="en-US"/>
              </w:rPr>
              <w:t>км.</w:t>
            </w:r>
            <w:r w:rsidR="00AC3476">
              <w:rPr>
                <w:rFonts w:ascii="Times New Roman" w:hAnsi="Times New Roman"/>
              </w:rPr>
              <w:t xml:space="preserve"> </w:t>
            </w:r>
            <w:proofErr w:type="gramStart"/>
            <w:r w:rsidRPr="00B141CE">
              <w:rPr>
                <w:rFonts w:ascii="Times New Roman" w:hAnsi="Times New Roman"/>
                <w:lang w:val="en-US"/>
              </w:rPr>
              <w:t>на</w:t>
            </w:r>
            <w:proofErr w:type="gramEnd"/>
            <w:r w:rsidRPr="00B141CE">
              <w:rPr>
                <w:rFonts w:ascii="Times New Roman" w:hAnsi="Times New Roman"/>
                <w:lang w:val="en-US"/>
              </w:rPr>
              <w:t xml:space="preserve"> 2.5</w:t>
            </w:r>
            <w:r w:rsidR="00AC3476">
              <w:rPr>
                <w:rFonts w:ascii="Times New Roman" w:hAnsi="Times New Roman"/>
              </w:rPr>
              <w:t xml:space="preserve"> </w:t>
            </w:r>
            <w:r w:rsidRPr="00B141CE">
              <w:rPr>
                <w:rFonts w:ascii="Times New Roman" w:hAnsi="Times New Roman"/>
                <w:lang w:val="en-US"/>
              </w:rPr>
              <w:t>км.,</w:t>
            </w:r>
            <w:r w:rsidR="00AC3476">
              <w:rPr>
                <w:rFonts w:ascii="Times New Roman" w:hAnsi="Times New Roman"/>
              </w:rPr>
              <w:t xml:space="preserve"> </w:t>
            </w:r>
            <w:r w:rsidRPr="00B141CE">
              <w:rPr>
                <w:rFonts w:ascii="Times New Roman" w:hAnsi="Times New Roman"/>
                <w:lang w:val="en-US"/>
              </w:rPr>
              <w:t>за малките.</w:t>
            </w:r>
            <w:r w:rsidR="00AC3476">
              <w:rPr>
                <w:rFonts w:ascii="Times New Roman" w:hAnsi="Times New Roman"/>
              </w:rPr>
              <w:t xml:space="preserve"> </w:t>
            </w:r>
            <w:r w:rsidRPr="00FA59A0">
              <w:rPr>
                <w:rFonts w:ascii="Times New Roman" w:hAnsi="Times New Roman"/>
              </w:rPr>
              <w:t>Това се обосновава</w:t>
            </w:r>
            <w:r w:rsidRPr="00B141CE">
              <w:rPr>
                <w:rFonts w:ascii="Times New Roman" w:hAnsi="Times New Roman"/>
                <w:lang w:val="en-US"/>
              </w:rPr>
              <w:t> </w:t>
            </w:r>
            <w:r w:rsidR="00AC3476">
              <w:rPr>
                <w:rFonts w:ascii="Times New Roman" w:hAnsi="Times New Roman"/>
              </w:rPr>
              <w:t xml:space="preserve"> от</w:t>
            </w:r>
            <w:r w:rsidRPr="00FA59A0">
              <w:rPr>
                <w:rFonts w:ascii="Times New Roman" w:hAnsi="Times New Roman"/>
              </w:rPr>
              <w:t xml:space="preserve"> факта,</w:t>
            </w:r>
            <w:r w:rsidR="00AC3476">
              <w:rPr>
                <w:rFonts w:ascii="Times New Roman" w:hAnsi="Times New Roman"/>
              </w:rPr>
              <w:t xml:space="preserve"> </w:t>
            </w:r>
            <w:r w:rsidRPr="00FA59A0">
              <w:rPr>
                <w:rFonts w:ascii="Times New Roman" w:hAnsi="Times New Roman"/>
              </w:rPr>
              <w:t>че ценовата листа на таксиметровата услуга изостава от икономическата реалност и в повечето случаи е по-изгодно да се ползва таксиметров автомобил за кратки разстояния,</w:t>
            </w:r>
            <w:r w:rsidR="00AC3476">
              <w:rPr>
                <w:rFonts w:ascii="Times New Roman" w:hAnsi="Times New Roman"/>
              </w:rPr>
              <w:t xml:space="preserve"> </w:t>
            </w:r>
            <w:r w:rsidRPr="00FA59A0">
              <w:rPr>
                <w:rFonts w:ascii="Times New Roman" w:hAnsi="Times New Roman"/>
              </w:rPr>
              <w:t>отколкото градски транспорт.</w:t>
            </w:r>
            <w:r w:rsidR="00AC3476">
              <w:rPr>
                <w:rFonts w:ascii="Times New Roman" w:hAnsi="Times New Roman"/>
              </w:rPr>
              <w:t xml:space="preserve"> </w:t>
            </w:r>
            <w:r w:rsidRPr="00FA59A0">
              <w:rPr>
                <w:rFonts w:ascii="Times New Roman" w:hAnsi="Times New Roman"/>
              </w:rPr>
              <w:t>Това се вижда отчетливо и в най-малките населени места,</w:t>
            </w:r>
            <w:r w:rsidR="00AC3476">
              <w:rPr>
                <w:rFonts w:ascii="Times New Roman" w:hAnsi="Times New Roman"/>
              </w:rPr>
              <w:t xml:space="preserve"> </w:t>
            </w:r>
            <w:r w:rsidRPr="00FA59A0">
              <w:rPr>
                <w:rFonts w:ascii="Times New Roman" w:hAnsi="Times New Roman"/>
              </w:rPr>
              <w:t>в които автобусният превоз е поставен в пряка конкуренция с таксиметровия превоз,</w:t>
            </w:r>
            <w:r w:rsidR="00AC3476">
              <w:rPr>
                <w:rFonts w:ascii="Times New Roman" w:hAnsi="Times New Roman"/>
              </w:rPr>
              <w:t xml:space="preserve"> </w:t>
            </w:r>
            <w:r w:rsidRPr="00FA59A0">
              <w:rPr>
                <w:rFonts w:ascii="Times New Roman" w:hAnsi="Times New Roman"/>
              </w:rPr>
              <w:t>при положение,</w:t>
            </w:r>
            <w:r w:rsidR="00AC3476">
              <w:rPr>
                <w:rFonts w:ascii="Times New Roman" w:hAnsi="Times New Roman"/>
              </w:rPr>
              <w:t xml:space="preserve"> </w:t>
            </w:r>
            <w:r w:rsidRPr="00FA59A0">
              <w:rPr>
                <w:rFonts w:ascii="Times New Roman" w:hAnsi="Times New Roman"/>
              </w:rPr>
              <w:t>че</w:t>
            </w:r>
            <w:r w:rsidR="00AC3476">
              <w:rPr>
                <w:rFonts w:ascii="Times New Roman" w:hAnsi="Times New Roman"/>
              </w:rPr>
              <w:t xml:space="preserve"> </w:t>
            </w:r>
            <w:r w:rsidRPr="00FA59A0">
              <w:rPr>
                <w:rFonts w:ascii="Times New Roman" w:hAnsi="Times New Roman"/>
              </w:rPr>
              <w:t>социалната насоченост на двете услуги е различна. Анализът на получените данни сочи и друга причина,</w:t>
            </w:r>
            <w:r w:rsidR="00AC3476">
              <w:rPr>
                <w:rFonts w:ascii="Times New Roman" w:hAnsi="Times New Roman"/>
              </w:rPr>
              <w:t xml:space="preserve"> </w:t>
            </w:r>
            <w:r w:rsidRPr="00FA59A0">
              <w:rPr>
                <w:rFonts w:ascii="Times New Roman" w:hAnsi="Times New Roman"/>
              </w:rPr>
              <w:t>която касае конкретно град София. Жителите на кварталите,</w:t>
            </w:r>
            <w:r w:rsidR="00AC3476">
              <w:rPr>
                <w:rFonts w:ascii="Times New Roman" w:hAnsi="Times New Roman"/>
              </w:rPr>
              <w:t xml:space="preserve"> </w:t>
            </w:r>
            <w:r w:rsidRPr="00FA59A0">
              <w:rPr>
                <w:rFonts w:ascii="Times New Roman" w:hAnsi="Times New Roman"/>
              </w:rPr>
              <w:t>до които достигат или преминават лъчовете на метрото, все по-рядко ползват таксиметровата услуга,</w:t>
            </w:r>
            <w:r w:rsidR="00AC3476">
              <w:rPr>
                <w:rFonts w:ascii="Times New Roman" w:hAnsi="Times New Roman"/>
              </w:rPr>
              <w:t xml:space="preserve"> </w:t>
            </w:r>
            <w:r w:rsidRPr="00FA59A0">
              <w:rPr>
                <w:rFonts w:ascii="Times New Roman" w:hAnsi="Times New Roman"/>
              </w:rPr>
              <w:t>а когато я ползват-на все по-кратки разстояния.</w:t>
            </w:r>
            <w:r w:rsidR="00AC3476">
              <w:rPr>
                <w:rFonts w:ascii="Times New Roman" w:hAnsi="Times New Roman"/>
              </w:rPr>
              <w:t xml:space="preserve"> </w:t>
            </w:r>
            <w:r w:rsidRPr="00FA59A0">
              <w:rPr>
                <w:rFonts w:ascii="Times New Roman" w:hAnsi="Times New Roman"/>
              </w:rPr>
              <w:t>Имайки предвид,че Метрополитен</w:t>
            </w:r>
            <w:r w:rsidR="00AC3476">
              <w:rPr>
                <w:rFonts w:ascii="Times New Roman" w:hAnsi="Times New Roman"/>
              </w:rPr>
              <w:t>ът</w:t>
            </w:r>
            <w:r w:rsidRPr="00FA59A0">
              <w:rPr>
                <w:rFonts w:ascii="Times New Roman" w:hAnsi="Times New Roman"/>
              </w:rPr>
              <w:t xml:space="preserve"> ще продължава да покрива все по- голяма част от града,</w:t>
            </w:r>
            <w:r w:rsidR="00AC3476">
              <w:rPr>
                <w:rFonts w:ascii="Times New Roman" w:hAnsi="Times New Roman"/>
              </w:rPr>
              <w:t xml:space="preserve"> </w:t>
            </w:r>
            <w:r w:rsidRPr="00FA59A0">
              <w:rPr>
                <w:rFonts w:ascii="Times New Roman" w:hAnsi="Times New Roman"/>
              </w:rPr>
              <w:t>тази тенденция се очаква да се задълбочи.</w:t>
            </w:r>
            <w:r w:rsidR="00AC3476">
              <w:rPr>
                <w:rFonts w:ascii="Times New Roman" w:hAnsi="Times New Roman"/>
              </w:rPr>
              <w:t xml:space="preserve"> </w:t>
            </w:r>
            <w:r w:rsidRPr="00FA59A0">
              <w:rPr>
                <w:rFonts w:ascii="Times New Roman" w:hAnsi="Times New Roman"/>
              </w:rPr>
              <w:t>Извод:</w:t>
            </w:r>
            <w:r w:rsidR="00AC3476">
              <w:rPr>
                <w:rFonts w:ascii="Times New Roman" w:hAnsi="Times New Roman"/>
              </w:rPr>
              <w:t xml:space="preserve"> </w:t>
            </w:r>
            <w:r w:rsidRPr="00FA59A0">
              <w:rPr>
                <w:rFonts w:ascii="Times New Roman" w:hAnsi="Times New Roman"/>
              </w:rPr>
              <w:t>все по-често таксиметровата услуга е ползвана за бързо и удобно придвижване на къси и средни разстояния.</w:t>
            </w:r>
            <w:r w:rsidR="00AC3476">
              <w:rPr>
                <w:rFonts w:ascii="Times New Roman" w:hAnsi="Times New Roman"/>
              </w:rPr>
              <w:t xml:space="preserve"> </w:t>
            </w:r>
            <w:r w:rsidRPr="00FA59A0">
              <w:rPr>
                <w:rFonts w:ascii="Times New Roman" w:hAnsi="Times New Roman"/>
              </w:rPr>
              <w:t>На практика</w:t>
            </w:r>
            <w:r w:rsidR="00AC3476">
              <w:rPr>
                <w:rFonts w:ascii="Times New Roman" w:hAnsi="Times New Roman"/>
              </w:rPr>
              <w:t xml:space="preserve"> </w:t>
            </w:r>
            <w:r w:rsidRPr="00FA59A0">
              <w:rPr>
                <w:rFonts w:ascii="Times New Roman" w:hAnsi="Times New Roman"/>
              </w:rPr>
              <w:t>основна част от курсовете са на разстояние до 4</w:t>
            </w:r>
            <w:r w:rsidR="00AC3476">
              <w:rPr>
                <w:rFonts w:ascii="Times New Roman" w:hAnsi="Times New Roman"/>
              </w:rPr>
              <w:t xml:space="preserve"> </w:t>
            </w:r>
            <w:r w:rsidRPr="00FA59A0">
              <w:rPr>
                <w:rFonts w:ascii="Times New Roman" w:hAnsi="Times New Roman"/>
              </w:rPr>
              <w:t>км.,</w:t>
            </w:r>
            <w:r w:rsidR="00AC3476">
              <w:rPr>
                <w:rFonts w:ascii="Times New Roman" w:hAnsi="Times New Roman"/>
              </w:rPr>
              <w:t xml:space="preserve"> </w:t>
            </w:r>
            <w:r w:rsidRPr="00FA59A0">
              <w:rPr>
                <w:rFonts w:ascii="Times New Roman" w:hAnsi="Times New Roman"/>
              </w:rPr>
              <w:t>а често и по- малко.</w:t>
            </w:r>
            <w:r w:rsidR="00AC3476">
              <w:rPr>
                <w:rFonts w:ascii="Times New Roman" w:hAnsi="Times New Roman"/>
              </w:rPr>
              <w:t xml:space="preserve"> </w:t>
            </w:r>
            <w:r w:rsidRPr="00FA59A0">
              <w:rPr>
                <w:rFonts w:ascii="Times New Roman" w:hAnsi="Times New Roman"/>
              </w:rPr>
              <w:t>Изправени сме пред огромен дисбаланс на пазара между търсенето</w:t>
            </w:r>
            <w:r w:rsidR="00AC3476">
              <w:rPr>
                <w:rFonts w:ascii="Times New Roman" w:hAnsi="Times New Roman"/>
              </w:rPr>
              <w:t xml:space="preserve"> </w:t>
            </w:r>
            <w:r w:rsidRPr="00FA59A0">
              <w:rPr>
                <w:rFonts w:ascii="Times New Roman" w:hAnsi="Times New Roman"/>
              </w:rPr>
              <w:t>–</w:t>
            </w:r>
            <w:r w:rsidR="00AC3476">
              <w:rPr>
                <w:rFonts w:ascii="Times New Roman" w:hAnsi="Times New Roman"/>
              </w:rPr>
              <w:t xml:space="preserve"> </w:t>
            </w:r>
            <w:r w:rsidRPr="00FA59A0">
              <w:rPr>
                <w:rFonts w:ascii="Times New Roman" w:hAnsi="Times New Roman"/>
              </w:rPr>
              <w:t>все по-често е налице необходимост от таксиметрова услуга за късо разстояние и предлагането</w:t>
            </w:r>
            <w:r w:rsidR="00AC3476">
              <w:rPr>
                <w:rFonts w:ascii="Times New Roman" w:hAnsi="Times New Roman"/>
              </w:rPr>
              <w:t xml:space="preserve"> </w:t>
            </w:r>
            <w:r w:rsidRPr="00FA59A0">
              <w:rPr>
                <w:rFonts w:ascii="Times New Roman" w:hAnsi="Times New Roman"/>
              </w:rPr>
              <w:t>–</w:t>
            </w:r>
            <w:r w:rsidR="00AC3476">
              <w:rPr>
                <w:rFonts w:ascii="Times New Roman" w:hAnsi="Times New Roman"/>
              </w:rPr>
              <w:t xml:space="preserve"> </w:t>
            </w:r>
            <w:r w:rsidRPr="00FA59A0">
              <w:rPr>
                <w:rFonts w:ascii="Times New Roman" w:hAnsi="Times New Roman"/>
              </w:rPr>
              <w:t>трудно се намира водач,</w:t>
            </w:r>
            <w:r w:rsidR="00AC3476">
              <w:rPr>
                <w:rFonts w:ascii="Times New Roman" w:hAnsi="Times New Roman"/>
              </w:rPr>
              <w:t xml:space="preserve"> </w:t>
            </w:r>
            <w:r w:rsidRPr="00FA59A0">
              <w:rPr>
                <w:rFonts w:ascii="Times New Roman" w:hAnsi="Times New Roman"/>
              </w:rPr>
              <w:t>склонен да предложи такава услуга.</w:t>
            </w:r>
          </w:p>
          <w:p w:rsidR="00F54131" w:rsidRPr="00FA59A0" w:rsidRDefault="00F54131" w:rsidP="00F54131">
            <w:pPr>
              <w:jc w:val="both"/>
              <w:rPr>
                <w:rFonts w:ascii="Times New Roman" w:hAnsi="Times New Roman"/>
              </w:rPr>
            </w:pPr>
            <w:r w:rsidRPr="00FA59A0">
              <w:rPr>
                <w:rFonts w:ascii="Times New Roman" w:hAnsi="Times New Roman"/>
              </w:rPr>
              <w:t>При осреднени данни,</w:t>
            </w:r>
            <w:r w:rsidR="00AC3476">
              <w:rPr>
                <w:rFonts w:ascii="Times New Roman" w:hAnsi="Times New Roman"/>
              </w:rPr>
              <w:t xml:space="preserve"> </w:t>
            </w:r>
            <w:r w:rsidRPr="00FA59A0">
              <w:rPr>
                <w:rFonts w:ascii="Times New Roman" w:hAnsi="Times New Roman"/>
              </w:rPr>
              <w:t>получени от големите софийски превозвачи се установи,че само през месец декември 2019</w:t>
            </w:r>
            <w:r w:rsidR="00AC3476">
              <w:rPr>
                <w:rFonts w:ascii="Times New Roman" w:hAnsi="Times New Roman"/>
              </w:rPr>
              <w:t xml:space="preserve"> </w:t>
            </w:r>
            <w:r w:rsidRPr="00FA59A0">
              <w:rPr>
                <w:rFonts w:ascii="Times New Roman" w:hAnsi="Times New Roman"/>
              </w:rPr>
              <w:t>г</w:t>
            </w:r>
            <w:r w:rsidR="00AC3476">
              <w:rPr>
                <w:rFonts w:ascii="Times New Roman" w:hAnsi="Times New Roman"/>
              </w:rPr>
              <w:t>.</w:t>
            </w:r>
            <w:r w:rsidRPr="00FA59A0">
              <w:rPr>
                <w:rFonts w:ascii="Times New Roman" w:hAnsi="Times New Roman"/>
              </w:rPr>
              <w:t>,при</w:t>
            </w:r>
            <w:r w:rsidR="00AC3476">
              <w:rPr>
                <w:rFonts w:ascii="Times New Roman" w:hAnsi="Times New Roman"/>
              </w:rPr>
              <w:t xml:space="preserve"> </w:t>
            </w:r>
            <w:r w:rsidRPr="00FA59A0">
              <w:rPr>
                <w:rFonts w:ascii="Times New Roman" w:hAnsi="Times New Roman"/>
              </w:rPr>
              <w:t>100%</w:t>
            </w:r>
            <w:r w:rsidR="00AC3476">
              <w:rPr>
                <w:rFonts w:ascii="Times New Roman" w:hAnsi="Times New Roman"/>
              </w:rPr>
              <w:t xml:space="preserve"> </w:t>
            </w:r>
            <w:r w:rsidRPr="00FA59A0">
              <w:rPr>
                <w:rFonts w:ascii="Times New Roman" w:hAnsi="Times New Roman"/>
              </w:rPr>
              <w:t>постъпили</w:t>
            </w:r>
            <w:r w:rsidR="00AC3476">
              <w:rPr>
                <w:rFonts w:ascii="Times New Roman" w:hAnsi="Times New Roman"/>
              </w:rPr>
              <w:t xml:space="preserve"> </w:t>
            </w:r>
            <w:r w:rsidRPr="00FA59A0">
              <w:rPr>
                <w:rFonts w:ascii="Times New Roman" w:hAnsi="Times New Roman"/>
              </w:rPr>
              <w:t>заявки,</w:t>
            </w:r>
            <w:r w:rsidR="00AC3476">
              <w:rPr>
                <w:rFonts w:ascii="Times New Roman" w:hAnsi="Times New Roman"/>
              </w:rPr>
              <w:t xml:space="preserve"> </w:t>
            </w:r>
            <w:r w:rsidRPr="00FA59A0">
              <w:rPr>
                <w:rFonts w:ascii="Times New Roman" w:hAnsi="Times New Roman"/>
              </w:rPr>
              <w:t>28,5</w:t>
            </w:r>
            <w:r w:rsidR="00AC3476">
              <w:rPr>
                <w:rFonts w:ascii="Times New Roman" w:hAnsi="Times New Roman"/>
              </w:rPr>
              <w:t xml:space="preserve"> </w:t>
            </w:r>
            <w:r w:rsidRPr="00FA59A0">
              <w:rPr>
                <w:rFonts w:ascii="Times New Roman" w:hAnsi="Times New Roman"/>
              </w:rPr>
              <w:t>%</w:t>
            </w:r>
            <w:r w:rsidR="00AC3476">
              <w:rPr>
                <w:rFonts w:ascii="Times New Roman" w:hAnsi="Times New Roman"/>
              </w:rPr>
              <w:t xml:space="preserve"> </w:t>
            </w:r>
            <w:r w:rsidRPr="00FA59A0">
              <w:rPr>
                <w:rFonts w:ascii="Times New Roman" w:hAnsi="Times New Roman"/>
              </w:rPr>
              <w:t>са</w:t>
            </w:r>
            <w:r w:rsidR="00AC3476">
              <w:rPr>
                <w:rFonts w:ascii="Times New Roman" w:hAnsi="Times New Roman"/>
              </w:rPr>
              <w:t xml:space="preserve"> </w:t>
            </w:r>
            <w:r w:rsidRPr="00FA59A0">
              <w:rPr>
                <w:rFonts w:ascii="Times New Roman" w:hAnsi="Times New Roman"/>
              </w:rPr>
              <w:t>отказани,</w:t>
            </w:r>
            <w:r w:rsidR="00AC3476">
              <w:rPr>
                <w:rFonts w:ascii="Times New Roman" w:hAnsi="Times New Roman"/>
              </w:rPr>
              <w:t xml:space="preserve"> </w:t>
            </w:r>
            <w:r w:rsidRPr="00FA59A0">
              <w:rPr>
                <w:rFonts w:ascii="Times New Roman" w:hAnsi="Times New Roman"/>
              </w:rPr>
              <w:t>като</w:t>
            </w:r>
            <w:r w:rsidR="00AC3476">
              <w:rPr>
                <w:rFonts w:ascii="Times New Roman" w:hAnsi="Times New Roman"/>
              </w:rPr>
              <w:t xml:space="preserve"> </w:t>
            </w:r>
            <w:r w:rsidRPr="00FA59A0">
              <w:rPr>
                <w:rFonts w:ascii="Times New Roman" w:hAnsi="Times New Roman"/>
              </w:rPr>
              <w:t>54%</w:t>
            </w:r>
            <w:r w:rsidR="00AC3476">
              <w:rPr>
                <w:rFonts w:ascii="Times New Roman" w:hAnsi="Times New Roman"/>
              </w:rPr>
              <w:t xml:space="preserve"> </w:t>
            </w:r>
            <w:r w:rsidRPr="00FA59A0">
              <w:rPr>
                <w:rFonts w:ascii="Times New Roman" w:hAnsi="Times New Roman"/>
              </w:rPr>
              <w:t>от</w:t>
            </w:r>
            <w:r w:rsidR="00AC3476">
              <w:rPr>
                <w:rFonts w:ascii="Times New Roman" w:hAnsi="Times New Roman"/>
              </w:rPr>
              <w:t xml:space="preserve"> </w:t>
            </w:r>
            <w:r w:rsidRPr="00FA59A0">
              <w:rPr>
                <w:rFonts w:ascii="Times New Roman" w:hAnsi="Times New Roman"/>
              </w:rPr>
              <w:t>тях са до 5</w:t>
            </w:r>
            <w:r w:rsidR="00AC3476">
              <w:rPr>
                <w:rFonts w:ascii="Times New Roman" w:hAnsi="Times New Roman"/>
              </w:rPr>
              <w:t xml:space="preserve"> </w:t>
            </w:r>
            <w:r w:rsidRPr="00FA59A0">
              <w:rPr>
                <w:rFonts w:ascii="Times New Roman" w:hAnsi="Times New Roman"/>
              </w:rPr>
              <w:t>лв.</w:t>
            </w:r>
          </w:p>
          <w:p w:rsidR="00F54131" w:rsidRPr="00FA59A0" w:rsidRDefault="00F54131" w:rsidP="00F54131">
            <w:pPr>
              <w:jc w:val="both"/>
              <w:rPr>
                <w:rFonts w:ascii="Times New Roman" w:hAnsi="Times New Roman"/>
              </w:rPr>
            </w:pPr>
            <w:r w:rsidRPr="00FA59A0">
              <w:rPr>
                <w:rFonts w:ascii="Times New Roman" w:hAnsi="Times New Roman"/>
              </w:rPr>
              <w:t>Това означава,</w:t>
            </w:r>
            <w:r w:rsidR="00AC3476">
              <w:rPr>
                <w:rFonts w:ascii="Times New Roman" w:hAnsi="Times New Roman"/>
              </w:rPr>
              <w:t xml:space="preserve"> </w:t>
            </w:r>
            <w:r w:rsidRPr="00FA59A0">
              <w:rPr>
                <w:rFonts w:ascii="Times New Roman" w:hAnsi="Times New Roman"/>
              </w:rPr>
              <w:t>че голяма част от клиентите в тези случаи имат сериозни затруднения при наемането на таксиметров автомобил,</w:t>
            </w:r>
            <w:r w:rsidR="00AC3476">
              <w:rPr>
                <w:rFonts w:ascii="Times New Roman" w:hAnsi="Times New Roman"/>
              </w:rPr>
              <w:t xml:space="preserve"> </w:t>
            </w:r>
            <w:r w:rsidRPr="00FA59A0">
              <w:rPr>
                <w:rFonts w:ascii="Times New Roman" w:hAnsi="Times New Roman"/>
              </w:rPr>
              <w:t>защото такъв курс е икономически неизгоден за таксиметровите водачи.</w:t>
            </w:r>
            <w:r w:rsidR="00AC3476">
              <w:rPr>
                <w:rFonts w:ascii="Times New Roman" w:hAnsi="Times New Roman"/>
              </w:rPr>
              <w:t xml:space="preserve"> </w:t>
            </w:r>
            <w:r w:rsidRPr="00FA59A0">
              <w:rPr>
                <w:rFonts w:ascii="Times New Roman" w:hAnsi="Times New Roman"/>
              </w:rPr>
              <w:t>Таксиметровият превоз като транспорт за средни и къси разстояния</w:t>
            </w:r>
            <w:r w:rsidR="00AC3476">
              <w:rPr>
                <w:rFonts w:ascii="Times New Roman" w:hAnsi="Times New Roman"/>
              </w:rPr>
              <w:t xml:space="preserve"> </w:t>
            </w:r>
            <w:r w:rsidRPr="00FA59A0">
              <w:rPr>
                <w:rFonts w:ascii="Times New Roman" w:hAnsi="Times New Roman"/>
              </w:rPr>
              <w:t>е вече най-евтината възможност за потребителите,</w:t>
            </w:r>
            <w:r w:rsidR="00AC3476">
              <w:rPr>
                <w:rFonts w:ascii="Times New Roman" w:hAnsi="Times New Roman"/>
              </w:rPr>
              <w:t xml:space="preserve"> </w:t>
            </w:r>
            <w:r w:rsidRPr="00FA59A0">
              <w:rPr>
                <w:rFonts w:ascii="Times New Roman" w:hAnsi="Times New Roman"/>
              </w:rPr>
              <w:t>дори по-евтина и от градския транспорт.</w:t>
            </w:r>
          </w:p>
          <w:p w:rsidR="00F54131" w:rsidRPr="00FA59A0" w:rsidRDefault="00F54131" w:rsidP="00F54131">
            <w:pPr>
              <w:jc w:val="both"/>
              <w:rPr>
                <w:rFonts w:ascii="Times New Roman" w:hAnsi="Times New Roman"/>
              </w:rPr>
            </w:pPr>
            <w:r w:rsidRPr="00FA59A0">
              <w:rPr>
                <w:rFonts w:ascii="Times New Roman" w:hAnsi="Times New Roman"/>
              </w:rPr>
              <w:t>Компаниите,</w:t>
            </w:r>
            <w:r w:rsidR="00AC3476">
              <w:rPr>
                <w:rFonts w:ascii="Times New Roman" w:hAnsi="Times New Roman"/>
              </w:rPr>
              <w:t xml:space="preserve"> </w:t>
            </w:r>
            <w:r w:rsidRPr="00FA59A0">
              <w:rPr>
                <w:rFonts w:ascii="Times New Roman" w:hAnsi="Times New Roman"/>
              </w:rPr>
              <w:t>които предлагат на клиентите телефонна или онлайн услуга за поръчка</w:t>
            </w:r>
            <w:r w:rsidR="00AC3476">
              <w:rPr>
                <w:rFonts w:ascii="Times New Roman" w:hAnsi="Times New Roman"/>
              </w:rPr>
              <w:t xml:space="preserve"> </w:t>
            </w:r>
            <w:r w:rsidRPr="00FA59A0">
              <w:rPr>
                <w:rFonts w:ascii="Times New Roman" w:hAnsi="Times New Roman"/>
              </w:rPr>
              <w:t>а такси в цялата страна,</w:t>
            </w:r>
            <w:r w:rsidR="00AC3476">
              <w:rPr>
                <w:rFonts w:ascii="Times New Roman" w:hAnsi="Times New Roman"/>
              </w:rPr>
              <w:t xml:space="preserve"> </w:t>
            </w:r>
            <w:r w:rsidRPr="00FA59A0">
              <w:rPr>
                <w:rFonts w:ascii="Times New Roman" w:hAnsi="Times New Roman"/>
              </w:rPr>
              <w:t>срещат</w:t>
            </w:r>
            <w:r w:rsidR="00AC3476">
              <w:rPr>
                <w:rFonts w:ascii="Times New Roman" w:hAnsi="Times New Roman"/>
              </w:rPr>
              <w:t xml:space="preserve"> </w:t>
            </w:r>
            <w:r w:rsidRPr="00FA59A0">
              <w:rPr>
                <w:rFonts w:ascii="Times New Roman" w:hAnsi="Times New Roman"/>
              </w:rPr>
              <w:t>затруднения</w:t>
            </w:r>
            <w:r w:rsidRPr="00B141CE">
              <w:rPr>
                <w:rFonts w:ascii="Times New Roman" w:hAnsi="Times New Roman"/>
                <w:lang w:val="en-US"/>
              </w:rPr>
              <w:t> </w:t>
            </w:r>
            <w:r w:rsidRPr="00FA59A0">
              <w:rPr>
                <w:rFonts w:ascii="Times New Roman" w:hAnsi="Times New Roman"/>
              </w:rPr>
              <w:t xml:space="preserve"> при</w:t>
            </w:r>
            <w:r w:rsidR="00AC3476">
              <w:rPr>
                <w:rFonts w:ascii="Times New Roman" w:hAnsi="Times New Roman"/>
              </w:rPr>
              <w:t xml:space="preserve"> </w:t>
            </w:r>
            <w:r w:rsidRPr="00FA59A0">
              <w:rPr>
                <w:rFonts w:ascii="Times New Roman" w:hAnsi="Times New Roman"/>
              </w:rPr>
              <w:t>осигуряването на свободна кола за желаещите,</w:t>
            </w:r>
            <w:r w:rsidR="00872F26">
              <w:rPr>
                <w:rFonts w:ascii="Times New Roman" w:hAnsi="Times New Roman"/>
              </w:rPr>
              <w:t xml:space="preserve"> </w:t>
            </w:r>
            <w:r w:rsidRPr="00FA59A0">
              <w:rPr>
                <w:rFonts w:ascii="Times New Roman" w:hAnsi="Times New Roman"/>
              </w:rPr>
              <w:t>когато става дума за относително къс курс. В тези случаи се налага клиентите да изчакват неприемливо дълго време.</w:t>
            </w:r>
            <w:r w:rsidR="00872F26">
              <w:rPr>
                <w:rFonts w:ascii="Times New Roman" w:hAnsi="Times New Roman"/>
              </w:rPr>
              <w:t xml:space="preserve"> </w:t>
            </w:r>
            <w:r w:rsidRPr="00FA59A0">
              <w:rPr>
                <w:rFonts w:ascii="Times New Roman" w:hAnsi="Times New Roman"/>
              </w:rPr>
              <w:t>Данните,</w:t>
            </w:r>
            <w:r w:rsidR="00872F26">
              <w:rPr>
                <w:rFonts w:ascii="Times New Roman" w:hAnsi="Times New Roman"/>
              </w:rPr>
              <w:t xml:space="preserve"> </w:t>
            </w:r>
            <w:r w:rsidRPr="00FA59A0">
              <w:rPr>
                <w:rFonts w:ascii="Times New Roman" w:hAnsi="Times New Roman"/>
              </w:rPr>
              <w:t>постъпили в НТС от специално изготвено</w:t>
            </w:r>
          </w:p>
          <w:p w:rsidR="00F54131" w:rsidRPr="00FA59A0" w:rsidRDefault="00F54131" w:rsidP="00F54131">
            <w:pPr>
              <w:jc w:val="both"/>
              <w:rPr>
                <w:rFonts w:ascii="Times New Roman" w:hAnsi="Times New Roman"/>
              </w:rPr>
            </w:pPr>
            <w:r w:rsidRPr="00FA59A0">
              <w:rPr>
                <w:rFonts w:ascii="Times New Roman" w:hAnsi="Times New Roman"/>
              </w:rPr>
              <w:t>проучване по въпроса,</w:t>
            </w:r>
            <w:r w:rsidR="00872F26">
              <w:rPr>
                <w:rFonts w:ascii="Times New Roman" w:hAnsi="Times New Roman"/>
              </w:rPr>
              <w:t xml:space="preserve"> </w:t>
            </w:r>
            <w:r w:rsidRPr="00FA59A0">
              <w:rPr>
                <w:rFonts w:ascii="Times New Roman" w:hAnsi="Times New Roman"/>
              </w:rPr>
              <w:t>направено в</w:t>
            </w:r>
            <w:r w:rsidR="00872F26">
              <w:rPr>
                <w:rFonts w:ascii="Times New Roman" w:hAnsi="Times New Roman"/>
              </w:rPr>
              <w:t xml:space="preserve"> </w:t>
            </w:r>
            <w:r w:rsidRPr="00FA59A0">
              <w:rPr>
                <w:rFonts w:ascii="Times New Roman" w:hAnsi="Times New Roman"/>
              </w:rPr>
              <w:t>14</w:t>
            </w:r>
            <w:r w:rsidR="00872F26">
              <w:rPr>
                <w:rFonts w:ascii="Times New Roman" w:hAnsi="Times New Roman"/>
              </w:rPr>
              <w:t xml:space="preserve"> </w:t>
            </w:r>
            <w:r w:rsidRPr="00FA59A0">
              <w:rPr>
                <w:rFonts w:ascii="Times New Roman" w:hAnsi="Times New Roman"/>
              </w:rPr>
              <w:t>града на България сочат,</w:t>
            </w:r>
            <w:r w:rsidR="00872F26">
              <w:rPr>
                <w:rFonts w:ascii="Times New Roman" w:hAnsi="Times New Roman"/>
              </w:rPr>
              <w:t xml:space="preserve"> </w:t>
            </w:r>
            <w:r w:rsidRPr="00FA59A0">
              <w:rPr>
                <w:rFonts w:ascii="Times New Roman" w:hAnsi="Times New Roman"/>
              </w:rPr>
              <w:t>че основанията на около 70</w:t>
            </w:r>
            <w:r w:rsidR="00872F26">
              <w:rPr>
                <w:rFonts w:ascii="Times New Roman" w:hAnsi="Times New Roman"/>
              </w:rPr>
              <w:t xml:space="preserve"> </w:t>
            </w:r>
            <w:r w:rsidRPr="00FA59A0">
              <w:rPr>
                <w:rFonts w:ascii="Times New Roman" w:hAnsi="Times New Roman"/>
              </w:rPr>
              <w:t>%</w:t>
            </w:r>
            <w:r w:rsidR="00872F26">
              <w:rPr>
                <w:rFonts w:ascii="Times New Roman" w:hAnsi="Times New Roman"/>
              </w:rPr>
              <w:t xml:space="preserve"> </w:t>
            </w:r>
            <w:r w:rsidRPr="00FA59A0">
              <w:rPr>
                <w:rFonts w:ascii="Times New Roman" w:hAnsi="Times New Roman"/>
              </w:rPr>
              <w:t>от оплакванията на</w:t>
            </w:r>
            <w:r w:rsidR="00872F26">
              <w:rPr>
                <w:rFonts w:ascii="Times New Roman" w:hAnsi="Times New Roman"/>
              </w:rPr>
              <w:t xml:space="preserve"> </w:t>
            </w:r>
            <w:r w:rsidRPr="00FA59A0">
              <w:rPr>
                <w:rFonts w:ascii="Times New Roman" w:hAnsi="Times New Roman"/>
              </w:rPr>
              <w:t>клиентите,</w:t>
            </w:r>
            <w:r w:rsidR="00872F26">
              <w:rPr>
                <w:rFonts w:ascii="Times New Roman" w:hAnsi="Times New Roman"/>
              </w:rPr>
              <w:t xml:space="preserve"> </w:t>
            </w:r>
            <w:r w:rsidRPr="00FA59A0">
              <w:rPr>
                <w:rFonts w:ascii="Times New Roman" w:hAnsi="Times New Roman"/>
              </w:rPr>
              <w:t>са отказани от шофьорите курсове.</w:t>
            </w:r>
            <w:r w:rsidR="00872F26">
              <w:rPr>
                <w:rFonts w:ascii="Times New Roman" w:hAnsi="Times New Roman"/>
              </w:rPr>
              <w:t xml:space="preserve"> </w:t>
            </w:r>
            <w:r w:rsidRPr="00FA59A0">
              <w:rPr>
                <w:rFonts w:ascii="Times New Roman" w:hAnsi="Times New Roman"/>
              </w:rPr>
              <w:t>Това е вреда за друг качествен показател на услугата.</w:t>
            </w:r>
          </w:p>
          <w:p w:rsidR="00F54131" w:rsidRPr="00FA59A0" w:rsidRDefault="00F54131" w:rsidP="00F54131">
            <w:pPr>
              <w:jc w:val="both"/>
              <w:rPr>
                <w:rFonts w:ascii="Times New Roman" w:hAnsi="Times New Roman"/>
              </w:rPr>
            </w:pPr>
            <w:r w:rsidRPr="00FA59A0">
              <w:rPr>
                <w:rFonts w:ascii="Times New Roman" w:hAnsi="Times New Roman"/>
              </w:rPr>
              <w:t>Налице е голям брой автомобили</w:t>
            </w:r>
            <w:r w:rsidR="00872F26">
              <w:rPr>
                <w:rFonts w:ascii="Times New Roman" w:hAnsi="Times New Roman"/>
              </w:rPr>
              <w:t xml:space="preserve"> </w:t>
            </w:r>
            <w:r w:rsidR="00872F26" w:rsidRPr="00FA59A0">
              <w:rPr>
                <w:rFonts w:ascii="Times New Roman" w:hAnsi="Times New Roman"/>
              </w:rPr>
              <w:t>–</w:t>
            </w:r>
            <w:r w:rsidR="00872F26">
              <w:rPr>
                <w:rFonts w:ascii="Times New Roman" w:hAnsi="Times New Roman"/>
              </w:rPr>
              <w:t xml:space="preserve"> </w:t>
            </w:r>
            <w:r w:rsidRPr="00FA59A0">
              <w:rPr>
                <w:rFonts w:ascii="Times New Roman" w:hAnsi="Times New Roman"/>
              </w:rPr>
              <w:t>действащи таксита.</w:t>
            </w:r>
            <w:r w:rsidR="00872F26">
              <w:rPr>
                <w:rFonts w:ascii="Times New Roman" w:hAnsi="Times New Roman"/>
              </w:rPr>
              <w:t xml:space="preserve"> </w:t>
            </w:r>
            <w:r w:rsidRPr="00FA59A0">
              <w:rPr>
                <w:rFonts w:ascii="Times New Roman" w:hAnsi="Times New Roman"/>
              </w:rPr>
              <w:t>Според статистиката от 5,5 промила за 1000 човека на места,</w:t>
            </w:r>
            <w:r w:rsidR="00872F26">
              <w:rPr>
                <w:rFonts w:ascii="Times New Roman" w:hAnsi="Times New Roman"/>
              </w:rPr>
              <w:t xml:space="preserve"> </w:t>
            </w:r>
            <w:r w:rsidRPr="00FA59A0">
              <w:rPr>
                <w:rFonts w:ascii="Times New Roman" w:hAnsi="Times New Roman"/>
              </w:rPr>
              <w:t>като за град София е около 8,</w:t>
            </w:r>
            <w:r w:rsidR="00872F26">
              <w:rPr>
                <w:rFonts w:ascii="Times New Roman" w:hAnsi="Times New Roman"/>
              </w:rPr>
              <w:t xml:space="preserve"> </w:t>
            </w:r>
            <w:r w:rsidRPr="00FA59A0">
              <w:rPr>
                <w:rFonts w:ascii="Times New Roman" w:hAnsi="Times New Roman"/>
              </w:rPr>
              <w:t>при средни за Европейския</w:t>
            </w:r>
            <w:r w:rsidR="00BD7355">
              <w:rPr>
                <w:rFonts w:ascii="Times New Roman" w:hAnsi="Times New Roman"/>
              </w:rPr>
              <w:t xml:space="preserve"> </w:t>
            </w:r>
            <w:r w:rsidRPr="00FA59A0">
              <w:rPr>
                <w:rFonts w:ascii="Times New Roman" w:hAnsi="Times New Roman"/>
              </w:rPr>
              <w:t>съюз 3 промила.</w:t>
            </w:r>
            <w:r w:rsidR="00872F26">
              <w:rPr>
                <w:rFonts w:ascii="Times New Roman" w:hAnsi="Times New Roman"/>
              </w:rPr>
              <w:t xml:space="preserve"> </w:t>
            </w:r>
            <w:r w:rsidRPr="00FA59A0">
              <w:rPr>
                <w:rFonts w:ascii="Times New Roman" w:hAnsi="Times New Roman"/>
              </w:rPr>
              <w:t>Изчакванията за клиент в някой дни надвишава среднопоносимите</w:t>
            </w:r>
            <w:r w:rsidR="00872F26">
              <w:rPr>
                <w:rFonts w:ascii="Times New Roman" w:hAnsi="Times New Roman"/>
              </w:rPr>
              <w:t xml:space="preserve"> </w:t>
            </w:r>
            <w:r w:rsidRPr="00FA59A0">
              <w:rPr>
                <w:rFonts w:ascii="Times New Roman" w:hAnsi="Times New Roman"/>
              </w:rPr>
              <w:t>15 минути,</w:t>
            </w:r>
            <w:r w:rsidR="00872F26">
              <w:rPr>
                <w:rFonts w:ascii="Times New Roman" w:hAnsi="Times New Roman"/>
              </w:rPr>
              <w:t xml:space="preserve"> </w:t>
            </w:r>
            <w:r w:rsidRPr="00FA59A0">
              <w:rPr>
                <w:rFonts w:ascii="Times New Roman" w:hAnsi="Times New Roman"/>
              </w:rPr>
              <w:t>а от това следва и нежеланието за поемане на къ</w:t>
            </w:r>
            <w:r w:rsidR="00BD7355" w:rsidRPr="00FA59A0">
              <w:rPr>
                <w:rFonts w:ascii="Times New Roman" w:hAnsi="Times New Roman"/>
              </w:rPr>
              <w:t>си курсове,</w:t>
            </w:r>
            <w:r w:rsidR="00872F26">
              <w:rPr>
                <w:rFonts w:ascii="Times New Roman" w:hAnsi="Times New Roman"/>
              </w:rPr>
              <w:t xml:space="preserve"> </w:t>
            </w:r>
            <w:r w:rsidR="00BD7355" w:rsidRPr="00FA59A0">
              <w:rPr>
                <w:rFonts w:ascii="Times New Roman" w:hAnsi="Times New Roman"/>
              </w:rPr>
              <w:t>с оглед изчакване на</w:t>
            </w:r>
            <w:r w:rsidR="00BD7355">
              <w:rPr>
                <w:rFonts w:ascii="Times New Roman" w:hAnsi="Times New Roman"/>
              </w:rPr>
              <w:t xml:space="preserve"> </w:t>
            </w:r>
            <w:r w:rsidRPr="00FA59A0">
              <w:rPr>
                <w:rFonts w:ascii="Times New Roman" w:hAnsi="Times New Roman"/>
              </w:rPr>
              <w:t>по-дълъг,</w:t>
            </w:r>
            <w:r w:rsidR="00872F26">
              <w:rPr>
                <w:rFonts w:ascii="Times New Roman" w:hAnsi="Times New Roman"/>
              </w:rPr>
              <w:t xml:space="preserve"> </w:t>
            </w:r>
            <w:r w:rsidRPr="00FA59A0">
              <w:rPr>
                <w:rFonts w:ascii="Times New Roman" w:hAnsi="Times New Roman"/>
              </w:rPr>
              <w:t>който би донесъл повече приходи за</w:t>
            </w:r>
            <w:r w:rsidRPr="00B141CE">
              <w:rPr>
                <w:rFonts w:ascii="Times New Roman" w:hAnsi="Times New Roman"/>
                <w:lang w:val="en-US"/>
              </w:rPr>
              <w:t> </w:t>
            </w:r>
            <w:r w:rsidRPr="00FA59A0">
              <w:rPr>
                <w:rFonts w:ascii="Times New Roman" w:hAnsi="Times New Roman"/>
              </w:rPr>
              <w:t xml:space="preserve"> водача.</w:t>
            </w:r>
          </w:p>
          <w:p w:rsidR="00F54131" w:rsidRPr="00FA59A0" w:rsidRDefault="00F54131" w:rsidP="00F54131">
            <w:pPr>
              <w:jc w:val="both"/>
              <w:rPr>
                <w:rFonts w:ascii="Times New Roman" w:hAnsi="Times New Roman"/>
              </w:rPr>
            </w:pPr>
            <w:r w:rsidRPr="00FA59A0">
              <w:rPr>
                <w:rFonts w:ascii="Times New Roman" w:hAnsi="Times New Roman"/>
              </w:rPr>
              <w:t>Факт е,</w:t>
            </w:r>
            <w:r w:rsidR="00872F26">
              <w:rPr>
                <w:rFonts w:ascii="Times New Roman" w:hAnsi="Times New Roman"/>
              </w:rPr>
              <w:t xml:space="preserve"> </w:t>
            </w:r>
            <w:r w:rsidRPr="00FA59A0">
              <w:rPr>
                <w:rFonts w:ascii="Times New Roman" w:hAnsi="Times New Roman"/>
              </w:rPr>
              <w:t>че част от автопарка не е на достатъчно добро ниво.</w:t>
            </w:r>
            <w:r w:rsidR="00872F26">
              <w:rPr>
                <w:rFonts w:ascii="Times New Roman" w:hAnsi="Times New Roman"/>
              </w:rPr>
              <w:t xml:space="preserve"> </w:t>
            </w:r>
            <w:r w:rsidRPr="00FA59A0">
              <w:rPr>
                <w:rFonts w:ascii="Times New Roman" w:hAnsi="Times New Roman"/>
              </w:rPr>
              <w:t>Чрез повишаването на първоначалната такса,</w:t>
            </w:r>
            <w:r w:rsidR="00872F26">
              <w:rPr>
                <w:rFonts w:ascii="Times New Roman" w:hAnsi="Times New Roman"/>
              </w:rPr>
              <w:t xml:space="preserve"> </w:t>
            </w:r>
            <w:r w:rsidRPr="00FA59A0">
              <w:rPr>
                <w:rFonts w:ascii="Times New Roman" w:hAnsi="Times New Roman"/>
              </w:rPr>
              <w:t>естествения</w:t>
            </w:r>
            <w:r w:rsidR="00872F26">
              <w:rPr>
                <w:rFonts w:ascii="Times New Roman" w:hAnsi="Times New Roman"/>
              </w:rPr>
              <w:t>т</w:t>
            </w:r>
            <w:r w:rsidRPr="00FA59A0">
              <w:rPr>
                <w:rFonts w:ascii="Times New Roman" w:hAnsi="Times New Roman"/>
              </w:rPr>
              <w:t xml:space="preserve"> подбор би изхвърлил от пазара една част от автомобилите,</w:t>
            </w:r>
            <w:r w:rsidR="00872F26">
              <w:rPr>
                <w:rFonts w:ascii="Times New Roman" w:hAnsi="Times New Roman"/>
              </w:rPr>
              <w:t xml:space="preserve"> </w:t>
            </w:r>
            <w:r w:rsidRPr="00FA59A0">
              <w:rPr>
                <w:rFonts w:ascii="Times New Roman" w:hAnsi="Times New Roman"/>
              </w:rPr>
              <w:t>онези с по-нисък клас</w:t>
            </w:r>
            <w:r w:rsidR="00872F26">
              <w:rPr>
                <w:rFonts w:ascii="Times New Roman" w:hAnsi="Times New Roman"/>
              </w:rPr>
              <w:t xml:space="preserve"> </w:t>
            </w:r>
            <w:r w:rsidRPr="00FA59A0">
              <w:rPr>
                <w:rFonts w:ascii="Times New Roman" w:hAnsi="Times New Roman"/>
              </w:rPr>
              <w:t>или онези с</w:t>
            </w:r>
            <w:r w:rsidR="00872F26">
              <w:rPr>
                <w:rFonts w:ascii="Times New Roman" w:hAnsi="Times New Roman"/>
              </w:rPr>
              <w:t xml:space="preserve"> </w:t>
            </w:r>
            <w:r w:rsidRPr="00FA59A0">
              <w:rPr>
                <w:rFonts w:ascii="Times New Roman" w:hAnsi="Times New Roman"/>
              </w:rPr>
              <w:t>изхабена визия.</w:t>
            </w:r>
            <w:r w:rsidR="00872F26">
              <w:rPr>
                <w:rFonts w:ascii="Times New Roman" w:hAnsi="Times New Roman"/>
              </w:rPr>
              <w:t xml:space="preserve"> </w:t>
            </w:r>
            <w:r w:rsidRPr="00FA59A0">
              <w:rPr>
                <w:rFonts w:ascii="Times New Roman" w:hAnsi="Times New Roman"/>
              </w:rPr>
              <w:t>По такъв начин предлаганата услуга ще повиши този качествен показател.</w:t>
            </w:r>
            <w:r w:rsidR="00872F26">
              <w:rPr>
                <w:rFonts w:ascii="Times New Roman" w:hAnsi="Times New Roman"/>
              </w:rPr>
              <w:t xml:space="preserve"> </w:t>
            </w:r>
            <w:r w:rsidRPr="00FA59A0">
              <w:rPr>
                <w:rFonts w:ascii="Times New Roman" w:hAnsi="Times New Roman"/>
              </w:rPr>
              <w:t>При градовете с над 100000 хиляди души,</w:t>
            </w:r>
            <w:r w:rsidR="00872F26">
              <w:rPr>
                <w:rFonts w:ascii="Times New Roman" w:hAnsi="Times New Roman"/>
              </w:rPr>
              <w:t xml:space="preserve"> </w:t>
            </w:r>
            <w:r w:rsidRPr="00FA59A0">
              <w:rPr>
                <w:rFonts w:ascii="Times New Roman" w:hAnsi="Times New Roman"/>
              </w:rPr>
              <w:t>предвижданата цифра е до</w:t>
            </w:r>
            <w:r w:rsidR="00872F26">
              <w:rPr>
                <w:rFonts w:ascii="Times New Roman" w:hAnsi="Times New Roman"/>
              </w:rPr>
              <w:t xml:space="preserve"> </w:t>
            </w:r>
            <w:r w:rsidRPr="00FA59A0">
              <w:rPr>
                <w:rFonts w:ascii="Times New Roman" w:hAnsi="Times New Roman"/>
              </w:rPr>
              <w:t>10%,</w:t>
            </w:r>
            <w:r w:rsidR="00872F26">
              <w:rPr>
                <w:rFonts w:ascii="Times New Roman" w:hAnsi="Times New Roman"/>
              </w:rPr>
              <w:t xml:space="preserve"> </w:t>
            </w:r>
            <w:r w:rsidRPr="00FA59A0">
              <w:rPr>
                <w:rFonts w:ascii="Times New Roman" w:hAnsi="Times New Roman"/>
              </w:rPr>
              <w:t>а при градовете</w:t>
            </w:r>
            <w:r w:rsidRPr="00B141CE">
              <w:rPr>
                <w:rFonts w:ascii="Times New Roman" w:hAnsi="Times New Roman"/>
                <w:lang w:val="en-US"/>
              </w:rPr>
              <w:t> </w:t>
            </w:r>
            <w:r w:rsidRPr="00FA59A0">
              <w:rPr>
                <w:rFonts w:ascii="Times New Roman" w:hAnsi="Times New Roman"/>
              </w:rPr>
              <w:t xml:space="preserve"> под</w:t>
            </w:r>
            <w:r w:rsidR="00872F26">
              <w:rPr>
                <w:rFonts w:ascii="Times New Roman" w:hAnsi="Times New Roman"/>
              </w:rPr>
              <w:t xml:space="preserve"> </w:t>
            </w:r>
            <w:r w:rsidRPr="00FA59A0">
              <w:rPr>
                <w:rFonts w:ascii="Times New Roman" w:hAnsi="Times New Roman"/>
              </w:rPr>
              <w:t>100000,</w:t>
            </w:r>
            <w:r w:rsidR="00872F26">
              <w:rPr>
                <w:rFonts w:ascii="Times New Roman" w:hAnsi="Times New Roman"/>
              </w:rPr>
              <w:t xml:space="preserve"> </w:t>
            </w:r>
            <w:r w:rsidRPr="00FA59A0">
              <w:rPr>
                <w:rFonts w:ascii="Times New Roman" w:hAnsi="Times New Roman"/>
              </w:rPr>
              <w:t>малко повече-до</w:t>
            </w:r>
            <w:r w:rsidR="00872F26">
              <w:rPr>
                <w:rFonts w:ascii="Times New Roman" w:hAnsi="Times New Roman"/>
              </w:rPr>
              <w:t xml:space="preserve"> </w:t>
            </w:r>
            <w:r w:rsidRPr="00FA59A0">
              <w:rPr>
                <w:rFonts w:ascii="Times New Roman" w:hAnsi="Times New Roman"/>
              </w:rPr>
              <w:t>30% от шофьорите ще бъдат принудени или да подменят автопарка си</w:t>
            </w:r>
            <w:r w:rsidR="00872F26">
              <w:rPr>
                <w:rFonts w:ascii="Times New Roman" w:hAnsi="Times New Roman"/>
              </w:rPr>
              <w:t xml:space="preserve"> </w:t>
            </w:r>
            <w:r w:rsidRPr="00FA59A0">
              <w:rPr>
                <w:rFonts w:ascii="Times New Roman" w:hAnsi="Times New Roman"/>
              </w:rPr>
              <w:t>или да</w:t>
            </w:r>
          </w:p>
          <w:p w:rsidR="00F54131" w:rsidRPr="00FA59A0" w:rsidRDefault="00F54131" w:rsidP="00F54131">
            <w:pPr>
              <w:jc w:val="both"/>
              <w:rPr>
                <w:rFonts w:ascii="Times New Roman" w:hAnsi="Times New Roman"/>
              </w:rPr>
            </w:pPr>
            <w:r w:rsidRPr="00FA59A0">
              <w:rPr>
                <w:rFonts w:ascii="Times New Roman" w:hAnsi="Times New Roman"/>
              </w:rPr>
              <w:t>прекратят дейността си.</w:t>
            </w:r>
          </w:p>
          <w:p w:rsidR="00F54131" w:rsidRPr="00FA59A0" w:rsidRDefault="00F54131" w:rsidP="00F54131">
            <w:pPr>
              <w:jc w:val="both"/>
              <w:rPr>
                <w:rFonts w:ascii="Times New Roman" w:hAnsi="Times New Roman"/>
              </w:rPr>
            </w:pPr>
            <w:r w:rsidRPr="00FA59A0">
              <w:rPr>
                <w:rFonts w:ascii="Times New Roman" w:hAnsi="Times New Roman"/>
              </w:rPr>
              <w:t>Ефектът от повишаването на размера на първоначалната такса ще доведе до преодоляване на посочените проблеми и ще удовлетвори интересите основно на потребителите,</w:t>
            </w:r>
            <w:r w:rsidR="00872F26">
              <w:rPr>
                <w:rFonts w:ascii="Times New Roman" w:hAnsi="Times New Roman"/>
              </w:rPr>
              <w:t xml:space="preserve"> </w:t>
            </w:r>
            <w:r w:rsidRPr="00FA59A0">
              <w:rPr>
                <w:rFonts w:ascii="Times New Roman" w:hAnsi="Times New Roman"/>
              </w:rPr>
              <w:t>а заедно с това и на предлагащитеуслугата.</w:t>
            </w:r>
          </w:p>
          <w:p w:rsidR="00F54131" w:rsidRDefault="00F54131" w:rsidP="00F54131">
            <w:pPr>
              <w:jc w:val="both"/>
              <w:rPr>
                <w:rFonts w:ascii="Times New Roman" w:hAnsi="Times New Roman"/>
              </w:rPr>
            </w:pPr>
          </w:p>
          <w:p w:rsidR="00F54131" w:rsidRDefault="00F54131" w:rsidP="00F54131">
            <w:pPr>
              <w:jc w:val="both"/>
              <w:rPr>
                <w:rFonts w:ascii="Times New Roman" w:hAnsi="Times New Roman"/>
              </w:rPr>
            </w:pPr>
          </w:p>
          <w:p w:rsidR="000233DC" w:rsidRPr="00FA59A0" w:rsidRDefault="000233DC" w:rsidP="00B749C0">
            <w:pPr>
              <w:jc w:val="both"/>
              <w:rPr>
                <w:rFonts w:ascii="Times New Roman" w:hAnsi="Times New Roman"/>
                <w:b/>
                <w:bCs/>
              </w:rPr>
            </w:pPr>
          </w:p>
        </w:tc>
        <w:tc>
          <w:tcPr>
            <w:tcW w:w="3119" w:type="dxa"/>
          </w:tcPr>
          <w:p w:rsidR="00A31864" w:rsidRDefault="00A31864" w:rsidP="00B77D1D">
            <w:pPr>
              <w:rPr>
                <w:rFonts w:ascii="Times New Roman" w:hAnsi="Times New Roman" w:cs="Times New Roman"/>
                <w:sz w:val="24"/>
                <w:szCs w:val="24"/>
              </w:rPr>
            </w:pPr>
          </w:p>
          <w:p w:rsidR="000233DC" w:rsidRDefault="00C07F99" w:rsidP="00B77D1D">
            <w:pPr>
              <w:rPr>
                <w:rFonts w:ascii="Times New Roman" w:hAnsi="Times New Roman" w:cs="Times New Roman"/>
                <w:sz w:val="24"/>
                <w:szCs w:val="24"/>
              </w:rPr>
            </w:pPr>
            <w:r>
              <w:rPr>
                <w:rFonts w:ascii="Times New Roman" w:hAnsi="Times New Roman" w:cs="Times New Roman"/>
                <w:sz w:val="24"/>
                <w:szCs w:val="24"/>
              </w:rPr>
              <w:t>Излагат се мотиви по предложение по т. 15</w:t>
            </w:r>
          </w:p>
          <w:p w:rsidR="00C07F99" w:rsidRPr="00C07F99" w:rsidRDefault="00C07F99" w:rsidP="00B77D1D">
            <w:pPr>
              <w:rPr>
                <w:rFonts w:ascii="Times New Roman" w:hAnsi="Times New Roman" w:cs="Times New Roman"/>
                <w:sz w:val="24"/>
                <w:szCs w:val="24"/>
              </w:rPr>
            </w:pPr>
          </w:p>
        </w:tc>
        <w:tc>
          <w:tcPr>
            <w:tcW w:w="2263" w:type="dxa"/>
          </w:tcPr>
          <w:p w:rsidR="000233DC" w:rsidRPr="00A31864" w:rsidRDefault="000233DC" w:rsidP="00B77D1D">
            <w:pPr>
              <w:rPr>
                <w:rFonts w:ascii="Times New Roman" w:hAnsi="Times New Roman" w:cs="Times New Roman"/>
                <w:sz w:val="24"/>
                <w:szCs w:val="24"/>
              </w:rPr>
            </w:pPr>
          </w:p>
        </w:tc>
      </w:tr>
      <w:tr w:rsidR="00AC1923" w:rsidRPr="00622411" w:rsidTr="007F24B0">
        <w:tc>
          <w:tcPr>
            <w:tcW w:w="993" w:type="dxa"/>
          </w:tcPr>
          <w:p w:rsidR="00AC1923" w:rsidRDefault="00910C8F" w:rsidP="00B77D1D">
            <w:pPr>
              <w:rPr>
                <w:rFonts w:ascii="Times New Roman" w:hAnsi="Times New Roman" w:cs="Times New Roman"/>
                <w:sz w:val="24"/>
                <w:szCs w:val="24"/>
                <w:lang w:val="en-US"/>
              </w:rPr>
            </w:pPr>
            <w:r>
              <w:rPr>
                <w:rFonts w:ascii="Times New Roman" w:hAnsi="Times New Roman" w:cs="Times New Roman"/>
                <w:sz w:val="24"/>
                <w:szCs w:val="24"/>
                <w:lang w:val="en-US"/>
              </w:rPr>
              <w:t>17.</w:t>
            </w:r>
          </w:p>
        </w:tc>
        <w:tc>
          <w:tcPr>
            <w:tcW w:w="1701" w:type="dxa"/>
          </w:tcPr>
          <w:p w:rsidR="00910C8F" w:rsidRPr="00910C8F" w:rsidRDefault="00910C8F" w:rsidP="00910C8F">
            <w:pPr>
              <w:rPr>
                <w:rFonts w:ascii="Times New Roman" w:hAnsi="Times New Roman" w:cs="Times New Roman"/>
                <w:sz w:val="24"/>
                <w:szCs w:val="24"/>
                <w:lang w:val="en-US"/>
              </w:rPr>
            </w:pPr>
            <w:proofErr w:type="gramStart"/>
            <w:r w:rsidRPr="00910C8F">
              <w:rPr>
                <w:rFonts w:ascii="Times New Roman" w:hAnsi="Times New Roman" w:cs="Times New Roman"/>
                <w:sz w:val="24"/>
                <w:szCs w:val="24"/>
                <w:lang w:val="en-US"/>
              </w:rPr>
              <w:t>08 ноември</w:t>
            </w:r>
            <w:proofErr w:type="gramEnd"/>
            <w:r w:rsidRPr="00910C8F">
              <w:rPr>
                <w:rFonts w:ascii="Times New Roman" w:hAnsi="Times New Roman" w:cs="Times New Roman"/>
                <w:sz w:val="24"/>
                <w:szCs w:val="24"/>
                <w:lang w:val="en-US"/>
              </w:rPr>
              <w:t xml:space="preserve"> 2020 г. 23:40:02 ч.</w:t>
            </w:r>
          </w:p>
          <w:p w:rsidR="00910C8F" w:rsidRPr="00910C8F" w:rsidRDefault="00910C8F" w:rsidP="00910C8F">
            <w:pPr>
              <w:rPr>
                <w:rFonts w:ascii="Times New Roman" w:hAnsi="Times New Roman" w:cs="Times New Roman"/>
                <w:sz w:val="24"/>
                <w:szCs w:val="24"/>
                <w:lang w:val="en-US"/>
              </w:rPr>
            </w:pPr>
            <w:r w:rsidRPr="00910C8F">
              <w:rPr>
                <w:rFonts w:ascii="Times New Roman" w:hAnsi="Times New Roman" w:cs="Times New Roman"/>
                <w:sz w:val="24"/>
                <w:szCs w:val="24"/>
                <w:lang w:val="en-US"/>
              </w:rPr>
              <w:t>НТС</w:t>
            </w:r>
          </w:p>
          <w:p w:rsidR="00AC1923" w:rsidRPr="00B749C0" w:rsidRDefault="00AC1923" w:rsidP="00B749C0">
            <w:pPr>
              <w:rPr>
                <w:rFonts w:ascii="Times New Roman" w:hAnsi="Times New Roman" w:cs="Times New Roman"/>
                <w:sz w:val="24"/>
                <w:szCs w:val="24"/>
                <w:lang w:val="en-US"/>
              </w:rPr>
            </w:pPr>
          </w:p>
        </w:tc>
        <w:tc>
          <w:tcPr>
            <w:tcW w:w="5953" w:type="dxa"/>
          </w:tcPr>
          <w:p w:rsidR="00910C8F" w:rsidRPr="00F750BE" w:rsidRDefault="00910C8F" w:rsidP="00910C8F">
            <w:pPr>
              <w:jc w:val="both"/>
              <w:rPr>
                <w:rFonts w:ascii="Times New Roman" w:hAnsi="Times New Roman"/>
                <w:b/>
                <w:bCs/>
                <w:lang w:val="en-US"/>
              </w:rPr>
            </w:pPr>
            <w:r w:rsidRPr="00F750BE">
              <w:rPr>
                <w:rFonts w:ascii="Times New Roman" w:hAnsi="Times New Roman"/>
                <w:b/>
                <w:bCs/>
                <w:lang w:val="en-US"/>
              </w:rPr>
              <w:t>Мотиви и обосновка за първоначалната такса-НТС-3</w:t>
            </w:r>
          </w:p>
          <w:p w:rsidR="00910C8F" w:rsidRPr="00F750BE" w:rsidRDefault="00910C8F" w:rsidP="00910C8F">
            <w:pPr>
              <w:jc w:val="both"/>
              <w:rPr>
                <w:rFonts w:ascii="Times New Roman" w:hAnsi="Times New Roman"/>
                <w:lang w:val="en-US"/>
              </w:rPr>
            </w:pPr>
            <w:r w:rsidRPr="00F750BE">
              <w:rPr>
                <w:rFonts w:ascii="Times New Roman" w:hAnsi="Times New Roman"/>
                <w:lang w:val="en-US"/>
              </w:rPr>
              <w:t>Защо първоначалната такса трябва да е обвързана със съответната минимална тарифа за</w:t>
            </w:r>
          </w:p>
          <w:p w:rsidR="00910C8F" w:rsidRPr="00F750BE" w:rsidRDefault="00910C8F" w:rsidP="00910C8F">
            <w:pPr>
              <w:jc w:val="both"/>
              <w:rPr>
                <w:rFonts w:ascii="Times New Roman" w:hAnsi="Times New Roman"/>
                <w:lang w:val="en-US"/>
              </w:rPr>
            </w:pPr>
            <w:proofErr w:type="gramStart"/>
            <w:r w:rsidRPr="00F750BE">
              <w:rPr>
                <w:rFonts w:ascii="Times New Roman" w:hAnsi="Times New Roman"/>
                <w:lang w:val="en-US"/>
              </w:rPr>
              <w:t>населеното</w:t>
            </w:r>
            <w:proofErr w:type="gramEnd"/>
            <w:r w:rsidRPr="00F750BE">
              <w:rPr>
                <w:rFonts w:ascii="Times New Roman" w:hAnsi="Times New Roman"/>
                <w:lang w:val="en-US"/>
              </w:rPr>
              <w:t xml:space="preserve"> място?</w:t>
            </w:r>
          </w:p>
          <w:p w:rsidR="00884CF4" w:rsidRDefault="00910C8F" w:rsidP="00910C8F">
            <w:pPr>
              <w:jc w:val="both"/>
              <w:rPr>
                <w:rFonts w:ascii="Times New Roman" w:hAnsi="Times New Roman"/>
              </w:rPr>
            </w:pPr>
            <w:r w:rsidRPr="00F750BE">
              <w:rPr>
                <w:rFonts w:ascii="Times New Roman" w:hAnsi="Times New Roman"/>
                <w:lang w:val="en-US"/>
              </w:rPr>
              <w:t>Това е нов подход при определянето на първоначалната такса,</w:t>
            </w:r>
            <w:r w:rsidR="00872F26">
              <w:rPr>
                <w:rFonts w:ascii="Times New Roman" w:hAnsi="Times New Roman"/>
              </w:rPr>
              <w:t xml:space="preserve"> </w:t>
            </w:r>
            <w:r w:rsidRPr="00F750BE">
              <w:rPr>
                <w:rFonts w:ascii="Times New Roman" w:hAnsi="Times New Roman"/>
                <w:lang w:val="en-US"/>
              </w:rPr>
              <w:t>който се оказва</w:t>
            </w:r>
            <w:r w:rsidR="00884CF4">
              <w:rPr>
                <w:rFonts w:ascii="Times New Roman" w:hAnsi="Times New Roman"/>
              </w:rPr>
              <w:t xml:space="preserve"> </w:t>
            </w:r>
            <w:r w:rsidRPr="00F750BE">
              <w:rPr>
                <w:rFonts w:ascii="Times New Roman" w:hAnsi="Times New Roman"/>
                <w:lang w:val="en-US"/>
              </w:rPr>
              <w:t>значително по-удачен,</w:t>
            </w:r>
            <w:r w:rsidR="00872F26">
              <w:rPr>
                <w:rFonts w:ascii="Times New Roman" w:hAnsi="Times New Roman"/>
              </w:rPr>
              <w:t xml:space="preserve"> </w:t>
            </w:r>
            <w:r w:rsidRPr="00F750BE">
              <w:rPr>
                <w:rFonts w:ascii="Times New Roman" w:hAnsi="Times New Roman"/>
                <w:lang w:val="en-US"/>
              </w:rPr>
              <w:t>поради следното</w:t>
            </w:r>
            <w:r w:rsidR="00872F26">
              <w:rPr>
                <w:rFonts w:ascii="Times New Roman" w:hAnsi="Times New Roman"/>
              </w:rPr>
              <w:t>:</w:t>
            </w:r>
          </w:p>
          <w:p w:rsidR="00910C8F" w:rsidRPr="00F750BE" w:rsidRDefault="00910C8F" w:rsidP="00910C8F">
            <w:pPr>
              <w:jc w:val="both"/>
              <w:rPr>
                <w:rFonts w:ascii="Times New Roman" w:hAnsi="Times New Roman"/>
                <w:lang w:val="en-US"/>
              </w:rPr>
            </w:pPr>
            <w:r w:rsidRPr="00F750BE">
              <w:rPr>
                <w:rFonts w:ascii="Times New Roman" w:hAnsi="Times New Roman"/>
                <w:lang w:val="en-US"/>
              </w:rPr>
              <w:t>От изключително значение е да бъде добре балансирано между различните нужди</w:t>
            </w:r>
            <w:r>
              <w:rPr>
                <w:rFonts w:ascii="Times New Roman" w:hAnsi="Times New Roman"/>
                <w:lang w:val="en-US"/>
              </w:rPr>
              <w:t xml:space="preserve"> </w:t>
            </w:r>
            <w:r w:rsidRPr="00F750BE">
              <w:rPr>
                <w:rFonts w:ascii="Times New Roman" w:hAnsi="Times New Roman"/>
                <w:lang w:val="en-US"/>
              </w:rPr>
              <w:t>на различните участници на пазара,</w:t>
            </w:r>
            <w:r w:rsidR="00872F26">
              <w:rPr>
                <w:rFonts w:ascii="Times New Roman" w:hAnsi="Times New Roman"/>
              </w:rPr>
              <w:t xml:space="preserve"> </w:t>
            </w:r>
            <w:r w:rsidRPr="00F750BE">
              <w:rPr>
                <w:rFonts w:ascii="Times New Roman" w:hAnsi="Times New Roman"/>
                <w:lang w:val="en-US"/>
              </w:rPr>
              <w:t>който пазар в настоящия случай се оказва оправдано</w:t>
            </w:r>
          </w:p>
          <w:p w:rsidR="00910C8F" w:rsidRPr="00FA59A0" w:rsidRDefault="00910C8F" w:rsidP="00910C8F">
            <w:pPr>
              <w:jc w:val="both"/>
              <w:rPr>
                <w:rFonts w:ascii="Times New Roman" w:hAnsi="Times New Roman"/>
              </w:rPr>
            </w:pPr>
            <w:proofErr w:type="gramStart"/>
            <w:r w:rsidRPr="00F750BE">
              <w:rPr>
                <w:rFonts w:ascii="Times New Roman" w:hAnsi="Times New Roman"/>
                <w:lang w:val="en-US"/>
              </w:rPr>
              <w:t>регулиран</w:t>
            </w:r>
            <w:proofErr w:type="gramEnd"/>
            <w:r w:rsidRPr="00F750BE">
              <w:rPr>
                <w:rFonts w:ascii="Times New Roman" w:hAnsi="Times New Roman"/>
                <w:lang w:val="en-US"/>
              </w:rPr>
              <w:t xml:space="preserve"> до определена степен.</w:t>
            </w:r>
            <w:r w:rsidR="00872F26">
              <w:rPr>
                <w:rFonts w:ascii="Times New Roman" w:hAnsi="Times New Roman"/>
              </w:rPr>
              <w:t xml:space="preserve"> </w:t>
            </w:r>
            <w:r w:rsidRPr="00F750BE">
              <w:rPr>
                <w:rFonts w:ascii="Times New Roman" w:hAnsi="Times New Roman"/>
                <w:lang w:val="en-US"/>
              </w:rPr>
              <w:t>Това е така,</w:t>
            </w:r>
            <w:r w:rsidR="00872F26">
              <w:rPr>
                <w:rFonts w:ascii="Times New Roman" w:hAnsi="Times New Roman"/>
              </w:rPr>
              <w:t xml:space="preserve"> </w:t>
            </w:r>
            <w:r w:rsidRPr="00F750BE">
              <w:rPr>
                <w:rFonts w:ascii="Times New Roman" w:hAnsi="Times New Roman"/>
                <w:lang w:val="en-US"/>
              </w:rPr>
              <w:t>защото спецификата на таксиметровата</w:t>
            </w:r>
            <w:r>
              <w:rPr>
                <w:rFonts w:ascii="Times New Roman" w:hAnsi="Times New Roman"/>
                <w:lang w:val="en-US"/>
              </w:rPr>
              <w:t xml:space="preserve"> </w:t>
            </w:r>
            <w:r w:rsidRPr="00F750BE">
              <w:rPr>
                <w:rFonts w:ascii="Times New Roman" w:hAnsi="Times New Roman"/>
                <w:lang w:val="en-US"/>
              </w:rPr>
              <w:t>услуга налага нуждата да бъде защитен общественият</w:t>
            </w:r>
            <w:r w:rsidR="00872F26">
              <w:rPr>
                <w:rFonts w:ascii="Times New Roman" w:hAnsi="Times New Roman"/>
              </w:rPr>
              <w:t xml:space="preserve"> </w:t>
            </w:r>
            <w:r w:rsidRPr="00F750BE">
              <w:rPr>
                <w:rFonts w:ascii="Times New Roman" w:hAnsi="Times New Roman"/>
                <w:lang w:val="en-US"/>
              </w:rPr>
              <w:t>интерес.</w:t>
            </w:r>
            <w:r w:rsidR="00872F26">
              <w:rPr>
                <w:rFonts w:ascii="Times New Roman" w:hAnsi="Times New Roman"/>
              </w:rPr>
              <w:t xml:space="preserve"> </w:t>
            </w:r>
            <w:r w:rsidRPr="00FA59A0">
              <w:rPr>
                <w:rFonts w:ascii="Times New Roman" w:hAnsi="Times New Roman"/>
              </w:rPr>
              <w:t>Регулация е нужна, доколкото тя не посяга драстично на принципите на свободния пазар.</w:t>
            </w:r>
            <w:r w:rsidR="00872F26">
              <w:rPr>
                <w:rFonts w:ascii="Times New Roman" w:hAnsi="Times New Roman"/>
              </w:rPr>
              <w:t xml:space="preserve"> </w:t>
            </w:r>
            <w:r w:rsidRPr="00FA59A0">
              <w:rPr>
                <w:rFonts w:ascii="Times New Roman" w:hAnsi="Times New Roman"/>
              </w:rPr>
              <w:t>В същото време е опасна прекалената либерализация,</w:t>
            </w:r>
            <w:r w:rsidR="00872F26">
              <w:rPr>
                <w:rFonts w:ascii="Times New Roman" w:hAnsi="Times New Roman"/>
              </w:rPr>
              <w:t xml:space="preserve"> </w:t>
            </w:r>
            <w:r w:rsidRPr="00FA59A0">
              <w:rPr>
                <w:rFonts w:ascii="Times New Roman" w:hAnsi="Times New Roman"/>
              </w:rPr>
              <w:t>поради изключителната нужда да бъде държана под контрол възможността за увреда на обществения интерес</w:t>
            </w:r>
            <w:r w:rsidR="00872F26">
              <w:rPr>
                <w:rFonts w:ascii="Times New Roman" w:hAnsi="Times New Roman"/>
              </w:rPr>
              <w:t xml:space="preserve"> </w:t>
            </w:r>
            <w:r w:rsidRPr="00FA59A0">
              <w:rPr>
                <w:rFonts w:ascii="Times New Roman" w:hAnsi="Times New Roman"/>
              </w:rPr>
              <w:t>чрез нелоялни практики.</w:t>
            </w:r>
          </w:p>
          <w:p w:rsidR="00910C8F" w:rsidRPr="00FA59A0" w:rsidRDefault="00910C8F" w:rsidP="00910C8F">
            <w:pPr>
              <w:jc w:val="both"/>
              <w:rPr>
                <w:rFonts w:ascii="Times New Roman" w:hAnsi="Times New Roman"/>
              </w:rPr>
            </w:pPr>
            <w:r w:rsidRPr="00FA59A0">
              <w:rPr>
                <w:rFonts w:ascii="Times New Roman" w:hAnsi="Times New Roman"/>
              </w:rPr>
              <w:t>Определянето на начина на формиране на първоначалната такса</w:t>
            </w:r>
            <w:r w:rsidR="00872F26">
              <w:rPr>
                <w:rFonts w:ascii="Times New Roman" w:hAnsi="Times New Roman"/>
              </w:rPr>
              <w:t xml:space="preserve"> </w:t>
            </w:r>
            <w:r w:rsidRPr="00FA59A0">
              <w:rPr>
                <w:rFonts w:ascii="Times New Roman" w:hAnsi="Times New Roman"/>
              </w:rPr>
              <w:t>е един от елементите,който</w:t>
            </w:r>
            <w:r w:rsidR="00872F26">
              <w:rPr>
                <w:rFonts w:ascii="Times New Roman" w:hAnsi="Times New Roman"/>
              </w:rPr>
              <w:t xml:space="preserve"> </w:t>
            </w:r>
            <w:r w:rsidRPr="00FA59A0">
              <w:rPr>
                <w:rFonts w:ascii="Times New Roman" w:hAnsi="Times New Roman"/>
              </w:rPr>
              <w:t>държавата използва за оправдана намеса на пазара.</w:t>
            </w:r>
            <w:r w:rsidR="00872F26">
              <w:rPr>
                <w:rFonts w:ascii="Times New Roman" w:hAnsi="Times New Roman"/>
              </w:rPr>
              <w:t xml:space="preserve"> </w:t>
            </w:r>
            <w:r w:rsidRPr="00FA59A0">
              <w:rPr>
                <w:rFonts w:ascii="Times New Roman" w:hAnsi="Times New Roman"/>
              </w:rPr>
              <w:t>Именно поради това всеки един от компонентите следва да бъде добре обмислен и съобразен с останалите такива.</w:t>
            </w:r>
          </w:p>
          <w:p w:rsidR="00910C8F" w:rsidRPr="00F750BE" w:rsidRDefault="00910C8F" w:rsidP="00910C8F">
            <w:pPr>
              <w:jc w:val="both"/>
              <w:rPr>
                <w:rFonts w:ascii="Times New Roman" w:hAnsi="Times New Roman"/>
                <w:lang w:val="en-US"/>
              </w:rPr>
            </w:pPr>
            <w:r w:rsidRPr="00F750BE">
              <w:rPr>
                <w:rFonts w:ascii="Times New Roman" w:hAnsi="Times New Roman"/>
                <w:lang w:val="en-US"/>
              </w:rPr>
              <w:t>Поради това е необходим предлаганият нов подход при определяне на тази такса.</w:t>
            </w:r>
          </w:p>
          <w:p w:rsidR="00910C8F" w:rsidRPr="00F750BE" w:rsidRDefault="00910C8F" w:rsidP="00910C8F">
            <w:pPr>
              <w:jc w:val="both"/>
              <w:rPr>
                <w:rFonts w:ascii="Times New Roman" w:hAnsi="Times New Roman"/>
                <w:lang w:val="en-US"/>
              </w:rPr>
            </w:pPr>
            <w:r w:rsidRPr="00F750BE">
              <w:rPr>
                <w:rFonts w:ascii="Times New Roman" w:hAnsi="Times New Roman"/>
                <w:lang w:val="en-US"/>
              </w:rPr>
              <w:t>Минималните цени за километър пробег са онзи общ</w:t>
            </w:r>
            <w:r>
              <w:rPr>
                <w:rFonts w:ascii="Times New Roman" w:hAnsi="Times New Roman"/>
                <w:lang w:val="en-US"/>
              </w:rPr>
              <w:t xml:space="preserve"> критерии,</w:t>
            </w:r>
            <w:r w:rsidR="00872F26">
              <w:rPr>
                <w:rFonts w:ascii="Times New Roman" w:hAnsi="Times New Roman"/>
              </w:rPr>
              <w:t xml:space="preserve"> </w:t>
            </w:r>
            <w:r>
              <w:rPr>
                <w:rFonts w:ascii="Times New Roman" w:hAnsi="Times New Roman"/>
                <w:lang w:val="en-US"/>
              </w:rPr>
              <w:t xml:space="preserve">който следва да  бъде </w:t>
            </w:r>
            <w:r w:rsidRPr="00F750BE">
              <w:rPr>
                <w:rFonts w:ascii="Times New Roman" w:hAnsi="Times New Roman"/>
                <w:lang w:val="en-US"/>
              </w:rPr>
              <w:t>ползван като отправна точка при определянето на първ</w:t>
            </w:r>
            <w:r>
              <w:rPr>
                <w:rFonts w:ascii="Times New Roman" w:hAnsi="Times New Roman"/>
                <w:lang w:val="en-US"/>
              </w:rPr>
              <w:t xml:space="preserve">оначалната такса за таксиметров </w:t>
            </w:r>
            <w:r w:rsidRPr="00F750BE">
              <w:rPr>
                <w:rFonts w:ascii="Times New Roman" w:hAnsi="Times New Roman"/>
                <w:lang w:val="en-US"/>
              </w:rPr>
              <w:t>превоз,</w:t>
            </w:r>
            <w:r w:rsidR="00872F26">
              <w:rPr>
                <w:rFonts w:ascii="Times New Roman" w:hAnsi="Times New Roman"/>
              </w:rPr>
              <w:t xml:space="preserve"> </w:t>
            </w:r>
            <w:r w:rsidRPr="00F750BE">
              <w:rPr>
                <w:rFonts w:ascii="Times New Roman" w:hAnsi="Times New Roman"/>
                <w:lang w:val="en-US"/>
              </w:rPr>
              <w:t>защото:</w:t>
            </w:r>
          </w:p>
          <w:p w:rsidR="00910C8F" w:rsidRPr="00F750BE" w:rsidRDefault="00910C8F" w:rsidP="00910C8F">
            <w:pPr>
              <w:jc w:val="both"/>
              <w:rPr>
                <w:rFonts w:ascii="Times New Roman" w:hAnsi="Times New Roman"/>
                <w:lang w:val="en-US"/>
              </w:rPr>
            </w:pPr>
            <w:r w:rsidRPr="00F750BE">
              <w:rPr>
                <w:rFonts w:ascii="Times New Roman" w:hAnsi="Times New Roman"/>
                <w:lang w:val="en-US"/>
              </w:rPr>
              <w:t>От 201</w:t>
            </w:r>
            <w:r w:rsidR="00872F26">
              <w:rPr>
                <w:rFonts w:ascii="Times New Roman" w:hAnsi="Times New Roman"/>
              </w:rPr>
              <w:t xml:space="preserve"> </w:t>
            </w:r>
            <w:r w:rsidRPr="00F750BE">
              <w:rPr>
                <w:rFonts w:ascii="Times New Roman" w:hAnsi="Times New Roman"/>
                <w:lang w:val="en-US"/>
              </w:rPr>
              <w:t>1г. законодателят реши</w:t>
            </w:r>
            <w:r w:rsidR="00872F26">
              <w:rPr>
                <w:rFonts w:ascii="Times New Roman" w:hAnsi="Times New Roman"/>
              </w:rPr>
              <w:t xml:space="preserve"> </w:t>
            </w:r>
            <w:r w:rsidRPr="00F750BE">
              <w:rPr>
                <w:rFonts w:ascii="Times New Roman" w:hAnsi="Times New Roman"/>
                <w:lang w:val="en-US"/>
              </w:rPr>
              <w:t>,с оглед общ</w:t>
            </w:r>
            <w:r>
              <w:rPr>
                <w:rFonts w:ascii="Times New Roman" w:hAnsi="Times New Roman"/>
                <w:lang w:val="en-US"/>
              </w:rPr>
              <w:t>ествения интерес,</w:t>
            </w:r>
            <w:r w:rsidR="00872F26">
              <w:rPr>
                <w:rFonts w:ascii="Times New Roman" w:hAnsi="Times New Roman"/>
              </w:rPr>
              <w:t xml:space="preserve"> </w:t>
            </w:r>
            <w:r>
              <w:rPr>
                <w:rFonts w:ascii="Times New Roman" w:hAnsi="Times New Roman"/>
                <w:lang w:val="en-US"/>
              </w:rPr>
              <w:t xml:space="preserve">да се намеси в </w:t>
            </w:r>
            <w:r w:rsidRPr="00F750BE">
              <w:rPr>
                <w:rFonts w:ascii="Times New Roman" w:hAnsi="Times New Roman"/>
                <w:lang w:val="en-US"/>
              </w:rPr>
              <w:t xml:space="preserve">свободния пазар и да регламентира чрез ЗАвП </w:t>
            </w:r>
            <w:r w:rsidR="00872F26">
              <w:rPr>
                <w:rFonts w:ascii="Times New Roman" w:hAnsi="Times New Roman"/>
              </w:rPr>
              <w:t>о</w:t>
            </w:r>
            <w:r w:rsidRPr="00F750BE">
              <w:rPr>
                <w:rFonts w:ascii="Times New Roman" w:hAnsi="Times New Roman"/>
                <w:lang w:val="en-US"/>
              </w:rPr>
              <w:t xml:space="preserve">бщинските съвети </w:t>
            </w:r>
            <w:r w:rsidR="00872F26">
              <w:rPr>
                <w:rFonts w:ascii="Times New Roman" w:hAnsi="Times New Roman"/>
              </w:rPr>
              <w:t xml:space="preserve">да </w:t>
            </w:r>
            <w:r w:rsidRPr="00F750BE">
              <w:rPr>
                <w:rFonts w:ascii="Times New Roman" w:hAnsi="Times New Roman"/>
                <w:lang w:val="en-US"/>
              </w:rPr>
              <w:t>определят</w:t>
            </w:r>
            <w:r>
              <w:rPr>
                <w:rFonts w:ascii="Times New Roman" w:hAnsi="Times New Roman"/>
                <w:lang w:val="en-US"/>
              </w:rPr>
              <w:t xml:space="preserve"> минимални и максимални цени за </w:t>
            </w:r>
            <w:r w:rsidRPr="00F750BE">
              <w:rPr>
                <w:rFonts w:ascii="Times New Roman" w:hAnsi="Times New Roman"/>
                <w:lang w:val="en-US"/>
              </w:rPr>
              <w:t>таксиметров превоз на пътници за един километър пробег по съответната тарифа,</w:t>
            </w:r>
            <w:r>
              <w:rPr>
                <w:rFonts w:ascii="Times New Roman" w:hAnsi="Times New Roman"/>
                <w:lang w:val="en-US"/>
              </w:rPr>
              <w:t xml:space="preserve"> </w:t>
            </w:r>
            <w:r w:rsidRPr="00F750BE">
              <w:rPr>
                <w:rFonts w:ascii="Times New Roman" w:hAnsi="Times New Roman"/>
                <w:lang w:val="en-US"/>
              </w:rPr>
              <w:t>валидни за територията на съответната община,</w:t>
            </w:r>
            <w:r w:rsidR="00872F26">
              <w:rPr>
                <w:rFonts w:ascii="Times New Roman" w:hAnsi="Times New Roman"/>
              </w:rPr>
              <w:t xml:space="preserve"> </w:t>
            </w:r>
            <w:r w:rsidRPr="00F750BE">
              <w:rPr>
                <w:rFonts w:ascii="Times New Roman" w:hAnsi="Times New Roman"/>
                <w:lang w:val="en-US"/>
              </w:rPr>
              <w:t>където е издадено разрешението./минималните и максималните цени за километър пробег.</w:t>
            </w:r>
          </w:p>
          <w:p w:rsidR="00910C8F" w:rsidRPr="00F750BE" w:rsidRDefault="00910C8F" w:rsidP="00910C8F">
            <w:pPr>
              <w:jc w:val="both"/>
              <w:rPr>
                <w:rFonts w:ascii="Times New Roman" w:hAnsi="Times New Roman"/>
                <w:lang w:val="en-US"/>
              </w:rPr>
            </w:pPr>
            <w:r w:rsidRPr="00F750BE">
              <w:rPr>
                <w:rFonts w:ascii="Times New Roman" w:hAnsi="Times New Roman"/>
                <w:lang w:val="en-US"/>
              </w:rPr>
              <w:t>Намираме тези минимални цени за определя</w:t>
            </w:r>
            <w:r>
              <w:rPr>
                <w:rFonts w:ascii="Times New Roman" w:hAnsi="Times New Roman"/>
                <w:lang w:val="en-US"/>
              </w:rPr>
              <w:t>щият елемент,</w:t>
            </w:r>
            <w:r w:rsidR="00872F26">
              <w:rPr>
                <w:rFonts w:ascii="Times New Roman" w:hAnsi="Times New Roman"/>
              </w:rPr>
              <w:t xml:space="preserve"> </w:t>
            </w:r>
            <w:r>
              <w:rPr>
                <w:rFonts w:ascii="Times New Roman" w:hAnsi="Times New Roman"/>
                <w:lang w:val="en-US"/>
              </w:rPr>
              <w:t>за базата,</w:t>
            </w:r>
            <w:r w:rsidR="00872F26">
              <w:rPr>
                <w:rFonts w:ascii="Times New Roman" w:hAnsi="Times New Roman"/>
              </w:rPr>
              <w:t xml:space="preserve"> </w:t>
            </w:r>
            <w:r>
              <w:rPr>
                <w:rFonts w:ascii="Times New Roman" w:hAnsi="Times New Roman"/>
                <w:lang w:val="en-US"/>
              </w:rPr>
              <w:t xml:space="preserve">от която </w:t>
            </w:r>
            <w:r w:rsidRPr="00F750BE">
              <w:rPr>
                <w:rFonts w:ascii="Times New Roman" w:hAnsi="Times New Roman"/>
                <w:lang w:val="en-US"/>
              </w:rPr>
              <w:t>следва да се търси нужният ефект.</w:t>
            </w:r>
            <w:r w:rsidR="00872F26">
              <w:rPr>
                <w:rFonts w:ascii="Times New Roman" w:hAnsi="Times New Roman"/>
              </w:rPr>
              <w:t xml:space="preserve"> </w:t>
            </w:r>
            <w:r w:rsidRPr="00FA59A0">
              <w:rPr>
                <w:rFonts w:ascii="Times New Roman" w:hAnsi="Times New Roman"/>
              </w:rPr>
              <w:t>И това е така,</w:t>
            </w:r>
            <w:r w:rsidR="00872F26">
              <w:rPr>
                <w:rFonts w:ascii="Times New Roman" w:hAnsi="Times New Roman"/>
              </w:rPr>
              <w:t xml:space="preserve"> </w:t>
            </w:r>
            <w:r w:rsidRPr="00FA59A0">
              <w:rPr>
                <w:rFonts w:ascii="Times New Roman" w:hAnsi="Times New Roman"/>
              </w:rPr>
              <w:t xml:space="preserve">защото </w:t>
            </w:r>
            <w:r w:rsidR="00872F26">
              <w:rPr>
                <w:rFonts w:ascii="Times New Roman" w:hAnsi="Times New Roman"/>
              </w:rPr>
              <w:t>о</w:t>
            </w:r>
            <w:r w:rsidRPr="00FA59A0">
              <w:rPr>
                <w:rFonts w:ascii="Times New Roman" w:hAnsi="Times New Roman"/>
              </w:rPr>
              <w:t>бщинските съвети имат задължението да ги</w:t>
            </w:r>
            <w:r w:rsidR="00872F26">
              <w:rPr>
                <w:rFonts w:ascii="Times New Roman" w:hAnsi="Times New Roman"/>
              </w:rPr>
              <w:t xml:space="preserve"> </w:t>
            </w:r>
            <w:r w:rsidRPr="00FA59A0">
              <w:rPr>
                <w:rFonts w:ascii="Times New Roman" w:hAnsi="Times New Roman"/>
              </w:rPr>
              <w:t>определят,</w:t>
            </w:r>
            <w:r w:rsidR="00872F26">
              <w:rPr>
                <w:rFonts w:ascii="Times New Roman" w:hAnsi="Times New Roman"/>
              </w:rPr>
              <w:t xml:space="preserve"> </w:t>
            </w:r>
            <w:r w:rsidRPr="00FA59A0">
              <w:rPr>
                <w:rFonts w:ascii="Times New Roman" w:hAnsi="Times New Roman"/>
              </w:rPr>
              <w:t>като отчитат икономическите и фактическите условия в съответната община,</w:t>
            </w:r>
            <w:r w:rsidR="00872F26">
              <w:rPr>
                <w:rFonts w:ascii="Times New Roman" w:hAnsi="Times New Roman"/>
              </w:rPr>
              <w:t xml:space="preserve"> </w:t>
            </w:r>
            <w:r w:rsidRPr="00FA59A0">
              <w:rPr>
                <w:rFonts w:ascii="Times New Roman" w:hAnsi="Times New Roman"/>
              </w:rPr>
              <w:t>като целта при определянето на минималните цени е премахване на възможността на пазара да се предлагат цени под себестойността на услугата,</w:t>
            </w:r>
            <w:r w:rsidR="00872F26">
              <w:rPr>
                <w:rFonts w:ascii="Times New Roman" w:hAnsi="Times New Roman"/>
              </w:rPr>
              <w:t xml:space="preserve"> </w:t>
            </w:r>
            <w:r w:rsidRPr="00FA59A0">
              <w:rPr>
                <w:rFonts w:ascii="Times New Roman" w:hAnsi="Times New Roman"/>
              </w:rPr>
              <w:t>а при определянето на максималните се търси защита на интереса на потребителя от прекомерното завишаване на цената.</w:t>
            </w:r>
            <w:r w:rsidR="00872F26">
              <w:rPr>
                <w:rFonts w:ascii="Times New Roman" w:hAnsi="Times New Roman"/>
              </w:rPr>
              <w:t xml:space="preserve"> </w:t>
            </w:r>
            <w:r w:rsidRPr="00F750BE">
              <w:rPr>
                <w:rFonts w:ascii="Times New Roman" w:hAnsi="Times New Roman"/>
                <w:lang w:val="en-US"/>
              </w:rPr>
              <w:t>Естествено,</w:t>
            </w:r>
            <w:r w:rsidR="00872F26">
              <w:rPr>
                <w:rFonts w:ascii="Times New Roman" w:hAnsi="Times New Roman"/>
              </w:rPr>
              <w:t xml:space="preserve"> </w:t>
            </w:r>
            <w:r w:rsidRPr="00F750BE">
              <w:rPr>
                <w:rFonts w:ascii="Times New Roman" w:hAnsi="Times New Roman"/>
                <w:lang w:val="en-US"/>
              </w:rPr>
              <w:t>че е налице разлика в икономическата</w:t>
            </w:r>
          </w:p>
          <w:p w:rsidR="00910C8F" w:rsidRPr="00FA59A0" w:rsidRDefault="00910C8F" w:rsidP="00910C8F">
            <w:pPr>
              <w:jc w:val="both"/>
              <w:rPr>
                <w:rFonts w:ascii="Times New Roman" w:hAnsi="Times New Roman"/>
              </w:rPr>
            </w:pPr>
            <w:proofErr w:type="gramStart"/>
            <w:r w:rsidRPr="00F750BE">
              <w:rPr>
                <w:rFonts w:ascii="Times New Roman" w:hAnsi="Times New Roman"/>
                <w:lang w:val="en-US"/>
              </w:rPr>
              <w:t>обстановка</w:t>
            </w:r>
            <w:proofErr w:type="gramEnd"/>
            <w:r w:rsidRPr="00F750BE">
              <w:rPr>
                <w:rFonts w:ascii="Times New Roman" w:hAnsi="Times New Roman"/>
                <w:lang w:val="en-US"/>
              </w:rPr>
              <w:t xml:space="preserve"> по места,</w:t>
            </w:r>
            <w:r w:rsidR="00872F26">
              <w:rPr>
                <w:rFonts w:ascii="Times New Roman" w:hAnsi="Times New Roman"/>
              </w:rPr>
              <w:t xml:space="preserve"> </w:t>
            </w:r>
            <w:r w:rsidRPr="00F750BE">
              <w:rPr>
                <w:rFonts w:ascii="Times New Roman" w:hAnsi="Times New Roman"/>
                <w:lang w:val="en-US"/>
              </w:rPr>
              <w:t>като в големите градове тя е твър</w:t>
            </w:r>
            <w:r>
              <w:rPr>
                <w:rFonts w:ascii="Times New Roman" w:hAnsi="Times New Roman"/>
                <w:lang w:val="en-US"/>
              </w:rPr>
              <w:t xml:space="preserve">де различна от малките населени </w:t>
            </w:r>
            <w:r w:rsidRPr="00F750BE">
              <w:rPr>
                <w:rFonts w:ascii="Times New Roman" w:hAnsi="Times New Roman"/>
                <w:lang w:val="en-US"/>
              </w:rPr>
              <w:t>места.</w:t>
            </w:r>
            <w:r w:rsidR="00872F26">
              <w:rPr>
                <w:rFonts w:ascii="Times New Roman" w:hAnsi="Times New Roman"/>
              </w:rPr>
              <w:t xml:space="preserve"> </w:t>
            </w:r>
            <w:r w:rsidRPr="00FA59A0">
              <w:rPr>
                <w:rFonts w:ascii="Times New Roman" w:hAnsi="Times New Roman"/>
              </w:rPr>
              <w:t>Критерият за</w:t>
            </w:r>
            <w:r w:rsidR="00872F26">
              <w:rPr>
                <w:rFonts w:ascii="Times New Roman" w:hAnsi="Times New Roman"/>
              </w:rPr>
              <w:t xml:space="preserve"> </w:t>
            </w:r>
            <w:r w:rsidRPr="00FA59A0">
              <w:rPr>
                <w:rFonts w:ascii="Times New Roman" w:hAnsi="Times New Roman"/>
              </w:rPr>
              <w:t>„къси“</w:t>
            </w:r>
            <w:r w:rsidR="00872F26">
              <w:rPr>
                <w:rFonts w:ascii="Times New Roman" w:hAnsi="Times New Roman"/>
              </w:rPr>
              <w:t xml:space="preserve"> </w:t>
            </w:r>
            <w:r w:rsidRPr="00FA59A0">
              <w:rPr>
                <w:rFonts w:ascii="Times New Roman" w:hAnsi="Times New Roman"/>
              </w:rPr>
              <w:t>и</w:t>
            </w:r>
            <w:r w:rsidR="00872F26">
              <w:rPr>
                <w:rFonts w:ascii="Times New Roman" w:hAnsi="Times New Roman"/>
              </w:rPr>
              <w:t xml:space="preserve"> </w:t>
            </w:r>
            <w:r w:rsidRPr="00FA59A0">
              <w:rPr>
                <w:rFonts w:ascii="Times New Roman" w:hAnsi="Times New Roman"/>
              </w:rPr>
              <w:t>„средни“</w:t>
            </w:r>
            <w:r w:rsidR="00872F26">
              <w:rPr>
                <w:rFonts w:ascii="Times New Roman" w:hAnsi="Times New Roman"/>
              </w:rPr>
              <w:t xml:space="preserve"> </w:t>
            </w:r>
            <w:r w:rsidRPr="00FA59A0">
              <w:rPr>
                <w:rFonts w:ascii="Times New Roman" w:hAnsi="Times New Roman"/>
              </w:rPr>
              <w:t>разстояния също относително се различава в зависимост от това дали става въпрос за град София или за град Тетевен,</w:t>
            </w:r>
            <w:r w:rsidR="00872F26">
              <w:rPr>
                <w:rFonts w:ascii="Times New Roman" w:hAnsi="Times New Roman"/>
              </w:rPr>
              <w:t xml:space="preserve"> </w:t>
            </w:r>
            <w:r w:rsidRPr="00FA59A0">
              <w:rPr>
                <w:rFonts w:ascii="Times New Roman" w:hAnsi="Times New Roman"/>
              </w:rPr>
              <w:t>например.</w:t>
            </w:r>
          </w:p>
          <w:p w:rsidR="00910C8F" w:rsidRPr="00FA59A0" w:rsidRDefault="00910C8F" w:rsidP="00910C8F">
            <w:pPr>
              <w:jc w:val="both"/>
              <w:rPr>
                <w:rFonts w:ascii="Times New Roman" w:hAnsi="Times New Roman"/>
              </w:rPr>
            </w:pPr>
            <w:r w:rsidRPr="00FA59A0">
              <w:rPr>
                <w:rFonts w:ascii="Times New Roman" w:hAnsi="Times New Roman"/>
              </w:rPr>
              <w:t>Всичко това най-добре може да бъде преценено от конкретния общински съвет,</w:t>
            </w:r>
            <w:r w:rsidR="00872F26">
              <w:rPr>
                <w:rFonts w:ascii="Times New Roman" w:hAnsi="Times New Roman"/>
              </w:rPr>
              <w:t xml:space="preserve"> </w:t>
            </w:r>
            <w:r w:rsidRPr="00FA59A0">
              <w:rPr>
                <w:rFonts w:ascii="Times New Roman" w:hAnsi="Times New Roman"/>
              </w:rPr>
              <w:t>който след анализ,</w:t>
            </w:r>
            <w:r w:rsidR="00872F26">
              <w:rPr>
                <w:rFonts w:ascii="Times New Roman" w:hAnsi="Times New Roman"/>
              </w:rPr>
              <w:t xml:space="preserve"> </w:t>
            </w:r>
            <w:r w:rsidRPr="00FA59A0">
              <w:rPr>
                <w:rFonts w:ascii="Times New Roman" w:hAnsi="Times New Roman"/>
              </w:rPr>
              <w:t>обосновано ще определи най-правилно минималните цени за таксиметров превоз на пътници в съответната община.</w:t>
            </w:r>
            <w:r w:rsidR="00872F26">
              <w:rPr>
                <w:rFonts w:ascii="Times New Roman" w:hAnsi="Times New Roman"/>
              </w:rPr>
              <w:t xml:space="preserve"> </w:t>
            </w:r>
            <w:r w:rsidRPr="00FA59A0">
              <w:rPr>
                <w:rFonts w:ascii="Times New Roman" w:hAnsi="Times New Roman"/>
              </w:rPr>
              <w:t>Тези условия,</w:t>
            </w:r>
            <w:r w:rsidR="00872F26">
              <w:rPr>
                <w:rFonts w:ascii="Times New Roman" w:hAnsi="Times New Roman"/>
              </w:rPr>
              <w:t xml:space="preserve"> </w:t>
            </w:r>
            <w:r w:rsidRPr="00FA59A0">
              <w:rPr>
                <w:rFonts w:ascii="Times New Roman" w:hAnsi="Times New Roman"/>
              </w:rPr>
              <w:t>както споменахме по-горе, понякога са твърде различни по места и именно тук идва ролята на общинските</w:t>
            </w:r>
            <w:r w:rsidR="00872F26">
              <w:rPr>
                <w:rFonts w:ascii="Times New Roman" w:hAnsi="Times New Roman"/>
              </w:rPr>
              <w:t xml:space="preserve"> </w:t>
            </w:r>
            <w:r w:rsidRPr="00FA59A0">
              <w:rPr>
                <w:rFonts w:ascii="Times New Roman" w:hAnsi="Times New Roman"/>
              </w:rPr>
              <w:t>съвети правилно да ги отчетат.</w:t>
            </w:r>
          </w:p>
          <w:p w:rsidR="00910C8F" w:rsidRPr="00FA59A0" w:rsidRDefault="00910C8F" w:rsidP="00910C8F">
            <w:pPr>
              <w:jc w:val="both"/>
              <w:rPr>
                <w:rFonts w:ascii="Times New Roman" w:hAnsi="Times New Roman"/>
              </w:rPr>
            </w:pPr>
            <w:r w:rsidRPr="00F750BE">
              <w:rPr>
                <w:rFonts w:ascii="Times New Roman" w:hAnsi="Times New Roman"/>
                <w:lang w:val="en-US"/>
              </w:rPr>
              <w:t>Веднъж определени,</w:t>
            </w:r>
            <w:r w:rsidR="00872F26">
              <w:rPr>
                <w:rFonts w:ascii="Times New Roman" w:hAnsi="Times New Roman"/>
              </w:rPr>
              <w:t xml:space="preserve"> </w:t>
            </w:r>
            <w:r w:rsidRPr="00F750BE">
              <w:rPr>
                <w:rFonts w:ascii="Times New Roman" w:hAnsi="Times New Roman"/>
                <w:lang w:val="en-US"/>
              </w:rPr>
              <w:t>след преценката на конкретните условия за всяк</w:t>
            </w:r>
            <w:r>
              <w:rPr>
                <w:rFonts w:ascii="Times New Roman" w:hAnsi="Times New Roman"/>
                <w:lang w:val="en-US"/>
              </w:rPr>
              <w:t xml:space="preserve">о едно </w:t>
            </w:r>
            <w:r w:rsidRPr="00F750BE">
              <w:rPr>
                <w:rFonts w:ascii="Times New Roman" w:hAnsi="Times New Roman"/>
                <w:lang w:val="en-US"/>
              </w:rPr>
              <w:t>населено</w:t>
            </w:r>
            <w:r w:rsidR="00872F26">
              <w:rPr>
                <w:rFonts w:ascii="Times New Roman" w:hAnsi="Times New Roman"/>
              </w:rPr>
              <w:t xml:space="preserve"> </w:t>
            </w:r>
            <w:r w:rsidRPr="00F750BE">
              <w:rPr>
                <w:rFonts w:ascii="Times New Roman" w:hAnsi="Times New Roman"/>
                <w:lang w:val="en-US"/>
              </w:rPr>
              <w:t>място,</w:t>
            </w:r>
            <w:r w:rsidR="00872F26">
              <w:rPr>
                <w:rFonts w:ascii="Times New Roman" w:hAnsi="Times New Roman"/>
              </w:rPr>
              <w:t xml:space="preserve"> </w:t>
            </w:r>
            <w:r w:rsidRPr="00F750BE">
              <w:rPr>
                <w:rFonts w:ascii="Times New Roman" w:hAnsi="Times New Roman"/>
                <w:lang w:val="en-US"/>
              </w:rPr>
              <w:t>минималните</w:t>
            </w:r>
            <w:r w:rsidR="00872F26">
              <w:rPr>
                <w:rFonts w:ascii="Times New Roman" w:hAnsi="Times New Roman"/>
              </w:rPr>
              <w:t xml:space="preserve"> </w:t>
            </w:r>
            <w:r w:rsidRPr="00F750BE">
              <w:rPr>
                <w:rFonts w:ascii="Times New Roman" w:hAnsi="Times New Roman"/>
                <w:lang w:val="en-US"/>
              </w:rPr>
              <w:t>цени за километър пр</w:t>
            </w:r>
            <w:r>
              <w:rPr>
                <w:rFonts w:ascii="Times New Roman" w:hAnsi="Times New Roman"/>
                <w:lang w:val="en-US"/>
              </w:rPr>
              <w:t>обег</w:t>
            </w:r>
            <w:proofErr w:type="gramStart"/>
            <w:r>
              <w:rPr>
                <w:rFonts w:ascii="Times New Roman" w:hAnsi="Times New Roman"/>
                <w:lang w:val="en-US"/>
              </w:rPr>
              <w:t>,са</w:t>
            </w:r>
            <w:proofErr w:type="gramEnd"/>
            <w:r>
              <w:rPr>
                <w:rFonts w:ascii="Times New Roman" w:hAnsi="Times New Roman"/>
                <w:lang w:val="en-US"/>
              </w:rPr>
              <w:t xml:space="preserve"> онзи общ критерии,</w:t>
            </w:r>
            <w:r w:rsidR="00872F26">
              <w:rPr>
                <w:rFonts w:ascii="Times New Roman" w:hAnsi="Times New Roman"/>
              </w:rPr>
              <w:t xml:space="preserve"> </w:t>
            </w:r>
            <w:r>
              <w:rPr>
                <w:rFonts w:ascii="Times New Roman" w:hAnsi="Times New Roman"/>
                <w:lang w:val="en-US"/>
              </w:rPr>
              <w:t xml:space="preserve">който </w:t>
            </w:r>
            <w:r w:rsidRPr="00F750BE">
              <w:rPr>
                <w:rFonts w:ascii="Times New Roman" w:hAnsi="Times New Roman"/>
                <w:lang w:val="en-US"/>
              </w:rPr>
              <w:t>следва да бъде ползван като отправна точка при опред</w:t>
            </w:r>
            <w:r>
              <w:rPr>
                <w:rFonts w:ascii="Times New Roman" w:hAnsi="Times New Roman"/>
                <w:lang w:val="en-US"/>
              </w:rPr>
              <w:t xml:space="preserve">елянето на първоначалната такса </w:t>
            </w:r>
            <w:r w:rsidRPr="00F750BE">
              <w:rPr>
                <w:rFonts w:ascii="Times New Roman" w:hAnsi="Times New Roman"/>
                <w:lang w:val="en-US"/>
              </w:rPr>
              <w:t>за таксиметров превоз.</w:t>
            </w:r>
            <w:r w:rsidR="00872F26">
              <w:rPr>
                <w:rFonts w:ascii="Times New Roman" w:hAnsi="Times New Roman"/>
              </w:rPr>
              <w:t xml:space="preserve"> </w:t>
            </w:r>
            <w:r w:rsidRPr="00FA59A0">
              <w:rPr>
                <w:rFonts w:ascii="Times New Roman" w:hAnsi="Times New Roman"/>
              </w:rPr>
              <w:t>Така ще бъде</w:t>
            </w:r>
            <w:r w:rsidRPr="00F750BE">
              <w:rPr>
                <w:rFonts w:ascii="Times New Roman" w:hAnsi="Times New Roman"/>
                <w:lang w:val="en-US"/>
              </w:rPr>
              <w:t> </w:t>
            </w:r>
            <w:r w:rsidRPr="00FA59A0">
              <w:rPr>
                <w:rFonts w:ascii="Times New Roman" w:hAnsi="Times New Roman"/>
              </w:rPr>
              <w:t xml:space="preserve"> запазен балансът и</w:t>
            </w:r>
            <w:r w:rsidR="00BD7355" w:rsidRPr="00FA59A0">
              <w:rPr>
                <w:rFonts w:ascii="Times New Roman" w:hAnsi="Times New Roman"/>
              </w:rPr>
              <w:t xml:space="preserve"> равновесието между различните</w:t>
            </w:r>
            <w:r w:rsidR="00BD7355">
              <w:rPr>
                <w:rFonts w:ascii="Times New Roman" w:hAnsi="Times New Roman"/>
                <w:lang w:val="en-US"/>
              </w:rPr>
              <w:t> </w:t>
            </w:r>
            <w:r w:rsidR="00BD7355">
              <w:rPr>
                <w:rFonts w:ascii="Times New Roman" w:hAnsi="Times New Roman"/>
              </w:rPr>
              <w:t xml:space="preserve"> </w:t>
            </w:r>
            <w:r w:rsidRPr="00FA59A0">
              <w:rPr>
                <w:rFonts w:ascii="Times New Roman" w:hAnsi="Times New Roman"/>
              </w:rPr>
              <w:t>икономически условия по места,</w:t>
            </w:r>
            <w:r w:rsidR="00872F26">
              <w:rPr>
                <w:rFonts w:ascii="Times New Roman" w:hAnsi="Times New Roman"/>
              </w:rPr>
              <w:t xml:space="preserve"> </w:t>
            </w:r>
            <w:r w:rsidRPr="00FA59A0">
              <w:rPr>
                <w:rFonts w:ascii="Times New Roman" w:hAnsi="Times New Roman"/>
              </w:rPr>
              <w:t>а конкретният размер</w:t>
            </w:r>
            <w:r w:rsidR="00BD7355" w:rsidRPr="00FA59A0">
              <w:rPr>
                <w:rFonts w:ascii="Times New Roman" w:hAnsi="Times New Roman"/>
              </w:rPr>
              <w:t xml:space="preserve"> на първоначалната такса винаги</w:t>
            </w:r>
            <w:r w:rsidR="00BD7355">
              <w:rPr>
                <w:rFonts w:ascii="Times New Roman" w:hAnsi="Times New Roman"/>
              </w:rPr>
              <w:t xml:space="preserve"> </w:t>
            </w:r>
            <w:r w:rsidRPr="00FA59A0">
              <w:rPr>
                <w:rFonts w:ascii="Times New Roman" w:hAnsi="Times New Roman"/>
              </w:rPr>
              <w:t>ще бъде съобразен с тях. Тоест, за основен елемент при определянето на първоначалната такса ще бъде ползван компонент,</w:t>
            </w:r>
            <w:r w:rsidR="00872F26">
              <w:rPr>
                <w:rFonts w:ascii="Times New Roman" w:hAnsi="Times New Roman"/>
              </w:rPr>
              <w:t xml:space="preserve"> </w:t>
            </w:r>
            <w:r w:rsidRPr="00FA59A0">
              <w:rPr>
                <w:rFonts w:ascii="Times New Roman" w:hAnsi="Times New Roman"/>
              </w:rPr>
              <w:t>чиято стойност е определен след анализ и отчитане от страна на Общинските съвети</w:t>
            </w:r>
            <w:r w:rsidR="00872F26">
              <w:rPr>
                <w:rFonts w:ascii="Times New Roman" w:hAnsi="Times New Roman"/>
              </w:rPr>
              <w:t xml:space="preserve"> </w:t>
            </w:r>
            <w:r w:rsidRPr="00FA59A0">
              <w:rPr>
                <w:rFonts w:ascii="Times New Roman" w:hAnsi="Times New Roman"/>
              </w:rPr>
              <w:t xml:space="preserve">на икономическите показатели на </w:t>
            </w:r>
            <w:r w:rsidR="00BD7355" w:rsidRPr="00FA59A0">
              <w:rPr>
                <w:rFonts w:ascii="Times New Roman" w:hAnsi="Times New Roman"/>
              </w:rPr>
              <w:t>отделните общини,</w:t>
            </w:r>
            <w:r w:rsidR="00872F26">
              <w:rPr>
                <w:rFonts w:ascii="Times New Roman" w:hAnsi="Times New Roman"/>
              </w:rPr>
              <w:t xml:space="preserve"> </w:t>
            </w:r>
            <w:r w:rsidR="00BD7355" w:rsidRPr="00FA59A0">
              <w:rPr>
                <w:rFonts w:ascii="Times New Roman" w:hAnsi="Times New Roman"/>
              </w:rPr>
              <w:t>на спецификите</w:t>
            </w:r>
            <w:r w:rsidR="00BD7355">
              <w:rPr>
                <w:rFonts w:ascii="Times New Roman" w:hAnsi="Times New Roman"/>
              </w:rPr>
              <w:t xml:space="preserve"> </w:t>
            </w:r>
            <w:r w:rsidRPr="00FA59A0">
              <w:rPr>
                <w:rFonts w:ascii="Times New Roman" w:hAnsi="Times New Roman"/>
              </w:rPr>
              <w:t>на предлаганата услугата по места– разстояния в населеното място,</w:t>
            </w:r>
            <w:r w:rsidR="00872F26">
              <w:rPr>
                <w:rFonts w:ascii="Times New Roman" w:hAnsi="Times New Roman"/>
              </w:rPr>
              <w:t xml:space="preserve"> </w:t>
            </w:r>
            <w:r w:rsidRPr="00FA59A0">
              <w:rPr>
                <w:rFonts w:ascii="Times New Roman" w:hAnsi="Times New Roman"/>
              </w:rPr>
              <w:t>размерът на търсенето и предлагането,</w:t>
            </w:r>
            <w:r w:rsidR="00872F26">
              <w:rPr>
                <w:rFonts w:ascii="Times New Roman" w:hAnsi="Times New Roman"/>
              </w:rPr>
              <w:t xml:space="preserve"> </w:t>
            </w:r>
            <w:r w:rsidRPr="00FA59A0">
              <w:rPr>
                <w:rFonts w:ascii="Times New Roman" w:hAnsi="Times New Roman"/>
              </w:rPr>
              <w:t>съотношението между тях и т.н.</w:t>
            </w:r>
            <w:r w:rsidR="00872F26">
              <w:rPr>
                <w:rFonts w:ascii="Times New Roman" w:hAnsi="Times New Roman"/>
              </w:rPr>
              <w:t xml:space="preserve"> </w:t>
            </w:r>
            <w:r w:rsidRPr="00FA59A0">
              <w:rPr>
                <w:rFonts w:ascii="Times New Roman" w:hAnsi="Times New Roman"/>
              </w:rPr>
              <w:t>Това на 100</w:t>
            </w:r>
            <w:r w:rsidR="00872F26">
              <w:rPr>
                <w:rFonts w:ascii="Times New Roman" w:hAnsi="Times New Roman"/>
              </w:rPr>
              <w:t xml:space="preserve"> </w:t>
            </w:r>
            <w:r w:rsidRPr="00FA59A0">
              <w:rPr>
                <w:rFonts w:ascii="Times New Roman" w:hAnsi="Times New Roman"/>
              </w:rPr>
              <w:t>% покрива критерият</w:t>
            </w:r>
            <w:r w:rsidR="00872F26">
              <w:rPr>
                <w:rFonts w:ascii="Times New Roman" w:hAnsi="Times New Roman"/>
              </w:rPr>
              <w:t xml:space="preserve"> </w:t>
            </w:r>
            <w:r w:rsidRPr="00FA59A0">
              <w:rPr>
                <w:rFonts w:ascii="Times New Roman" w:hAnsi="Times New Roman"/>
              </w:rPr>
              <w:t>„справедливост“</w:t>
            </w:r>
            <w:r w:rsidR="00872F26">
              <w:rPr>
                <w:rFonts w:ascii="Times New Roman" w:hAnsi="Times New Roman"/>
              </w:rPr>
              <w:t xml:space="preserve"> </w:t>
            </w:r>
            <w:r w:rsidRPr="00FA59A0">
              <w:rPr>
                <w:rFonts w:ascii="Times New Roman" w:hAnsi="Times New Roman"/>
              </w:rPr>
              <w:t>при определяне на начина на формиране на първоначалната такса.</w:t>
            </w:r>
          </w:p>
          <w:p w:rsidR="00AC1923" w:rsidRPr="00FA59A0" w:rsidRDefault="00AC1923" w:rsidP="00B749C0">
            <w:pPr>
              <w:jc w:val="both"/>
              <w:rPr>
                <w:rFonts w:ascii="Times New Roman" w:hAnsi="Times New Roman"/>
                <w:b/>
                <w:bCs/>
              </w:rPr>
            </w:pPr>
          </w:p>
        </w:tc>
        <w:tc>
          <w:tcPr>
            <w:tcW w:w="3119" w:type="dxa"/>
          </w:tcPr>
          <w:p w:rsidR="00AC1923" w:rsidRPr="00C07F99" w:rsidRDefault="00021FDF" w:rsidP="00884CF4">
            <w:pPr>
              <w:rPr>
                <w:rFonts w:ascii="Times New Roman" w:hAnsi="Times New Roman" w:cs="Times New Roman"/>
                <w:sz w:val="24"/>
                <w:szCs w:val="24"/>
              </w:rPr>
            </w:pPr>
            <w:r>
              <w:rPr>
                <w:rFonts w:ascii="Times New Roman" w:hAnsi="Times New Roman" w:cs="Times New Roman"/>
                <w:sz w:val="24"/>
                <w:szCs w:val="24"/>
              </w:rPr>
              <w:t xml:space="preserve">Излагат </w:t>
            </w:r>
            <w:r w:rsidR="00C07F99">
              <w:rPr>
                <w:rFonts w:ascii="Times New Roman" w:hAnsi="Times New Roman" w:cs="Times New Roman"/>
                <w:sz w:val="24"/>
                <w:szCs w:val="24"/>
              </w:rPr>
              <w:t>се мотиви по предложение по т. 15</w:t>
            </w:r>
          </w:p>
        </w:tc>
        <w:tc>
          <w:tcPr>
            <w:tcW w:w="2263" w:type="dxa"/>
          </w:tcPr>
          <w:p w:rsidR="00AC1923" w:rsidRPr="00FA59A0" w:rsidRDefault="00AC1923" w:rsidP="00B77D1D">
            <w:pPr>
              <w:rPr>
                <w:rFonts w:ascii="Times New Roman" w:hAnsi="Times New Roman" w:cs="Times New Roman"/>
                <w:sz w:val="24"/>
                <w:szCs w:val="24"/>
              </w:rPr>
            </w:pPr>
          </w:p>
        </w:tc>
      </w:tr>
      <w:tr w:rsidR="00AC1923" w:rsidRPr="00622411" w:rsidTr="007F24B0">
        <w:tc>
          <w:tcPr>
            <w:tcW w:w="993" w:type="dxa"/>
          </w:tcPr>
          <w:p w:rsidR="00AC1923" w:rsidRDefault="00910C8F" w:rsidP="00B77D1D">
            <w:pPr>
              <w:rPr>
                <w:rFonts w:ascii="Times New Roman" w:hAnsi="Times New Roman" w:cs="Times New Roman"/>
                <w:sz w:val="24"/>
                <w:szCs w:val="24"/>
                <w:lang w:val="en-US"/>
              </w:rPr>
            </w:pPr>
            <w:r>
              <w:rPr>
                <w:rFonts w:ascii="Times New Roman" w:hAnsi="Times New Roman" w:cs="Times New Roman"/>
                <w:sz w:val="24"/>
                <w:szCs w:val="24"/>
                <w:lang w:val="en-US"/>
              </w:rPr>
              <w:t>18.</w:t>
            </w:r>
          </w:p>
        </w:tc>
        <w:tc>
          <w:tcPr>
            <w:tcW w:w="1701" w:type="dxa"/>
          </w:tcPr>
          <w:p w:rsidR="00910C8F" w:rsidRPr="00910C8F" w:rsidRDefault="00910C8F" w:rsidP="00910C8F">
            <w:pPr>
              <w:rPr>
                <w:rFonts w:ascii="Times New Roman" w:hAnsi="Times New Roman" w:cs="Times New Roman"/>
                <w:sz w:val="24"/>
                <w:szCs w:val="24"/>
                <w:lang w:val="en-US"/>
              </w:rPr>
            </w:pPr>
            <w:proofErr w:type="gramStart"/>
            <w:r w:rsidRPr="00910C8F">
              <w:rPr>
                <w:rFonts w:ascii="Times New Roman" w:hAnsi="Times New Roman" w:cs="Times New Roman"/>
                <w:sz w:val="24"/>
                <w:szCs w:val="24"/>
                <w:lang w:val="en-US"/>
              </w:rPr>
              <w:t>09 ноември</w:t>
            </w:r>
            <w:proofErr w:type="gramEnd"/>
            <w:r w:rsidRPr="00910C8F">
              <w:rPr>
                <w:rFonts w:ascii="Times New Roman" w:hAnsi="Times New Roman" w:cs="Times New Roman"/>
                <w:sz w:val="24"/>
                <w:szCs w:val="24"/>
                <w:lang w:val="en-US"/>
              </w:rPr>
              <w:t xml:space="preserve"> 2020 г. 00:37:01 ч.</w:t>
            </w:r>
          </w:p>
          <w:p w:rsidR="00910C8F" w:rsidRPr="00910C8F" w:rsidRDefault="00910C8F" w:rsidP="00910C8F">
            <w:pPr>
              <w:rPr>
                <w:rFonts w:ascii="Times New Roman" w:hAnsi="Times New Roman" w:cs="Times New Roman"/>
                <w:sz w:val="24"/>
                <w:szCs w:val="24"/>
                <w:lang w:val="en-US"/>
              </w:rPr>
            </w:pPr>
            <w:r w:rsidRPr="00910C8F">
              <w:rPr>
                <w:rFonts w:ascii="Times New Roman" w:hAnsi="Times New Roman" w:cs="Times New Roman"/>
                <w:sz w:val="24"/>
                <w:szCs w:val="24"/>
                <w:lang w:val="en-US"/>
              </w:rPr>
              <w:t>НТС</w:t>
            </w:r>
          </w:p>
          <w:p w:rsidR="00AC1923" w:rsidRPr="00B749C0" w:rsidRDefault="00AC1923" w:rsidP="00B749C0">
            <w:pPr>
              <w:rPr>
                <w:rFonts w:ascii="Times New Roman" w:hAnsi="Times New Roman" w:cs="Times New Roman"/>
                <w:sz w:val="24"/>
                <w:szCs w:val="24"/>
                <w:lang w:val="en-US"/>
              </w:rPr>
            </w:pPr>
          </w:p>
        </w:tc>
        <w:tc>
          <w:tcPr>
            <w:tcW w:w="5953" w:type="dxa"/>
          </w:tcPr>
          <w:p w:rsidR="00910C8F" w:rsidRPr="00164707" w:rsidRDefault="00910C8F" w:rsidP="00910C8F">
            <w:pPr>
              <w:jc w:val="both"/>
              <w:rPr>
                <w:rFonts w:ascii="Times New Roman" w:hAnsi="Times New Roman"/>
                <w:b/>
                <w:bCs/>
                <w:lang w:val="en-US"/>
              </w:rPr>
            </w:pPr>
            <w:r w:rsidRPr="00164707">
              <w:rPr>
                <w:rFonts w:ascii="Times New Roman" w:hAnsi="Times New Roman"/>
                <w:b/>
                <w:bCs/>
                <w:lang w:val="en-US"/>
              </w:rPr>
              <w:t>Мотиви и обосновка за първоначалната такса-НТС-4</w:t>
            </w:r>
          </w:p>
          <w:p w:rsidR="00910C8F" w:rsidRPr="00164707" w:rsidRDefault="00910C8F" w:rsidP="00910C8F">
            <w:pPr>
              <w:jc w:val="both"/>
              <w:rPr>
                <w:rFonts w:ascii="Times New Roman" w:hAnsi="Times New Roman"/>
                <w:lang w:val="en-US"/>
              </w:rPr>
            </w:pPr>
            <w:r w:rsidRPr="00164707">
              <w:rPr>
                <w:rFonts w:ascii="Times New Roman" w:hAnsi="Times New Roman"/>
                <w:lang w:val="en-US"/>
              </w:rPr>
              <w:t>Защо размерът на първоначалната такса да е три пъти съответната минимална</w:t>
            </w:r>
          </w:p>
          <w:p w:rsidR="00884CF4" w:rsidRDefault="00910C8F" w:rsidP="00910C8F">
            <w:pPr>
              <w:jc w:val="both"/>
              <w:rPr>
                <w:rFonts w:ascii="Times New Roman" w:hAnsi="Times New Roman"/>
                <w:lang w:val="en-US"/>
              </w:rPr>
            </w:pPr>
            <w:proofErr w:type="gramStart"/>
            <w:r w:rsidRPr="00164707">
              <w:rPr>
                <w:rFonts w:ascii="Times New Roman" w:hAnsi="Times New Roman"/>
                <w:lang w:val="en-US"/>
              </w:rPr>
              <w:t>тарифа</w:t>
            </w:r>
            <w:proofErr w:type="gramEnd"/>
            <w:r w:rsidRPr="00164707">
              <w:rPr>
                <w:rFonts w:ascii="Times New Roman" w:hAnsi="Times New Roman"/>
                <w:lang w:val="en-US"/>
              </w:rPr>
              <w:t xml:space="preserve"> за населеното място?</w:t>
            </w:r>
          </w:p>
          <w:p w:rsidR="00910C8F" w:rsidRPr="00FA59A0" w:rsidRDefault="00910C8F" w:rsidP="00910C8F">
            <w:pPr>
              <w:jc w:val="both"/>
              <w:rPr>
                <w:rFonts w:ascii="Times New Roman" w:hAnsi="Times New Roman"/>
              </w:rPr>
            </w:pPr>
            <w:r w:rsidRPr="00164707">
              <w:rPr>
                <w:rFonts w:ascii="Times New Roman" w:hAnsi="Times New Roman"/>
                <w:lang w:val="en-US"/>
              </w:rPr>
              <w:t>След като дотук в изложението бе обоснована нуждата от промяна на начина на</w:t>
            </w:r>
            <w:r>
              <w:rPr>
                <w:rFonts w:ascii="Times New Roman" w:hAnsi="Times New Roman"/>
                <w:lang w:val="en-US"/>
              </w:rPr>
              <w:t xml:space="preserve"> </w:t>
            </w:r>
            <w:r w:rsidRPr="00164707">
              <w:rPr>
                <w:rFonts w:ascii="Times New Roman" w:hAnsi="Times New Roman"/>
                <w:lang w:val="en-US"/>
              </w:rPr>
              <w:t>формиране на първоначалната такса,</w:t>
            </w:r>
            <w:r w:rsidR="00416F6A">
              <w:rPr>
                <w:rFonts w:ascii="Times New Roman" w:hAnsi="Times New Roman"/>
              </w:rPr>
              <w:t xml:space="preserve"> </w:t>
            </w:r>
            <w:r w:rsidRPr="00164707">
              <w:rPr>
                <w:rFonts w:ascii="Times New Roman" w:hAnsi="Times New Roman"/>
                <w:lang w:val="en-US"/>
              </w:rPr>
              <w:t>съответно размерът и бе обосновано защо за</w:t>
            </w:r>
            <w:r>
              <w:rPr>
                <w:rFonts w:ascii="Times New Roman" w:hAnsi="Times New Roman"/>
                <w:lang w:val="en-US"/>
              </w:rPr>
              <w:t xml:space="preserve"> </w:t>
            </w:r>
            <w:r w:rsidRPr="00164707">
              <w:rPr>
                <w:rFonts w:ascii="Times New Roman" w:hAnsi="Times New Roman"/>
                <w:lang w:val="en-US"/>
              </w:rPr>
              <w:t>отправна точка да се ползва минималната тарифа за населеното място,</w:t>
            </w:r>
            <w:r w:rsidR="00416F6A">
              <w:rPr>
                <w:rFonts w:ascii="Times New Roman" w:hAnsi="Times New Roman"/>
              </w:rPr>
              <w:t xml:space="preserve"> </w:t>
            </w:r>
            <w:r w:rsidRPr="00164707">
              <w:rPr>
                <w:rFonts w:ascii="Times New Roman" w:hAnsi="Times New Roman"/>
                <w:lang w:val="en-US"/>
              </w:rPr>
              <w:t>сега идва</w:t>
            </w:r>
            <w:r>
              <w:rPr>
                <w:rFonts w:ascii="Times New Roman" w:hAnsi="Times New Roman"/>
                <w:lang w:val="en-US"/>
              </w:rPr>
              <w:t xml:space="preserve"> </w:t>
            </w:r>
            <w:r w:rsidRPr="00164707">
              <w:rPr>
                <w:rFonts w:ascii="Times New Roman" w:hAnsi="Times New Roman"/>
                <w:lang w:val="en-US"/>
              </w:rPr>
              <w:t>моментът на избиране на най-правилния начин това да бъде постигнато.</w:t>
            </w:r>
            <w:r w:rsidR="00416F6A">
              <w:rPr>
                <w:rFonts w:ascii="Times New Roman" w:hAnsi="Times New Roman"/>
              </w:rPr>
              <w:t xml:space="preserve"> </w:t>
            </w:r>
            <w:r w:rsidRPr="00FA59A0">
              <w:rPr>
                <w:rFonts w:ascii="Times New Roman" w:hAnsi="Times New Roman"/>
              </w:rPr>
              <w:t>При избора на</w:t>
            </w:r>
            <w:r w:rsidR="00B7347E">
              <w:rPr>
                <w:rFonts w:ascii="Times New Roman" w:hAnsi="Times New Roman"/>
              </w:rPr>
              <w:t xml:space="preserve"> </w:t>
            </w:r>
            <w:r w:rsidRPr="00FA59A0">
              <w:rPr>
                <w:rFonts w:ascii="Times New Roman" w:hAnsi="Times New Roman"/>
              </w:rPr>
              <w:t>този начин е съблюдаван балансът между интересите на всички участници в дейността на таксиметровите превози,</w:t>
            </w:r>
            <w:r w:rsidR="00416F6A">
              <w:rPr>
                <w:rFonts w:ascii="Times New Roman" w:hAnsi="Times New Roman"/>
              </w:rPr>
              <w:t xml:space="preserve"> </w:t>
            </w:r>
            <w:r w:rsidRPr="00FA59A0">
              <w:rPr>
                <w:rFonts w:ascii="Times New Roman" w:hAnsi="Times New Roman"/>
              </w:rPr>
              <w:t>като с приоритет е търсено гарантирането на</w:t>
            </w:r>
            <w:r w:rsidR="00416F6A">
              <w:rPr>
                <w:rFonts w:ascii="Times New Roman" w:hAnsi="Times New Roman"/>
              </w:rPr>
              <w:t xml:space="preserve"> </w:t>
            </w:r>
            <w:r w:rsidRPr="00FA59A0">
              <w:rPr>
                <w:rFonts w:ascii="Times New Roman" w:hAnsi="Times New Roman"/>
              </w:rPr>
              <w:t>обществения интерес.</w:t>
            </w:r>
          </w:p>
          <w:p w:rsidR="00910C8F" w:rsidRPr="00164707" w:rsidRDefault="00910C8F" w:rsidP="00910C8F">
            <w:pPr>
              <w:jc w:val="both"/>
              <w:rPr>
                <w:rFonts w:ascii="Times New Roman" w:hAnsi="Times New Roman"/>
                <w:lang w:val="en-US"/>
              </w:rPr>
            </w:pPr>
            <w:proofErr w:type="gramStart"/>
            <w:r w:rsidRPr="00164707">
              <w:rPr>
                <w:rFonts w:ascii="Times New Roman" w:hAnsi="Times New Roman"/>
                <w:lang w:val="en-US"/>
              </w:rPr>
              <w:t>Съобразено е,</w:t>
            </w:r>
            <w:r w:rsidR="00416F6A">
              <w:rPr>
                <w:rFonts w:ascii="Times New Roman" w:hAnsi="Times New Roman"/>
              </w:rPr>
              <w:t xml:space="preserve"> </w:t>
            </w:r>
            <w:r w:rsidRPr="00164707">
              <w:rPr>
                <w:rFonts w:ascii="Times New Roman" w:hAnsi="Times New Roman"/>
                <w:lang w:val="en-US"/>
              </w:rPr>
              <w:t>че размерът на първоначалната такса задължително трябва да</w:t>
            </w:r>
            <w:r w:rsidR="00B7347E">
              <w:rPr>
                <w:rFonts w:ascii="Times New Roman" w:hAnsi="Times New Roman"/>
              </w:rPr>
              <w:t xml:space="preserve"> </w:t>
            </w:r>
            <w:r w:rsidRPr="00164707">
              <w:rPr>
                <w:rFonts w:ascii="Times New Roman" w:hAnsi="Times New Roman"/>
                <w:lang w:val="en-US"/>
              </w:rPr>
              <w:t>отговаря на потребностите и финансовите възможности на потребителите,</w:t>
            </w:r>
            <w:r w:rsidR="00416F6A">
              <w:rPr>
                <w:rFonts w:ascii="Times New Roman" w:hAnsi="Times New Roman"/>
              </w:rPr>
              <w:t xml:space="preserve"> </w:t>
            </w:r>
            <w:r w:rsidRPr="00164707">
              <w:rPr>
                <w:rFonts w:ascii="Times New Roman" w:hAnsi="Times New Roman"/>
                <w:lang w:val="en-US"/>
              </w:rPr>
              <w:t>техният</w:t>
            </w:r>
            <w:r>
              <w:rPr>
                <w:rFonts w:ascii="Times New Roman" w:hAnsi="Times New Roman"/>
                <w:lang w:val="en-US"/>
              </w:rPr>
              <w:t xml:space="preserve"> </w:t>
            </w:r>
            <w:r w:rsidRPr="00164707">
              <w:rPr>
                <w:rFonts w:ascii="Times New Roman" w:hAnsi="Times New Roman"/>
                <w:lang w:val="en-US"/>
              </w:rPr>
              <w:t>икономически интерес следва да бъде взет под внимание,</w:t>
            </w:r>
            <w:r w:rsidR="00416F6A">
              <w:rPr>
                <w:rFonts w:ascii="Times New Roman" w:hAnsi="Times New Roman"/>
              </w:rPr>
              <w:t xml:space="preserve"> </w:t>
            </w:r>
            <w:r w:rsidRPr="00164707">
              <w:rPr>
                <w:rFonts w:ascii="Times New Roman" w:hAnsi="Times New Roman"/>
                <w:lang w:val="en-US"/>
              </w:rPr>
              <w:t>т.е.</w:t>
            </w:r>
            <w:r w:rsidR="00416F6A">
              <w:rPr>
                <w:rFonts w:ascii="Times New Roman" w:hAnsi="Times New Roman"/>
              </w:rPr>
              <w:t xml:space="preserve"> </w:t>
            </w:r>
            <w:r w:rsidRPr="00164707">
              <w:rPr>
                <w:rFonts w:ascii="Times New Roman" w:hAnsi="Times New Roman"/>
                <w:lang w:val="en-US"/>
              </w:rPr>
              <w:t>каква цена би било</w:t>
            </w:r>
            <w:r>
              <w:rPr>
                <w:rFonts w:ascii="Times New Roman" w:hAnsi="Times New Roman"/>
                <w:lang w:val="en-US"/>
              </w:rPr>
              <w:t xml:space="preserve"> </w:t>
            </w:r>
            <w:r w:rsidRPr="00164707">
              <w:rPr>
                <w:rFonts w:ascii="Times New Roman" w:hAnsi="Times New Roman"/>
                <w:lang w:val="en-US"/>
              </w:rPr>
              <w:t>възможно и оправдано от тяхна гледна точка да платят,</w:t>
            </w:r>
            <w:r w:rsidR="00416F6A">
              <w:rPr>
                <w:rFonts w:ascii="Times New Roman" w:hAnsi="Times New Roman"/>
              </w:rPr>
              <w:t xml:space="preserve"> </w:t>
            </w:r>
            <w:r w:rsidRPr="00164707">
              <w:rPr>
                <w:rFonts w:ascii="Times New Roman" w:hAnsi="Times New Roman"/>
                <w:lang w:val="en-US"/>
              </w:rPr>
              <w:t>за да се възползват от</w:t>
            </w:r>
            <w:r>
              <w:rPr>
                <w:rFonts w:ascii="Times New Roman" w:hAnsi="Times New Roman"/>
                <w:lang w:val="en-US"/>
              </w:rPr>
              <w:t xml:space="preserve"> </w:t>
            </w:r>
            <w:r w:rsidRPr="00164707">
              <w:rPr>
                <w:rFonts w:ascii="Times New Roman" w:hAnsi="Times New Roman"/>
                <w:lang w:val="en-US"/>
              </w:rPr>
              <w:t>възможността бързо,</w:t>
            </w:r>
            <w:r w:rsidR="00416F6A">
              <w:rPr>
                <w:rFonts w:ascii="Times New Roman" w:hAnsi="Times New Roman"/>
              </w:rPr>
              <w:t xml:space="preserve"> </w:t>
            </w:r>
            <w:r w:rsidRPr="00164707">
              <w:rPr>
                <w:rFonts w:ascii="Times New Roman" w:hAnsi="Times New Roman"/>
                <w:lang w:val="en-US"/>
              </w:rPr>
              <w:t>качествено и не на  прекалено висока цена,</w:t>
            </w:r>
            <w:r w:rsidR="00416F6A">
              <w:rPr>
                <w:rFonts w:ascii="Times New Roman" w:hAnsi="Times New Roman"/>
              </w:rPr>
              <w:t xml:space="preserve"> </w:t>
            </w:r>
            <w:r w:rsidRPr="00164707">
              <w:rPr>
                <w:rFonts w:ascii="Times New Roman" w:hAnsi="Times New Roman"/>
                <w:lang w:val="en-US"/>
              </w:rPr>
              <w:t>да бъдат</w:t>
            </w:r>
            <w:r w:rsidR="00416F6A">
              <w:rPr>
                <w:rFonts w:ascii="Times New Roman" w:hAnsi="Times New Roman"/>
              </w:rPr>
              <w:t xml:space="preserve"> </w:t>
            </w:r>
            <w:r w:rsidRPr="00164707">
              <w:rPr>
                <w:rFonts w:ascii="Times New Roman" w:hAnsi="Times New Roman"/>
                <w:lang w:val="en-US"/>
              </w:rPr>
              <w:t>превозени до</w:t>
            </w:r>
            <w:r>
              <w:rPr>
                <w:rFonts w:ascii="Times New Roman" w:hAnsi="Times New Roman"/>
                <w:lang w:val="en-US"/>
              </w:rPr>
              <w:t xml:space="preserve"> </w:t>
            </w:r>
            <w:r w:rsidRPr="00164707">
              <w:rPr>
                <w:rFonts w:ascii="Times New Roman" w:hAnsi="Times New Roman"/>
                <w:lang w:val="en-US"/>
              </w:rPr>
              <w:t>желаната дестинация.</w:t>
            </w:r>
            <w:proofErr w:type="gramEnd"/>
          </w:p>
          <w:p w:rsidR="00910C8F" w:rsidRPr="00FA59A0" w:rsidRDefault="00910C8F" w:rsidP="00910C8F">
            <w:pPr>
              <w:jc w:val="both"/>
              <w:rPr>
                <w:rFonts w:ascii="Times New Roman" w:hAnsi="Times New Roman"/>
              </w:rPr>
            </w:pPr>
            <w:r w:rsidRPr="00164707">
              <w:rPr>
                <w:rFonts w:ascii="Times New Roman" w:hAnsi="Times New Roman"/>
                <w:lang w:val="en-US"/>
              </w:rPr>
              <w:t>В същото време първоначалната такса следва да се</w:t>
            </w:r>
            <w:proofErr w:type="gramStart"/>
            <w:r w:rsidRPr="00164707">
              <w:rPr>
                <w:rFonts w:ascii="Times New Roman" w:hAnsi="Times New Roman"/>
                <w:lang w:val="en-US"/>
              </w:rPr>
              <w:t>  повиши</w:t>
            </w:r>
            <w:proofErr w:type="gramEnd"/>
            <w:r w:rsidRPr="00164707">
              <w:rPr>
                <w:rFonts w:ascii="Times New Roman" w:hAnsi="Times New Roman"/>
                <w:lang w:val="en-US"/>
              </w:rPr>
              <w:t xml:space="preserve"> достатъчно от гледна</w:t>
            </w:r>
            <w:r>
              <w:rPr>
                <w:rFonts w:ascii="Times New Roman" w:hAnsi="Times New Roman"/>
                <w:lang w:val="en-US"/>
              </w:rPr>
              <w:t xml:space="preserve"> </w:t>
            </w:r>
            <w:r w:rsidRPr="00164707">
              <w:rPr>
                <w:rFonts w:ascii="Times New Roman" w:hAnsi="Times New Roman"/>
                <w:lang w:val="en-US"/>
              </w:rPr>
              <w:t>точка на таксиметровите водачи,</w:t>
            </w:r>
            <w:r w:rsidR="00416F6A">
              <w:rPr>
                <w:rFonts w:ascii="Times New Roman" w:hAnsi="Times New Roman"/>
              </w:rPr>
              <w:t xml:space="preserve"> </w:t>
            </w:r>
            <w:r w:rsidRPr="00164707">
              <w:rPr>
                <w:rFonts w:ascii="Times New Roman" w:hAnsi="Times New Roman"/>
                <w:lang w:val="en-US"/>
              </w:rPr>
              <w:t>така че рентабилността на предлаганата услуга да не е</w:t>
            </w:r>
            <w:r>
              <w:rPr>
                <w:rFonts w:ascii="Times New Roman" w:hAnsi="Times New Roman"/>
                <w:lang w:val="en-US"/>
              </w:rPr>
              <w:t xml:space="preserve"> </w:t>
            </w:r>
            <w:r w:rsidRPr="00164707">
              <w:rPr>
                <w:rFonts w:ascii="Times New Roman" w:hAnsi="Times New Roman"/>
                <w:lang w:val="en-US"/>
              </w:rPr>
              <w:t>поставена под съмнение и цената да удовлетворява извършващите услугата.</w:t>
            </w:r>
            <w:r w:rsidR="00416F6A">
              <w:rPr>
                <w:rFonts w:ascii="Times New Roman" w:hAnsi="Times New Roman"/>
              </w:rPr>
              <w:t xml:space="preserve"> </w:t>
            </w:r>
            <w:r w:rsidRPr="00FA59A0">
              <w:rPr>
                <w:rFonts w:ascii="Times New Roman" w:hAnsi="Times New Roman"/>
              </w:rPr>
              <w:t>Така за приемането на курса,</w:t>
            </w:r>
            <w:r w:rsidR="00416F6A">
              <w:rPr>
                <w:rFonts w:ascii="Times New Roman" w:hAnsi="Times New Roman"/>
              </w:rPr>
              <w:t xml:space="preserve"> </w:t>
            </w:r>
            <w:r w:rsidRPr="00FA59A0">
              <w:rPr>
                <w:rFonts w:ascii="Times New Roman" w:hAnsi="Times New Roman"/>
              </w:rPr>
              <w:t>за който биват наемани,</w:t>
            </w:r>
            <w:r w:rsidR="00416F6A">
              <w:rPr>
                <w:rFonts w:ascii="Times New Roman" w:hAnsi="Times New Roman"/>
              </w:rPr>
              <w:t xml:space="preserve"> </w:t>
            </w:r>
            <w:r w:rsidRPr="00FA59A0">
              <w:rPr>
                <w:rFonts w:ascii="Times New Roman" w:hAnsi="Times New Roman"/>
              </w:rPr>
              <w:t>да не е основен фактор разстоянието, неговата дължина.</w:t>
            </w:r>
          </w:p>
          <w:p w:rsidR="00910C8F" w:rsidRPr="00FA59A0" w:rsidRDefault="00910C8F" w:rsidP="00910C8F">
            <w:pPr>
              <w:jc w:val="both"/>
              <w:rPr>
                <w:rFonts w:ascii="Times New Roman" w:hAnsi="Times New Roman"/>
              </w:rPr>
            </w:pPr>
            <w:r w:rsidRPr="00FA59A0">
              <w:rPr>
                <w:rFonts w:ascii="Times New Roman" w:hAnsi="Times New Roman"/>
              </w:rPr>
              <w:t>За да се достигне до конкретно предложение,</w:t>
            </w:r>
            <w:r w:rsidR="00416F6A">
              <w:rPr>
                <w:rFonts w:ascii="Times New Roman" w:hAnsi="Times New Roman"/>
              </w:rPr>
              <w:t xml:space="preserve"> </w:t>
            </w:r>
            <w:r w:rsidRPr="00FA59A0">
              <w:rPr>
                <w:rFonts w:ascii="Times New Roman" w:hAnsi="Times New Roman"/>
              </w:rPr>
              <w:t>относно начинът на формиране на размера на първоначалната такса,</w:t>
            </w:r>
            <w:r w:rsidR="00416F6A">
              <w:rPr>
                <w:rFonts w:ascii="Times New Roman" w:hAnsi="Times New Roman"/>
              </w:rPr>
              <w:t xml:space="preserve"> </w:t>
            </w:r>
            <w:r w:rsidRPr="00FA59A0">
              <w:rPr>
                <w:rFonts w:ascii="Times New Roman" w:hAnsi="Times New Roman"/>
              </w:rPr>
              <w:t>ние сме направили обстоен анализ на пазара на таксиметровите услуги в цялата страна.</w:t>
            </w:r>
            <w:r w:rsidR="00416F6A">
              <w:rPr>
                <w:rFonts w:ascii="Times New Roman" w:hAnsi="Times New Roman"/>
              </w:rPr>
              <w:t xml:space="preserve"> </w:t>
            </w:r>
            <w:r w:rsidRPr="00FA59A0">
              <w:rPr>
                <w:rFonts w:ascii="Times New Roman" w:hAnsi="Times New Roman"/>
              </w:rPr>
              <w:t>Имали сме предвид,</w:t>
            </w:r>
            <w:r w:rsidR="00416F6A">
              <w:rPr>
                <w:rFonts w:ascii="Times New Roman" w:hAnsi="Times New Roman"/>
              </w:rPr>
              <w:t xml:space="preserve"> </w:t>
            </w:r>
            <w:r w:rsidRPr="00FA59A0">
              <w:rPr>
                <w:rFonts w:ascii="Times New Roman" w:hAnsi="Times New Roman"/>
              </w:rPr>
              <w:t>че е налице разлика в икономическата обстановка по места,</w:t>
            </w:r>
            <w:r w:rsidR="00416F6A">
              <w:rPr>
                <w:rFonts w:ascii="Times New Roman" w:hAnsi="Times New Roman"/>
              </w:rPr>
              <w:t xml:space="preserve"> </w:t>
            </w:r>
            <w:r w:rsidRPr="00FA59A0">
              <w:rPr>
                <w:rFonts w:ascii="Times New Roman" w:hAnsi="Times New Roman"/>
              </w:rPr>
              <w:t>като</w:t>
            </w:r>
            <w:r w:rsidR="00416F6A">
              <w:rPr>
                <w:rFonts w:ascii="Times New Roman" w:hAnsi="Times New Roman"/>
              </w:rPr>
              <w:t xml:space="preserve"> </w:t>
            </w:r>
            <w:r w:rsidRPr="00FA59A0">
              <w:rPr>
                <w:rFonts w:ascii="Times New Roman" w:hAnsi="Times New Roman"/>
              </w:rPr>
              <w:t>както бе споменато</w:t>
            </w:r>
            <w:r w:rsidR="00416F6A">
              <w:rPr>
                <w:rFonts w:ascii="Times New Roman" w:hAnsi="Times New Roman"/>
              </w:rPr>
              <w:t xml:space="preserve"> </w:t>
            </w:r>
            <w:r w:rsidRPr="00FA59A0">
              <w:rPr>
                <w:rFonts w:ascii="Times New Roman" w:hAnsi="Times New Roman"/>
              </w:rPr>
              <w:t>в големите</w:t>
            </w:r>
            <w:r w:rsidR="00416F6A">
              <w:rPr>
                <w:rFonts w:ascii="Times New Roman" w:hAnsi="Times New Roman"/>
              </w:rPr>
              <w:t xml:space="preserve"> </w:t>
            </w:r>
            <w:r w:rsidRPr="00FA59A0">
              <w:rPr>
                <w:rFonts w:ascii="Times New Roman" w:hAnsi="Times New Roman"/>
              </w:rPr>
              <w:t>градове</w:t>
            </w:r>
            <w:r w:rsidR="00416F6A">
              <w:rPr>
                <w:rFonts w:ascii="Times New Roman" w:hAnsi="Times New Roman"/>
              </w:rPr>
              <w:t xml:space="preserve"> </w:t>
            </w:r>
            <w:r w:rsidRPr="00FA59A0">
              <w:rPr>
                <w:rFonts w:ascii="Times New Roman" w:hAnsi="Times New Roman"/>
              </w:rPr>
              <w:t>тя</w:t>
            </w:r>
            <w:r w:rsidR="00416F6A">
              <w:rPr>
                <w:rFonts w:ascii="Times New Roman" w:hAnsi="Times New Roman"/>
              </w:rPr>
              <w:t xml:space="preserve"> </w:t>
            </w:r>
            <w:r w:rsidRPr="00FA59A0">
              <w:rPr>
                <w:rFonts w:ascii="Times New Roman" w:hAnsi="Times New Roman"/>
              </w:rPr>
              <w:t>е твърде различна от малките населени места.</w:t>
            </w:r>
          </w:p>
          <w:p w:rsidR="00910C8F" w:rsidRPr="00FA59A0" w:rsidRDefault="00910C8F" w:rsidP="00910C8F">
            <w:pPr>
              <w:jc w:val="both"/>
              <w:rPr>
                <w:rFonts w:ascii="Times New Roman" w:hAnsi="Times New Roman"/>
              </w:rPr>
            </w:pPr>
            <w:r w:rsidRPr="00FA59A0">
              <w:rPr>
                <w:rFonts w:ascii="Times New Roman" w:hAnsi="Times New Roman"/>
              </w:rPr>
              <w:t>За да бъде икономически обосновано всяко едно предложение,</w:t>
            </w:r>
            <w:r w:rsidR="00416F6A">
              <w:rPr>
                <w:rFonts w:ascii="Times New Roman" w:hAnsi="Times New Roman"/>
              </w:rPr>
              <w:t xml:space="preserve"> </w:t>
            </w:r>
            <w:r w:rsidRPr="00FA59A0">
              <w:rPr>
                <w:rFonts w:ascii="Times New Roman" w:hAnsi="Times New Roman"/>
              </w:rPr>
              <w:t>следва да</w:t>
            </w:r>
            <w:r w:rsidR="00416F6A">
              <w:rPr>
                <w:rFonts w:ascii="Times New Roman" w:hAnsi="Times New Roman"/>
              </w:rPr>
              <w:t xml:space="preserve"> </w:t>
            </w:r>
            <w:r w:rsidRPr="00FA59A0">
              <w:rPr>
                <w:rFonts w:ascii="Times New Roman" w:hAnsi="Times New Roman"/>
              </w:rPr>
              <w:t>бъде определено в стойностно изражение целеният ефект.</w:t>
            </w:r>
            <w:r w:rsidR="00416F6A">
              <w:rPr>
                <w:rFonts w:ascii="Times New Roman" w:hAnsi="Times New Roman"/>
              </w:rPr>
              <w:t xml:space="preserve"> </w:t>
            </w:r>
            <w:r w:rsidRPr="00FA59A0">
              <w:rPr>
                <w:rFonts w:ascii="Times New Roman" w:hAnsi="Times New Roman"/>
              </w:rPr>
              <w:t>Изхождайки от дългогодишния опит, който имаме като таксиметрови превозвачи и водачи на този пазар,</w:t>
            </w:r>
            <w:r w:rsidR="00416F6A">
              <w:rPr>
                <w:rFonts w:ascii="Times New Roman" w:hAnsi="Times New Roman"/>
              </w:rPr>
              <w:t xml:space="preserve"> </w:t>
            </w:r>
            <w:r w:rsidRPr="00FA59A0">
              <w:rPr>
                <w:rFonts w:ascii="Times New Roman" w:hAnsi="Times New Roman"/>
              </w:rPr>
              <w:t>имайки предвид и мнението на многобройните ни клиенти,</w:t>
            </w:r>
            <w:r w:rsidR="00416F6A">
              <w:rPr>
                <w:rFonts w:ascii="Times New Roman" w:hAnsi="Times New Roman"/>
              </w:rPr>
              <w:t xml:space="preserve"> </w:t>
            </w:r>
            <w:r w:rsidRPr="00FA59A0">
              <w:rPr>
                <w:rFonts w:ascii="Times New Roman" w:hAnsi="Times New Roman"/>
              </w:rPr>
              <w:t>считаме,</w:t>
            </w:r>
            <w:r w:rsidR="00416F6A">
              <w:rPr>
                <w:rFonts w:ascii="Times New Roman" w:hAnsi="Times New Roman"/>
              </w:rPr>
              <w:t xml:space="preserve"> </w:t>
            </w:r>
            <w:r w:rsidRPr="00FA59A0">
              <w:rPr>
                <w:rFonts w:ascii="Times New Roman" w:hAnsi="Times New Roman"/>
              </w:rPr>
              <w:t>че към настоящия момент,</w:t>
            </w:r>
            <w:r w:rsidR="00416F6A">
              <w:rPr>
                <w:rFonts w:ascii="Times New Roman" w:hAnsi="Times New Roman"/>
              </w:rPr>
              <w:t xml:space="preserve"> </w:t>
            </w:r>
            <w:r w:rsidRPr="00FA59A0">
              <w:rPr>
                <w:rFonts w:ascii="Times New Roman" w:hAnsi="Times New Roman"/>
              </w:rPr>
              <w:t>при тази</w:t>
            </w:r>
            <w:r w:rsidR="00B7347E">
              <w:rPr>
                <w:rFonts w:ascii="Times New Roman" w:hAnsi="Times New Roman"/>
              </w:rPr>
              <w:t xml:space="preserve"> </w:t>
            </w:r>
            <w:r w:rsidRPr="00FA59A0">
              <w:rPr>
                <w:rFonts w:ascii="Times New Roman" w:hAnsi="Times New Roman"/>
              </w:rPr>
              <w:t>икономическа обстановка,</w:t>
            </w:r>
            <w:r w:rsidR="00416F6A">
              <w:rPr>
                <w:rFonts w:ascii="Times New Roman" w:hAnsi="Times New Roman"/>
              </w:rPr>
              <w:t xml:space="preserve"> </w:t>
            </w:r>
            <w:r w:rsidRPr="00FA59A0">
              <w:rPr>
                <w:rFonts w:ascii="Times New Roman" w:hAnsi="Times New Roman"/>
              </w:rPr>
              <w:t>при това търсене и предлагане на таксиметровата услуга в страната,</w:t>
            </w:r>
            <w:r w:rsidR="00416F6A">
              <w:rPr>
                <w:rFonts w:ascii="Times New Roman" w:hAnsi="Times New Roman"/>
              </w:rPr>
              <w:t xml:space="preserve"> </w:t>
            </w:r>
            <w:r w:rsidRPr="00FA59A0">
              <w:rPr>
                <w:rFonts w:ascii="Times New Roman" w:hAnsi="Times New Roman"/>
              </w:rPr>
              <w:t>рамките на стойностното изражение на промяната,изглеждат по следния начин:</w:t>
            </w:r>
          </w:p>
          <w:p w:rsidR="00910C8F" w:rsidRPr="00FA59A0" w:rsidRDefault="00910C8F" w:rsidP="00910C8F">
            <w:pPr>
              <w:jc w:val="both"/>
              <w:rPr>
                <w:rFonts w:ascii="Times New Roman" w:hAnsi="Times New Roman"/>
              </w:rPr>
            </w:pPr>
            <w:r w:rsidRPr="00FA59A0">
              <w:rPr>
                <w:rFonts w:ascii="Times New Roman" w:hAnsi="Times New Roman"/>
              </w:rPr>
              <w:t>-първоначална такса над 3.00 лева би била неприемлива за потребителите.</w:t>
            </w:r>
            <w:r w:rsidR="00416F6A">
              <w:rPr>
                <w:rFonts w:ascii="Times New Roman" w:hAnsi="Times New Roman"/>
              </w:rPr>
              <w:t xml:space="preserve"> </w:t>
            </w:r>
            <w:r w:rsidRPr="00FA59A0">
              <w:rPr>
                <w:rFonts w:ascii="Times New Roman" w:hAnsi="Times New Roman"/>
              </w:rPr>
              <w:t>Ако приемем,</w:t>
            </w:r>
            <w:r w:rsidR="00416F6A">
              <w:rPr>
                <w:rFonts w:ascii="Times New Roman" w:hAnsi="Times New Roman"/>
              </w:rPr>
              <w:t xml:space="preserve"> </w:t>
            </w:r>
            <w:r w:rsidRPr="00FA59A0">
              <w:rPr>
                <w:rFonts w:ascii="Times New Roman" w:hAnsi="Times New Roman"/>
              </w:rPr>
              <w:t>че към настоящия момент средната стойност на първоначалната такса в страната е 0.75</w:t>
            </w:r>
            <w:r w:rsidR="00416F6A">
              <w:rPr>
                <w:rFonts w:ascii="Times New Roman" w:hAnsi="Times New Roman"/>
              </w:rPr>
              <w:t xml:space="preserve"> </w:t>
            </w:r>
            <w:r w:rsidRPr="00FA59A0">
              <w:rPr>
                <w:rFonts w:ascii="Times New Roman" w:hAnsi="Times New Roman"/>
              </w:rPr>
              <w:t>лв.,</w:t>
            </w:r>
            <w:r w:rsidR="00416F6A">
              <w:rPr>
                <w:rFonts w:ascii="Times New Roman" w:hAnsi="Times New Roman"/>
              </w:rPr>
              <w:t xml:space="preserve"> </w:t>
            </w:r>
            <w:r w:rsidRPr="00FA59A0">
              <w:rPr>
                <w:rFonts w:ascii="Times New Roman" w:hAnsi="Times New Roman"/>
              </w:rPr>
              <w:t>стойности на първоначална такса над този размер ще формира повишаване на услугата с над 2.25</w:t>
            </w:r>
            <w:r w:rsidR="00416F6A">
              <w:rPr>
                <w:rFonts w:ascii="Times New Roman" w:hAnsi="Times New Roman"/>
              </w:rPr>
              <w:t xml:space="preserve"> </w:t>
            </w:r>
            <w:r w:rsidRPr="00FA59A0">
              <w:rPr>
                <w:rFonts w:ascii="Times New Roman" w:hAnsi="Times New Roman"/>
              </w:rPr>
              <w:t>лв.</w:t>
            </w:r>
            <w:r w:rsidR="00416F6A">
              <w:rPr>
                <w:rFonts w:ascii="Times New Roman" w:hAnsi="Times New Roman"/>
              </w:rPr>
              <w:t xml:space="preserve"> </w:t>
            </w:r>
            <w:r w:rsidRPr="00FA59A0">
              <w:rPr>
                <w:rFonts w:ascii="Times New Roman" w:hAnsi="Times New Roman"/>
              </w:rPr>
              <w:t>Това излиза извън рамките на търсения ефект.</w:t>
            </w:r>
          </w:p>
          <w:p w:rsidR="00910C8F" w:rsidRPr="00FA59A0" w:rsidRDefault="00910C8F" w:rsidP="00910C8F">
            <w:pPr>
              <w:jc w:val="both"/>
              <w:rPr>
                <w:rFonts w:ascii="Times New Roman" w:hAnsi="Times New Roman"/>
              </w:rPr>
            </w:pPr>
            <w:r w:rsidRPr="00FA59A0">
              <w:rPr>
                <w:rFonts w:ascii="Times New Roman" w:hAnsi="Times New Roman"/>
              </w:rPr>
              <w:t>-първоначална такса под 2.00</w:t>
            </w:r>
            <w:r w:rsidR="00416F6A">
              <w:rPr>
                <w:rFonts w:ascii="Times New Roman" w:hAnsi="Times New Roman"/>
              </w:rPr>
              <w:t xml:space="preserve"> </w:t>
            </w:r>
            <w:r w:rsidRPr="00FA59A0">
              <w:rPr>
                <w:rFonts w:ascii="Times New Roman" w:hAnsi="Times New Roman"/>
              </w:rPr>
              <w:t>лева би била неприемлива за предлагащите услугата, защото с такива стойности не би бил постигнат търсеният за този участник на пазара ефект,</w:t>
            </w:r>
            <w:r w:rsidR="00416F6A">
              <w:rPr>
                <w:rFonts w:ascii="Times New Roman" w:hAnsi="Times New Roman"/>
              </w:rPr>
              <w:t xml:space="preserve"> </w:t>
            </w:r>
            <w:r w:rsidRPr="00FA59A0">
              <w:rPr>
                <w:rFonts w:ascii="Times New Roman" w:hAnsi="Times New Roman"/>
              </w:rPr>
              <w:t>такива стойности не биха компенсирали негативите от изпълнението на късия курс, които включват дълго време на изчакване на клиент,</w:t>
            </w:r>
            <w:r w:rsidR="00416F6A">
              <w:rPr>
                <w:rFonts w:ascii="Times New Roman" w:hAnsi="Times New Roman"/>
              </w:rPr>
              <w:t xml:space="preserve"> </w:t>
            </w:r>
            <w:r w:rsidRPr="00FA59A0">
              <w:rPr>
                <w:rFonts w:ascii="Times New Roman" w:hAnsi="Times New Roman"/>
              </w:rPr>
              <w:t>през който не само не се реализират</w:t>
            </w:r>
            <w:r w:rsidR="00B7347E">
              <w:rPr>
                <w:rFonts w:ascii="Times New Roman" w:hAnsi="Times New Roman"/>
              </w:rPr>
              <w:t xml:space="preserve"> </w:t>
            </w:r>
            <w:r w:rsidRPr="00FA59A0">
              <w:rPr>
                <w:rFonts w:ascii="Times New Roman" w:hAnsi="Times New Roman"/>
              </w:rPr>
              <w:t>доходи,</w:t>
            </w:r>
            <w:r w:rsidR="00416F6A">
              <w:rPr>
                <w:rFonts w:ascii="Times New Roman" w:hAnsi="Times New Roman"/>
              </w:rPr>
              <w:t xml:space="preserve"> </w:t>
            </w:r>
            <w:r w:rsidRPr="00FA59A0">
              <w:rPr>
                <w:rFonts w:ascii="Times New Roman" w:hAnsi="Times New Roman"/>
              </w:rPr>
              <w:t>а е възможно и</w:t>
            </w:r>
            <w:r w:rsidRPr="00164707">
              <w:rPr>
                <w:rFonts w:ascii="Times New Roman" w:hAnsi="Times New Roman"/>
                <w:lang w:val="en-US"/>
              </w:rPr>
              <w:t> </w:t>
            </w:r>
            <w:r w:rsidRPr="00FA59A0">
              <w:rPr>
                <w:rFonts w:ascii="Times New Roman" w:hAnsi="Times New Roman"/>
              </w:rPr>
              <w:t xml:space="preserve"> да се калкулират загуби,</w:t>
            </w:r>
            <w:r w:rsidR="00416F6A">
              <w:rPr>
                <w:rFonts w:ascii="Times New Roman" w:hAnsi="Times New Roman"/>
              </w:rPr>
              <w:t xml:space="preserve"> </w:t>
            </w:r>
            <w:r w:rsidRPr="00FA59A0">
              <w:rPr>
                <w:rFonts w:ascii="Times New Roman" w:hAnsi="Times New Roman"/>
              </w:rPr>
              <w:t>при работа на двигателя на едно място, при студено време или чрез</w:t>
            </w:r>
            <w:r w:rsidR="00416F6A">
              <w:rPr>
                <w:rFonts w:ascii="Times New Roman" w:hAnsi="Times New Roman"/>
              </w:rPr>
              <w:t xml:space="preserve"> </w:t>
            </w:r>
            <w:r w:rsidRPr="00FA59A0">
              <w:rPr>
                <w:rFonts w:ascii="Times New Roman" w:hAnsi="Times New Roman"/>
              </w:rPr>
              <w:t>движение</w:t>
            </w:r>
            <w:r w:rsidR="00416F6A">
              <w:rPr>
                <w:rFonts w:ascii="Times New Roman" w:hAnsi="Times New Roman"/>
              </w:rPr>
              <w:t xml:space="preserve"> </w:t>
            </w:r>
            <w:r w:rsidRPr="00FA59A0">
              <w:rPr>
                <w:rFonts w:ascii="Times New Roman" w:hAnsi="Times New Roman"/>
              </w:rPr>
              <w:t>„празен“</w:t>
            </w:r>
            <w:r w:rsidR="00416F6A">
              <w:rPr>
                <w:rFonts w:ascii="Times New Roman" w:hAnsi="Times New Roman"/>
              </w:rPr>
              <w:t xml:space="preserve"> </w:t>
            </w:r>
            <w:r w:rsidRPr="00FA59A0">
              <w:rPr>
                <w:rFonts w:ascii="Times New Roman" w:hAnsi="Times New Roman"/>
              </w:rPr>
              <w:t>на таксиметровия автомобил при връщане на стоянка или в търсене на клиенти.</w:t>
            </w:r>
          </w:p>
          <w:p w:rsidR="00910C8F" w:rsidRPr="00FA59A0" w:rsidRDefault="00910C8F" w:rsidP="00910C8F">
            <w:pPr>
              <w:jc w:val="both"/>
              <w:rPr>
                <w:rFonts w:ascii="Times New Roman" w:hAnsi="Times New Roman"/>
              </w:rPr>
            </w:pPr>
            <w:r w:rsidRPr="00FA59A0">
              <w:rPr>
                <w:rFonts w:ascii="Times New Roman" w:hAnsi="Times New Roman"/>
              </w:rPr>
              <w:t>При всички положения е налице стремеж към удовлетворяване на интересите на всички кръгове лица,</w:t>
            </w:r>
            <w:r w:rsidR="00416F6A">
              <w:rPr>
                <w:rFonts w:ascii="Times New Roman" w:hAnsi="Times New Roman"/>
              </w:rPr>
              <w:t xml:space="preserve"> </w:t>
            </w:r>
            <w:r w:rsidRPr="00FA59A0">
              <w:rPr>
                <w:rFonts w:ascii="Times New Roman" w:hAnsi="Times New Roman"/>
              </w:rPr>
              <w:t>участващи в тази дейност,</w:t>
            </w:r>
            <w:r w:rsidR="00416F6A">
              <w:rPr>
                <w:rFonts w:ascii="Times New Roman" w:hAnsi="Times New Roman"/>
              </w:rPr>
              <w:t xml:space="preserve"> </w:t>
            </w:r>
            <w:r w:rsidRPr="00FA59A0">
              <w:rPr>
                <w:rFonts w:ascii="Times New Roman" w:hAnsi="Times New Roman"/>
              </w:rPr>
              <w:t>търсено е постигане на желания икономически резултат</w:t>
            </w:r>
            <w:r w:rsidR="00416F6A">
              <w:rPr>
                <w:rFonts w:ascii="Times New Roman" w:hAnsi="Times New Roman"/>
              </w:rPr>
              <w:t xml:space="preserve"> </w:t>
            </w:r>
            <w:r w:rsidRPr="00FA59A0">
              <w:rPr>
                <w:rFonts w:ascii="Times New Roman" w:hAnsi="Times New Roman"/>
              </w:rPr>
              <w:t>,отчитайки в максимална степен социалните и икономически потребности и възможности,</w:t>
            </w:r>
            <w:r w:rsidR="00416F6A">
              <w:rPr>
                <w:rFonts w:ascii="Times New Roman" w:hAnsi="Times New Roman"/>
              </w:rPr>
              <w:t xml:space="preserve"> </w:t>
            </w:r>
            <w:r w:rsidRPr="00FA59A0">
              <w:rPr>
                <w:rFonts w:ascii="Times New Roman" w:hAnsi="Times New Roman"/>
              </w:rPr>
              <w:t>на фона на реалните</w:t>
            </w:r>
            <w:r w:rsidRPr="00164707">
              <w:rPr>
                <w:rFonts w:ascii="Times New Roman" w:hAnsi="Times New Roman"/>
                <w:lang w:val="en-US"/>
              </w:rPr>
              <w:t> </w:t>
            </w:r>
            <w:r w:rsidRPr="00FA59A0">
              <w:rPr>
                <w:rFonts w:ascii="Times New Roman" w:hAnsi="Times New Roman"/>
              </w:rPr>
              <w:t xml:space="preserve"> обществени условия.</w:t>
            </w:r>
          </w:p>
          <w:p w:rsidR="00910C8F" w:rsidRPr="00FA59A0" w:rsidRDefault="00910C8F" w:rsidP="00910C8F">
            <w:pPr>
              <w:jc w:val="both"/>
              <w:rPr>
                <w:rFonts w:ascii="Times New Roman" w:hAnsi="Times New Roman"/>
              </w:rPr>
            </w:pPr>
            <w:r w:rsidRPr="00FA59A0">
              <w:rPr>
                <w:rFonts w:ascii="Times New Roman" w:hAnsi="Times New Roman"/>
              </w:rPr>
              <w:t>При преценката как основният компонент при формирането на първоначалната такса такса,</w:t>
            </w:r>
            <w:r w:rsidR="00416F6A">
              <w:rPr>
                <w:rFonts w:ascii="Times New Roman" w:hAnsi="Times New Roman"/>
              </w:rPr>
              <w:t xml:space="preserve"> </w:t>
            </w:r>
            <w:r w:rsidRPr="00FA59A0">
              <w:rPr>
                <w:rFonts w:ascii="Times New Roman" w:hAnsi="Times New Roman"/>
              </w:rPr>
              <w:t>би се вместил в така заложената финансова рамка,</w:t>
            </w:r>
            <w:r w:rsidR="00416F6A">
              <w:rPr>
                <w:rFonts w:ascii="Times New Roman" w:hAnsi="Times New Roman"/>
              </w:rPr>
              <w:t xml:space="preserve"> </w:t>
            </w:r>
            <w:r w:rsidRPr="00FA59A0">
              <w:rPr>
                <w:rFonts w:ascii="Times New Roman" w:hAnsi="Times New Roman"/>
              </w:rPr>
              <w:t>се налага извода,че при средни</w:t>
            </w:r>
          </w:p>
          <w:p w:rsidR="00910C8F" w:rsidRPr="00FA59A0" w:rsidRDefault="00910C8F" w:rsidP="00910C8F">
            <w:pPr>
              <w:jc w:val="both"/>
              <w:rPr>
                <w:rFonts w:ascii="Times New Roman" w:hAnsi="Times New Roman"/>
              </w:rPr>
            </w:pPr>
            <w:r w:rsidRPr="00FA59A0">
              <w:rPr>
                <w:rFonts w:ascii="Times New Roman" w:hAnsi="Times New Roman"/>
              </w:rPr>
              <w:t>стойности за страната от 0.75лв.</w:t>
            </w:r>
            <w:r w:rsidR="00416F6A">
              <w:rPr>
                <w:rFonts w:ascii="Times New Roman" w:hAnsi="Times New Roman"/>
              </w:rPr>
              <w:t xml:space="preserve"> </w:t>
            </w:r>
            <w:r w:rsidRPr="00FA59A0">
              <w:rPr>
                <w:rFonts w:ascii="Times New Roman" w:hAnsi="Times New Roman"/>
              </w:rPr>
              <w:t>на първоначалните такси в отделните общини,</w:t>
            </w:r>
            <w:r w:rsidR="00416F6A">
              <w:rPr>
                <w:rFonts w:ascii="Times New Roman" w:hAnsi="Times New Roman"/>
              </w:rPr>
              <w:t xml:space="preserve"> </w:t>
            </w:r>
            <w:r w:rsidRPr="00FA59A0">
              <w:rPr>
                <w:rFonts w:ascii="Times New Roman" w:hAnsi="Times New Roman"/>
              </w:rPr>
              <w:t>три пъти увеличена тази стойност ще влезне в долната половина на поставената стойност на рамка</w:t>
            </w:r>
          </w:p>
          <w:p w:rsidR="00AC1923" w:rsidRPr="00FA59A0" w:rsidRDefault="00910C8F" w:rsidP="00B749C0">
            <w:pPr>
              <w:jc w:val="both"/>
              <w:rPr>
                <w:rFonts w:ascii="Times New Roman" w:hAnsi="Times New Roman"/>
              </w:rPr>
            </w:pPr>
            <w:r w:rsidRPr="00FA59A0">
              <w:rPr>
                <w:rFonts w:ascii="Times New Roman" w:hAnsi="Times New Roman"/>
              </w:rPr>
              <w:t>и ще формира приемлива средна стойност на първоначалната такса от 2.25</w:t>
            </w:r>
            <w:r w:rsidR="00416F6A">
              <w:rPr>
                <w:rFonts w:ascii="Times New Roman" w:hAnsi="Times New Roman"/>
              </w:rPr>
              <w:t xml:space="preserve"> </w:t>
            </w:r>
            <w:r w:rsidRPr="00FA59A0">
              <w:rPr>
                <w:rFonts w:ascii="Times New Roman" w:hAnsi="Times New Roman"/>
              </w:rPr>
              <w:t>лв.</w:t>
            </w:r>
            <w:r w:rsidR="00416F6A">
              <w:rPr>
                <w:rFonts w:ascii="Times New Roman" w:hAnsi="Times New Roman"/>
              </w:rPr>
              <w:t xml:space="preserve"> </w:t>
            </w:r>
            <w:r w:rsidRPr="00FA59A0">
              <w:rPr>
                <w:rFonts w:ascii="Times New Roman" w:hAnsi="Times New Roman"/>
              </w:rPr>
              <w:t>с това формира увеличаване на средната първоначална цена с 1.50</w:t>
            </w:r>
            <w:r w:rsidR="00416F6A">
              <w:rPr>
                <w:rFonts w:ascii="Times New Roman" w:hAnsi="Times New Roman"/>
              </w:rPr>
              <w:t xml:space="preserve"> </w:t>
            </w:r>
            <w:r w:rsidRPr="00FA59A0">
              <w:rPr>
                <w:rFonts w:ascii="Times New Roman" w:hAnsi="Times New Roman"/>
              </w:rPr>
              <w:t>лв.</w:t>
            </w:r>
            <w:r w:rsidR="00416F6A">
              <w:rPr>
                <w:rFonts w:ascii="Times New Roman" w:hAnsi="Times New Roman"/>
              </w:rPr>
              <w:t xml:space="preserve"> </w:t>
            </w:r>
            <w:r w:rsidRPr="00FA59A0">
              <w:rPr>
                <w:rFonts w:ascii="Times New Roman" w:hAnsi="Times New Roman"/>
              </w:rPr>
              <w:t>При</w:t>
            </w:r>
            <w:r w:rsidR="00416F6A">
              <w:rPr>
                <w:rFonts w:ascii="Times New Roman" w:hAnsi="Times New Roman"/>
              </w:rPr>
              <w:t xml:space="preserve"> </w:t>
            </w:r>
            <w:r w:rsidRPr="00FA59A0">
              <w:rPr>
                <w:rFonts w:ascii="Times New Roman" w:hAnsi="Times New Roman"/>
              </w:rPr>
              <w:t>положение,</w:t>
            </w:r>
            <w:r w:rsidR="00416F6A">
              <w:rPr>
                <w:rFonts w:ascii="Times New Roman" w:hAnsi="Times New Roman"/>
              </w:rPr>
              <w:t xml:space="preserve"> </w:t>
            </w:r>
            <w:r w:rsidRPr="00FA59A0">
              <w:rPr>
                <w:rFonts w:ascii="Times New Roman" w:hAnsi="Times New Roman"/>
              </w:rPr>
              <w:t>че става въпрос за еднократно увеличение на всеки един</w:t>
            </w:r>
            <w:r w:rsidR="00416F6A">
              <w:rPr>
                <w:rFonts w:ascii="Times New Roman" w:hAnsi="Times New Roman"/>
              </w:rPr>
              <w:t xml:space="preserve"> </w:t>
            </w:r>
            <w:r w:rsidRPr="00FA59A0">
              <w:rPr>
                <w:rFonts w:ascii="Times New Roman" w:hAnsi="Times New Roman"/>
              </w:rPr>
              <w:t>таксиметров курс с приблизително такава стойност,</w:t>
            </w:r>
            <w:r w:rsidR="00416F6A">
              <w:rPr>
                <w:rFonts w:ascii="Times New Roman" w:hAnsi="Times New Roman"/>
              </w:rPr>
              <w:t xml:space="preserve"> </w:t>
            </w:r>
            <w:r w:rsidRPr="00FA59A0">
              <w:rPr>
                <w:rFonts w:ascii="Times New Roman" w:hAnsi="Times New Roman"/>
              </w:rPr>
              <w:t>това увеличение не би се отразило драстично на пазара на тази услуга,</w:t>
            </w:r>
            <w:r w:rsidR="00416F6A">
              <w:rPr>
                <w:rFonts w:ascii="Times New Roman" w:hAnsi="Times New Roman"/>
              </w:rPr>
              <w:t xml:space="preserve"> </w:t>
            </w:r>
            <w:r w:rsidRPr="00FA59A0">
              <w:rPr>
                <w:rFonts w:ascii="Times New Roman" w:hAnsi="Times New Roman"/>
              </w:rPr>
              <w:t>като следва да се има предвид,</w:t>
            </w:r>
            <w:r w:rsidR="00416F6A">
              <w:rPr>
                <w:rFonts w:ascii="Times New Roman" w:hAnsi="Times New Roman"/>
              </w:rPr>
              <w:t xml:space="preserve"> </w:t>
            </w:r>
            <w:r w:rsidRPr="00FA59A0">
              <w:rPr>
                <w:rFonts w:ascii="Times New Roman" w:hAnsi="Times New Roman"/>
              </w:rPr>
              <w:t>че в повечето градове на България,цената за таксиметров превоз на</w:t>
            </w:r>
            <w:r w:rsidR="00416F6A">
              <w:rPr>
                <w:rFonts w:ascii="Times New Roman" w:hAnsi="Times New Roman"/>
              </w:rPr>
              <w:t xml:space="preserve"> </w:t>
            </w:r>
            <w:r w:rsidRPr="00FA59A0">
              <w:rPr>
                <w:rFonts w:ascii="Times New Roman" w:hAnsi="Times New Roman"/>
              </w:rPr>
              <w:t>пътници не се е променяла преди повече от пет години,</w:t>
            </w:r>
            <w:r w:rsidR="00416F6A">
              <w:rPr>
                <w:rFonts w:ascii="Times New Roman" w:hAnsi="Times New Roman"/>
              </w:rPr>
              <w:t xml:space="preserve"> </w:t>
            </w:r>
            <w:r w:rsidRPr="00FA59A0">
              <w:rPr>
                <w:rFonts w:ascii="Times New Roman" w:hAnsi="Times New Roman"/>
              </w:rPr>
              <w:t xml:space="preserve">нещо което не може да се каже за разходите в този бранш и на фона общото поскъпване на живота във </w:t>
            </w:r>
            <w:r w:rsidR="00416F6A">
              <w:rPr>
                <w:rFonts w:ascii="Times New Roman" w:hAnsi="Times New Roman"/>
              </w:rPr>
              <w:t>в</w:t>
            </w:r>
            <w:r w:rsidRPr="00FA59A0">
              <w:rPr>
                <w:rFonts w:ascii="Times New Roman" w:hAnsi="Times New Roman"/>
              </w:rPr>
              <w:t>сички икономически направления и в цялата страна.</w:t>
            </w:r>
          </w:p>
        </w:tc>
        <w:tc>
          <w:tcPr>
            <w:tcW w:w="3119" w:type="dxa"/>
          </w:tcPr>
          <w:p w:rsidR="00AC1923" w:rsidRPr="00FA59A0" w:rsidRDefault="00021FDF" w:rsidP="00884CF4">
            <w:pPr>
              <w:rPr>
                <w:rFonts w:ascii="Times New Roman" w:hAnsi="Times New Roman" w:cs="Times New Roman"/>
                <w:sz w:val="24"/>
                <w:szCs w:val="24"/>
              </w:rPr>
            </w:pPr>
            <w:r>
              <w:rPr>
                <w:rFonts w:ascii="Times New Roman" w:hAnsi="Times New Roman" w:cs="Times New Roman"/>
                <w:sz w:val="24"/>
                <w:szCs w:val="24"/>
              </w:rPr>
              <w:t>Излагат се мотиви по предложение по т. 15</w:t>
            </w:r>
          </w:p>
        </w:tc>
        <w:tc>
          <w:tcPr>
            <w:tcW w:w="2263" w:type="dxa"/>
          </w:tcPr>
          <w:p w:rsidR="00AC1923" w:rsidRPr="00FA59A0" w:rsidRDefault="00AC1923" w:rsidP="00B77D1D">
            <w:pPr>
              <w:rPr>
                <w:rFonts w:ascii="Times New Roman" w:hAnsi="Times New Roman" w:cs="Times New Roman"/>
                <w:sz w:val="24"/>
                <w:szCs w:val="24"/>
              </w:rPr>
            </w:pPr>
          </w:p>
        </w:tc>
      </w:tr>
      <w:tr w:rsidR="00AC1923" w:rsidRPr="00622411" w:rsidTr="007F24B0">
        <w:tc>
          <w:tcPr>
            <w:tcW w:w="993" w:type="dxa"/>
          </w:tcPr>
          <w:p w:rsidR="00AC1923" w:rsidRDefault="00910C8F" w:rsidP="00B77D1D">
            <w:pPr>
              <w:rPr>
                <w:rFonts w:ascii="Times New Roman" w:hAnsi="Times New Roman" w:cs="Times New Roman"/>
                <w:sz w:val="24"/>
                <w:szCs w:val="24"/>
                <w:lang w:val="en-US"/>
              </w:rPr>
            </w:pPr>
            <w:r>
              <w:rPr>
                <w:rFonts w:ascii="Times New Roman" w:hAnsi="Times New Roman" w:cs="Times New Roman"/>
                <w:sz w:val="24"/>
                <w:szCs w:val="24"/>
                <w:lang w:val="en-US"/>
              </w:rPr>
              <w:t>19.</w:t>
            </w:r>
          </w:p>
        </w:tc>
        <w:tc>
          <w:tcPr>
            <w:tcW w:w="1701" w:type="dxa"/>
          </w:tcPr>
          <w:p w:rsidR="00910C8F" w:rsidRPr="00910C8F" w:rsidRDefault="00910C8F" w:rsidP="00910C8F">
            <w:pPr>
              <w:rPr>
                <w:rFonts w:ascii="Times New Roman" w:hAnsi="Times New Roman" w:cs="Times New Roman"/>
                <w:sz w:val="24"/>
                <w:szCs w:val="24"/>
                <w:lang w:val="en-US"/>
              </w:rPr>
            </w:pPr>
            <w:proofErr w:type="gramStart"/>
            <w:r w:rsidRPr="00910C8F">
              <w:rPr>
                <w:rFonts w:ascii="Times New Roman" w:hAnsi="Times New Roman" w:cs="Times New Roman"/>
                <w:sz w:val="24"/>
                <w:szCs w:val="24"/>
                <w:lang w:val="en-US"/>
              </w:rPr>
              <w:t>09 ноември</w:t>
            </w:r>
            <w:proofErr w:type="gramEnd"/>
            <w:r w:rsidRPr="00910C8F">
              <w:rPr>
                <w:rFonts w:ascii="Times New Roman" w:hAnsi="Times New Roman" w:cs="Times New Roman"/>
                <w:sz w:val="24"/>
                <w:szCs w:val="24"/>
                <w:lang w:val="en-US"/>
              </w:rPr>
              <w:t xml:space="preserve"> 2020 г. 00:41:35 ч.</w:t>
            </w:r>
          </w:p>
          <w:p w:rsidR="00910C8F" w:rsidRPr="00910C8F" w:rsidRDefault="00910C8F" w:rsidP="00910C8F">
            <w:pPr>
              <w:rPr>
                <w:rFonts w:ascii="Times New Roman" w:hAnsi="Times New Roman" w:cs="Times New Roman"/>
                <w:sz w:val="24"/>
                <w:szCs w:val="24"/>
                <w:lang w:val="en-US"/>
              </w:rPr>
            </w:pPr>
            <w:r w:rsidRPr="00910C8F">
              <w:rPr>
                <w:rFonts w:ascii="Times New Roman" w:hAnsi="Times New Roman" w:cs="Times New Roman"/>
                <w:sz w:val="24"/>
                <w:szCs w:val="24"/>
                <w:lang w:val="en-US"/>
              </w:rPr>
              <w:t>НТС</w:t>
            </w:r>
          </w:p>
          <w:p w:rsidR="00AC1923" w:rsidRPr="00B749C0" w:rsidRDefault="00AC1923" w:rsidP="00B749C0">
            <w:pPr>
              <w:rPr>
                <w:rFonts w:ascii="Times New Roman" w:hAnsi="Times New Roman" w:cs="Times New Roman"/>
                <w:sz w:val="24"/>
                <w:szCs w:val="24"/>
                <w:lang w:val="en-US"/>
              </w:rPr>
            </w:pPr>
          </w:p>
        </w:tc>
        <w:tc>
          <w:tcPr>
            <w:tcW w:w="5953" w:type="dxa"/>
          </w:tcPr>
          <w:p w:rsidR="00910C8F" w:rsidRPr="005C42DF" w:rsidRDefault="00910C8F" w:rsidP="00910C8F">
            <w:pPr>
              <w:jc w:val="both"/>
              <w:rPr>
                <w:rFonts w:ascii="Times New Roman" w:hAnsi="Times New Roman"/>
                <w:lang w:val="en-US"/>
              </w:rPr>
            </w:pPr>
            <w:r w:rsidRPr="005C42DF">
              <w:rPr>
                <w:rFonts w:ascii="Times New Roman" w:hAnsi="Times New Roman"/>
                <w:b/>
                <w:bCs/>
                <w:lang w:val="en-US"/>
              </w:rPr>
              <w:t>Мотиви и обосновка за първоначалната такса-НТС-5</w:t>
            </w:r>
            <w:r w:rsidR="008D4A5D">
              <w:rPr>
                <w:rFonts w:ascii="Times New Roman" w:hAnsi="Times New Roman"/>
                <w:b/>
                <w:bCs/>
              </w:rPr>
              <w:t xml:space="preserve"> </w:t>
            </w:r>
            <w:r w:rsidRPr="005C42DF">
              <w:rPr>
                <w:rFonts w:ascii="Times New Roman" w:hAnsi="Times New Roman"/>
                <w:lang w:val="en-US"/>
              </w:rPr>
              <w:t>ЗАЩО ТОЧНО ТРИ ПЪ</w:t>
            </w:r>
            <w:r>
              <w:rPr>
                <w:rFonts w:ascii="Times New Roman" w:hAnsi="Times New Roman"/>
                <w:lang w:val="en-US"/>
              </w:rPr>
              <w:t xml:space="preserve">ТИ, А НЕ КАКТО ДОСЕГА БЕЗ ДОЛЕН </w:t>
            </w:r>
            <w:r w:rsidRPr="005C42DF">
              <w:rPr>
                <w:rFonts w:ascii="Times New Roman" w:hAnsi="Times New Roman"/>
                <w:lang w:val="en-US"/>
              </w:rPr>
              <w:t>ПРАГ</w:t>
            </w:r>
          </w:p>
          <w:p w:rsidR="00910C8F" w:rsidRPr="00796813" w:rsidRDefault="00910C8F" w:rsidP="00910C8F">
            <w:pPr>
              <w:jc w:val="both"/>
              <w:rPr>
                <w:rFonts w:ascii="Times New Roman" w:hAnsi="Times New Roman"/>
              </w:rPr>
            </w:pPr>
            <w:r w:rsidRPr="005C42DF">
              <w:rPr>
                <w:rFonts w:ascii="Times New Roman" w:hAnsi="Times New Roman"/>
                <w:lang w:val="en-US"/>
              </w:rPr>
              <w:t>При посочения по-горе брой на таксиметрови автомобили поставянето им в</w:t>
            </w:r>
            <w:r>
              <w:rPr>
                <w:rFonts w:ascii="Times New Roman" w:hAnsi="Times New Roman"/>
                <w:lang w:val="en-US"/>
              </w:rPr>
              <w:t xml:space="preserve"> </w:t>
            </w:r>
            <w:r w:rsidRPr="005C42DF">
              <w:rPr>
                <w:rFonts w:ascii="Times New Roman" w:hAnsi="Times New Roman"/>
                <w:lang w:val="en-US"/>
              </w:rPr>
              <w:t>стабилна конкурентна среда е жизнено важно.</w:t>
            </w:r>
            <w:r w:rsidR="00416F6A">
              <w:rPr>
                <w:rFonts w:ascii="Times New Roman" w:hAnsi="Times New Roman"/>
              </w:rPr>
              <w:t xml:space="preserve"> </w:t>
            </w:r>
            <w:r w:rsidRPr="00796813">
              <w:rPr>
                <w:rFonts w:ascii="Times New Roman" w:hAnsi="Times New Roman"/>
              </w:rPr>
              <w:t>В синхрон с казаното е и абсолютната необходимост да</w:t>
            </w:r>
            <w:r w:rsidR="00416F6A">
              <w:rPr>
                <w:rFonts w:ascii="Times New Roman" w:hAnsi="Times New Roman"/>
              </w:rPr>
              <w:t xml:space="preserve"> </w:t>
            </w:r>
            <w:r w:rsidRPr="00796813">
              <w:rPr>
                <w:rFonts w:ascii="Times New Roman" w:hAnsi="Times New Roman"/>
              </w:rPr>
              <w:t>бъде преодоляна възможността услугата да се предлага на дъмпингови цени и да бъдат прекратени опитите таксиметровата услуга да се предлага от лица,</w:t>
            </w:r>
            <w:r w:rsidR="00B7347E">
              <w:rPr>
                <w:rFonts w:ascii="Times New Roman" w:hAnsi="Times New Roman"/>
              </w:rPr>
              <w:t xml:space="preserve"> </w:t>
            </w:r>
            <w:r w:rsidRPr="00796813">
              <w:rPr>
                <w:rFonts w:ascii="Times New Roman" w:hAnsi="Times New Roman"/>
              </w:rPr>
              <w:t>позволяващи си ниски цени,</w:t>
            </w:r>
            <w:r w:rsidR="00416F6A">
              <w:rPr>
                <w:rFonts w:ascii="Times New Roman" w:hAnsi="Times New Roman"/>
              </w:rPr>
              <w:t xml:space="preserve"> </w:t>
            </w:r>
            <w:r w:rsidRPr="00796813">
              <w:rPr>
                <w:rFonts w:ascii="Times New Roman" w:hAnsi="Times New Roman"/>
              </w:rPr>
              <w:t>за сметка неплащането на данъци,</w:t>
            </w:r>
            <w:r w:rsidR="00416F6A">
              <w:rPr>
                <w:rFonts w:ascii="Times New Roman" w:hAnsi="Times New Roman"/>
              </w:rPr>
              <w:t xml:space="preserve"> </w:t>
            </w:r>
            <w:r w:rsidRPr="00796813">
              <w:rPr>
                <w:rFonts w:ascii="Times New Roman" w:hAnsi="Times New Roman"/>
              </w:rPr>
              <w:t>осигуровки и други публични задължения.</w:t>
            </w:r>
            <w:r w:rsidR="00416F6A">
              <w:rPr>
                <w:rFonts w:ascii="Times New Roman" w:hAnsi="Times New Roman"/>
              </w:rPr>
              <w:t xml:space="preserve"> </w:t>
            </w:r>
            <w:r w:rsidRPr="00796813">
              <w:rPr>
                <w:rFonts w:ascii="Times New Roman" w:hAnsi="Times New Roman"/>
              </w:rPr>
              <w:t>След отчитане на различните условия по места още при определянето на минималната такса,</w:t>
            </w:r>
            <w:r w:rsidR="00416F6A">
              <w:rPr>
                <w:rFonts w:ascii="Times New Roman" w:hAnsi="Times New Roman"/>
              </w:rPr>
              <w:t xml:space="preserve"> </w:t>
            </w:r>
            <w:r w:rsidRPr="00796813">
              <w:rPr>
                <w:rFonts w:ascii="Times New Roman" w:hAnsi="Times New Roman"/>
              </w:rPr>
              <w:t>следва да бъде определена точна ставка за първоначалната такса,</w:t>
            </w:r>
            <w:r w:rsidR="00416F6A">
              <w:rPr>
                <w:rFonts w:ascii="Times New Roman" w:hAnsi="Times New Roman"/>
              </w:rPr>
              <w:t xml:space="preserve"> </w:t>
            </w:r>
            <w:r w:rsidRPr="00796813">
              <w:rPr>
                <w:rFonts w:ascii="Times New Roman" w:hAnsi="Times New Roman"/>
              </w:rPr>
              <w:t>като по този начин ще бъде отнета възможността този показател</w:t>
            </w:r>
            <w:r w:rsidR="00B7347E">
              <w:rPr>
                <w:rFonts w:ascii="Times New Roman" w:hAnsi="Times New Roman"/>
              </w:rPr>
              <w:t xml:space="preserve"> </w:t>
            </w:r>
            <w:r w:rsidRPr="00796813">
              <w:rPr>
                <w:rFonts w:ascii="Times New Roman" w:hAnsi="Times New Roman"/>
              </w:rPr>
              <w:t>да бъде</w:t>
            </w:r>
            <w:r w:rsidR="00416F6A">
              <w:rPr>
                <w:rFonts w:ascii="Times New Roman" w:hAnsi="Times New Roman"/>
              </w:rPr>
              <w:t xml:space="preserve"> </w:t>
            </w:r>
            <w:r w:rsidRPr="00796813">
              <w:rPr>
                <w:rFonts w:ascii="Times New Roman" w:hAnsi="Times New Roman"/>
              </w:rPr>
              <w:t>ползван за нелоялна конкуренция.</w:t>
            </w:r>
          </w:p>
          <w:p w:rsidR="00910C8F" w:rsidRPr="00796813" w:rsidRDefault="00910C8F" w:rsidP="00910C8F">
            <w:pPr>
              <w:jc w:val="both"/>
              <w:rPr>
                <w:rFonts w:ascii="Times New Roman" w:hAnsi="Times New Roman"/>
              </w:rPr>
            </w:pPr>
            <w:r w:rsidRPr="00796813">
              <w:rPr>
                <w:rFonts w:ascii="Times New Roman" w:hAnsi="Times New Roman"/>
              </w:rPr>
              <w:t>Предвид изложеното,</w:t>
            </w:r>
            <w:r w:rsidR="00416F6A">
              <w:rPr>
                <w:rFonts w:ascii="Times New Roman" w:hAnsi="Times New Roman"/>
              </w:rPr>
              <w:t xml:space="preserve"> </w:t>
            </w:r>
            <w:r w:rsidRPr="00796813">
              <w:rPr>
                <w:rFonts w:ascii="Times New Roman" w:hAnsi="Times New Roman"/>
              </w:rPr>
              <w:t xml:space="preserve">налице е обществена необходимост от </w:t>
            </w:r>
            <w:r w:rsidR="00416F6A">
              <w:rPr>
                <w:rFonts w:ascii="Times New Roman" w:hAnsi="Times New Roman"/>
              </w:rPr>
              <w:t>п</w:t>
            </w:r>
            <w:r w:rsidRPr="00796813">
              <w:rPr>
                <w:rFonts w:ascii="Times New Roman" w:hAnsi="Times New Roman"/>
              </w:rPr>
              <w:t xml:space="preserve">ромяна на </w:t>
            </w:r>
            <w:r w:rsidR="00416F6A">
              <w:rPr>
                <w:rFonts w:ascii="Times New Roman" w:hAnsi="Times New Roman"/>
              </w:rPr>
              <w:t>Н</w:t>
            </w:r>
            <w:r w:rsidRPr="00796813">
              <w:rPr>
                <w:rFonts w:ascii="Times New Roman" w:hAnsi="Times New Roman"/>
              </w:rPr>
              <w:t>аредба № 34 от 06.12.1999</w:t>
            </w:r>
            <w:r w:rsidR="00416F6A">
              <w:rPr>
                <w:rFonts w:ascii="Times New Roman" w:hAnsi="Times New Roman"/>
              </w:rPr>
              <w:t xml:space="preserve"> </w:t>
            </w:r>
            <w:r w:rsidRPr="00796813">
              <w:rPr>
                <w:rFonts w:ascii="Times New Roman" w:hAnsi="Times New Roman"/>
              </w:rPr>
              <w:t>г.</w:t>
            </w:r>
            <w:r w:rsidR="00416F6A">
              <w:rPr>
                <w:rFonts w:ascii="Times New Roman" w:hAnsi="Times New Roman"/>
              </w:rPr>
              <w:t xml:space="preserve"> </w:t>
            </w:r>
            <w:r w:rsidRPr="00796813">
              <w:rPr>
                <w:rFonts w:ascii="Times New Roman" w:hAnsi="Times New Roman"/>
              </w:rPr>
              <w:t>за таксиметров превоз на пътници.</w:t>
            </w:r>
            <w:r w:rsidR="00416F6A">
              <w:rPr>
                <w:rFonts w:ascii="Times New Roman" w:hAnsi="Times New Roman"/>
              </w:rPr>
              <w:t xml:space="preserve"> </w:t>
            </w:r>
            <w:r w:rsidRPr="00796813">
              <w:rPr>
                <w:rFonts w:ascii="Times New Roman" w:hAnsi="Times New Roman"/>
              </w:rPr>
              <w:t>Социалният ефект на промяна ще</w:t>
            </w:r>
            <w:r w:rsidR="00B7347E">
              <w:rPr>
                <w:rFonts w:ascii="Times New Roman" w:hAnsi="Times New Roman"/>
              </w:rPr>
              <w:t xml:space="preserve"> </w:t>
            </w:r>
            <w:r w:rsidRPr="00796813">
              <w:rPr>
                <w:rFonts w:ascii="Times New Roman" w:hAnsi="Times New Roman"/>
              </w:rPr>
              <w:t>доведе до изключително подобряване на качеството на предлаганата услуга,</w:t>
            </w:r>
            <w:r w:rsidR="00416F6A">
              <w:rPr>
                <w:rFonts w:ascii="Times New Roman" w:hAnsi="Times New Roman"/>
              </w:rPr>
              <w:t xml:space="preserve"> </w:t>
            </w:r>
            <w:r w:rsidRPr="00796813">
              <w:rPr>
                <w:rFonts w:ascii="Times New Roman" w:hAnsi="Times New Roman"/>
              </w:rPr>
              <w:t>чрез постигане на бързина,</w:t>
            </w:r>
            <w:r w:rsidR="00416F6A">
              <w:rPr>
                <w:rFonts w:ascii="Times New Roman" w:hAnsi="Times New Roman"/>
              </w:rPr>
              <w:t xml:space="preserve"> </w:t>
            </w:r>
            <w:r w:rsidRPr="00796813">
              <w:rPr>
                <w:rFonts w:ascii="Times New Roman" w:hAnsi="Times New Roman"/>
              </w:rPr>
              <w:t>ефективност и коректност;</w:t>
            </w:r>
            <w:r w:rsidR="00416F6A">
              <w:rPr>
                <w:rFonts w:ascii="Times New Roman" w:hAnsi="Times New Roman"/>
              </w:rPr>
              <w:t xml:space="preserve"> </w:t>
            </w:r>
            <w:r w:rsidRPr="00796813">
              <w:rPr>
                <w:rFonts w:ascii="Times New Roman" w:hAnsi="Times New Roman"/>
              </w:rPr>
              <w:t>удовлетворяване на нуждите на потребителите й чрез минимализиране на времето за търсене на таксиметров автомобил от страна на клиента,</w:t>
            </w:r>
            <w:r w:rsidR="00416F6A">
              <w:rPr>
                <w:rFonts w:ascii="Times New Roman" w:hAnsi="Times New Roman"/>
              </w:rPr>
              <w:t xml:space="preserve"> </w:t>
            </w:r>
            <w:r w:rsidRPr="00796813">
              <w:rPr>
                <w:rFonts w:ascii="Times New Roman" w:hAnsi="Times New Roman"/>
              </w:rPr>
              <w:t>значително намаляване на отказаните курсове от шофьорите.</w:t>
            </w:r>
            <w:r w:rsidR="00416F6A">
              <w:rPr>
                <w:rFonts w:ascii="Times New Roman" w:hAnsi="Times New Roman"/>
              </w:rPr>
              <w:t xml:space="preserve"> </w:t>
            </w:r>
            <w:r w:rsidRPr="00796813">
              <w:rPr>
                <w:rFonts w:ascii="Times New Roman" w:hAnsi="Times New Roman"/>
              </w:rPr>
              <w:t>Тази промяна ще рефлектира и то с изключително положително гарантиран ефект,</w:t>
            </w:r>
            <w:r w:rsidR="003B1064">
              <w:rPr>
                <w:rFonts w:ascii="Times New Roman" w:hAnsi="Times New Roman"/>
              </w:rPr>
              <w:t xml:space="preserve"> </w:t>
            </w:r>
            <w:r w:rsidRPr="00796813">
              <w:rPr>
                <w:rFonts w:ascii="Times New Roman" w:hAnsi="Times New Roman"/>
              </w:rPr>
              <w:t>върху всяка една от участващите групи в дейността</w:t>
            </w:r>
            <w:r w:rsidR="003B1064">
              <w:rPr>
                <w:rFonts w:ascii="Times New Roman" w:hAnsi="Times New Roman"/>
              </w:rPr>
              <w:t xml:space="preserve"> </w:t>
            </w:r>
            <w:r w:rsidRPr="00796813">
              <w:rPr>
                <w:rFonts w:ascii="Times New Roman" w:hAnsi="Times New Roman"/>
              </w:rPr>
              <w:t>„таксиметров превоз на пътници“:</w:t>
            </w:r>
            <w:r w:rsidR="003B1064">
              <w:rPr>
                <w:rFonts w:ascii="Times New Roman" w:hAnsi="Times New Roman"/>
              </w:rPr>
              <w:t xml:space="preserve"> </w:t>
            </w:r>
            <w:r w:rsidRPr="00796813">
              <w:rPr>
                <w:rFonts w:ascii="Times New Roman" w:hAnsi="Times New Roman"/>
              </w:rPr>
              <w:t>потребители на</w:t>
            </w:r>
          </w:p>
          <w:p w:rsidR="00910C8F" w:rsidRPr="00796813" w:rsidRDefault="00910C8F" w:rsidP="00910C8F">
            <w:pPr>
              <w:jc w:val="both"/>
              <w:rPr>
                <w:rFonts w:ascii="Times New Roman" w:hAnsi="Times New Roman"/>
              </w:rPr>
            </w:pPr>
            <w:proofErr w:type="gramStart"/>
            <w:r w:rsidRPr="005C42DF">
              <w:rPr>
                <w:rFonts w:ascii="Times New Roman" w:hAnsi="Times New Roman"/>
                <w:lang w:val="en-US"/>
              </w:rPr>
              <w:t>услугата</w:t>
            </w:r>
            <w:proofErr w:type="gramEnd"/>
            <w:r w:rsidRPr="005C42DF">
              <w:rPr>
                <w:rFonts w:ascii="Times New Roman" w:hAnsi="Times New Roman"/>
                <w:lang w:val="en-US"/>
              </w:rPr>
              <w:t>,</w:t>
            </w:r>
            <w:r w:rsidR="003B1064">
              <w:rPr>
                <w:rFonts w:ascii="Times New Roman" w:hAnsi="Times New Roman"/>
              </w:rPr>
              <w:t xml:space="preserve"> </w:t>
            </w:r>
            <w:r w:rsidRPr="005C42DF">
              <w:rPr>
                <w:rFonts w:ascii="Times New Roman" w:hAnsi="Times New Roman"/>
                <w:lang w:val="en-US"/>
              </w:rPr>
              <w:t>орган</w:t>
            </w:r>
            <w:r>
              <w:rPr>
                <w:rFonts w:ascii="Times New Roman" w:hAnsi="Times New Roman"/>
                <w:lang w:val="en-US"/>
              </w:rPr>
              <w:t>изатори,</w:t>
            </w:r>
            <w:r w:rsidR="003B1064">
              <w:rPr>
                <w:rFonts w:ascii="Times New Roman" w:hAnsi="Times New Roman"/>
              </w:rPr>
              <w:t xml:space="preserve"> </w:t>
            </w:r>
            <w:r>
              <w:rPr>
                <w:rFonts w:ascii="Times New Roman" w:hAnsi="Times New Roman"/>
                <w:lang w:val="en-US"/>
              </w:rPr>
              <w:t xml:space="preserve">като компании–телефонни </w:t>
            </w:r>
            <w:r w:rsidRPr="005C42DF">
              <w:rPr>
                <w:rFonts w:ascii="Times New Roman" w:hAnsi="Times New Roman"/>
                <w:lang w:val="en-US"/>
              </w:rPr>
              <w:t>централи,превозвачи и таксиметрови</w:t>
            </w:r>
            <w:r>
              <w:rPr>
                <w:rFonts w:ascii="Times New Roman" w:hAnsi="Times New Roman"/>
                <w:lang w:val="en-US"/>
              </w:rPr>
              <w:t xml:space="preserve"> </w:t>
            </w:r>
            <w:r w:rsidRPr="005C42DF">
              <w:rPr>
                <w:rFonts w:ascii="Times New Roman" w:hAnsi="Times New Roman"/>
                <w:lang w:val="en-US"/>
              </w:rPr>
              <w:t>водачи.</w:t>
            </w:r>
            <w:r w:rsidR="003B1064">
              <w:rPr>
                <w:rFonts w:ascii="Times New Roman" w:hAnsi="Times New Roman"/>
              </w:rPr>
              <w:t xml:space="preserve"> </w:t>
            </w:r>
            <w:r w:rsidRPr="00796813">
              <w:rPr>
                <w:rFonts w:ascii="Times New Roman" w:hAnsi="Times New Roman"/>
              </w:rPr>
              <w:t>Ще бъде постигнат баланс между икономическия интерес на таксиметровите водачи да изпълняват къси и средни курсове и интерес</w:t>
            </w:r>
            <w:r w:rsidR="003B1064">
              <w:rPr>
                <w:rFonts w:ascii="Times New Roman" w:hAnsi="Times New Roman"/>
              </w:rPr>
              <w:t>ът</w:t>
            </w:r>
            <w:r w:rsidRPr="00796813">
              <w:rPr>
                <w:rFonts w:ascii="Times New Roman" w:hAnsi="Times New Roman"/>
              </w:rPr>
              <w:t xml:space="preserve"> на клиентите им да бъдат превозени на кратко разстояние бързо и веднага</w:t>
            </w:r>
            <w:r w:rsidR="003B1064">
              <w:rPr>
                <w:rFonts w:ascii="Times New Roman" w:hAnsi="Times New Roman"/>
              </w:rPr>
              <w:t xml:space="preserve"> </w:t>
            </w:r>
            <w:r w:rsidRPr="00796813">
              <w:rPr>
                <w:rFonts w:ascii="Times New Roman" w:hAnsi="Times New Roman"/>
              </w:rPr>
              <w:t>срещу приемлива цена.</w:t>
            </w:r>
          </w:p>
          <w:p w:rsidR="00AC1923" w:rsidRPr="00796813" w:rsidRDefault="00910C8F" w:rsidP="00B749C0">
            <w:pPr>
              <w:jc w:val="both"/>
              <w:rPr>
                <w:rFonts w:ascii="Times New Roman" w:hAnsi="Times New Roman"/>
              </w:rPr>
            </w:pPr>
            <w:r w:rsidRPr="00796813">
              <w:rPr>
                <w:rFonts w:ascii="Times New Roman" w:hAnsi="Times New Roman"/>
              </w:rPr>
              <w:t>Това от своя страна ще допринесе за повишаване на качеството на таксиметровата услуга</w:t>
            </w:r>
            <w:r w:rsidR="003B1064">
              <w:rPr>
                <w:rFonts w:ascii="Times New Roman" w:hAnsi="Times New Roman"/>
              </w:rPr>
              <w:t xml:space="preserve"> </w:t>
            </w:r>
            <w:r w:rsidRPr="00796813">
              <w:rPr>
                <w:rFonts w:ascii="Times New Roman" w:hAnsi="Times New Roman"/>
              </w:rPr>
              <w:t>–</w:t>
            </w:r>
            <w:r w:rsidR="003B1064">
              <w:rPr>
                <w:rFonts w:ascii="Times New Roman" w:hAnsi="Times New Roman"/>
              </w:rPr>
              <w:t xml:space="preserve"> </w:t>
            </w:r>
            <w:r w:rsidRPr="00796813">
              <w:rPr>
                <w:rFonts w:ascii="Times New Roman" w:hAnsi="Times New Roman"/>
              </w:rPr>
              <w:t>основна цел на всички страни,</w:t>
            </w:r>
            <w:r w:rsidR="003B1064">
              <w:rPr>
                <w:rFonts w:ascii="Times New Roman" w:hAnsi="Times New Roman"/>
              </w:rPr>
              <w:t xml:space="preserve"> </w:t>
            </w:r>
            <w:r w:rsidRPr="00796813">
              <w:rPr>
                <w:rFonts w:ascii="Times New Roman" w:hAnsi="Times New Roman"/>
              </w:rPr>
              <w:t>свързани с таксиметровия превоз на пътници..</w:t>
            </w:r>
          </w:p>
        </w:tc>
        <w:tc>
          <w:tcPr>
            <w:tcW w:w="3119" w:type="dxa"/>
          </w:tcPr>
          <w:p w:rsidR="00AC1923" w:rsidRPr="00796813" w:rsidRDefault="00712D1E" w:rsidP="008D4A5D">
            <w:pPr>
              <w:rPr>
                <w:rFonts w:ascii="Times New Roman" w:hAnsi="Times New Roman" w:cs="Times New Roman"/>
                <w:sz w:val="24"/>
                <w:szCs w:val="24"/>
              </w:rPr>
            </w:pPr>
            <w:r>
              <w:rPr>
                <w:rFonts w:ascii="Times New Roman" w:hAnsi="Times New Roman" w:cs="Times New Roman"/>
                <w:sz w:val="24"/>
                <w:szCs w:val="24"/>
              </w:rPr>
              <w:t>Излагат се мотиви по предложение по т. 15</w:t>
            </w:r>
          </w:p>
        </w:tc>
        <w:tc>
          <w:tcPr>
            <w:tcW w:w="2263" w:type="dxa"/>
          </w:tcPr>
          <w:p w:rsidR="00AC1923" w:rsidRPr="00796813" w:rsidRDefault="00AC1923" w:rsidP="00B77D1D">
            <w:pPr>
              <w:rPr>
                <w:rFonts w:ascii="Times New Roman" w:hAnsi="Times New Roman" w:cs="Times New Roman"/>
                <w:sz w:val="24"/>
                <w:szCs w:val="24"/>
              </w:rPr>
            </w:pPr>
          </w:p>
        </w:tc>
      </w:tr>
      <w:tr w:rsidR="00AC1923" w:rsidRPr="00622411" w:rsidTr="007F24B0">
        <w:tc>
          <w:tcPr>
            <w:tcW w:w="993" w:type="dxa"/>
          </w:tcPr>
          <w:p w:rsidR="00AC1923" w:rsidRDefault="00910C8F" w:rsidP="00B77D1D">
            <w:pPr>
              <w:rPr>
                <w:rFonts w:ascii="Times New Roman" w:hAnsi="Times New Roman" w:cs="Times New Roman"/>
                <w:sz w:val="24"/>
                <w:szCs w:val="24"/>
                <w:lang w:val="en-US"/>
              </w:rPr>
            </w:pPr>
            <w:r>
              <w:rPr>
                <w:rFonts w:ascii="Times New Roman" w:hAnsi="Times New Roman" w:cs="Times New Roman"/>
                <w:sz w:val="24"/>
                <w:szCs w:val="24"/>
                <w:lang w:val="en-US"/>
              </w:rPr>
              <w:t>20.</w:t>
            </w:r>
          </w:p>
        </w:tc>
        <w:tc>
          <w:tcPr>
            <w:tcW w:w="1701" w:type="dxa"/>
          </w:tcPr>
          <w:p w:rsidR="00910C8F" w:rsidRPr="00910C8F" w:rsidRDefault="00910C8F" w:rsidP="00910C8F">
            <w:pPr>
              <w:rPr>
                <w:rFonts w:ascii="Times New Roman" w:hAnsi="Times New Roman" w:cs="Times New Roman"/>
                <w:sz w:val="24"/>
                <w:szCs w:val="24"/>
                <w:lang w:val="en-US"/>
              </w:rPr>
            </w:pPr>
            <w:proofErr w:type="gramStart"/>
            <w:r w:rsidRPr="00910C8F">
              <w:rPr>
                <w:rFonts w:ascii="Times New Roman" w:hAnsi="Times New Roman" w:cs="Times New Roman"/>
                <w:sz w:val="24"/>
                <w:szCs w:val="24"/>
                <w:lang w:val="en-US"/>
              </w:rPr>
              <w:t>14 ноември</w:t>
            </w:r>
            <w:proofErr w:type="gramEnd"/>
            <w:r w:rsidRPr="00910C8F">
              <w:rPr>
                <w:rFonts w:ascii="Times New Roman" w:hAnsi="Times New Roman" w:cs="Times New Roman"/>
                <w:sz w:val="24"/>
                <w:szCs w:val="24"/>
                <w:lang w:val="en-US"/>
              </w:rPr>
              <w:t xml:space="preserve"> 2020 г. 15:01:55 ч.</w:t>
            </w:r>
          </w:p>
          <w:p w:rsidR="00AC1923" w:rsidRPr="00B749C0" w:rsidRDefault="00910C8F" w:rsidP="00910C8F">
            <w:pPr>
              <w:rPr>
                <w:rFonts w:ascii="Times New Roman" w:hAnsi="Times New Roman" w:cs="Times New Roman"/>
                <w:sz w:val="24"/>
                <w:szCs w:val="24"/>
                <w:lang w:val="en-US"/>
              </w:rPr>
            </w:pPr>
            <w:r w:rsidRPr="00910C8F">
              <w:rPr>
                <w:rFonts w:ascii="Times New Roman" w:hAnsi="Times New Roman" w:cs="Times New Roman"/>
                <w:sz w:val="24"/>
                <w:szCs w:val="24"/>
                <w:lang w:val="en-US"/>
              </w:rPr>
              <w:t>Йордан Колев</w:t>
            </w:r>
          </w:p>
        </w:tc>
        <w:tc>
          <w:tcPr>
            <w:tcW w:w="5953" w:type="dxa"/>
          </w:tcPr>
          <w:p w:rsidR="00910C8F" w:rsidRPr="005C42DF" w:rsidRDefault="00910C8F" w:rsidP="00910C8F">
            <w:pPr>
              <w:jc w:val="both"/>
              <w:rPr>
                <w:rFonts w:ascii="Times New Roman" w:hAnsi="Times New Roman"/>
                <w:b/>
                <w:bCs/>
                <w:lang w:val="en-US"/>
              </w:rPr>
            </w:pPr>
            <w:r w:rsidRPr="005C42DF">
              <w:rPr>
                <w:rFonts w:ascii="Times New Roman" w:hAnsi="Times New Roman"/>
                <w:b/>
                <w:bCs/>
                <w:lang w:val="en-US"/>
              </w:rPr>
              <w:t>Себестойност на услугата</w:t>
            </w:r>
          </w:p>
          <w:p w:rsidR="00AC1923" w:rsidRPr="00B7347E" w:rsidRDefault="00910C8F" w:rsidP="00B749C0">
            <w:pPr>
              <w:jc w:val="both"/>
              <w:rPr>
                <w:rFonts w:ascii="Times New Roman" w:hAnsi="Times New Roman"/>
                <w:lang w:val="en-US"/>
              </w:rPr>
            </w:pPr>
            <w:r w:rsidRPr="005C42DF">
              <w:rPr>
                <w:rFonts w:ascii="Times New Roman" w:hAnsi="Times New Roman"/>
                <w:lang w:val="en-US"/>
              </w:rPr>
              <w:t xml:space="preserve">Кога г-да управляващи ще подходите професионално и ще възложите на лицензирани счетоводно-одиторски къщи и научни кадри от БАН, УНСС и ТУ да направят точно изследване за себестойността на таксиметровия превоз, и всяка една община да се съобразява с </w:t>
            </w:r>
            <w:proofErr w:type="gramStart"/>
            <w:r w:rsidRPr="005C42DF">
              <w:rPr>
                <w:rFonts w:ascii="Times New Roman" w:hAnsi="Times New Roman"/>
                <w:lang w:val="en-US"/>
              </w:rPr>
              <w:t>него !</w:t>
            </w:r>
            <w:proofErr w:type="gramEnd"/>
            <w:r w:rsidRPr="005C42DF">
              <w:rPr>
                <w:rFonts w:ascii="Times New Roman" w:hAnsi="Times New Roman"/>
                <w:lang w:val="en-US"/>
              </w:rPr>
              <w:t>?</w:t>
            </w:r>
          </w:p>
        </w:tc>
        <w:tc>
          <w:tcPr>
            <w:tcW w:w="3119" w:type="dxa"/>
          </w:tcPr>
          <w:p w:rsidR="00AC1923" w:rsidRPr="00C71784" w:rsidRDefault="00C71784" w:rsidP="00C71784">
            <w:pPr>
              <w:jc w:val="center"/>
              <w:rPr>
                <w:rFonts w:ascii="Times New Roman" w:hAnsi="Times New Roman" w:cs="Times New Roman"/>
                <w:sz w:val="24"/>
                <w:szCs w:val="24"/>
              </w:rPr>
            </w:pPr>
            <w:r>
              <w:rPr>
                <w:rFonts w:ascii="Times New Roman" w:hAnsi="Times New Roman" w:cs="Times New Roman"/>
                <w:sz w:val="24"/>
                <w:szCs w:val="24"/>
              </w:rPr>
              <w:t>Няма конкретно предложение за промяна</w:t>
            </w:r>
          </w:p>
        </w:tc>
        <w:tc>
          <w:tcPr>
            <w:tcW w:w="2263" w:type="dxa"/>
          </w:tcPr>
          <w:p w:rsidR="00AC1923" w:rsidRPr="00EB5911" w:rsidRDefault="00AC1923" w:rsidP="00B77D1D">
            <w:pPr>
              <w:rPr>
                <w:rFonts w:ascii="Times New Roman" w:hAnsi="Times New Roman" w:cs="Times New Roman"/>
                <w:sz w:val="24"/>
                <w:szCs w:val="24"/>
                <w:lang w:val="en-US"/>
              </w:rPr>
            </w:pPr>
          </w:p>
        </w:tc>
      </w:tr>
      <w:tr w:rsidR="00AC1923" w:rsidRPr="00622411" w:rsidTr="007F24B0">
        <w:tc>
          <w:tcPr>
            <w:tcW w:w="993" w:type="dxa"/>
          </w:tcPr>
          <w:p w:rsidR="00AC1923" w:rsidRDefault="00910C8F" w:rsidP="00B77D1D">
            <w:pPr>
              <w:rPr>
                <w:rFonts w:ascii="Times New Roman" w:hAnsi="Times New Roman" w:cs="Times New Roman"/>
                <w:sz w:val="24"/>
                <w:szCs w:val="24"/>
                <w:lang w:val="en-US"/>
              </w:rPr>
            </w:pPr>
            <w:r>
              <w:rPr>
                <w:rFonts w:ascii="Times New Roman" w:hAnsi="Times New Roman" w:cs="Times New Roman"/>
                <w:sz w:val="24"/>
                <w:szCs w:val="24"/>
                <w:lang w:val="en-US"/>
              </w:rPr>
              <w:t>21.</w:t>
            </w:r>
          </w:p>
        </w:tc>
        <w:tc>
          <w:tcPr>
            <w:tcW w:w="1701" w:type="dxa"/>
          </w:tcPr>
          <w:p w:rsidR="009379DE" w:rsidRPr="009379DE" w:rsidRDefault="009379DE" w:rsidP="009379DE">
            <w:pPr>
              <w:rPr>
                <w:rFonts w:ascii="Times New Roman" w:hAnsi="Times New Roman" w:cs="Times New Roman"/>
                <w:sz w:val="24"/>
                <w:szCs w:val="24"/>
                <w:lang w:val="en-US"/>
              </w:rPr>
            </w:pPr>
            <w:proofErr w:type="gramStart"/>
            <w:r w:rsidRPr="009379DE">
              <w:rPr>
                <w:rFonts w:ascii="Times New Roman" w:hAnsi="Times New Roman" w:cs="Times New Roman"/>
                <w:sz w:val="24"/>
                <w:szCs w:val="24"/>
                <w:lang w:val="en-US"/>
              </w:rPr>
              <w:t>16 ноември</w:t>
            </w:r>
            <w:proofErr w:type="gramEnd"/>
            <w:r w:rsidRPr="009379DE">
              <w:rPr>
                <w:rFonts w:ascii="Times New Roman" w:hAnsi="Times New Roman" w:cs="Times New Roman"/>
                <w:sz w:val="24"/>
                <w:szCs w:val="24"/>
                <w:lang w:val="en-US"/>
              </w:rPr>
              <w:t xml:space="preserve"> 2020 г. 13:38:51 ч.</w:t>
            </w:r>
          </w:p>
          <w:p w:rsidR="00AC1923" w:rsidRPr="00B749C0" w:rsidRDefault="009379DE" w:rsidP="009379DE">
            <w:pPr>
              <w:rPr>
                <w:rFonts w:ascii="Times New Roman" w:hAnsi="Times New Roman" w:cs="Times New Roman"/>
                <w:sz w:val="24"/>
                <w:szCs w:val="24"/>
                <w:lang w:val="en-US"/>
              </w:rPr>
            </w:pPr>
            <w:r w:rsidRPr="009379DE">
              <w:rPr>
                <w:rFonts w:ascii="Times New Roman" w:hAnsi="Times New Roman" w:cs="Times New Roman"/>
                <w:sz w:val="24"/>
                <w:szCs w:val="24"/>
                <w:lang w:val="en-US"/>
              </w:rPr>
              <w:t>MGEvrotrans</w:t>
            </w:r>
          </w:p>
        </w:tc>
        <w:tc>
          <w:tcPr>
            <w:tcW w:w="5953" w:type="dxa"/>
          </w:tcPr>
          <w:p w:rsidR="009379DE" w:rsidRPr="005C42DF" w:rsidRDefault="003B1064" w:rsidP="009379DE">
            <w:pPr>
              <w:jc w:val="both"/>
              <w:rPr>
                <w:rFonts w:ascii="Times New Roman" w:hAnsi="Times New Roman"/>
                <w:lang w:val="en-US"/>
              </w:rPr>
            </w:pPr>
            <w:r>
              <w:rPr>
                <w:rFonts w:ascii="Times New Roman" w:hAnsi="Times New Roman"/>
              </w:rPr>
              <w:t>1. По ч</w:t>
            </w:r>
            <w:r w:rsidR="009379DE" w:rsidRPr="005C42DF">
              <w:rPr>
                <w:rFonts w:ascii="Times New Roman" w:hAnsi="Times New Roman"/>
                <w:lang w:val="en-US"/>
              </w:rPr>
              <w:t>л 21</w:t>
            </w:r>
            <w:r>
              <w:rPr>
                <w:rFonts w:ascii="Times New Roman" w:hAnsi="Times New Roman"/>
              </w:rPr>
              <w:t>.</w:t>
            </w:r>
            <w:r w:rsidR="009379DE" w:rsidRPr="005C42DF">
              <w:rPr>
                <w:rFonts w:ascii="Times New Roman" w:hAnsi="Times New Roman"/>
                <w:lang w:val="en-US"/>
              </w:rPr>
              <w:t xml:space="preserve"> </w:t>
            </w:r>
            <w:proofErr w:type="gramStart"/>
            <w:r w:rsidR="009379DE" w:rsidRPr="005C42DF">
              <w:rPr>
                <w:rFonts w:ascii="Times New Roman" w:hAnsi="Times New Roman"/>
                <w:lang w:val="en-US"/>
              </w:rPr>
              <w:t>а</w:t>
            </w:r>
            <w:r>
              <w:rPr>
                <w:rFonts w:ascii="Times New Roman" w:hAnsi="Times New Roman"/>
              </w:rPr>
              <w:t>л</w:t>
            </w:r>
            <w:proofErr w:type="gramEnd"/>
            <w:r w:rsidR="009379DE" w:rsidRPr="005C42DF">
              <w:rPr>
                <w:rFonts w:ascii="Times New Roman" w:hAnsi="Times New Roman"/>
                <w:lang w:val="en-US"/>
              </w:rPr>
              <w:t xml:space="preserve"> 1 - Е - Първоначалната такса, която е три пъти минималната цена за к</w:t>
            </w:r>
            <w:r>
              <w:rPr>
                <w:rFonts w:ascii="Times New Roman" w:hAnsi="Times New Roman"/>
              </w:rPr>
              <w:t>и</w:t>
            </w:r>
            <w:r w:rsidR="009379DE" w:rsidRPr="005C42DF">
              <w:rPr>
                <w:rFonts w:ascii="Times New Roman" w:hAnsi="Times New Roman"/>
                <w:lang w:val="en-US"/>
              </w:rPr>
              <w:t>лометър пробег по съответната тарифа за населението място определена от общинските съвети.</w:t>
            </w:r>
          </w:p>
          <w:p w:rsidR="00AC1923" w:rsidRPr="00B7347E" w:rsidRDefault="003B1064" w:rsidP="00B749C0">
            <w:pPr>
              <w:jc w:val="both"/>
              <w:rPr>
                <w:rFonts w:ascii="Times New Roman" w:hAnsi="Times New Roman"/>
                <w:lang w:val="en-US"/>
              </w:rPr>
            </w:pPr>
            <w:r>
              <w:rPr>
                <w:rFonts w:ascii="Times New Roman" w:hAnsi="Times New Roman"/>
              </w:rPr>
              <w:t>2. По ч</w:t>
            </w:r>
            <w:r w:rsidR="009379DE" w:rsidRPr="005C42DF">
              <w:rPr>
                <w:rFonts w:ascii="Times New Roman" w:hAnsi="Times New Roman"/>
                <w:lang w:val="en-US"/>
              </w:rPr>
              <w:t>л 24</w:t>
            </w:r>
            <w:r>
              <w:rPr>
                <w:rFonts w:ascii="Times New Roman" w:hAnsi="Times New Roman"/>
              </w:rPr>
              <w:t>,</w:t>
            </w:r>
            <w:r w:rsidR="009379DE" w:rsidRPr="005C42DF">
              <w:rPr>
                <w:rFonts w:ascii="Times New Roman" w:hAnsi="Times New Roman"/>
                <w:lang w:val="en-US"/>
              </w:rPr>
              <w:t xml:space="preserve"> </w:t>
            </w:r>
            <w:r>
              <w:rPr>
                <w:rFonts w:ascii="Times New Roman" w:hAnsi="Times New Roman"/>
              </w:rPr>
              <w:t>а</w:t>
            </w:r>
            <w:r w:rsidR="009379DE" w:rsidRPr="005C42DF">
              <w:rPr>
                <w:rFonts w:ascii="Times New Roman" w:hAnsi="Times New Roman"/>
                <w:lang w:val="en-US"/>
              </w:rPr>
              <w:t>л. 5 - В срок до 31 октомври общинските съвети определят минималните и максимални цени за таксиметров превоз на пътници за един килиметър пробег по съответната тарифа в населеното място. </w:t>
            </w:r>
          </w:p>
        </w:tc>
        <w:tc>
          <w:tcPr>
            <w:tcW w:w="3119" w:type="dxa"/>
          </w:tcPr>
          <w:p w:rsidR="00A31864" w:rsidRDefault="00A31864" w:rsidP="004B006D">
            <w:pPr>
              <w:jc w:val="center"/>
              <w:rPr>
                <w:rFonts w:ascii="Times New Roman" w:hAnsi="Times New Roman" w:cs="Times New Roman"/>
                <w:sz w:val="24"/>
                <w:szCs w:val="24"/>
              </w:rPr>
            </w:pPr>
          </w:p>
          <w:p w:rsidR="00AC1923" w:rsidRPr="00F6667A" w:rsidRDefault="00C44E8F" w:rsidP="00F6667A">
            <w:pPr>
              <w:pStyle w:val="ListParagraph"/>
              <w:numPr>
                <w:ilvl w:val="0"/>
                <w:numId w:val="19"/>
              </w:numPr>
              <w:rPr>
                <w:rFonts w:ascii="Times New Roman" w:hAnsi="Times New Roman" w:cs="Times New Roman"/>
                <w:sz w:val="24"/>
                <w:szCs w:val="24"/>
              </w:rPr>
            </w:pPr>
            <w:r w:rsidRPr="00F6667A">
              <w:rPr>
                <w:rFonts w:ascii="Times New Roman" w:hAnsi="Times New Roman" w:cs="Times New Roman"/>
                <w:sz w:val="24"/>
                <w:szCs w:val="24"/>
              </w:rPr>
              <w:t xml:space="preserve">Не се </w:t>
            </w:r>
            <w:r w:rsidR="003B1064" w:rsidRPr="00F6667A">
              <w:rPr>
                <w:rFonts w:ascii="Times New Roman" w:hAnsi="Times New Roman" w:cs="Times New Roman"/>
                <w:sz w:val="24"/>
                <w:szCs w:val="24"/>
              </w:rPr>
              <w:t>п</w:t>
            </w:r>
            <w:r w:rsidR="004B006D" w:rsidRPr="00F6667A">
              <w:rPr>
                <w:rFonts w:ascii="Times New Roman" w:hAnsi="Times New Roman" w:cs="Times New Roman"/>
                <w:sz w:val="24"/>
                <w:szCs w:val="24"/>
              </w:rPr>
              <w:t>риема</w:t>
            </w:r>
          </w:p>
          <w:p w:rsidR="004B006D" w:rsidRDefault="004B006D" w:rsidP="004B006D">
            <w:pPr>
              <w:jc w:val="center"/>
              <w:rPr>
                <w:rFonts w:ascii="Times New Roman" w:hAnsi="Times New Roman" w:cs="Times New Roman"/>
                <w:sz w:val="24"/>
                <w:szCs w:val="24"/>
              </w:rPr>
            </w:pPr>
          </w:p>
          <w:p w:rsidR="004B006D" w:rsidRDefault="004B006D" w:rsidP="004B006D">
            <w:pPr>
              <w:jc w:val="center"/>
              <w:rPr>
                <w:rFonts w:ascii="Times New Roman" w:hAnsi="Times New Roman" w:cs="Times New Roman"/>
                <w:sz w:val="24"/>
                <w:szCs w:val="24"/>
              </w:rPr>
            </w:pPr>
          </w:p>
          <w:p w:rsidR="004B006D" w:rsidRDefault="004B006D" w:rsidP="004B006D">
            <w:pPr>
              <w:jc w:val="center"/>
              <w:rPr>
                <w:rFonts w:ascii="Times New Roman" w:hAnsi="Times New Roman" w:cs="Times New Roman"/>
                <w:sz w:val="24"/>
                <w:szCs w:val="24"/>
              </w:rPr>
            </w:pPr>
          </w:p>
          <w:p w:rsidR="004B006D" w:rsidRPr="00CB4C68" w:rsidRDefault="004B006D" w:rsidP="00CB4C68">
            <w:pPr>
              <w:pStyle w:val="ListParagraph"/>
              <w:numPr>
                <w:ilvl w:val="0"/>
                <w:numId w:val="19"/>
              </w:numPr>
              <w:rPr>
                <w:rFonts w:ascii="Times New Roman" w:hAnsi="Times New Roman" w:cs="Times New Roman"/>
                <w:sz w:val="24"/>
                <w:szCs w:val="24"/>
              </w:rPr>
            </w:pPr>
            <w:r w:rsidRPr="00CB4C68">
              <w:rPr>
                <w:rFonts w:ascii="Times New Roman" w:hAnsi="Times New Roman" w:cs="Times New Roman"/>
                <w:sz w:val="24"/>
                <w:szCs w:val="24"/>
              </w:rPr>
              <w:t>Не се приема</w:t>
            </w:r>
          </w:p>
        </w:tc>
        <w:tc>
          <w:tcPr>
            <w:tcW w:w="2263" w:type="dxa"/>
          </w:tcPr>
          <w:p w:rsidR="00AC1923" w:rsidRPr="00A31864" w:rsidRDefault="00AC1923" w:rsidP="00B77D1D">
            <w:pPr>
              <w:rPr>
                <w:rFonts w:ascii="Times New Roman" w:hAnsi="Times New Roman" w:cs="Times New Roman"/>
                <w:sz w:val="24"/>
                <w:szCs w:val="24"/>
              </w:rPr>
            </w:pPr>
          </w:p>
          <w:p w:rsidR="004B006D" w:rsidRPr="00A31864" w:rsidRDefault="003B1064" w:rsidP="00B77D1D">
            <w:pPr>
              <w:rPr>
                <w:rFonts w:ascii="Times New Roman" w:hAnsi="Times New Roman" w:cs="Times New Roman"/>
                <w:sz w:val="24"/>
                <w:szCs w:val="24"/>
              </w:rPr>
            </w:pPr>
            <w:r>
              <w:rPr>
                <w:rFonts w:ascii="Times New Roman" w:hAnsi="Times New Roman" w:cs="Times New Roman"/>
                <w:sz w:val="24"/>
                <w:szCs w:val="24"/>
              </w:rPr>
              <w:t xml:space="preserve">1. </w:t>
            </w:r>
            <w:r w:rsidR="00A31864">
              <w:rPr>
                <w:rFonts w:ascii="Times New Roman" w:hAnsi="Times New Roman" w:cs="Times New Roman"/>
                <w:sz w:val="24"/>
                <w:szCs w:val="24"/>
              </w:rPr>
              <w:t>Моти</w:t>
            </w:r>
            <w:r w:rsidR="0093625D">
              <w:rPr>
                <w:rFonts w:ascii="Times New Roman" w:hAnsi="Times New Roman" w:cs="Times New Roman"/>
                <w:sz w:val="24"/>
                <w:szCs w:val="24"/>
              </w:rPr>
              <w:t>в</w:t>
            </w:r>
            <w:r w:rsidR="00A31864">
              <w:rPr>
                <w:rFonts w:ascii="Times New Roman" w:hAnsi="Times New Roman" w:cs="Times New Roman"/>
                <w:sz w:val="24"/>
                <w:szCs w:val="24"/>
              </w:rPr>
              <w:t xml:space="preserve">ите към предложение № </w:t>
            </w:r>
            <w:r w:rsidR="00E05E86">
              <w:rPr>
                <w:rFonts w:ascii="Times New Roman" w:hAnsi="Times New Roman" w:cs="Times New Roman"/>
                <w:sz w:val="24"/>
                <w:szCs w:val="24"/>
              </w:rPr>
              <w:t>2, т. 10</w:t>
            </w:r>
          </w:p>
          <w:p w:rsidR="004B006D" w:rsidRPr="00A31864" w:rsidRDefault="004B006D" w:rsidP="00B77D1D">
            <w:pPr>
              <w:rPr>
                <w:rFonts w:ascii="Times New Roman" w:hAnsi="Times New Roman" w:cs="Times New Roman"/>
                <w:sz w:val="24"/>
                <w:szCs w:val="24"/>
              </w:rPr>
            </w:pPr>
          </w:p>
          <w:p w:rsidR="004B006D" w:rsidRPr="004B006D" w:rsidRDefault="003B1064" w:rsidP="00B77D1D">
            <w:pPr>
              <w:rPr>
                <w:rFonts w:ascii="Times New Roman" w:hAnsi="Times New Roman" w:cs="Times New Roman"/>
                <w:sz w:val="24"/>
                <w:szCs w:val="24"/>
              </w:rPr>
            </w:pPr>
            <w:r>
              <w:rPr>
                <w:rFonts w:ascii="Times New Roman" w:hAnsi="Times New Roman" w:cs="Times New Roman"/>
                <w:sz w:val="24"/>
                <w:szCs w:val="24"/>
              </w:rPr>
              <w:t xml:space="preserve">2. </w:t>
            </w:r>
            <w:r w:rsidR="00A31864">
              <w:rPr>
                <w:rFonts w:ascii="Times New Roman" w:hAnsi="Times New Roman" w:cs="Times New Roman"/>
                <w:sz w:val="24"/>
                <w:szCs w:val="24"/>
              </w:rPr>
              <w:t>Изискването е регламентирано в чл. 24а, ал. 11</w:t>
            </w:r>
            <w:r w:rsidR="0093625D">
              <w:rPr>
                <w:rFonts w:ascii="Times New Roman" w:hAnsi="Times New Roman" w:cs="Times New Roman"/>
                <w:sz w:val="24"/>
                <w:szCs w:val="24"/>
              </w:rPr>
              <w:t xml:space="preserve"> от Закона за автомобилните превози</w:t>
            </w:r>
          </w:p>
        </w:tc>
      </w:tr>
      <w:tr w:rsidR="00AC1923" w:rsidRPr="00622411" w:rsidTr="007F24B0">
        <w:tc>
          <w:tcPr>
            <w:tcW w:w="993" w:type="dxa"/>
          </w:tcPr>
          <w:p w:rsidR="00AC1923" w:rsidRDefault="009379DE" w:rsidP="00B77D1D">
            <w:pPr>
              <w:rPr>
                <w:rFonts w:ascii="Times New Roman" w:hAnsi="Times New Roman" w:cs="Times New Roman"/>
                <w:sz w:val="24"/>
                <w:szCs w:val="24"/>
                <w:lang w:val="en-US"/>
              </w:rPr>
            </w:pPr>
            <w:r>
              <w:rPr>
                <w:rFonts w:ascii="Times New Roman" w:hAnsi="Times New Roman" w:cs="Times New Roman"/>
                <w:sz w:val="24"/>
                <w:szCs w:val="24"/>
                <w:lang w:val="en-US"/>
              </w:rPr>
              <w:t>22.</w:t>
            </w:r>
          </w:p>
        </w:tc>
        <w:tc>
          <w:tcPr>
            <w:tcW w:w="1701" w:type="dxa"/>
          </w:tcPr>
          <w:p w:rsidR="009379DE" w:rsidRPr="009379DE" w:rsidRDefault="009379DE" w:rsidP="009379DE">
            <w:pPr>
              <w:rPr>
                <w:rFonts w:ascii="Times New Roman" w:hAnsi="Times New Roman" w:cs="Times New Roman"/>
                <w:sz w:val="24"/>
                <w:szCs w:val="24"/>
                <w:lang w:val="en-US"/>
              </w:rPr>
            </w:pPr>
            <w:proofErr w:type="gramStart"/>
            <w:r w:rsidRPr="009379DE">
              <w:rPr>
                <w:rFonts w:ascii="Times New Roman" w:hAnsi="Times New Roman" w:cs="Times New Roman"/>
                <w:sz w:val="24"/>
                <w:szCs w:val="24"/>
                <w:lang w:val="en-US"/>
              </w:rPr>
              <w:t>16 ноември</w:t>
            </w:r>
            <w:proofErr w:type="gramEnd"/>
            <w:r w:rsidRPr="009379DE">
              <w:rPr>
                <w:rFonts w:ascii="Times New Roman" w:hAnsi="Times New Roman" w:cs="Times New Roman"/>
                <w:sz w:val="24"/>
                <w:szCs w:val="24"/>
                <w:lang w:val="en-US"/>
              </w:rPr>
              <w:t xml:space="preserve"> 2020 г. 16:36:31 ч.</w:t>
            </w:r>
          </w:p>
          <w:p w:rsidR="009379DE" w:rsidRPr="009379DE" w:rsidRDefault="009379DE" w:rsidP="009379DE">
            <w:pPr>
              <w:rPr>
                <w:rFonts w:ascii="Times New Roman" w:hAnsi="Times New Roman" w:cs="Times New Roman"/>
                <w:sz w:val="24"/>
                <w:szCs w:val="24"/>
                <w:lang w:val="en-US"/>
              </w:rPr>
            </w:pPr>
            <w:r w:rsidRPr="009379DE">
              <w:rPr>
                <w:rFonts w:ascii="Times New Roman" w:hAnsi="Times New Roman" w:cs="Times New Roman"/>
                <w:sz w:val="24"/>
                <w:szCs w:val="24"/>
                <w:lang w:val="en-US"/>
              </w:rPr>
              <w:t>Anna2207</w:t>
            </w:r>
          </w:p>
          <w:p w:rsidR="00AC1923" w:rsidRPr="00B749C0" w:rsidRDefault="00AC1923" w:rsidP="00B749C0">
            <w:pPr>
              <w:rPr>
                <w:rFonts w:ascii="Times New Roman" w:hAnsi="Times New Roman" w:cs="Times New Roman"/>
                <w:sz w:val="24"/>
                <w:szCs w:val="24"/>
                <w:lang w:val="en-US"/>
              </w:rPr>
            </w:pPr>
          </w:p>
        </w:tc>
        <w:tc>
          <w:tcPr>
            <w:tcW w:w="5953" w:type="dxa"/>
          </w:tcPr>
          <w:p w:rsidR="00AC1923" w:rsidRPr="009379DE" w:rsidRDefault="009379DE" w:rsidP="009379DE">
            <w:pPr>
              <w:jc w:val="both"/>
              <w:rPr>
                <w:rFonts w:ascii="Times New Roman" w:hAnsi="Times New Roman"/>
                <w:lang w:val="en-US"/>
              </w:rPr>
            </w:pPr>
            <w:r w:rsidRPr="005C42DF">
              <w:rPr>
                <w:rFonts w:ascii="Times New Roman" w:hAnsi="Times New Roman"/>
                <w:lang w:val="en-US"/>
              </w:rPr>
              <w:t>Като потребител на услугата,</w:t>
            </w:r>
            <w:r w:rsidR="003B1064">
              <w:rPr>
                <w:rFonts w:ascii="Times New Roman" w:hAnsi="Times New Roman"/>
              </w:rPr>
              <w:t xml:space="preserve"> </w:t>
            </w:r>
            <w:r w:rsidRPr="005C42DF">
              <w:rPr>
                <w:rFonts w:ascii="Times New Roman" w:hAnsi="Times New Roman"/>
                <w:lang w:val="en-US"/>
              </w:rPr>
              <w:t>който я е ползвал не само в България,</w:t>
            </w:r>
            <w:r w:rsidR="003B1064">
              <w:rPr>
                <w:rFonts w:ascii="Times New Roman" w:hAnsi="Times New Roman"/>
              </w:rPr>
              <w:t xml:space="preserve"> </w:t>
            </w:r>
            <w:r w:rsidRPr="005C42DF">
              <w:rPr>
                <w:rFonts w:ascii="Times New Roman" w:hAnsi="Times New Roman"/>
                <w:lang w:val="en-US"/>
              </w:rPr>
              <w:t>но извън страната</w:t>
            </w:r>
            <w:r w:rsidR="003B1064">
              <w:rPr>
                <w:rFonts w:ascii="Times New Roman" w:hAnsi="Times New Roman"/>
              </w:rPr>
              <w:t>,</w:t>
            </w:r>
            <w:r w:rsidRPr="005C42DF">
              <w:rPr>
                <w:rFonts w:ascii="Times New Roman" w:hAnsi="Times New Roman"/>
                <w:lang w:val="en-US"/>
              </w:rPr>
              <w:t xml:space="preserve"> в Европейския съюз</w:t>
            </w:r>
            <w:r w:rsidR="003B1064">
              <w:rPr>
                <w:rFonts w:ascii="Times New Roman" w:hAnsi="Times New Roman"/>
              </w:rPr>
              <w:t>.</w:t>
            </w:r>
            <w:r w:rsidRPr="005C42DF">
              <w:rPr>
                <w:rFonts w:ascii="Times New Roman" w:hAnsi="Times New Roman"/>
                <w:lang w:val="en-US"/>
              </w:rPr>
              <w:t xml:space="preserve"> </w:t>
            </w:r>
            <w:proofErr w:type="gramStart"/>
            <w:r w:rsidRPr="005C42DF">
              <w:rPr>
                <w:rFonts w:ascii="Times New Roman" w:hAnsi="Times New Roman"/>
                <w:lang w:val="en-US"/>
              </w:rPr>
              <w:t>държа</w:t>
            </w:r>
            <w:proofErr w:type="gramEnd"/>
            <w:r w:rsidRPr="005C42DF">
              <w:rPr>
                <w:rFonts w:ascii="Times New Roman" w:hAnsi="Times New Roman"/>
                <w:lang w:val="en-US"/>
              </w:rPr>
              <w:t xml:space="preserve"> да отбележа,</w:t>
            </w:r>
            <w:r w:rsidR="003B1064">
              <w:rPr>
                <w:rFonts w:ascii="Times New Roman" w:hAnsi="Times New Roman"/>
              </w:rPr>
              <w:t xml:space="preserve"> </w:t>
            </w:r>
            <w:r w:rsidRPr="005C42DF">
              <w:rPr>
                <w:rFonts w:ascii="Times New Roman" w:hAnsi="Times New Roman"/>
                <w:lang w:val="en-US"/>
              </w:rPr>
              <w:t xml:space="preserve">че първоначалната такса винаги е била по-висока от цената за километър. Определено подкрепям идеята таксата да е 3 пъти по минималната цена за километър пробег. Една такава първоначална такса би </w:t>
            </w:r>
            <w:r w:rsidR="003B1064">
              <w:rPr>
                <w:rFonts w:ascii="Times New Roman" w:hAnsi="Times New Roman"/>
              </w:rPr>
              <w:t>у</w:t>
            </w:r>
            <w:r w:rsidRPr="005C42DF">
              <w:rPr>
                <w:rFonts w:ascii="Times New Roman" w:hAnsi="Times New Roman"/>
                <w:lang w:val="en-US"/>
              </w:rPr>
              <w:t>леснил</w:t>
            </w:r>
            <w:r w:rsidR="003B1064">
              <w:rPr>
                <w:rFonts w:ascii="Times New Roman" w:hAnsi="Times New Roman"/>
              </w:rPr>
              <w:t>а</w:t>
            </w:r>
            <w:r w:rsidRPr="005C42DF">
              <w:rPr>
                <w:rFonts w:ascii="Times New Roman" w:hAnsi="Times New Roman"/>
                <w:lang w:val="en-US"/>
              </w:rPr>
              <w:t xml:space="preserve"> наемането на автомобил за пътуване на късо разстояние. Неразбираемо остава за мен защо някой ме превозва от чуждо име, а не от собствено. Когато ме превозват от собствено име отговорността е във първо лице,</w:t>
            </w:r>
            <w:r w:rsidR="003B1064">
              <w:rPr>
                <w:rFonts w:ascii="Times New Roman" w:hAnsi="Times New Roman"/>
              </w:rPr>
              <w:t xml:space="preserve"> </w:t>
            </w:r>
            <w:r w:rsidRPr="005C42DF">
              <w:rPr>
                <w:rFonts w:ascii="Times New Roman" w:hAnsi="Times New Roman"/>
                <w:lang w:val="en-US"/>
              </w:rPr>
              <w:t>единственно число и така бих била по-сигурна.</w:t>
            </w:r>
          </w:p>
        </w:tc>
        <w:tc>
          <w:tcPr>
            <w:tcW w:w="3119" w:type="dxa"/>
          </w:tcPr>
          <w:p w:rsidR="00AC1923" w:rsidRDefault="00AC1923" w:rsidP="006B6586">
            <w:pPr>
              <w:jc w:val="center"/>
              <w:rPr>
                <w:rFonts w:ascii="Times New Roman" w:hAnsi="Times New Roman" w:cs="Times New Roman"/>
                <w:sz w:val="24"/>
                <w:szCs w:val="24"/>
              </w:rPr>
            </w:pPr>
          </w:p>
          <w:p w:rsidR="0093625D" w:rsidRPr="006B6586" w:rsidRDefault="00F233AA" w:rsidP="006B6586">
            <w:pPr>
              <w:jc w:val="center"/>
              <w:rPr>
                <w:rFonts w:ascii="Times New Roman" w:hAnsi="Times New Roman" w:cs="Times New Roman"/>
                <w:sz w:val="24"/>
                <w:szCs w:val="24"/>
              </w:rPr>
            </w:pPr>
            <w:r>
              <w:rPr>
                <w:rFonts w:ascii="Times New Roman" w:hAnsi="Times New Roman" w:cs="Times New Roman"/>
                <w:sz w:val="24"/>
                <w:szCs w:val="24"/>
              </w:rPr>
              <w:t xml:space="preserve">3. </w:t>
            </w:r>
            <w:r w:rsidR="0093625D">
              <w:rPr>
                <w:rFonts w:ascii="Times New Roman" w:hAnsi="Times New Roman" w:cs="Times New Roman"/>
                <w:sz w:val="24"/>
                <w:szCs w:val="24"/>
              </w:rPr>
              <w:t>Не се приема</w:t>
            </w:r>
          </w:p>
        </w:tc>
        <w:tc>
          <w:tcPr>
            <w:tcW w:w="2263" w:type="dxa"/>
          </w:tcPr>
          <w:p w:rsidR="00AC1923" w:rsidRPr="00796813" w:rsidRDefault="00AC1923" w:rsidP="00B77D1D">
            <w:pPr>
              <w:rPr>
                <w:rFonts w:ascii="Times New Roman" w:hAnsi="Times New Roman" w:cs="Times New Roman"/>
                <w:sz w:val="24"/>
                <w:szCs w:val="24"/>
              </w:rPr>
            </w:pPr>
          </w:p>
          <w:p w:rsidR="0093625D" w:rsidRPr="0093625D" w:rsidRDefault="00F233AA" w:rsidP="00B77D1D">
            <w:pPr>
              <w:rPr>
                <w:rFonts w:ascii="Times New Roman" w:hAnsi="Times New Roman" w:cs="Times New Roman"/>
                <w:sz w:val="24"/>
                <w:szCs w:val="24"/>
              </w:rPr>
            </w:pPr>
            <w:r>
              <w:rPr>
                <w:rFonts w:ascii="Times New Roman" w:hAnsi="Times New Roman" w:cs="Times New Roman"/>
                <w:sz w:val="24"/>
                <w:szCs w:val="24"/>
              </w:rPr>
              <w:t xml:space="preserve">3. </w:t>
            </w:r>
            <w:r w:rsidR="0093625D">
              <w:rPr>
                <w:rFonts w:ascii="Times New Roman" w:hAnsi="Times New Roman" w:cs="Times New Roman"/>
                <w:sz w:val="24"/>
                <w:szCs w:val="24"/>
              </w:rPr>
              <w:t>Предоставена е възможност търговец</w:t>
            </w:r>
            <w:r w:rsidR="003B1064">
              <w:rPr>
                <w:rFonts w:ascii="Times New Roman" w:hAnsi="Times New Roman" w:cs="Times New Roman"/>
                <w:sz w:val="24"/>
                <w:szCs w:val="24"/>
              </w:rPr>
              <w:t>ът</w:t>
            </w:r>
            <w:r w:rsidR="0093625D">
              <w:rPr>
                <w:rFonts w:ascii="Times New Roman" w:hAnsi="Times New Roman" w:cs="Times New Roman"/>
                <w:sz w:val="24"/>
                <w:szCs w:val="24"/>
              </w:rPr>
              <w:t xml:space="preserve"> да избере от два до три пъти цената на километър.</w:t>
            </w:r>
          </w:p>
        </w:tc>
      </w:tr>
      <w:tr w:rsidR="00AC1923" w:rsidRPr="00622411" w:rsidTr="007F24B0">
        <w:tc>
          <w:tcPr>
            <w:tcW w:w="993" w:type="dxa"/>
          </w:tcPr>
          <w:p w:rsidR="00AC1923" w:rsidRDefault="009379DE" w:rsidP="00B77D1D">
            <w:pPr>
              <w:rPr>
                <w:rFonts w:ascii="Times New Roman" w:hAnsi="Times New Roman" w:cs="Times New Roman"/>
                <w:sz w:val="24"/>
                <w:szCs w:val="24"/>
                <w:lang w:val="en-US"/>
              </w:rPr>
            </w:pPr>
            <w:r>
              <w:rPr>
                <w:rFonts w:ascii="Times New Roman" w:hAnsi="Times New Roman" w:cs="Times New Roman"/>
                <w:sz w:val="24"/>
                <w:szCs w:val="24"/>
                <w:lang w:val="en-US"/>
              </w:rPr>
              <w:t>23.</w:t>
            </w:r>
          </w:p>
          <w:p w:rsidR="009379DE" w:rsidRDefault="009379DE" w:rsidP="00B77D1D">
            <w:pPr>
              <w:rPr>
                <w:rFonts w:ascii="Times New Roman" w:hAnsi="Times New Roman" w:cs="Times New Roman"/>
                <w:sz w:val="24"/>
                <w:szCs w:val="24"/>
                <w:lang w:val="en-US"/>
              </w:rPr>
            </w:pPr>
          </w:p>
          <w:p w:rsidR="009379DE" w:rsidRDefault="009379DE" w:rsidP="00B77D1D">
            <w:pPr>
              <w:rPr>
                <w:rFonts w:ascii="Times New Roman" w:hAnsi="Times New Roman" w:cs="Times New Roman"/>
                <w:sz w:val="24"/>
                <w:szCs w:val="24"/>
                <w:lang w:val="en-US"/>
              </w:rPr>
            </w:pPr>
          </w:p>
          <w:p w:rsidR="009379DE" w:rsidRDefault="009379DE" w:rsidP="00B77D1D">
            <w:pPr>
              <w:rPr>
                <w:rFonts w:ascii="Times New Roman" w:hAnsi="Times New Roman" w:cs="Times New Roman"/>
                <w:sz w:val="24"/>
                <w:szCs w:val="24"/>
                <w:lang w:val="en-US"/>
              </w:rPr>
            </w:pPr>
          </w:p>
          <w:p w:rsidR="009379DE" w:rsidRDefault="009379DE" w:rsidP="00B77D1D">
            <w:pPr>
              <w:rPr>
                <w:rFonts w:ascii="Times New Roman" w:hAnsi="Times New Roman" w:cs="Times New Roman"/>
                <w:sz w:val="24"/>
                <w:szCs w:val="24"/>
                <w:lang w:val="en-US"/>
              </w:rPr>
            </w:pPr>
          </w:p>
          <w:p w:rsidR="009379DE" w:rsidRDefault="009379DE" w:rsidP="00B77D1D">
            <w:pPr>
              <w:rPr>
                <w:rFonts w:ascii="Times New Roman" w:hAnsi="Times New Roman" w:cs="Times New Roman"/>
                <w:sz w:val="24"/>
                <w:szCs w:val="24"/>
                <w:lang w:val="en-US"/>
              </w:rPr>
            </w:pPr>
          </w:p>
          <w:p w:rsidR="009379DE" w:rsidRDefault="009379DE" w:rsidP="00B77D1D">
            <w:pPr>
              <w:rPr>
                <w:rFonts w:ascii="Times New Roman" w:hAnsi="Times New Roman" w:cs="Times New Roman"/>
                <w:sz w:val="24"/>
                <w:szCs w:val="24"/>
                <w:lang w:val="en-US"/>
              </w:rPr>
            </w:pPr>
          </w:p>
          <w:p w:rsidR="009379DE" w:rsidRDefault="009379DE" w:rsidP="00B77D1D">
            <w:pPr>
              <w:rPr>
                <w:rFonts w:ascii="Times New Roman" w:hAnsi="Times New Roman" w:cs="Times New Roman"/>
                <w:sz w:val="24"/>
                <w:szCs w:val="24"/>
                <w:lang w:val="en-US"/>
              </w:rPr>
            </w:pPr>
          </w:p>
          <w:p w:rsidR="009379DE" w:rsidRDefault="009379DE" w:rsidP="00B77D1D">
            <w:pPr>
              <w:rPr>
                <w:rFonts w:ascii="Times New Roman" w:hAnsi="Times New Roman" w:cs="Times New Roman"/>
                <w:sz w:val="24"/>
                <w:szCs w:val="24"/>
                <w:lang w:val="en-US"/>
              </w:rPr>
            </w:pPr>
          </w:p>
          <w:p w:rsidR="009379DE" w:rsidRDefault="009379DE" w:rsidP="00B77D1D">
            <w:pPr>
              <w:rPr>
                <w:rFonts w:ascii="Times New Roman" w:hAnsi="Times New Roman" w:cs="Times New Roman"/>
                <w:sz w:val="24"/>
                <w:szCs w:val="24"/>
                <w:lang w:val="en-US"/>
              </w:rPr>
            </w:pPr>
          </w:p>
          <w:p w:rsidR="009379DE" w:rsidRDefault="009379DE" w:rsidP="00B77D1D">
            <w:pPr>
              <w:rPr>
                <w:rFonts w:ascii="Times New Roman" w:hAnsi="Times New Roman" w:cs="Times New Roman"/>
                <w:sz w:val="24"/>
                <w:szCs w:val="24"/>
                <w:lang w:val="en-US"/>
              </w:rPr>
            </w:pPr>
          </w:p>
          <w:p w:rsidR="009379DE" w:rsidRDefault="009379DE" w:rsidP="00B77D1D">
            <w:pPr>
              <w:rPr>
                <w:rFonts w:ascii="Times New Roman" w:hAnsi="Times New Roman" w:cs="Times New Roman"/>
                <w:sz w:val="24"/>
                <w:szCs w:val="24"/>
                <w:lang w:val="en-US"/>
              </w:rPr>
            </w:pPr>
          </w:p>
          <w:p w:rsidR="009379DE" w:rsidRDefault="009379DE" w:rsidP="00B77D1D">
            <w:pPr>
              <w:rPr>
                <w:rFonts w:ascii="Times New Roman" w:hAnsi="Times New Roman" w:cs="Times New Roman"/>
                <w:sz w:val="24"/>
                <w:szCs w:val="24"/>
                <w:lang w:val="en-US"/>
              </w:rPr>
            </w:pPr>
          </w:p>
        </w:tc>
        <w:tc>
          <w:tcPr>
            <w:tcW w:w="1701" w:type="dxa"/>
          </w:tcPr>
          <w:p w:rsidR="009379DE" w:rsidRPr="009379DE" w:rsidRDefault="009379DE" w:rsidP="009379DE">
            <w:pPr>
              <w:rPr>
                <w:rFonts w:ascii="Times New Roman" w:hAnsi="Times New Roman" w:cs="Times New Roman"/>
                <w:sz w:val="24"/>
                <w:szCs w:val="24"/>
                <w:lang w:val="en-US"/>
              </w:rPr>
            </w:pPr>
            <w:proofErr w:type="gramStart"/>
            <w:r w:rsidRPr="009379DE">
              <w:rPr>
                <w:rFonts w:ascii="Times New Roman" w:hAnsi="Times New Roman" w:cs="Times New Roman"/>
                <w:sz w:val="24"/>
                <w:szCs w:val="24"/>
                <w:lang w:val="en-US"/>
              </w:rPr>
              <w:t>16 ноември</w:t>
            </w:r>
            <w:proofErr w:type="gramEnd"/>
            <w:r w:rsidRPr="009379DE">
              <w:rPr>
                <w:rFonts w:ascii="Times New Roman" w:hAnsi="Times New Roman" w:cs="Times New Roman"/>
                <w:sz w:val="24"/>
                <w:szCs w:val="24"/>
                <w:lang w:val="en-US"/>
              </w:rPr>
              <w:t xml:space="preserve"> 2020 г. 17:33:55 ч.</w:t>
            </w:r>
          </w:p>
          <w:p w:rsidR="00AC1923" w:rsidRDefault="009379DE" w:rsidP="009379DE">
            <w:pPr>
              <w:rPr>
                <w:rFonts w:ascii="Times New Roman" w:hAnsi="Times New Roman" w:cs="Times New Roman"/>
                <w:sz w:val="24"/>
                <w:szCs w:val="24"/>
                <w:lang w:val="en-US"/>
              </w:rPr>
            </w:pPr>
            <w:r w:rsidRPr="009379DE">
              <w:rPr>
                <w:rFonts w:ascii="Times New Roman" w:hAnsi="Times New Roman" w:cs="Times New Roman"/>
                <w:sz w:val="24"/>
                <w:szCs w:val="24"/>
                <w:lang w:val="en-US"/>
              </w:rPr>
              <w:t>Vili7309</w:t>
            </w:r>
          </w:p>
          <w:p w:rsidR="009379DE" w:rsidRDefault="009379DE" w:rsidP="009379DE">
            <w:pPr>
              <w:rPr>
                <w:rFonts w:ascii="Times New Roman" w:hAnsi="Times New Roman" w:cs="Times New Roman"/>
                <w:sz w:val="24"/>
                <w:szCs w:val="24"/>
                <w:lang w:val="en-US"/>
              </w:rPr>
            </w:pPr>
          </w:p>
          <w:p w:rsidR="009379DE" w:rsidRDefault="009379DE" w:rsidP="009379DE">
            <w:pPr>
              <w:rPr>
                <w:rFonts w:ascii="Times New Roman" w:hAnsi="Times New Roman" w:cs="Times New Roman"/>
                <w:sz w:val="24"/>
                <w:szCs w:val="24"/>
                <w:lang w:val="en-US"/>
              </w:rPr>
            </w:pPr>
          </w:p>
          <w:p w:rsidR="009379DE" w:rsidRDefault="009379DE" w:rsidP="009379DE">
            <w:pPr>
              <w:rPr>
                <w:rFonts w:ascii="Times New Roman" w:hAnsi="Times New Roman" w:cs="Times New Roman"/>
                <w:sz w:val="24"/>
                <w:szCs w:val="24"/>
                <w:lang w:val="en-US"/>
              </w:rPr>
            </w:pPr>
          </w:p>
          <w:p w:rsidR="009379DE" w:rsidRDefault="009379DE" w:rsidP="009379DE">
            <w:pPr>
              <w:rPr>
                <w:rFonts w:ascii="Times New Roman" w:hAnsi="Times New Roman" w:cs="Times New Roman"/>
                <w:sz w:val="24"/>
                <w:szCs w:val="24"/>
                <w:lang w:val="en-US"/>
              </w:rPr>
            </w:pPr>
          </w:p>
          <w:p w:rsidR="009379DE" w:rsidRDefault="009379DE" w:rsidP="009379DE">
            <w:pPr>
              <w:rPr>
                <w:rFonts w:ascii="Times New Roman" w:hAnsi="Times New Roman" w:cs="Times New Roman"/>
                <w:sz w:val="24"/>
                <w:szCs w:val="24"/>
                <w:lang w:val="en-US"/>
              </w:rPr>
            </w:pPr>
          </w:p>
          <w:p w:rsidR="009379DE" w:rsidRDefault="009379DE" w:rsidP="009379DE">
            <w:pPr>
              <w:rPr>
                <w:rFonts w:ascii="Times New Roman" w:hAnsi="Times New Roman" w:cs="Times New Roman"/>
                <w:sz w:val="24"/>
                <w:szCs w:val="24"/>
                <w:lang w:val="en-US"/>
              </w:rPr>
            </w:pPr>
          </w:p>
          <w:p w:rsidR="009379DE" w:rsidRDefault="009379DE" w:rsidP="009379DE">
            <w:pPr>
              <w:rPr>
                <w:rFonts w:ascii="Times New Roman" w:hAnsi="Times New Roman" w:cs="Times New Roman"/>
                <w:sz w:val="24"/>
                <w:szCs w:val="24"/>
                <w:lang w:val="en-US"/>
              </w:rPr>
            </w:pPr>
          </w:p>
          <w:p w:rsidR="009379DE" w:rsidRDefault="009379DE" w:rsidP="009379DE">
            <w:pPr>
              <w:rPr>
                <w:rFonts w:ascii="Times New Roman" w:hAnsi="Times New Roman" w:cs="Times New Roman"/>
                <w:sz w:val="24"/>
                <w:szCs w:val="24"/>
                <w:lang w:val="en-US"/>
              </w:rPr>
            </w:pPr>
          </w:p>
          <w:p w:rsidR="009379DE" w:rsidRPr="009379DE" w:rsidRDefault="009379DE" w:rsidP="009379DE">
            <w:pPr>
              <w:rPr>
                <w:rFonts w:ascii="Times New Roman" w:hAnsi="Times New Roman" w:cs="Times New Roman"/>
                <w:sz w:val="24"/>
                <w:szCs w:val="24"/>
                <w:lang w:val="en-US"/>
              </w:rPr>
            </w:pPr>
          </w:p>
          <w:p w:rsidR="009379DE" w:rsidRPr="00B749C0" w:rsidRDefault="009379DE" w:rsidP="009379DE">
            <w:pPr>
              <w:rPr>
                <w:rFonts w:ascii="Times New Roman" w:hAnsi="Times New Roman" w:cs="Times New Roman"/>
                <w:sz w:val="24"/>
                <w:szCs w:val="24"/>
                <w:lang w:val="en-US"/>
              </w:rPr>
            </w:pPr>
          </w:p>
        </w:tc>
        <w:tc>
          <w:tcPr>
            <w:tcW w:w="5953" w:type="dxa"/>
          </w:tcPr>
          <w:p w:rsidR="009379DE" w:rsidRPr="00782910" w:rsidRDefault="009379DE" w:rsidP="009379DE">
            <w:pPr>
              <w:jc w:val="both"/>
              <w:rPr>
                <w:rFonts w:ascii="Times New Roman" w:hAnsi="Times New Roman"/>
                <w:b/>
                <w:bCs/>
                <w:lang w:val="en-US"/>
              </w:rPr>
            </w:pPr>
            <w:r w:rsidRPr="00782910">
              <w:rPr>
                <w:rFonts w:ascii="Times New Roman" w:hAnsi="Times New Roman"/>
                <w:b/>
                <w:bCs/>
                <w:lang w:val="en-US"/>
              </w:rPr>
              <w:t>Качество,бързина и коректност - това искам аз,</w:t>
            </w:r>
            <w:r w:rsidR="003B1064">
              <w:rPr>
                <w:rFonts w:ascii="Times New Roman" w:hAnsi="Times New Roman"/>
                <w:b/>
                <w:bCs/>
              </w:rPr>
              <w:t xml:space="preserve"> </w:t>
            </w:r>
            <w:r w:rsidRPr="00782910">
              <w:rPr>
                <w:rFonts w:ascii="Times New Roman" w:hAnsi="Times New Roman"/>
                <w:b/>
                <w:bCs/>
                <w:lang w:val="en-US"/>
              </w:rPr>
              <w:t>като потребител</w:t>
            </w:r>
          </w:p>
          <w:p w:rsidR="00AC1923" w:rsidRPr="00F233AA" w:rsidRDefault="009379DE" w:rsidP="009379DE">
            <w:pPr>
              <w:jc w:val="both"/>
              <w:rPr>
                <w:rFonts w:ascii="Times New Roman" w:hAnsi="Times New Roman"/>
              </w:rPr>
            </w:pPr>
            <w:r w:rsidRPr="00782910">
              <w:rPr>
                <w:rFonts w:ascii="Times New Roman" w:hAnsi="Times New Roman"/>
                <w:lang w:val="en-US"/>
              </w:rPr>
              <w:t>Категорично по</w:t>
            </w:r>
            <w:r w:rsidR="003B1064">
              <w:rPr>
                <w:rFonts w:ascii="Times New Roman" w:hAnsi="Times New Roman"/>
              </w:rPr>
              <w:t>д</w:t>
            </w:r>
            <w:r w:rsidRPr="00782910">
              <w:rPr>
                <w:rFonts w:ascii="Times New Roman" w:hAnsi="Times New Roman"/>
                <w:lang w:val="en-US"/>
              </w:rPr>
              <w:t>крепям идеята за първоначалната такса да е 3 пъти от цената за километър,</w:t>
            </w:r>
            <w:r w:rsidR="003B1064">
              <w:rPr>
                <w:rFonts w:ascii="Times New Roman" w:hAnsi="Times New Roman"/>
              </w:rPr>
              <w:t xml:space="preserve"> </w:t>
            </w:r>
            <w:r w:rsidRPr="00782910">
              <w:rPr>
                <w:rFonts w:ascii="Times New Roman" w:hAnsi="Times New Roman"/>
                <w:lang w:val="en-US"/>
              </w:rPr>
              <w:t>ако това би намалило времето</w:t>
            </w:r>
            <w:r w:rsidR="003B1064">
              <w:rPr>
                <w:rFonts w:ascii="Times New Roman" w:hAnsi="Times New Roman"/>
              </w:rPr>
              <w:t>,</w:t>
            </w:r>
            <w:r w:rsidRPr="00782910">
              <w:rPr>
                <w:rFonts w:ascii="Times New Roman" w:hAnsi="Times New Roman"/>
                <w:lang w:val="en-US"/>
              </w:rPr>
              <w:t xml:space="preserve"> прекарано в молитви</w:t>
            </w:r>
            <w:r w:rsidR="003B1064">
              <w:rPr>
                <w:rFonts w:ascii="Times New Roman" w:hAnsi="Times New Roman"/>
              </w:rPr>
              <w:t>,</w:t>
            </w:r>
            <w:r w:rsidRPr="00782910">
              <w:rPr>
                <w:rFonts w:ascii="Times New Roman" w:hAnsi="Times New Roman"/>
                <w:lang w:val="en-US"/>
              </w:rPr>
              <w:t xml:space="preserve"> някой таксиметров водач</w:t>
            </w:r>
            <w:r w:rsidR="003B1064">
              <w:rPr>
                <w:rFonts w:ascii="Times New Roman" w:hAnsi="Times New Roman"/>
              </w:rPr>
              <w:t xml:space="preserve"> </w:t>
            </w:r>
            <w:r w:rsidRPr="00782910">
              <w:rPr>
                <w:rFonts w:ascii="Times New Roman" w:hAnsi="Times New Roman"/>
                <w:lang w:val="en-US"/>
              </w:rPr>
              <w:t>или таксиметрова централа да удовлетвори моето желание да наема такси за късо разтояние. Разбирането ми</w:t>
            </w:r>
            <w:r w:rsidR="003B1064">
              <w:rPr>
                <w:rFonts w:ascii="Times New Roman" w:hAnsi="Times New Roman"/>
              </w:rPr>
              <w:t xml:space="preserve"> </w:t>
            </w:r>
            <w:r w:rsidRPr="00782910">
              <w:rPr>
                <w:rFonts w:ascii="Times New Roman" w:hAnsi="Times New Roman"/>
                <w:lang w:val="en-US"/>
              </w:rPr>
              <w:t xml:space="preserve">като потребител е че следването на добре </w:t>
            </w:r>
            <w:r w:rsidR="003B1064">
              <w:rPr>
                <w:rFonts w:ascii="Times New Roman" w:hAnsi="Times New Roman"/>
              </w:rPr>
              <w:t>у</w:t>
            </w:r>
            <w:r w:rsidRPr="00782910">
              <w:rPr>
                <w:rFonts w:ascii="Times New Roman" w:hAnsi="Times New Roman"/>
                <w:lang w:val="en-US"/>
              </w:rPr>
              <w:t>твърдените еврооейски практики следва да намират място в нашето законодателство. Разбирам също и че качество може да има единствено при по-сер</w:t>
            </w:r>
            <w:r w:rsidR="003B1064">
              <w:rPr>
                <w:rFonts w:ascii="Times New Roman" w:hAnsi="Times New Roman"/>
              </w:rPr>
              <w:t>и</w:t>
            </w:r>
            <w:r w:rsidRPr="00782910">
              <w:rPr>
                <w:rFonts w:ascii="Times New Roman" w:hAnsi="Times New Roman"/>
                <w:lang w:val="en-US"/>
              </w:rPr>
              <w:t>озни цени от една страна,</w:t>
            </w:r>
            <w:r w:rsidR="003B1064">
              <w:rPr>
                <w:rFonts w:ascii="Times New Roman" w:hAnsi="Times New Roman"/>
              </w:rPr>
              <w:t xml:space="preserve"> </w:t>
            </w:r>
            <w:r w:rsidRPr="00782910">
              <w:rPr>
                <w:rFonts w:ascii="Times New Roman" w:hAnsi="Times New Roman"/>
                <w:lang w:val="en-US"/>
              </w:rPr>
              <w:t>а от друга</w:t>
            </w:r>
            <w:r w:rsidR="003B1064">
              <w:rPr>
                <w:rFonts w:ascii="Times New Roman" w:hAnsi="Times New Roman"/>
              </w:rPr>
              <w:t xml:space="preserve"> –</w:t>
            </w:r>
            <w:r w:rsidRPr="00782910">
              <w:rPr>
                <w:rFonts w:ascii="Times New Roman" w:hAnsi="Times New Roman"/>
                <w:lang w:val="en-US"/>
              </w:rPr>
              <w:t xml:space="preserve"> сериозен закон,</w:t>
            </w:r>
            <w:r w:rsidR="003B1064">
              <w:rPr>
                <w:rFonts w:ascii="Times New Roman" w:hAnsi="Times New Roman"/>
              </w:rPr>
              <w:t xml:space="preserve"> </w:t>
            </w:r>
            <w:r w:rsidRPr="00782910">
              <w:rPr>
                <w:rFonts w:ascii="Times New Roman" w:hAnsi="Times New Roman"/>
                <w:lang w:val="en-US"/>
              </w:rPr>
              <w:t>който да гарантира желан</w:t>
            </w:r>
            <w:r w:rsidR="003B1064">
              <w:rPr>
                <w:rFonts w:ascii="Times New Roman" w:hAnsi="Times New Roman"/>
              </w:rPr>
              <w:t>а</w:t>
            </w:r>
            <w:r w:rsidRPr="00782910">
              <w:rPr>
                <w:rFonts w:ascii="Times New Roman" w:hAnsi="Times New Roman"/>
                <w:lang w:val="en-US"/>
              </w:rPr>
              <w:t xml:space="preserve">та от нас </w:t>
            </w:r>
            <w:r w:rsidR="003B1064">
              <w:rPr>
                <w:rFonts w:ascii="Times New Roman" w:hAnsi="Times New Roman"/>
              </w:rPr>
              <w:t>у</w:t>
            </w:r>
            <w:r w:rsidRPr="00782910">
              <w:rPr>
                <w:rFonts w:ascii="Times New Roman" w:hAnsi="Times New Roman"/>
                <w:lang w:val="en-US"/>
              </w:rPr>
              <w:t>слуга да</w:t>
            </w:r>
            <w:r w:rsidR="003B1064">
              <w:rPr>
                <w:rFonts w:ascii="Times New Roman" w:hAnsi="Times New Roman"/>
              </w:rPr>
              <w:t xml:space="preserve"> </w:t>
            </w:r>
            <w:r w:rsidRPr="00782910">
              <w:rPr>
                <w:rFonts w:ascii="Times New Roman" w:hAnsi="Times New Roman"/>
                <w:lang w:val="en-US"/>
              </w:rPr>
              <w:t>е достъпна.  </w:t>
            </w:r>
          </w:p>
        </w:tc>
        <w:tc>
          <w:tcPr>
            <w:tcW w:w="3119" w:type="dxa"/>
          </w:tcPr>
          <w:p w:rsidR="00AC1923" w:rsidRDefault="00AC1923" w:rsidP="006B6586">
            <w:pPr>
              <w:jc w:val="center"/>
              <w:rPr>
                <w:rFonts w:ascii="Times New Roman" w:hAnsi="Times New Roman" w:cs="Times New Roman"/>
                <w:sz w:val="24"/>
                <w:szCs w:val="24"/>
              </w:rPr>
            </w:pPr>
          </w:p>
          <w:p w:rsidR="0093625D" w:rsidRPr="006B6586" w:rsidRDefault="00F233AA" w:rsidP="00F233AA">
            <w:pPr>
              <w:jc w:val="center"/>
              <w:rPr>
                <w:rFonts w:ascii="Times New Roman" w:hAnsi="Times New Roman" w:cs="Times New Roman"/>
                <w:sz w:val="24"/>
                <w:szCs w:val="24"/>
              </w:rPr>
            </w:pPr>
            <w:r>
              <w:rPr>
                <w:rFonts w:ascii="Times New Roman" w:hAnsi="Times New Roman" w:cs="Times New Roman"/>
                <w:sz w:val="24"/>
                <w:szCs w:val="24"/>
              </w:rPr>
              <w:t xml:space="preserve">4. </w:t>
            </w:r>
            <w:r w:rsidR="0093625D">
              <w:rPr>
                <w:rFonts w:ascii="Times New Roman" w:hAnsi="Times New Roman" w:cs="Times New Roman"/>
                <w:sz w:val="24"/>
                <w:szCs w:val="24"/>
              </w:rPr>
              <w:t>Не с</w:t>
            </w:r>
            <w:r>
              <w:rPr>
                <w:rFonts w:ascii="Times New Roman" w:hAnsi="Times New Roman" w:cs="Times New Roman"/>
                <w:sz w:val="24"/>
                <w:szCs w:val="24"/>
              </w:rPr>
              <w:t>е</w:t>
            </w:r>
            <w:r w:rsidR="0093625D">
              <w:rPr>
                <w:rFonts w:ascii="Times New Roman" w:hAnsi="Times New Roman" w:cs="Times New Roman"/>
                <w:sz w:val="24"/>
                <w:szCs w:val="24"/>
              </w:rPr>
              <w:t xml:space="preserve"> приема</w:t>
            </w:r>
          </w:p>
        </w:tc>
        <w:tc>
          <w:tcPr>
            <w:tcW w:w="2263" w:type="dxa"/>
          </w:tcPr>
          <w:p w:rsidR="00AC1923" w:rsidRDefault="00AC1923" w:rsidP="00B77D1D">
            <w:pPr>
              <w:rPr>
                <w:rFonts w:ascii="Times New Roman" w:hAnsi="Times New Roman" w:cs="Times New Roman"/>
                <w:sz w:val="24"/>
                <w:szCs w:val="24"/>
                <w:lang w:val="en-US"/>
              </w:rPr>
            </w:pPr>
          </w:p>
          <w:p w:rsidR="0093625D" w:rsidRPr="0093625D" w:rsidRDefault="00F233AA" w:rsidP="00B77D1D">
            <w:pPr>
              <w:rPr>
                <w:rFonts w:ascii="Times New Roman" w:hAnsi="Times New Roman" w:cs="Times New Roman"/>
                <w:sz w:val="24"/>
                <w:szCs w:val="24"/>
              </w:rPr>
            </w:pPr>
            <w:r>
              <w:rPr>
                <w:rFonts w:ascii="Times New Roman" w:hAnsi="Times New Roman" w:cs="Times New Roman"/>
                <w:sz w:val="24"/>
                <w:szCs w:val="24"/>
              </w:rPr>
              <w:t xml:space="preserve">4. </w:t>
            </w:r>
            <w:r w:rsidR="0093625D">
              <w:rPr>
                <w:rFonts w:ascii="Times New Roman" w:hAnsi="Times New Roman" w:cs="Times New Roman"/>
                <w:sz w:val="24"/>
                <w:szCs w:val="24"/>
              </w:rPr>
              <w:t xml:space="preserve">Мотивите към предложение № </w:t>
            </w:r>
            <w:r w:rsidR="00EA2F8D">
              <w:rPr>
                <w:rFonts w:ascii="Times New Roman" w:hAnsi="Times New Roman" w:cs="Times New Roman"/>
                <w:sz w:val="24"/>
                <w:szCs w:val="24"/>
              </w:rPr>
              <w:t>1, т. 10</w:t>
            </w:r>
          </w:p>
        </w:tc>
      </w:tr>
      <w:tr w:rsidR="00AC1923" w:rsidRPr="00622411" w:rsidTr="007F24B0">
        <w:tc>
          <w:tcPr>
            <w:tcW w:w="993" w:type="dxa"/>
          </w:tcPr>
          <w:p w:rsidR="00AC1923" w:rsidRDefault="00947D7C" w:rsidP="00B77D1D">
            <w:pPr>
              <w:rPr>
                <w:rFonts w:ascii="Times New Roman" w:hAnsi="Times New Roman" w:cs="Times New Roman"/>
                <w:sz w:val="24"/>
                <w:szCs w:val="24"/>
                <w:lang w:val="en-US"/>
              </w:rPr>
            </w:pPr>
            <w:r w:rsidRPr="00947D7C">
              <w:rPr>
                <w:rFonts w:ascii="Times New Roman" w:hAnsi="Times New Roman" w:cs="Times New Roman"/>
                <w:sz w:val="24"/>
                <w:szCs w:val="24"/>
                <w:lang w:val="en-US"/>
              </w:rPr>
              <w:t>24.</w:t>
            </w:r>
          </w:p>
        </w:tc>
        <w:tc>
          <w:tcPr>
            <w:tcW w:w="1701" w:type="dxa"/>
          </w:tcPr>
          <w:p w:rsidR="00947D7C" w:rsidRPr="00947D7C" w:rsidRDefault="00947D7C" w:rsidP="00947D7C">
            <w:pPr>
              <w:rPr>
                <w:rFonts w:ascii="Times New Roman" w:hAnsi="Times New Roman" w:cs="Times New Roman"/>
                <w:sz w:val="24"/>
                <w:szCs w:val="24"/>
                <w:lang w:val="en-US"/>
              </w:rPr>
            </w:pPr>
            <w:proofErr w:type="gramStart"/>
            <w:r w:rsidRPr="00947D7C">
              <w:rPr>
                <w:rFonts w:ascii="Times New Roman" w:hAnsi="Times New Roman" w:cs="Times New Roman"/>
                <w:sz w:val="24"/>
                <w:szCs w:val="24"/>
                <w:lang w:val="en-US"/>
              </w:rPr>
              <w:t>16 ноември</w:t>
            </w:r>
            <w:proofErr w:type="gramEnd"/>
            <w:r w:rsidRPr="00947D7C">
              <w:rPr>
                <w:rFonts w:ascii="Times New Roman" w:hAnsi="Times New Roman" w:cs="Times New Roman"/>
                <w:sz w:val="24"/>
                <w:szCs w:val="24"/>
                <w:lang w:val="en-US"/>
              </w:rPr>
              <w:t xml:space="preserve"> 2020 г. 19:00:37 ч.</w:t>
            </w:r>
          </w:p>
          <w:p w:rsidR="00AC1923" w:rsidRPr="00B749C0" w:rsidRDefault="00947D7C" w:rsidP="00947D7C">
            <w:pPr>
              <w:rPr>
                <w:rFonts w:ascii="Times New Roman" w:hAnsi="Times New Roman" w:cs="Times New Roman"/>
                <w:sz w:val="24"/>
                <w:szCs w:val="24"/>
                <w:lang w:val="en-US"/>
              </w:rPr>
            </w:pPr>
            <w:r w:rsidRPr="00947D7C">
              <w:rPr>
                <w:rFonts w:ascii="Times New Roman" w:hAnsi="Times New Roman" w:cs="Times New Roman"/>
                <w:sz w:val="24"/>
                <w:szCs w:val="24"/>
                <w:lang w:val="en-US"/>
              </w:rPr>
              <w:t>Pepi71</w:t>
            </w:r>
          </w:p>
        </w:tc>
        <w:tc>
          <w:tcPr>
            <w:tcW w:w="5953" w:type="dxa"/>
          </w:tcPr>
          <w:p w:rsidR="00947D7C" w:rsidRPr="00782910" w:rsidRDefault="00947D7C" w:rsidP="00947D7C">
            <w:pPr>
              <w:jc w:val="both"/>
              <w:rPr>
                <w:rFonts w:ascii="Times New Roman" w:hAnsi="Times New Roman"/>
                <w:b/>
                <w:bCs/>
                <w:lang w:val="en-US"/>
              </w:rPr>
            </w:pPr>
            <w:r w:rsidRPr="00782910">
              <w:rPr>
                <w:rFonts w:ascii="Times New Roman" w:hAnsi="Times New Roman"/>
                <w:b/>
                <w:bCs/>
                <w:lang w:val="en-US"/>
              </w:rPr>
              <w:t>Мнение.</w:t>
            </w:r>
          </w:p>
          <w:p w:rsidR="00AC1923" w:rsidRPr="00796813" w:rsidRDefault="00947D7C" w:rsidP="00947D7C">
            <w:pPr>
              <w:jc w:val="both"/>
              <w:rPr>
                <w:rFonts w:ascii="Times New Roman" w:hAnsi="Times New Roman"/>
                <w:b/>
                <w:bCs/>
              </w:rPr>
            </w:pPr>
            <w:r w:rsidRPr="00782910">
              <w:rPr>
                <w:rFonts w:ascii="Times New Roman" w:hAnsi="Times New Roman"/>
                <w:lang w:val="en-US"/>
              </w:rPr>
              <w:t> Подкрепям становището на НТС.</w:t>
            </w:r>
            <w:r w:rsidR="003B1064">
              <w:rPr>
                <w:rFonts w:ascii="Times New Roman" w:hAnsi="Times New Roman"/>
              </w:rPr>
              <w:t xml:space="preserve"> </w:t>
            </w:r>
            <w:r w:rsidRPr="00796813">
              <w:rPr>
                <w:rFonts w:ascii="Times New Roman" w:hAnsi="Times New Roman"/>
              </w:rPr>
              <w:t>Мотивите и Обосновката са ясни и изчерпателни</w:t>
            </w:r>
          </w:p>
        </w:tc>
        <w:tc>
          <w:tcPr>
            <w:tcW w:w="3119" w:type="dxa"/>
          </w:tcPr>
          <w:p w:rsidR="00AC1923" w:rsidRPr="00F34BF8" w:rsidRDefault="00F34BF8" w:rsidP="00F34BF8">
            <w:pPr>
              <w:jc w:val="center"/>
              <w:rPr>
                <w:rFonts w:ascii="Times New Roman" w:hAnsi="Times New Roman" w:cs="Times New Roman"/>
                <w:sz w:val="24"/>
                <w:szCs w:val="24"/>
              </w:rPr>
            </w:pPr>
            <w:r>
              <w:rPr>
                <w:rFonts w:ascii="Times New Roman" w:hAnsi="Times New Roman" w:cs="Times New Roman"/>
                <w:sz w:val="24"/>
                <w:szCs w:val="24"/>
              </w:rPr>
              <w:t>Няма конкретно предложение</w:t>
            </w:r>
          </w:p>
        </w:tc>
        <w:tc>
          <w:tcPr>
            <w:tcW w:w="2263" w:type="dxa"/>
          </w:tcPr>
          <w:p w:rsidR="00AC1923" w:rsidRPr="00EB5911" w:rsidRDefault="00AC1923" w:rsidP="00B77D1D">
            <w:pPr>
              <w:rPr>
                <w:rFonts w:ascii="Times New Roman" w:hAnsi="Times New Roman" w:cs="Times New Roman"/>
                <w:sz w:val="24"/>
                <w:szCs w:val="24"/>
                <w:lang w:val="en-US"/>
              </w:rPr>
            </w:pPr>
          </w:p>
        </w:tc>
      </w:tr>
      <w:tr w:rsidR="00AC1923" w:rsidRPr="00622411" w:rsidTr="007F24B0">
        <w:tc>
          <w:tcPr>
            <w:tcW w:w="993" w:type="dxa"/>
          </w:tcPr>
          <w:p w:rsidR="00AC1923" w:rsidRDefault="00947D7C" w:rsidP="00B77D1D">
            <w:pPr>
              <w:rPr>
                <w:rFonts w:ascii="Times New Roman" w:hAnsi="Times New Roman" w:cs="Times New Roman"/>
                <w:sz w:val="24"/>
                <w:szCs w:val="24"/>
                <w:lang w:val="en-US"/>
              </w:rPr>
            </w:pPr>
            <w:r>
              <w:rPr>
                <w:rFonts w:ascii="Times New Roman" w:hAnsi="Times New Roman" w:cs="Times New Roman"/>
                <w:sz w:val="24"/>
                <w:szCs w:val="24"/>
                <w:lang w:val="en-US"/>
              </w:rPr>
              <w:t>25.</w:t>
            </w:r>
          </w:p>
        </w:tc>
        <w:tc>
          <w:tcPr>
            <w:tcW w:w="1701" w:type="dxa"/>
          </w:tcPr>
          <w:p w:rsidR="00947D7C" w:rsidRPr="00947D7C" w:rsidRDefault="00947D7C" w:rsidP="00947D7C">
            <w:pPr>
              <w:rPr>
                <w:rFonts w:ascii="Times New Roman" w:hAnsi="Times New Roman" w:cs="Times New Roman"/>
                <w:sz w:val="24"/>
                <w:szCs w:val="24"/>
                <w:lang w:val="en-US"/>
              </w:rPr>
            </w:pPr>
            <w:r w:rsidRPr="00947D7C">
              <w:rPr>
                <w:rFonts w:ascii="Times New Roman" w:hAnsi="Times New Roman" w:cs="Times New Roman"/>
                <w:sz w:val="24"/>
                <w:szCs w:val="24"/>
                <w:lang w:val="en-US"/>
              </w:rPr>
              <w:t>17 ноември 2020 г. 12:08:15 ч.</w:t>
            </w:r>
            <w:r w:rsidRPr="00947D7C">
              <w:rPr>
                <w:rFonts w:ascii="Times New Roman" w:hAnsi="Times New Roman" w:cs="Times New Roman"/>
                <w:sz w:val="24"/>
                <w:szCs w:val="24"/>
              </w:rPr>
              <w:t xml:space="preserve"> НТС</w:t>
            </w:r>
            <w:r w:rsidRPr="00947D7C">
              <w:rPr>
                <w:rFonts w:ascii="Times New Roman" w:hAnsi="Times New Roman" w:cs="Times New Roman"/>
                <w:sz w:val="24"/>
                <w:szCs w:val="24"/>
                <w:lang w:val="en-US"/>
              </w:rPr>
              <w:t xml:space="preserve"> </w:t>
            </w:r>
          </w:p>
          <w:p w:rsidR="00AC1923" w:rsidRPr="00B749C0" w:rsidRDefault="00AC1923" w:rsidP="00B749C0">
            <w:pPr>
              <w:rPr>
                <w:rFonts w:ascii="Times New Roman" w:hAnsi="Times New Roman" w:cs="Times New Roman"/>
                <w:sz w:val="24"/>
                <w:szCs w:val="24"/>
                <w:lang w:val="en-US"/>
              </w:rPr>
            </w:pPr>
          </w:p>
        </w:tc>
        <w:tc>
          <w:tcPr>
            <w:tcW w:w="5953" w:type="dxa"/>
          </w:tcPr>
          <w:p w:rsidR="00947D7C" w:rsidRPr="00947D7C" w:rsidRDefault="00947D7C" w:rsidP="00947D7C">
            <w:pPr>
              <w:jc w:val="both"/>
              <w:rPr>
                <w:rFonts w:ascii="Times New Roman" w:hAnsi="Times New Roman"/>
                <w:b/>
                <w:bCs/>
              </w:rPr>
            </w:pPr>
          </w:p>
          <w:p w:rsidR="00947D7C" w:rsidRPr="00947D7C" w:rsidRDefault="00947D7C" w:rsidP="00947D7C">
            <w:pPr>
              <w:jc w:val="both"/>
              <w:rPr>
                <w:rFonts w:ascii="Times New Roman" w:hAnsi="Times New Roman"/>
                <w:b/>
                <w:bCs/>
                <w:lang w:val="en-US"/>
              </w:rPr>
            </w:pPr>
            <w:r w:rsidRPr="00947D7C">
              <w:rPr>
                <w:rFonts w:ascii="Times New Roman" w:hAnsi="Times New Roman"/>
                <w:b/>
                <w:bCs/>
                <w:lang w:val="en-US"/>
              </w:rPr>
              <w:t>Разяснение</w:t>
            </w:r>
            <w:proofErr w:type="gramStart"/>
            <w:r w:rsidRPr="00947D7C">
              <w:rPr>
                <w:rFonts w:ascii="Times New Roman" w:hAnsi="Times New Roman"/>
                <w:b/>
                <w:bCs/>
                <w:lang w:val="en-US"/>
              </w:rPr>
              <w:t>.......</w:t>
            </w:r>
            <w:proofErr w:type="gramEnd"/>
          </w:p>
          <w:p w:rsidR="00947D7C" w:rsidRPr="00947D7C" w:rsidRDefault="004A6C09" w:rsidP="00947D7C">
            <w:pPr>
              <w:jc w:val="both"/>
              <w:rPr>
                <w:rFonts w:ascii="Times New Roman" w:hAnsi="Times New Roman"/>
                <w:b/>
                <w:bCs/>
                <w:lang w:val="en-US"/>
              </w:rPr>
            </w:pPr>
            <w:hyperlink r:id="rId8" w:tgtFrame="_blank" w:history="1">
              <w:r w:rsidR="00947D7C" w:rsidRPr="00947D7C">
                <w:rPr>
                  <w:rStyle w:val="Hyperlink"/>
                  <w:rFonts w:ascii="Times New Roman" w:hAnsi="Times New Roman"/>
                  <w:b/>
                  <w:bCs/>
                  <w:lang w:val="en-US"/>
                </w:rPr>
                <w:t>https://mail.google.com/mail/u/1?ui=2&amp;ik=96989ae17a&amp;attid=0.1&amp;permmsgid=msg-f:1683561594609906289&amp;th=175d3659b436b271&amp;view=att&amp;disp=inline</w:t>
              </w:r>
            </w:hyperlink>
          </w:p>
          <w:p w:rsidR="00AC1923" w:rsidRPr="00B749C0" w:rsidRDefault="00AC1923" w:rsidP="00B749C0">
            <w:pPr>
              <w:jc w:val="both"/>
              <w:rPr>
                <w:rFonts w:ascii="Times New Roman" w:hAnsi="Times New Roman"/>
                <w:b/>
                <w:bCs/>
                <w:lang w:val="en-US"/>
              </w:rPr>
            </w:pPr>
          </w:p>
        </w:tc>
        <w:tc>
          <w:tcPr>
            <w:tcW w:w="3119" w:type="dxa"/>
          </w:tcPr>
          <w:p w:rsidR="00AC1923" w:rsidRPr="00F34BF8" w:rsidRDefault="00F34BF8" w:rsidP="00F34BF8">
            <w:pPr>
              <w:jc w:val="center"/>
              <w:rPr>
                <w:rFonts w:ascii="Times New Roman" w:hAnsi="Times New Roman" w:cs="Times New Roman"/>
                <w:sz w:val="24"/>
                <w:szCs w:val="24"/>
              </w:rPr>
            </w:pPr>
            <w:r>
              <w:rPr>
                <w:rFonts w:ascii="Times New Roman" w:hAnsi="Times New Roman" w:cs="Times New Roman"/>
                <w:sz w:val="24"/>
                <w:szCs w:val="24"/>
              </w:rPr>
              <w:t>Няма конкретно предложение</w:t>
            </w:r>
          </w:p>
        </w:tc>
        <w:tc>
          <w:tcPr>
            <w:tcW w:w="2263" w:type="dxa"/>
          </w:tcPr>
          <w:p w:rsidR="00AC1923" w:rsidRPr="00EB5911" w:rsidRDefault="00AC1923" w:rsidP="00B77D1D">
            <w:pPr>
              <w:rPr>
                <w:rFonts w:ascii="Times New Roman" w:hAnsi="Times New Roman" w:cs="Times New Roman"/>
                <w:sz w:val="24"/>
                <w:szCs w:val="24"/>
                <w:lang w:val="en-US"/>
              </w:rPr>
            </w:pPr>
          </w:p>
        </w:tc>
      </w:tr>
      <w:tr w:rsidR="00AC1923" w:rsidRPr="00622411" w:rsidTr="007F24B0">
        <w:tc>
          <w:tcPr>
            <w:tcW w:w="993" w:type="dxa"/>
          </w:tcPr>
          <w:p w:rsidR="00AC1923" w:rsidRDefault="00947D7C" w:rsidP="00B77D1D">
            <w:pPr>
              <w:rPr>
                <w:rFonts w:ascii="Times New Roman" w:hAnsi="Times New Roman" w:cs="Times New Roman"/>
                <w:sz w:val="24"/>
                <w:szCs w:val="24"/>
                <w:lang w:val="en-US"/>
              </w:rPr>
            </w:pPr>
            <w:r>
              <w:rPr>
                <w:rFonts w:ascii="Times New Roman" w:hAnsi="Times New Roman" w:cs="Times New Roman"/>
                <w:sz w:val="24"/>
                <w:szCs w:val="24"/>
                <w:lang w:val="en-US"/>
              </w:rPr>
              <w:t>26.</w:t>
            </w:r>
          </w:p>
        </w:tc>
        <w:tc>
          <w:tcPr>
            <w:tcW w:w="1701" w:type="dxa"/>
          </w:tcPr>
          <w:p w:rsidR="00947D7C" w:rsidRPr="00782910" w:rsidRDefault="00947D7C" w:rsidP="00947D7C">
            <w:pPr>
              <w:rPr>
                <w:rFonts w:ascii="Times New Roman" w:hAnsi="Times New Roman" w:cs="Times New Roman"/>
                <w:sz w:val="24"/>
                <w:szCs w:val="24"/>
                <w:lang w:val="en-US"/>
              </w:rPr>
            </w:pPr>
            <w:proofErr w:type="gramStart"/>
            <w:r w:rsidRPr="00782910">
              <w:rPr>
                <w:rFonts w:ascii="Times New Roman" w:hAnsi="Times New Roman" w:cs="Times New Roman"/>
                <w:sz w:val="24"/>
                <w:szCs w:val="24"/>
                <w:lang w:val="en-US"/>
              </w:rPr>
              <w:t>17 ноември</w:t>
            </w:r>
            <w:proofErr w:type="gramEnd"/>
            <w:r w:rsidRPr="00782910">
              <w:rPr>
                <w:rFonts w:ascii="Times New Roman" w:hAnsi="Times New Roman" w:cs="Times New Roman"/>
                <w:sz w:val="24"/>
                <w:szCs w:val="24"/>
                <w:lang w:val="en-US"/>
              </w:rPr>
              <w:t xml:space="preserve"> 2020 г. 12:23:07 ч.</w:t>
            </w:r>
          </w:p>
          <w:p w:rsidR="00947D7C" w:rsidRPr="00782910" w:rsidRDefault="00947D7C" w:rsidP="00947D7C">
            <w:pPr>
              <w:rPr>
                <w:rFonts w:ascii="Times New Roman" w:hAnsi="Times New Roman" w:cs="Times New Roman"/>
                <w:sz w:val="24"/>
                <w:szCs w:val="24"/>
                <w:lang w:val="en-US"/>
              </w:rPr>
            </w:pPr>
            <w:r w:rsidRPr="00782910">
              <w:rPr>
                <w:rFonts w:ascii="Times New Roman" w:hAnsi="Times New Roman" w:cs="Times New Roman"/>
                <w:sz w:val="24"/>
                <w:szCs w:val="24"/>
                <w:lang w:val="en-US"/>
              </w:rPr>
              <w:t>НТС</w:t>
            </w:r>
          </w:p>
          <w:p w:rsidR="00AC1923" w:rsidRPr="00B749C0" w:rsidRDefault="00AC1923" w:rsidP="00B749C0">
            <w:pPr>
              <w:rPr>
                <w:rFonts w:ascii="Times New Roman" w:hAnsi="Times New Roman" w:cs="Times New Roman"/>
                <w:sz w:val="24"/>
                <w:szCs w:val="24"/>
                <w:lang w:val="en-US"/>
              </w:rPr>
            </w:pPr>
          </w:p>
        </w:tc>
        <w:tc>
          <w:tcPr>
            <w:tcW w:w="5953" w:type="dxa"/>
          </w:tcPr>
          <w:p w:rsidR="00947D7C" w:rsidRPr="00782910" w:rsidRDefault="00947D7C" w:rsidP="00947D7C">
            <w:pPr>
              <w:rPr>
                <w:rFonts w:ascii="Times New Roman" w:hAnsi="Times New Roman" w:cs="Times New Roman"/>
                <w:b/>
                <w:bCs/>
                <w:sz w:val="24"/>
                <w:szCs w:val="24"/>
                <w:lang w:val="en-US"/>
              </w:rPr>
            </w:pPr>
            <w:r w:rsidRPr="00782910">
              <w:rPr>
                <w:rFonts w:ascii="Times New Roman" w:hAnsi="Times New Roman" w:cs="Times New Roman"/>
                <w:b/>
                <w:bCs/>
                <w:sz w:val="24"/>
                <w:szCs w:val="24"/>
                <w:lang w:val="en-US"/>
              </w:rPr>
              <w:t>Разяснение-2</w:t>
            </w:r>
          </w:p>
          <w:p w:rsidR="006D164C" w:rsidRDefault="00947D7C" w:rsidP="00947D7C">
            <w:pPr>
              <w:jc w:val="both"/>
              <w:rPr>
                <w:rFonts w:ascii="Times New Roman" w:hAnsi="Times New Roman" w:cs="Times New Roman"/>
                <w:sz w:val="24"/>
                <w:szCs w:val="24"/>
              </w:rPr>
            </w:pPr>
            <w:r w:rsidRPr="00782910">
              <w:rPr>
                <w:rFonts w:ascii="Times New Roman" w:hAnsi="Times New Roman" w:cs="Times New Roman"/>
                <w:sz w:val="24"/>
                <w:szCs w:val="24"/>
                <w:lang w:val="en-US"/>
              </w:rPr>
              <w:t>Ако внимателно разгледате документа-таблица,</w:t>
            </w:r>
            <w:r w:rsidR="003B1064">
              <w:rPr>
                <w:rFonts w:ascii="Times New Roman" w:hAnsi="Times New Roman" w:cs="Times New Roman"/>
                <w:sz w:val="24"/>
                <w:szCs w:val="24"/>
              </w:rPr>
              <w:t xml:space="preserve"> </w:t>
            </w:r>
            <w:r w:rsidRPr="00782910">
              <w:rPr>
                <w:rFonts w:ascii="Times New Roman" w:hAnsi="Times New Roman" w:cs="Times New Roman"/>
                <w:sz w:val="24"/>
                <w:szCs w:val="24"/>
                <w:lang w:val="en-US"/>
              </w:rPr>
              <w:t>в който правим детайлно разяснение на разходите</w:t>
            </w:r>
            <w:r w:rsidR="003B1064">
              <w:rPr>
                <w:rFonts w:ascii="Times New Roman" w:hAnsi="Times New Roman" w:cs="Times New Roman"/>
                <w:sz w:val="24"/>
                <w:szCs w:val="24"/>
              </w:rPr>
              <w:t>,</w:t>
            </w:r>
            <w:r w:rsidRPr="00782910">
              <w:rPr>
                <w:rFonts w:ascii="Times New Roman" w:hAnsi="Times New Roman" w:cs="Times New Roman"/>
                <w:sz w:val="24"/>
                <w:szCs w:val="24"/>
                <w:lang w:val="en-US"/>
              </w:rPr>
              <w:t xml:space="preserve"> свързани с упражняването на таксиметровата дейност</w:t>
            </w:r>
            <w:r w:rsidR="003B1064">
              <w:rPr>
                <w:rFonts w:ascii="Times New Roman" w:hAnsi="Times New Roman" w:cs="Times New Roman"/>
                <w:sz w:val="24"/>
                <w:szCs w:val="24"/>
              </w:rPr>
              <w:t>,</w:t>
            </w:r>
            <w:r w:rsidRPr="00782910">
              <w:rPr>
                <w:rFonts w:ascii="Times New Roman" w:hAnsi="Times New Roman" w:cs="Times New Roman"/>
                <w:sz w:val="24"/>
                <w:szCs w:val="24"/>
                <w:lang w:val="en-US"/>
              </w:rPr>
              <w:t xml:space="preserve"> напълно ще ви се изясни</w:t>
            </w:r>
            <w:r w:rsidR="003B1064">
              <w:rPr>
                <w:rFonts w:ascii="Times New Roman" w:hAnsi="Times New Roman" w:cs="Times New Roman"/>
                <w:sz w:val="24"/>
                <w:szCs w:val="24"/>
              </w:rPr>
              <w:t xml:space="preserve"> </w:t>
            </w:r>
            <w:r w:rsidRPr="00782910">
              <w:rPr>
                <w:rFonts w:ascii="Times New Roman" w:hAnsi="Times New Roman" w:cs="Times New Roman"/>
                <w:sz w:val="24"/>
                <w:szCs w:val="24"/>
                <w:lang w:val="en-US"/>
              </w:rPr>
              <w:t>колко трудно се покриват тези разходи и колко е важно да не се подменя искането на над 7500 таксиметрови шофьори и над 40 таксиметрови превозвачи-фирми от цялата страна.</w:t>
            </w:r>
            <w:r w:rsidR="003B1064">
              <w:rPr>
                <w:rFonts w:ascii="Times New Roman" w:hAnsi="Times New Roman" w:cs="Times New Roman"/>
                <w:sz w:val="24"/>
                <w:szCs w:val="24"/>
              </w:rPr>
              <w:t xml:space="preserve"> </w:t>
            </w:r>
            <w:r w:rsidRPr="00796813">
              <w:rPr>
                <w:rFonts w:ascii="Times New Roman" w:hAnsi="Times New Roman" w:cs="Times New Roman"/>
                <w:sz w:val="24"/>
                <w:szCs w:val="24"/>
              </w:rPr>
              <w:t>Искането на бранша е ясно заявено и не бива да се подменя с предложения от типа- от два до три пъти.</w:t>
            </w:r>
          </w:p>
          <w:p w:rsidR="00947D7C" w:rsidRPr="00782910" w:rsidRDefault="00947D7C" w:rsidP="00947D7C">
            <w:pPr>
              <w:jc w:val="both"/>
              <w:rPr>
                <w:rFonts w:ascii="Times New Roman" w:hAnsi="Times New Roman" w:cs="Times New Roman"/>
                <w:sz w:val="24"/>
                <w:szCs w:val="24"/>
                <w:lang w:val="en-US"/>
              </w:rPr>
            </w:pPr>
            <w:r w:rsidRPr="00796813">
              <w:rPr>
                <w:rFonts w:ascii="Times New Roman" w:hAnsi="Times New Roman" w:cs="Times New Roman"/>
                <w:sz w:val="24"/>
                <w:szCs w:val="24"/>
              </w:rPr>
              <w:t xml:space="preserve"> Разпоредбата на чл.</w:t>
            </w:r>
            <w:r w:rsidR="003B1064">
              <w:rPr>
                <w:rFonts w:ascii="Times New Roman" w:hAnsi="Times New Roman" w:cs="Times New Roman"/>
                <w:sz w:val="24"/>
                <w:szCs w:val="24"/>
              </w:rPr>
              <w:t xml:space="preserve"> </w:t>
            </w:r>
            <w:r w:rsidRPr="00796813">
              <w:rPr>
                <w:rFonts w:ascii="Times New Roman" w:hAnsi="Times New Roman" w:cs="Times New Roman"/>
                <w:sz w:val="24"/>
                <w:szCs w:val="24"/>
              </w:rPr>
              <w:t>21,</w:t>
            </w:r>
            <w:r w:rsidR="003B1064">
              <w:rPr>
                <w:rFonts w:ascii="Times New Roman" w:hAnsi="Times New Roman" w:cs="Times New Roman"/>
                <w:sz w:val="24"/>
                <w:szCs w:val="24"/>
              </w:rPr>
              <w:t xml:space="preserve"> </w:t>
            </w:r>
            <w:r w:rsidRPr="00796813">
              <w:rPr>
                <w:rFonts w:ascii="Times New Roman" w:hAnsi="Times New Roman" w:cs="Times New Roman"/>
                <w:sz w:val="24"/>
                <w:szCs w:val="24"/>
              </w:rPr>
              <w:t>ал.</w:t>
            </w:r>
            <w:r w:rsidR="003B1064">
              <w:rPr>
                <w:rFonts w:ascii="Times New Roman" w:hAnsi="Times New Roman" w:cs="Times New Roman"/>
                <w:sz w:val="24"/>
                <w:szCs w:val="24"/>
              </w:rPr>
              <w:t xml:space="preserve"> </w:t>
            </w:r>
            <w:r w:rsidRPr="00796813">
              <w:rPr>
                <w:rFonts w:ascii="Times New Roman" w:hAnsi="Times New Roman" w:cs="Times New Roman"/>
                <w:sz w:val="24"/>
                <w:szCs w:val="24"/>
              </w:rPr>
              <w:t>1,т.</w:t>
            </w:r>
            <w:r w:rsidR="003B1064">
              <w:rPr>
                <w:rFonts w:ascii="Times New Roman" w:hAnsi="Times New Roman" w:cs="Times New Roman"/>
                <w:sz w:val="24"/>
                <w:szCs w:val="24"/>
              </w:rPr>
              <w:t xml:space="preserve"> </w:t>
            </w:r>
            <w:r w:rsidRPr="00796813">
              <w:rPr>
                <w:rFonts w:ascii="Times New Roman" w:hAnsi="Times New Roman" w:cs="Times New Roman"/>
                <w:sz w:val="24"/>
                <w:szCs w:val="24"/>
              </w:rPr>
              <w:t>7,б.</w:t>
            </w:r>
            <w:r w:rsidR="003B1064">
              <w:rPr>
                <w:rFonts w:ascii="Times New Roman" w:hAnsi="Times New Roman" w:cs="Times New Roman"/>
                <w:sz w:val="24"/>
                <w:szCs w:val="24"/>
              </w:rPr>
              <w:t xml:space="preserve"> </w:t>
            </w:r>
            <w:r w:rsidRPr="00796813">
              <w:rPr>
                <w:rFonts w:ascii="Times New Roman" w:hAnsi="Times New Roman" w:cs="Times New Roman"/>
                <w:sz w:val="24"/>
                <w:szCs w:val="24"/>
              </w:rPr>
              <w:t>„е“от Наредба</w:t>
            </w:r>
            <w:r w:rsidR="003B1064">
              <w:rPr>
                <w:rFonts w:ascii="Times New Roman" w:hAnsi="Times New Roman" w:cs="Times New Roman"/>
                <w:sz w:val="24"/>
                <w:szCs w:val="24"/>
              </w:rPr>
              <w:t xml:space="preserve"> </w:t>
            </w:r>
            <w:r w:rsidRPr="00796813">
              <w:rPr>
                <w:rFonts w:ascii="Times New Roman" w:hAnsi="Times New Roman" w:cs="Times New Roman"/>
                <w:sz w:val="24"/>
                <w:szCs w:val="24"/>
              </w:rPr>
              <w:t>непременно да придобие следната</w:t>
            </w:r>
            <w:r w:rsidR="006D164C">
              <w:rPr>
                <w:rFonts w:ascii="Times New Roman" w:hAnsi="Times New Roman" w:cs="Times New Roman"/>
                <w:sz w:val="24"/>
                <w:szCs w:val="24"/>
              </w:rPr>
              <w:t xml:space="preserve"> </w:t>
            </w:r>
            <w:r w:rsidRPr="00782910">
              <w:rPr>
                <w:rFonts w:ascii="Times New Roman" w:hAnsi="Times New Roman" w:cs="Times New Roman"/>
                <w:sz w:val="24"/>
                <w:szCs w:val="24"/>
                <w:lang w:val="en-US"/>
              </w:rPr>
              <w:t>редакция:</w:t>
            </w:r>
          </w:p>
          <w:p w:rsidR="00AC1923" w:rsidRPr="00947D7C" w:rsidRDefault="00947D7C" w:rsidP="00947D7C">
            <w:pPr>
              <w:jc w:val="both"/>
              <w:rPr>
                <w:rFonts w:ascii="Times New Roman" w:hAnsi="Times New Roman" w:cs="Times New Roman"/>
                <w:sz w:val="24"/>
                <w:szCs w:val="24"/>
                <w:lang w:val="en-US"/>
              </w:rPr>
            </w:pPr>
            <w:r w:rsidRPr="00782910">
              <w:rPr>
                <w:rFonts w:ascii="Times New Roman" w:hAnsi="Times New Roman" w:cs="Times New Roman"/>
                <w:sz w:val="24"/>
                <w:szCs w:val="24"/>
                <w:lang w:val="en-US"/>
              </w:rPr>
              <w:t>„</w:t>
            </w:r>
            <w:proofErr w:type="gramStart"/>
            <w:r w:rsidRPr="00782910">
              <w:rPr>
                <w:rFonts w:ascii="Times New Roman" w:hAnsi="Times New Roman" w:cs="Times New Roman"/>
                <w:sz w:val="24"/>
                <w:szCs w:val="24"/>
                <w:lang w:val="en-US"/>
              </w:rPr>
              <w:t>първоначалната</w:t>
            </w:r>
            <w:proofErr w:type="gramEnd"/>
            <w:r w:rsidRPr="00782910">
              <w:rPr>
                <w:rFonts w:ascii="Times New Roman" w:hAnsi="Times New Roman" w:cs="Times New Roman"/>
                <w:sz w:val="24"/>
                <w:szCs w:val="24"/>
                <w:lang w:val="en-US"/>
              </w:rPr>
              <w:t xml:space="preserve"> такса,</w:t>
            </w:r>
            <w:r w:rsidR="003B1064">
              <w:rPr>
                <w:rFonts w:ascii="Times New Roman" w:hAnsi="Times New Roman" w:cs="Times New Roman"/>
                <w:sz w:val="24"/>
                <w:szCs w:val="24"/>
              </w:rPr>
              <w:t xml:space="preserve"> </w:t>
            </w:r>
            <w:r w:rsidRPr="00782910">
              <w:rPr>
                <w:rFonts w:ascii="Times New Roman" w:hAnsi="Times New Roman" w:cs="Times New Roman"/>
                <w:sz w:val="24"/>
                <w:szCs w:val="24"/>
                <w:lang w:val="en-US"/>
              </w:rPr>
              <w:t>която е три пъти цената за един километър пробег по съответната</w:t>
            </w:r>
            <w:r>
              <w:rPr>
                <w:rFonts w:ascii="Times New Roman" w:hAnsi="Times New Roman" w:cs="Times New Roman"/>
                <w:sz w:val="24"/>
                <w:szCs w:val="24"/>
              </w:rPr>
              <w:t xml:space="preserve"> </w:t>
            </w:r>
            <w:r w:rsidRPr="00782910">
              <w:rPr>
                <w:rFonts w:ascii="Times New Roman" w:hAnsi="Times New Roman" w:cs="Times New Roman"/>
                <w:sz w:val="24"/>
                <w:szCs w:val="24"/>
                <w:lang w:val="en-US"/>
              </w:rPr>
              <w:t>минимална цена,</w:t>
            </w:r>
            <w:r w:rsidR="003B1064">
              <w:rPr>
                <w:rFonts w:ascii="Times New Roman" w:hAnsi="Times New Roman" w:cs="Times New Roman"/>
                <w:sz w:val="24"/>
                <w:szCs w:val="24"/>
              </w:rPr>
              <w:t xml:space="preserve"> </w:t>
            </w:r>
            <w:r w:rsidRPr="00782910">
              <w:rPr>
                <w:rFonts w:ascii="Times New Roman" w:hAnsi="Times New Roman" w:cs="Times New Roman"/>
                <w:sz w:val="24"/>
                <w:szCs w:val="24"/>
                <w:lang w:val="en-US"/>
              </w:rPr>
              <w:t>определена п</w:t>
            </w:r>
            <w:r>
              <w:rPr>
                <w:rFonts w:ascii="Times New Roman" w:hAnsi="Times New Roman" w:cs="Times New Roman"/>
                <w:sz w:val="24"/>
                <w:szCs w:val="24"/>
                <w:lang w:val="en-US"/>
              </w:rPr>
              <w:t>о реда на чл.</w:t>
            </w:r>
            <w:r w:rsidR="003B1064">
              <w:rPr>
                <w:rFonts w:ascii="Times New Roman" w:hAnsi="Times New Roman" w:cs="Times New Roman"/>
                <w:sz w:val="24"/>
                <w:szCs w:val="24"/>
              </w:rPr>
              <w:t xml:space="preserve"> </w:t>
            </w:r>
            <w:r>
              <w:rPr>
                <w:rFonts w:ascii="Times New Roman" w:hAnsi="Times New Roman" w:cs="Times New Roman"/>
                <w:sz w:val="24"/>
                <w:szCs w:val="24"/>
                <w:lang w:val="en-US"/>
              </w:rPr>
              <w:t>24а</w:t>
            </w:r>
            <w:proofErr w:type="gramStart"/>
            <w:r>
              <w:rPr>
                <w:rFonts w:ascii="Times New Roman" w:hAnsi="Times New Roman" w:cs="Times New Roman"/>
                <w:sz w:val="24"/>
                <w:szCs w:val="24"/>
                <w:lang w:val="en-US"/>
              </w:rPr>
              <w:t>,ал</w:t>
            </w:r>
            <w:proofErr w:type="gramEnd"/>
            <w:r>
              <w:rPr>
                <w:rFonts w:ascii="Times New Roman" w:hAnsi="Times New Roman" w:cs="Times New Roman"/>
                <w:sz w:val="24"/>
                <w:szCs w:val="24"/>
                <w:lang w:val="en-US"/>
              </w:rPr>
              <w:t>.</w:t>
            </w:r>
            <w:r w:rsidR="003B1064">
              <w:rPr>
                <w:rFonts w:ascii="Times New Roman" w:hAnsi="Times New Roman" w:cs="Times New Roman"/>
                <w:sz w:val="24"/>
                <w:szCs w:val="24"/>
              </w:rPr>
              <w:t xml:space="preserve"> </w:t>
            </w:r>
            <w:r>
              <w:rPr>
                <w:rFonts w:ascii="Times New Roman" w:hAnsi="Times New Roman" w:cs="Times New Roman"/>
                <w:sz w:val="24"/>
                <w:szCs w:val="24"/>
                <w:lang w:val="en-US"/>
              </w:rPr>
              <w:t>11 от ЗАвП“</w:t>
            </w:r>
          </w:p>
        </w:tc>
        <w:tc>
          <w:tcPr>
            <w:tcW w:w="3119" w:type="dxa"/>
          </w:tcPr>
          <w:p w:rsidR="00AC1923" w:rsidRDefault="00AC1923" w:rsidP="00035C54">
            <w:pPr>
              <w:jc w:val="center"/>
              <w:rPr>
                <w:rFonts w:ascii="Times New Roman" w:hAnsi="Times New Roman" w:cs="Times New Roman"/>
                <w:sz w:val="24"/>
                <w:szCs w:val="24"/>
              </w:rPr>
            </w:pPr>
          </w:p>
          <w:p w:rsidR="0093625D" w:rsidRDefault="0093625D" w:rsidP="00035C54">
            <w:pPr>
              <w:jc w:val="center"/>
              <w:rPr>
                <w:rFonts w:ascii="Times New Roman" w:hAnsi="Times New Roman" w:cs="Times New Roman"/>
                <w:sz w:val="24"/>
                <w:szCs w:val="24"/>
              </w:rPr>
            </w:pPr>
          </w:p>
          <w:p w:rsidR="0093625D" w:rsidRDefault="0093625D" w:rsidP="00035C54">
            <w:pPr>
              <w:jc w:val="center"/>
              <w:rPr>
                <w:rFonts w:ascii="Times New Roman" w:hAnsi="Times New Roman" w:cs="Times New Roman"/>
                <w:sz w:val="24"/>
                <w:szCs w:val="24"/>
              </w:rPr>
            </w:pPr>
          </w:p>
          <w:p w:rsidR="0093625D" w:rsidRDefault="0093625D" w:rsidP="00035C54">
            <w:pPr>
              <w:jc w:val="center"/>
              <w:rPr>
                <w:rFonts w:ascii="Times New Roman" w:hAnsi="Times New Roman" w:cs="Times New Roman"/>
                <w:sz w:val="24"/>
                <w:szCs w:val="24"/>
              </w:rPr>
            </w:pPr>
          </w:p>
          <w:p w:rsidR="0093625D" w:rsidRDefault="0093625D" w:rsidP="00035C54">
            <w:pPr>
              <w:jc w:val="center"/>
              <w:rPr>
                <w:rFonts w:ascii="Times New Roman" w:hAnsi="Times New Roman" w:cs="Times New Roman"/>
                <w:sz w:val="24"/>
                <w:szCs w:val="24"/>
              </w:rPr>
            </w:pPr>
          </w:p>
          <w:p w:rsidR="0093625D" w:rsidRDefault="0093625D" w:rsidP="00035C54">
            <w:pPr>
              <w:jc w:val="center"/>
              <w:rPr>
                <w:rFonts w:ascii="Times New Roman" w:hAnsi="Times New Roman" w:cs="Times New Roman"/>
                <w:sz w:val="24"/>
                <w:szCs w:val="24"/>
              </w:rPr>
            </w:pPr>
          </w:p>
          <w:p w:rsidR="0093625D" w:rsidRDefault="0093625D" w:rsidP="00035C54">
            <w:pPr>
              <w:jc w:val="center"/>
              <w:rPr>
                <w:rFonts w:ascii="Times New Roman" w:hAnsi="Times New Roman" w:cs="Times New Roman"/>
                <w:sz w:val="24"/>
                <w:szCs w:val="24"/>
              </w:rPr>
            </w:pPr>
          </w:p>
          <w:p w:rsidR="0093625D" w:rsidRDefault="0093625D" w:rsidP="00035C54">
            <w:pPr>
              <w:jc w:val="center"/>
              <w:rPr>
                <w:rFonts w:ascii="Times New Roman" w:hAnsi="Times New Roman" w:cs="Times New Roman"/>
                <w:sz w:val="24"/>
                <w:szCs w:val="24"/>
              </w:rPr>
            </w:pPr>
          </w:p>
          <w:p w:rsidR="0093625D" w:rsidRDefault="0093625D" w:rsidP="00035C54">
            <w:pPr>
              <w:jc w:val="center"/>
              <w:rPr>
                <w:rFonts w:ascii="Times New Roman" w:hAnsi="Times New Roman" w:cs="Times New Roman"/>
                <w:sz w:val="24"/>
                <w:szCs w:val="24"/>
              </w:rPr>
            </w:pPr>
          </w:p>
          <w:p w:rsidR="0093625D" w:rsidRDefault="0093625D" w:rsidP="00035C54">
            <w:pPr>
              <w:jc w:val="center"/>
              <w:rPr>
                <w:rFonts w:ascii="Times New Roman" w:hAnsi="Times New Roman" w:cs="Times New Roman"/>
                <w:sz w:val="24"/>
                <w:szCs w:val="24"/>
              </w:rPr>
            </w:pPr>
          </w:p>
          <w:p w:rsidR="0093625D" w:rsidRDefault="0093625D" w:rsidP="00035C54">
            <w:pPr>
              <w:jc w:val="center"/>
              <w:rPr>
                <w:rFonts w:ascii="Times New Roman" w:hAnsi="Times New Roman" w:cs="Times New Roman"/>
                <w:sz w:val="24"/>
                <w:szCs w:val="24"/>
              </w:rPr>
            </w:pPr>
          </w:p>
          <w:p w:rsidR="0093625D" w:rsidRDefault="0093625D" w:rsidP="00035C54">
            <w:pPr>
              <w:jc w:val="center"/>
              <w:rPr>
                <w:rFonts w:ascii="Times New Roman" w:hAnsi="Times New Roman" w:cs="Times New Roman"/>
                <w:sz w:val="24"/>
                <w:szCs w:val="24"/>
              </w:rPr>
            </w:pPr>
          </w:p>
          <w:p w:rsidR="0093625D" w:rsidRPr="00035C54" w:rsidRDefault="0093625D" w:rsidP="0093625D">
            <w:pPr>
              <w:jc w:val="center"/>
              <w:rPr>
                <w:rFonts w:ascii="Times New Roman" w:hAnsi="Times New Roman" w:cs="Times New Roman"/>
                <w:sz w:val="24"/>
                <w:szCs w:val="24"/>
              </w:rPr>
            </w:pPr>
            <w:r>
              <w:rPr>
                <w:rFonts w:ascii="Times New Roman" w:hAnsi="Times New Roman" w:cs="Times New Roman"/>
                <w:sz w:val="24"/>
                <w:szCs w:val="24"/>
              </w:rPr>
              <w:t>Не се приема</w:t>
            </w:r>
          </w:p>
        </w:tc>
        <w:tc>
          <w:tcPr>
            <w:tcW w:w="2263" w:type="dxa"/>
          </w:tcPr>
          <w:p w:rsidR="00AC1923" w:rsidRDefault="00AC1923" w:rsidP="00B77D1D">
            <w:pPr>
              <w:rPr>
                <w:rFonts w:ascii="Times New Roman" w:hAnsi="Times New Roman" w:cs="Times New Roman"/>
                <w:sz w:val="24"/>
                <w:szCs w:val="24"/>
                <w:lang w:val="en-US"/>
              </w:rPr>
            </w:pPr>
          </w:p>
          <w:p w:rsidR="0093625D" w:rsidRDefault="0093625D" w:rsidP="00B77D1D">
            <w:pPr>
              <w:rPr>
                <w:rFonts w:ascii="Times New Roman" w:hAnsi="Times New Roman" w:cs="Times New Roman"/>
                <w:sz w:val="24"/>
                <w:szCs w:val="24"/>
                <w:lang w:val="en-US"/>
              </w:rPr>
            </w:pPr>
          </w:p>
          <w:p w:rsidR="0093625D" w:rsidRDefault="0093625D" w:rsidP="00B77D1D">
            <w:pPr>
              <w:rPr>
                <w:rFonts w:ascii="Times New Roman" w:hAnsi="Times New Roman" w:cs="Times New Roman"/>
                <w:sz w:val="24"/>
                <w:szCs w:val="24"/>
                <w:lang w:val="en-US"/>
              </w:rPr>
            </w:pPr>
          </w:p>
          <w:p w:rsidR="0093625D" w:rsidRDefault="0093625D" w:rsidP="00B77D1D">
            <w:pPr>
              <w:rPr>
                <w:rFonts w:ascii="Times New Roman" w:hAnsi="Times New Roman" w:cs="Times New Roman"/>
                <w:sz w:val="24"/>
                <w:szCs w:val="24"/>
                <w:lang w:val="en-US"/>
              </w:rPr>
            </w:pPr>
          </w:p>
          <w:p w:rsidR="0093625D" w:rsidRDefault="0093625D" w:rsidP="00B77D1D">
            <w:pPr>
              <w:rPr>
                <w:rFonts w:ascii="Times New Roman" w:hAnsi="Times New Roman" w:cs="Times New Roman"/>
                <w:sz w:val="24"/>
                <w:szCs w:val="24"/>
                <w:lang w:val="en-US"/>
              </w:rPr>
            </w:pPr>
          </w:p>
          <w:p w:rsidR="0093625D" w:rsidRDefault="0093625D" w:rsidP="00B77D1D">
            <w:pPr>
              <w:rPr>
                <w:rFonts w:ascii="Times New Roman" w:hAnsi="Times New Roman" w:cs="Times New Roman"/>
                <w:sz w:val="24"/>
                <w:szCs w:val="24"/>
                <w:lang w:val="en-US"/>
              </w:rPr>
            </w:pPr>
          </w:p>
          <w:p w:rsidR="0093625D" w:rsidRDefault="0093625D" w:rsidP="00B77D1D">
            <w:pPr>
              <w:rPr>
                <w:rFonts w:ascii="Times New Roman" w:hAnsi="Times New Roman" w:cs="Times New Roman"/>
                <w:sz w:val="24"/>
                <w:szCs w:val="24"/>
                <w:lang w:val="en-US"/>
              </w:rPr>
            </w:pPr>
          </w:p>
          <w:p w:rsidR="0093625D" w:rsidRDefault="0093625D" w:rsidP="00B77D1D">
            <w:pPr>
              <w:rPr>
                <w:rFonts w:ascii="Times New Roman" w:hAnsi="Times New Roman" w:cs="Times New Roman"/>
                <w:sz w:val="24"/>
                <w:szCs w:val="24"/>
                <w:lang w:val="en-US"/>
              </w:rPr>
            </w:pPr>
          </w:p>
          <w:p w:rsidR="0093625D" w:rsidRDefault="0093625D" w:rsidP="00B77D1D">
            <w:pPr>
              <w:rPr>
                <w:rFonts w:ascii="Times New Roman" w:hAnsi="Times New Roman" w:cs="Times New Roman"/>
                <w:sz w:val="24"/>
                <w:szCs w:val="24"/>
                <w:lang w:val="en-US"/>
              </w:rPr>
            </w:pPr>
          </w:p>
          <w:p w:rsidR="0093625D" w:rsidRDefault="0093625D" w:rsidP="00B77D1D">
            <w:pPr>
              <w:rPr>
                <w:rFonts w:ascii="Times New Roman" w:hAnsi="Times New Roman" w:cs="Times New Roman"/>
                <w:sz w:val="24"/>
                <w:szCs w:val="24"/>
                <w:lang w:val="en-US"/>
              </w:rPr>
            </w:pPr>
          </w:p>
          <w:p w:rsidR="0093625D" w:rsidRDefault="0093625D" w:rsidP="00B77D1D">
            <w:pPr>
              <w:rPr>
                <w:rFonts w:ascii="Times New Roman" w:hAnsi="Times New Roman" w:cs="Times New Roman"/>
                <w:sz w:val="24"/>
                <w:szCs w:val="24"/>
                <w:lang w:val="en-US"/>
              </w:rPr>
            </w:pPr>
          </w:p>
          <w:p w:rsidR="0093625D" w:rsidRDefault="0093625D" w:rsidP="00B77D1D">
            <w:pPr>
              <w:rPr>
                <w:rFonts w:ascii="Times New Roman" w:hAnsi="Times New Roman" w:cs="Times New Roman"/>
                <w:sz w:val="24"/>
                <w:szCs w:val="24"/>
                <w:lang w:val="en-US"/>
              </w:rPr>
            </w:pPr>
          </w:p>
          <w:p w:rsidR="0093625D" w:rsidRPr="00EB5911" w:rsidRDefault="0093625D" w:rsidP="00B77D1D">
            <w:pPr>
              <w:rPr>
                <w:rFonts w:ascii="Times New Roman" w:hAnsi="Times New Roman" w:cs="Times New Roman"/>
                <w:sz w:val="24"/>
                <w:szCs w:val="24"/>
                <w:lang w:val="en-US"/>
              </w:rPr>
            </w:pPr>
            <w:r>
              <w:rPr>
                <w:rFonts w:ascii="Times New Roman" w:hAnsi="Times New Roman" w:cs="Times New Roman"/>
                <w:sz w:val="24"/>
                <w:szCs w:val="24"/>
              </w:rPr>
              <w:t xml:space="preserve">Мотивите кам предложение № </w:t>
            </w:r>
            <w:r w:rsidR="00EA2F8D">
              <w:rPr>
                <w:rFonts w:ascii="Times New Roman" w:hAnsi="Times New Roman" w:cs="Times New Roman"/>
                <w:sz w:val="24"/>
                <w:szCs w:val="24"/>
              </w:rPr>
              <w:t>1, т. 10</w:t>
            </w:r>
          </w:p>
        </w:tc>
      </w:tr>
      <w:tr w:rsidR="00AC1923" w:rsidRPr="00622411" w:rsidTr="007F24B0">
        <w:tc>
          <w:tcPr>
            <w:tcW w:w="993" w:type="dxa"/>
          </w:tcPr>
          <w:p w:rsidR="00AC1923" w:rsidRDefault="00947D7C" w:rsidP="00B77D1D">
            <w:pPr>
              <w:rPr>
                <w:rFonts w:ascii="Times New Roman" w:hAnsi="Times New Roman" w:cs="Times New Roman"/>
                <w:sz w:val="24"/>
                <w:szCs w:val="24"/>
                <w:lang w:val="en-US"/>
              </w:rPr>
            </w:pPr>
            <w:r>
              <w:rPr>
                <w:rFonts w:ascii="Times New Roman" w:hAnsi="Times New Roman" w:cs="Times New Roman"/>
                <w:sz w:val="24"/>
                <w:szCs w:val="24"/>
                <w:lang w:val="en-US"/>
              </w:rPr>
              <w:t>27.</w:t>
            </w:r>
          </w:p>
        </w:tc>
        <w:tc>
          <w:tcPr>
            <w:tcW w:w="1701" w:type="dxa"/>
          </w:tcPr>
          <w:p w:rsidR="00947D7C" w:rsidRPr="00782910" w:rsidRDefault="00947D7C" w:rsidP="00947D7C">
            <w:pPr>
              <w:rPr>
                <w:rFonts w:ascii="Times New Roman" w:hAnsi="Times New Roman" w:cs="Times New Roman"/>
                <w:sz w:val="24"/>
                <w:szCs w:val="24"/>
                <w:lang w:val="en-US"/>
              </w:rPr>
            </w:pPr>
            <w:proofErr w:type="gramStart"/>
            <w:r w:rsidRPr="00782910">
              <w:rPr>
                <w:rFonts w:ascii="Times New Roman" w:hAnsi="Times New Roman" w:cs="Times New Roman"/>
                <w:sz w:val="24"/>
                <w:szCs w:val="24"/>
                <w:lang w:val="en-US"/>
              </w:rPr>
              <w:t>18 ноември</w:t>
            </w:r>
            <w:proofErr w:type="gramEnd"/>
            <w:r w:rsidRPr="00782910">
              <w:rPr>
                <w:rFonts w:ascii="Times New Roman" w:hAnsi="Times New Roman" w:cs="Times New Roman"/>
                <w:sz w:val="24"/>
                <w:szCs w:val="24"/>
                <w:lang w:val="en-US"/>
              </w:rPr>
              <w:t xml:space="preserve"> 2020 г. 12:18:16 ч.</w:t>
            </w:r>
          </w:p>
          <w:p w:rsidR="00AC1923" w:rsidRPr="00B749C0" w:rsidRDefault="00947D7C" w:rsidP="00947D7C">
            <w:pPr>
              <w:rPr>
                <w:rFonts w:ascii="Times New Roman" w:hAnsi="Times New Roman" w:cs="Times New Roman"/>
                <w:sz w:val="24"/>
                <w:szCs w:val="24"/>
                <w:lang w:val="en-US"/>
              </w:rPr>
            </w:pPr>
            <w:r w:rsidRPr="00782910">
              <w:rPr>
                <w:rFonts w:ascii="Times New Roman" w:hAnsi="Times New Roman" w:cs="Times New Roman"/>
                <w:sz w:val="24"/>
                <w:szCs w:val="24"/>
                <w:lang w:val="en-US"/>
              </w:rPr>
              <w:t>MGEvrotrans</w:t>
            </w:r>
          </w:p>
        </w:tc>
        <w:tc>
          <w:tcPr>
            <w:tcW w:w="5953" w:type="dxa"/>
          </w:tcPr>
          <w:p w:rsidR="00947D7C" w:rsidRPr="00782910" w:rsidRDefault="00947D7C" w:rsidP="00947D7C">
            <w:pPr>
              <w:rPr>
                <w:rFonts w:ascii="Times New Roman" w:hAnsi="Times New Roman" w:cs="Times New Roman"/>
                <w:b/>
                <w:bCs/>
                <w:sz w:val="24"/>
                <w:szCs w:val="24"/>
                <w:lang w:val="en-US"/>
              </w:rPr>
            </w:pPr>
            <w:r w:rsidRPr="00782910">
              <w:rPr>
                <w:rFonts w:ascii="Times New Roman" w:hAnsi="Times New Roman" w:cs="Times New Roman"/>
                <w:b/>
                <w:bCs/>
                <w:sz w:val="24"/>
                <w:szCs w:val="24"/>
                <w:lang w:val="en-US"/>
              </w:rPr>
              <w:t xml:space="preserve">Предложеният текст </w:t>
            </w:r>
            <w:r w:rsidR="0014503A">
              <w:rPr>
                <w:rFonts w:ascii="Times New Roman" w:hAnsi="Times New Roman" w:cs="Times New Roman"/>
                <w:b/>
                <w:bCs/>
                <w:sz w:val="24"/>
                <w:szCs w:val="24"/>
              </w:rPr>
              <w:t>н</w:t>
            </w:r>
            <w:r w:rsidRPr="00782910">
              <w:rPr>
                <w:rFonts w:ascii="Times New Roman" w:hAnsi="Times New Roman" w:cs="Times New Roman"/>
                <w:b/>
                <w:bCs/>
                <w:sz w:val="24"/>
                <w:szCs w:val="24"/>
                <w:lang w:val="en-US"/>
              </w:rPr>
              <w:t>а чл</w:t>
            </w:r>
            <w:r w:rsidR="0014503A">
              <w:rPr>
                <w:rFonts w:ascii="Times New Roman" w:hAnsi="Times New Roman" w:cs="Times New Roman"/>
                <w:b/>
                <w:bCs/>
                <w:sz w:val="24"/>
                <w:szCs w:val="24"/>
              </w:rPr>
              <w:t xml:space="preserve">. </w:t>
            </w:r>
            <w:r w:rsidRPr="00782910">
              <w:rPr>
                <w:rFonts w:ascii="Times New Roman" w:hAnsi="Times New Roman" w:cs="Times New Roman"/>
                <w:b/>
                <w:bCs/>
                <w:sz w:val="24"/>
                <w:szCs w:val="24"/>
                <w:lang w:val="en-US"/>
              </w:rPr>
              <w:t>24</w:t>
            </w:r>
            <w:r w:rsidR="0014503A">
              <w:rPr>
                <w:rFonts w:ascii="Times New Roman" w:hAnsi="Times New Roman" w:cs="Times New Roman"/>
                <w:b/>
                <w:bCs/>
                <w:sz w:val="24"/>
                <w:szCs w:val="24"/>
              </w:rPr>
              <w:t>,</w:t>
            </w:r>
            <w:r w:rsidRPr="00782910">
              <w:rPr>
                <w:rFonts w:ascii="Times New Roman" w:hAnsi="Times New Roman" w:cs="Times New Roman"/>
                <w:b/>
                <w:bCs/>
                <w:sz w:val="24"/>
                <w:szCs w:val="24"/>
                <w:lang w:val="en-US"/>
              </w:rPr>
              <w:t xml:space="preserve"> ал</w:t>
            </w:r>
            <w:r w:rsidR="0014503A">
              <w:rPr>
                <w:rFonts w:ascii="Times New Roman" w:hAnsi="Times New Roman" w:cs="Times New Roman"/>
                <w:b/>
                <w:bCs/>
                <w:sz w:val="24"/>
                <w:szCs w:val="24"/>
              </w:rPr>
              <w:t xml:space="preserve">. </w:t>
            </w:r>
            <w:r w:rsidRPr="00782910">
              <w:rPr>
                <w:rFonts w:ascii="Times New Roman" w:hAnsi="Times New Roman" w:cs="Times New Roman"/>
                <w:b/>
                <w:bCs/>
                <w:sz w:val="24"/>
                <w:szCs w:val="24"/>
                <w:lang w:val="en-US"/>
              </w:rPr>
              <w:t>5 - втор</w:t>
            </w:r>
            <w:r w:rsidR="0014503A">
              <w:rPr>
                <w:rFonts w:ascii="Times New Roman" w:hAnsi="Times New Roman" w:cs="Times New Roman"/>
                <w:b/>
                <w:bCs/>
                <w:sz w:val="24"/>
                <w:szCs w:val="24"/>
              </w:rPr>
              <w:t>о</w:t>
            </w:r>
            <w:r w:rsidRPr="00782910">
              <w:rPr>
                <w:rFonts w:ascii="Times New Roman" w:hAnsi="Times New Roman" w:cs="Times New Roman"/>
                <w:b/>
                <w:bCs/>
                <w:sz w:val="24"/>
                <w:szCs w:val="24"/>
                <w:lang w:val="en-US"/>
              </w:rPr>
              <w:t xml:space="preserve"> изречение е гавра</w:t>
            </w:r>
          </w:p>
          <w:p w:rsidR="00AC1923" w:rsidRPr="00947D7C" w:rsidRDefault="00947D7C" w:rsidP="00947D7C">
            <w:pPr>
              <w:rPr>
                <w:rFonts w:ascii="Times New Roman" w:hAnsi="Times New Roman" w:cs="Times New Roman"/>
                <w:sz w:val="24"/>
                <w:szCs w:val="24"/>
                <w:lang w:val="en-US"/>
              </w:rPr>
            </w:pPr>
            <w:r w:rsidRPr="00782910">
              <w:rPr>
                <w:rFonts w:ascii="Times New Roman" w:hAnsi="Times New Roman" w:cs="Times New Roman"/>
                <w:sz w:val="24"/>
                <w:szCs w:val="24"/>
                <w:lang w:val="en-US"/>
              </w:rPr>
              <w:t>Моля всички коментиращи да обърнат внимание на предложените текстове по чл 24</w:t>
            </w:r>
            <w:r w:rsidR="0014503A">
              <w:rPr>
                <w:rFonts w:ascii="Times New Roman" w:hAnsi="Times New Roman" w:cs="Times New Roman"/>
                <w:sz w:val="24"/>
                <w:szCs w:val="24"/>
              </w:rPr>
              <w:t>,</w:t>
            </w:r>
            <w:r w:rsidRPr="00782910">
              <w:rPr>
                <w:rFonts w:ascii="Times New Roman" w:hAnsi="Times New Roman" w:cs="Times New Roman"/>
                <w:sz w:val="24"/>
                <w:szCs w:val="24"/>
                <w:lang w:val="en-US"/>
              </w:rPr>
              <w:t xml:space="preserve"> </w:t>
            </w:r>
            <w:r w:rsidR="0014503A">
              <w:rPr>
                <w:rFonts w:ascii="Times New Roman" w:hAnsi="Times New Roman" w:cs="Times New Roman"/>
                <w:sz w:val="24"/>
                <w:szCs w:val="24"/>
              </w:rPr>
              <w:t>а</w:t>
            </w:r>
            <w:r w:rsidRPr="00782910">
              <w:rPr>
                <w:rFonts w:ascii="Times New Roman" w:hAnsi="Times New Roman" w:cs="Times New Roman"/>
                <w:sz w:val="24"/>
                <w:szCs w:val="24"/>
                <w:lang w:val="en-US"/>
              </w:rPr>
              <w:t>л 5, второто изречение на текста би оставило ежегодната актуализация на цените за километър пробег на "добрата" воля на общинските съвети. А те нямат тази воля доказано! Две години се борихме с тях да</w:t>
            </w:r>
            <w:r>
              <w:rPr>
                <w:rFonts w:ascii="Times New Roman" w:hAnsi="Times New Roman" w:cs="Times New Roman"/>
                <w:sz w:val="24"/>
                <w:szCs w:val="24"/>
                <w:lang w:val="en-US"/>
              </w:rPr>
              <w:t xml:space="preserve"> спазят закон от преди четири! </w:t>
            </w:r>
          </w:p>
        </w:tc>
        <w:tc>
          <w:tcPr>
            <w:tcW w:w="3119" w:type="dxa"/>
          </w:tcPr>
          <w:p w:rsidR="00AC1923" w:rsidRPr="00C71784" w:rsidRDefault="00C71784" w:rsidP="00C71784">
            <w:pPr>
              <w:jc w:val="center"/>
              <w:rPr>
                <w:rFonts w:ascii="Times New Roman" w:hAnsi="Times New Roman" w:cs="Times New Roman"/>
                <w:sz w:val="24"/>
                <w:szCs w:val="24"/>
              </w:rPr>
            </w:pPr>
            <w:r>
              <w:rPr>
                <w:rFonts w:ascii="Times New Roman" w:hAnsi="Times New Roman" w:cs="Times New Roman"/>
                <w:sz w:val="24"/>
                <w:szCs w:val="24"/>
              </w:rPr>
              <w:t>Няма конкретно предложение</w:t>
            </w:r>
          </w:p>
        </w:tc>
        <w:tc>
          <w:tcPr>
            <w:tcW w:w="2263" w:type="dxa"/>
          </w:tcPr>
          <w:p w:rsidR="00AC1923" w:rsidRPr="00EB5911" w:rsidRDefault="00AC1923" w:rsidP="00B77D1D">
            <w:pPr>
              <w:rPr>
                <w:rFonts w:ascii="Times New Roman" w:hAnsi="Times New Roman" w:cs="Times New Roman"/>
                <w:sz w:val="24"/>
                <w:szCs w:val="24"/>
                <w:lang w:val="en-US"/>
              </w:rPr>
            </w:pPr>
          </w:p>
        </w:tc>
      </w:tr>
      <w:tr w:rsidR="00AC1923" w:rsidRPr="00622411" w:rsidTr="007F24B0">
        <w:tc>
          <w:tcPr>
            <w:tcW w:w="993" w:type="dxa"/>
          </w:tcPr>
          <w:p w:rsidR="00AC1923" w:rsidRDefault="00947D7C" w:rsidP="00B77D1D">
            <w:pPr>
              <w:rPr>
                <w:rFonts w:ascii="Times New Roman" w:hAnsi="Times New Roman" w:cs="Times New Roman"/>
                <w:sz w:val="24"/>
                <w:szCs w:val="24"/>
                <w:lang w:val="en-US"/>
              </w:rPr>
            </w:pPr>
            <w:r>
              <w:rPr>
                <w:rFonts w:ascii="Times New Roman" w:hAnsi="Times New Roman" w:cs="Times New Roman"/>
                <w:sz w:val="24"/>
                <w:szCs w:val="24"/>
                <w:lang w:val="en-US"/>
              </w:rPr>
              <w:t>28.</w:t>
            </w:r>
          </w:p>
        </w:tc>
        <w:tc>
          <w:tcPr>
            <w:tcW w:w="1701" w:type="dxa"/>
          </w:tcPr>
          <w:p w:rsidR="00947D7C" w:rsidRPr="00782910" w:rsidRDefault="00947D7C" w:rsidP="00947D7C">
            <w:pPr>
              <w:rPr>
                <w:rFonts w:ascii="Times New Roman" w:hAnsi="Times New Roman" w:cs="Times New Roman"/>
                <w:sz w:val="24"/>
                <w:szCs w:val="24"/>
                <w:lang w:val="en-US"/>
              </w:rPr>
            </w:pPr>
            <w:proofErr w:type="gramStart"/>
            <w:r w:rsidRPr="00782910">
              <w:rPr>
                <w:rFonts w:ascii="Times New Roman" w:hAnsi="Times New Roman" w:cs="Times New Roman"/>
                <w:sz w:val="24"/>
                <w:szCs w:val="24"/>
                <w:lang w:val="en-US"/>
              </w:rPr>
              <w:t>18 ноември</w:t>
            </w:r>
            <w:proofErr w:type="gramEnd"/>
            <w:r w:rsidRPr="00782910">
              <w:rPr>
                <w:rFonts w:ascii="Times New Roman" w:hAnsi="Times New Roman" w:cs="Times New Roman"/>
                <w:sz w:val="24"/>
                <w:szCs w:val="24"/>
                <w:lang w:val="en-US"/>
              </w:rPr>
              <w:t xml:space="preserve"> 2020 г. 16:06:38 ч.</w:t>
            </w:r>
          </w:p>
          <w:p w:rsidR="00AC1923" w:rsidRPr="00B749C0" w:rsidRDefault="00947D7C" w:rsidP="00947D7C">
            <w:pPr>
              <w:rPr>
                <w:rFonts w:ascii="Times New Roman" w:hAnsi="Times New Roman" w:cs="Times New Roman"/>
                <w:sz w:val="24"/>
                <w:szCs w:val="24"/>
                <w:lang w:val="en-US"/>
              </w:rPr>
            </w:pPr>
            <w:r w:rsidRPr="00782910">
              <w:rPr>
                <w:rFonts w:ascii="Times New Roman" w:hAnsi="Times New Roman" w:cs="Times New Roman"/>
                <w:sz w:val="24"/>
                <w:szCs w:val="24"/>
                <w:lang w:val="en-US"/>
              </w:rPr>
              <w:t>Денис Белята</w:t>
            </w:r>
          </w:p>
        </w:tc>
        <w:tc>
          <w:tcPr>
            <w:tcW w:w="5953" w:type="dxa"/>
          </w:tcPr>
          <w:p w:rsidR="00947D7C" w:rsidRPr="00782910" w:rsidRDefault="00947D7C" w:rsidP="00947D7C">
            <w:pPr>
              <w:rPr>
                <w:rFonts w:ascii="Times New Roman" w:hAnsi="Times New Roman" w:cs="Times New Roman"/>
                <w:b/>
                <w:bCs/>
                <w:sz w:val="24"/>
                <w:szCs w:val="24"/>
                <w:lang w:val="en-US"/>
              </w:rPr>
            </w:pPr>
            <w:r w:rsidRPr="00782910">
              <w:rPr>
                <w:rFonts w:ascii="Times New Roman" w:hAnsi="Times New Roman" w:cs="Times New Roman"/>
                <w:b/>
                <w:bCs/>
                <w:sz w:val="24"/>
                <w:szCs w:val="24"/>
                <w:lang w:val="en-US"/>
              </w:rPr>
              <w:t>Подкрепям казано от НТС и съм за увеличаване първоначалнста такса 3 пъти</w:t>
            </w:r>
          </w:p>
          <w:p w:rsidR="00947D7C" w:rsidRPr="00796813" w:rsidRDefault="00947D7C" w:rsidP="00947D7C">
            <w:pPr>
              <w:jc w:val="both"/>
              <w:rPr>
                <w:rFonts w:ascii="Times New Roman" w:hAnsi="Times New Roman" w:cs="Times New Roman"/>
                <w:sz w:val="24"/>
                <w:szCs w:val="24"/>
              </w:rPr>
            </w:pPr>
            <w:r w:rsidRPr="00782910">
              <w:rPr>
                <w:rFonts w:ascii="Times New Roman" w:hAnsi="Times New Roman" w:cs="Times New Roman"/>
                <w:sz w:val="24"/>
                <w:szCs w:val="24"/>
                <w:lang w:val="en-US"/>
              </w:rPr>
              <w:t>Защо първоначалната такса трябва да се вдигне 3 пъти</w:t>
            </w:r>
            <w:proofErr w:type="gramStart"/>
            <w:r w:rsidRPr="00782910">
              <w:rPr>
                <w:rFonts w:ascii="Times New Roman" w:hAnsi="Times New Roman" w:cs="Times New Roman"/>
                <w:sz w:val="24"/>
                <w:szCs w:val="24"/>
                <w:lang w:val="en-US"/>
              </w:rPr>
              <w:t>?!?!</w:t>
            </w:r>
            <w:proofErr w:type="gramEnd"/>
            <w:r w:rsidRPr="00782910">
              <w:rPr>
                <w:rFonts w:ascii="Times New Roman" w:hAnsi="Times New Roman" w:cs="Times New Roman"/>
                <w:sz w:val="24"/>
                <w:szCs w:val="24"/>
                <w:lang w:val="en-US"/>
              </w:rPr>
              <w:t>   Здравейте дами и господа управляващи! От колеги разбирам, че трябва да защитим вдигането на първоначалната такса. Нима 7500 подписа са малко</w:t>
            </w:r>
            <w:proofErr w:type="gramStart"/>
            <w:r w:rsidRPr="00782910">
              <w:rPr>
                <w:rFonts w:ascii="Times New Roman" w:hAnsi="Times New Roman" w:cs="Times New Roman"/>
                <w:sz w:val="24"/>
                <w:szCs w:val="24"/>
                <w:lang w:val="en-US"/>
              </w:rPr>
              <w:t>?!</w:t>
            </w:r>
            <w:proofErr w:type="gramEnd"/>
            <w:r w:rsidRPr="00782910">
              <w:rPr>
                <w:rFonts w:ascii="Times New Roman" w:hAnsi="Times New Roman" w:cs="Times New Roman"/>
                <w:sz w:val="24"/>
                <w:szCs w:val="24"/>
                <w:lang w:val="en-US"/>
              </w:rPr>
              <w:t xml:space="preserve"> Знаете ли- прави сте! Не трябва да е 3 пъти, а 5 пъти! Първоначалната такса в Гемания е</w:t>
            </w:r>
            <w:proofErr w:type="gramStart"/>
            <w:r w:rsidRPr="00782910">
              <w:rPr>
                <w:rFonts w:ascii="Times New Roman" w:hAnsi="Times New Roman" w:cs="Times New Roman"/>
                <w:sz w:val="24"/>
                <w:szCs w:val="24"/>
                <w:lang w:val="en-US"/>
              </w:rPr>
              <w:t>  3,70</w:t>
            </w:r>
            <w:proofErr w:type="gramEnd"/>
            <w:r w:rsidR="0014503A">
              <w:rPr>
                <w:rFonts w:ascii="Times New Roman" w:hAnsi="Times New Roman" w:cs="Times New Roman"/>
                <w:sz w:val="24"/>
                <w:szCs w:val="24"/>
              </w:rPr>
              <w:t xml:space="preserve"> </w:t>
            </w:r>
            <w:r w:rsidRPr="00782910">
              <w:rPr>
                <w:rFonts w:ascii="Times New Roman" w:hAnsi="Times New Roman" w:cs="Times New Roman"/>
                <w:sz w:val="24"/>
                <w:szCs w:val="24"/>
                <w:lang w:val="en-US"/>
              </w:rPr>
              <w:t>€,а защо е толкова попитайте тях.</w:t>
            </w:r>
            <w:r w:rsidR="0014503A">
              <w:rPr>
                <w:rFonts w:ascii="Times New Roman" w:hAnsi="Times New Roman" w:cs="Times New Roman"/>
                <w:sz w:val="24"/>
                <w:szCs w:val="24"/>
              </w:rPr>
              <w:t xml:space="preserve"> </w:t>
            </w:r>
            <w:r w:rsidRPr="00796813">
              <w:rPr>
                <w:rFonts w:ascii="Times New Roman" w:hAnsi="Times New Roman" w:cs="Times New Roman"/>
                <w:sz w:val="24"/>
                <w:szCs w:val="24"/>
              </w:rPr>
              <w:t xml:space="preserve">Направете запитване или проучване. Германия е в </w:t>
            </w:r>
            <w:r w:rsidRPr="00782910">
              <w:rPr>
                <w:rFonts w:ascii="Times New Roman" w:hAnsi="Times New Roman" w:cs="Times New Roman"/>
                <w:sz w:val="24"/>
                <w:szCs w:val="24"/>
                <w:lang w:val="en-US"/>
              </w:rPr>
              <w:t>EU</w:t>
            </w:r>
            <w:r w:rsidRPr="00796813">
              <w:rPr>
                <w:rFonts w:ascii="Times New Roman" w:hAnsi="Times New Roman" w:cs="Times New Roman"/>
                <w:sz w:val="24"/>
                <w:szCs w:val="24"/>
              </w:rPr>
              <w:t>, както и ние, понеже</w:t>
            </w:r>
            <w:r w:rsidRPr="00782910">
              <w:rPr>
                <w:rFonts w:ascii="Times New Roman" w:hAnsi="Times New Roman" w:cs="Times New Roman"/>
                <w:sz w:val="24"/>
                <w:szCs w:val="24"/>
                <w:lang w:val="en-US"/>
              </w:rPr>
              <w:t> </w:t>
            </w:r>
            <w:r w:rsidRPr="00796813">
              <w:rPr>
                <w:rFonts w:ascii="Times New Roman" w:hAnsi="Times New Roman" w:cs="Times New Roman"/>
                <w:sz w:val="24"/>
                <w:szCs w:val="24"/>
              </w:rPr>
              <w:t xml:space="preserve"> сме в </w:t>
            </w:r>
            <w:r w:rsidRPr="00782910">
              <w:rPr>
                <w:rFonts w:ascii="Times New Roman" w:hAnsi="Times New Roman" w:cs="Times New Roman"/>
                <w:sz w:val="24"/>
                <w:szCs w:val="24"/>
                <w:lang w:val="en-US"/>
              </w:rPr>
              <w:t>BG</w:t>
            </w:r>
            <w:r w:rsidRPr="00796813">
              <w:rPr>
                <w:rFonts w:ascii="Times New Roman" w:hAnsi="Times New Roman" w:cs="Times New Roman"/>
                <w:sz w:val="24"/>
                <w:szCs w:val="24"/>
              </w:rPr>
              <w:t xml:space="preserve">, може тук първоначалната да е 3.70лв. Все пак не взимаме тяхните заплати и нямаме техният сандарт на мислене и живот ! Може да попитате и други страни от </w:t>
            </w:r>
            <w:r w:rsidRPr="00782910">
              <w:rPr>
                <w:rFonts w:ascii="Times New Roman" w:hAnsi="Times New Roman" w:cs="Times New Roman"/>
                <w:sz w:val="24"/>
                <w:szCs w:val="24"/>
                <w:lang w:val="en-US"/>
              </w:rPr>
              <w:t>EU</w:t>
            </w:r>
            <w:r w:rsidRPr="00796813">
              <w:rPr>
                <w:rFonts w:ascii="Times New Roman" w:hAnsi="Times New Roman" w:cs="Times New Roman"/>
                <w:sz w:val="24"/>
                <w:szCs w:val="24"/>
              </w:rPr>
              <w:t xml:space="preserve"> - Италия, Франция, Испсния и др.</w:t>
            </w:r>
            <w:r w:rsidR="0014503A">
              <w:rPr>
                <w:rFonts w:ascii="Times New Roman" w:hAnsi="Times New Roman" w:cs="Times New Roman"/>
                <w:sz w:val="24"/>
                <w:szCs w:val="24"/>
              </w:rPr>
              <w:t xml:space="preserve"> </w:t>
            </w:r>
            <w:r w:rsidRPr="00796813">
              <w:rPr>
                <w:rFonts w:ascii="Times New Roman" w:hAnsi="Times New Roman" w:cs="Times New Roman"/>
                <w:sz w:val="24"/>
                <w:szCs w:val="24"/>
              </w:rPr>
              <w:t>каква е първоначалната им такса и каква им е обосновката, ние няма да открием топлата вода, тя вече е открита!!! Построихте в столицата Метро и заради него няма вече дълги курсове, а 50% от курсовете са къси и не рентабилни!</w:t>
            </w:r>
            <w:r w:rsidRPr="00782910">
              <w:rPr>
                <w:rFonts w:ascii="Times New Roman" w:hAnsi="Times New Roman" w:cs="Times New Roman"/>
                <w:sz w:val="24"/>
                <w:szCs w:val="24"/>
                <w:lang w:val="en-US"/>
              </w:rPr>
              <w:t> </w:t>
            </w:r>
          </w:p>
          <w:p w:rsidR="00947D7C" w:rsidRPr="00782910" w:rsidRDefault="00947D7C" w:rsidP="00947D7C">
            <w:pPr>
              <w:jc w:val="both"/>
              <w:rPr>
                <w:rFonts w:ascii="Times New Roman" w:hAnsi="Times New Roman" w:cs="Times New Roman"/>
                <w:sz w:val="24"/>
                <w:szCs w:val="24"/>
                <w:lang w:val="en-US"/>
              </w:rPr>
            </w:pPr>
            <w:r w:rsidRPr="00796813">
              <w:rPr>
                <w:rFonts w:ascii="Times New Roman" w:hAnsi="Times New Roman" w:cs="Times New Roman"/>
                <w:sz w:val="24"/>
                <w:szCs w:val="24"/>
              </w:rPr>
              <w:t>Возим клиенти на коли от 21 век, а тарифите от 20 век!? 10</w:t>
            </w:r>
            <w:r w:rsidR="0014503A">
              <w:rPr>
                <w:rFonts w:ascii="Times New Roman" w:hAnsi="Times New Roman" w:cs="Times New Roman"/>
                <w:sz w:val="24"/>
                <w:szCs w:val="24"/>
              </w:rPr>
              <w:t xml:space="preserve"> </w:t>
            </w:r>
            <w:r w:rsidRPr="00796813">
              <w:rPr>
                <w:rFonts w:ascii="Times New Roman" w:hAnsi="Times New Roman" w:cs="Times New Roman"/>
                <w:sz w:val="24"/>
                <w:szCs w:val="24"/>
              </w:rPr>
              <w:t>г.</w:t>
            </w:r>
            <w:r w:rsidR="0014503A">
              <w:rPr>
                <w:rFonts w:ascii="Times New Roman" w:hAnsi="Times New Roman" w:cs="Times New Roman"/>
                <w:sz w:val="24"/>
                <w:szCs w:val="24"/>
              </w:rPr>
              <w:t xml:space="preserve"> </w:t>
            </w:r>
            <w:r w:rsidRPr="00796813">
              <w:rPr>
                <w:rFonts w:ascii="Times New Roman" w:hAnsi="Times New Roman" w:cs="Times New Roman"/>
                <w:sz w:val="24"/>
                <w:szCs w:val="24"/>
              </w:rPr>
              <w:t>не ги пипнахте тези тарифи и такси и ако вземем само годишната инфлация, която е около 5%,</w:t>
            </w:r>
            <w:r w:rsidR="0014503A">
              <w:rPr>
                <w:rFonts w:ascii="Times New Roman" w:hAnsi="Times New Roman" w:cs="Times New Roman"/>
                <w:sz w:val="24"/>
                <w:szCs w:val="24"/>
              </w:rPr>
              <w:t xml:space="preserve"> </w:t>
            </w:r>
            <w:r w:rsidRPr="00796813">
              <w:rPr>
                <w:rFonts w:ascii="Times New Roman" w:hAnsi="Times New Roman" w:cs="Times New Roman"/>
                <w:sz w:val="24"/>
                <w:szCs w:val="24"/>
              </w:rPr>
              <w:t>вече към този момент тарифите би следвало да са с 50% по високи! Моля ви, предайте това на г-жа Фандъкова все пак е 3 мандат кмет на София! Знаете ли може и да не вдигате нищо!? Само помолете премира Борисов, да върне цените на всички стоки и услуги до нивото отпреди</w:t>
            </w:r>
            <w:r w:rsidR="0014503A">
              <w:rPr>
                <w:rFonts w:ascii="Times New Roman" w:hAnsi="Times New Roman" w:cs="Times New Roman"/>
                <w:sz w:val="24"/>
                <w:szCs w:val="24"/>
              </w:rPr>
              <w:t xml:space="preserve"> </w:t>
            </w:r>
            <w:r w:rsidRPr="00796813">
              <w:rPr>
                <w:rFonts w:ascii="Times New Roman" w:hAnsi="Times New Roman" w:cs="Times New Roman"/>
                <w:sz w:val="24"/>
                <w:szCs w:val="24"/>
              </w:rPr>
              <w:t>10г. Интересно ми е каква е била цената на билетчето за градския транспорт преди 10</w:t>
            </w:r>
            <w:r w:rsidR="0014503A">
              <w:rPr>
                <w:rFonts w:ascii="Times New Roman" w:hAnsi="Times New Roman" w:cs="Times New Roman"/>
                <w:sz w:val="24"/>
                <w:szCs w:val="24"/>
              </w:rPr>
              <w:t xml:space="preserve"> </w:t>
            </w:r>
            <w:r w:rsidRPr="00796813">
              <w:rPr>
                <w:rFonts w:ascii="Times New Roman" w:hAnsi="Times New Roman" w:cs="Times New Roman"/>
                <w:sz w:val="24"/>
                <w:szCs w:val="24"/>
              </w:rPr>
              <w:t>г. (1лев, а сега 1.60лв, т.е 60% повече), вдигнахте билетчето и го оправдахте с инвестицията в нови автобуси. В момента возим клиенти на цени по ниски от градския транспорт, а той е социален транспо</w:t>
            </w:r>
            <w:r w:rsidR="0014503A">
              <w:rPr>
                <w:rFonts w:ascii="Times New Roman" w:hAnsi="Times New Roman" w:cs="Times New Roman"/>
                <w:sz w:val="24"/>
                <w:szCs w:val="24"/>
              </w:rPr>
              <w:t>р</w:t>
            </w:r>
            <w:r w:rsidRPr="00796813">
              <w:rPr>
                <w:rFonts w:ascii="Times New Roman" w:hAnsi="Times New Roman" w:cs="Times New Roman"/>
                <w:sz w:val="24"/>
                <w:szCs w:val="24"/>
              </w:rPr>
              <w:t>т, а таксито би трябвало да е лукс услуга, не за социално слаби.</w:t>
            </w:r>
            <w:r w:rsidR="0014503A">
              <w:rPr>
                <w:rFonts w:ascii="Times New Roman" w:hAnsi="Times New Roman" w:cs="Times New Roman"/>
                <w:sz w:val="24"/>
                <w:szCs w:val="24"/>
              </w:rPr>
              <w:t xml:space="preserve"> </w:t>
            </w:r>
            <w:r w:rsidRPr="00796813">
              <w:rPr>
                <w:rFonts w:ascii="Times New Roman" w:hAnsi="Times New Roman" w:cs="Times New Roman"/>
                <w:sz w:val="24"/>
                <w:szCs w:val="24"/>
              </w:rPr>
              <w:t xml:space="preserve">Толкова е привлекателна тази професия, че към този момент 10 таксиметрови автомобила се борят за 1 водач, а не обратното!!! Тъкмо ще научите магарето да не яде и то ще вземе да умре!!! Вземете я вдигнете тази първоначална такса 3 пъти, за да се правят всички адреси, а и за да се вдигне още качеството на услугата, тоест ще има повече средства, които ще доведат по-дори и качествени кадри! Когато искаш да вземеш, трябва и да дадеш, ние вече сме дали возим ги с нови коли! </w:t>
            </w:r>
            <w:r w:rsidRPr="00782910">
              <w:rPr>
                <w:rFonts w:ascii="Times New Roman" w:hAnsi="Times New Roman" w:cs="Times New Roman"/>
                <w:sz w:val="24"/>
                <w:szCs w:val="24"/>
                <w:lang w:val="en-US"/>
              </w:rPr>
              <w:t>Време е вие да дадете адекватни такси и тарифи!    </w:t>
            </w:r>
          </w:p>
          <w:p w:rsidR="00AC1923" w:rsidRPr="00B749C0" w:rsidRDefault="00AC1923" w:rsidP="00B749C0">
            <w:pPr>
              <w:jc w:val="both"/>
              <w:rPr>
                <w:rFonts w:ascii="Times New Roman" w:hAnsi="Times New Roman"/>
                <w:b/>
                <w:bCs/>
                <w:lang w:val="en-US"/>
              </w:rPr>
            </w:pPr>
          </w:p>
        </w:tc>
        <w:tc>
          <w:tcPr>
            <w:tcW w:w="3119" w:type="dxa"/>
          </w:tcPr>
          <w:p w:rsidR="0047116D" w:rsidRDefault="0047116D" w:rsidP="00035C54">
            <w:pPr>
              <w:jc w:val="center"/>
              <w:rPr>
                <w:rFonts w:ascii="Times New Roman" w:hAnsi="Times New Roman" w:cs="Times New Roman"/>
                <w:sz w:val="24"/>
                <w:szCs w:val="24"/>
              </w:rPr>
            </w:pPr>
          </w:p>
          <w:p w:rsidR="0093625D" w:rsidRPr="00C71784" w:rsidRDefault="0093625D" w:rsidP="00035C54">
            <w:pPr>
              <w:jc w:val="center"/>
              <w:rPr>
                <w:rFonts w:ascii="Times New Roman" w:hAnsi="Times New Roman" w:cs="Times New Roman"/>
                <w:sz w:val="24"/>
                <w:szCs w:val="24"/>
              </w:rPr>
            </w:pPr>
            <w:r>
              <w:rPr>
                <w:rFonts w:ascii="Times New Roman" w:hAnsi="Times New Roman" w:cs="Times New Roman"/>
                <w:sz w:val="24"/>
                <w:szCs w:val="24"/>
              </w:rPr>
              <w:t>Не се приема</w:t>
            </w:r>
          </w:p>
        </w:tc>
        <w:tc>
          <w:tcPr>
            <w:tcW w:w="2263" w:type="dxa"/>
          </w:tcPr>
          <w:p w:rsidR="00AC1923" w:rsidRPr="00796813" w:rsidRDefault="00AC1923" w:rsidP="00B77D1D">
            <w:pPr>
              <w:rPr>
                <w:rFonts w:ascii="Times New Roman" w:hAnsi="Times New Roman" w:cs="Times New Roman"/>
                <w:sz w:val="24"/>
                <w:szCs w:val="24"/>
              </w:rPr>
            </w:pPr>
          </w:p>
          <w:p w:rsidR="0093625D" w:rsidRPr="00796813" w:rsidRDefault="0093625D" w:rsidP="00B77D1D">
            <w:pPr>
              <w:rPr>
                <w:rFonts w:ascii="Times New Roman" w:hAnsi="Times New Roman" w:cs="Times New Roman"/>
                <w:sz w:val="24"/>
                <w:szCs w:val="24"/>
              </w:rPr>
            </w:pPr>
            <w:r>
              <w:rPr>
                <w:rFonts w:ascii="Times New Roman" w:hAnsi="Times New Roman" w:cs="Times New Roman"/>
                <w:sz w:val="24"/>
                <w:szCs w:val="24"/>
              </w:rPr>
              <w:t xml:space="preserve">Мотивите кам предложение № </w:t>
            </w:r>
            <w:r w:rsidR="00EA2F8D">
              <w:rPr>
                <w:rFonts w:ascii="Times New Roman" w:hAnsi="Times New Roman" w:cs="Times New Roman"/>
                <w:sz w:val="24"/>
                <w:szCs w:val="24"/>
              </w:rPr>
              <w:t>1, т. 10</w:t>
            </w:r>
          </w:p>
        </w:tc>
      </w:tr>
      <w:tr w:rsidR="00AC1923" w:rsidRPr="00622411" w:rsidTr="007F24B0">
        <w:tc>
          <w:tcPr>
            <w:tcW w:w="993" w:type="dxa"/>
          </w:tcPr>
          <w:p w:rsidR="00AC1923" w:rsidRDefault="00947D7C" w:rsidP="00B77D1D">
            <w:pPr>
              <w:rPr>
                <w:rFonts w:ascii="Times New Roman" w:hAnsi="Times New Roman" w:cs="Times New Roman"/>
                <w:sz w:val="24"/>
                <w:szCs w:val="24"/>
                <w:lang w:val="en-US"/>
              </w:rPr>
            </w:pPr>
            <w:r>
              <w:rPr>
                <w:rFonts w:ascii="Times New Roman" w:hAnsi="Times New Roman" w:cs="Times New Roman"/>
                <w:sz w:val="24"/>
                <w:szCs w:val="24"/>
                <w:lang w:val="en-US"/>
              </w:rPr>
              <w:t>29.</w:t>
            </w:r>
          </w:p>
        </w:tc>
        <w:tc>
          <w:tcPr>
            <w:tcW w:w="1701" w:type="dxa"/>
          </w:tcPr>
          <w:p w:rsidR="006B79FE" w:rsidRPr="0038697F" w:rsidRDefault="006B79FE" w:rsidP="006B79FE">
            <w:pPr>
              <w:rPr>
                <w:rFonts w:ascii="Times New Roman" w:hAnsi="Times New Roman" w:cs="Times New Roman"/>
                <w:sz w:val="24"/>
                <w:szCs w:val="24"/>
                <w:lang w:val="en-US"/>
              </w:rPr>
            </w:pPr>
            <w:proofErr w:type="gramStart"/>
            <w:r w:rsidRPr="0038697F">
              <w:rPr>
                <w:rFonts w:ascii="Times New Roman" w:hAnsi="Times New Roman" w:cs="Times New Roman"/>
                <w:sz w:val="24"/>
                <w:szCs w:val="24"/>
                <w:lang w:val="en-US"/>
              </w:rPr>
              <w:t>18 ноември</w:t>
            </w:r>
            <w:proofErr w:type="gramEnd"/>
            <w:r w:rsidRPr="0038697F">
              <w:rPr>
                <w:rFonts w:ascii="Times New Roman" w:hAnsi="Times New Roman" w:cs="Times New Roman"/>
                <w:sz w:val="24"/>
                <w:szCs w:val="24"/>
                <w:lang w:val="en-US"/>
              </w:rPr>
              <w:t xml:space="preserve"> 2020 г. 16:18:37 ч.</w:t>
            </w:r>
          </w:p>
          <w:p w:rsidR="006B79FE" w:rsidRPr="0038697F" w:rsidRDefault="006B79FE" w:rsidP="006B79FE">
            <w:pPr>
              <w:rPr>
                <w:rFonts w:ascii="Times New Roman" w:hAnsi="Times New Roman" w:cs="Times New Roman"/>
                <w:sz w:val="24"/>
                <w:szCs w:val="24"/>
                <w:lang w:val="en-US"/>
              </w:rPr>
            </w:pPr>
            <w:r w:rsidRPr="0038697F">
              <w:rPr>
                <w:rFonts w:ascii="Times New Roman" w:hAnsi="Times New Roman" w:cs="Times New Roman"/>
                <w:sz w:val="24"/>
                <w:szCs w:val="24"/>
                <w:lang w:val="en-US"/>
              </w:rPr>
              <w:t>Карталски</w:t>
            </w:r>
          </w:p>
          <w:p w:rsidR="00AC1923" w:rsidRPr="00B749C0" w:rsidRDefault="00AC1923" w:rsidP="00B749C0">
            <w:pPr>
              <w:rPr>
                <w:rFonts w:ascii="Times New Roman" w:hAnsi="Times New Roman" w:cs="Times New Roman"/>
                <w:sz w:val="24"/>
                <w:szCs w:val="24"/>
                <w:lang w:val="en-US"/>
              </w:rPr>
            </w:pPr>
          </w:p>
        </w:tc>
        <w:tc>
          <w:tcPr>
            <w:tcW w:w="5953" w:type="dxa"/>
          </w:tcPr>
          <w:p w:rsidR="006B79FE" w:rsidRPr="0038697F" w:rsidRDefault="006B79FE" w:rsidP="006B79FE">
            <w:pPr>
              <w:rPr>
                <w:rFonts w:ascii="Times New Roman" w:hAnsi="Times New Roman" w:cs="Times New Roman"/>
                <w:b/>
                <w:bCs/>
                <w:sz w:val="24"/>
                <w:szCs w:val="24"/>
                <w:lang w:val="en-US"/>
              </w:rPr>
            </w:pPr>
            <w:r w:rsidRPr="0038697F">
              <w:rPr>
                <w:rFonts w:ascii="Times New Roman" w:hAnsi="Times New Roman" w:cs="Times New Roman"/>
                <w:b/>
                <w:bCs/>
                <w:sz w:val="24"/>
                <w:szCs w:val="24"/>
                <w:lang w:val="en-US"/>
              </w:rPr>
              <w:t>ТАКСИ ЗА ЕДНА БАНИЧКА</w:t>
            </w:r>
          </w:p>
          <w:p w:rsidR="006B79FE" w:rsidRPr="0038697F" w:rsidRDefault="006B79FE" w:rsidP="006B79FE">
            <w:pPr>
              <w:rPr>
                <w:rFonts w:ascii="Times New Roman" w:hAnsi="Times New Roman" w:cs="Times New Roman"/>
                <w:sz w:val="24"/>
                <w:szCs w:val="24"/>
                <w:lang w:val="en-US"/>
              </w:rPr>
            </w:pPr>
            <w:r w:rsidRPr="0038697F">
              <w:rPr>
                <w:rFonts w:ascii="Times New Roman" w:hAnsi="Times New Roman" w:cs="Times New Roman"/>
                <w:sz w:val="24"/>
                <w:szCs w:val="24"/>
                <w:lang w:val="en-US"/>
              </w:rPr>
              <w:t>Някой знае ли за държава в галактиката</w:t>
            </w:r>
            <w:r w:rsidR="0014503A">
              <w:rPr>
                <w:rFonts w:ascii="Times New Roman" w:hAnsi="Times New Roman" w:cs="Times New Roman"/>
                <w:sz w:val="24"/>
                <w:szCs w:val="24"/>
              </w:rPr>
              <w:t>,</w:t>
            </w:r>
            <w:r w:rsidRPr="0038697F">
              <w:rPr>
                <w:rFonts w:ascii="Times New Roman" w:hAnsi="Times New Roman" w:cs="Times New Roman"/>
                <w:sz w:val="24"/>
                <w:szCs w:val="24"/>
                <w:lang w:val="en-US"/>
              </w:rPr>
              <w:t xml:space="preserve"> в която можеш да си платиш превоза с такси с една монета, с която не можеш да си купиш и една баничка? </w:t>
            </w:r>
          </w:p>
          <w:p w:rsidR="00AC1923" w:rsidRPr="00B749C0" w:rsidRDefault="00AC1923" w:rsidP="00B749C0">
            <w:pPr>
              <w:jc w:val="both"/>
              <w:rPr>
                <w:rFonts w:ascii="Times New Roman" w:hAnsi="Times New Roman"/>
                <w:b/>
                <w:bCs/>
                <w:lang w:val="en-US"/>
              </w:rPr>
            </w:pPr>
          </w:p>
        </w:tc>
        <w:tc>
          <w:tcPr>
            <w:tcW w:w="3119" w:type="dxa"/>
          </w:tcPr>
          <w:p w:rsidR="00AC1923" w:rsidRPr="00F57218" w:rsidRDefault="00F57218" w:rsidP="00F57218">
            <w:pPr>
              <w:jc w:val="center"/>
              <w:rPr>
                <w:rFonts w:ascii="Times New Roman" w:hAnsi="Times New Roman" w:cs="Times New Roman"/>
                <w:sz w:val="24"/>
                <w:szCs w:val="24"/>
              </w:rPr>
            </w:pPr>
            <w:r>
              <w:rPr>
                <w:rFonts w:ascii="Times New Roman" w:hAnsi="Times New Roman" w:cs="Times New Roman"/>
                <w:sz w:val="24"/>
                <w:szCs w:val="24"/>
              </w:rPr>
              <w:t>Няма конкретно предложение</w:t>
            </w:r>
          </w:p>
        </w:tc>
        <w:tc>
          <w:tcPr>
            <w:tcW w:w="2263" w:type="dxa"/>
          </w:tcPr>
          <w:p w:rsidR="00AC1923" w:rsidRPr="00EB5911" w:rsidRDefault="00AC1923" w:rsidP="00B77D1D">
            <w:pPr>
              <w:rPr>
                <w:rFonts w:ascii="Times New Roman" w:hAnsi="Times New Roman" w:cs="Times New Roman"/>
                <w:sz w:val="24"/>
                <w:szCs w:val="24"/>
                <w:lang w:val="en-US"/>
              </w:rPr>
            </w:pPr>
          </w:p>
        </w:tc>
      </w:tr>
      <w:tr w:rsidR="00AC1923" w:rsidRPr="00622411" w:rsidTr="007F24B0">
        <w:tc>
          <w:tcPr>
            <w:tcW w:w="993" w:type="dxa"/>
          </w:tcPr>
          <w:p w:rsidR="00AC1923" w:rsidRDefault="006B79FE" w:rsidP="00B77D1D">
            <w:pPr>
              <w:rPr>
                <w:rFonts w:ascii="Times New Roman" w:hAnsi="Times New Roman" w:cs="Times New Roman"/>
                <w:sz w:val="24"/>
                <w:szCs w:val="24"/>
                <w:lang w:val="en-US"/>
              </w:rPr>
            </w:pPr>
            <w:r>
              <w:rPr>
                <w:rFonts w:ascii="Times New Roman" w:hAnsi="Times New Roman" w:cs="Times New Roman"/>
                <w:sz w:val="24"/>
                <w:szCs w:val="24"/>
                <w:lang w:val="en-US"/>
              </w:rPr>
              <w:t>30.</w:t>
            </w:r>
          </w:p>
        </w:tc>
        <w:tc>
          <w:tcPr>
            <w:tcW w:w="1701" w:type="dxa"/>
          </w:tcPr>
          <w:p w:rsidR="006B79FE" w:rsidRPr="0038697F" w:rsidRDefault="006B79FE" w:rsidP="006B79FE">
            <w:pPr>
              <w:rPr>
                <w:rFonts w:ascii="Times New Roman" w:hAnsi="Times New Roman" w:cs="Times New Roman"/>
                <w:sz w:val="24"/>
                <w:szCs w:val="24"/>
                <w:lang w:val="en-US"/>
              </w:rPr>
            </w:pPr>
            <w:proofErr w:type="gramStart"/>
            <w:r w:rsidRPr="0038697F">
              <w:rPr>
                <w:rFonts w:ascii="Times New Roman" w:hAnsi="Times New Roman" w:cs="Times New Roman"/>
                <w:sz w:val="24"/>
                <w:szCs w:val="24"/>
                <w:lang w:val="en-US"/>
              </w:rPr>
              <w:t>18 ноември</w:t>
            </w:r>
            <w:proofErr w:type="gramEnd"/>
            <w:r w:rsidRPr="0038697F">
              <w:rPr>
                <w:rFonts w:ascii="Times New Roman" w:hAnsi="Times New Roman" w:cs="Times New Roman"/>
                <w:sz w:val="24"/>
                <w:szCs w:val="24"/>
                <w:lang w:val="en-US"/>
              </w:rPr>
              <w:t xml:space="preserve"> 2020 г. 16:35:36 ч.</w:t>
            </w:r>
          </w:p>
          <w:p w:rsidR="00AC1923" w:rsidRPr="00B749C0" w:rsidRDefault="006B79FE" w:rsidP="006B79FE">
            <w:pPr>
              <w:rPr>
                <w:rFonts w:ascii="Times New Roman" w:hAnsi="Times New Roman" w:cs="Times New Roman"/>
                <w:sz w:val="24"/>
                <w:szCs w:val="24"/>
                <w:lang w:val="en-US"/>
              </w:rPr>
            </w:pPr>
            <w:r w:rsidRPr="0038697F">
              <w:rPr>
                <w:rFonts w:ascii="Times New Roman" w:hAnsi="Times New Roman" w:cs="Times New Roman"/>
                <w:sz w:val="24"/>
                <w:szCs w:val="24"/>
                <w:lang w:val="en-US"/>
              </w:rPr>
              <w:t>Карталски</w:t>
            </w:r>
          </w:p>
        </w:tc>
        <w:tc>
          <w:tcPr>
            <w:tcW w:w="5953" w:type="dxa"/>
          </w:tcPr>
          <w:p w:rsidR="006B79FE" w:rsidRPr="0038697F" w:rsidRDefault="006B79FE" w:rsidP="006B79FE">
            <w:pPr>
              <w:rPr>
                <w:rFonts w:ascii="Times New Roman" w:hAnsi="Times New Roman" w:cs="Times New Roman"/>
                <w:b/>
                <w:bCs/>
                <w:sz w:val="24"/>
                <w:szCs w:val="24"/>
                <w:lang w:val="en-US"/>
              </w:rPr>
            </w:pPr>
            <w:r w:rsidRPr="0038697F">
              <w:rPr>
                <w:rFonts w:ascii="Times New Roman" w:hAnsi="Times New Roman" w:cs="Times New Roman"/>
                <w:b/>
                <w:bCs/>
                <w:sz w:val="24"/>
                <w:szCs w:val="24"/>
                <w:lang w:val="en-US"/>
              </w:rPr>
              <w:t>УДОБЕН МОМЕНТ</w:t>
            </w:r>
          </w:p>
          <w:p w:rsidR="00AC1923" w:rsidRPr="006B79FE" w:rsidRDefault="006B79FE" w:rsidP="006B79FE">
            <w:pPr>
              <w:jc w:val="both"/>
              <w:rPr>
                <w:rFonts w:ascii="Times New Roman" w:hAnsi="Times New Roman" w:cs="Times New Roman"/>
                <w:sz w:val="24"/>
                <w:szCs w:val="24"/>
                <w:lang w:val="en-US"/>
              </w:rPr>
            </w:pPr>
            <w:r w:rsidRPr="0038697F">
              <w:rPr>
                <w:rFonts w:ascii="Times New Roman" w:hAnsi="Times New Roman" w:cs="Times New Roman"/>
                <w:sz w:val="24"/>
                <w:szCs w:val="24"/>
                <w:lang w:val="en-US"/>
              </w:rPr>
              <w:t>Не бил момента сега за покачване на цените на такситата заради кризата</w:t>
            </w:r>
            <w:proofErr w:type="gramStart"/>
            <w:r w:rsidRPr="0038697F">
              <w:rPr>
                <w:rFonts w:ascii="Times New Roman" w:hAnsi="Times New Roman" w:cs="Times New Roman"/>
                <w:sz w:val="24"/>
                <w:szCs w:val="24"/>
                <w:lang w:val="en-US"/>
              </w:rPr>
              <w:t>!!!</w:t>
            </w:r>
            <w:proofErr w:type="gramEnd"/>
            <w:r w:rsidRPr="0038697F">
              <w:rPr>
                <w:rFonts w:ascii="Times New Roman" w:hAnsi="Times New Roman" w:cs="Times New Roman"/>
                <w:sz w:val="24"/>
                <w:szCs w:val="24"/>
                <w:lang w:val="en-US"/>
              </w:rPr>
              <w:t xml:space="preserve"> Че ние 30год. </w:t>
            </w:r>
            <w:proofErr w:type="gramStart"/>
            <w:r w:rsidRPr="0038697F">
              <w:rPr>
                <w:rFonts w:ascii="Times New Roman" w:hAnsi="Times New Roman" w:cs="Times New Roman"/>
                <w:sz w:val="24"/>
                <w:szCs w:val="24"/>
                <w:lang w:val="en-US"/>
              </w:rPr>
              <w:t>все</w:t>
            </w:r>
            <w:proofErr w:type="gramEnd"/>
            <w:r w:rsidRPr="0038697F">
              <w:rPr>
                <w:rFonts w:ascii="Times New Roman" w:hAnsi="Times New Roman" w:cs="Times New Roman"/>
                <w:sz w:val="24"/>
                <w:szCs w:val="24"/>
                <w:lang w:val="en-US"/>
              </w:rPr>
              <w:t xml:space="preserve"> сме си в някаква криза, а нашата цена е еннаква вече 8-9 год., през което време мин. </w:t>
            </w:r>
            <w:proofErr w:type="gramStart"/>
            <w:r w:rsidRPr="0038697F">
              <w:rPr>
                <w:rFonts w:ascii="Times New Roman" w:hAnsi="Times New Roman" w:cs="Times New Roman"/>
                <w:sz w:val="24"/>
                <w:szCs w:val="24"/>
                <w:lang w:val="en-US"/>
              </w:rPr>
              <w:t>заплата</w:t>
            </w:r>
            <w:proofErr w:type="gramEnd"/>
            <w:r w:rsidRPr="0038697F">
              <w:rPr>
                <w:rFonts w:ascii="Times New Roman" w:hAnsi="Times New Roman" w:cs="Times New Roman"/>
                <w:sz w:val="24"/>
                <w:szCs w:val="24"/>
                <w:lang w:val="en-US"/>
              </w:rPr>
              <w:t xml:space="preserve"> скочи тройно.  Ако някой ми посочи удобно време за покачване на цените на каквото и да е било, ще го почерпя. Хората</w:t>
            </w:r>
            <w:r w:rsidR="0014503A">
              <w:rPr>
                <w:rFonts w:ascii="Times New Roman" w:hAnsi="Times New Roman" w:cs="Times New Roman"/>
                <w:sz w:val="24"/>
                <w:szCs w:val="24"/>
              </w:rPr>
              <w:t>,</w:t>
            </w:r>
            <w:r w:rsidRPr="0038697F">
              <w:rPr>
                <w:rFonts w:ascii="Times New Roman" w:hAnsi="Times New Roman" w:cs="Times New Roman"/>
                <w:sz w:val="24"/>
                <w:szCs w:val="24"/>
                <w:lang w:val="en-US"/>
              </w:rPr>
              <w:t xml:space="preserve"> а и най-вече медиите, трябва да разберат един път завинаги, че в България няма таксиметрови компании и превозвачески фирми с назначени шофьори на заплата. Ние сме самоосигуряващи се лица, и нашата "заплата" идва от цената на услугата и изминатите пълни километри. При сегашните цени на услугата и ограниченията на скороста, задръстванията, престоя нямаме физическата възможност да направим нужният оборот</w:t>
            </w:r>
            <w:r w:rsidR="0014503A">
              <w:rPr>
                <w:rFonts w:ascii="Times New Roman" w:hAnsi="Times New Roman" w:cs="Times New Roman"/>
                <w:sz w:val="24"/>
                <w:szCs w:val="24"/>
              </w:rPr>
              <w:t>,</w:t>
            </w:r>
            <w:r w:rsidRPr="0038697F">
              <w:rPr>
                <w:rFonts w:ascii="Times New Roman" w:hAnsi="Times New Roman" w:cs="Times New Roman"/>
                <w:sz w:val="24"/>
                <w:szCs w:val="24"/>
                <w:lang w:val="en-US"/>
              </w:rPr>
              <w:t xml:space="preserve"> който да покрие многобройните разходи и да останат някакви пари като доход. Клиентите трябва да разберат, че този вид услуга е скъпа навсякъде по-света и не е алтернативна по</w:t>
            </w:r>
            <w:r w:rsidR="0014503A">
              <w:rPr>
                <w:rFonts w:ascii="Times New Roman" w:hAnsi="Times New Roman" w:cs="Times New Roman"/>
                <w:sz w:val="24"/>
                <w:szCs w:val="24"/>
              </w:rPr>
              <w:t xml:space="preserve"> </w:t>
            </w:r>
            <w:r w:rsidRPr="0038697F">
              <w:rPr>
                <w:rFonts w:ascii="Times New Roman" w:hAnsi="Times New Roman" w:cs="Times New Roman"/>
                <w:sz w:val="24"/>
                <w:szCs w:val="24"/>
                <w:lang w:val="en-US"/>
              </w:rPr>
              <w:t>цена на градският транспорт, че и по-</w:t>
            </w:r>
            <w:r>
              <w:rPr>
                <w:rFonts w:ascii="Times New Roman" w:hAnsi="Times New Roman" w:cs="Times New Roman"/>
                <w:sz w:val="24"/>
                <w:szCs w:val="24"/>
                <w:lang w:val="en-US"/>
              </w:rPr>
              <w:t>евтина дори и от тротинетките. </w:t>
            </w:r>
          </w:p>
        </w:tc>
        <w:tc>
          <w:tcPr>
            <w:tcW w:w="3119" w:type="dxa"/>
          </w:tcPr>
          <w:p w:rsidR="00AC1923" w:rsidRPr="00F57218" w:rsidRDefault="00F57218" w:rsidP="00F57218">
            <w:pPr>
              <w:jc w:val="center"/>
              <w:rPr>
                <w:rFonts w:ascii="Times New Roman" w:hAnsi="Times New Roman" w:cs="Times New Roman"/>
                <w:sz w:val="24"/>
                <w:szCs w:val="24"/>
              </w:rPr>
            </w:pPr>
            <w:r>
              <w:rPr>
                <w:rFonts w:ascii="Times New Roman" w:hAnsi="Times New Roman" w:cs="Times New Roman"/>
                <w:sz w:val="24"/>
                <w:szCs w:val="24"/>
              </w:rPr>
              <w:t>Няма конкретно предложение</w:t>
            </w:r>
          </w:p>
        </w:tc>
        <w:tc>
          <w:tcPr>
            <w:tcW w:w="2263" w:type="dxa"/>
          </w:tcPr>
          <w:p w:rsidR="00AC1923" w:rsidRPr="00EB5911" w:rsidRDefault="00AC1923" w:rsidP="00B77D1D">
            <w:pPr>
              <w:rPr>
                <w:rFonts w:ascii="Times New Roman" w:hAnsi="Times New Roman" w:cs="Times New Roman"/>
                <w:sz w:val="24"/>
                <w:szCs w:val="24"/>
                <w:lang w:val="en-US"/>
              </w:rPr>
            </w:pPr>
          </w:p>
        </w:tc>
      </w:tr>
      <w:tr w:rsidR="00AC1923" w:rsidRPr="00622411" w:rsidTr="007F24B0">
        <w:tc>
          <w:tcPr>
            <w:tcW w:w="993" w:type="dxa"/>
          </w:tcPr>
          <w:p w:rsidR="00AC1923" w:rsidRDefault="006B79FE" w:rsidP="00B77D1D">
            <w:pPr>
              <w:rPr>
                <w:rFonts w:ascii="Times New Roman" w:hAnsi="Times New Roman" w:cs="Times New Roman"/>
                <w:sz w:val="24"/>
                <w:szCs w:val="24"/>
                <w:lang w:val="en-US"/>
              </w:rPr>
            </w:pPr>
            <w:r>
              <w:rPr>
                <w:rFonts w:ascii="Times New Roman" w:hAnsi="Times New Roman" w:cs="Times New Roman"/>
                <w:sz w:val="24"/>
                <w:szCs w:val="24"/>
                <w:lang w:val="en-US"/>
              </w:rPr>
              <w:t>31.</w:t>
            </w:r>
          </w:p>
        </w:tc>
        <w:tc>
          <w:tcPr>
            <w:tcW w:w="1701" w:type="dxa"/>
          </w:tcPr>
          <w:p w:rsidR="00AC1923" w:rsidRDefault="00AC1923" w:rsidP="00B749C0">
            <w:pPr>
              <w:rPr>
                <w:rFonts w:ascii="Times New Roman" w:hAnsi="Times New Roman" w:cs="Times New Roman"/>
                <w:sz w:val="24"/>
                <w:szCs w:val="24"/>
                <w:lang w:val="en-US"/>
              </w:rPr>
            </w:pPr>
          </w:p>
          <w:p w:rsidR="006B79FE" w:rsidRPr="0038697F" w:rsidRDefault="006B79FE" w:rsidP="006B79FE">
            <w:pPr>
              <w:rPr>
                <w:rFonts w:ascii="Times New Roman" w:hAnsi="Times New Roman" w:cs="Times New Roman"/>
                <w:sz w:val="24"/>
                <w:szCs w:val="24"/>
                <w:lang w:val="en-US"/>
              </w:rPr>
            </w:pPr>
            <w:proofErr w:type="gramStart"/>
            <w:r w:rsidRPr="0038697F">
              <w:rPr>
                <w:rFonts w:ascii="Times New Roman" w:hAnsi="Times New Roman" w:cs="Times New Roman"/>
                <w:sz w:val="24"/>
                <w:szCs w:val="24"/>
                <w:lang w:val="en-US"/>
              </w:rPr>
              <w:t>18 ноември</w:t>
            </w:r>
            <w:proofErr w:type="gramEnd"/>
            <w:r w:rsidRPr="0038697F">
              <w:rPr>
                <w:rFonts w:ascii="Times New Roman" w:hAnsi="Times New Roman" w:cs="Times New Roman"/>
                <w:sz w:val="24"/>
                <w:szCs w:val="24"/>
                <w:lang w:val="en-US"/>
              </w:rPr>
              <w:t xml:space="preserve"> 2020 г. 17:24:54 ч.</w:t>
            </w:r>
          </w:p>
          <w:p w:rsidR="006B79FE" w:rsidRPr="00B749C0" w:rsidRDefault="006B79FE" w:rsidP="006B79FE">
            <w:pPr>
              <w:rPr>
                <w:rFonts w:ascii="Times New Roman" w:hAnsi="Times New Roman" w:cs="Times New Roman"/>
                <w:sz w:val="24"/>
                <w:szCs w:val="24"/>
                <w:lang w:val="en-US"/>
              </w:rPr>
            </w:pPr>
            <w:r>
              <w:rPr>
                <w:rFonts w:ascii="Times New Roman" w:hAnsi="Times New Roman" w:cs="Times New Roman"/>
                <w:sz w:val="24"/>
                <w:szCs w:val="24"/>
                <w:lang w:val="en-US"/>
              </w:rPr>
              <w:t>Фильо</w:t>
            </w:r>
          </w:p>
        </w:tc>
        <w:tc>
          <w:tcPr>
            <w:tcW w:w="5953" w:type="dxa"/>
          </w:tcPr>
          <w:p w:rsidR="006B79FE" w:rsidRPr="0038697F" w:rsidRDefault="006B79FE" w:rsidP="006B79FE">
            <w:pPr>
              <w:jc w:val="both"/>
              <w:rPr>
                <w:rFonts w:ascii="Times New Roman" w:hAnsi="Times New Roman" w:cs="Times New Roman"/>
                <w:b/>
                <w:bCs/>
                <w:sz w:val="24"/>
                <w:szCs w:val="24"/>
                <w:lang w:val="en-US"/>
              </w:rPr>
            </w:pPr>
            <w:r w:rsidRPr="0038697F">
              <w:rPr>
                <w:rFonts w:ascii="Times New Roman" w:hAnsi="Times New Roman" w:cs="Times New Roman"/>
                <w:b/>
                <w:bCs/>
                <w:sz w:val="24"/>
                <w:szCs w:val="24"/>
                <w:lang w:val="en-US"/>
              </w:rPr>
              <w:t>Категорично съм против промяната на наредба 34 в този вид</w:t>
            </w:r>
          </w:p>
          <w:p w:rsidR="006B79FE" w:rsidRPr="0038697F" w:rsidRDefault="006B79FE" w:rsidP="006B79FE">
            <w:pPr>
              <w:jc w:val="both"/>
              <w:rPr>
                <w:rFonts w:ascii="Times New Roman" w:hAnsi="Times New Roman" w:cs="Times New Roman"/>
                <w:sz w:val="24"/>
                <w:szCs w:val="24"/>
                <w:lang w:val="en-US"/>
              </w:rPr>
            </w:pPr>
            <w:r w:rsidRPr="0038697F">
              <w:rPr>
                <w:rFonts w:ascii="Times New Roman" w:hAnsi="Times New Roman" w:cs="Times New Roman"/>
                <w:sz w:val="24"/>
                <w:szCs w:val="24"/>
                <w:lang w:val="en-US"/>
              </w:rPr>
              <w:t>Каквито и промени да се приемат смятам, че трябва да влязат в сила едва след приключване на извънредното положение, а най- добре от 01.06.2021</w:t>
            </w:r>
            <w:r w:rsidR="00D600E5">
              <w:rPr>
                <w:rFonts w:ascii="Times New Roman" w:hAnsi="Times New Roman" w:cs="Times New Roman"/>
                <w:sz w:val="24"/>
                <w:szCs w:val="24"/>
              </w:rPr>
              <w:t xml:space="preserve"> </w:t>
            </w:r>
            <w:r w:rsidRPr="0038697F">
              <w:rPr>
                <w:rFonts w:ascii="Times New Roman" w:hAnsi="Times New Roman" w:cs="Times New Roman"/>
                <w:sz w:val="24"/>
                <w:szCs w:val="24"/>
                <w:lang w:val="en-US"/>
              </w:rPr>
              <w:t>година. Необходимите промени на </w:t>
            </w:r>
            <w:r w:rsidR="00D600E5">
              <w:rPr>
                <w:rFonts w:ascii="Times New Roman" w:hAnsi="Times New Roman" w:cs="Times New Roman"/>
                <w:sz w:val="24"/>
                <w:szCs w:val="24"/>
              </w:rPr>
              <w:t xml:space="preserve"> Н</w:t>
            </w:r>
            <w:r w:rsidRPr="0038697F">
              <w:rPr>
                <w:rFonts w:ascii="Times New Roman" w:hAnsi="Times New Roman" w:cs="Times New Roman"/>
                <w:sz w:val="24"/>
                <w:szCs w:val="24"/>
                <w:lang w:val="en-US"/>
              </w:rPr>
              <w:t>аредба</w:t>
            </w:r>
            <w:r w:rsidR="00D600E5">
              <w:rPr>
                <w:rFonts w:ascii="Times New Roman" w:hAnsi="Times New Roman" w:cs="Times New Roman"/>
                <w:sz w:val="24"/>
                <w:szCs w:val="24"/>
              </w:rPr>
              <w:t xml:space="preserve"> </w:t>
            </w:r>
            <w:r w:rsidRPr="0038697F">
              <w:rPr>
                <w:rFonts w:ascii="Times New Roman" w:hAnsi="Times New Roman" w:cs="Times New Roman"/>
                <w:sz w:val="24"/>
                <w:szCs w:val="24"/>
                <w:lang w:val="en-US"/>
              </w:rPr>
              <w:t>34 и законови уточнения в таксиметровият бранш и транспортни услуги</w:t>
            </w:r>
            <w:r w:rsidR="00D600E5">
              <w:rPr>
                <w:rFonts w:ascii="Times New Roman" w:hAnsi="Times New Roman" w:cs="Times New Roman"/>
                <w:sz w:val="24"/>
                <w:szCs w:val="24"/>
              </w:rPr>
              <w:t>,</w:t>
            </w:r>
            <w:r w:rsidRPr="0038697F">
              <w:rPr>
                <w:rFonts w:ascii="Times New Roman" w:hAnsi="Times New Roman" w:cs="Times New Roman"/>
                <w:sz w:val="24"/>
                <w:szCs w:val="24"/>
                <w:lang w:val="en-US"/>
              </w:rPr>
              <w:t xml:space="preserve"> засягащи пряко и косвено нашата работа</w:t>
            </w:r>
            <w:r w:rsidR="00D600E5">
              <w:rPr>
                <w:rFonts w:ascii="Times New Roman" w:hAnsi="Times New Roman" w:cs="Times New Roman"/>
                <w:sz w:val="24"/>
                <w:szCs w:val="24"/>
              </w:rPr>
              <w:t>,</w:t>
            </w:r>
            <w:r w:rsidRPr="0038697F">
              <w:rPr>
                <w:rFonts w:ascii="Times New Roman" w:hAnsi="Times New Roman" w:cs="Times New Roman"/>
                <w:sz w:val="24"/>
                <w:szCs w:val="24"/>
                <w:lang w:val="en-US"/>
              </w:rPr>
              <w:t xml:space="preserve"> са наложителни, а повече от ясно е, че тези промени трябва да позволят на сектора да работи със ясни правила, съобразени със изискванията и интересите на клиента и изпълняващият услугата.</w:t>
            </w:r>
          </w:p>
          <w:p w:rsidR="006B79FE" w:rsidRPr="0038697F" w:rsidRDefault="006B79FE" w:rsidP="006B79FE">
            <w:pPr>
              <w:jc w:val="both"/>
              <w:rPr>
                <w:rFonts w:ascii="Times New Roman" w:hAnsi="Times New Roman" w:cs="Times New Roman"/>
                <w:sz w:val="24"/>
                <w:szCs w:val="24"/>
                <w:lang w:val="en-US"/>
              </w:rPr>
            </w:pPr>
            <w:r w:rsidRPr="0038697F">
              <w:rPr>
                <w:rFonts w:ascii="Times New Roman" w:hAnsi="Times New Roman" w:cs="Times New Roman"/>
                <w:sz w:val="24"/>
                <w:szCs w:val="24"/>
                <w:lang w:val="en-US"/>
              </w:rPr>
              <w:t>На първо място е ясното раз</w:t>
            </w:r>
            <w:r w:rsidR="00B7347E">
              <w:rPr>
                <w:rFonts w:ascii="Times New Roman" w:hAnsi="Times New Roman" w:cs="Times New Roman"/>
                <w:sz w:val="24"/>
                <w:szCs w:val="24"/>
                <w:lang w:val="en-US"/>
              </w:rPr>
              <w:t>деление на отговорностите межд</w:t>
            </w:r>
            <w:r w:rsidR="00B7347E">
              <w:rPr>
                <w:rFonts w:ascii="Times New Roman" w:hAnsi="Times New Roman" w:cs="Times New Roman"/>
                <w:sz w:val="24"/>
                <w:szCs w:val="24"/>
              </w:rPr>
              <w:t>у</w:t>
            </w:r>
            <w:r w:rsidR="00B7347E">
              <w:rPr>
                <w:rFonts w:ascii="Times New Roman" w:hAnsi="Times New Roman" w:cs="Times New Roman"/>
                <w:sz w:val="24"/>
                <w:szCs w:val="24"/>
                <w:lang w:val="en-US"/>
              </w:rPr>
              <w:t xml:space="preserve"> </w:t>
            </w:r>
            <w:r w:rsidRPr="0038697F">
              <w:rPr>
                <w:rFonts w:ascii="Times New Roman" w:hAnsi="Times New Roman" w:cs="Times New Roman"/>
                <w:sz w:val="24"/>
                <w:szCs w:val="24"/>
                <w:lang w:val="en-US"/>
              </w:rPr>
              <w:t>телефонният оператор,</w:t>
            </w:r>
            <w:r w:rsidR="006D164C">
              <w:rPr>
                <w:rFonts w:ascii="Times New Roman" w:hAnsi="Times New Roman" w:cs="Times New Roman"/>
                <w:sz w:val="24"/>
                <w:szCs w:val="24"/>
              </w:rPr>
              <w:t xml:space="preserve"> </w:t>
            </w:r>
            <w:r w:rsidRPr="0038697F">
              <w:rPr>
                <w:rFonts w:ascii="Times New Roman" w:hAnsi="Times New Roman" w:cs="Times New Roman"/>
                <w:sz w:val="24"/>
                <w:szCs w:val="24"/>
                <w:lang w:val="en-US"/>
              </w:rPr>
              <w:t>наемодателя/лизингодател/, шофьор, клиент.</w:t>
            </w:r>
          </w:p>
          <w:p w:rsidR="006B79FE" w:rsidRPr="0038697F" w:rsidRDefault="006B79FE" w:rsidP="006B79FE">
            <w:pPr>
              <w:jc w:val="both"/>
              <w:rPr>
                <w:rFonts w:ascii="Times New Roman" w:hAnsi="Times New Roman" w:cs="Times New Roman"/>
                <w:sz w:val="24"/>
                <w:szCs w:val="24"/>
                <w:lang w:val="en-US"/>
              </w:rPr>
            </w:pPr>
            <w:r w:rsidRPr="0038697F">
              <w:rPr>
                <w:rFonts w:ascii="Times New Roman" w:hAnsi="Times New Roman" w:cs="Times New Roman"/>
                <w:sz w:val="24"/>
                <w:szCs w:val="24"/>
                <w:lang w:val="en-US"/>
              </w:rPr>
              <w:t>Факт е че телефонният оператор се стреми да дава повече работа на шофьора без да носи</w:t>
            </w:r>
            <w:r w:rsidR="00D600E5">
              <w:rPr>
                <w:rFonts w:ascii="Times New Roman" w:hAnsi="Times New Roman" w:cs="Times New Roman"/>
                <w:sz w:val="24"/>
                <w:szCs w:val="24"/>
              </w:rPr>
              <w:t xml:space="preserve"> </w:t>
            </w:r>
            <w:r w:rsidRPr="0038697F">
              <w:rPr>
                <w:rFonts w:ascii="Times New Roman" w:hAnsi="Times New Roman" w:cs="Times New Roman"/>
                <w:sz w:val="24"/>
                <w:szCs w:val="24"/>
                <w:lang w:val="en-US"/>
              </w:rPr>
              <w:t>никаква отговорност относно поръчката, фалшива или не, изряден или не е шофьора, сигурност на шофьора, защитен ли е интереса на клиента, себестойност и цена на сервиза. Сигурно е че почти всеки запитан би се съгласил със тези твърдения, но как би могло да се реши проблема?</w:t>
            </w:r>
          </w:p>
          <w:p w:rsidR="006B79FE" w:rsidRPr="0038697F" w:rsidRDefault="006B79FE" w:rsidP="006B79FE">
            <w:pPr>
              <w:jc w:val="both"/>
              <w:rPr>
                <w:rFonts w:ascii="Times New Roman" w:hAnsi="Times New Roman" w:cs="Times New Roman"/>
                <w:sz w:val="24"/>
                <w:szCs w:val="24"/>
                <w:lang w:val="en-US"/>
              </w:rPr>
            </w:pPr>
            <w:r w:rsidRPr="0038697F">
              <w:rPr>
                <w:rFonts w:ascii="Times New Roman" w:hAnsi="Times New Roman" w:cs="Times New Roman"/>
                <w:sz w:val="24"/>
                <w:szCs w:val="24"/>
                <w:lang w:val="en-US"/>
              </w:rPr>
              <w:t>Повечето от хората</w:t>
            </w:r>
            <w:r w:rsidR="00D600E5">
              <w:rPr>
                <w:rFonts w:ascii="Times New Roman" w:hAnsi="Times New Roman" w:cs="Times New Roman"/>
                <w:sz w:val="24"/>
                <w:szCs w:val="24"/>
              </w:rPr>
              <w:t>,</w:t>
            </w:r>
            <w:r w:rsidRPr="0038697F">
              <w:rPr>
                <w:rFonts w:ascii="Times New Roman" w:hAnsi="Times New Roman" w:cs="Times New Roman"/>
                <w:sz w:val="24"/>
                <w:szCs w:val="24"/>
                <w:lang w:val="en-US"/>
              </w:rPr>
              <w:t xml:space="preserve"> занимаващи се със административна дейност</w:t>
            </w:r>
            <w:r w:rsidR="00D600E5">
              <w:rPr>
                <w:rFonts w:ascii="Times New Roman" w:hAnsi="Times New Roman" w:cs="Times New Roman"/>
                <w:sz w:val="24"/>
                <w:szCs w:val="24"/>
              </w:rPr>
              <w:t>,</w:t>
            </w:r>
            <w:r w:rsidRPr="0038697F">
              <w:rPr>
                <w:rFonts w:ascii="Times New Roman" w:hAnsi="Times New Roman" w:cs="Times New Roman"/>
                <w:sz w:val="24"/>
                <w:szCs w:val="24"/>
                <w:lang w:val="en-US"/>
              </w:rPr>
              <w:t xml:space="preserve"> биха дали частични отговори, но със сигурност биха спестили част от тях, поради страх от обществено неодобрение или политически натиск със цел лобиране за определени интереси, факт.</w:t>
            </w:r>
          </w:p>
          <w:p w:rsidR="006B79FE" w:rsidRPr="0038697F" w:rsidRDefault="006B79FE" w:rsidP="006B79FE">
            <w:pPr>
              <w:jc w:val="both"/>
              <w:rPr>
                <w:rFonts w:ascii="Times New Roman" w:hAnsi="Times New Roman" w:cs="Times New Roman"/>
                <w:sz w:val="24"/>
                <w:szCs w:val="24"/>
                <w:lang w:val="en-US"/>
              </w:rPr>
            </w:pPr>
            <w:r w:rsidRPr="0038697F">
              <w:rPr>
                <w:rFonts w:ascii="Times New Roman" w:hAnsi="Times New Roman" w:cs="Times New Roman"/>
                <w:sz w:val="24"/>
                <w:szCs w:val="24"/>
                <w:lang w:val="en-US"/>
              </w:rPr>
              <w:t>Ще се опитам да отговоря на част от тези въпроси, като работеща единица в тази верига.</w:t>
            </w:r>
          </w:p>
          <w:p w:rsidR="006B79FE" w:rsidRPr="0038697F" w:rsidRDefault="006B79FE" w:rsidP="006B79FE">
            <w:pPr>
              <w:jc w:val="both"/>
              <w:rPr>
                <w:rFonts w:ascii="Times New Roman" w:hAnsi="Times New Roman" w:cs="Times New Roman"/>
                <w:sz w:val="24"/>
                <w:szCs w:val="24"/>
                <w:lang w:val="en-US"/>
              </w:rPr>
            </w:pPr>
            <w:r w:rsidRPr="0038697F">
              <w:rPr>
                <w:rFonts w:ascii="Times New Roman" w:hAnsi="Times New Roman" w:cs="Times New Roman"/>
                <w:sz w:val="24"/>
                <w:szCs w:val="24"/>
                <w:lang w:val="en-US"/>
              </w:rPr>
              <w:t>1.</w:t>
            </w:r>
            <w:r w:rsidR="00D600E5">
              <w:rPr>
                <w:rFonts w:ascii="Times New Roman" w:hAnsi="Times New Roman" w:cs="Times New Roman"/>
                <w:sz w:val="24"/>
                <w:szCs w:val="24"/>
              </w:rPr>
              <w:t xml:space="preserve"> </w:t>
            </w:r>
            <w:r w:rsidRPr="0038697F">
              <w:rPr>
                <w:rFonts w:ascii="Times New Roman" w:hAnsi="Times New Roman" w:cs="Times New Roman"/>
                <w:sz w:val="24"/>
                <w:szCs w:val="24"/>
                <w:lang w:val="en-US"/>
              </w:rPr>
              <w:t>По високи изисквания и банкови гаранции за всеки регистриран търговец/превозвач в зависимост от броя автомобили към него.</w:t>
            </w:r>
          </w:p>
          <w:p w:rsidR="006B79FE" w:rsidRPr="0038697F" w:rsidRDefault="006B79FE" w:rsidP="006B79FE">
            <w:pPr>
              <w:jc w:val="both"/>
              <w:rPr>
                <w:rFonts w:ascii="Times New Roman" w:hAnsi="Times New Roman" w:cs="Times New Roman"/>
                <w:sz w:val="24"/>
                <w:szCs w:val="24"/>
                <w:lang w:val="en-US"/>
              </w:rPr>
            </w:pPr>
            <w:r w:rsidRPr="0038697F">
              <w:rPr>
                <w:rFonts w:ascii="Times New Roman" w:hAnsi="Times New Roman" w:cs="Times New Roman"/>
                <w:sz w:val="24"/>
                <w:szCs w:val="24"/>
                <w:lang w:val="en-US"/>
              </w:rPr>
              <w:t>Обосновавам твърдението със възможността за прикриването на отговорност от страна на телефонен оператор, шофьор, наемодател, търговец. Отговорността се прехвърля на</w:t>
            </w:r>
            <w:proofErr w:type="gramStart"/>
            <w:r w:rsidRPr="0038697F">
              <w:rPr>
                <w:rFonts w:ascii="Times New Roman" w:hAnsi="Times New Roman" w:cs="Times New Roman"/>
                <w:sz w:val="24"/>
                <w:szCs w:val="24"/>
                <w:lang w:val="en-US"/>
              </w:rPr>
              <w:t> </w:t>
            </w:r>
            <w:r w:rsidR="00D600E5">
              <w:rPr>
                <w:rFonts w:ascii="Times New Roman" w:hAnsi="Times New Roman" w:cs="Times New Roman"/>
                <w:sz w:val="24"/>
                <w:szCs w:val="24"/>
              </w:rPr>
              <w:t xml:space="preserve"> </w:t>
            </w:r>
            <w:r w:rsidRPr="0038697F">
              <w:rPr>
                <w:rFonts w:ascii="Times New Roman" w:hAnsi="Times New Roman" w:cs="Times New Roman"/>
                <w:sz w:val="24"/>
                <w:szCs w:val="24"/>
                <w:lang w:val="en-US"/>
              </w:rPr>
              <w:t>фиктивната</w:t>
            </w:r>
            <w:proofErr w:type="gramEnd"/>
            <w:r w:rsidRPr="0038697F">
              <w:rPr>
                <w:rFonts w:ascii="Times New Roman" w:hAnsi="Times New Roman" w:cs="Times New Roman"/>
                <w:sz w:val="24"/>
                <w:szCs w:val="24"/>
                <w:lang w:val="en-US"/>
              </w:rPr>
              <w:t xml:space="preserve"> единица търговец, която документално управлява дейността, а в действителност</w:t>
            </w:r>
            <w:r>
              <w:rPr>
                <w:rFonts w:ascii="Times New Roman" w:hAnsi="Times New Roman" w:cs="Times New Roman"/>
                <w:sz w:val="24"/>
                <w:szCs w:val="24"/>
              </w:rPr>
              <w:t xml:space="preserve"> </w:t>
            </w:r>
            <w:r w:rsidRPr="0038697F">
              <w:rPr>
                <w:rFonts w:ascii="Times New Roman" w:hAnsi="Times New Roman" w:cs="Times New Roman"/>
                <w:sz w:val="24"/>
                <w:szCs w:val="24"/>
                <w:lang w:val="en-US"/>
              </w:rPr>
              <w:t>това е посредника/ телефоненният оператор.</w:t>
            </w:r>
          </w:p>
          <w:p w:rsidR="006B79FE" w:rsidRPr="0038697F" w:rsidRDefault="006B79FE" w:rsidP="006B79FE">
            <w:pPr>
              <w:jc w:val="both"/>
              <w:rPr>
                <w:rFonts w:ascii="Times New Roman" w:hAnsi="Times New Roman" w:cs="Times New Roman"/>
                <w:sz w:val="24"/>
                <w:szCs w:val="24"/>
                <w:lang w:val="en-US"/>
              </w:rPr>
            </w:pPr>
            <w:r w:rsidRPr="0038697F">
              <w:rPr>
                <w:rFonts w:ascii="Times New Roman" w:hAnsi="Times New Roman" w:cs="Times New Roman"/>
                <w:sz w:val="24"/>
                <w:szCs w:val="24"/>
                <w:lang w:val="en-US"/>
              </w:rPr>
              <w:t>2.</w:t>
            </w:r>
            <w:r w:rsidR="00D600E5">
              <w:rPr>
                <w:rFonts w:ascii="Times New Roman" w:hAnsi="Times New Roman" w:cs="Times New Roman"/>
                <w:sz w:val="24"/>
                <w:szCs w:val="24"/>
              </w:rPr>
              <w:t xml:space="preserve"> </w:t>
            </w:r>
            <w:r w:rsidRPr="0038697F">
              <w:rPr>
                <w:rFonts w:ascii="Times New Roman" w:hAnsi="Times New Roman" w:cs="Times New Roman"/>
                <w:sz w:val="24"/>
                <w:szCs w:val="24"/>
                <w:lang w:val="en-US"/>
              </w:rPr>
              <w:t>Уточняване и регулиране на възможностите за работа, шофьор</w:t>
            </w:r>
            <w:r w:rsidR="00D600E5">
              <w:rPr>
                <w:rFonts w:ascii="Times New Roman" w:hAnsi="Times New Roman" w:cs="Times New Roman"/>
                <w:sz w:val="24"/>
                <w:szCs w:val="24"/>
              </w:rPr>
              <w:t>ът</w:t>
            </w:r>
            <w:r w:rsidRPr="0038697F">
              <w:rPr>
                <w:rFonts w:ascii="Times New Roman" w:hAnsi="Times New Roman" w:cs="Times New Roman"/>
                <w:sz w:val="24"/>
                <w:szCs w:val="24"/>
                <w:lang w:val="en-US"/>
              </w:rPr>
              <w:t xml:space="preserve"> е самонаето лице със собствен или на лизинг автомобил, шофьор</w:t>
            </w:r>
            <w:r w:rsidR="00D600E5">
              <w:rPr>
                <w:rFonts w:ascii="Times New Roman" w:hAnsi="Times New Roman" w:cs="Times New Roman"/>
                <w:sz w:val="24"/>
                <w:szCs w:val="24"/>
              </w:rPr>
              <w:t>ът</w:t>
            </w:r>
            <w:r w:rsidRPr="0038697F">
              <w:rPr>
                <w:rFonts w:ascii="Times New Roman" w:hAnsi="Times New Roman" w:cs="Times New Roman"/>
                <w:sz w:val="24"/>
                <w:szCs w:val="24"/>
                <w:lang w:val="en-US"/>
              </w:rPr>
              <w:t xml:space="preserve"> е на трудов договор срещу съответното заплащане, шофьор с автомобил под наем отпада, като възможност.</w:t>
            </w:r>
          </w:p>
          <w:p w:rsidR="006B79FE" w:rsidRPr="0038697F" w:rsidRDefault="006B79FE" w:rsidP="006B79FE">
            <w:pPr>
              <w:jc w:val="both"/>
              <w:rPr>
                <w:rFonts w:ascii="Times New Roman" w:hAnsi="Times New Roman" w:cs="Times New Roman"/>
                <w:sz w:val="24"/>
                <w:szCs w:val="24"/>
                <w:lang w:val="en-US"/>
              </w:rPr>
            </w:pPr>
            <w:r w:rsidRPr="0038697F">
              <w:rPr>
                <w:rFonts w:ascii="Times New Roman" w:hAnsi="Times New Roman" w:cs="Times New Roman"/>
                <w:sz w:val="24"/>
                <w:szCs w:val="24"/>
                <w:lang w:val="en-US"/>
              </w:rPr>
              <w:t>Обосновавам тезата с възпрепятстване на възможността някой да работи без да плаща данъчни и социални задължения, използвайки закононарушение да предлага услуга под себестойнст за осигуряване на ценово предимство, а така също и липса на социална защита и професионално развитие за шофьора.</w:t>
            </w:r>
          </w:p>
          <w:p w:rsidR="006B79FE" w:rsidRPr="0038697F" w:rsidRDefault="006B79FE" w:rsidP="006B79FE">
            <w:pPr>
              <w:jc w:val="both"/>
              <w:rPr>
                <w:rFonts w:ascii="Times New Roman" w:hAnsi="Times New Roman" w:cs="Times New Roman"/>
                <w:sz w:val="24"/>
                <w:szCs w:val="24"/>
                <w:lang w:val="en-US"/>
              </w:rPr>
            </w:pPr>
            <w:r w:rsidRPr="0038697F">
              <w:rPr>
                <w:rFonts w:ascii="Times New Roman" w:hAnsi="Times New Roman" w:cs="Times New Roman"/>
                <w:sz w:val="24"/>
                <w:szCs w:val="24"/>
                <w:lang w:val="en-US"/>
              </w:rPr>
              <w:t>3.</w:t>
            </w:r>
            <w:r w:rsidR="00D600E5">
              <w:rPr>
                <w:rFonts w:ascii="Times New Roman" w:hAnsi="Times New Roman" w:cs="Times New Roman"/>
                <w:sz w:val="24"/>
                <w:szCs w:val="24"/>
              </w:rPr>
              <w:t xml:space="preserve"> </w:t>
            </w:r>
            <w:r w:rsidRPr="0038697F">
              <w:rPr>
                <w:rFonts w:ascii="Times New Roman" w:hAnsi="Times New Roman" w:cs="Times New Roman"/>
                <w:sz w:val="24"/>
                <w:szCs w:val="24"/>
                <w:lang w:val="en-US"/>
              </w:rPr>
              <w:t>Спазване на закона относно отдаване на автомобил на лизинг и под наем, където приемащият винаги трябва да е юридическо лице тоест регистрираният търговец.</w:t>
            </w:r>
          </w:p>
          <w:p w:rsidR="006B79FE" w:rsidRPr="0038697F" w:rsidRDefault="006B79FE" w:rsidP="006B79FE">
            <w:pPr>
              <w:jc w:val="both"/>
              <w:rPr>
                <w:rFonts w:ascii="Times New Roman" w:hAnsi="Times New Roman" w:cs="Times New Roman"/>
                <w:sz w:val="24"/>
                <w:szCs w:val="24"/>
                <w:lang w:val="en-US"/>
              </w:rPr>
            </w:pPr>
            <w:r w:rsidRPr="0038697F">
              <w:rPr>
                <w:rFonts w:ascii="Times New Roman" w:hAnsi="Times New Roman" w:cs="Times New Roman"/>
                <w:sz w:val="24"/>
                <w:szCs w:val="24"/>
                <w:lang w:val="en-US"/>
              </w:rPr>
              <w:t>4.</w:t>
            </w:r>
            <w:r w:rsidR="00D600E5">
              <w:rPr>
                <w:rFonts w:ascii="Times New Roman" w:hAnsi="Times New Roman" w:cs="Times New Roman"/>
                <w:sz w:val="24"/>
                <w:szCs w:val="24"/>
              </w:rPr>
              <w:t xml:space="preserve"> </w:t>
            </w:r>
            <w:r w:rsidRPr="0038697F">
              <w:rPr>
                <w:rFonts w:ascii="Times New Roman" w:hAnsi="Times New Roman" w:cs="Times New Roman"/>
                <w:sz w:val="24"/>
                <w:szCs w:val="24"/>
                <w:lang w:val="en-US"/>
              </w:rPr>
              <w:t>Всеки телефонен оператор трябва да сключи заверен договор със регистрираният търговец</w:t>
            </w:r>
            <w:r>
              <w:rPr>
                <w:rFonts w:ascii="Times New Roman" w:hAnsi="Times New Roman" w:cs="Times New Roman"/>
                <w:sz w:val="24"/>
                <w:szCs w:val="24"/>
              </w:rPr>
              <w:t xml:space="preserve"> </w:t>
            </w:r>
            <w:r w:rsidRPr="0038697F">
              <w:rPr>
                <w:rFonts w:ascii="Times New Roman" w:hAnsi="Times New Roman" w:cs="Times New Roman"/>
                <w:sz w:val="24"/>
                <w:szCs w:val="24"/>
                <w:lang w:val="en-US"/>
              </w:rPr>
              <w:t>за всеки автомобил на франчайзинг и със всеки шофьор за посредническа услуга, която да се заплаща единствено чрез електронно плащане.</w:t>
            </w:r>
          </w:p>
          <w:p w:rsidR="006B79FE" w:rsidRPr="0038697F" w:rsidRDefault="006B79FE" w:rsidP="006B79FE">
            <w:pPr>
              <w:jc w:val="both"/>
              <w:rPr>
                <w:rFonts w:ascii="Times New Roman" w:hAnsi="Times New Roman" w:cs="Times New Roman"/>
                <w:sz w:val="24"/>
                <w:szCs w:val="24"/>
                <w:lang w:val="en-US"/>
              </w:rPr>
            </w:pPr>
            <w:r w:rsidRPr="0038697F">
              <w:rPr>
                <w:rFonts w:ascii="Times New Roman" w:hAnsi="Times New Roman" w:cs="Times New Roman"/>
                <w:sz w:val="24"/>
                <w:szCs w:val="24"/>
                <w:lang w:val="en-US"/>
              </w:rPr>
              <w:t>Обосновавам тезата със възможността телефонните оператори да укриват приходи в особено големи размери и монопол на пазара. </w:t>
            </w:r>
          </w:p>
          <w:p w:rsidR="00AC1923" w:rsidRPr="006B79FE" w:rsidRDefault="006B79FE" w:rsidP="006B79FE">
            <w:pPr>
              <w:jc w:val="both"/>
              <w:rPr>
                <w:rFonts w:ascii="Times New Roman" w:hAnsi="Times New Roman" w:cs="Times New Roman"/>
                <w:sz w:val="24"/>
                <w:szCs w:val="24"/>
                <w:lang w:val="en-US"/>
              </w:rPr>
            </w:pPr>
            <w:r w:rsidRPr="0038697F">
              <w:rPr>
                <w:rFonts w:ascii="Times New Roman" w:hAnsi="Times New Roman" w:cs="Times New Roman"/>
                <w:sz w:val="24"/>
                <w:szCs w:val="24"/>
                <w:lang w:val="en-US"/>
              </w:rPr>
              <w:t>5.</w:t>
            </w:r>
            <w:r w:rsidR="00D600E5">
              <w:rPr>
                <w:rFonts w:ascii="Times New Roman" w:hAnsi="Times New Roman" w:cs="Times New Roman"/>
                <w:sz w:val="24"/>
                <w:szCs w:val="24"/>
              </w:rPr>
              <w:t xml:space="preserve"> </w:t>
            </w:r>
            <w:r w:rsidRPr="0038697F">
              <w:rPr>
                <w:rFonts w:ascii="Times New Roman" w:hAnsi="Times New Roman" w:cs="Times New Roman"/>
                <w:sz w:val="24"/>
                <w:szCs w:val="24"/>
                <w:lang w:val="en-US"/>
              </w:rPr>
              <w:t xml:space="preserve">Забрана за използване на всякакъв вид несъществуващи или имитиращи стикери по автомобилите и </w:t>
            </w:r>
            <w:r w:rsidR="00D600E5">
              <w:rPr>
                <w:rFonts w:ascii="Times New Roman" w:hAnsi="Times New Roman" w:cs="Times New Roman"/>
                <w:sz w:val="24"/>
                <w:szCs w:val="24"/>
              </w:rPr>
              <w:t>н</w:t>
            </w:r>
            <w:r w:rsidRPr="0038697F">
              <w:rPr>
                <w:rFonts w:ascii="Times New Roman" w:hAnsi="Times New Roman" w:cs="Times New Roman"/>
                <w:sz w:val="24"/>
                <w:szCs w:val="24"/>
                <w:lang w:val="en-US"/>
              </w:rPr>
              <w:t>аказателна отговорност за нарушителите. Прекратяване на възможността</w:t>
            </w:r>
            <w:proofErr w:type="gramStart"/>
            <w:r w:rsidRPr="0038697F">
              <w:rPr>
                <w:rFonts w:ascii="Times New Roman" w:hAnsi="Times New Roman" w:cs="Times New Roman"/>
                <w:sz w:val="24"/>
                <w:szCs w:val="24"/>
                <w:lang w:val="en-US"/>
              </w:rPr>
              <w:t> </w:t>
            </w:r>
            <w:r w:rsidR="00B7347E">
              <w:rPr>
                <w:rFonts w:ascii="Times New Roman" w:hAnsi="Times New Roman" w:cs="Times New Roman"/>
                <w:sz w:val="24"/>
                <w:szCs w:val="24"/>
                <w:lang w:val="en-US"/>
              </w:rPr>
              <w:t xml:space="preserve"> </w:t>
            </w:r>
            <w:r w:rsidRPr="0038697F">
              <w:rPr>
                <w:rFonts w:ascii="Times New Roman" w:hAnsi="Times New Roman" w:cs="Times New Roman"/>
                <w:sz w:val="24"/>
                <w:szCs w:val="24"/>
                <w:lang w:val="en-US"/>
              </w:rPr>
              <w:t>някои</w:t>
            </w:r>
            <w:proofErr w:type="gramEnd"/>
            <w:r w:rsidRPr="0038697F">
              <w:rPr>
                <w:rFonts w:ascii="Times New Roman" w:hAnsi="Times New Roman" w:cs="Times New Roman"/>
                <w:sz w:val="24"/>
                <w:szCs w:val="24"/>
                <w:lang w:val="en-US"/>
              </w:rPr>
              <w:t xml:space="preserve"> шофьори да уронват престижа</w:t>
            </w:r>
            <w:r>
              <w:rPr>
                <w:rFonts w:ascii="Times New Roman" w:hAnsi="Times New Roman" w:cs="Times New Roman"/>
                <w:sz w:val="24"/>
                <w:szCs w:val="24"/>
                <w:lang w:val="en-US"/>
              </w:rPr>
              <w:t xml:space="preserve"> на фирмите и бранша като цяло.</w:t>
            </w:r>
          </w:p>
        </w:tc>
        <w:tc>
          <w:tcPr>
            <w:tcW w:w="3119" w:type="dxa"/>
          </w:tcPr>
          <w:p w:rsidR="00AC1923" w:rsidRPr="007D29F9" w:rsidRDefault="007D29F9" w:rsidP="007D29F9">
            <w:pPr>
              <w:jc w:val="center"/>
              <w:rPr>
                <w:rFonts w:ascii="Times New Roman" w:hAnsi="Times New Roman" w:cs="Times New Roman"/>
                <w:sz w:val="24"/>
                <w:szCs w:val="24"/>
              </w:rPr>
            </w:pPr>
            <w:r>
              <w:rPr>
                <w:rFonts w:ascii="Times New Roman" w:hAnsi="Times New Roman" w:cs="Times New Roman"/>
                <w:sz w:val="24"/>
                <w:szCs w:val="24"/>
              </w:rPr>
              <w:t>Няма конкретни предложения</w:t>
            </w:r>
          </w:p>
        </w:tc>
        <w:tc>
          <w:tcPr>
            <w:tcW w:w="2263" w:type="dxa"/>
          </w:tcPr>
          <w:p w:rsidR="00AC1923" w:rsidRPr="00EB5911" w:rsidRDefault="00AC1923" w:rsidP="00B77D1D">
            <w:pPr>
              <w:rPr>
                <w:rFonts w:ascii="Times New Roman" w:hAnsi="Times New Roman" w:cs="Times New Roman"/>
                <w:sz w:val="24"/>
                <w:szCs w:val="24"/>
                <w:lang w:val="en-US"/>
              </w:rPr>
            </w:pPr>
          </w:p>
        </w:tc>
      </w:tr>
      <w:tr w:rsidR="00AC1923" w:rsidRPr="00622411" w:rsidTr="007F24B0">
        <w:tc>
          <w:tcPr>
            <w:tcW w:w="993" w:type="dxa"/>
          </w:tcPr>
          <w:p w:rsidR="00AC1923" w:rsidRDefault="006B79FE" w:rsidP="00B77D1D">
            <w:pPr>
              <w:rPr>
                <w:rFonts w:ascii="Times New Roman" w:hAnsi="Times New Roman" w:cs="Times New Roman"/>
                <w:sz w:val="24"/>
                <w:szCs w:val="24"/>
                <w:lang w:val="en-US"/>
              </w:rPr>
            </w:pPr>
            <w:r>
              <w:rPr>
                <w:rFonts w:ascii="Times New Roman" w:hAnsi="Times New Roman" w:cs="Times New Roman"/>
                <w:sz w:val="24"/>
                <w:szCs w:val="24"/>
                <w:lang w:val="en-US"/>
              </w:rPr>
              <w:t>32.</w:t>
            </w:r>
          </w:p>
        </w:tc>
        <w:tc>
          <w:tcPr>
            <w:tcW w:w="1701" w:type="dxa"/>
          </w:tcPr>
          <w:p w:rsidR="006B79FE" w:rsidRPr="0038697F" w:rsidRDefault="006B79FE" w:rsidP="006B79FE">
            <w:pPr>
              <w:rPr>
                <w:rFonts w:ascii="Times New Roman" w:hAnsi="Times New Roman" w:cs="Times New Roman"/>
                <w:sz w:val="24"/>
                <w:szCs w:val="24"/>
                <w:lang w:val="en-US"/>
              </w:rPr>
            </w:pPr>
            <w:proofErr w:type="gramStart"/>
            <w:r w:rsidRPr="0038697F">
              <w:rPr>
                <w:rFonts w:ascii="Times New Roman" w:hAnsi="Times New Roman" w:cs="Times New Roman"/>
                <w:sz w:val="24"/>
                <w:szCs w:val="24"/>
                <w:lang w:val="en-US"/>
              </w:rPr>
              <w:t>18 ноември</w:t>
            </w:r>
            <w:proofErr w:type="gramEnd"/>
            <w:r w:rsidRPr="0038697F">
              <w:rPr>
                <w:rFonts w:ascii="Times New Roman" w:hAnsi="Times New Roman" w:cs="Times New Roman"/>
                <w:sz w:val="24"/>
                <w:szCs w:val="24"/>
                <w:lang w:val="en-US"/>
              </w:rPr>
              <w:t xml:space="preserve"> 2020 г. 17:33:28 ч.</w:t>
            </w:r>
          </w:p>
          <w:p w:rsidR="006B79FE" w:rsidRPr="0038697F" w:rsidRDefault="006B79FE" w:rsidP="006B79FE">
            <w:pPr>
              <w:rPr>
                <w:rFonts w:ascii="Times New Roman" w:hAnsi="Times New Roman" w:cs="Times New Roman"/>
                <w:sz w:val="24"/>
                <w:szCs w:val="24"/>
                <w:lang w:val="en-US"/>
              </w:rPr>
            </w:pPr>
            <w:r w:rsidRPr="0038697F">
              <w:rPr>
                <w:rFonts w:ascii="Times New Roman" w:hAnsi="Times New Roman" w:cs="Times New Roman"/>
                <w:sz w:val="24"/>
                <w:szCs w:val="24"/>
                <w:lang w:val="en-US"/>
              </w:rPr>
              <w:t>Фильо</w:t>
            </w:r>
          </w:p>
          <w:p w:rsidR="00AC1923" w:rsidRPr="00B749C0" w:rsidRDefault="00AC1923" w:rsidP="00B749C0">
            <w:pPr>
              <w:rPr>
                <w:rFonts w:ascii="Times New Roman" w:hAnsi="Times New Roman" w:cs="Times New Roman"/>
                <w:sz w:val="24"/>
                <w:szCs w:val="24"/>
                <w:lang w:val="en-US"/>
              </w:rPr>
            </w:pPr>
          </w:p>
        </w:tc>
        <w:tc>
          <w:tcPr>
            <w:tcW w:w="5953" w:type="dxa"/>
          </w:tcPr>
          <w:p w:rsidR="006B79FE" w:rsidRPr="00E038ED" w:rsidRDefault="006B79FE" w:rsidP="006B79FE">
            <w:pPr>
              <w:jc w:val="both"/>
              <w:rPr>
                <w:rFonts w:ascii="Times New Roman" w:hAnsi="Times New Roman" w:cs="Times New Roman"/>
                <w:b/>
                <w:bCs/>
                <w:sz w:val="24"/>
                <w:szCs w:val="24"/>
                <w:lang w:val="en-US"/>
              </w:rPr>
            </w:pPr>
            <w:r w:rsidRPr="00E038ED">
              <w:rPr>
                <w:rFonts w:ascii="Times New Roman" w:hAnsi="Times New Roman" w:cs="Times New Roman"/>
                <w:b/>
                <w:bCs/>
                <w:sz w:val="24"/>
                <w:szCs w:val="24"/>
                <w:lang w:val="en-US"/>
              </w:rPr>
              <w:t>Категорично съм против промяната на наредба 34 в този вид</w:t>
            </w:r>
          </w:p>
          <w:p w:rsidR="006B79FE" w:rsidRPr="00E038ED" w:rsidRDefault="006B79FE" w:rsidP="006B79FE">
            <w:pPr>
              <w:jc w:val="both"/>
              <w:rPr>
                <w:rFonts w:ascii="Times New Roman" w:hAnsi="Times New Roman" w:cs="Times New Roman"/>
                <w:sz w:val="24"/>
                <w:szCs w:val="24"/>
                <w:lang w:val="en-US"/>
              </w:rPr>
            </w:pPr>
            <w:r w:rsidRPr="00E038ED">
              <w:rPr>
                <w:rFonts w:ascii="Times New Roman" w:hAnsi="Times New Roman" w:cs="Times New Roman"/>
                <w:sz w:val="24"/>
                <w:szCs w:val="24"/>
                <w:lang w:val="en-US"/>
              </w:rPr>
              <w:t>6.</w:t>
            </w:r>
            <w:r w:rsidR="00D600E5">
              <w:rPr>
                <w:rFonts w:ascii="Times New Roman" w:hAnsi="Times New Roman" w:cs="Times New Roman"/>
                <w:sz w:val="24"/>
                <w:szCs w:val="24"/>
              </w:rPr>
              <w:t xml:space="preserve"> </w:t>
            </w:r>
            <w:r w:rsidRPr="00E038ED">
              <w:rPr>
                <w:rFonts w:ascii="Times New Roman" w:hAnsi="Times New Roman" w:cs="Times New Roman"/>
                <w:sz w:val="24"/>
                <w:szCs w:val="24"/>
                <w:lang w:val="en-US"/>
              </w:rPr>
              <w:t>Всеки телефонен оператор трябва да се регистрира като превозвач и да съблюдава</w:t>
            </w:r>
            <w:r>
              <w:rPr>
                <w:rFonts w:ascii="Times New Roman" w:hAnsi="Times New Roman" w:cs="Times New Roman"/>
                <w:sz w:val="24"/>
                <w:szCs w:val="24"/>
                <w:lang w:val="en-US"/>
              </w:rPr>
              <w:t xml:space="preserve"> </w:t>
            </w:r>
            <w:r w:rsidRPr="00E038ED">
              <w:rPr>
                <w:rFonts w:ascii="Times New Roman" w:hAnsi="Times New Roman" w:cs="Times New Roman"/>
                <w:sz w:val="24"/>
                <w:szCs w:val="24"/>
                <w:lang w:val="en-US"/>
              </w:rPr>
              <w:t>изискванията на закона относно автомо</w:t>
            </w:r>
            <w:r>
              <w:rPr>
                <w:rFonts w:ascii="Times New Roman" w:hAnsi="Times New Roman" w:cs="Times New Roman"/>
                <w:sz w:val="24"/>
                <w:szCs w:val="24"/>
                <w:lang w:val="en-US"/>
              </w:rPr>
              <w:t xml:space="preserve">бил и шофьор, да дава поръчките </w:t>
            </w:r>
            <w:r w:rsidRPr="00E038ED">
              <w:rPr>
                <w:rFonts w:ascii="Times New Roman" w:hAnsi="Times New Roman" w:cs="Times New Roman"/>
                <w:sz w:val="24"/>
                <w:szCs w:val="24"/>
                <w:lang w:val="en-US"/>
              </w:rPr>
              <w:t>съобразявайки се със възможността за спиране и престой на таксиметровият автомобил, да следи за отговорно</w:t>
            </w:r>
            <w:r w:rsidR="006D164C">
              <w:rPr>
                <w:rFonts w:ascii="Times New Roman" w:hAnsi="Times New Roman" w:cs="Times New Roman"/>
                <w:sz w:val="24"/>
                <w:szCs w:val="24"/>
              </w:rPr>
              <w:t xml:space="preserve"> </w:t>
            </w:r>
            <w:r w:rsidRPr="00E038ED">
              <w:rPr>
                <w:rFonts w:ascii="Times New Roman" w:hAnsi="Times New Roman" w:cs="Times New Roman"/>
                <w:sz w:val="24"/>
                <w:szCs w:val="24"/>
                <w:lang w:val="en-US"/>
              </w:rPr>
              <w:t>изпълнение на поръчката от шофьора, позволените работни часове и коректност на клиента.</w:t>
            </w:r>
          </w:p>
          <w:p w:rsidR="006B79FE" w:rsidRPr="00E038ED" w:rsidRDefault="006B79FE" w:rsidP="006B79FE">
            <w:pPr>
              <w:jc w:val="both"/>
              <w:rPr>
                <w:rFonts w:ascii="Times New Roman" w:hAnsi="Times New Roman" w:cs="Times New Roman"/>
                <w:sz w:val="24"/>
                <w:szCs w:val="24"/>
                <w:lang w:val="en-US"/>
              </w:rPr>
            </w:pPr>
            <w:r w:rsidRPr="00E038ED">
              <w:rPr>
                <w:rFonts w:ascii="Times New Roman" w:hAnsi="Times New Roman" w:cs="Times New Roman"/>
                <w:sz w:val="24"/>
                <w:szCs w:val="24"/>
                <w:lang w:val="en-US"/>
              </w:rPr>
              <w:t>Факт е, че никой освен шофьора не носи отговорност при виновно неизпълнение на поръчка.</w:t>
            </w:r>
          </w:p>
          <w:p w:rsidR="006B79FE" w:rsidRPr="00E038ED" w:rsidRDefault="006B79FE" w:rsidP="006B79FE">
            <w:pPr>
              <w:jc w:val="both"/>
              <w:rPr>
                <w:rFonts w:ascii="Times New Roman" w:hAnsi="Times New Roman" w:cs="Times New Roman"/>
                <w:sz w:val="24"/>
                <w:szCs w:val="24"/>
                <w:lang w:val="en-US"/>
              </w:rPr>
            </w:pPr>
            <w:r w:rsidRPr="00E038ED">
              <w:rPr>
                <w:rFonts w:ascii="Times New Roman" w:hAnsi="Times New Roman" w:cs="Times New Roman"/>
                <w:sz w:val="24"/>
                <w:szCs w:val="24"/>
                <w:lang w:val="en-US"/>
              </w:rPr>
              <w:t>Клиентски номера със много фалшиви повиквания трябва да бъдат вкарани в общ списък за всички телефонни оператори без възможност за повече злоупотреби или финансова санкция.</w:t>
            </w:r>
          </w:p>
          <w:p w:rsidR="006B79FE" w:rsidRPr="00E038ED" w:rsidRDefault="006B79FE" w:rsidP="006B79FE">
            <w:pPr>
              <w:jc w:val="both"/>
              <w:rPr>
                <w:rFonts w:ascii="Times New Roman" w:hAnsi="Times New Roman" w:cs="Times New Roman"/>
                <w:sz w:val="24"/>
                <w:szCs w:val="24"/>
                <w:lang w:val="en-US"/>
              </w:rPr>
            </w:pPr>
            <w:r w:rsidRPr="00E038ED">
              <w:rPr>
                <w:rFonts w:ascii="Times New Roman" w:hAnsi="Times New Roman" w:cs="Times New Roman"/>
                <w:sz w:val="24"/>
                <w:szCs w:val="24"/>
                <w:lang w:val="en-US"/>
              </w:rPr>
              <w:t>Същевременно организатор на услугата е точно телефонният оператор без да носи отговорност за своите действия.</w:t>
            </w:r>
          </w:p>
          <w:p w:rsidR="006B79FE" w:rsidRPr="00E038ED" w:rsidRDefault="006B79FE" w:rsidP="006B79FE">
            <w:pPr>
              <w:jc w:val="both"/>
              <w:rPr>
                <w:rFonts w:ascii="Times New Roman" w:hAnsi="Times New Roman" w:cs="Times New Roman"/>
                <w:sz w:val="24"/>
                <w:szCs w:val="24"/>
                <w:lang w:val="en-US"/>
              </w:rPr>
            </w:pPr>
            <w:r w:rsidRPr="00E038ED">
              <w:rPr>
                <w:rFonts w:ascii="Times New Roman" w:hAnsi="Times New Roman" w:cs="Times New Roman"/>
                <w:sz w:val="24"/>
                <w:szCs w:val="24"/>
                <w:lang w:val="en-US"/>
              </w:rPr>
              <w:t>7.</w:t>
            </w:r>
            <w:r w:rsidR="00D600E5">
              <w:rPr>
                <w:rFonts w:ascii="Times New Roman" w:hAnsi="Times New Roman" w:cs="Times New Roman"/>
                <w:sz w:val="24"/>
                <w:szCs w:val="24"/>
              </w:rPr>
              <w:t xml:space="preserve"> </w:t>
            </w:r>
            <w:r w:rsidRPr="00E038ED">
              <w:rPr>
                <w:rFonts w:ascii="Times New Roman" w:hAnsi="Times New Roman" w:cs="Times New Roman"/>
                <w:sz w:val="24"/>
                <w:szCs w:val="24"/>
                <w:lang w:val="en-US"/>
              </w:rPr>
              <w:t xml:space="preserve">Въдеждане на ценови класове според производителя, като те могат да бъдат поне 3 за по-големите градове курортите и поне два за по-малките градове, като всеки </w:t>
            </w:r>
            <w:r w:rsidR="006D164C">
              <w:rPr>
                <w:rFonts w:ascii="Times New Roman" w:hAnsi="Times New Roman" w:cs="Times New Roman"/>
                <w:sz w:val="24"/>
                <w:szCs w:val="24"/>
                <w:lang w:val="en-US"/>
              </w:rPr>
              <w:t xml:space="preserve">клас трябва да бъде </w:t>
            </w:r>
            <w:r w:rsidRPr="00E038ED">
              <w:rPr>
                <w:rFonts w:ascii="Times New Roman" w:hAnsi="Times New Roman" w:cs="Times New Roman"/>
                <w:sz w:val="24"/>
                <w:szCs w:val="24"/>
                <w:lang w:val="en-US"/>
              </w:rPr>
              <w:t>с различна ценова рамка отговаряща на екология, цена, багажен обем, изисквания към шофьора. В едно с това би трябвало да се засили контрола по отношение техническа</w:t>
            </w:r>
            <w:r w:rsidR="00B7347E">
              <w:rPr>
                <w:rFonts w:ascii="Times New Roman" w:hAnsi="Times New Roman" w:cs="Times New Roman"/>
                <w:sz w:val="24"/>
                <w:szCs w:val="24"/>
                <w:lang w:val="en-US"/>
              </w:rPr>
              <w:t xml:space="preserve"> </w:t>
            </w:r>
            <w:r w:rsidRPr="00E038ED">
              <w:rPr>
                <w:rFonts w:ascii="Times New Roman" w:hAnsi="Times New Roman" w:cs="Times New Roman"/>
                <w:sz w:val="24"/>
                <w:szCs w:val="24"/>
                <w:lang w:val="en-US"/>
              </w:rPr>
              <w:t>изправност на автомобила, чрез годишните технически прегледи, особено на автомобилите</w:t>
            </w:r>
            <w:r w:rsidR="006D164C">
              <w:rPr>
                <w:rFonts w:ascii="Times New Roman" w:hAnsi="Times New Roman" w:cs="Times New Roman"/>
                <w:sz w:val="24"/>
                <w:szCs w:val="24"/>
              </w:rPr>
              <w:t xml:space="preserve"> </w:t>
            </w:r>
            <w:r w:rsidRPr="00E038ED">
              <w:rPr>
                <w:rFonts w:ascii="Times New Roman" w:hAnsi="Times New Roman" w:cs="Times New Roman"/>
                <w:sz w:val="24"/>
                <w:szCs w:val="24"/>
                <w:lang w:val="en-US"/>
              </w:rPr>
              <w:t>над 10 години от първоначална регистрация.</w:t>
            </w:r>
          </w:p>
          <w:p w:rsidR="006B79FE" w:rsidRPr="00E038ED" w:rsidRDefault="006B79FE" w:rsidP="006B79FE">
            <w:pPr>
              <w:jc w:val="both"/>
              <w:rPr>
                <w:rFonts w:ascii="Times New Roman" w:hAnsi="Times New Roman" w:cs="Times New Roman"/>
                <w:sz w:val="24"/>
                <w:szCs w:val="24"/>
                <w:lang w:val="en-US"/>
              </w:rPr>
            </w:pPr>
            <w:r w:rsidRPr="00E038ED">
              <w:rPr>
                <w:rFonts w:ascii="Times New Roman" w:hAnsi="Times New Roman" w:cs="Times New Roman"/>
                <w:sz w:val="24"/>
                <w:szCs w:val="24"/>
                <w:lang w:val="en-US"/>
              </w:rPr>
              <w:t>Това е необходимо за да се въведе разграничение между качеството на услугата и да има съответна цена.</w:t>
            </w:r>
          </w:p>
          <w:p w:rsidR="006B79FE" w:rsidRPr="00E038ED" w:rsidRDefault="006B79FE" w:rsidP="006B79FE">
            <w:pPr>
              <w:jc w:val="both"/>
              <w:rPr>
                <w:rFonts w:ascii="Times New Roman" w:hAnsi="Times New Roman" w:cs="Times New Roman"/>
                <w:sz w:val="24"/>
                <w:szCs w:val="24"/>
                <w:lang w:val="en-US"/>
              </w:rPr>
            </w:pPr>
            <w:r w:rsidRPr="00E038ED">
              <w:rPr>
                <w:rFonts w:ascii="Times New Roman" w:hAnsi="Times New Roman" w:cs="Times New Roman"/>
                <w:sz w:val="24"/>
                <w:szCs w:val="24"/>
                <w:lang w:val="en-US"/>
              </w:rPr>
              <w:t>8.</w:t>
            </w:r>
            <w:r w:rsidR="0094508B">
              <w:rPr>
                <w:rFonts w:ascii="Times New Roman" w:hAnsi="Times New Roman" w:cs="Times New Roman"/>
                <w:sz w:val="24"/>
                <w:szCs w:val="24"/>
              </w:rPr>
              <w:t xml:space="preserve"> </w:t>
            </w:r>
            <w:r w:rsidRPr="00E038ED">
              <w:rPr>
                <w:rFonts w:ascii="Times New Roman" w:hAnsi="Times New Roman" w:cs="Times New Roman"/>
                <w:sz w:val="24"/>
                <w:szCs w:val="24"/>
                <w:lang w:val="en-US"/>
              </w:rPr>
              <w:t>Въвеждане на ограничения за таксиметрови шофьори без необходимият опит да управляват</w:t>
            </w:r>
            <w:r w:rsidR="006D164C">
              <w:rPr>
                <w:rFonts w:ascii="Times New Roman" w:hAnsi="Times New Roman" w:cs="Times New Roman"/>
                <w:sz w:val="24"/>
                <w:szCs w:val="24"/>
              </w:rPr>
              <w:t xml:space="preserve"> </w:t>
            </w:r>
            <w:r w:rsidRPr="00E038ED">
              <w:rPr>
                <w:rFonts w:ascii="Times New Roman" w:hAnsi="Times New Roman" w:cs="Times New Roman"/>
                <w:sz w:val="24"/>
                <w:szCs w:val="24"/>
                <w:lang w:val="en-US"/>
              </w:rPr>
              <w:t xml:space="preserve">по-големи и мощни автомобили, като изискването да </w:t>
            </w:r>
            <w:r w:rsidR="006D164C">
              <w:rPr>
                <w:rFonts w:ascii="Times New Roman" w:hAnsi="Times New Roman" w:cs="Times New Roman"/>
                <w:sz w:val="24"/>
                <w:szCs w:val="24"/>
                <w:lang w:val="en-US"/>
              </w:rPr>
              <w:t xml:space="preserve">важи и за шофьори над 70 години </w:t>
            </w:r>
            <w:r w:rsidRPr="00E038ED">
              <w:rPr>
                <w:rFonts w:ascii="Times New Roman" w:hAnsi="Times New Roman" w:cs="Times New Roman"/>
                <w:sz w:val="24"/>
                <w:szCs w:val="24"/>
                <w:lang w:val="en-US"/>
              </w:rPr>
              <w:t>възраст. За най- високият клас изискване за минимум завършено средно образование и</w:t>
            </w:r>
          </w:p>
          <w:p w:rsidR="006B79FE" w:rsidRPr="00E038ED" w:rsidRDefault="006B79FE" w:rsidP="006B79FE">
            <w:pPr>
              <w:jc w:val="both"/>
              <w:rPr>
                <w:rFonts w:ascii="Times New Roman" w:hAnsi="Times New Roman" w:cs="Times New Roman"/>
                <w:sz w:val="24"/>
                <w:szCs w:val="24"/>
                <w:lang w:val="en-US"/>
              </w:rPr>
            </w:pPr>
            <w:proofErr w:type="gramStart"/>
            <w:r w:rsidRPr="00E038ED">
              <w:rPr>
                <w:rFonts w:ascii="Times New Roman" w:hAnsi="Times New Roman" w:cs="Times New Roman"/>
                <w:sz w:val="24"/>
                <w:szCs w:val="24"/>
                <w:lang w:val="en-US"/>
              </w:rPr>
              <w:t>допълнителен</w:t>
            </w:r>
            <w:proofErr w:type="gramEnd"/>
            <w:r w:rsidRPr="00E038ED">
              <w:rPr>
                <w:rFonts w:ascii="Times New Roman" w:hAnsi="Times New Roman" w:cs="Times New Roman"/>
                <w:sz w:val="24"/>
                <w:szCs w:val="24"/>
                <w:lang w:val="en-US"/>
              </w:rPr>
              <w:t xml:space="preserve"> изпит за познаване града. За средният клас същото, но без допълнителен изпит.</w:t>
            </w:r>
          </w:p>
          <w:p w:rsidR="006B79FE" w:rsidRPr="00E038ED" w:rsidRDefault="006B79FE" w:rsidP="006B79FE">
            <w:pPr>
              <w:jc w:val="both"/>
              <w:rPr>
                <w:rFonts w:ascii="Times New Roman" w:hAnsi="Times New Roman" w:cs="Times New Roman"/>
                <w:sz w:val="24"/>
                <w:szCs w:val="24"/>
                <w:lang w:val="en-US"/>
              </w:rPr>
            </w:pPr>
            <w:r w:rsidRPr="00E038ED">
              <w:rPr>
                <w:rFonts w:ascii="Times New Roman" w:hAnsi="Times New Roman" w:cs="Times New Roman"/>
                <w:sz w:val="24"/>
                <w:szCs w:val="24"/>
                <w:lang w:val="en-US"/>
              </w:rPr>
              <w:t>И за двете доказан стаж минимум 2 години по трудова книжка или самоосигуряване по дейността. Засилване на контрола при изпит за Психологическа Годност, масово този изпит се</w:t>
            </w:r>
            <w:r w:rsidR="006D164C">
              <w:rPr>
                <w:rFonts w:ascii="Times New Roman" w:hAnsi="Times New Roman" w:cs="Times New Roman"/>
                <w:sz w:val="24"/>
                <w:szCs w:val="24"/>
              </w:rPr>
              <w:t xml:space="preserve"> </w:t>
            </w:r>
            <w:r w:rsidRPr="00E038ED">
              <w:rPr>
                <w:rFonts w:ascii="Times New Roman" w:hAnsi="Times New Roman" w:cs="Times New Roman"/>
                <w:sz w:val="24"/>
                <w:szCs w:val="24"/>
                <w:lang w:val="en-US"/>
              </w:rPr>
              <w:t>купува.</w:t>
            </w:r>
          </w:p>
          <w:p w:rsidR="006B79FE" w:rsidRPr="00E038ED" w:rsidRDefault="006B79FE" w:rsidP="006B79FE">
            <w:pPr>
              <w:jc w:val="both"/>
              <w:rPr>
                <w:rFonts w:ascii="Times New Roman" w:hAnsi="Times New Roman" w:cs="Times New Roman"/>
                <w:sz w:val="24"/>
                <w:szCs w:val="24"/>
                <w:lang w:val="en-US"/>
              </w:rPr>
            </w:pPr>
            <w:r w:rsidRPr="00E038ED">
              <w:rPr>
                <w:rFonts w:ascii="Times New Roman" w:hAnsi="Times New Roman" w:cs="Times New Roman"/>
                <w:sz w:val="24"/>
                <w:szCs w:val="24"/>
                <w:lang w:val="en-US"/>
              </w:rPr>
              <w:t>Надявам се, че клиента е съгласен, че качеството и сигурността струват повече от възможността</w:t>
            </w:r>
            <w:r w:rsidR="006D164C">
              <w:rPr>
                <w:rFonts w:ascii="Times New Roman" w:hAnsi="Times New Roman" w:cs="Times New Roman"/>
                <w:sz w:val="24"/>
                <w:szCs w:val="24"/>
              </w:rPr>
              <w:t xml:space="preserve"> </w:t>
            </w:r>
            <w:r w:rsidRPr="00E038ED">
              <w:rPr>
                <w:rFonts w:ascii="Times New Roman" w:hAnsi="Times New Roman" w:cs="Times New Roman"/>
                <w:sz w:val="24"/>
                <w:szCs w:val="24"/>
                <w:lang w:val="en-US"/>
              </w:rPr>
              <w:t>да си спести няколко лева.</w:t>
            </w:r>
          </w:p>
          <w:p w:rsidR="006B79FE" w:rsidRPr="00E038ED" w:rsidRDefault="006B79FE" w:rsidP="006B79FE">
            <w:pPr>
              <w:jc w:val="both"/>
              <w:rPr>
                <w:rFonts w:ascii="Times New Roman" w:hAnsi="Times New Roman" w:cs="Times New Roman"/>
                <w:sz w:val="24"/>
                <w:szCs w:val="24"/>
                <w:lang w:val="en-US"/>
              </w:rPr>
            </w:pPr>
            <w:r w:rsidRPr="00E038ED">
              <w:rPr>
                <w:rFonts w:ascii="Times New Roman" w:hAnsi="Times New Roman" w:cs="Times New Roman"/>
                <w:sz w:val="24"/>
                <w:szCs w:val="24"/>
                <w:lang w:val="en-US"/>
              </w:rPr>
              <w:t>10. Имайки в предвид всичко дотук смятам, че корекция на цените в зависимост цена и</w:t>
            </w:r>
            <w:r w:rsidR="006D164C">
              <w:rPr>
                <w:rFonts w:ascii="Times New Roman" w:hAnsi="Times New Roman" w:cs="Times New Roman"/>
                <w:sz w:val="24"/>
                <w:szCs w:val="24"/>
              </w:rPr>
              <w:t xml:space="preserve"> </w:t>
            </w:r>
            <w:r w:rsidRPr="00E038ED">
              <w:rPr>
                <w:rFonts w:ascii="Times New Roman" w:hAnsi="Times New Roman" w:cs="Times New Roman"/>
                <w:sz w:val="24"/>
                <w:szCs w:val="24"/>
                <w:lang w:val="en-US"/>
              </w:rPr>
              <w:t>качество няма да ощети никой, стига да бъдат съобразени с икономиките и възможностите в</w:t>
            </w:r>
            <w:r w:rsidR="006D164C">
              <w:rPr>
                <w:rFonts w:ascii="Times New Roman" w:hAnsi="Times New Roman" w:cs="Times New Roman"/>
                <w:sz w:val="24"/>
                <w:szCs w:val="24"/>
              </w:rPr>
              <w:t xml:space="preserve"> </w:t>
            </w:r>
            <w:r w:rsidRPr="00E038ED">
              <w:rPr>
                <w:rFonts w:ascii="Times New Roman" w:hAnsi="Times New Roman" w:cs="Times New Roman"/>
                <w:sz w:val="24"/>
                <w:szCs w:val="24"/>
                <w:lang w:val="en-US"/>
              </w:rPr>
              <w:t>различните градове. Поради тази причина основна база за цената на превоза трябва да бъде</w:t>
            </w:r>
            <w:r w:rsidR="006D164C">
              <w:rPr>
                <w:rFonts w:ascii="Times New Roman" w:hAnsi="Times New Roman" w:cs="Times New Roman"/>
                <w:sz w:val="24"/>
                <w:szCs w:val="24"/>
              </w:rPr>
              <w:t xml:space="preserve"> </w:t>
            </w:r>
            <w:r w:rsidRPr="00E038ED">
              <w:rPr>
                <w:rFonts w:ascii="Times New Roman" w:hAnsi="Times New Roman" w:cs="Times New Roman"/>
                <w:sz w:val="24"/>
                <w:szCs w:val="24"/>
                <w:lang w:val="en-US"/>
              </w:rPr>
              <w:t>цената за километър пробег по съответната тарифа на тър</w:t>
            </w:r>
            <w:r w:rsidR="006D164C">
              <w:rPr>
                <w:rFonts w:ascii="Times New Roman" w:hAnsi="Times New Roman" w:cs="Times New Roman"/>
                <w:sz w:val="24"/>
                <w:szCs w:val="24"/>
                <w:lang w:val="en-US"/>
              </w:rPr>
              <w:t xml:space="preserve">говеца. Начална такса 2 пъти по </w:t>
            </w:r>
            <w:r w:rsidRPr="00E038ED">
              <w:rPr>
                <w:rFonts w:ascii="Times New Roman" w:hAnsi="Times New Roman" w:cs="Times New Roman"/>
                <w:sz w:val="24"/>
                <w:szCs w:val="24"/>
                <w:lang w:val="en-US"/>
              </w:rPr>
              <w:t>километъра, задължително повикване от 1.5 по километъра и такса престой 0.35% от</w:t>
            </w:r>
            <w:r w:rsidR="006D164C">
              <w:rPr>
                <w:rFonts w:ascii="Times New Roman" w:hAnsi="Times New Roman" w:cs="Times New Roman"/>
                <w:sz w:val="24"/>
                <w:szCs w:val="24"/>
              </w:rPr>
              <w:t xml:space="preserve"> </w:t>
            </w:r>
            <w:r w:rsidRPr="00E038ED">
              <w:rPr>
                <w:rFonts w:ascii="Times New Roman" w:hAnsi="Times New Roman" w:cs="Times New Roman"/>
                <w:sz w:val="24"/>
                <w:szCs w:val="24"/>
                <w:lang w:val="en-US"/>
              </w:rPr>
              <w:t>километър, като съотношенията са задължителни на база километър по съответната тарифа на</w:t>
            </w:r>
            <w:r w:rsidR="006D164C">
              <w:rPr>
                <w:rFonts w:ascii="Times New Roman" w:hAnsi="Times New Roman" w:cs="Times New Roman"/>
                <w:sz w:val="24"/>
                <w:szCs w:val="24"/>
              </w:rPr>
              <w:t xml:space="preserve"> </w:t>
            </w:r>
            <w:r w:rsidRPr="00E038ED">
              <w:rPr>
                <w:rFonts w:ascii="Times New Roman" w:hAnsi="Times New Roman" w:cs="Times New Roman"/>
                <w:sz w:val="24"/>
                <w:szCs w:val="24"/>
                <w:lang w:val="en-US"/>
              </w:rPr>
              <w:t>търговеца.</w:t>
            </w:r>
          </w:p>
          <w:p w:rsidR="006B79FE" w:rsidRPr="00E038ED" w:rsidRDefault="006B79FE" w:rsidP="006B79FE">
            <w:pPr>
              <w:jc w:val="both"/>
              <w:rPr>
                <w:rFonts w:ascii="Times New Roman" w:hAnsi="Times New Roman" w:cs="Times New Roman"/>
                <w:sz w:val="24"/>
                <w:szCs w:val="24"/>
                <w:lang w:val="en-US"/>
              </w:rPr>
            </w:pPr>
            <w:r w:rsidRPr="00E038ED">
              <w:rPr>
                <w:rFonts w:ascii="Times New Roman" w:hAnsi="Times New Roman" w:cs="Times New Roman"/>
                <w:sz w:val="24"/>
                <w:szCs w:val="24"/>
                <w:lang w:val="en-US"/>
              </w:rPr>
              <w:t>Всеки регион и фирма сама може да регулира цените за километър пробег, според</w:t>
            </w:r>
            <w:r w:rsidR="006D164C">
              <w:rPr>
                <w:rFonts w:ascii="Times New Roman" w:hAnsi="Times New Roman" w:cs="Times New Roman"/>
                <w:sz w:val="24"/>
                <w:szCs w:val="24"/>
              </w:rPr>
              <w:t xml:space="preserve"> </w:t>
            </w:r>
            <w:r w:rsidRPr="00E038ED">
              <w:rPr>
                <w:rFonts w:ascii="Times New Roman" w:hAnsi="Times New Roman" w:cs="Times New Roman"/>
                <w:sz w:val="24"/>
                <w:szCs w:val="24"/>
                <w:lang w:val="en-US"/>
              </w:rPr>
              <w:t>възможностите на потребителите си и изискванията на о</w:t>
            </w:r>
            <w:r w:rsidR="006D164C">
              <w:rPr>
                <w:rFonts w:ascii="Times New Roman" w:hAnsi="Times New Roman" w:cs="Times New Roman"/>
                <w:sz w:val="24"/>
                <w:szCs w:val="24"/>
                <w:lang w:val="en-US"/>
              </w:rPr>
              <w:t xml:space="preserve">бщинските съвети за минимална и </w:t>
            </w:r>
            <w:r w:rsidRPr="00E038ED">
              <w:rPr>
                <w:rFonts w:ascii="Times New Roman" w:hAnsi="Times New Roman" w:cs="Times New Roman"/>
                <w:sz w:val="24"/>
                <w:szCs w:val="24"/>
                <w:lang w:val="en-US"/>
              </w:rPr>
              <w:t>максимална цена.</w:t>
            </w:r>
          </w:p>
          <w:p w:rsidR="006B79FE" w:rsidRPr="00E038ED" w:rsidRDefault="006B79FE" w:rsidP="006B79FE">
            <w:pPr>
              <w:jc w:val="both"/>
              <w:rPr>
                <w:rFonts w:ascii="Times New Roman" w:hAnsi="Times New Roman" w:cs="Times New Roman"/>
                <w:sz w:val="24"/>
                <w:szCs w:val="24"/>
                <w:lang w:val="en-US"/>
              </w:rPr>
            </w:pPr>
            <w:r w:rsidRPr="00E038ED">
              <w:rPr>
                <w:rFonts w:ascii="Times New Roman" w:hAnsi="Times New Roman" w:cs="Times New Roman"/>
                <w:sz w:val="24"/>
                <w:szCs w:val="24"/>
                <w:lang w:val="en-US"/>
              </w:rPr>
              <w:t>11.</w:t>
            </w:r>
            <w:r w:rsidR="0094508B">
              <w:rPr>
                <w:rFonts w:ascii="Times New Roman" w:hAnsi="Times New Roman" w:cs="Times New Roman"/>
                <w:sz w:val="24"/>
                <w:szCs w:val="24"/>
              </w:rPr>
              <w:t xml:space="preserve"> </w:t>
            </w:r>
            <w:r w:rsidRPr="00E038ED">
              <w:rPr>
                <w:rFonts w:ascii="Times New Roman" w:hAnsi="Times New Roman" w:cs="Times New Roman"/>
                <w:sz w:val="24"/>
                <w:szCs w:val="24"/>
                <w:lang w:val="en-US"/>
              </w:rPr>
              <w:t>Задължаване на общинските съвети да обновяват минималната цена за превоз един път в</w:t>
            </w:r>
            <w:r w:rsidR="006D164C">
              <w:rPr>
                <w:rFonts w:ascii="Times New Roman" w:hAnsi="Times New Roman" w:cs="Times New Roman"/>
                <w:sz w:val="24"/>
                <w:szCs w:val="24"/>
              </w:rPr>
              <w:t xml:space="preserve"> </w:t>
            </w:r>
            <w:r w:rsidRPr="00E038ED">
              <w:rPr>
                <w:rFonts w:ascii="Times New Roman" w:hAnsi="Times New Roman" w:cs="Times New Roman"/>
                <w:sz w:val="24"/>
                <w:szCs w:val="24"/>
                <w:lang w:val="en-US"/>
              </w:rPr>
              <w:t>годината, като при липса на такова две поредни години, новата минимална цена да включва</w:t>
            </w:r>
            <w:r w:rsidR="006D164C">
              <w:rPr>
                <w:rFonts w:ascii="Times New Roman" w:hAnsi="Times New Roman" w:cs="Times New Roman"/>
                <w:sz w:val="24"/>
                <w:szCs w:val="24"/>
              </w:rPr>
              <w:t xml:space="preserve"> </w:t>
            </w:r>
            <w:r w:rsidRPr="00E038ED">
              <w:rPr>
                <w:rFonts w:ascii="Times New Roman" w:hAnsi="Times New Roman" w:cs="Times New Roman"/>
                <w:sz w:val="24"/>
                <w:szCs w:val="24"/>
                <w:lang w:val="en-US"/>
              </w:rPr>
              <w:t>старата цена плюс официалната инфлация за три години назад.</w:t>
            </w:r>
          </w:p>
          <w:p w:rsidR="00AC1923" w:rsidRPr="006B79FE" w:rsidRDefault="006B79FE" w:rsidP="006D164C">
            <w:pPr>
              <w:jc w:val="both"/>
              <w:rPr>
                <w:rFonts w:ascii="Times New Roman" w:hAnsi="Times New Roman" w:cs="Times New Roman"/>
                <w:sz w:val="24"/>
                <w:szCs w:val="24"/>
                <w:lang w:val="en-US"/>
              </w:rPr>
            </w:pPr>
            <w:r w:rsidRPr="00E038ED">
              <w:rPr>
                <w:rFonts w:ascii="Times New Roman" w:hAnsi="Times New Roman" w:cs="Times New Roman"/>
                <w:sz w:val="24"/>
                <w:szCs w:val="24"/>
                <w:lang w:val="en-US"/>
              </w:rPr>
              <w:t>Обосновавам тезата със безотговорното отношение на общинските съвети към техните</w:t>
            </w:r>
            <w:r w:rsidR="006D164C">
              <w:rPr>
                <w:rFonts w:ascii="Times New Roman" w:hAnsi="Times New Roman" w:cs="Times New Roman"/>
                <w:sz w:val="24"/>
                <w:szCs w:val="24"/>
              </w:rPr>
              <w:t xml:space="preserve"> </w:t>
            </w:r>
            <w:r w:rsidRPr="00E038ED">
              <w:rPr>
                <w:rFonts w:ascii="Times New Roman" w:hAnsi="Times New Roman" w:cs="Times New Roman"/>
                <w:sz w:val="24"/>
                <w:szCs w:val="24"/>
                <w:lang w:val="en-US"/>
              </w:rPr>
              <w:t>задължения, освен това има общински съветници и други свързани с тях лица имат финансови облаги от функционирането и ц</w:t>
            </w:r>
            <w:r>
              <w:rPr>
                <w:rFonts w:ascii="Times New Roman" w:hAnsi="Times New Roman" w:cs="Times New Roman"/>
                <w:sz w:val="24"/>
                <w:szCs w:val="24"/>
                <w:lang w:val="en-US"/>
              </w:rPr>
              <w:t>ената на превоза в този си вид.</w:t>
            </w:r>
          </w:p>
        </w:tc>
        <w:tc>
          <w:tcPr>
            <w:tcW w:w="3119" w:type="dxa"/>
          </w:tcPr>
          <w:p w:rsidR="00AC1923" w:rsidRPr="007D29F9" w:rsidRDefault="007D29F9" w:rsidP="007D29F9">
            <w:pPr>
              <w:jc w:val="center"/>
              <w:rPr>
                <w:rFonts w:ascii="Times New Roman" w:hAnsi="Times New Roman" w:cs="Times New Roman"/>
                <w:sz w:val="24"/>
                <w:szCs w:val="24"/>
              </w:rPr>
            </w:pPr>
            <w:r>
              <w:rPr>
                <w:rFonts w:ascii="Times New Roman" w:hAnsi="Times New Roman" w:cs="Times New Roman"/>
                <w:sz w:val="24"/>
                <w:szCs w:val="24"/>
              </w:rPr>
              <w:t>Няма конкретни предложения</w:t>
            </w:r>
          </w:p>
        </w:tc>
        <w:tc>
          <w:tcPr>
            <w:tcW w:w="2263" w:type="dxa"/>
          </w:tcPr>
          <w:p w:rsidR="00AC1923" w:rsidRPr="00EB5911" w:rsidRDefault="00AC1923" w:rsidP="00B77D1D">
            <w:pPr>
              <w:rPr>
                <w:rFonts w:ascii="Times New Roman" w:hAnsi="Times New Roman" w:cs="Times New Roman"/>
                <w:sz w:val="24"/>
                <w:szCs w:val="24"/>
                <w:lang w:val="en-US"/>
              </w:rPr>
            </w:pPr>
          </w:p>
        </w:tc>
      </w:tr>
      <w:tr w:rsidR="00AC1923" w:rsidRPr="00622411" w:rsidTr="007F24B0">
        <w:tc>
          <w:tcPr>
            <w:tcW w:w="993" w:type="dxa"/>
          </w:tcPr>
          <w:p w:rsidR="00AC1923" w:rsidRDefault="006B79FE" w:rsidP="00B77D1D">
            <w:pPr>
              <w:rPr>
                <w:rFonts w:ascii="Times New Roman" w:hAnsi="Times New Roman" w:cs="Times New Roman"/>
                <w:sz w:val="24"/>
                <w:szCs w:val="24"/>
                <w:lang w:val="en-US"/>
              </w:rPr>
            </w:pPr>
            <w:r>
              <w:rPr>
                <w:rFonts w:ascii="Times New Roman" w:hAnsi="Times New Roman" w:cs="Times New Roman"/>
                <w:sz w:val="24"/>
                <w:szCs w:val="24"/>
                <w:lang w:val="en-US"/>
              </w:rPr>
              <w:t>33.</w:t>
            </w:r>
          </w:p>
        </w:tc>
        <w:tc>
          <w:tcPr>
            <w:tcW w:w="1701" w:type="dxa"/>
          </w:tcPr>
          <w:p w:rsidR="006B79FE" w:rsidRPr="00925DE2" w:rsidRDefault="006B79FE" w:rsidP="006B79FE">
            <w:pPr>
              <w:rPr>
                <w:rFonts w:ascii="Times New Roman" w:hAnsi="Times New Roman" w:cs="Times New Roman"/>
                <w:sz w:val="24"/>
                <w:szCs w:val="24"/>
                <w:lang w:val="en-US"/>
              </w:rPr>
            </w:pPr>
            <w:proofErr w:type="gramStart"/>
            <w:r w:rsidRPr="00925DE2">
              <w:rPr>
                <w:rFonts w:ascii="Times New Roman" w:hAnsi="Times New Roman" w:cs="Times New Roman"/>
                <w:sz w:val="24"/>
                <w:szCs w:val="24"/>
                <w:lang w:val="en-US"/>
              </w:rPr>
              <w:t>18 ноември</w:t>
            </w:r>
            <w:proofErr w:type="gramEnd"/>
            <w:r w:rsidRPr="00925DE2">
              <w:rPr>
                <w:rFonts w:ascii="Times New Roman" w:hAnsi="Times New Roman" w:cs="Times New Roman"/>
                <w:sz w:val="24"/>
                <w:szCs w:val="24"/>
                <w:lang w:val="en-US"/>
              </w:rPr>
              <w:t xml:space="preserve"> 2020 г. 17:34:50 ч.</w:t>
            </w:r>
          </w:p>
          <w:p w:rsidR="00AC1923" w:rsidRPr="00B749C0" w:rsidRDefault="006B79FE" w:rsidP="006B79FE">
            <w:pPr>
              <w:rPr>
                <w:rFonts w:ascii="Times New Roman" w:hAnsi="Times New Roman" w:cs="Times New Roman"/>
                <w:sz w:val="24"/>
                <w:szCs w:val="24"/>
                <w:lang w:val="en-US"/>
              </w:rPr>
            </w:pPr>
            <w:r w:rsidRPr="00925DE2">
              <w:rPr>
                <w:rFonts w:ascii="Times New Roman" w:hAnsi="Times New Roman" w:cs="Times New Roman"/>
                <w:sz w:val="24"/>
                <w:szCs w:val="24"/>
                <w:lang w:val="en-US"/>
              </w:rPr>
              <w:t>Фильо</w:t>
            </w:r>
          </w:p>
        </w:tc>
        <w:tc>
          <w:tcPr>
            <w:tcW w:w="5953" w:type="dxa"/>
          </w:tcPr>
          <w:p w:rsidR="006B79FE" w:rsidRPr="00925DE2" w:rsidRDefault="006B79FE" w:rsidP="006B79FE">
            <w:pPr>
              <w:jc w:val="both"/>
              <w:rPr>
                <w:rFonts w:ascii="Times New Roman" w:hAnsi="Times New Roman" w:cs="Times New Roman"/>
                <w:b/>
                <w:bCs/>
                <w:sz w:val="24"/>
                <w:szCs w:val="24"/>
                <w:lang w:val="en-US"/>
              </w:rPr>
            </w:pPr>
            <w:r w:rsidRPr="00925DE2">
              <w:rPr>
                <w:rFonts w:ascii="Times New Roman" w:hAnsi="Times New Roman" w:cs="Times New Roman"/>
                <w:b/>
                <w:bCs/>
                <w:sz w:val="24"/>
                <w:szCs w:val="24"/>
                <w:lang w:val="en-US"/>
              </w:rPr>
              <w:t>Не подкрепям промяната на Наредба 34 в този вид</w:t>
            </w:r>
          </w:p>
          <w:p w:rsidR="006B79FE" w:rsidRPr="00925DE2" w:rsidRDefault="006B79FE" w:rsidP="006B79FE">
            <w:pPr>
              <w:jc w:val="both"/>
              <w:rPr>
                <w:rFonts w:ascii="Times New Roman" w:hAnsi="Times New Roman" w:cs="Times New Roman"/>
                <w:sz w:val="24"/>
                <w:szCs w:val="24"/>
                <w:lang w:val="en-US"/>
              </w:rPr>
            </w:pPr>
            <w:r w:rsidRPr="00925DE2">
              <w:rPr>
                <w:rFonts w:ascii="Times New Roman" w:hAnsi="Times New Roman" w:cs="Times New Roman"/>
                <w:sz w:val="24"/>
                <w:szCs w:val="24"/>
                <w:lang w:val="en-US"/>
              </w:rPr>
              <w:t>12.</w:t>
            </w:r>
            <w:r w:rsidR="0094508B">
              <w:rPr>
                <w:rFonts w:ascii="Times New Roman" w:hAnsi="Times New Roman" w:cs="Times New Roman"/>
                <w:sz w:val="24"/>
                <w:szCs w:val="24"/>
              </w:rPr>
              <w:t xml:space="preserve"> </w:t>
            </w:r>
            <w:r w:rsidRPr="00925DE2">
              <w:rPr>
                <w:rFonts w:ascii="Times New Roman" w:hAnsi="Times New Roman" w:cs="Times New Roman"/>
                <w:sz w:val="24"/>
                <w:szCs w:val="24"/>
                <w:lang w:val="en-US"/>
              </w:rPr>
              <w:t>Въвеждане на сумирано</w:t>
            </w:r>
            <w:r w:rsidR="0094508B">
              <w:rPr>
                <w:rFonts w:ascii="Times New Roman" w:hAnsi="Times New Roman" w:cs="Times New Roman"/>
                <w:sz w:val="24"/>
                <w:szCs w:val="24"/>
              </w:rPr>
              <w:t xml:space="preserve"> „</w:t>
            </w:r>
            <w:r w:rsidRPr="00925DE2">
              <w:rPr>
                <w:rFonts w:ascii="Times New Roman" w:hAnsi="Times New Roman" w:cs="Times New Roman"/>
                <w:sz w:val="24"/>
                <w:szCs w:val="24"/>
                <w:lang w:val="en-US"/>
              </w:rPr>
              <w:t>месечно</w:t>
            </w:r>
            <w:proofErr w:type="gramStart"/>
            <w:r w:rsidRPr="00925DE2">
              <w:rPr>
                <w:rFonts w:ascii="Times New Roman" w:hAnsi="Times New Roman" w:cs="Times New Roman"/>
                <w:sz w:val="24"/>
                <w:szCs w:val="24"/>
                <w:lang w:val="en-US"/>
              </w:rPr>
              <w:t>“ и</w:t>
            </w:r>
            <w:proofErr w:type="gramEnd"/>
            <w:r w:rsidRPr="00925DE2">
              <w:rPr>
                <w:rFonts w:ascii="Times New Roman" w:hAnsi="Times New Roman" w:cs="Times New Roman"/>
                <w:sz w:val="24"/>
                <w:szCs w:val="24"/>
                <w:lang w:val="en-US"/>
              </w:rPr>
              <w:t xml:space="preserve"> „седмично“ работно време със задължителна между седмична почивка, ако то бъде надхвърлено.</w:t>
            </w:r>
          </w:p>
          <w:p w:rsidR="006B79FE" w:rsidRPr="00925DE2" w:rsidRDefault="006B79FE" w:rsidP="006B79FE">
            <w:pPr>
              <w:jc w:val="both"/>
              <w:rPr>
                <w:rFonts w:ascii="Times New Roman" w:hAnsi="Times New Roman" w:cs="Times New Roman"/>
                <w:sz w:val="24"/>
                <w:szCs w:val="24"/>
                <w:lang w:val="en-US"/>
              </w:rPr>
            </w:pPr>
            <w:r w:rsidRPr="00925DE2">
              <w:rPr>
                <w:rFonts w:ascii="Times New Roman" w:hAnsi="Times New Roman" w:cs="Times New Roman"/>
                <w:sz w:val="24"/>
                <w:szCs w:val="24"/>
                <w:lang w:val="en-US"/>
              </w:rPr>
              <w:t>Обосновавам тезата със несъобразената спрямо бранша задължителна между седмична</w:t>
            </w:r>
            <w:r w:rsidR="006D164C">
              <w:rPr>
                <w:rFonts w:ascii="Times New Roman" w:hAnsi="Times New Roman" w:cs="Times New Roman"/>
                <w:sz w:val="24"/>
                <w:szCs w:val="24"/>
              </w:rPr>
              <w:t xml:space="preserve"> </w:t>
            </w:r>
            <w:r w:rsidRPr="00925DE2">
              <w:rPr>
                <w:rFonts w:ascii="Times New Roman" w:hAnsi="Times New Roman" w:cs="Times New Roman"/>
                <w:sz w:val="24"/>
                <w:szCs w:val="24"/>
                <w:lang w:val="en-US"/>
              </w:rPr>
              <w:t>почивка от 36 часа и даването на възможност за работа до 72 часа на седмица, факт, който се</w:t>
            </w:r>
            <w:r w:rsidR="006D164C">
              <w:rPr>
                <w:rFonts w:ascii="Times New Roman" w:hAnsi="Times New Roman" w:cs="Times New Roman"/>
                <w:sz w:val="24"/>
                <w:szCs w:val="24"/>
              </w:rPr>
              <w:t xml:space="preserve"> </w:t>
            </w:r>
            <w:r w:rsidRPr="00925DE2">
              <w:rPr>
                <w:rFonts w:ascii="Times New Roman" w:hAnsi="Times New Roman" w:cs="Times New Roman"/>
                <w:sz w:val="24"/>
                <w:szCs w:val="24"/>
                <w:lang w:val="en-US"/>
              </w:rPr>
              <w:t>използва от лизингодатели за принуда на ползващият да плаща исканата рента. Нека да</w:t>
            </w:r>
            <w:r w:rsidR="006D164C">
              <w:rPr>
                <w:rFonts w:ascii="Times New Roman" w:hAnsi="Times New Roman" w:cs="Times New Roman"/>
                <w:sz w:val="24"/>
                <w:szCs w:val="24"/>
              </w:rPr>
              <w:t xml:space="preserve"> </w:t>
            </w:r>
            <w:r w:rsidRPr="00925DE2">
              <w:rPr>
                <w:rFonts w:ascii="Times New Roman" w:hAnsi="Times New Roman" w:cs="Times New Roman"/>
                <w:sz w:val="24"/>
                <w:szCs w:val="24"/>
                <w:lang w:val="en-US"/>
              </w:rPr>
              <w:t>попитаме кои служител в частна фирма или държавно предприятие има договор за 72 часа</w:t>
            </w:r>
            <w:r w:rsidR="006D164C">
              <w:rPr>
                <w:rFonts w:ascii="Times New Roman" w:hAnsi="Times New Roman" w:cs="Times New Roman"/>
                <w:sz w:val="24"/>
                <w:szCs w:val="24"/>
              </w:rPr>
              <w:t xml:space="preserve"> </w:t>
            </w:r>
            <w:r w:rsidRPr="00925DE2">
              <w:rPr>
                <w:rFonts w:ascii="Times New Roman" w:hAnsi="Times New Roman" w:cs="Times New Roman"/>
                <w:sz w:val="24"/>
                <w:szCs w:val="24"/>
                <w:lang w:val="en-US"/>
              </w:rPr>
              <w:t>работна седмица. Поради естеството на работа понякога се работи 6 дни по 7-8-10</w:t>
            </w:r>
            <w:r w:rsidR="0094508B">
              <w:rPr>
                <w:rFonts w:ascii="Times New Roman" w:hAnsi="Times New Roman" w:cs="Times New Roman"/>
                <w:sz w:val="24"/>
                <w:szCs w:val="24"/>
              </w:rPr>
              <w:t xml:space="preserve"> </w:t>
            </w:r>
            <w:r w:rsidRPr="00925DE2">
              <w:rPr>
                <w:rFonts w:ascii="Times New Roman" w:hAnsi="Times New Roman" w:cs="Times New Roman"/>
                <w:sz w:val="24"/>
                <w:szCs w:val="24"/>
                <w:lang w:val="en-US"/>
              </w:rPr>
              <w:t>часа, друг</w:t>
            </w:r>
            <w:r w:rsidR="006D164C">
              <w:rPr>
                <w:rFonts w:ascii="Times New Roman" w:hAnsi="Times New Roman" w:cs="Times New Roman"/>
                <w:sz w:val="24"/>
                <w:szCs w:val="24"/>
              </w:rPr>
              <w:t xml:space="preserve"> </w:t>
            </w:r>
            <w:r w:rsidRPr="00925DE2">
              <w:rPr>
                <w:rFonts w:ascii="Times New Roman" w:hAnsi="Times New Roman" w:cs="Times New Roman"/>
                <w:sz w:val="24"/>
                <w:szCs w:val="24"/>
                <w:lang w:val="en-US"/>
              </w:rPr>
              <w:t>път 5-6 дни по 12 часа включващи почивката, без реално да изработваш максимално</w:t>
            </w:r>
            <w:r w:rsidR="006D164C">
              <w:rPr>
                <w:rFonts w:ascii="Times New Roman" w:hAnsi="Times New Roman" w:cs="Times New Roman"/>
                <w:sz w:val="24"/>
                <w:szCs w:val="24"/>
              </w:rPr>
              <w:t xml:space="preserve"> </w:t>
            </w:r>
            <w:r w:rsidRPr="00925DE2">
              <w:rPr>
                <w:rFonts w:ascii="Times New Roman" w:hAnsi="Times New Roman" w:cs="Times New Roman"/>
                <w:sz w:val="24"/>
                <w:szCs w:val="24"/>
                <w:lang w:val="en-US"/>
              </w:rPr>
              <w:t>установеното време трябва да се почива тогава</w:t>
            </w:r>
            <w:r w:rsidR="0094508B">
              <w:rPr>
                <w:rFonts w:ascii="Times New Roman" w:hAnsi="Times New Roman" w:cs="Times New Roman"/>
                <w:sz w:val="24"/>
                <w:szCs w:val="24"/>
              </w:rPr>
              <w:t>,</w:t>
            </w:r>
            <w:r w:rsidRPr="00925DE2">
              <w:rPr>
                <w:rFonts w:ascii="Times New Roman" w:hAnsi="Times New Roman" w:cs="Times New Roman"/>
                <w:sz w:val="24"/>
                <w:szCs w:val="24"/>
                <w:lang w:val="en-US"/>
              </w:rPr>
              <w:t xml:space="preserve"> когато има повече необходимост от нашата</w:t>
            </w:r>
            <w:r w:rsidR="006D164C">
              <w:rPr>
                <w:rFonts w:ascii="Times New Roman" w:hAnsi="Times New Roman" w:cs="Times New Roman"/>
                <w:sz w:val="24"/>
                <w:szCs w:val="24"/>
              </w:rPr>
              <w:t xml:space="preserve"> </w:t>
            </w:r>
            <w:r w:rsidRPr="00925DE2">
              <w:rPr>
                <w:rFonts w:ascii="Times New Roman" w:hAnsi="Times New Roman" w:cs="Times New Roman"/>
                <w:sz w:val="24"/>
                <w:szCs w:val="24"/>
                <w:lang w:val="en-US"/>
              </w:rPr>
              <w:t>услуга, повече приходи за нас, а иначе това е свободна професия и частен бизнес. Тук ще</w:t>
            </w:r>
            <w:r w:rsidR="006D164C">
              <w:rPr>
                <w:rFonts w:ascii="Times New Roman" w:hAnsi="Times New Roman" w:cs="Times New Roman"/>
                <w:sz w:val="24"/>
                <w:szCs w:val="24"/>
              </w:rPr>
              <w:t xml:space="preserve"> </w:t>
            </w:r>
            <w:r w:rsidRPr="00925DE2">
              <w:rPr>
                <w:rFonts w:ascii="Times New Roman" w:hAnsi="Times New Roman" w:cs="Times New Roman"/>
                <w:sz w:val="24"/>
                <w:szCs w:val="24"/>
                <w:lang w:val="en-US"/>
              </w:rPr>
              <w:t>направя връзка към следващите точки, необходими са касови апарати ново поколение и</w:t>
            </w:r>
          </w:p>
          <w:p w:rsidR="006B79FE" w:rsidRPr="00925DE2" w:rsidRDefault="006B79FE" w:rsidP="006B79FE">
            <w:pPr>
              <w:jc w:val="both"/>
              <w:rPr>
                <w:rFonts w:ascii="Times New Roman" w:hAnsi="Times New Roman" w:cs="Times New Roman"/>
                <w:sz w:val="24"/>
                <w:szCs w:val="24"/>
                <w:lang w:val="en-US"/>
              </w:rPr>
            </w:pPr>
            <w:proofErr w:type="gramStart"/>
            <w:r w:rsidRPr="00925DE2">
              <w:rPr>
                <w:rFonts w:ascii="Times New Roman" w:hAnsi="Times New Roman" w:cs="Times New Roman"/>
                <w:sz w:val="24"/>
                <w:szCs w:val="24"/>
                <w:lang w:val="en-US"/>
              </w:rPr>
              <w:t>дигитални</w:t>
            </w:r>
            <w:proofErr w:type="gramEnd"/>
            <w:r w:rsidRPr="00925DE2">
              <w:rPr>
                <w:rFonts w:ascii="Times New Roman" w:hAnsi="Times New Roman" w:cs="Times New Roman"/>
                <w:sz w:val="24"/>
                <w:szCs w:val="24"/>
                <w:lang w:val="en-US"/>
              </w:rPr>
              <w:t xml:space="preserve"> тахографи.</w:t>
            </w:r>
          </w:p>
          <w:p w:rsidR="006B79FE" w:rsidRPr="00925DE2" w:rsidRDefault="006B79FE" w:rsidP="006B79FE">
            <w:pPr>
              <w:jc w:val="both"/>
              <w:rPr>
                <w:rFonts w:ascii="Times New Roman" w:hAnsi="Times New Roman" w:cs="Times New Roman"/>
                <w:sz w:val="24"/>
                <w:szCs w:val="24"/>
                <w:lang w:val="en-US"/>
              </w:rPr>
            </w:pPr>
            <w:r w:rsidRPr="00925DE2">
              <w:rPr>
                <w:rFonts w:ascii="Times New Roman" w:hAnsi="Times New Roman" w:cs="Times New Roman"/>
                <w:sz w:val="24"/>
                <w:szCs w:val="24"/>
                <w:lang w:val="en-US"/>
              </w:rPr>
              <w:t>13.Въвеждане на рейтингова система за оценяване на шофьора и клиента във всички</w:t>
            </w:r>
            <w:r w:rsidR="006D164C">
              <w:rPr>
                <w:rFonts w:ascii="Times New Roman" w:hAnsi="Times New Roman" w:cs="Times New Roman"/>
                <w:sz w:val="24"/>
                <w:szCs w:val="24"/>
              </w:rPr>
              <w:t xml:space="preserve"> </w:t>
            </w:r>
            <w:r w:rsidRPr="00925DE2">
              <w:rPr>
                <w:rFonts w:ascii="Times New Roman" w:hAnsi="Times New Roman" w:cs="Times New Roman"/>
                <w:sz w:val="24"/>
                <w:szCs w:val="24"/>
                <w:lang w:val="en-US"/>
              </w:rPr>
              <w:t xml:space="preserve">електронни системи, който работят с таблети, за да се даде </w:t>
            </w:r>
            <w:r w:rsidR="006D164C">
              <w:rPr>
                <w:rFonts w:ascii="Times New Roman" w:hAnsi="Times New Roman" w:cs="Times New Roman"/>
                <w:sz w:val="24"/>
                <w:szCs w:val="24"/>
                <w:lang w:val="en-US"/>
              </w:rPr>
              <w:t xml:space="preserve">възможност на клиента за реален </w:t>
            </w:r>
            <w:r w:rsidRPr="00925DE2">
              <w:rPr>
                <w:rFonts w:ascii="Times New Roman" w:hAnsi="Times New Roman" w:cs="Times New Roman"/>
                <w:sz w:val="24"/>
                <w:szCs w:val="24"/>
                <w:lang w:val="en-US"/>
              </w:rPr>
              <w:t>контрол и изпълнение на неговите изисквания.</w:t>
            </w:r>
          </w:p>
          <w:p w:rsidR="006B79FE" w:rsidRPr="00925DE2" w:rsidRDefault="006B79FE" w:rsidP="006B79FE">
            <w:pPr>
              <w:jc w:val="both"/>
              <w:rPr>
                <w:rFonts w:ascii="Times New Roman" w:hAnsi="Times New Roman" w:cs="Times New Roman"/>
                <w:sz w:val="24"/>
                <w:szCs w:val="24"/>
                <w:lang w:val="en-US"/>
              </w:rPr>
            </w:pPr>
            <w:r w:rsidRPr="00925DE2">
              <w:rPr>
                <w:rFonts w:ascii="Times New Roman" w:hAnsi="Times New Roman" w:cs="Times New Roman"/>
                <w:sz w:val="24"/>
                <w:szCs w:val="24"/>
                <w:lang w:val="en-US"/>
              </w:rPr>
              <w:t>14.</w:t>
            </w:r>
            <w:r w:rsidR="0094508B">
              <w:rPr>
                <w:rFonts w:ascii="Times New Roman" w:hAnsi="Times New Roman" w:cs="Times New Roman"/>
                <w:sz w:val="24"/>
                <w:szCs w:val="24"/>
              </w:rPr>
              <w:t xml:space="preserve"> </w:t>
            </w:r>
            <w:r w:rsidRPr="00925DE2">
              <w:rPr>
                <w:rFonts w:ascii="Times New Roman" w:hAnsi="Times New Roman" w:cs="Times New Roman"/>
                <w:sz w:val="24"/>
                <w:szCs w:val="24"/>
                <w:lang w:val="en-US"/>
              </w:rPr>
              <w:t>Премахване на двойното данъчно облагане в бранша или намаляването му при изплащанена фабрично нов автомобил през срока на изплащане.</w:t>
            </w:r>
          </w:p>
          <w:p w:rsidR="006B79FE" w:rsidRPr="00925DE2" w:rsidRDefault="006B79FE" w:rsidP="006B79FE">
            <w:pPr>
              <w:jc w:val="both"/>
              <w:rPr>
                <w:rFonts w:ascii="Times New Roman" w:hAnsi="Times New Roman" w:cs="Times New Roman"/>
                <w:sz w:val="24"/>
                <w:szCs w:val="24"/>
                <w:lang w:val="en-US"/>
              </w:rPr>
            </w:pPr>
            <w:r w:rsidRPr="00925DE2">
              <w:rPr>
                <w:rFonts w:ascii="Times New Roman" w:hAnsi="Times New Roman" w:cs="Times New Roman"/>
                <w:sz w:val="24"/>
                <w:szCs w:val="24"/>
                <w:lang w:val="en-US"/>
              </w:rPr>
              <w:t>Всеки, който работи чрез свое юридическо лице знае, че освен общинският данък, дължи 5%</w:t>
            </w:r>
            <w:r w:rsidR="006D164C">
              <w:rPr>
                <w:rFonts w:ascii="Times New Roman" w:hAnsi="Times New Roman" w:cs="Times New Roman"/>
                <w:sz w:val="24"/>
                <w:szCs w:val="24"/>
              </w:rPr>
              <w:t xml:space="preserve"> </w:t>
            </w:r>
            <w:r w:rsidRPr="00925DE2">
              <w:rPr>
                <w:rFonts w:ascii="Times New Roman" w:hAnsi="Times New Roman" w:cs="Times New Roman"/>
                <w:sz w:val="24"/>
                <w:szCs w:val="24"/>
                <w:lang w:val="en-US"/>
              </w:rPr>
              <w:t>или 10% данък разпределение/ придобиване на печалбата в зависимост ЕООД/ООД или ЕТ, а</w:t>
            </w:r>
            <w:r w:rsidR="006D164C">
              <w:rPr>
                <w:rFonts w:ascii="Times New Roman" w:hAnsi="Times New Roman" w:cs="Times New Roman"/>
                <w:sz w:val="24"/>
                <w:szCs w:val="24"/>
              </w:rPr>
              <w:t xml:space="preserve"> </w:t>
            </w:r>
            <w:r>
              <w:rPr>
                <w:rFonts w:ascii="Times New Roman" w:hAnsi="Times New Roman" w:cs="Times New Roman"/>
                <w:sz w:val="24"/>
                <w:szCs w:val="24"/>
              </w:rPr>
              <w:t>п</w:t>
            </w:r>
            <w:r w:rsidRPr="00925DE2">
              <w:rPr>
                <w:rFonts w:ascii="Times New Roman" w:hAnsi="Times New Roman" w:cs="Times New Roman"/>
                <w:sz w:val="24"/>
                <w:szCs w:val="24"/>
                <w:lang w:val="en-US"/>
              </w:rPr>
              <w:t>ри оборот над 50000 и ДДС 20%. Сумата</w:t>
            </w:r>
            <w:r w:rsidR="0094508B">
              <w:rPr>
                <w:rFonts w:ascii="Times New Roman" w:hAnsi="Times New Roman" w:cs="Times New Roman"/>
                <w:sz w:val="24"/>
                <w:szCs w:val="24"/>
              </w:rPr>
              <w:t>,</w:t>
            </w:r>
            <w:r w:rsidRPr="00925DE2">
              <w:rPr>
                <w:rFonts w:ascii="Times New Roman" w:hAnsi="Times New Roman" w:cs="Times New Roman"/>
                <w:sz w:val="24"/>
                <w:szCs w:val="24"/>
                <w:lang w:val="en-US"/>
              </w:rPr>
              <w:t xml:space="preserve"> която се плаща</w:t>
            </w:r>
            <w:r w:rsidR="0094508B">
              <w:rPr>
                <w:rFonts w:ascii="Times New Roman" w:hAnsi="Times New Roman" w:cs="Times New Roman"/>
                <w:sz w:val="24"/>
                <w:szCs w:val="24"/>
              </w:rPr>
              <w:t>,</w:t>
            </w:r>
            <w:r w:rsidRPr="00925DE2">
              <w:rPr>
                <w:rFonts w:ascii="Times New Roman" w:hAnsi="Times New Roman" w:cs="Times New Roman"/>
                <w:sz w:val="24"/>
                <w:szCs w:val="24"/>
                <w:lang w:val="en-US"/>
              </w:rPr>
              <w:t xml:space="preserve"> може да надхвърли дори общинският</w:t>
            </w:r>
            <w:r w:rsidR="006D164C">
              <w:rPr>
                <w:rFonts w:ascii="Times New Roman" w:hAnsi="Times New Roman" w:cs="Times New Roman"/>
                <w:sz w:val="24"/>
                <w:szCs w:val="24"/>
              </w:rPr>
              <w:t xml:space="preserve"> </w:t>
            </w:r>
            <w:r w:rsidRPr="00925DE2">
              <w:rPr>
                <w:rFonts w:ascii="Times New Roman" w:hAnsi="Times New Roman" w:cs="Times New Roman"/>
                <w:sz w:val="24"/>
                <w:szCs w:val="24"/>
                <w:lang w:val="en-US"/>
              </w:rPr>
              <w:t>данък. Целта е поощряване на изрядните към бюджета платци.</w:t>
            </w:r>
          </w:p>
          <w:p w:rsidR="006B79FE" w:rsidRPr="00925DE2" w:rsidRDefault="006B79FE" w:rsidP="006B79FE">
            <w:pPr>
              <w:jc w:val="both"/>
              <w:rPr>
                <w:rFonts w:ascii="Times New Roman" w:hAnsi="Times New Roman" w:cs="Times New Roman"/>
                <w:sz w:val="24"/>
                <w:szCs w:val="24"/>
                <w:lang w:val="en-US"/>
              </w:rPr>
            </w:pPr>
            <w:r w:rsidRPr="00925DE2">
              <w:rPr>
                <w:rFonts w:ascii="Times New Roman" w:hAnsi="Times New Roman" w:cs="Times New Roman"/>
                <w:sz w:val="24"/>
                <w:szCs w:val="24"/>
                <w:lang w:val="en-US"/>
              </w:rPr>
              <w:t>15.</w:t>
            </w:r>
            <w:r w:rsidR="0094508B">
              <w:rPr>
                <w:rFonts w:ascii="Times New Roman" w:hAnsi="Times New Roman" w:cs="Times New Roman"/>
                <w:sz w:val="24"/>
                <w:szCs w:val="24"/>
              </w:rPr>
              <w:t xml:space="preserve"> </w:t>
            </w:r>
            <w:r w:rsidRPr="00925DE2">
              <w:rPr>
                <w:rFonts w:ascii="Times New Roman" w:hAnsi="Times New Roman" w:cs="Times New Roman"/>
                <w:sz w:val="24"/>
                <w:szCs w:val="24"/>
                <w:lang w:val="en-US"/>
              </w:rPr>
              <w:t>Последно и може би прекалено напредничаво, за нашият бранш, но актуално за много</w:t>
            </w:r>
            <w:r w:rsidR="006D164C">
              <w:rPr>
                <w:rFonts w:ascii="Times New Roman" w:hAnsi="Times New Roman" w:cs="Times New Roman"/>
                <w:sz w:val="24"/>
                <w:szCs w:val="24"/>
              </w:rPr>
              <w:t xml:space="preserve"> </w:t>
            </w:r>
            <w:r w:rsidRPr="00925DE2">
              <w:rPr>
                <w:rFonts w:ascii="Times New Roman" w:hAnsi="Times New Roman" w:cs="Times New Roman"/>
                <w:sz w:val="24"/>
                <w:szCs w:val="24"/>
                <w:lang w:val="en-US"/>
              </w:rPr>
              <w:t>други. Гъвкаво ценообразуване според натовареност, дел</w:t>
            </w:r>
            <w:r w:rsidR="006D164C">
              <w:rPr>
                <w:rFonts w:ascii="Times New Roman" w:hAnsi="Times New Roman" w:cs="Times New Roman"/>
                <w:sz w:val="24"/>
                <w:szCs w:val="24"/>
                <w:lang w:val="en-US"/>
              </w:rPr>
              <w:t xml:space="preserve">ничен, празничен ден, официални </w:t>
            </w:r>
            <w:r w:rsidRPr="00925DE2">
              <w:rPr>
                <w:rFonts w:ascii="Times New Roman" w:hAnsi="Times New Roman" w:cs="Times New Roman"/>
                <w:sz w:val="24"/>
                <w:szCs w:val="24"/>
                <w:lang w:val="en-US"/>
              </w:rPr>
              <w:t>празници, курсове извън територията на общината, такса багаж и други. Тези опции могат да бъдат дадени единствено на фирми разполагащи с необходимият софтуер и възможности да</w:t>
            </w:r>
            <w:r w:rsidR="006D164C">
              <w:rPr>
                <w:rFonts w:ascii="Times New Roman" w:hAnsi="Times New Roman" w:cs="Times New Roman"/>
                <w:sz w:val="24"/>
                <w:szCs w:val="24"/>
              </w:rPr>
              <w:t xml:space="preserve"> </w:t>
            </w:r>
            <w:r w:rsidRPr="00925DE2">
              <w:rPr>
                <w:rFonts w:ascii="Times New Roman" w:hAnsi="Times New Roman" w:cs="Times New Roman"/>
                <w:sz w:val="24"/>
                <w:szCs w:val="24"/>
                <w:lang w:val="en-US"/>
              </w:rPr>
              <w:t>информират клиента за такива корекции и то в строго определени граници. За всички останали</w:t>
            </w:r>
            <w:r w:rsidR="006D164C">
              <w:rPr>
                <w:rFonts w:ascii="Times New Roman" w:hAnsi="Times New Roman" w:cs="Times New Roman"/>
                <w:sz w:val="24"/>
                <w:szCs w:val="24"/>
              </w:rPr>
              <w:t xml:space="preserve"> </w:t>
            </w:r>
            <w:r w:rsidRPr="00925DE2">
              <w:rPr>
                <w:rFonts w:ascii="Times New Roman" w:hAnsi="Times New Roman" w:cs="Times New Roman"/>
                <w:sz w:val="24"/>
                <w:szCs w:val="24"/>
                <w:lang w:val="en-US"/>
              </w:rPr>
              <w:t>според възможностите на касовият апарат. Но за да бъде факт и това трябва да се съгласим</w:t>
            </w:r>
            <w:r w:rsidR="0094508B">
              <w:rPr>
                <w:rFonts w:ascii="Times New Roman" w:hAnsi="Times New Roman" w:cs="Times New Roman"/>
                <w:sz w:val="24"/>
                <w:szCs w:val="24"/>
              </w:rPr>
              <w:t xml:space="preserve"> </w:t>
            </w:r>
            <w:r w:rsidRPr="00925DE2">
              <w:rPr>
                <w:rFonts w:ascii="Times New Roman" w:hAnsi="Times New Roman" w:cs="Times New Roman"/>
                <w:sz w:val="24"/>
                <w:szCs w:val="24"/>
                <w:lang w:val="en-US"/>
              </w:rPr>
              <w:t>със необходимостта от смяната на касовите апарати с такива от по-ново поколение или</w:t>
            </w:r>
            <w:r w:rsidR="006D164C">
              <w:rPr>
                <w:rFonts w:ascii="Times New Roman" w:hAnsi="Times New Roman" w:cs="Times New Roman"/>
                <w:sz w:val="24"/>
                <w:szCs w:val="24"/>
              </w:rPr>
              <w:t xml:space="preserve"> </w:t>
            </w:r>
            <w:r w:rsidRPr="00925DE2">
              <w:rPr>
                <w:rFonts w:ascii="Times New Roman" w:hAnsi="Times New Roman" w:cs="Times New Roman"/>
                <w:sz w:val="24"/>
                <w:szCs w:val="24"/>
                <w:lang w:val="en-US"/>
              </w:rPr>
              <w:t>въвеждането на дигитални тахографи, а може би и двете, макар за малко по-късен етап. Това</w:t>
            </w:r>
            <w:r w:rsidR="006D164C">
              <w:rPr>
                <w:rFonts w:ascii="Times New Roman" w:hAnsi="Times New Roman" w:cs="Times New Roman"/>
                <w:sz w:val="24"/>
                <w:szCs w:val="24"/>
              </w:rPr>
              <w:t xml:space="preserve"> </w:t>
            </w:r>
            <w:r w:rsidRPr="00925DE2">
              <w:rPr>
                <w:rFonts w:ascii="Times New Roman" w:hAnsi="Times New Roman" w:cs="Times New Roman"/>
                <w:sz w:val="24"/>
                <w:szCs w:val="24"/>
                <w:lang w:val="en-US"/>
              </w:rPr>
              <w:t>може да отмени претарифирането и губенето на много пари и часове от нашето време в</w:t>
            </w:r>
            <w:r w:rsidR="006D164C">
              <w:rPr>
                <w:rFonts w:ascii="Times New Roman" w:hAnsi="Times New Roman" w:cs="Times New Roman"/>
                <w:sz w:val="24"/>
                <w:szCs w:val="24"/>
              </w:rPr>
              <w:t xml:space="preserve"> </w:t>
            </w:r>
            <w:r w:rsidRPr="00925DE2">
              <w:rPr>
                <w:rFonts w:ascii="Times New Roman" w:hAnsi="Times New Roman" w:cs="Times New Roman"/>
                <w:sz w:val="24"/>
                <w:szCs w:val="24"/>
                <w:lang w:val="en-US"/>
              </w:rPr>
              <w:t>сервизи и метрология, а касовият апарат да бъде едно измервателно устройство за време и</w:t>
            </w:r>
            <w:r w:rsidR="006D164C">
              <w:rPr>
                <w:rFonts w:ascii="Times New Roman" w:hAnsi="Times New Roman" w:cs="Times New Roman"/>
                <w:sz w:val="24"/>
                <w:szCs w:val="24"/>
              </w:rPr>
              <w:t xml:space="preserve"> </w:t>
            </w:r>
            <w:r w:rsidRPr="00925DE2">
              <w:rPr>
                <w:rFonts w:ascii="Times New Roman" w:hAnsi="Times New Roman" w:cs="Times New Roman"/>
                <w:sz w:val="24"/>
                <w:szCs w:val="24"/>
                <w:lang w:val="en-US"/>
              </w:rPr>
              <w:t>разстояние.</w:t>
            </w:r>
          </w:p>
          <w:p w:rsidR="00AC1923" w:rsidRPr="006B79FE" w:rsidRDefault="006B79FE" w:rsidP="006D164C">
            <w:pPr>
              <w:jc w:val="both"/>
              <w:rPr>
                <w:rFonts w:ascii="Times New Roman" w:hAnsi="Times New Roman" w:cs="Times New Roman"/>
                <w:sz w:val="24"/>
                <w:szCs w:val="24"/>
                <w:lang w:val="en-US"/>
              </w:rPr>
            </w:pPr>
            <w:r w:rsidRPr="00925DE2">
              <w:rPr>
                <w:rFonts w:ascii="Times New Roman" w:hAnsi="Times New Roman" w:cs="Times New Roman"/>
                <w:sz w:val="24"/>
                <w:szCs w:val="24"/>
                <w:lang w:val="en-US"/>
              </w:rPr>
              <w:t>16.</w:t>
            </w:r>
            <w:r w:rsidR="0094508B">
              <w:rPr>
                <w:rFonts w:ascii="Times New Roman" w:hAnsi="Times New Roman" w:cs="Times New Roman"/>
                <w:sz w:val="24"/>
                <w:szCs w:val="24"/>
              </w:rPr>
              <w:t xml:space="preserve"> </w:t>
            </w:r>
            <w:r w:rsidRPr="00925DE2">
              <w:rPr>
                <w:rFonts w:ascii="Times New Roman" w:hAnsi="Times New Roman" w:cs="Times New Roman"/>
                <w:sz w:val="24"/>
                <w:szCs w:val="24"/>
                <w:lang w:val="en-US"/>
              </w:rPr>
              <w:t>Даване на възможност на споделените пътувания да функционират единствено и само, като</w:t>
            </w:r>
            <w:r w:rsidR="006D164C">
              <w:rPr>
                <w:rFonts w:ascii="Times New Roman" w:hAnsi="Times New Roman" w:cs="Times New Roman"/>
                <w:sz w:val="24"/>
                <w:szCs w:val="24"/>
              </w:rPr>
              <w:t xml:space="preserve"> </w:t>
            </w:r>
            <w:r w:rsidRPr="00925DE2">
              <w:rPr>
                <w:rFonts w:ascii="Times New Roman" w:hAnsi="Times New Roman" w:cs="Times New Roman"/>
                <w:sz w:val="24"/>
                <w:szCs w:val="24"/>
                <w:lang w:val="en-US"/>
              </w:rPr>
              <w:t>такива със автомобили</w:t>
            </w:r>
            <w:r w:rsidR="0094508B">
              <w:rPr>
                <w:rFonts w:ascii="Times New Roman" w:hAnsi="Times New Roman" w:cs="Times New Roman"/>
                <w:sz w:val="24"/>
                <w:szCs w:val="24"/>
              </w:rPr>
              <w:t>,</w:t>
            </w:r>
            <w:r w:rsidRPr="00925DE2">
              <w:rPr>
                <w:rFonts w:ascii="Times New Roman" w:hAnsi="Times New Roman" w:cs="Times New Roman"/>
                <w:sz w:val="24"/>
                <w:szCs w:val="24"/>
                <w:lang w:val="en-US"/>
              </w:rPr>
              <w:t xml:space="preserve"> собственост на физически лица, като те също да бъдат вкарани в</w:t>
            </w:r>
            <w:r w:rsidR="006D164C">
              <w:rPr>
                <w:rFonts w:ascii="Times New Roman" w:hAnsi="Times New Roman" w:cs="Times New Roman"/>
                <w:sz w:val="24"/>
                <w:szCs w:val="24"/>
              </w:rPr>
              <w:t xml:space="preserve"> </w:t>
            </w:r>
            <w:r w:rsidRPr="00925DE2">
              <w:rPr>
                <w:rFonts w:ascii="Times New Roman" w:hAnsi="Times New Roman" w:cs="Times New Roman"/>
                <w:sz w:val="24"/>
                <w:szCs w:val="24"/>
                <w:lang w:val="en-US"/>
              </w:rPr>
              <w:t>регулация със съответните задължения. Строг контрол и Наказателна Отговорност! за всички</w:t>
            </w:r>
            <w:r w:rsidR="006D164C">
              <w:rPr>
                <w:rFonts w:ascii="Times New Roman" w:hAnsi="Times New Roman" w:cs="Times New Roman"/>
                <w:sz w:val="24"/>
                <w:szCs w:val="24"/>
              </w:rPr>
              <w:t xml:space="preserve"> </w:t>
            </w:r>
            <w:r w:rsidRPr="00925DE2">
              <w:rPr>
                <w:rFonts w:ascii="Times New Roman" w:hAnsi="Times New Roman" w:cs="Times New Roman"/>
                <w:sz w:val="24"/>
                <w:szCs w:val="24"/>
                <w:lang w:val="en-US"/>
              </w:rPr>
              <w:t>организиращи и предлагащи и незаконен/нерегламентиран/ превоз срещу заплащане. В този</w:t>
            </w:r>
            <w:r w:rsidR="006D164C">
              <w:rPr>
                <w:rFonts w:ascii="Times New Roman" w:hAnsi="Times New Roman" w:cs="Times New Roman"/>
                <w:sz w:val="24"/>
                <w:szCs w:val="24"/>
              </w:rPr>
              <w:t xml:space="preserve"> </w:t>
            </w:r>
            <w:r w:rsidRPr="00925DE2">
              <w:rPr>
                <w:rFonts w:ascii="Times New Roman" w:hAnsi="Times New Roman" w:cs="Times New Roman"/>
                <w:sz w:val="24"/>
                <w:szCs w:val="24"/>
                <w:lang w:val="en-US"/>
              </w:rPr>
              <w:t>смисъл към този вид превоз влизат не само такси шофьори, но и коли под наем с шофьор под</w:t>
            </w:r>
            <w:r w:rsidR="006D164C">
              <w:rPr>
                <w:rFonts w:ascii="Times New Roman" w:hAnsi="Times New Roman" w:cs="Times New Roman"/>
                <w:sz w:val="24"/>
                <w:szCs w:val="24"/>
              </w:rPr>
              <w:t xml:space="preserve"> </w:t>
            </w:r>
            <w:r w:rsidRPr="00925DE2">
              <w:rPr>
                <w:rFonts w:ascii="Times New Roman" w:hAnsi="Times New Roman" w:cs="Times New Roman"/>
                <w:sz w:val="24"/>
                <w:szCs w:val="24"/>
                <w:lang w:val="en-US"/>
              </w:rPr>
              <w:t>наем, предлагане и извършване на трансфери от фирми и организации, които под прикритието</w:t>
            </w:r>
            <w:r w:rsidR="006D164C">
              <w:rPr>
                <w:rFonts w:ascii="Times New Roman" w:hAnsi="Times New Roman" w:cs="Times New Roman"/>
                <w:sz w:val="24"/>
                <w:szCs w:val="24"/>
              </w:rPr>
              <w:t xml:space="preserve"> </w:t>
            </w:r>
            <w:r w:rsidRPr="00925DE2">
              <w:rPr>
                <w:rFonts w:ascii="Times New Roman" w:hAnsi="Times New Roman" w:cs="Times New Roman"/>
                <w:sz w:val="24"/>
                <w:szCs w:val="24"/>
                <w:lang w:val="en-US"/>
              </w:rPr>
              <w:t>на фирмена дейност осъществяват таксиметрова дейност без необходимите разрешителни,</w:t>
            </w:r>
            <w:r w:rsidR="006D164C">
              <w:rPr>
                <w:rFonts w:ascii="Times New Roman" w:hAnsi="Times New Roman" w:cs="Times New Roman"/>
                <w:sz w:val="24"/>
                <w:szCs w:val="24"/>
              </w:rPr>
              <w:t xml:space="preserve"> </w:t>
            </w:r>
            <w:r w:rsidRPr="00925DE2">
              <w:rPr>
                <w:rFonts w:ascii="Times New Roman" w:hAnsi="Times New Roman" w:cs="Times New Roman"/>
                <w:sz w:val="24"/>
                <w:szCs w:val="24"/>
                <w:lang w:val="en-US"/>
              </w:rPr>
              <w:t>фирмени автомобили и бусове и дори камиони, който се включват в тази дейност.</w:t>
            </w:r>
            <w:r w:rsidR="006D164C">
              <w:rPr>
                <w:rFonts w:ascii="Times New Roman" w:hAnsi="Times New Roman" w:cs="Times New Roman"/>
                <w:sz w:val="24"/>
                <w:szCs w:val="24"/>
              </w:rPr>
              <w:t xml:space="preserve"> </w:t>
            </w:r>
            <w:r w:rsidRPr="00925DE2">
              <w:rPr>
                <w:rFonts w:ascii="Times New Roman" w:hAnsi="Times New Roman" w:cs="Times New Roman"/>
                <w:sz w:val="24"/>
                <w:szCs w:val="24"/>
                <w:lang w:val="en-US"/>
              </w:rPr>
              <w:t>Прекратяване достъпа през интернет до всякакви приложения и сайтове изпълняващи ролята</w:t>
            </w:r>
          </w:p>
        </w:tc>
        <w:tc>
          <w:tcPr>
            <w:tcW w:w="3119" w:type="dxa"/>
          </w:tcPr>
          <w:p w:rsidR="00AC1923" w:rsidRPr="00117AE9" w:rsidRDefault="00117AE9" w:rsidP="00117AE9">
            <w:pPr>
              <w:jc w:val="center"/>
              <w:rPr>
                <w:rFonts w:ascii="Times New Roman" w:hAnsi="Times New Roman" w:cs="Times New Roman"/>
                <w:sz w:val="24"/>
                <w:szCs w:val="24"/>
              </w:rPr>
            </w:pPr>
            <w:r>
              <w:rPr>
                <w:rFonts w:ascii="Times New Roman" w:hAnsi="Times New Roman" w:cs="Times New Roman"/>
                <w:sz w:val="24"/>
                <w:szCs w:val="24"/>
              </w:rPr>
              <w:t>Няма конкретно предложение</w:t>
            </w:r>
          </w:p>
        </w:tc>
        <w:tc>
          <w:tcPr>
            <w:tcW w:w="2263" w:type="dxa"/>
          </w:tcPr>
          <w:p w:rsidR="00AC1923" w:rsidRPr="00EB5911" w:rsidRDefault="00AC1923" w:rsidP="00B77D1D">
            <w:pPr>
              <w:rPr>
                <w:rFonts w:ascii="Times New Roman" w:hAnsi="Times New Roman" w:cs="Times New Roman"/>
                <w:sz w:val="24"/>
                <w:szCs w:val="24"/>
                <w:lang w:val="en-US"/>
              </w:rPr>
            </w:pPr>
          </w:p>
        </w:tc>
      </w:tr>
      <w:tr w:rsidR="00AC1923" w:rsidRPr="00622411" w:rsidTr="007F24B0">
        <w:tc>
          <w:tcPr>
            <w:tcW w:w="993" w:type="dxa"/>
          </w:tcPr>
          <w:p w:rsidR="00AC1923" w:rsidRDefault="00A73271" w:rsidP="00B77D1D">
            <w:pPr>
              <w:rPr>
                <w:rFonts w:ascii="Times New Roman" w:hAnsi="Times New Roman" w:cs="Times New Roman"/>
                <w:sz w:val="24"/>
                <w:szCs w:val="24"/>
                <w:lang w:val="en-US"/>
              </w:rPr>
            </w:pPr>
            <w:r>
              <w:rPr>
                <w:rFonts w:ascii="Times New Roman" w:hAnsi="Times New Roman" w:cs="Times New Roman"/>
                <w:sz w:val="24"/>
                <w:szCs w:val="24"/>
                <w:lang w:val="en-US"/>
              </w:rPr>
              <w:t>34.</w:t>
            </w:r>
          </w:p>
        </w:tc>
        <w:tc>
          <w:tcPr>
            <w:tcW w:w="1701" w:type="dxa"/>
          </w:tcPr>
          <w:p w:rsidR="00A73271" w:rsidRPr="008A607D" w:rsidRDefault="00A73271" w:rsidP="00A73271">
            <w:pPr>
              <w:rPr>
                <w:rFonts w:ascii="Times New Roman" w:hAnsi="Times New Roman" w:cs="Times New Roman"/>
                <w:sz w:val="24"/>
                <w:szCs w:val="24"/>
                <w:lang w:val="en-US"/>
              </w:rPr>
            </w:pPr>
            <w:proofErr w:type="gramStart"/>
            <w:r w:rsidRPr="008A607D">
              <w:rPr>
                <w:rFonts w:ascii="Times New Roman" w:hAnsi="Times New Roman" w:cs="Times New Roman"/>
                <w:sz w:val="24"/>
                <w:szCs w:val="24"/>
                <w:lang w:val="en-US"/>
              </w:rPr>
              <w:t>18 ноември</w:t>
            </w:r>
            <w:proofErr w:type="gramEnd"/>
            <w:r w:rsidRPr="008A607D">
              <w:rPr>
                <w:rFonts w:ascii="Times New Roman" w:hAnsi="Times New Roman" w:cs="Times New Roman"/>
                <w:sz w:val="24"/>
                <w:szCs w:val="24"/>
                <w:lang w:val="en-US"/>
              </w:rPr>
              <w:t xml:space="preserve"> 2020 г. 17:36:18 ч.</w:t>
            </w:r>
          </w:p>
          <w:p w:rsidR="00AC1923" w:rsidRPr="00B749C0" w:rsidRDefault="00A73271" w:rsidP="00A73271">
            <w:pPr>
              <w:rPr>
                <w:rFonts w:ascii="Times New Roman" w:hAnsi="Times New Roman" w:cs="Times New Roman"/>
                <w:sz w:val="24"/>
                <w:szCs w:val="24"/>
                <w:lang w:val="en-US"/>
              </w:rPr>
            </w:pPr>
            <w:r w:rsidRPr="008A607D">
              <w:rPr>
                <w:rFonts w:ascii="Times New Roman" w:hAnsi="Times New Roman" w:cs="Times New Roman"/>
                <w:sz w:val="24"/>
                <w:szCs w:val="24"/>
                <w:lang w:val="en-US"/>
              </w:rPr>
              <w:t>Фильо</w:t>
            </w:r>
          </w:p>
        </w:tc>
        <w:tc>
          <w:tcPr>
            <w:tcW w:w="5953" w:type="dxa"/>
          </w:tcPr>
          <w:p w:rsidR="00A73271" w:rsidRPr="008A607D" w:rsidRDefault="00A73271" w:rsidP="00A73271">
            <w:pPr>
              <w:jc w:val="both"/>
              <w:rPr>
                <w:rFonts w:ascii="Times New Roman" w:hAnsi="Times New Roman" w:cs="Times New Roman"/>
                <w:b/>
                <w:bCs/>
                <w:sz w:val="24"/>
                <w:szCs w:val="24"/>
                <w:lang w:val="en-US"/>
              </w:rPr>
            </w:pPr>
            <w:r w:rsidRPr="008A607D">
              <w:rPr>
                <w:rFonts w:ascii="Times New Roman" w:hAnsi="Times New Roman" w:cs="Times New Roman"/>
                <w:b/>
                <w:bCs/>
                <w:sz w:val="24"/>
                <w:szCs w:val="24"/>
                <w:lang w:val="en-US"/>
              </w:rPr>
              <w:t>Категорично съм против промяната на наредба 34 в този вид</w:t>
            </w:r>
          </w:p>
          <w:p w:rsidR="00A73271" w:rsidRPr="008A607D" w:rsidRDefault="00A73271" w:rsidP="00A73271">
            <w:pPr>
              <w:jc w:val="both"/>
              <w:rPr>
                <w:rFonts w:ascii="Times New Roman" w:hAnsi="Times New Roman" w:cs="Times New Roman"/>
                <w:sz w:val="24"/>
                <w:szCs w:val="24"/>
                <w:lang w:val="en-US"/>
              </w:rPr>
            </w:pPr>
            <w:proofErr w:type="gramStart"/>
            <w:r w:rsidRPr="008A607D">
              <w:rPr>
                <w:rFonts w:ascii="Times New Roman" w:hAnsi="Times New Roman" w:cs="Times New Roman"/>
                <w:sz w:val="24"/>
                <w:szCs w:val="24"/>
                <w:lang w:val="en-US"/>
              </w:rPr>
              <w:t>на</w:t>
            </w:r>
            <w:proofErr w:type="gramEnd"/>
            <w:r w:rsidRPr="008A607D">
              <w:rPr>
                <w:rFonts w:ascii="Times New Roman" w:hAnsi="Times New Roman" w:cs="Times New Roman"/>
                <w:sz w:val="24"/>
                <w:szCs w:val="24"/>
                <w:lang w:val="en-US"/>
              </w:rPr>
              <w:t xml:space="preserve"> диспечерски пункт, освен в случай, че те не се регистрират, като превозвачи и работят само</w:t>
            </w:r>
            <w:r w:rsidR="006D164C">
              <w:rPr>
                <w:rFonts w:ascii="Times New Roman" w:hAnsi="Times New Roman" w:cs="Times New Roman"/>
                <w:sz w:val="24"/>
                <w:szCs w:val="24"/>
              </w:rPr>
              <w:t xml:space="preserve"> </w:t>
            </w:r>
            <w:r w:rsidRPr="008A607D">
              <w:rPr>
                <w:rFonts w:ascii="Times New Roman" w:hAnsi="Times New Roman" w:cs="Times New Roman"/>
                <w:sz w:val="24"/>
                <w:szCs w:val="24"/>
                <w:lang w:val="en-US"/>
              </w:rPr>
              <w:t>и единствено със таксиметрови водачи притежаващи съответните разрешителни.</w:t>
            </w:r>
          </w:p>
          <w:p w:rsidR="00A73271" w:rsidRPr="008A607D" w:rsidRDefault="00A73271" w:rsidP="00A73271">
            <w:pPr>
              <w:jc w:val="both"/>
              <w:rPr>
                <w:rFonts w:ascii="Times New Roman" w:hAnsi="Times New Roman" w:cs="Times New Roman"/>
                <w:sz w:val="24"/>
                <w:szCs w:val="24"/>
                <w:lang w:val="en-US"/>
              </w:rPr>
            </w:pPr>
            <w:r w:rsidRPr="008A607D">
              <w:rPr>
                <w:rFonts w:ascii="Times New Roman" w:hAnsi="Times New Roman" w:cs="Times New Roman"/>
                <w:sz w:val="24"/>
                <w:szCs w:val="24"/>
                <w:lang w:val="en-US"/>
              </w:rPr>
              <w:t>17.</w:t>
            </w:r>
            <w:r w:rsidR="0094508B">
              <w:rPr>
                <w:rFonts w:ascii="Times New Roman" w:hAnsi="Times New Roman" w:cs="Times New Roman"/>
                <w:sz w:val="24"/>
                <w:szCs w:val="24"/>
              </w:rPr>
              <w:t xml:space="preserve"> </w:t>
            </w:r>
            <w:r w:rsidRPr="008A607D">
              <w:rPr>
                <w:rFonts w:ascii="Times New Roman" w:hAnsi="Times New Roman" w:cs="Times New Roman"/>
                <w:sz w:val="24"/>
                <w:szCs w:val="24"/>
                <w:lang w:val="en-US"/>
              </w:rPr>
              <w:t>Администраторите на групите за споделени пътувания да се регистрират, като посредници на транспортна услуга, и задължително да се води пълен отчет и регистър за лицата и автомобилите изпълняващи тази дейност, те да са единствено лична собственост на</w:t>
            </w:r>
            <w:r w:rsidR="006D164C">
              <w:rPr>
                <w:rFonts w:ascii="Times New Roman" w:hAnsi="Times New Roman" w:cs="Times New Roman"/>
                <w:sz w:val="24"/>
                <w:szCs w:val="24"/>
              </w:rPr>
              <w:t xml:space="preserve"> </w:t>
            </w:r>
            <w:r w:rsidRPr="008A607D">
              <w:rPr>
                <w:rFonts w:ascii="Times New Roman" w:hAnsi="Times New Roman" w:cs="Times New Roman"/>
                <w:sz w:val="24"/>
                <w:szCs w:val="24"/>
                <w:lang w:val="en-US"/>
              </w:rPr>
              <w:t>предлагащият услугата. Задължителна застраховка на местата за пътниците, гражданска </w:t>
            </w:r>
          </w:p>
          <w:p w:rsidR="00A73271" w:rsidRPr="008A607D" w:rsidRDefault="00A73271" w:rsidP="00A73271">
            <w:pPr>
              <w:jc w:val="both"/>
              <w:rPr>
                <w:rFonts w:ascii="Times New Roman" w:hAnsi="Times New Roman" w:cs="Times New Roman"/>
                <w:sz w:val="24"/>
                <w:szCs w:val="24"/>
                <w:lang w:val="en-US"/>
              </w:rPr>
            </w:pPr>
            <w:proofErr w:type="gramStart"/>
            <w:r w:rsidRPr="008A607D">
              <w:rPr>
                <w:rFonts w:ascii="Times New Roman" w:hAnsi="Times New Roman" w:cs="Times New Roman"/>
                <w:sz w:val="24"/>
                <w:szCs w:val="24"/>
                <w:lang w:val="en-US"/>
              </w:rPr>
              <w:t>отговорност</w:t>
            </w:r>
            <w:proofErr w:type="gramEnd"/>
            <w:r w:rsidRPr="008A607D">
              <w:rPr>
                <w:rFonts w:ascii="Times New Roman" w:hAnsi="Times New Roman" w:cs="Times New Roman"/>
                <w:sz w:val="24"/>
                <w:szCs w:val="24"/>
                <w:lang w:val="en-US"/>
              </w:rPr>
              <w:t xml:space="preserve"> и каско с цената на моторни превозни средства от общественият транспорт.</w:t>
            </w:r>
          </w:p>
          <w:p w:rsidR="00A73271" w:rsidRPr="008A607D" w:rsidRDefault="00A73271" w:rsidP="00A73271">
            <w:pPr>
              <w:jc w:val="both"/>
              <w:rPr>
                <w:rFonts w:ascii="Times New Roman" w:hAnsi="Times New Roman" w:cs="Times New Roman"/>
                <w:sz w:val="24"/>
                <w:szCs w:val="24"/>
                <w:lang w:val="en-US"/>
              </w:rPr>
            </w:pPr>
            <w:r w:rsidRPr="008A607D">
              <w:rPr>
                <w:rFonts w:ascii="Times New Roman" w:hAnsi="Times New Roman" w:cs="Times New Roman"/>
                <w:sz w:val="24"/>
                <w:szCs w:val="24"/>
                <w:lang w:val="en-US"/>
              </w:rPr>
              <w:t>Плащането на пътуването да се извършва единствено и само електронно, желателно би било</w:t>
            </w:r>
            <w:r w:rsidR="006D164C">
              <w:rPr>
                <w:rFonts w:ascii="Times New Roman" w:hAnsi="Times New Roman" w:cs="Times New Roman"/>
                <w:sz w:val="24"/>
                <w:szCs w:val="24"/>
              </w:rPr>
              <w:t xml:space="preserve"> </w:t>
            </w:r>
            <w:r w:rsidRPr="008A607D">
              <w:rPr>
                <w:rFonts w:ascii="Times New Roman" w:hAnsi="Times New Roman" w:cs="Times New Roman"/>
                <w:sz w:val="24"/>
                <w:szCs w:val="24"/>
                <w:lang w:val="en-US"/>
              </w:rPr>
              <w:t>да се заплаща и някакъв данък макар и минимален.</w:t>
            </w:r>
          </w:p>
          <w:p w:rsidR="00A73271" w:rsidRPr="008A607D" w:rsidRDefault="00A73271" w:rsidP="00A73271">
            <w:pPr>
              <w:jc w:val="both"/>
              <w:rPr>
                <w:rFonts w:ascii="Times New Roman" w:hAnsi="Times New Roman" w:cs="Times New Roman"/>
                <w:sz w:val="24"/>
                <w:szCs w:val="24"/>
                <w:lang w:val="en-US"/>
              </w:rPr>
            </w:pPr>
            <w:proofErr w:type="gramStart"/>
            <w:r w:rsidRPr="008A607D">
              <w:rPr>
                <w:rFonts w:ascii="Times New Roman" w:hAnsi="Times New Roman" w:cs="Times New Roman"/>
                <w:sz w:val="24"/>
                <w:szCs w:val="24"/>
                <w:lang w:val="en-US"/>
              </w:rPr>
              <w:t>18.</w:t>
            </w:r>
            <w:r w:rsidR="0094508B">
              <w:rPr>
                <w:rFonts w:ascii="Times New Roman" w:hAnsi="Times New Roman" w:cs="Times New Roman"/>
                <w:sz w:val="24"/>
                <w:szCs w:val="24"/>
              </w:rPr>
              <w:t xml:space="preserve"> </w:t>
            </w:r>
            <w:r w:rsidRPr="008A607D">
              <w:rPr>
                <w:rFonts w:ascii="Times New Roman" w:hAnsi="Times New Roman" w:cs="Times New Roman"/>
                <w:sz w:val="24"/>
                <w:szCs w:val="24"/>
                <w:lang w:val="en-US"/>
              </w:rPr>
              <w:t>Надявам се промените да донесат разбиране към проблемите в таксиметровият бранш,</w:t>
            </w:r>
            <w:r w:rsidR="006D164C">
              <w:rPr>
                <w:rFonts w:ascii="Times New Roman" w:hAnsi="Times New Roman" w:cs="Times New Roman"/>
                <w:sz w:val="24"/>
                <w:szCs w:val="24"/>
              </w:rPr>
              <w:t xml:space="preserve"> </w:t>
            </w:r>
            <w:r w:rsidRPr="008A607D">
              <w:rPr>
                <w:rFonts w:ascii="Times New Roman" w:hAnsi="Times New Roman" w:cs="Times New Roman"/>
                <w:sz w:val="24"/>
                <w:szCs w:val="24"/>
                <w:lang w:val="en-US"/>
              </w:rPr>
              <w:t>изчистване на петната и възможност за над 30000</w:t>
            </w:r>
            <w:r w:rsidR="0094508B">
              <w:rPr>
                <w:rFonts w:ascii="Times New Roman" w:hAnsi="Times New Roman" w:cs="Times New Roman"/>
                <w:sz w:val="24"/>
                <w:szCs w:val="24"/>
              </w:rPr>
              <w:t xml:space="preserve"> </w:t>
            </w:r>
            <w:r w:rsidRPr="008A607D">
              <w:rPr>
                <w:rFonts w:ascii="Times New Roman" w:hAnsi="Times New Roman" w:cs="Times New Roman"/>
                <w:sz w:val="24"/>
                <w:szCs w:val="24"/>
                <w:lang w:val="en-US"/>
              </w:rPr>
              <w:t>-</w:t>
            </w:r>
            <w:r w:rsidR="0094508B">
              <w:rPr>
                <w:rFonts w:ascii="Times New Roman" w:hAnsi="Times New Roman" w:cs="Times New Roman"/>
                <w:sz w:val="24"/>
                <w:szCs w:val="24"/>
              </w:rPr>
              <w:t xml:space="preserve"> </w:t>
            </w:r>
            <w:r w:rsidRPr="008A607D">
              <w:rPr>
                <w:rFonts w:ascii="Times New Roman" w:hAnsi="Times New Roman" w:cs="Times New Roman"/>
                <w:sz w:val="24"/>
                <w:szCs w:val="24"/>
                <w:lang w:val="en-US"/>
              </w:rPr>
              <w:t>35000 души да подобрят доходите си и</w:t>
            </w:r>
            <w:r w:rsidR="006D164C">
              <w:rPr>
                <w:rFonts w:ascii="Times New Roman" w:hAnsi="Times New Roman" w:cs="Times New Roman"/>
                <w:sz w:val="24"/>
                <w:szCs w:val="24"/>
              </w:rPr>
              <w:t xml:space="preserve"> </w:t>
            </w:r>
            <w:r w:rsidRPr="008A607D">
              <w:rPr>
                <w:rFonts w:ascii="Times New Roman" w:hAnsi="Times New Roman" w:cs="Times New Roman"/>
                <w:sz w:val="24"/>
                <w:szCs w:val="24"/>
                <w:lang w:val="en-US"/>
              </w:rPr>
              <w:t>условията за работа, но най-важното е да има желание да се отстрани от бранша, тази част която не иска да работи законно, шофьори, собственици на ЦДП та и свързаните със тях</w:t>
            </w:r>
            <w:r w:rsidR="006D164C">
              <w:rPr>
                <w:rFonts w:ascii="Times New Roman" w:hAnsi="Times New Roman" w:cs="Times New Roman"/>
                <w:sz w:val="24"/>
                <w:szCs w:val="24"/>
              </w:rPr>
              <w:t xml:space="preserve"> </w:t>
            </w:r>
            <w:r w:rsidRPr="008A607D">
              <w:rPr>
                <w:rFonts w:ascii="Times New Roman" w:hAnsi="Times New Roman" w:cs="Times New Roman"/>
                <w:sz w:val="24"/>
                <w:szCs w:val="24"/>
                <w:lang w:val="en-US"/>
              </w:rPr>
              <w:t>превозвачи/търговци, лизингодатели т.н.</w:t>
            </w:r>
            <w:proofErr w:type="gramEnd"/>
          </w:p>
          <w:p w:rsidR="00A73271" w:rsidRPr="008A607D" w:rsidRDefault="00A73271" w:rsidP="00A73271">
            <w:pPr>
              <w:jc w:val="both"/>
              <w:rPr>
                <w:rFonts w:ascii="Times New Roman" w:hAnsi="Times New Roman" w:cs="Times New Roman"/>
                <w:sz w:val="24"/>
                <w:szCs w:val="24"/>
                <w:lang w:val="en-US"/>
              </w:rPr>
            </w:pPr>
            <w:r w:rsidRPr="008A607D">
              <w:rPr>
                <w:rFonts w:ascii="Times New Roman" w:hAnsi="Times New Roman" w:cs="Times New Roman"/>
                <w:sz w:val="24"/>
                <w:szCs w:val="24"/>
                <w:lang w:val="en-US"/>
              </w:rPr>
              <w:t>19.</w:t>
            </w:r>
            <w:r w:rsidR="0094508B">
              <w:rPr>
                <w:rFonts w:ascii="Times New Roman" w:hAnsi="Times New Roman" w:cs="Times New Roman"/>
                <w:sz w:val="24"/>
                <w:szCs w:val="24"/>
              </w:rPr>
              <w:t xml:space="preserve"> </w:t>
            </w:r>
            <w:r w:rsidRPr="008A607D">
              <w:rPr>
                <w:rFonts w:ascii="Times New Roman" w:hAnsi="Times New Roman" w:cs="Times New Roman"/>
                <w:sz w:val="24"/>
                <w:szCs w:val="24"/>
                <w:lang w:val="en-US"/>
              </w:rPr>
              <w:t>Даване на възможност на всеки един шофьор, който е плащал всички дължими данъци за</w:t>
            </w:r>
            <w:r w:rsidR="0094508B">
              <w:rPr>
                <w:rFonts w:ascii="Times New Roman" w:hAnsi="Times New Roman" w:cs="Times New Roman"/>
                <w:sz w:val="24"/>
                <w:szCs w:val="24"/>
              </w:rPr>
              <w:t xml:space="preserve"> </w:t>
            </w:r>
            <w:r w:rsidRPr="008A607D">
              <w:rPr>
                <w:rFonts w:ascii="Times New Roman" w:hAnsi="Times New Roman" w:cs="Times New Roman"/>
                <w:sz w:val="24"/>
                <w:szCs w:val="24"/>
                <w:lang w:val="en-US"/>
              </w:rPr>
              <w:t>последните минимум 4-5 години и при определен оборот да закупи на изплащане без оскъпяване фабрично нов автомобил.</w:t>
            </w:r>
          </w:p>
          <w:p w:rsidR="00A73271" w:rsidRPr="008A607D" w:rsidRDefault="00A73271" w:rsidP="00A73271">
            <w:pPr>
              <w:jc w:val="both"/>
              <w:rPr>
                <w:rFonts w:ascii="Times New Roman" w:hAnsi="Times New Roman" w:cs="Times New Roman"/>
                <w:sz w:val="24"/>
                <w:szCs w:val="24"/>
                <w:lang w:val="en-US"/>
              </w:rPr>
            </w:pPr>
            <w:r w:rsidRPr="008A607D">
              <w:rPr>
                <w:rFonts w:ascii="Times New Roman" w:hAnsi="Times New Roman" w:cs="Times New Roman"/>
                <w:sz w:val="24"/>
                <w:szCs w:val="24"/>
                <w:lang w:val="en-US"/>
              </w:rPr>
              <w:t>Въпросното искане е обвързано със ограничаване възможността на лизингодатели и компании</w:t>
            </w:r>
            <w:r>
              <w:rPr>
                <w:rFonts w:ascii="Times New Roman" w:hAnsi="Times New Roman" w:cs="Times New Roman"/>
                <w:sz w:val="24"/>
                <w:szCs w:val="24"/>
              </w:rPr>
              <w:t xml:space="preserve"> </w:t>
            </w:r>
            <w:r w:rsidRPr="008A607D">
              <w:rPr>
                <w:rFonts w:ascii="Times New Roman" w:hAnsi="Times New Roman" w:cs="Times New Roman"/>
                <w:sz w:val="24"/>
                <w:szCs w:val="24"/>
                <w:lang w:val="en-US"/>
              </w:rPr>
              <w:t>посредници да заробват със нереално оскъпяване на автомобилите които продават на</w:t>
            </w:r>
            <w:r w:rsidR="00133A17">
              <w:rPr>
                <w:rFonts w:ascii="Times New Roman" w:hAnsi="Times New Roman" w:cs="Times New Roman"/>
                <w:sz w:val="24"/>
                <w:szCs w:val="24"/>
              </w:rPr>
              <w:t xml:space="preserve"> </w:t>
            </w:r>
            <w:r w:rsidRPr="008A607D">
              <w:rPr>
                <w:rFonts w:ascii="Times New Roman" w:hAnsi="Times New Roman" w:cs="Times New Roman"/>
                <w:sz w:val="24"/>
                <w:szCs w:val="24"/>
                <w:lang w:val="en-US"/>
              </w:rPr>
              <w:t>шофьорите, вътрешната корупция, укриване на приходи в всички тези иначе частни компании,</w:t>
            </w:r>
            <w:r w:rsidR="00133A17">
              <w:rPr>
                <w:rFonts w:ascii="Times New Roman" w:hAnsi="Times New Roman" w:cs="Times New Roman"/>
                <w:sz w:val="24"/>
                <w:szCs w:val="24"/>
              </w:rPr>
              <w:t xml:space="preserve"> </w:t>
            </w:r>
            <w:r w:rsidRPr="008A607D">
              <w:rPr>
                <w:rFonts w:ascii="Times New Roman" w:hAnsi="Times New Roman" w:cs="Times New Roman"/>
                <w:sz w:val="24"/>
                <w:szCs w:val="24"/>
                <w:lang w:val="en-US"/>
              </w:rPr>
              <w:t>а така също и със цел екология и сигурност на автомобилният парк. Тази възможност трябва да</w:t>
            </w:r>
            <w:r w:rsidR="00133A17">
              <w:rPr>
                <w:rFonts w:ascii="Times New Roman" w:hAnsi="Times New Roman" w:cs="Times New Roman"/>
                <w:sz w:val="24"/>
                <w:szCs w:val="24"/>
              </w:rPr>
              <w:t xml:space="preserve"> </w:t>
            </w:r>
            <w:r w:rsidRPr="008A607D">
              <w:rPr>
                <w:rFonts w:ascii="Times New Roman" w:hAnsi="Times New Roman" w:cs="Times New Roman"/>
                <w:sz w:val="24"/>
                <w:szCs w:val="24"/>
                <w:lang w:val="en-US"/>
              </w:rPr>
              <w:t>бъде достъпна и за шофьорите като единица в бранша.</w:t>
            </w:r>
          </w:p>
          <w:p w:rsidR="00A73271" w:rsidRPr="008A607D" w:rsidRDefault="00A73271" w:rsidP="00A73271">
            <w:pPr>
              <w:jc w:val="both"/>
              <w:rPr>
                <w:rFonts w:ascii="Times New Roman" w:hAnsi="Times New Roman" w:cs="Times New Roman"/>
                <w:sz w:val="24"/>
                <w:szCs w:val="24"/>
                <w:lang w:val="en-US"/>
              </w:rPr>
            </w:pPr>
            <w:r w:rsidRPr="008A607D">
              <w:rPr>
                <w:rFonts w:ascii="Times New Roman" w:hAnsi="Times New Roman" w:cs="Times New Roman"/>
                <w:sz w:val="24"/>
                <w:szCs w:val="24"/>
                <w:lang w:val="en-US"/>
              </w:rPr>
              <w:t>20.</w:t>
            </w:r>
            <w:r w:rsidR="0094508B">
              <w:rPr>
                <w:rFonts w:ascii="Times New Roman" w:hAnsi="Times New Roman" w:cs="Times New Roman"/>
                <w:sz w:val="24"/>
                <w:szCs w:val="24"/>
              </w:rPr>
              <w:t xml:space="preserve"> </w:t>
            </w:r>
            <w:r w:rsidRPr="008A607D">
              <w:rPr>
                <w:rFonts w:ascii="Times New Roman" w:hAnsi="Times New Roman" w:cs="Times New Roman"/>
                <w:sz w:val="24"/>
                <w:szCs w:val="24"/>
                <w:lang w:val="en-US"/>
              </w:rPr>
              <w:t>Организация и поставяне на знаци за стоянки на улиците пред всички нощни заведения и</w:t>
            </w:r>
            <w:r w:rsidR="00133A17">
              <w:rPr>
                <w:rFonts w:ascii="Times New Roman" w:hAnsi="Times New Roman" w:cs="Times New Roman"/>
                <w:sz w:val="24"/>
                <w:szCs w:val="24"/>
              </w:rPr>
              <w:t xml:space="preserve"> </w:t>
            </w:r>
            <w:r w:rsidRPr="008A607D">
              <w:rPr>
                <w:rFonts w:ascii="Times New Roman" w:hAnsi="Times New Roman" w:cs="Times New Roman"/>
                <w:sz w:val="24"/>
                <w:szCs w:val="24"/>
                <w:lang w:val="en-US"/>
              </w:rPr>
              <w:t>обществени сгради, където е възможно, а за стоянките в частни имоти това да става със</w:t>
            </w:r>
            <w:r w:rsidR="00133A17">
              <w:rPr>
                <w:rFonts w:ascii="Times New Roman" w:hAnsi="Times New Roman" w:cs="Times New Roman"/>
                <w:sz w:val="24"/>
                <w:szCs w:val="24"/>
              </w:rPr>
              <w:t xml:space="preserve"> </w:t>
            </w:r>
            <w:r w:rsidRPr="008A607D">
              <w:rPr>
                <w:rFonts w:ascii="Times New Roman" w:hAnsi="Times New Roman" w:cs="Times New Roman"/>
                <w:sz w:val="24"/>
                <w:szCs w:val="24"/>
                <w:lang w:val="en-US"/>
              </w:rPr>
              <w:t>заверен договор със съответната фирма и цена.</w:t>
            </w:r>
          </w:p>
          <w:p w:rsidR="00A73271" w:rsidRPr="008A607D" w:rsidRDefault="00A73271" w:rsidP="00A73271">
            <w:pPr>
              <w:jc w:val="both"/>
              <w:rPr>
                <w:rFonts w:ascii="Times New Roman" w:hAnsi="Times New Roman" w:cs="Times New Roman"/>
                <w:sz w:val="24"/>
                <w:szCs w:val="24"/>
                <w:lang w:val="en-US"/>
              </w:rPr>
            </w:pPr>
            <w:r w:rsidRPr="008A607D">
              <w:rPr>
                <w:rFonts w:ascii="Times New Roman" w:hAnsi="Times New Roman" w:cs="Times New Roman"/>
                <w:sz w:val="24"/>
                <w:szCs w:val="24"/>
                <w:lang w:val="en-US"/>
              </w:rPr>
              <w:t>Това е необходимо с цел прекратяване на практиката криминални лица и свързани с тях</w:t>
            </w:r>
            <w:r w:rsidR="00133A17">
              <w:rPr>
                <w:rFonts w:ascii="Times New Roman" w:hAnsi="Times New Roman" w:cs="Times New Roman"/>
                <w:sz w:val="24"/>
                <w:szCs w:val="24"/>
              </w:rPr>
              <w:t xml:space="preserve"> </w:t>
            </w:r>
            <w:r w:rsidRPr="008A607D">
              <w:rPr>
                <w:rFonts w:ascii="Times New Roman" w:hAnsi="Times New Roman" w:cs="Times New Roman"/>
                <w:sz w:val="24"/>
                <w:szCs w:val="24"/>
                <w:lang w:val="en-US"/>
              </w:rPr>
              <w:t>представители от таксиметрови компаний да ползват общинска и държавна инфраструктура за</w:t>
            </w:r>
            <w:r w:rsidR="00133A17">
              <w:rPr>
                <w:rFonts w:ascii="Times New Roman" w:hAnsi="Times New Roman" w:cs="Times New Roman"/>
                <w:sz w:val="24"/>
                <w:szCs w:val="24"/>
              </w:rPr>
              <w:t xml:space="preserve"> </w:t>
            </w:r>
            <w:r w:rsidRPr="008A607D">
              <w:rPr>
                <w:rFonts w:ascii="Times New Roman" w:hAnsi="Times New Roman" w:cs="Times New Roman"/>
                <w:sz w:val="24"/>
                <w:szCs w:val="24"/>
                <w:lang w:val="en-US"/>
              </w:rPr>
              <w:t>частни бизнес интереси. Всеки, който плаща общинско</w:t>
            </w:r>
            <w:r w:rsidR="00133A17">
              <w:rPr>
                <w:rFonts w:ascii="Times New Roman" w:hAnsi="Times New Roman" w:cs="Times New Roman"/>
                <w:sz w:val="24"/>
                <w:szCs w:val="24"/>
                <w:lang w:val="en-US"/>
              </w:rPr>
              <w:t xml:space="preserve"> разрешително трябва да може да </w:t>
            </w:r>
            <w:r w:rsidRPr="008A607D">
              <w:rPr>
                <w:rFonts w:ascii="Times New Roman" w:hAnsi="Times New Roman" w:cs="Times New Roman"/>
                <w:sz w:val="24"/>
                <w:szCs w:val="24"/>
                <w:lang w:val="en-US"/>
              </w:rPr>
              <w:t>използва тези места, а всеки които отдава клиенти, тоест бизнес под наем да заплаща данък</w:t>
            </w:r>
            <w:r w:rsidR="00133A17">
              <w:rPr>
                <w:rFonts w:ascii="Times New Roman" w:hAnsi="Times New Roman" w:cs="Times New Roman"/>
                <w:sz w:val="24"/>
                <w:szCs w:val="24"/>
              </w:rPr>
              <w:t xml:space="preserve"> </w:t>
            </w:r>
            <w:r w:rsidRPr="008A607D">
              <w:rPr>
                <w:rFonts w:ascii="Times New Roman" w:hAnsi="Times New Roman" w:cs="Times New Roman"/>
                <w:sz w:val="24"/>
                <w:szCs w:val="24"/>
                <w:lang w:val="en-US"/>
              </w:rPr>
              <w:t>върху приходите си.</w:t>
            </w:r>
          </w:p>
          <w:p w:rsidR="00A73271" w:rsidRPr="008A607D" w:rsidRDefault="00A73271" w:rsidP="00A73271">
            <w:pPr>
              <w:jc w:val="both"/>
              <w:rPr>
                <w:rFonts w:ascii="Times New Roman" w:hAnsi="Times New Roman" w:cs="Times New Roman"/>
                <w:sz w:val="24"/>
                <w:szCs w:val="24"/>
                <w:lang w:val="en-US"/>
              </w:rPr>
            </w:pPr>
            <w:r w:rsidRPr="008A607D">
              <w:rPr>
                <w:rFonts w:ascii="Times New Roman" w:hAnsi="Times New Roman" w:cs="Times New Roman"/>
                <w:sz w:val="24"/>
                <w:szCs w:val="24"/>
                <w:lang w:val="en-US"/>
              </w:rPr>
              <w:t>21.</w:t>
            </w:r>
            <w:r w:rsidR="0094508B">
              <w:rPr>
                <w:rFonts w:ascii="Times New Roman" w:hAnsi="Times New Roman" w:cs="Times New Roman"/>
                <w:sz w:val="24"/>
                <w:szCs w:val="24"/>
              </w:rPr>
              <w:t xml:space="preserve"> </w:t>
            </w:r>
            <w:r w:rsidRPr="008A607D">
              <w:rPr>
                <w:rFonts w:ascii="Times New Roman" w:hAnsi="Times New Roman" w:cs="Times New Roman"/>
                <w:sz w:val="24"/>
                <w:szCs w:val="24"/>
                <w:lang w:val="en-US"/>
              </w:rPr>
              <w:t>Като се има предвид риска за шофьорите, задължително въвеждане на паник бутон,</w:t>
            </w:r>
            <w:r w:rsidR="00133A17">
              <w:rPr>
                <w:rFonts w:ascii="Times New Roman" w:hAnsi="Times New Roman" w:cs="Times New Roman"/>
                <w:sz w:val="24"/>
                <w:szCs w:val="24"/>
              </w:rPr>
              <w:t xml:space="preserve"> </w:t>
            </w:r>
            <w:r w:rsidRPr="008A607D">
              <w:rPr>
                <w:rFonts w:ascii="Times New Roman" w:hAnsi="Times New Roman" w:cs="Times New Roman"/>
                <w:sz w:val="24"/>
                <w:szCs w:val="24"/>
                <w:lang w:val="en-US"/>
              </w:rPr>
              <w:t>свързан със фирмите СОТ в цялата страна, а видео регистраторите в таксиметровите автомобили да бъдат доказателство в съда.</w:t>
            </w:r>
          </w:p>
          <w:p w:rsidR="00A73271" w:rsidRPr="008A607D" w:rsidRDefault="00A73271" w:rsidP="00A73271">
            <w:pPr>
              <w:jc w:val="both"/>
              <w:rPr>
                <w:rFonts w:ascii="Times New Roman" w:hAnsi="Times New Roman" w:cs="Times New Roman"/>
                <w:sz w:val="24"/>
                <w:szCs w:val="24"/>
                <w:lang w:val="en-US"/>
              </w:rPr>
            </w:pPr>
            <w:r w:rsidRPr="008A607D">
              <w:rPr>
                <w:rFonts w:ascii="Times New Roman" w:hAnsi="Times New Roman" w:cs="Times New Roman"/>
                <w:sz w:val="24"/>
                <w:szCs w:val="24"/>
                <w:lang w:val="en-US"/>
              </w:rPr>
              <w:t>22. Промените трябва да са справедливи спрямо ползващият услугата, този който я предлага и</w:t>
            </w:r>
            <w:r w:rsidR="00133A17">
              <w:rPr>
                <w:rFonts w:ascii="Times New Roman" w:hAnsi="Times New Roman" w:cs="Times New Roman"/>
                <w:sz w:val="24"/>
                <w:szCs w:val="24"/>
              </w:rPr>
              <w:t xml:space="preserve"> </w:t>
            </w:r>
            <w:r w:rsidRPr="008A607D">
              <w:rPr>
                <w:rFonts w:ascii="Times New Roman" w:hAnsi="Times New Roman" w:cs="Times New Roman"/>
                <w:sz w:val="24"/>
                <w:szCs w:val="24"/>
                <w:lang w:val="en-US"/>
              </w:rPr>
              <w:t>държавата, която съществува благодарение на всички изрядни платци, само в този случай</w:t>
            </w:r>
            <w:r>
              <w:rPr>
                <w:rFonts w:ascii="Times New Roman" w:hAnsi="Times New Roman" w:cs="Times New Roman"/>
                <w:sz w:val="24"/>
                <w:szCs w:val="24"/>
              </w:rPr>
              <w:t xml:space="preserve"> </w:t>
            </w:r>
            <w:r w:rsidRPr="008A607D">
              <w:rPr>
                <w:rFonts w:ascii="Times New Roman" w:hAnsi="Times New Roman" w:cs="Times New Roman"/>
                <w:sz w:val="24"/>
                <w:szCs w:val="24"/>
                <w:lang w:val="en-US"/>
              </w:rPr>
              <w:t>промените биха имали по-голямо обществено одобрение. Частният бизнес трябва да се</w:t>
            </w:r>
            <w:r w:rsidR="00133A17">
              <w:rPr>
                <w:rFonts w:ascii="Times New Roman" w:hAnsi="Times New Roman" w:cs="Times New Roman"/>
                <w:sz w:val="24"/>
                <w:szCs w:val="24"/>
              </w:rPr>
              <w:t xml:space="preserve"> </w:t>
            </w:r>
            <w:r w:rsidRPr="008A607D">
              <w:rPr>
                <w:rFonts w:ascii="Times New Roman" w:hAnsi="Times New Roman" w:cs="Times New Roman"/>
                <w:sz w:val="24"/>
                <w:szCs w:val="24"/>
                <w:lang w:val="en-US"/>
              </w:rPr>
              <w:t>уважава и всеки трябва да има възможност да печели от него, но при ясни и спазени правила,</w:t>
            </w:r>
            <w:r w:rsidR="00133A17">
              <w:rPr>
                <w:rFonts w:ascii="Times New Roman" w:hAnsi="Times New Roman" w:cs="Times New Roman"/>
                <w:sz w:val="24"/>
                <w:szCs w:val="24"/>
              </w:rPr>
              <w:t xml:space="preserve"> </w:t>
            </w:r>
            <w:r w:rsidRPr="008A607D">
              <w:rPr>
                <w:rFonts w:ascii="Times New Roman" w:hAnsi="Times New Roman" w:cs="Times New Roman"/>
                <w:sz w:val="24"/>
                <w:szCs w:val="24"/>
                <w:lang w:val="en-US"/>
              </w:rPr>
              <w:t>който важат за всички участници в него, а администрацията да прояви воля за промяната и</w:t>
            </w:r>
          </w:p>
          <w:p w:rsidR="00AC1923" w:rsidRPr="00A73271" w:rsidRDefault="00A73271" w:rsidP="00A73271">
            <w:pPr>
              <w:jc w:val="both"/>
              <w:rPr>
                <w:rFonts w:ascii="Times New Roman" w:hAnsi="Times New Roman" w:cs="Times New Roman"/>
                <w:sz w:val="24"/>
                <w:szCs w:val="24"/>
                <w:lang w:val="en-US"/>
              </w:rPr>
            </w:pPr>
            <w:proofErr w:type="gramStart"/>
            <w:r w:rsidRPr="008A607D">
              <w:rPr>
                <w:rFonts w:ascii="Times New Roman" w:hAnsi="Times New Roman" w:cs="Times New Roman"/>
                <w:sz w:val="24"/>
                <w:szCs w:val="24"/>
                <w:lang w:val="en-US"/>
              </w:rPr>
              <w:t>обновяване</w:t>
            </w:r>
            <w:proofErr w:type="gramEnd"/>
            <w:r w:rsidRPr="008A607D">
              <w:rPr>
                <w:rFonts w:ascii="Times New Roman" w:hAnsi="Times New Roman" w:cs="Times New Roman"/>
                <w:sz w:val="24"/>
                <w:szCs w:val="24"/>
                <w:lang w:val="en-US"/>
              </w:rPr>
              <w:t xml:space="preserve"> на законовата рамка в съответствие съ</w:t>
            </w:r>
            <w:r>
              <w:rPr>
                <w:rFonts w:ascii="Times New Roman" w:hAnsi="Times New Roman" w:cs="Times New Roman"/>
                <w:sz w:val="24"/>
                <w:szCs w:val="24"/>
                <w:lang w:val="en-US"/>
              </w:rPr>
              <w:t>с реалностите на сегашно време.</w:t>
            </w:r>
          </w:p>
        </w:tc>
        <w:tc>
          <w:tcPr>
            <w:tcW w:w="3119" w:type="dxa"/>
          </w:tcPr>
          <w:p w:rsidR="00AC1923" w:rsidRPr="00C44C34" w:rsidRDefault="00C44C34" w:rsidP="00C44C34">
            <w:pPr>
              <w:jc w:val="center"/>
              <w:rPr>
                <w:rFonts w:ascii="Times New Roman" w:hAnsi="Times New Roman" w:cs="Times New Roman"/>
                <w:sz w:val="24"/>
                <w:szCs w:val="24"/>
              </w:rPr>
            </w:pPr>
            <w:r>
              <w:rPr>
                <w:rFonts w:ascii="Times New Roman" w:hAnsi="Times New Roman" w:cs="Times New Roman"/>
                <w:sz w:val="24"/>
                <w:szCs w:val="24"/>
              </w:rPr>
              <w:t>Няма конкретно предложение</w:t>
            </w:r>
          </w:p>
        </w:tc>
        <w:tc>
          <w:tcPr>
            <w:tcW w:w="2263" w:type="dxa"/>
          </w:tcPr>
          <w:p w:rsidR="00AC1923" w:rsidRPr="00EB5911" w:rsidRDefault="00AC1923" w:rsidP="00B77D1D">
            <w:pPr>
              <w:rPr>
                <w:rFonts w:ascii="Times New Roman" w:hAnsi="Times New Roman" w:cs="Times New Roman"/>
                <w:sz w:val="24"/>
                <w:szCs w:val="24"/>
                <w:lang w:val="en-US"/>
              </w:rPr>
            </w:pPr>
          </w:p>
        </w:tc>
      </w:tr>
      <w:tr w:rsidR="00AC1923" w:rsidRPr="00622411" w:rsidTr="007F24B0">
        <w:tc>
          <w:tcPr>
            <w:tcW w:w="993" w:type="dxa"/>
          </w:tcPr>
          <w:p w:rsidR="00AC1923" w:rsidRDefault="00A73271" w:rsidP="00B77D1D">
            <w:pPr>
              <w:rPr>
                <w:rFonts w:ascii="Times New Roman" w:hAnsi="Times New Roman" w:cs="Times New Roman"/>
                <w:sz w:val="24"/>
                <w:szCs w:val="24"/>
                <w:lang w:val="en-US"/>
              </w:rPr>
            </w:pPr>
            <w:r>
              <w:rPr>
                <w:rFonts w:ascii="Times New Roman" w:hAnsi="Times New Roman" w:cs="Times New Roman"/>
                <w:sz w:val="24"/>
                <w:szCs w:val="24"/>
                <w:lang w:val="en-US"/>
              </w:rPr>
              <w:t>35.</w:t>
            </w:r>
          </w:p>
        </w:tc>
        <w:tc>
          <w:tcPr>
            <w:tcW w:w="1701" w:type="dxa"/>
          </w:tcPr>
          <w:p w:rsidR="00A73271" w:rsidRPr="00275F39" w:rsidRDefault="00A73271" w:rsidP="00A73271">
            <w:pPr>
              <w:rPr>
                <w:rFonts w:ascii="Times New Roman" w:hAnsi="Times New Roman" w:cs="Times New Roman"/>
                <w:sz w:val="24"/>
                <w:szCs w:val="24"/>
                <w:lang w:val="en-US"/>
              </w:rPr>
            </w:pPr>
            <w:proofErr w:type="gramStart"/>
            <w:r w:rsidRPr="00275F39">
              <w:rPr>
                <w:rFonts w:ascii="Times New Roman" w:hAnsi="Times New Roman" w:cs="Times New Roman"/>
                <w:sz w:val="24"/>
                <w:szCs w:val="24"/>
                <w:lang w:val="en-US"/>
              </w:rPr>
              <w:t>18 ноември</w:t>
            </w:r>
            <w:proofErr w:type="gramEnd"/>
            <w:r w:rsidRPr="00275F39">
              <w:rPr>
                <w:rFonts w:ascii="Times New Roman" w:hAnsi="Times New Roman" w:cs="Times New Roman"/>
                <w:sz w:val="24"/>
                <w:szCs w:val="24"/>
                <w:lang w:val="en-US"/>
              </w:rPr>
              <w:t xml:space="preserve"> 2020 г. 18:43:32 ч.</w:t>
            </w:r>
          </w:p>
          <w:p w:rsidR="00A73271" w:rsidRPr="00275F39" w:rsidRDefault="00A73271" w:rsidP="00A73271">
            <w:pPr>
              <w:rPr>
                <w:rFonts w:ascii="Times New Roman" w:hAnsi="Times New Roman" w:cs="Times New Roman"/>
                <w:sz w:val="24"/>
                <w:szCs w:val="24"/>
                <w:lang w:val="en-US"/>
              </w:rPr>
            </w:pPr>
            <w:r w:rsidRPr="00275F39">
              <w:rPr>
                <w:rFonts w:ascii="Times New Roman" w:hAnsi="Times New Roman" w:cs="Times New Roman"/>
                <w:sz w:val="24"/>
                <w:szCs w:val="24"/>
                <w:lang w:val="en-US"/>
              </w:rPr>
              <w:t>Deniz1803</w:t>
            </w:r>
          </w:p>
          <w:p w:rsidR="00A73271" w:rsidRDefault="00A73271" w:rsidP="00A73271">
            <w:pPr>
              <w:rPr>
                <w:rFonts w:ascii="Times New Roman" w:hAnsi="Times New Roman" w:cs="Times New Roman"/>
                <w:sz w:val="24"/>
                <w:szCs w:val="24"/>
              </w:rPr>
            </w:pPr>
          </w:p>
          <w:p w:rsidR="00AC1923" w:rsidRPr="00B749C0" w:rsidRDefault="00AC1923" w:rsidP="00B749C0">
            <w:pPr>
              <w:rPr>
                <w:rFonts w:ascii="Times New Roman" w:hAnsi="Times New Roman" w:cs="Times New Roman"/>
                <w:sz w:val="24"/>
                <w:szCs w:val="24"/>
                <w:lang w:val="en-US"/>
              </w:rPr>
            </w:pPr>
          </w:p>
        </w:tc>
        <w:tc>
          <w:tcPr>
            <w:tcW w:w="5953" w:type="dxa"/>
          </w:tcPr>
          <w:p w:rsidR="00A73271" w:rsidRPr="00275F39" w:rsidRDefault="00A73271" w:rsidP="00A73271">
            <w:pPr>
              <w:rPr>
                <w:rFonts w:ascii="Times New Roman" w:hAnsi="Times New Roman" w:cs="Times New Roman"/>
                <w:b/>
                <w:bCs/>
                <w:sz w:val="24"/>
                <w:szCs w:val="24"/>
                <w:lang w:val="en-US"/>
              </w:rPr>
            </w:pPr>
            <w:r w:rsidRPr="00275F39">
              <w:rPr>
                <w:rFonts w:ascii="Times New Roman" w:hAnsi="Times New Roman" w:cs="Times New Roman"/>
                <w:b/>
                <w:bCs/>
                <w:sz w:val="24"/>
                <w:szCs w:val="24"/>
                <w:lang w:val="en-US"/>
              </w:rPr>
              <w:t>Категорично съм за исканията от бранша</w:t>
            </w:r>
          </w:p>
          <w:p w:rsidR="00A73271" w:rsidRPr="00275F39" w:rsidRDefault="00A73271" w:rsidP="00A73271">
            <w:pPr>
              <w:jc w:val="both"/>
              <w:rPr>
                <w:rFonts w:ascii="Times New Roman" w:hAnsi="Times New Roman" w:cs="Times New Roman"/>
                <w:sz w:val="24"/>
                <w:szCs w:val="24"/>
                <w:lang w:val="en-US"/>
              </w:rPr>
            </w:pPr>
            <w:r w:rsidRPr="00275F39">
              <w:rPr>
                <w:rFonts w:ascii="Times New Roman" w:hAnsi="Times New Roman" w:cs="Times New Roman"/>
                <w:sz w:val="24"/>
                <w:szCs w:val="24"/>
                <w:lang w:val="en-US"/>
              </w:rPr>
              <w:t>Категорично съм "ЗА" предложенията идващи от изпълнителите на дейността. Като потребител виждам логиката в коментара</w:t>
            </w:r>
            <w:r w:rsidR="0094508B">
              <w:rPr>
                <w:rFonts w:ascii="Times New Roman" w:hAnsi="Times New Roman" w:cs="Times New Roman"/>
                <w:sz w:val="24"/>
                <w:szCs w:val="24"/>
              </w:rPr>
              <w:t>,</w:t>
            </w:r>
            <w:r w:rsidRPr="00275F39">
              <w:rPr>
                <w:rFonts w:ascii="Times New Roman" w:hAnsi="Times New Roman" w:cs="Times New Roman"/>
                <w:sz w:val="24"/>
                <w:szCs w:val="24"/>
                <w:lang w:val="en-US"/>
              </w:rPr>
              <w:t xml:space="preserve"> направен от НТС. Писнало ми е да ходя от кола на кола да моля за транспорт на късо разстояние и трудно да го намирам. От друга страна знам, че текст даващ повече от една опция би създал нов смут сред нас - потребителите. Мисля че наредбата трябва да е категорична в този компонент, както между другото е почти във цяла Европа.</w:t>
            </w:r>
          </w:p>
          <w:p w:rsidR="00A73271" w:rsidRPr="00275F39" w:rsidRDefault="00A73271" w:rsidP="00A73271">
            <w:pPr>
              <w:jc w:val="both"/>
              <w:rPr>
                <w:rFonts w:ascii="Times New Roman" w:hAnsi="Times New Roman" w:cs="Times New Roman"/>
                <w:sz w:val="24"/>
                <w:szCs w:val="24"/>
                <w:lang w:val="en-US"/>
              </w:rPr>
            </w:pPr>
            <w:r w:rsidRPr="00275F39">
              <w:rPr>
                <w:rFonts w:ascii="Times New Roman" w:hAnsi="Times New Roman" w:cs="Times New Roman"/>
                <w:sz w:val="24"/>
                <w:szCs w:val="24"/>
                <w:lang w:val="en-US"/>
              </w:rPr>
              <w:t>Чл. 21</w:t>
            </w:r>
            <w:r w:rsidR="0094508B">
              <w:rPr>
                <w:rFonts w:ascii="Times New Roman" w:hAnsi="Times New Roman" w:cs="Times New Roman"/>
                <w:sz w:val="24"/>
                <w:szCs w:val="24"/>
              </w:rPr>
              <w:t>,</w:t>
            </w:r>
            <w:r w:rsidRPr="00275F39">
              <w:rPr>
                <w:rFonts w:ascii="Times New Roman" w:hAnsi="Times New Roman" w:cs="Times New Roman"/>
                <w:sz w:val="24"/>
                <w:szCs w:val="24"/>
                <w:lang w:val="en-US"/>
              </w:rPr>
              <w:t xml:space="preserve"> </w:t>
            </w:r>
            <w:r w:rsidR="0094508B">
              <w:rPr>
                <w:rFonts w:ascii="Times New Roman" w:hAnsi="Times New Roman" w:cs="Times New Roman"/>
                <w:sz w:val="24"/>
                <w:szCs w:val="24"/>
              </w:rPr>
              <w:t>а</w:t>
            </w:r>
            <w:r w:rsidRPr="00275F39">
              <w:rPr>
                <w:rFonts w:ascii="Times New Roman" w:hAnsi="Times New Roman" w:cs="Times New Roman"/>
                <w:sz w:val="24"/>
                <w:szCs w:val="24"/>
                <w:lang w:val="en-US"/>
              </w:rPr>
              <w:t>л 1</w:t>
            </w:r>
            <w:r w:rsidR="0094508B">
              <w:rPr>
                <w:rFonts w:ascii="Times New Roman" w:hAnsi="Times New Roman" w:cs="Times New Roman"/>
                <w:sz w:val="24"/>
                <w:szCs w:val="24"/>
              </w:rPr>
              <w:t>, т. 12, буква</w:t>
            </w:r>
            <w:r w:rsidRPr="00275F39">
              <w:rPr>
                <w:rFonts w:ascii="Times New Roman" w:hAnsi="Times New Roman" w:cs="Times New Roman"/>
                <w:sz w:val="24"/>
                <w:szCs w:val="24"/>
                <w:lang w:val="en-US"/>
              </w:rPr>
              <w:t xml:space="preserve">- </w:t>
            </w:r>
            <w:r w:rsidR="0094508B">
              <w:rPr>
                <w:rFonts w:ascii="Times New Roman" w:hAnsi="Times New Roman" w:cs="Times New Roman"/>
                <w:sz w:val="24"/>
                <w:szCs w:val="24"/>
              </w:rPr>
              <w:t>„</w:t>
            </w:r>
            <w:r w:rsidR="0094508B" w:rsidRPr="00275F39">
              <w:rPr>
                <w:rFonts w:ascii="Times New Roman" w:hAnsi="Times New Roman" w:cs="Times New Roman"/>
                <w:sz w:val="24"/>
                <w:szCs w:val="24"/>
                <w:lang w:val="en-US"/>
              </w:rPr>
              <w:t>е</w:t>
            </w:r>
            <w:r w:rsidR="0094508B">
              <w:rPr>
                <w:rFonts w:ascii="Times New Roman" w:hAnsi="Times New Roman" w:cs="Times New Roman"/>
                <w:sz w:val="24"/>
                <w:szCs w:val="24"/>
              </w:rPr>
              <w:t>“</w:t>
            </w:r>
            <w:r w:rsidRPr="00275F39">
              <w:rPr>
                <w:rFonts w:ascii="Times New Roman" w:hAnsi="Times New Roman" w:cs="Times New Roman"/>
                <w:sz w:val="24"/>
                <w:szCs w:val="24"/>
                <w:lang w:val="en-US"/>
              </w:rPr>
              <w:t>. Първоначалната такса, която е три пъти минималната цена за километър пробег по съответната тарифа за населеното място определена от общинските съвети.</w:t>
            </w:r>
          </w:p>
          <w:p w:rsidR="00A73271" w:rsidRPr="00275F39" w:rsidRDefault="00A73271" w:rsidP="00A73271">
            <w:pPr>
              <w:jc w:val="both"/>
              <w:rPr>
                <w:rFonts w:ascii="Times New Roman" w:hAnsi="Times New Roman" w:cs="Times New Roman"/>
                <w:sz w:val="24"/>
                <w:szCs w:val="24"/>
                <w:lang w:val="en-US"/>
              </w:rPr>
            </w:pPr>
            <w:r w:rsidRPr="00275F39">
              <w:rPr>
                <w:rFonts w:ascii="Times New Roman" w:hAnsi="Times New Roman" w:cs="Times New Roman"/>
                <w:sz w:val="24"/>
                <w:szCs w:val="24"/>
                <w:lang w:val="en-US"/>
              </w:rPr>
              <w:t xml:space="preserve">В този ред на мисли виждам как министерството на транспорта залага и един капан в разпоредбата на </w:t>
            </w:r>
            <w:r w:rsidR="00622F53">
              <w:rPr>
                <w:rFonts w:ascii="Times New Roman" w:hAnsi="Times New Roman" w:cs="Times New Roman"/>
                <w:sz w:val="24"/>
                <w:szCs w:val="24"/>
              </w:rPr>
              <w:t>ч</w:t>
            </w:r>
            <w:r w:rsidRPr="00275F39">
              <w:rPr>
                <w:rFonts w:ascii="Times New Roman" w:hAnsi="Times New Roman" w:cs="Times New Roman"/>
                <w:sz w:val="24"/>
                <w:szCs w:val="24"/>
                <w:lang w:val="en-US"/>
              </w:rPr>
              <w:t>л 24</w:t>
            </w:r>
            <w:r w:rsidR="00622F53">
              <w:rPr>
                <w:rFonts w:ascii="Times New Roman" w:hAnsi="Times New Roman" w:cs="Times New Roman"/>
                <w:sz w:val="24"/>
                <w:szCs w:val="24"/>
              </w:rPr>
              <w:t>,</w:t>
            </w:r>
            <w:r w:rsidRPr="00275F39">
              <w:rPr>
                <w:rFonts w:ascii="Times New Roman" w:hAnsi="Times New Roman" w:cs="Times New Roman"/>
                <w:sz w:val="24"/>
                <w:szCs w:val="24"/>
                <w:lang w:val="en-US"/>
              </w:rPr>
              <w:t xml:space="preserve"> </w:t>
            </w:r>
            <w:r w:rsidR="00622F53">
              <w:rPr>
                <w:rFonts w:ascii="Times New Roman" w:hAnsi="Times New Roman" w:cs="Times New Roman"/>
                <w:sz w:val="24"/>
                <w:szCs w:val="24"/>
              </w:rPr>
              <w:t>а</w:t>
            </w:r>
            <w:r w:rsidRPr="00275F39">
              <w:rPr>
                <w:rFonts w:ascii="Times New Roman" w:hAnsi="Times New Roman" w:cs="Times New Roman"/>
                <w:sz w:val="24"/>
                <w:szCs w:val="24"/>
                <w:lang w:val="en-US"/>
              </w:rPr>
              <w:t>л 5. Там се предвижда актуализирането на тарифите за километър минимум веднъж годишно, но при следващото изречение се дава възможност на ОС да пропусне да го направи, като миродавни ще са тарифите от предходната година. Меко казано това си е законова възможност за бягство от отговорност. В този смисъл смятам също, че текстът следва да е по-категоричен.</w:t>
            </w:r>
          </w:p>
          <w:p w:rsidR="00A73271" w:rsidRPr="00275F39" w:rsidRDefault="00A73271" w:rsidP="00A73271">
            <w:pPr>
              <w:jc w:val="both"/>
              <w:rPr>
                <w:rFonts w:ascii="Times New Roman" w:hAnsi="Times New Roman" w:cs="Times New Roman"/>
                <w:sz w:val="24"/>
                <w:szCs w:val="24"/>
                <w:lang w:val="en-US"/>
              </w:rPr>
            </w:pPr>
            <w:r w:rsidRPr="00275F39">
              <w:rPr>
                <w:rFonts w:ascii="Times New Roman" w:hAnsi="Times New Roman" w:cs="Times New Roman"/>
                <w:sz w:val="24"/>
                <w:szCs w:val="24"/>
                <w:lang w:val="en-US"/>
              </w:rPr>
              <w:t>Чл 24</w:t>
            </w:r>
            <w:r w:rsidR="00622F53">
              <w:rPr>
                <w:rFonts w:ascii="Times New Roman" w:hAnsi="Times New Roman" w:cs="Times New Roman"/>
                <w:sz w:val="24"/>
                <w:szCs w:val="24"/>
              </w:rPr>
              <w:t>,</w:t>
            </w:r>
            <w:r w:rsidRPr="00275F39">
              <w:rPr>
                <w:rFonts w:ascii="Times New Roman" w:hAnsi="Times New Roman" w:cs="Times New Roman"/>
                <w:sz w:val="24"/>
                <w:szCs w:val="24"/>
                <w:lang w:val="en-US"/>
              </w:rPr>
              <w:t xml:space="preserve"> </w:t>
            </w:r>
            <w:r w:rsidR="00622F53">
              <w:rPr>
                <w:rFonts w:ascii="Times New Roman" w:hAnsi="Times New Roman" w:cs="Times New Roman"/>
                <w:sz w:val="24"/>
                <w:szCs w:val="24"/>
              </w:rPr>
              <w:t>а</w:t>
            </w:r>
            <w:r w:rsidRPr="00275F39">
              <w:rPr>
                <w:rFonts w:ascii="Times New Roman" w:hAnsi="Times New Roman" w:cs="Times New Roman"/>
                <w:sz w:val="24"/>
                <w:szCs w:val="24"/>
                <w:lang w:val="en-US"/>
              </w:rPr>
              <w:t xml:space="preserve">л. 5 - </w:t>
            </w:r>
            <w:proofErr w:type="gramStart"/>
            <w:r w:rsidR="00622F53">
              <w:rPr>
                <w:rFonts w:ascii="Times New Roman" w:hAnsi="Times New Roman" w:cs="Times New Roman"/>
                <w:sz w:val="24"/>
                <w:szCs w:val="24"/>
              </w:rPr>
              <w:t>в</w:t>
            </w:r>
            <w:proofErr w:type="gramEnd"/>
            <w:r w:rsidRPr="00275F39">
              <w:rPr>
                <w:rFonts w:ascii="Times New Roman" w:hAnsi="Times New Roman" w:cs="Times New Roman"/>
                <w:sz w:val="24"/>
                <w:szCs w:val="24"/>
                <w:lang w:val="en-US"/>
              </w:rPr>
              <w:t xml:space="preserve"> срок до 31.10. </w:t>
            </w:r>
            <w:proofErr w:type="gramStart"/>
            <w:r w:rsidRPr="00275F39">
              <w:rPr>
                <w:rFonts w:ascii="Times New Roman" w:hAnsi="Times New Roman" w:cs="Times New Roman"/>
                <w:sz w:val="24"/>
                <w:szCs w:val="24"/>
                <w:lang w:val="en-US"/>
              </w:rPr>
              <w:t>общинските</w:t>
            </w:r>
            <w:proofErr w:type="gramEnd"/>
            <w:r w:rsidRPr="00275F39">
              <w:rPr>
                <w:rFonts w:ascii="Times New Roman" w:hAnsi="Times New Roman" w:cs="Times New Roman"/>
                <w:sz w:val="24"/>
                <w:szCs w:val="24"/>
                <w:lang w:val="en-US"/>
              </w:rPr>
              <w:t xml:space="preserve"> съвети определят минималните и максимални цени за таксиметров превоз на пътници за един километър пробег по съответната тарифа в населеното място.</w:t>
            </w:r>
          </w:p>
          <w:p w:rsidR="00AC1923" w:rsidRPr="00A73271" w:rsidRDefault="00A73271" w:rsidP="00133A17">
            <w:pPr>
              <w:jc w:val="both"/>
              <w:rPr>
                <w:rFonts w:ascii="Times New Roman" w:hAnsi="Times New Roman" w:cs="Times New Roman"/>
                <w:sz w:val="24"/>
                <w:szCs w:val="24"/>
                <w:lang w:val="en-US"/>
              </w:rPr>
            </w:pPr>
            <w:r w:rsidRPr="00275F39">
              <w:rPr>
                <w:rFonts w:ascii="Times New Roman" w:hAnsi="Times New Roman" w:cs="Times New Roman"/>
                <w:sz w:val="24"/>
                <w:szCs w:val="24"/>
                <w:lang w:val="en-US"/>
              </w:rPr>
              <w:t>Ясно е, че хубаво евтино няма!</w:t>
            </w:r>
          </w:p>
        </w:tc>
        <w:tc>
          <w:tcPr>
            <w:tcW w:w="3119" w:type="dxa"/>
          </w:tcPr>
          <w:p w:rsidR="00AC1923" w:rsidRDefault="00AC1923" w:rsidP="00B77D1D">
            <w:pPr>
              <w:rPr>
                <w:rFonts w:ascii="Times New Roman" w:hAnsi="Times New Roman" w:cs="Times New Roman"/>
                <w:sz w:val="24"/>
                <w:szCs w:val="24"/>
                <w:lang w:val="en-US"/>
              </w:rPr>
            </w:pPr>
          </w:p>
          <w:p w:rsidR="001E31CC" w:rsidRDefault="001E31CC" w:rsidP="00B77D1D">
            <w:pPr>
              <w:rPr>
                <w:rFonts w:ascii="Times New Roman" w:hAnsi="Times New Roman" w:cs="Times New Roman"/>
                <w:sz w:val="24"/>
                <w:szCs w:val="24"/>
                <w:lang w:val="en-US"/>
              </w:rPr>
            </w:pPr>
          </w:p>
          <w:p w:rsidR="001E31CC" w:rsidRDefault="001E31CC" w:rsidP="00B77D1D">
            <w:pPr>
              <w:rPr>
                <w:rFonts w:ascii="Times New Roman" w:hAnsi="Times New Roman" w:cs="Times New Roman"/>
                <w:sz w:val="24"/>
                <w:szCs w:val="24"/>
                <w:lang w:val="en-US"/>
              </w:rPr>
            </w:pPr>
          </w:p>
          <w:p w:rsidR="001E31CC" w:rsidRDefault="001E31CC" w:rsidP="00B77D1D">
            <w:pPr>
              <w:rPr>
                <w:rFonts w:ascii="Times New Roman" w:hAnsi="Times New Roman" w:cs="Times New Roman"/>
                <w:sz w:val="24"/>
                <w:szCs w:val="24"/>
                <w:lang w:val="en-US"/>
              </w:rPr>
            </w:pPr>
          </w:p>
          <w:p w:rsidR="001E31CC" w:rsidRDefault="001E31CC" w:rsidP="00B77D1D">
            <w:pPr>
              <w:rPr>
                <w:rFonts w:ascii="Times New Roman" w:hAnsi="Times New Roman" w:cs="Times New Roman"/>
                <w:sz w:val="24"/>
                <w:szCs w:val="24"/>
                <w:lang w:val="en-US"/>
              </w:rPr>
            </w:pPr>
          </w:p>
          <w:p w:rsidR="001E31CC" w:rsidRDefault="001E31CC" w:rsidP="00B77D1D">
            <w:pPr>
              <w:rPr>
                <w:rFonts w:ascii="Times New Roman" w:hAnsi="Times New Roman" w:cs="Times New Roman"/>
                <w:sz w:val="24"/>
                <w:szCs w:val="24"/>
                <w:lang w:val="en-US"/>
              </w:rPr>
            </w:pPr>
          </w:p>
          <w:p w:rsidR="001E31CC" w:rsidRDefault="001E31CC" w:rsidP="00B77D1D">
            <w:pPr>
              <w:rPr>
                <w:rFonts w:ascii="Times New Roman" w:hAnsi="Times New Roman" w:cs="Times New Roman"/>
                <w:sz w:val="24"/>
                <w:szCs w:val="24"/>
                <w:lang w:val="en-US"/>
              </w:rPr>
            </w:pPr>
          </w:p>
          <w:p w:rsidR="001E31CC" w:rsidRDefault="001E31CC" w:rsidP="00B77D1D">
            <w:pPr>
              <w:rPr>
                <w:rFonts w:ascii="Times New Roman" w:hAnsi="Times New Roman" w:cs="Times New Roman"/>
                <w:sz w:val="24"/>
                <w:szCs w:val="24"/>
                <w:lang w:val="en-US"/>
              </w:rPr>
            </w:pPr>
          </w:p>
          <w:p w:rsidR="001E31CC" w:rsidRDefault="001E31CC" w:rsidP="00B77D1D">
            <w:pPr>
              <w:rPr>
                <w:rFonts w:ascii="Times New Roman" w:hAnsi="Times New Roman" w:cs="Times New Roman"/>
                <w:sz w:val="24"/>
                <w:szCs w:val="24"/>
                <w:lang w:val="en-US"/>
              </w:rPr>
            </w:pPr>
          </w:p>
          <w:p w:rsidR="001E31CC" w:rsidRDefault="001E31CC" w:rsidP="00B77D1D">
            <w:pPr>
              <w:rPr>
                <w:rFonts w:ascii="Times New Roman" w:hAnsi="Times New Roman" w:cs="Times New Roman"/>
                <w:sz w:val="24"/>
                <w:szCs w:val="24"/>
                <w:lang w:val="en-US"/>
              </w:rPr>
            </w:pPr>
          </w:p>
          <w:p w:rsidR="001E31CC" w:rsidRDefault="00C44E8F" w:rsidP="001E31CC">
            <w:pPr>
              <w:jc w:val="center"/>
              <w:rPr>
                <w:rFonts w:ascii="Times New Roman" w:hAnsi="Times New Roman" w:cs="Times New Roman"/>
                <w:sz w:val="24"/>
                <w:szCs w:val="24"/>
              </w:rPr>
            </w:pPr>
            <w:r>
              <w:rPr>
                <w:rFonts w:ascii="Times New Roman" w:hAnsi="Times New Roman" w:cs="Times New Roman"/>
                <w:sz w:val="24"/>
                <w:szCs w:val="24"/>
              </w:rPr>
              <w:t>Не се п</w:t>
            </w:r>
            <w:r w:rsidR="001E31CC">
              <w:rPr>
                <w:rFonts w:ascii="Times New Roman" w:hAnsi="Times New Roman" w:cs="Times New Roman"/>
                <w:sz w:val="24"/>
                <w:szCs w:val="24"/>
                <w:lang w:val="en-US"/>
              </w:rPr>
              <w:t>риема</w:t>
            </w:r>
          </w:p>
          <w:p w:rsidR="001E31CC" w:rsidRDefault="001E31CC" w:rsidP="001E31CC">
            <w:pPr>
              <w:jc w:val="center"/>
              <w:rPr>
                <w:rFonts w:ascii="Times New Roman" w:hAnsi="Times New Roman" w:cs="Times New Roman"/>
                <w:sz w:val="24"/>
                <w:szCs w:val="24"/>
              </w:rPr>
            </w:pPr>
          </w:p>
          <w:p w:rsidR="001E31CC" w:rsidRDefault="001E31CC" w:rsidP="001E31CC">
            <w:pPr>
              <w:jc w:val="center"/>
              <w:rPr>
                <w:rFonts w:ascii="Times New Roman" w:hAnsi="Times New Roman" w:cs="Times New Roman"/>
                <w:sz w:val="24"/>
                <w:szCs w:val="24"/>
              </w:rPr>
            </w:pPr>
          </w:p>
          <w:p w:rsidR="001E31CC" w:rsidRDefault="001E31CC" w:rsidP="001E31CC">
            <w:pPr>
              <w:jc w:val="center"/>
              <w:rPr>
                <w:rFonts w:ascii="Times New Roman" w:hAnsi="Times New Roman" w:cs="Times New Roman"/>
                <w:sz w:val="24"/>
                <w:szCs w:val="24"/>
              </w:rPr>
            </w:pPr>
          </w:p>
          <w:p w:rsidR="001E31CC" w:rsidRDefault="001E31CC" w:rsidP="001E31CC">
            <w:pPr>
              <w:jc w:val="center"/>
              <w:rPr>
                <w:rFonts w:ascii="Times New Roman" w:hAnsi="Times New Roman" w:cs="Times New Roman"/>
                <w:sz w:val="24"/>
                <w:szCs w:val="24"/>
              </w:rPr>
            </w:pPr>
          </w:p>
          <w:p w:rsidR="0093625D" w:rsidRDefault="0093625D" w:rsidP="001E31CC">
            <w:pPr>
              <w:jc w:val="center"/>
              <w:rPr>
                <w:rFonts w:ascii="Times New Roman" w:hAnsi="Times New Roman" w:cs="Times New Roman"/>
                <w:sz w:val="24"/>
                <w:szCs w:val="24"/>
              </w:rPr>
            </w:pPr>
          </w:p>
          <w:p w:rsidR="0093625D" w:rsidRDefault="0093625D" w:rsidP="001E31CC">
            <w:pPr>
              <w:jc w:val="center"/>
              <w:rPr>
                <w:rFonts w:ascii="Times New Roman" w:hAnsi="Times New Roman" w:cs="Times New Roman"/>
                <w:sz w:val="24"/>
                <w:szCs w:val="24"/>
              </w:rPr>
            </w:pPr>
          </w:p>
          <w:p w:rsidR="0093625D" w:rsidRDefault="0093625D" w:rsidP="001E31CC">
            <w:pPr>
              <w:jc w:val="center"/>
              <w:rPr>
                <w:rFonts w:ascii="Times New Roman" w:hAnsi="Times New Roman" w:cs="Times New Roman"/>
                <w:sz w:val="24"/>
                <w:szCs w:val="24"/>
              </w:rPr>
            </w:pPr>
          </w:p>
          <w:p w:rsidR="0093625D" w:rsidRDefault="0093625D" w:rsidP="001E31CC">
            <w:pPr>
              <w:jc w:val="center"/>
              <w:rPr>
                <w:rFonts w:ascii="Times New Roman" w:hAnsi="Times New Roman" w:cs="Times New Roman"/>
                <w:sz w:val="24"/>
                <w:szCs w:val="24"/>
              </w:rPr>
            </w:pPr>
          </w:p>
          <w:p w:rsidR="0093625D" w:rsidRDefault="0093625D" w:rsidP="001E31CC">
            <w:pPr>
              <w:jc w:val="center"/>
              <w:rPr>
                <w:rFonts w:ascii="Times New Roman" w:hAnsi="Times New Roman" w:cs="Times New Roman"/>
                <w:sz w:val="24"/>
                <w:szCs w:val="24"/>
              </w:rPr>
            </w:pPr>
          </w:p>
          <w:p w:rsidR="0093625D" w:rsidRDefault="0093625D" w:rsidP="001E31CC">
            <w:pPr>
              <w:jc w:val="center"/>
              <w:rPr>
                <w:rFonts w:ascii="Times New Roman" w:hAnsi="Times New Roman" w:cs="Times New Roman"/>
                <w:sz w:val="24"/>
                <w:szCs w:val="24"/>
              </w:rPr>
            </w:pPr>
          </w:p>
          <w:p w:rsidR="0093625D" w:rsidRDefault="0093625D" w:rsidP="001E31CC">
            <w:pPr>
              <w:jc w:val="center"/>
              <w:rPr>
                <w:rFonts w:ascii="Times New Roman" w:hAnsi="Times New Roman" w:cs="Times New Roman"/>
                <w:sz w:val="24"/>
                <w:szCs w:val="24"/>
              </w:rPr>
            </w:pPr>
          </w:p>
          <w:p w:rsidR="0093625D" w:rsidRDefault="0093625D" w:rsidP="001E31CC">
            <w:pPr>
              <w:jc w:val="center"/>
              <w:rPr>
                <w:rFonts w:ascii="Times New Roman" w:hAnsi="Times New Roman" w:cs="Times New Roman"/>
                <w:sz w:val="24"/>
                <w:szCs w:val="24"/>
              </w:rPr>
            </w:pPr>
          </w:p>
          <w:p w:rsidR="001E31CC" w:rsidRPr="001E31CC" w:rsidRDefault="0093625D" w:rsidP="001E31CC">
            <w:pPr>
              <w:jc w:val="center"/>
              <w:rPr>
                <w:rFonts w:ascii="Times New Roman" w:hAnsi="Times New Roman" w:cs="Times New Roman"/>
                <w:sz w:val="24"/>
                <w:szCs w:val="24"/>
              </w:rPr>
            </w:pPr>
            <w:r>
              <w:rPr>
                <w:rFonts w:ascii="Times New Roman" w:hAnsi="Times New Roman" w:cs="Times New Roman"/>
                <w:sz w:val="24"/>
                <w:szCs w:val="24"/>
              </w:rPr>
              <w:t>Не се приема</w:t>
            </w:r>
          </w:p>
        </w:tc>
        <w:tc>
          <w:tcPr>
            <w:tcW w:w="2263" w:type="dxa"/>
          </w:tcPr>
          <w:p w:rsidR="00AC1923" w:rsidRDefault="00AC1923" w:rsidP="00B77D1D">
            <w:pPr>
              <w:rPr>
                <w:rFonts w:ascii="Times New Roman" w:hAnsi="Times New Roman" w:cs="Times New Roman"/>
                <w:sz w:val="24"/>
                <w:szCs w:val="24"/>
                <w:lang w:val="en-US"/>
              </w:rPr>
            </w:pPr>
          </w:p>
          <w:p w:rsidR="0093625D" w:rsidRDefault="0093625D" w:rsidP="00B77D1D">
            <w:pPr>
              <w:rPr>
                <w:rFonts w:ascii="Times New Roman" w:hAnsi="Times New Roman" w:cs="Times New Roman"/>
                <w:sz w:val="24"/>
                <w:szCs w:val="24"/>
                <w:lang w:val="en-US"/>
              </w:rPr>
            </w:pPr>
          </w:p>
          <w:p w:rsidR="0093625D" w:rsidRDefault="0093625D" w:rsidP="00B77D1D">
            <w:pPr>
              <w:rPr>
                <w:rFonts w:ascii="Times New Roman" w:hAnsi="Times New Roman" w:cs="Times New Roman"/>
                <w:sz w:val="24"/>
                <w:szCs w:val="24"/>
                <w:lang w:val="en-US"/>
              </w:rPr>
            </w:pPr>
          </w:p>
          <w:p w:rsidR="0093625D" w:rsidRDefault="0093625D" w:rsidP="00B77D1D">
            <w:pPr>
              <w:rPr>
                <w:rFonts w:ascii="Times New Roman" w:hAnsi="Times New Roman" w:cs="Times New Roman"/>
                <w:sz w:val="24"/>
                <w:szCs w:val="24"/>
                <w:lang w:val="en-US"/>
              </w:rPr>
            </w:pPr>
          </w:p>
          <w:p w:rsidR="0093625D" w:rsidRDefault="0093625D" w:rsidP="00B77D1D">
            <w:pPr>
              <w:rPr>
                <w:rFonts w:ascii="Times New Roman" w:hAnsi="Times New Roman" w:cs="Times New Roman"/>
                <w:sz w:val="24"/>
                <w:szCs w:val="24"/>
                <w:lang w:val="en-US"/>
              </w:rPr>
            </w:pPr>
          </w:p>
          <w:p w:rsidR="0093625D" w:rsidRDefault="0093625D" w:rsidP="00B77D1D">
            <w:pPr>
              <w:rPr>
                <w:rFonts w:ascii="Times New Roman" w:hAnsi="Times New Roman" w:cs="Times New Roman"/>
                <w:sz w:val="24"/>
                <w:szCs w:val="24"/>
                <w:lang w:val="en-US"/>
              </w:rPr>
            </w:pPr>
          </w:p>
          <w:p w:rsidR="0093625D" w:rsidRDefault="0093625D" w:rsidP="00B77D1D">
            <w:pPr>
              <w:rPr>
                <w:rFonts w:ascii="Times New Roman" w:hAnsi="Times New Roman" w:cs="Times New Roman"/>
                <w:sz w:val="24"/>
                <w:szCs w:val="24"/>
                <w:lang w:val="en-US"/>
              </w:rPr>
            </w:pPr>
          </w:p>
          <w:p w:rsidR="0093625D" w:rsidRDefault="0093625D" w:rsidP="00B77D1D">
            <w:pPr>
              <w:rPr>
                <w:rFonts w:ascii="Times New Roman" w:hAnsi="Times New Roman" w:cs="Times New Roman"/>
                <w:sz w:val="24"/>
                <w:szCs w:val="24"/>
                <w:lang w:val="en-US"/>
              </w:rPr>
            </w:pPr>
          </w:p>
          <w:p w:rsidR="0093625D" w:rsidRDefault="0093625D" w:rsidP="00B77D1D">
            <w:pPr>
              <w:rPr>
                <w:rFonts w:ascii="Times New Roman" w:hAnsi="Times New Roman" w:cs="Times New Roman"/>
                <w:sz w:val="24"/>
                <w:szCs w:val="24"/>
                <w:lang w:val="en-US"/>
              </w:rPr>
            </w:pPr>
          </w:p>
          <w:p w:rsidR="0093625D" w:rsidRDefault="0093625D" w:rsidP="00B77D1D">
            <w:pPr>
              <w:rPr>
                <w:rFonts w:ascii="Times New Roman" w:hAnsi="Times New Roman" w:cs="Times New Roman"/>
                <w:sz w:val="24"/>
                <w:szCs w:val="24"/>
                <w:lang w:val="en-US"/>
              </w:rPr>
            </w:pPr>
          </w:p>
          <w:p w:rsidR="0093625D" w:rsidRDefault="0093625D" w:rsidP="00B77D1D">
            <w:pPr>
              <w:rPr>
                <w:rFonts w:ascii="Times New Roman" w:hAnsi="Times New Roman" w:cs="Times New Roman"/>
                <w:sz w:val="24"/>
                <w:szCs w:val="24"/>
              </w:rPr>
            </w:pPr>
            <w:r>
              <w:rPr>
                <w:rFonts w:ascii="Times New Roman" w:hAnsi="Times New Roman" w:cs="Times New Roman"/>
                <w:sz w:val="24"/>
                <w:szCs w:val="24"/>
              </w:rPr>
              <w:t xml:space="preserve">Мотивите кам предложение № </w:t>
            </w:r>
            <w:r w:rsidR="007266B9">
              <w:rPr>
                <w:rFonts w:ascii="Times New Roman" w:hAnsi="Times New Roman" w:cs="Times New Roman"/>
                <w:sz w:val="24"/>
                <w:szCs w:val="24"/>
              </w:rPr>
              <w:t>1, т. 10</w:t>
            </w:r>
          </w:p>
          <w:p w:rsidR="0093625D" w:rsidRDefault="0093625D" w:rsidP="00B77D1D">
            <w:pPr>
              <w:rPr>
                <w:rFonts w:ascii="Times New Roman" w:hAnsi="Times New Roman" w:cs="Times New Roman"/>
                <w:sz w:val="24"/>
                <w:szCs w:val="24"/>
              </w:rPr>
            </w:pPr>
          </w:p>
          <w:p w:rsidR="0093625D" w:rsidRDefault="0093625D" w:rsidP="00B77D1D">
            <w:pPr>
              <w:rPr>
                <w:rFonts w:ascii="Times New Roman" w:hAnsi="Times New Roman" w:cs="Times New Roman"/>
                <w:sz w:val="24"/>
                <w:szCs w:val="24"/>
              </w:rPr>
            </w:pPr>
          </w:p>
          <w:p w:rsidR="0093625D" w:rsidRDefault="0093625D" w:rsidP="00B77D1D">
            <w:pPr>
              <w:rPr>
                <w:rFonts w:ascii="Times New Roman" w:hAnsi="Times New Roman" w:cs="Times New Roman"/>
                <w:sz w:val="24"/>
                <w:szCs w:val="24"/>
              </w:rPr>
            </w:pPr>
          </w:p>
          <w:p w:rsidR="0093625D" w:rsidRDefault="0093625D" w:rsidP="00B77D1D">
            <w:pPr>
              <w:rPr>
                <w:rFonts w:ascii="Times New Roman" w:hAnsi="Times New Roman" w:cs="Times New Roman"/>
                <w:sz w:val="24"/>
                <w:szCs w:val="24"/>
              </w:rPr>
            </w:pPr>
          </w:p>
          <w:p w:rsidR="0093625D" w:rsidRDefault="0093625D" w:rsidP="00B77D1D">
            <w:pPr>
              <w:rPr>
                <w:rFonts w:ascii="Times New Roman" w:hAnsi="Times New Roman" w:cs="Times New Roman"/>
                <w:sz w:val="24"/>
                <w:szCs w:val="24"/>
              </w:rPr>
            </w:pPr>
          </w:p>
          <w:p w:rsidR="0093625D" w:rsidRDefault="0093625D" w:rsidP="00B77D1D">
            <w:pPr>
              <w:rPr>
                <w:rFonts w:ascii="Times New Roman" w:hAnsi="Times New Roman" w:cs="Times New Roman"/>
                <w:sz w:val="24"/>
                <w:szCs w:val="24"/>
              </w:rPr>
            </w:pPr>
          </w:p>
          <w:p w:rsidR="0093625D" w:rsidRDefault="0093625D" w:rsidP="00B77D1D">
            <w:pPr>
              <w:rPr>
                <w:rFonts w:ascii="Times New Roman" w:hAnsi="Times New Roman" w:cs="Times New Roman"/>
                <w:sz w:val="24"/>
                <w:szCs w:val="24"/>
              </w:rPr>
            </w:pPr>
          </w:p>
          <w:p w:rsidR="0093625D" w:rsidRDefault="0093625D" w:rsidP="00B77D1D">
            <w:pPr>
              <w:rPr>
                <w:rFonts w:ascii="Times New Roman" w:hAnsi="Times New Roman" w:cs="Times New Roman"/>
                <w:sz w:val="24"/>
                <w:szCs w:val="24"/>
              </w:rPr>
            </w:pPr>
          </w:p>
          <w:p w:rsidR="0093625D" w:rsidRDefault="0093625D" w:rsidP="00B77D1D">
            <w:pPr>
              <w:rPr>
                <w:rFonts w:ascii="Times New Roman" w:hAnsi="Times New Roman" w:cs="Times New Roman"/>
                <w:sz w:val="24"/>
                <w:szCs w:val="24"/>
              </w:rPr>
            </w:pPr>
          </w:p>
          <w:p w:rsidR="0093625D" w:rsidRDefault="0093625D" w:rsidP="00B77D1D">
            <w:pPr>
              <w:rPr>
                <w:rFonts w:ascii="Times New Roman" w:hAnsi="Times New Roman" w:cs="Times New Roman"/>
                <w:sz w:val="24"/>
                <w:szCs w:val="24"/>
              </w:rPr>
            </w:pPr>
          </w:p>
          <w:p w:rsidR="0093625D" w:rsidRPr="00EB5911" w:rsidRDefault="0093625D" w:rsidP="00B77D1D">
            <w:pPr>
              <w:rPr>
                <w:rFonts w:ascii="Times New Roman" w:hAnsi="Times New Roman" w:cs="Times New Roman"/>
                <w:sz w:val="24"/>
                <w:szCs w:val="24"/>
                <w:lang w:val="en-US"/>
              </w:rPr>
            </w:pPr>
            <w:r>
              <w:rPr>
                <w:rFonts w:ascii="Times New Roman" w:hAnsi="Times New Roman" w:cs="Times New Roman"/>
                <w:sz w:val="24"/>
                <w:szCs w:val="24"/>
              </w:rPr>
              <w:t>Мотивите кам предложение № 2</w:t>
            </w:r>
            <w:r w:rsidR="007266B9">
              <w:rPr>
                <w:rFonts w:ascii="Times New Roman" w:hAnsi="Times New Roman" w:cs="Times New Roman"/>
                <w:sz w:val="24"/>
                <w:szCs w:val="24"/>
              </w:rPr>
              <w:t>, т. 7</w:t>
            </w:r>
          </w:p>
        </w:tc>
      </w:tr>
      <w:tr w:rsidR="00AC1923" w:rsidRPr="00622411" w:rsidTr="007F24B0">
        <w:tc>
          <w:tcPr>
            <w:tcW w:w="993" w:type="dxa"/>
          </w:tcPr>
          <w:p w:rsidR="00AC1923" w:rsidRDefault="00A73271" w:rsidP="00B77D1D">
            <w:pPr>
              <w:rPr>
                <w:rFonts w:ascii="Times New Roman" w:hAnsi="Times New Roman" w:cs="Times New Roman"/>
                <w:sz w:val="24"/>
                <w:szCs w:val="24"/>
                <w:lang w:val="en-US"/>
              </w:rPr>
            </w:pPr>
            <w:r>
              <w:rPr>
                <w:rFonts w:ascii="Times New Roman" w:hAnsi="Times New Roman" w:cs="Times New Roman"/>
                <w:sz w:val="24"/>
                <w:szCs w:val="24"/>
                <w:lang w:val="en-US"/>
              </w:rPr>
              <w:t>36.</w:t>
            </w:r>
          </w:p>
        </w:tc>
        <w:tc>
          <w:tcPr>
            <w:tcW w:w="1701" w:type="dxa"/>
          </w:tcPr>
          <w:p w:rsidR="00A73271" w:rsidRPr="00275F39" w:rsidRDefault="00A73271" w:rsidP="00A73271">
            <w:pPr>
              <w:rPr>
                <w:rFonts w:ascii="Times New Roman" w:hAnsi="Times New Roman" w:cs="Times New Roman"/>
                <w:sz w:val="24"/>
                <w:szCs w:val="24"/>
                <w:lang w:val="en-US"/>
              </w:rPr>
            </w:pPr>
            <w:proofErr w:type="gramStart"/>
            <w:r w:rsidRPr="00275F39">
              <w:rPr>
                <w:rFonts w:ascii="Times New Roman" w:hAnsi="Times New Roman" w:cs="Times New Roman"/>
                <w:sz w:val="24"/>
                <w:szCs w:val="24"/>
                <w:lang w:val="en-US"/>
              </w:rPr>
              <w:t>18 ноември</w:t>
            </w:r>
            <w:proofErr w:type="gramEnd"/>
            <w:r w:rsidRPr="00275F39">
              <w:rPr>
                <w:rFonts w:ascii="Times New Roman" w:hAnsi="Times New Roman" w:cs="Times New Roman"/>
                <w:sz w:val="24"/>
                <w:szCs w:val="24"/>
                <w:lang w:val="en-US"/>
              </w:rPr>
              <w:t xml:space="preserve"> 2020 г. 19:04:07 ч.</w:t>
            </w:r>
          </w:p>
          <w:p w:rsidR="00A73271" w:rsidRPr="00275F39" w:rsidRDefault="00A73271" w:rsidP="00A73271">
            <w:pPr>
              <w:rPr>
                <w:rFonts w:ascii="Times New Roman" w:hAnsi="Times New Roman" w:cs="Times New Roman"/>
                <w:sz w:val="24"/>
                <w:szCs w:val="24"/>
                <w:lang w:val="en-US"/>
              </w:rPr>
            </w:pPr>
            <w:r w:rsidRPr="00275F39">
              <w:rPr>
                <w:rFonts w:ascii="Times New Roman" w:hAnsi="Times New Roman" w:cs="Times New Roman"/>
                <w:sz w:val="24"/>
                <w:szCs w:val="24"/>
                <w:lang w:val="en-US"/>
              </w:rPr>
              <w:t>Deniz1803</w:t>
            </w:r>
          </w:p>
          <w:p w:rsidR="00A73271" w:rsidRDefault="00A73271" w:rsidP="00A73271">
            <w:pPr>
              <w:rPr>
                <w:rFonts w:ascii="Times New Roman" w:hAnsi="Times New Roman" w:cs="Times New Roman"/>
                <w:sz w:val="24"/>
                <w:szCs w:val="24"/>
              </w:rPr>
            </w:pPr>
          </w:p>
          <w:p w:rsidR="00AC1923" w:rsidRPr="00B749C0" w:rsidRDefault="00AC1923" w:rsidP="00B749C0">
            <w:pPr>
              <w:rPr>
                <w:rFonts w:ascii="Times New Roman" w:hAnsi="Times New Roman" w:cs="Times New Roman"/>
                <w:sz w:val="24"/>
                <w:szCs w:val="24"/>
                <w:lang w:val="en-US"/>
              </w:rPr>
            </w:pPr>
          </w:p>
        </w:tc>
        <w:tc>
          <w:tcPr>
            <w:tcW w:w="5953" w:type="dxa"/>
          </w:tcPr>
          <w:p w:rsidR="00A73271" w:rsidRPr="00275F39" w:rsidRDefault="00A73271" w:rsidP="00A73271">
            <w:pPr>
              <w:jc w:val="both"/>
              <w:rPr>
                <w:rFonts w:ascii="Times New Roman" w:hAnsi="Times New Roman" w:cs="Times New Roman"/>
                <w:b/>
                <w:bCs/>
                <w:sz w:val="24"/>
                <w:szCs w:val="24"/>
                <w:lang w:val="en-US"/>
              </w:rPr>
            </w:pPr>
            <w:r w:rsidRPr="00275F39">
              <w:rPr>
                <w:rFonts w:ascii="Times New Roman" w:hAnsi="Times New Roman" w:cs="Times New Roman"/>
                <w:b/>
                <w:bCs/>
                <w:sz w:val="24"/>
                <w:szCs w:val="24"/>
                <w:lang w:val="en-US"/>
              </w:rPr>
              <w:t>Хубаво евтино няма</w:t>
            </w:r>
          </w:p>
          <w:p w:rsidR="00A73271" w:rsidRPr="00275F39" w:rsidRDefault="00A73271" w:rsidP="00A73271">
            <w:pPr>
              <w:jc w:val="both"/>
              <w:rPr>
                <w:rFonts w:ascii="Times New Roman" w:hAnsi="Times New Roman" w:cs="Times New Roman"/>
                <w:sz w:val="24"/>
                <w:szCs w:val="24"/>
                <w:lang w:val="en-US"/>
              </w:rPr>
            </w:pPr>
            <w:r w:rsidRPr="00275F39">
              <w:rPr>
                <w:rFonts w:ascii="Times New Roman" w:hAnsi="Times New Roman" w:cs="Times New Roman"/>
                <w:sz w:val="24"/>
                <w:szCs w:val="24"/>
                <w:lang w:val="en-US"/>
              </w:rPr>
              <w:t>Изчетох коментарите и най-смислено обосновани предложения е направил НТС.</w:t>
            </w:r>
          </w:p>
          <w:p w:rsidR="00A73271" w:rsidRPr="00275F39" w:rsidRDefault="00A73271" w:rsidP="00A73271">
            <w:pPr>
              <w:jc w:val="both"/>
              <w:rPr>
                <w:rFonts w:ascii="Times New Roman" w:hAnsi="Times New Roman" w:cs="Times New Roman"/>
                <w:sz w:val="24"/>
                <w:szCs w:val="24"/>
                <w:lang w:val="en-US"/>
              </w:rPr>
            </w:pPr>
            <w:r w:rsidRPr="00275F39">
              <w:rPr>
                <w:rFonts w:ascii="Times New Roman" w:hAnsi="Times New Roman" w:cs="Times New Roman"/>
                <w:sz w:val="24"/>
                <w:szCs w:val="24"/>
                <w:lang w:val="en-US"/>
              </w:rPr>
              <w:t>Чл. 21</w:t>
            </w:r>
            <w:r w:rsidR="00622F53">
              <w:rPr>
                <w:rFonts w:ascii="Times New Roman" w:hAnsi="Times New Roman" w:cs="Times New Roman"/>
                <w:sz w:val="24"/>
                <w:szCs w:val="24"/>
              </w:rPr>
              <w:t>,</w:t>
            </w:r>
            <w:r w:rsidRPr="00275F39">
              <w:rPr>
                <w:rFonts w:ascii="Times New Roman" w:hAnsi="Times New Roman" w:cs="Times New Roman"/>
                <w:sz w:val="24"/>
                <w:szCs w:val="24"/>
                <w:lang w:val="en-US"/>
              </w:rPr>
              <w:t xml:space="preserve"> </w:t>
            </w:r>
            <w:r w:rsidR="00622F53">
              <w:rPr>
                <w:rFonts w:ascii="Times New Roman" w:hAnsi="Times New Roman" w:cs="Times New Roman"/>
                <w:sz w:val="24"/>
                <w:szCs w:val="24"/>
              </w:rPr>
              <w:t>а</w:t>
            </w:r>
            <w:r w:rsidRPr="00275F39">
              <w:rPr>
                <w:rFonts w:ascii="Times New Roman" w:hAnsi="Times New Roman" w:cs="Times New Roman"/>
                <w:sz w:val="24"/>
                <w:szCs w:val="24"/>
                <w:lang w:val="en-US"/>
              </w:rPr>
              <w:t>л. 1</w:t>
            </w:r>
            <w:r w:rsidR="00622F53">
              <w:rPr>
                <w:rFonts w:ascii="Times New Roman" w:hAnsi="Times New Roman" w:cs="Times New Roman"/>
                <w:sz w:val="24"/>
                <w:szCs w:val="24"/>
              </w:rPr>
              <w:t>, т. 12, буква</w:t>
            </w:r>
            <w:r w:rsidRPr="00275F39">
              <w:rPr>
                <w:rFonts w:ascii="Times New Roman" w:hAnsi="Times New Roman" w:cs="Times New Roman"/>
                <w:sz w:val="24"/>
                <w:szCs w:val="24"/>
                <w:lang w:val="en-US"/>
              </w:rPr>
              <w:t xml:space="preserve"> </w:t>
            </w:r>
            <w:r w:rsidR="00622F53">
              <w:rPr>
                <w:rFonts w:ascii="Times New Roman" w:hAnsi="Times New Roman" w:cs="Times New Roman"/>
                <w:sz w:val="24"/>
                <w:szCs w:val="24"/>
              </w:rPr>
              <w:t>„е“</w:t>
            </w:r>
            <w:r w:rsidRPr="00275F39">
              <w:rPr>
                <w:rFonts w:ascii="Times New Roman" w:hAnsi="Times New Roman" w:cs="Times New Roman"/>
                <w:sz w:val="24"/>
                <w:szCs w:val="24"/>
                <w:lang w:val="en-US"/>
              </w:rPr>
              <w:t xml:space="preserve"> - Първоначалната такса, която е три пъти минималната цена за километър пробег по съответната тарифа за населението място определена от общинските съвети.</w:t>
            </w:r>
          </w:p>
          <w:p w:rsidR="00A73271" w:rsidRPr="00275F39" w:rsidRDefault="00A73271" w:rsidP="00A73271">
            <w:pPr>
              <w:jc w:val="both"/>
              <w:rPr>
                <w:rFonts w:ascii="Times New Roman" w:hAnsi="Times New Roman" w:cs="Times New Roman"/>
                <w:sz w:val="24"/>
                <w:szCs w:val="24"/>
                <w:lang w:val="en-US"/>
              </w:rPr>
            </w:pPr>
            <w:r w:rsidRPr="00275F39">
              <w:rPr>
                <w:rFonts w:ascii="Times New Roman" w:hAnsi="Times New Roman" w:cs="Times New Roman"/>
                <w:sz w:val="24"/>
                <w:szCs w:val="24"/>
                <w:lang w:val="en-US"/>
              </w:rPr>
              <w:t xml:space="preserve">В </w:t>
            </w:r>
            <w:r w:rsidR="00622F53">
              <w:rPr>
                <w:rFonts w:ascii="Times New Roman" w:hAnsi="Times New Roman" w:cs="Times New Roman"/>
                <w:sz w:val="24"/>
                <w:szCs w:val="24"/>
              </w:rPr>
              <w:t>ч</w:t>
            </w:r>
            <w:r w:rsidRPr="00275F39">
              <w:rPr>
                <w:rFonts w:ascii="Times New Roman" w:hAnsi="Times New Roman" w:cs="Times New Roman"/>
                <w:sz w:val="24"/>
                <w:szCs w:val="24"/>
                <w:lang w:val="en-US"/>
              </w:rPr>
              <w:t>л 24 се забелязва даването на възможност за бягство от отговорност. С едно изречение завоалирано се предоставя на общинските съвети да не правят нищо по темата.</w:t>
            </w:r>
          </w:p>
          <w:p w:rsidR="00A73271" w:rsidRPr="00275F39" w:rsidRDefault="00A73271" w:rsidP="00A73271">
            <w:pPr>
              <w:jc w:val="both"/>
              <w:rPr>
                <w:rFonts w:ascii="Times New Roman" w:hAnsi="Times New Roman" w:cs="Times New Roman"/>
                <w:sz w:val="24"/>
                <w:szCs w:val="24"/>
                <w:lang w:val="en-US"/>
              </w:rPr>
            </w:pPr>
            <w:r w:rsidRPr="00275F39">
              <w:rPr>
                <w:rFonts w:ascii="Times New Roman" w:hAnsi="Times New Roman" w:cs="Times New Roman"/>
                <w:sz w:val="24"/>
                <w:szCs w:val="24"/>
                <w:lang w:val="en-US"/>
              </w:rPr>
              <w:t xml:space="preserve">Чл 24 ал. 5 - </w:t>
            </w:r>
            <w:r w:rsidR="00622F53">
              <w:rPr>
                <w:rFonts w:ascii="Times New Roman" w:hAnsi="Times New Roman" w:cs="Times New Roman"/>
                <w:sz w:val="24"/>
                <w:szCs w:val="24"/>
              </w:rPr>
              <w:t>В</w:t>
            </w:r>
            <w:r w:rsidRPr="00275F39">
              <w:rPr>
                <w:rFonts w:ascii="Times New Roman" w:hAnsi="Times New Roman" w:cs="Times New Roman"/>
                <w:sz w:val="24"/>
                <w:szCs w:val="24"/>
                <w:lang w:val="en-US"/>
              </w:rPr>
              <w:t xml:space="preserve"> срок до 31 </w:t>
            </w:r>
            <w:r w:rsidR="00622F53">
              <w:rPr>
                <w:rFonts w:ascii="Times New Roman" w:hAnsi="Times New Roman" w:cs="Times New Roman"/>
                <w:sz w:val="24"/>
                <w:szCs w:val="24"/>
              </w:rPr>
              <w:t>о</w:t>
            </w:r>
            <w:r w:rsidRPr="00275F39">
              <w:rPr>
                <w:rFonts w:ascii="Times New Roman" w:hAnsi="Times New Roman" w:cs="Times New Roman"/>
                <w:sz w:val="24"/>
                <w:szCs w:val="24"/>
                <w:lang w:val="en-US"/>
              </w:rPr>
              <w:t>ктомври общинските съвети определят минималните и максимални цени за таксиметров превоз на пътници за един километър пробег по съответната тарифа в населеното място.</w:t>
            </w:r>
          </w:p>
          <w:p w:rsidR="00AC1923" w:rsidRPr="00A73271" w:rsidRDefault="00A73271" w:rsidP="00A73271">
            <w:pPr>
              <w:jc w:val="both"/>
              <w:rPr>
                <w:rFonts w:ascii="Times New Roman" w:hAnsi="Times New Roman" w:cs="Times New Roman"/>
                <w:sz w:val="24"/>
                <w:szCs w:val="24"/>
                <w:lang w:val="en-US"/>
              </w:rPr>
            </w:pPr>
            <w:r w:rsidRPr="00275F39">
              <w:rPr>
                <w:rFonts w:ascii="Times New Roman" w:hAnsi="Times New Roman" w:cs="Times New Roman"/>
                <w:sz w:val="24"/>
                <w:szCs w:val="24"/>
                <w:lang w:val="en-US"/>
              </w:rPr>
              <w:t>Мисля че този текст има нужда от императивност и тежест, която да подсигури задължително предприемане на действия ежегодно и регулярно от страна на местната власт. Стремежът да бъде законово скрита тя е т</w:t>
            </w:r>
            <w:r>
              <w:rPr>
                <w:rFonts w:ascii="Times New Roman" w:hAnsi="Times New Roman" w:cs="Times New Roman"/>
                <w:sz w:val="24"/>
                <w:szCs w:val="24"/>
                <w:lang w:val="en-US"/>
              </w:rPr>
              <w:t>върде неуместно в този случай. </w:t>
            </w:r>
          </w:p>
        </w:tc>
        <w:tc>
          <w:tcPr>
            <w:tcW w:w="3119" w:type="dxa"/>
          </w:tcPr>
          <w:p w:rsidR="00C060D6" w:rsidRDefault="00C060D6" w:rsidP="0093625D">
            <w:pPr>
              <w:rPr>
                <w:rFonts w:ascii="Times New Roman" w:hAnsi="Times New Roman" w:cs="Times New Roman"/>
                <w:sz w:val="24"/>
                <w:szCs w:val="24"/>
              </w:rPr>
            </w:pPr>
          </w:p>
          <w:p w:rsidR="00C060D6" w:rsidRDefault="00C060D6" w:rsidP="00D909C6">
            <w:pPr>
              <w:jc w:val="center"/>
              <w:rPr>
                <w:rFonts w:ascii="Times New Roman" w:hAnsi="Times New Roman" w:cs="Times New Roman"/>
                <w:sz w:val="24"/>
                <w:szCs w:val="24"/>
              </w:rPr>
            </w:pPr>
          </w:p>
          <w:p w:rsidR="00C060D6" w:rsidRDefault="00C060D6" w:rsidP="00D909C6">
            <w:pPr>
              <w:jc w:val="center"/>
              <w:rPr>
                <w:rFonts w:ascii="Times New Roman" w:hAnsi="Times New Roman" w:cs="Times New Roman"/>
                <w:sz w:val="24"/>
                <w:szCs w:val="24"/>
              </w:rPr>
            </w:pPr>
          </w:p>
          <w:p w:rsidR="00AC1923" w:rsidRDefault="00C44E8F" w:rsidP="00D909C6">
            <w:pPr>
              <w:jc w:val="center"/>
              <w:rPr>
                <w:rFonts w:ascii="Times New Roman" w:hAnsi="Times New Roman" w:cs="Times New Roman"/>
                <w:sz w:val="24"/>
                <w:szCs w:val="24"/>
              </w:rPr>
            </w:pPr>
            <w:r>
              <w:rPr>
                <w:rFonts w:ascii="Times New Roman" w:hAnsi="Times New Roman" w:cs="Times New Roman"/>
                <w:sz w:val="24"/>
                <w:szCs w:val="24"/>
              </w:rPr>
              <w:t>Не се п</w:t>
            </w:r>
            <w:r w:rsidR="00C060D6">
              <w:rPr>
                <w:rFonts w:ascii="Times New Roman" w:hAnsi="Times New Roman" w:cs="Times New Roman"/>
                <w:sz w:val="24"/>
                <w:szCs w:val="24"/>
              </w:rPr>
              <w:t>ри</w:t>
            </w:r>
            <w:r w:rsidR="0093625D">
              <w:rPr>
                <w:rFonts w:ascii="Times New Roman" w:hAnsi="Times New Roman" w:cs="Times New Roman"/>
                <w:sz w:val="24"/>
                <w:szCs w:val="24"/>
              </w:rPr>
              <w:t>ема</w:t>
            </w:r>
            <w:r w:rsidR="001E5E16">
              <w:rPr>
                <w:rFonts w:ascii="Times New Roman" w:hAnsi="Times New Roman" w:cs="Times New Roman"/>
                <w:sz w:val="24"/>
                <w:szCs w:val="24"/>
              </w:rPr>
              <w:t>.</w:t>
            </w:r>
          </w:p>
          <w:p w:rsidR="00C060D6" w:rsidRDefault="00C060D6" w:rsidP="00D909C6">
            <w:pPr>
              <w:jc w:val="center"/>
              <w:rPr>
                <w:rFonts w:ascii="Times New Roman" w:hAnsi="Times New Roman" w:cs="Times New Roman"/>
                <w:sz w:val="24"/>
                <w:szCs w:val="24"/>
              </w:rPr>
            </w:pPr>
          </w:p>
          <w:p w:rsidR="00C060D6" w:rsidRDefault="00C060D6" w:rsidP="00D909C6">
            <w:pPr>
              <w:jc w:val="center"/>
              <w:rPr>
                <w:rFonts w:ascii="Times New Roman" w:hAnsi="Times New Roman" w:cs="Times New Roman"/>
                <w:sz w:val="24"/>
                <w:szCs w:val="24"/>
              </w:rPr>
            </w:pPr>
          </w:p>
          <w:p w:rsidR="00C060D6" w:rsidRDefault="00C060D6" w:rsidP="00D909C6">
            <w:pPr>
              <w:jc w:val="center"/>
              <w:rPr>
                <w:rFonts w:ascii="Times New Roman" w:hAnsi="Times New Roman" w:cs="Times New Roman"/>
                <w:sz w:val="24"/>
                <w:szCs w:val="24"/>
              </w:rPr>
            </w:pPr>
          </w:p>
          <w:p w:rsidR="00C060D6" w:rsidRDefault="00C060D6" w:rsidP="00D909C6">
            <w:pPr>
              <w:jc w:val="center"/>
              <w:rPr>
                <w:rFonts w:ascii="Times New Roman" w:hAnsi="Times New Roman" w:cs="Times New Roman"/>
                <w:sz w:val="24"/>
                <w:szCs w:val="24"/>
              </w:rPr>
            </w:pPr>
          </w:p>
          <w:p w:rsidR="0093625D" w:rsidRDefault="0093625D" w:rsidP="00D909C6">
            <w:pPr>
              <w:jc w:val="center"/>
              <w:rPr>
                <w:rFonts w:ascii="Times New Roman" w:hAnsi="Times New Roman" w:cs="Times New Roman"/>
                <w:sz w:val="24"/>
                <w:szCs w:val="24"/>
              </w:rPr>
            </w:pPr>
          </w:p>
          <w:p w:rsidR="0093625D" w:rsidRDefault="0093625D" w:rsidP="00D909C6">
            <w:pPr>
              <w:jc w:val="center"/>
              <w:rPr>
                <w:rFonts w:ascii="Times New Roman" w:hAnsi="Times New Roman" w:cs="Times New Roman"/>
                <w:sz w:val="24"/>
                <w:szCs w:val="24"/>
              </w:rPr>
            </w:pPr>
          </w:p>
          <w:p w:rsidR="0093625D" w:rsidRDefault="0093625D" w:rsidP="00D909C6">
            <w:pPr>
              <w:jc w:val="center"/>
              <w:rPr>
                <w:rFonts w:ascii="Times New Roman" w:hAnsi="Times New Roman" w:cs="Times New Roman"/>
                <w:sz w:val="24"/>
                <w:szCs w:val="24"/>
              </w:rPr>
            </w:pPr>
          </w:p>
          <w:p w:rsidR="00133A17" w:rsidRDefault="00133A17" w:rsidP="00D909C6">
            <w:pPr>
              <w:jc w:val="center"/>
              <w:rPr>
                <w:rFonts w:ascii="Times New Roman" w:hAnsi="Times New Roman" w:cs="Times New Roman"/>
                <w:sz w:val="24"/>
                <w:szCs w:val="24"/>
              </w:rPr>
            </w:pPr>
          </w:p>
          <w:p w:rsidR="00C060D6" w:rsidRDefault="0093625D" w:rsidP="00D909C6">
            <w:pPr>
              <w:jc w:val="center"/>
              <w:rPr>
                <w:rFonts w:ascii="Times New Roman" w:hAnsi="Times New Roman" w:cs="Times New Roman"/>
                <w:sz w:val="24"/>
                <w:szCs w:val="24"/>
              </w:rPr>
            </w:pPr>
            <w:r>
              <w:rPr>
                <w:rFonts w:ascii="Times New Roman" w:hAnsi="Times New Roman" w:cs="Times New Roman"/>
                <w:sz w:val="24"/>
                <w:szCs w:val="24"/>
              </w:rPr>
              <w:t>Не се приема</w:t>
            </w:r>
            <w:r w:rsidR="001E5E16">
              <w:rPr>
                <w:rFonts w:ascii="Times New Roman" w:hAnsi="Times New Roman" w:cs="Times New Roman"/>
                <w:sz w:val="24"/>
                <w:szCs w:val="24"/>
              </w:rPr>
              <w:t>.</w:t>
            </w:r>
          </w:p>
          <w:p w:rsidR="00C060D6" w:rsidRPr="00D909C6" w:rsidRDefault="00C060D6" w:rsidP="00D909C6">
            <w:pPr>
              <w:jc w:val="center"/>
              <w:rPr>
                <w:rFonts w:ascii="Times New Roman" w:hAnsi="Times New Roman" w:cs="Times New Roman"/>
                <w:sz w:val="24"/>
                <w:szCs w:val="24"/>
              </w:rPr>
            </w:pPr>
          </w:p>
        </w:tc>
        <w:tc>
          <w:tcPr>
            <w:tcW w:w="2263" w:type="dxa"/>
          </w:tcPr>
          <w:p w:rsidR="00AC1923" w:rsidRDefault="00AC1923" w:rsidP="00B77D1D">
            <w:pPr>
              <w:rPr>
                <w:rFonts w:ascii="Times New Roman" w:hAnsi="Times New Roman" w:cs="Times New Roman"/>
                <w:sz w:val="24"/>
                <w:szCs w:val="24"/>
              </w:rPr>
            </w:pPr>
          </w:p>
          <w:p w:rsidR="0093625D" w:rsidRDefault="0093625D" w:rsidP="00B77D1D">
            <w:pPr>
              <w:rPr>
                <w:rFonts w:ascii="Times New Roman" w:hAnsi="Times New Roman" w:cs="Times New Roman"/>
                <w:sz w:val="24"/>
                <w:szCs w:val="24"/>
              </w:rPr>
            </w:pPr>
          </w:p>
          <w:p w:rsidR="0093625D" w:rsidRDefault="0093625D" w:rsidP="00B77D1D">
            <w:pPr>
              <w:rPr>
                <w:rFonts w:ascii="Times New Roman" w:hAnsi="Times New Roman" w:cs="Times New Roman"/>
                <w:sz w:val="24"/>
                <w:szCs w:val="24"/>
              </w:rPr>
            </w:pPr>
          </w:p>
          <w:p w:rsidR="0093625D" w:rsidRDefault="0093625D" w:rsidP="00B77D1D">
            <w:pPr>
              <w:rPr>
                <w:rFonts w:ascii="Times New Roman" w:hAnsi="Times New Roman" w:cs="Times New Roman"/>
                <w:sz w:val="24"/>
                <w:szCs w:val="24"/>
              </w:rPr>
            </w:pPr>
            <w:r>
              <w:rPr>
                <w:rFonts w:ascii="Times New Roman" w:hAnsi="Times New Roman" w:cs="Times New Roman"/>
                <w:sz w:val="24"/>
                <w:szCs w:val="24"/>
              </w:rPr>
              <w:t xml:space="preserve">Мотивите кам предложение № </w:t>
            </w:r>
            <w:r w:rsidR="007266B9">
              <w:rPr>
                <w:rFonts w:ascii="Times New Roman" w:hAnsi="Times New Roman" w:cs="Times New Roman"/>
                <w:sz w:val="24"/>
                <w:szCs w:val="24"/>
              </w:rPr>
              <w:t>1, т. 10</w:t>
            </w:r>
            <w:r w:rsidR="001E5E16">
              <w:rPr>
                <w:rFonts w:ascii="Times New Roman" w:hAnsi="Times New Roman" w:cs="Times New Roman"/>
                <w:sz w:val="24"/>
                <w:szCs w:val="24"/>
              </w:rPr>
              <w:t>.</w:t>
            </w:r>
          </w:p>
          <w:p w:rsidR="0093625D" w:rsidRDefault="0093625D" w:rsidP="00B77D1D">
            <w:pPr>
              <w:rPr>
                <w:rFonts w:ascii="Times New Roman" w:hAnsi="Times New Roman" w:cs="Times New Roman"/>
                <w:sz w:val="24"/>
                <w:szCs w:val="24"/>
              </w:rPr>
            </w:pPr>
          </w:p>
          <w:p w:rsidR="0093625D" w:rsidRDefault="0093625D" w:rsidP="00B77D1D">
            <w:pPr>
              <w:rPr>
                <w:rFonts w:ascii="Times New Roman" w:hAnsi="Times New Roman" w:cs="Times New Roman"/>
                <w:sz w:val="24"/>
                <w:szCs w:val="24"/>
              </w:rPr>
            </w:pPr>
          </w:p>
          <w:p w:rsidR="0093625D" w:rsidRDefault="0093625D" w:rsidP="00B77D1D">
            <w:pPr>
              <w:rPr>
                <w:rFonts w:ascii="Times New Roman" w:hAnsi="Times New Roman" w:cs="Times New Roman"/>
                <w:sz w:val="24"/>
                <w:szCs w:val="24"/>
              </w:rPr>
            </w:pPr>
          </w:p>
          <w:p w:rsidR="0093625D" w:rsidRDefault="0093625D" w:rsidP="00B77D1D">
            <w:pPr>
              <w:rPr>
                <w:rFonts w:ascii="Times New Roman" w:hAnsi="Times New Roman" w:cs="Times New Roman"/>
                <w:sz w:val="24"/>
                <w:szCs w:val="24"/>
              </w:rPr>
            </w:pPr>
          </w:p>
          <w:p w:rsidR="0093625D" w:rsidRDefault="0093625D" w:rsidP="00B77D1D">
            <w:pPr>
              <w:rPr>
                <w:rFonts w:ascii="Times New Roman" w:hAnsi="Times New Roman" w:cs="Times New Roman"/>
                <w:sz w:val="24"/>
                <w:szCs w:val="24"/>
              </w:rPr>
            </w:pPr>
          </w:p>
          <w:p w:rsidR="00133A17" w:rsidRDefault="00133A17" w:rsidP="00B77D1D">
            <w:pPr>
              <w:rPr>
                <w:rFonts w:ascii="Times New Roman" w:hAnsi="Times New Roman" w:cs="Times New Roman"/>
                <w:sz w:val="24"/>
                <w:szCs w:val="24"/>
              </w:rPr>
            </w:pPr>
          </w:p>
          <w:p w:rsidR="0093625D" w:rsidRPr="005A2B33" w:rsidRDefault="0093625D" w:rsidP="00B77D1D">
            <w:pPr>
              <w:rPr>
                <w:rFonts w:ascii="Times New Roman" w:hAnsi="Times New Roman" w:cs="Times New Roman"/>
                <w:sz w:val="24"/>
                <w:szCs w:val="24"/>
              </w:rPr>
            </w:pPr>
            <w:r>
              <w:rPr>
                <w:rFonts w:ascii="Times New Roman" w:hAnsi="Times New Roman" w:cs="Times New Roman"/>
                <w:sz w:val="24"/>
                <w:szCs w:val="24"/>
              </w:rPr>
              <w:t>Мотивите кам предложение № 2</w:t>
            </w:r>
            <w:r w:rsidR="007266B9">
              <w:rPr>
                <w:rFonts w:ascii="Times New Roman" w:hAnsi="Times New Roman" w:cs="Times New Roman"/>
                <w:sz w:val="24"/>
                <w:szCs w:val="24"/>
              </w:rPr>
              <w:t>, т. 7</w:t>
            </w:r>
          </w:p>
        </w:tc>
      </w:tr>
      <w:tr w:rsidR="009379DE" w:rsidRPr="00622411" w:rsidTr="007F24B0">
        <w:tc>
          <w:tcPr>
            <w:tcW w:w="993" w:type="dxa"/>
          </w:tcPr>
          <w:p w:rsidR="009379DE" w:rsidRDefault="00A73271" w:rsidP="00B77D1D">
            <w:pPr>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1701" w:type="dxa"/>
          </w:tcPr>
          <w:p w:rsidR="00BB3B9B" w:rsidRPr="00456B85" w:rsidRDefault="00BB3B9B" w:rsidP="00BB3B9B">
            <w:pPr>
              <w:rPr>
                <w:rFonts w:ascii="Times New Roman" w:hAnsi="Times New Roman" w:cs="Times New Roman"/>
                <w:sz w:val="24"/>
                <w:szCs w:val="24"/>
                <w:lang w:val="en-US"/>
              </w:rPr>
            </w:pPr>
            <w:proofErr w:type="gramStart"/>
            <w:r w:rsidRPr="00456B85">
              <w:rPr>
                <w:rFonts w:ascii="Times New Roman" w:hAnsi="Times New Roman" w:cs="Times New Roman"/>
                <w:sz w:val="24"/>
                <w:szCs w:val="24"/>
                <w:lang w:val="en-US"/>
              </w:rPr>
              <w:t>19 ноември</w:t>
            </w:r>
            <w:proofErr w:type="gramEnd"/>
            <w:r w:rsidRPr="00456B85">
              <w:rPr>
                <w:rFonts w:ascii="Times New Roman" w:hAnsi="Times New Roman" w:cs="Times New Roman"/>
                <w:sz w:val="24"/>
                <w:szCs w:val="24"/>
                <w:lang w:val="en-US"/>
              </w:rPr>
              <w:t xml:space="preserve"> 2020 г. 15:17:06 ч.</w:t>
            </w:r>
          </w:p>
          <w:p w:rsidR="009379DE" w:rsidRPr="00B749C0" w:rsidRDefault="00BB3B9B" w:rsidP="00BB3B9B">
            <w:pPr>
              <w:rPr>
                <w:rFonts w:ascii="Times New Roman" w:hAnsi="Times New Roman" w:cs="Times New Roman"/>
                <w:sz w:val="24"/>
                <w:szCs w:val="24"/>
                <w:lang w:val="en-US"/>
              </w:rPr>
            </w:pPr>
            <w:r w:rsidRPr="00456B85">
              <w:rPr>
                <w:rFonts w:ascii="Times New Roman" w:hAnsi="Times New Roman" w:cs="Times New Roman"/>
                <w:sz w:val="24"/>
                <w:szCs w:val="24"/>
                <w:lang w:val="en-US"/>
              </w:rPr>
              <w:t>sergo73</w:t>
            </w:r>
          </w:p>
        </w:tc>
        <w:tc>
          <w:tcPr>
            <w:tcW w:w="5953" w:type="dxa"/>
          </w:tcPr>
          <w:p w:rsidR="00BB3B9B" w:rsidRPr="00456B85" w:rsidRDefault="00BB3B9B" w:rsidP="00BB3B9B">
            <w:pPr>
              <w:jc w:val="both"/>
              <w:rPr>
                <w:rFonts w:ascii="Times New Roman" w:hAnsi="Times New Roman" w:cs="Times New Roman"/>
                <w:b/>
                <w:bCs/>
                <w:sz w:val="24"/>
                <w:szCs w:val="24"/>
                <w:lang w:val="en-US"/>
              </w:rPr>
            </w:pPr>
            <w:r w:rsidRPr="00456B85">
              <w:rPr>
                <w:rFonts w:ascii="Times New Roman" w:hAnsi="Times New Roman" w:cs="Times New Roman"/>
                <w:b/>
                <w:bCs/>
                <w:sz w:val="24"/>
                <w:szCs w:val="24"/>
                <w:lang w:val="en-US"/>
              </w:rPr>
              <w:t>ЗА вдигане на цените за извършване на таксиметрови услуги.</w:t>
            </w:r>
          </w:p>
          <w:p w:rsidR="009379DE" w:rsidRPr="00BB3B9B" w:rsidRDefault="00BB3B9B" w:rsidP="00BB3B9B">
            <w:pPr>
              <w:jc w:val="both"/>
              <w:rPr>
                <w:rFonts w:ascii="Times New Roman" w:hAnsi="Times New Roman" w:cs="Times New Roman"/>
                <w:sz w:val="24"/>
                <w:szCs w:val="24"/>
                <w:lang w:val="en-US"/>
              </w:rPr>
            </w:pPr>
            <w:r w:rsidRPr="00456B85">
              <w:rPr>
                <w:rFonts w:ascii="Times New Roman" w:hAnsi="Times New Roman" w:cs="Times New Roman"/>
                <w:sz w:val="24"/>
                <w:szCs w:val="24"/>
                <w:lang w:val="en-US"/>
              </w:rPr>
              <w:t xml:space="preserve">Категорично съм за вдигане на цените. Не е нормално да возим клиенти под себестойността на услугата. </w:t>
            </w:r>
            <w:proofErr w:type="gramStart"/>
            <w:r w:rsidRPr="00456B85">
              <w:rPr>
                <w:rFonts w:ascii="Times New Roman" w:hAnsi="Times New Roman" w:cs="Times New Roman"/>
                <w:sz w:val="24"/>
                <w:szCs w:val="24"/>
                <w:lang w:val="en-US"/>
              </w:rPr>
              <w:t>4 души</w:t>
            </w:r>
            <w:proofErr w:type="gramEnd"/>
            <w:r w:rsidRPr="00456B85">
              <w:rPr>
                <w:rFonts w:ascii="Times New Roman" w:hAnsi="Times New Roman" w:cs="Times New Roman"/>
                <w:sz w:val="24"/>
                <w:szCs w:val="24"/>
                <w:lang w:val="en-US"/>
              </w:rPr>
              <w:t xml:space="preserve"> × 1.60 = 6.40. Иначе </w:t>
            </w:r>
            <w:proofErr w:type="gramStart"/>
            <w:r w:rsidRPr="00456B85">
              <w:rPr>
                <w:rFonts w:ascii="Times New Roman" w:hAnsi="Times New Roman" w:cs="Times New Roman"/>
                <w:sz w:val="24"/>
                <w:szCs w:val="24"/>
                <w:lang w:val="en-US"/>
              </w:rPr>
              <w:t>" брат</w:t>
            </w:r>
            <w:proofErr w:type="gramEnd"/>
            <w:r w:rsidRPr="00456B85">
              <w:rPr>
                <w:rFonts w:ascii="Times New Roman" w:hAnsi="Times New Roman" w:cs="Times New Roman"/>
                <w:sz w:val="24"/>
                <w:szCs w:val="24"/>
                <w:lang w:val="en-US"/>
              </w:rPr>
              <w:t xml:space="preserve"> ше ни метнеш ли до мола, имаш едно петаче". Еми не мерси. Едно петаче не ми храни детето, не ми пълни резервоара, не ми плаща гтп-то, абе изобщо не ме устройва. Таксиметровия</w:t>
            </w:r>
            <w:r w:rsidR="00622F53">
              <w:rPr>
                <w:rFonts w:ascii="Times New Roman" w:hAnsi="Times New Roman" w:cs="Times New Roman"/>
                <w:sz w:val="24"/>
                <w:szCs w:val="24"/>
              </w:rPr>
              <w:t>т</w:t>
            </w:r>
            <w:r w:rsidRPr="00456B85">
              <w:rPr>
                <w:rFonts w:ascii="Times New Roman" w:hAnsi="Times New Roman" w:cs="Times New Roman"/>
                <w:sz w:val="24"/>
                <w:szCs w:val="24"/>
                <w:lang w:val="en-US"/>
              </w:rPr>
              <w:t xml:space="preserve"> превоз не е за хора без възможност да си го позволят. Без да обиждам гореспоменатите, за тях има нискотарифен градски транспорт. А също и едно незаконно приложение, шофьорите на което качват по 5-6 души наведнъж. Искам нормално заплащане на моя труд, на вложения ресурс за извър</w:t>
            </w:r>
            <w:r>
              <w:rPr>
                <w:rFonts w:ascii="Times New Roman" w:hAnsi="Times New Roman" w:cs="Times New Roman"/>
                <w:sz w:val="24"/>
                <w:szCs w:val="24"/>
                <w:lang w:val="en-US"/>
              </w:rPr>
              <w:t>шване на таксиметрова дейност.</w:t>
            </w:r>
          </w:p>
        </w:tc>
        <w:tc>
          <w:tcPr>
            <w:tcW w:w="3119" w:type="dxa"/>
          </w:tcPr>
          <w:p w:rsidR="009379DE" w:rsidRPr="00D909C6" w:rsidRDefault="00D909C6" w:rsidP="00D909C6">
            <w:pPr>
              <w:jc w:val="center"/>
              <w:rPr>
                <w:rFonts w:ascii="Times New Roman" w:hAnsi="Times New Roman" w:cs="Times New Roman"/>
                <w:sz w:val="24"/>
                <w:szCs w:val="24"/>
              </w:rPr>
            </w:pPr>
            <w:r>
              <w:rPr>
                <w:rFonts w:ascii="Times New Roman" w:hAnsi="Times New Roman" w:cs="Times New Roman"/>
                <w:sz w:val="24"/>
                <w:szCs w:val="24"/>
              </w:rPr>
              <w:t>Няма конкретно предложение</w:t>
            </w:r>
          </w:p>
        </w:tc>
        <w:tc>
          <w:tcPr>
            <w:tcW w:w="2263" w:type="dxa"/>
          </w:tcPr>
          <w:p w:rsidR="009379DE" w:rsidRPr="00EB5911" w:rsidRDefault="009379DE" w:rsidP="00B77D1D">
            <w:pPr>
              <w:rPr>
                <w:rFonts w:ascii="Times New Roman" w:hAnsi="Times New Roman" w:cs="Times New Roman"/>
                <w:sz w:val="24"/>
                <w:szCs w:val="24"/>
                <w:lang w:val="en-US"/>
              </w:rPr>
            </w:pPr>
          </w:p>
        </w:tc>
      </w:tr>
      <w:tr w:rsidR="009379DE" w:rsidRPr="00622411" w:rsidTr="007F24B0">
        <w:tc>
          <w:tcPr>
            <w:tcW w:w="993" w:type="dxa"/>
          </w:tcPr>
          <w:p w:rsidR="009379DE" w:rsidRDefault="00BB3B9B" w:rsidP="00B77D1D">
            <w:pPr>
              <w:rPr>
                <w:rFonts w:ascii="Times New Roman" w:hAnsi="Times New Roman" w:cs="Times New Roman"/>
                <w:sz w:val="24"/>
                <w:szCs w:val="24"/>
                <w:lang w:val="en-US"/>
              </w:rPr>
            </w:pPr>
            <w:r>
              <w:rPr>
                <w:rFonts w:ascii="Times New Roman" w:hAnsi="Times New Roman" w:cs="Times New Roman"/>
                <w:sz w:val="24"/>
                <w:szCs w:val="24"/>
                <w:lang w:val="en-US"/>
              </w:rPr>
              <w:t>38.</w:t>
            </w:r>
          </w:p>
        </w:tc>
        <w:tc>
          <w:tcPr>
            <w:tcW w:w="1701" w:type="dxa"/>
          </w:tcPr>
          <w:p w:rsidR="00BB3B9B" w:rsidRPr="00FF28F4" w:rsidRDefault="00BB3B9B" w:rsidP="00BB3B9B">
            <w:pPr>
              <w:rPr>
                <w:rFonts w:ascii="Times New Roman" w:hAnsi="Times New Roman" w:cs="Times New Roman"/>
                <w:sz w:val="24"/>
                <w:szCs w:val="24"/>
                <w:lang w:val="en-US"/>
              </w:rPr>
            </w:pPr>
            <w:proofErr w:type="gramStart"/>
            <w:r w:rsidRPr="00FF28F4">
              <w:rPr>
                <w:rFonts w:ascii="Times New Roman" w:hAnsi="Times New Roman" w:cs="Times New Roman"/>
                <w:sz w:val="24"/>
                <w:szCs w:val="24"/>
                <w:lang w:val="en-US"/>
              </w:rPr>
              <w:t>19 ноември</w:t>
            </w:r>
            <w:proofErr w:type="gramEnd"/>
            <w:r w:rsidRPr="00FF28F4">
              <w:rPr>
                <w:rFonts w:ascii="Times New Roman" w:hAnsi="Times New Roman" w:cs="Times New Roman"/>
                <w:sz w:val="24"/>
                <w:szCs w:val="24"/>
                <w:lang w:val="en-US"/>
              </w:rPr>
              <w:t xml:space="preserve"> 2020 г. 21:30:46 ч.</w:t>
            </w:r>
          </w:p>
          <w:p w:rsidR="009379DE" w:rsidRPr="00B749C0" w:rsidRDefault="00BB3B9B" w:rsidP="00BB3B9B">
            <w:pPr>
              <w:rPr>
                <w:rFonts w:ascii="Times New Roman" w:hAnsi="Times New Roman" w:cs="Times New Roman"/>
                <w:sz w:val="24"/>
                <w:szCs w:val="24"/>
                <w:lang w:val="en-US"/>
              </w:rPr>
            </w:pPr>
            <w:r>
              <w:rPr>
                <w:rFonts w:ascii="Times New Roman" w:hAnsi="Times New Roman" w:cs="Times New Roman"/>
                <w:sz w:val="24"/>
                <w:szCs w:val="24"/>
                <w:lang w:val="en-US"/>
              </w:rPr>
              <w:t>Володя Домашенко</w:t>
            </w:r>
          </w:p>
        </w:tc>
        <w:tc>
          <w:tcPr>
            <w:tcW w:w="5953" w:type="dxa"/>
          </w:tcPr>
          <w:p w:rsidR="00BB3B9B" w:rsidRPr="00FF28F4" w:rsidRDefault="00BB3B9B" w:rsidP="00BB3B9B">
            <w:pPr>
              <w:jc w:val="both"/>
              <w:rPr>
                <w:rFonts w:ascii="Times New Roman" w:hAnsi="Times New Roman" w:cs="Times New Roman"/>
                <w:b/>
                <w:bCs/>
                <w:sz w:val="24"/>
                <w:szCs w:val="24"/>
                <w:lang w:val="en-US"/>
              </w:rPr>
            </w:pPr>
            <w:r w:rsidRPr="00FF28F4">
              <w:rPr>
                <w:rFonts w:ascii="Times New Roman" w:hAnsi="Times New Roman" w:cs="Times New Roman"/>
                <w:b/>
                <w:bCs/>
                <w:sz w:val="24"/>
                <w:szCs w:val="24"/>
                <w:lang w:val="en-US"/>
              </w:rPr>
              <w:t>До кога ще слугувате на софийските фЕрми и ще пишете закони в тяхна полза</w:t>
            </w:r>
            <w:proofErr w:type="gramStart"/>
            <w:r w:rsidRPr="00FF28F4">
              <w:rPr>
                <w:rFonts w:ascii="Times New Roman" w:hAnsi="Times New Roman" w:cs="Times New Roman"/>
                <w:b/>
                <w:bCs/>
                <w:sz w:val="24"/>
                <w:szCs w:val="24"/>
                <w:lang w:val="en-US"/>
              </w:rPr>
              <w:t>?!!!</w:t>
            </w:r>
            <w:proofErr w:type="gramEnd"/>
          </w:p>
          <w:p w:rsidR="00BB3B9B" w:rsidRPr="00FF28F4" w:rsidRDefault="00BB3B9B" w:rsidP="00BB3B9B">
            <w:pPr>
              <w:jc w:val="both"/>
              <w:rPr>
                <w:rFonts w:ascii="Times New Roman" w:hAnsi="Times New Roman" w:cs="Times New Roman"/>
                <w:sz w:val="24"/>
                <w:szCs w:val="24"/>
                <w:lang w:val="en-US"/>
              </w:rPr>
            </w:pPr>
            <w:r w:rsidRPr="00FF28F4">
              <w:rPr>
                <w:rFonts w:ascii="Times New Roman" w:hAnsi="Times New Roman" w:cs="Times New Roman"/>
                <w:sz w:val="24"/>
                <w:szCs w:val="24"/>
                <w:lang w:val="en-US"/>
              </w:rPr>
              <w:t>Господа ЛОБИСТИ</w:t>
            </w:r>
            <w:r w:rsidR="00622F53">
              <w:rPr>
                <w:rFonts w:ascii="Times New Roman" w:hAnsi="Times New Roman" w:cs="Times New Roman"/>
                <w:sz w:val="24"/>
                <w:szCs w:val="24"/>
              </w:rPr>
              <w:t>,</w:t>
            </w:r>
            <w:r w:rsidR="00133A17">
              <w:rPr>
                <w:rFonts w:ascii="Times New Roman" w:hAnsi="Times New Roman" w:cs="Times New Roman"/>
                <w:sz w:val="24"/>
                <w:szCs w:val="24"/>
                <w:lang w:val="en-US"/>
              </w:rPr>
              <w:t xml:space="preserve"> пишещи лобистки закони, защо вместо</w:t>
            </w:r>
            <w:r w:rsidRPr="00FF28F4">
              <w:rPr>
                <w:rFonts w:ascii="Times New Roman" w:hAnsi="Times New Roman" w:cs="Times New Roman"/>
                <w:sz w:val="24"/>
                <w:szCs w:val="24"/>
                <w:lang w:val="en-US"/>
              </w:rPr>
              <w:t xml:space="preserve"> параграф 19</w:t>
            </w:r>
            <w:r w:rsidR="00622F53">
              <w:rPr>
                <w:rFonts w:ascii="Times New Roman" w:hAnsi="Times New Roman" w:cs="Times New Roman"/>
                <w:sz w:val="24"/>
                <w:szCs w:val="24"/>
              </w:rPr>
              <w:t>,</w:t>
            </w:r>
            <w:r w:rsidR="00133A17">
              <w:rPr>
                <w:rFonts w:ascii="Times New Roman" w:hAnsi="Times New Roman" w:cs="Times New Roman"/>
                <w:sz w:val="24"/>
                <w:szCs w:val="24"/>
                <w:lang w:val="en-US"/>
              </w:rPr>
              <w:t xml:space="preserve"> точка 17 "</w:t>
            </w:r>
            <w:r w:rsidRPr="00FF28F4">
              <w:rPr>
                <w:rFonts w:ascii="Times New Roman" w:hAnsi="Times New Roman" w:cs="Times New Roman"/>
                <w:sz w:val="24"/>
                <w:szCs w:val="24"/>
                <w:lang w:val="en-US"/>
              </w:rPr>
              <w:t xml:space="preserve">на предните врати на автомобила да има САМО табела или надпис с изписани на кирилица наименованието и телефонния номер на търговеца, като размерът на буквите и цифрите е не по-малък от 30 мм; " не си напишете откровено " НИЕ СМЕ ЛОБИСТИ И </w:t>
            </w:r>
            <w:r w:rsidR="00133A17">
              <w:rPr>
                <w:rFonts w:ascii="Times New Roman" w:hAnsi="Times New Roman" w:cs="Times New Roman"/>
                <w:sz w:val="24"/>
                <w:szCs w:val="24"/>
                <w:lang w:val="en-US"/>
              </w:rPr>
              <w:t>ПИШЕМ ПОД ДИКТОВКАТА НА ДВАМАТА</w:t>
            </w:r>
            <w:r w:rsidRPr="00FF28F4">
              <w:rPr>
                <w:rFonts w:ascii="Times New Roman" w:hAnsi="Times New Roman" w:cs="Times New Roman"/>
                <w:sz w:val="24"/>
                <w:szCs w:val="24"/>
                <w:lang w:val="en-US"/>
              </w:rPr>
              <w:t xml:space="preserve"> НАЙ-Г</w:t>
            </w:r>
            <w:r w:rsidR="00133A17">
              <w:rPr>
                <w:rFonts w:ascii="Times New Roman" w:hAnsi="Times New Roman" w:cs="Times New Roman"/>
                <w:sz w:val="24"/>
                <w:szCs w:val="24"/>
                <w:lang w:val="en-US"/>
              </w:rPr>
              <w:t>ОЛЕМИ СОФИЙСКИ ПРЕВОЗВАЧИ" ?!!!</w:t>
            </w:r>
          </w:p>
          <w:p w:rsidR="00BB3B9B" w:rsidRPr="00FF28F4" w:rsidRDefault="00133A17" w:rsidP="00BB3B9B">
            <w:pPr>
              <w:jc w:val="both"/>
              <w:rPr>
                <w:rFonts w:ascii="Times New Roman" w:hAnsi="Times New Roman" w:cs="Times New Roman"/>
                <w:sz w:val="24"/>
                <w:szCs w:val="24"/>
                <w:lang w:val="en-US"/>
              </w:rPr>
            </w:pPr>
            <w:r>
              <w:rPr>
                <w:rFonts w:ascii="Times New Roman" w:hAnsi="Times New Roman" w:cs="Times New Roman"/>
                <w:sz w:val="24"/>
                <w:szCs w:val="24"/>
                <w:lang w:val="en-US"/>
              </w:rPr>
              <w:t>Защо ни губите времето с това</w:t>
            </w:r>
            <w:r w:rsidR="00BB3B9B" w:rsidRPr="00FF28F4">
              <w:rPr>
                <w:rFonts w:ascii="Times New Roman" w:hAnsi="Times New Roman" w:cs="Times New Roman"/>
                <w:sz w:val="24"/>
                <w:szCs w:val="24"/>
                <w:lang w:val="en-US"/>
              </w:rPr>
              <w:t xml:space="preserve"> пародийно обществено обсъждане?</w:t>
            </w:r>
          </w:p>
          <w:p w:rsidR="00BB3B9B" w:rsidRPr="00FF28F4" w:rsidRDefault="00BB3B9B" w:rsidP="00BB3B9B">
            <w:pPr>
              <w:jc w:val="both"/>
              <w:rPr>
                <w:rFonts w:ascii="Times New Roman" w:hAnsi="Times New Roman" w:cs="Times New Roman"/>
                <w:sz w:val="24"/>
                <w:szCs w:val="24"/>
                <w:lang w:val="en-US"/>
              </w:rPr>
            </w:pPr>
            <w:r w:rsidRPr="00FF28F4">
              <w:rPr>
                <w:rFonts w:ascii="Times New Roman" w:hAnsi="Times New Roman" w:cs="Times New Roman"/>
                <w:sz w:val="24"/>
                <w:szCs w:val="24"/>
                <w:lang w:val="en-US"/>
              </w:rPr>
              <w:t>Ако нещо зависеше от това обсъждане-</w:t>
            </w:r>
            <w:proofErr w:type="gramStart"/>
            <w:r w:rsidRPr="00FF28F4">
              <w:rPr>
                <w:rFonts w:ascii="Times New Roman" w:hAnsi="Times New Roman" w:cs="Times New Roman"/>
                <w:sz w:val="24"/>
                <w:szCs w:val="24"/>
                <w:lang w:val="en-US"/>
              </w:rPr>
              <w:t>  нямаше</w:t>
            </w:r>
            <w:proofErr w:type="gramEnd"/>
            <w:r w:rsidRPr="00FF28F4">
              <w:rPr>
                <w:rFonts w:ascii="Times New Roman" w:hAnsi="Times New Roman" w:cs="Times New Roman"/>
                <w:sz w:val="24"/>
                <w:szCs w:val="24"/>
                <w:lang w:val="en-US"/>
              </w:rPr>
              <w:t xml:space="preserve"> да го правите!!!</w:t>
            </w:r>
          </w:p>
          <w:p w:rsidR="009379DE" w:rsidRPr="00BB3B9B" w:rsidRDefault="00BB3B9B" w:rsidP="00BB3B9B">
            <w:pPr>
              <w:jc w:val="both"/>
              <w:rPr>
                <w:rFonts w:ascii="Times New Roman" w:hAnsi="Times New Roman" w:cs="Times New Roman"/>
                <w:sz w:val="24"/>
                <w:szCs w:val="24"/>
                <w:lang w:val="en-US"/>
              </w:rPr>
            </w:pPr>
            <w:r w:rsidRPr="00FF28F4">
              <w:rPr>
                <w:rFonts w:ascii="Times New Roman" w:hAnsi="Times New Roman" w:cs="Times New Roman"/>
                <w:sz w:val="24"/>
                <w:szCs w:val="24"/>
                <w:lang w:val="en-US"/>
              </w:rPr>
              <w:t>Съвсем скоро ще бъде</w:t>
            </w:r>
            <w:r w:rsidR="00133A17">
              <w:rPr>
                <w:rFonts w:ascii="Times New Roman" w:hAnsi="Times New Roman" w:cs="Times New Roman"/>
                <w:sz w:val="24"/>
                <w:szCs w:val="24"/>
                <w:lang w:val="en-US"/>
              </w:rPr>
              <w:t>те подведени под отговорност по</w:t>
            </w:r>
            <w:r w:rsidRPr="00FF28F4">
              <w:rPr>
                <w:rFonts w:ascii="Times New Roman" w:hAnsi="Times New Roman" w:cs="Times New Roman"/>
                <w:sz w:val="24"/>
                <w:szCs w:val="24"/>
                <w:lang w:val="en-US"/>
              </w:rPr>
              <w:t xml:space="preserve"> ЗАКОНа ЗА ОТГОВОРНОСТТА НА ДЪ</w:t>
            </w:r>
            <w:r>
              <w:rPr>
                <w:rFonts w:ascii="Times New Roman" w:hAnsi="Times New Roman" w:cs="Times New Roman"/>
                <w:sz w:val="24"/>
                <w:szCs w:val="24"/>
                <w:lang w:val="en-US"/>
              </w:rPr>
              <w:t xml:space="preserve">РЖАВАТА И ОБЩИНИТЕ ЗА </w:t>
            </w:r>
            <w:proofErr w:type="gramStart"/>
            <w:r>
              <w:rPr>
                <w:rFonts w:ascii="Times New Roman" w:hAnsi="Times New Roman" w:cs="Times New Roman"/>
                <w:sz w:val="24"/>
                <w:szCs w:val="24"/>
                <w:lang w:val="en-US"/>
              </w:rPr>
              <w:t>ВРЕДИ !!!</w:t>
            </w:r>
            <w:proofErr w:type="gramEnd"/>
          </w:p>
        </w:tc>
        <w:tc>
          <w:tcPr>
            <w:tcW w:w="3119" w:type="dxa"/>
          </w:tcPr>
          <w:p w:rsidR="009379DE" w:rsidRPr="00D909C6" w:rsidRDefault="00D909C6" w:rsidP="00D909C6">
            <w:pPr>
              <w:jc w:val="center"/>
              <w:rPr>
                <w:rFonts w:ascii="Times New Roman" w:hAnsi="Times New Roman" w:cs="Times New Roman"/>
                <w:sz w:val="24"/>
                <w:szCs w:val="24"/>
              </w:rPr>
            </w:pPr>
            <w:r>
              <w:rPr>
                <w:rFonts w:ascii="Times New Roman" w:hAnsi="Times New Roman" w:cs="Times New Roman"/>
                <w:sz w:val="24"/>
                <w:szCs w:val="24"/>
              </w:rPr>
              <w:t>Няма конкретно предложение</w:t>
            </w:r>
          </w:p>
        </w:tc>
        <w:tc>
          <w:tcPr>
            <w:tcW w:w="2263" w:type="dxa"/>
          </w:tcPr>
          <w:p w:rsidR="009379DE" w:rsidRPr="00EB5911" w:rsidRDefault="009379DE" w:rsidP="00B77D1D">
            <w:pPr>
              <w:rPr>
                <w:rFonts w:ascii="Times New Roman" w:hAnsi="Times New Roman" w:cs="Times New Roman"/>
                <w:sz w:val="24"/>
                <w:szCs w:val="24"/>
                <w:lang w:val="en-US"/>
              </w:rPr>
            </w:pPr>
          </w:p>
        </w:tc>
      </w:tr>
      <w:tr w:rsidR="006B79FE" w:rsidRPr="00622411" w:rsidTr="007F24B0">
        <w:trPr>
          <w:trHeight w:val="2400"/>
        </w:trPr>
        <w:tc>
          <w:tcPr>
            <w:tcW w:w="993" w:type="dxa"/>
          </w:tcPr>
          <w:p w:rsidR="006B79FE" w:rsidRDefault="00BB3B9B" w:rsidP="00B77D1D">
            <w:pPr>
              <w:rPr>
                <w:rFonts w:ascii="Times New Roman" w:hAnsi="Times New Roman" w:cs="Times New Roman"/>
                <w:sz w:val="24"/>
                <w:szCs w:val="24"/>
                <w:lang w:val="en-US"/>
              </w:rPr>
            </w:pPr>
            <w:r>
              <w:rPr>
                <w:rFonts w:ascii="Times New Roman" w:hAnsi="Times New Roman" w:cs="Times New Roman"/>
                <w:sz w:val="24"/>
                <w:szCs w:val="24"/>
                <w:lang w:val="en-US"/>
              </w:rPr>
              <w:t>39.</w:t>
            </w:r>
          </w:p>
        </w:tc>
        <w:tc>
          <w:tcPr>
            <w:tcW w:w="1701" w:type="dxa"/>
          </w:tcPr>
          <w:p w:rsidR="00646391" w:rsidRPr="00FF28F4" w:rsidRDefault="00646391" w:rsidP="00646391">
            <w:pPr>
              <w:rPr>
                <w:rFonts w:ascii="Times New Roman" w:hAnsi="Times New Roman" w:cs="Times New Roman"/>
                <w:sz w:val="24"/>
                <w:szCs w:val="24"/>
                <w:lang w:val="en-US"/>
              </w:rPr>
            </w:pPr>
            <w:proofErr w:type="gramStart"/>
            <w:r w:rsidRPr="00FF28F4">
              <w:rPr>
                <w:rFonts w:ascii="Times New Roman" w:hAnsi="Times New Roman" w:cs="Times New Roman"/>
                <w:sz w:val="24"/>
                <w:szCs w:val="24"/>
                <w:lang w:val="en-US"/>
              </w:rPr>
              <w:t>19 ноември</w:t>
            </w:r>
            <w:proofErr w:type="gramEnd"/>
            <w:r w:rsidRPr="00FF28F4">
              <w:rPr>
                <w:rFonts w:ascii="Times New Roman" w:hAnsi="Times New Roman" w:cs="Times New Roman"/>
                <w:sz w:val="24"/>
                <w:szCs w:val="24"/>
                <w:lang w:val="en-US"/>
              </w:rPr>
              <w:t xml:space="preserve"> 2020 г. 23:52:38 ч.</w:t>
            </w:r>
          </w:p>
          <w:p w:rsidR="006B79FE" w:rsidRPr="00B749C0" w:rsidRDefault="00646391" w:rsidP="00646391">
            <w:pPr>
              <w:rPr>
                <w:rFonts w:ascii="Times New Roman" w:hAnsi="Times New Roman" w:cs="Times New Roman"/>
                <w:sz w:val="24"/>
                <w:szCs w:val="24"/>
                <w:lang w:val="en-US"/>
              </w:rPr>
            </w:pPr>
            <w:r>
              <w:rPr>
                <w:rFonts w:ascii="Times New Roman" w:hAnsi="Times New Roman" w:cs="Times New Roman"/>
                <w:sz w:val="24"/>
                <w:szCs w:val="24"/>
                <w:lang w:val="en-US"/>
              </w:rPr>
              <w:t>НТС</w:t>
            </w:r>
          </w:p>
        </w:tc>
        <w:tc>
          <w:tcPr>
            <w:tcW w:w="5953" w:type="dxa"/>
          </w:tcPr>
          <w:p w:rsidR="00646391" w:rsidRPr="00FF28F4" w:rsidRDefault="00646391" w:rsidP="00646391">
            <w:pPr>
              <w:jc w:val="both"/>
              <w:rPr>
                <w:rFonts w:ascii="Times New Roman" w:hAnsi="Times New Roman" w:cs="Times New Roman"/>
                <w:b/>
                <w:bCs/>
                <w:sz w:val="24"/>
                <w:szCs w:val="24"/>
                <w:lang w:val="en-US"/>
              </w:rPr>
            </w:pPr>
            <w:r w:rsidRPr="00FF28F4">
              <w:rPr>
                <w:rFonts w:ascii="Times New Roman" w:hAnsi="Times New Roman" w:cs="Times New Roman"/>
                <w:b/>
                <w:bCs/>
                <w:sz w:val="24"/>
                <w:szCs w:val="24"/>
                <w:lang w:val="en-US"/>
              </w:rPr>
              <w:t>Позиция на Национален Таксиметров Синдикат по проекта за наредба 34 (1)</w:t>
            </w:r>
          </w:p>
          <w:p w:rsidR="00646391" w:rsidRPr="00FF28F4" w:rsidRDefault="00646391" w:rsidP="00646391">
            <w:pPr>
              <w:jc w:val="both"/>
              <w:rPr>
                <w:rFonts w:ascii="Times New Roman" w:hAnsi="Times New Roman" w:cs="Times New Roman"/>
                <w:sz w:val="24"/>
                <w:szCs w:val="24"/>
                <w:lang w:val="en-US"/>
              </w:rPr>
            </w:pPr>
            <w:r w:rsidRPr="00FF28F4">
              <w:rPr>
                <w:rFonts w:ascii="Times New Roman" w:hAnsi="Times New Roman" w:cs="Times New Roman"/>
                <w:sz w:val="24"/>
                <w:szCs w:val="24"/>
                <w:lang w:val="en-US"/>
              </w:rPr>
              <w:t>Във връзка с публикувания за обществено обсъждане проект на Наредба за изменение и допълнение на Наредба № 34 от 1999 г. за таксиметров превоз на пътници СНЦ Национален Таксиметров Синдикат изразява своята позиция на сериозна загриженост, относно последствията от приемането на част от предлаганите текстове в този вариант.</w:t>
            </w:r>
          </w:p>
          <w:p w:rsidR="00646391" w:rsidRPr="00FF28F4" w:rsidRDefault="00646391" w:rsidP="00646391">
            <w:pPr>
              <w:jc w:val="both"/>
              <w:rPr>
                <w:rFonts w:ascii="Times New Roman" w:hAnsi="Times New Roman" w:cs="Times New Roman"/>
                <w:sz w:val="24"/>
                <w:szCs w:val="24"/>
                <w:lang w:val="en-US"/>
              </w:rPr>
            </w:pPr>
            <w:r w:rsidRPr="00FF28F4">
              <w:rPr>
                <w:rFonts w:ascii="Times New Roman" w:hAnsi="Times New Roman" w:cs="Times New Roman"/>
                <w:sz w:val="24"/>
                <w:szCs w:val="24"/>
                <w:lang w:val="en-US"/>
              </w:rPr>
              <w:t>В следствие на последните изменения на Закона за автомобилните превози (ЗАвП, обн., ДВ, бр. 60 от 7.07.2020 г.) пред МТИТС възникна необходимостта от коригиране на съществуващи текстове в Наредба № 34 от 1999 г. На 28.10.2020 на основание чл. 26, ал. 3 от Закона за нормативните актове проектът на наредба и докладът към него бяха публикувани за срок от 30 дни за обществено обсъждане на страницата на Министерството на транспорта, информационните технологии и съобщенията и на Портала за обществени консултации на Министерския съвет</w:t>
            </w:r>
            <w:r w:rsidR="00133A17">
              <w:rPr>
                <w:rFonts w:ascii="Times New Roman" w:hAnsi="Times New Roman" w:cs="Times New Roman"/>
                <w:sz w:val="24"/>
                <w:szCs w:val="24"/>
              </w:rPr>
              <w:t xml:space="preserve"> </w:t>
            </w:r>
            <w:hyperlink r:id="rId9" w:history="1">
              <w:r w:rsidRPr="00FF28F4">
                <w:rPr>
                  <w:rStyle w:val="Hyperlink"/>
                  <w:rFonts w:ascii="Times New Roman" w:hAnsi="Times New Roman" w:cs="Times New Roman"/>
                  <w:sz w:val="24"/>
                  <w:szCs w:val="24"/>
                  <w:lang w:val="en-US"/>
                </w:rPr>
                <w:t>www.strategy.bg</w:t>
              </w:r>
            </w:hyperlink>
            <w:r w:rsidRPr="00FF28F4">
              <w:rPr>
                <w:rFonts w:ascii="Times New Roman" w:hAnsi="Times New Roman" w:cs="Times New Roman"/>
                <w:sz w:val="24"/>
                <w:szCs w:val="24"/>
                <w:lang w:val="en-US"/>
              </w:rPr>
              <w:t>.</w:t>
            </w:r>
          </w:p>
          <w:p w:rsidR="006B79FE" w:rsidRPr="00646391" w:rsidRDefault="00646391" w:rsidP="00646391">
            <w:pPr>
              <w:jc w:val="both"/>
              <w:rPr>
                <w:rFonts w:ascii="Times New Roman" w:hAnsi="Times New Roman" w:cs="Times New Roman"/>
                <w:sz w:val="24"/>
                <w:szCs w:val="24"/>
                <w:lang w:val="en-US"/>
              </w:rPr>
            </w:pPr>
            <w:r w:rsidRPr="00FF28F4">
              <w:rPr>
                <w:rFonts w:ascii="Times New Roman" w:hAnsi="Times New Roman" w:cs="Times New Roman"/>
                <w:sz w:val="24"/>
                <w:szCs w:val="24"/>
                <w:lang w:val="en-US"/>
              </w:rPr>
              <w:t>В доклада на вносителя се посочва, че „с проекта на наредба, същата се съобразява със Закона за изменение и допълнение на Закона за автомобилните превози (</w:t>
            </w:r>
            <w:proofErr w:type="gramStart"/>
            <w:r w:rsidRPr="00FF28F4">
              <w:rPr>
                <w:rFonts w:ascii="Times New Roman" w:hAnsi="Times New Roman" w:cs="Times New Roman"/>
                <w:sz w:val="24"/>
                <w:szCs w:val="24"/>
                <w:lang w:val="en-US"/>
              </w:rPr>
              <w:t>обн.,</w:t>
            </w:r>
            <w:proofErr w:type="gramEnd"/>
            <w:r w:rsidRPr="00FF28F4">
              <w:rPr>
                <w:rFonts w:ascii="Times New Roman" w:hAnsi="Times New Roman" w:cs="Times New Roman"/>
                <w:sz w:val="24"/>
                <w:szCs w:val="24"/>
                <w:lang w:val="en-US"/>
              </w:rPr>
              <w:t xml:space="preserve"> ДВ, бр. </w:t>
            </w:r>
            <w:proofErr w:type="gramStart"/>
            <w:r w:rsidRPr="00FF28F4">
              <w:rPr>
                <w:rFonts w:ascii="Times New Roman" w:hAnsi="Times New Roman" w:cs="Times New Roman"/>
                <w:sz w:val="24"/>
                <w:szCs w:val="24"/>
                <w:lang w:val="en-US"/>
              </w:rPr>
              <w:t>60 от</w:t>
            </w:r>
            <w:proofErr w:type="gramEnd"/>
            <w:r w:rsidRPr="00FF28F4">
              <w:rPr>
                <w:rFonts w:ascii="Times New Roman" w:hAnsi="Times New Roman" w:cs="Times New Roman"/>
                <w:sz w:val="24"/>
                <w:szCs w:val="24"/>
                <w:lang w:val="en-US"/>
              </w:rPr>
              <w:t xml:space="preserve"> 7.07.2020 г.). Законът въвежда промени по отношение на таксиметровия превоз на пътници, които влизат в сила от 1.01.2021 г. Промените в наредбата, които са в съответствие с промените в закона, имат за цел намаляване на административната тежест на лицата, осъществяващи таксиметрова дейност чрез създаването на единен публичен таксиметров регистър“. </w:t>
            </w:r>
            <w:proofErr w:type="gramStart"/>
            <w:r w:rsidRPr="00FF28F4">
              <w:rPr>
                <w:rFonts w:ascii="Times New Roman" w:hAnsi="Times New Roman" w:cs="Times New Roman"/>
                <w:sz w:val="24"/>
                <w:szCs w:val="24"/>
                <w:lang w:val="en-US"/>
              </w:rPr>
              <w:t>Отбелязва се също, че „с цел защита на потребителите на таксиметрови услуги с § 19 се предлага цената на един километър пробег извън населено място да не надвишава повече от 50 % цената на един километър пробег в населено място по съответната тарифа, а първоначалната цена да е в размер от двоен до троен от минималната цена за един километър пробег по съответната тарифа в населено място.</w:t>
            </w:r>
            <w:proofErr w:type="gramEnd"/>
            <w:r w:rsidRPr="00FF28F4">
              <w:rPr>
                <w:rFonts w:ascii="Times New Roman" w:hAnsi="Times New Roman" w:cs="Times New Roman"/>
                <w:sz w:val="24"/>
                <w:szCs w:val="24"/>
                <w:lang w:val="en-US"/>
              </w:rPr>
              <w:t xml:space="preserve"> Така ползвателите на услугата ще бъдат информирани преди началото на превоза за условията при които ще бъде извършен“. Вносителят на проекта твърди, че „за прилагането на посочените по-горе промени не са необходими допълнителни финансови и други средства“. В доклада е посочено, че предложеният проект на наредба не е свързан с транспониране на нормативни актове на Европейския съюз, поради което не е изготвяна и към този доклад не се прилага таблица за съответствието</w:t>
            </w:r>
            <w:r>
              <w:rPr>
                <w:rFonts w:ascii="Times New Roman" w:hAnsi="Times New Roman" w:cs="Times New Roman"/>
                <w:sz w:val="24"/>
                <w:szCs w:val="24"/>
                <w:lang w:val="en-US"/>
              </w:rPr>
              <w:t xml:space="preserve"> с правото на Европейския съюз.</w:t>
            </w:r>
          </w:p>
        </w:tc>
        <w:tc>
          <w:tcPr>
            <w:tcW w:w="3119" w:type="dxa"/>
          </w:tcPr>
          <w:p w:rsidR="006B79FE" w:rsidRPr="003145F4" w:rsidRDefault="003145F4" w:rsidP="003145F4">
            <w:pPr>
              <w:jc w:val="center"/>
              <w:rPr>
                <w:rFonts w:ascii="Times New Roman" w:hAnsi="Times New Roman" w:cs="Times New Roman"/>
                <w:sz w:val="24"/>
                <w:szCs w:val="24"/>
              </w:rPr>
            </w:pPr>
            <w:r>
              <w:rPr>
                <w:rFonts w:ascii="Times New Roman" w:hAnsi="Times New Roman" w:cs="Times New Roman"/>
                <w:sz w:val="24"/>
                <w:szCs w:val="24"/>
              </w:rPr>
              <w:t>Няма конкретно предложение</w:t>
            </w:r>
          </w:p>
        </w:tc>
        <w:tc>
          <w:tcPr>
            <w:tcW w:w="2263" w:type="dxa"/>
          </w:tcPr>
          <w:p w:rsidR="006B79FE" w:rsidRPr="00EB5911" w:rsidRDefault="006B79FE" w:rsidP="00B77D1D">
            <w:pPr>
              <w:rPr>
                <w:rFonts w:ascii="Times New Roman" w:hAnsi="Times New Roman" w:cs="Times New Roman"/>
                <w:sz w:val="24"/>
                <w:szCs w:val="24"/>
                <w:lang w:val="en-US"/>
              </w:rPr>
            </w:pPr>
          </w:p>
        </w:tc>
      </w:tr>
      <w:tr w:rsidR="006B79FE" w:rsidRPr="00622411" w:rsidTr="007F24B0">
        <w:trPr>
          <w:trHeight w:val="1551"/>
        </w:trPr>
        <w:tc>
          <w:tcPr>
            <w:tcW w:w="993" w:type="dxa"/>
          </w:tcPr>
          <w:p w:rsidR="006B79FE" w:rsidRDefault="00646391" w:rsidP="00B77D1D">
            <w:pPr>
              <w:rPr>
                <w:rFonts w:ascii="Times New Roman" w:hAnsi="Times New Roman" w:cs="Times New Roman"/>
                <w:sz w:val="24"/>
                <w:szCs w:val="24"/>
                <w:lang w:val="en-US"/>
              </w:rPr>
            </w:pPr>
            <w:r>
              <w:rPr>
                <w:rFonts w:ascii="Times New Roman" w:hAnsi="Times New Roman" w:cs="Times New Roman"/>
                <w:sz w:val="24"/>
                <w:szCs w:val="24"/>
                <w:lang w:val="en-US"/>
              </w:rPr>
              <w:t>40.</w:t>
            </w:r>
          </w:p>
        </w:tc>
        <w:tc>
          <w:tcPr>
            <w:tcW w:w="1701" w:type="dxa"/>
          </w:tcPr>
          <w:p w:rsidR="00646391" w:rsidRDefault="00646391" w:rsidP="00646391">
            <w:pPr>
              <w:rPr>
                <w:rFonts w:ascii="Times New Roman" w:hAnsi="Times New Roman" w:cs="Times New Roman"/>
                <w:sz w:val="24"/>
                <w:szCs w:val="24"/>
                <w:lang w:val="en-US"/>
              </w:rPr>
            </w:pPr>
          </w:p>
          <w:p w:rsidR="00646391" w:rsidRPr="00FF28F4" w:rsidRDefault="00646391" w:rsidP="00646391">
            <w:pPr>
              <w:rPr>
                <w:rFonts w:ascii="Times New Roman" w:hAnsi="Times New Roman" w:cs="Times New Roman"/>
                <w:sz w:val="24"/>
                <w:szCs w:val="24"/>
                <w:lang w:val="en-US"/>
              </w:rPr>
            </w:pPr>
            <w:proofErr w:type="gramStart"/>
            <w:r w:rsidRPr="00FF28F4">
              <w:rPr>
                <w:rFonts w:ascii="Times New Roman" w:hAnsi="Times New Roman" w:cs="Times New Roman"/>
                <w:sz w:val="24"/>
                <w:szCs w:val="24"/>
                <w:lang w:val="en-US"/>
              </w:rPr>
              <w:t>19 ноември</w:t>
            </w:r>
            <w:proofErr w:type="gramEnd"/>
            <w:r w:rsidRPr="00FF28F4">
              <w:rPr>
                <w:rFonts w:ascii="Times New Roman" w:hAnsi="Times New Roman" w:cs="Times New Roman"/>
                <w:sz w:val="24"/>
                <w:szCs w:val="24"/>
                <w:lang w:val="en-US"/>
              </w:rPr>
              <w:t xml:space="preserve"> 2020 г. 23:57:18 ч.</w:t>
            </w:r>
          </w:p>
          <w:p w:rsidR="006B79FE" w:rsidRPr="00B749C0" w:rsidRDefault="00646391" w:rsidP="00646391">
            <w:pPr>
              <w:rPr>
                <w:rFonts w:ascii="Times New Roman" w:hAnsi="Times New Roman" w:cs="Times New Roman"/>
                <w:sz w:val="24"/>
                <w:szCs w:val="24"/>
                <w:lang w:val="en-US"/>
              </w:rPr>
            </w:pPr>
            <w:r w:rsidRPr="00FF28F4">
              <w:rPr>
                <w:rFonts w:ascii="Times New Roman" w:hAnsi="Times New Roman" w:cs="Times New Roman"/>
                <w:sz w:val="24"/>
                <w:szCs w:val="24"/>
                <w:lang w:val="en-US"/>
              </w:rPr>
              <w:t>НТС</w:t>
            </w:r>
          </w:p>
        </w:tc>
        <w:tc>
          <w:tcPr>
            <w:tcW w:w="5953" w:type="dxa"/>
          </w:tcPr>
          <w:p w:rsidR="00646391" w:rsidRPr="00FF28F4" w:rsidRDefault="00646391" w:rsidP="00646391">
            <w:pPr>
              <w:jc w:val="both"/>
              <w:rPr>
                <w:rFonts w:ascii="Times New Roman" w:hAnsi="Times New Roman" w:cs="Times New Roman"/>
                <w:b/>
                <w:bCs/>
                <w:sz w:val="24"/>
                <w:szCs w:val="24"/>
                <w:lang w:val="en-US"/>
              </w:rPr>
            </w:pPr>
            <w:r w:rsidRPr="00FF28F4">
              <w:rPr>
                <w:rFonts w:ascii="Times New Roman" w:hAnsi="Times New Roman" w:cs="Times New Roman"/>
                <w:b/>
                <w:bCs/>
                <w:sz w:val="24"/>
                <w:szCs w:val="24"/>
                <w:lang w:val="en-US"/>
              </w:rPr>
              <w:t>Позиция на Национален Таксиметров Синдикат по проекта за наредба 34 (2)</w:t>
            </w:r>
          </w:p>
          <w:p w:rsidR="00646391" w:rsidRPr="00FF28F4" w:rsidRDefault="00646391" w:rsidP="00646391">
            <w:pPr>
              <w:numPr>
                <w:ilvl w:val="0"/>
                <w:numId w:val="1"/>
              </w:numPr>
              <w:jc w:val="both"/>
              <w:rPr>
                <w:rFonts w:ascii="Times New Roman" w:hAnsi="Times New Roman" w:cs="Times New Roman"/>
                <w:sz w:val="24"/>
                <w:szCs w:val="24"/>
                <w:lang w:val="en-US"/>
              </w:rPr>
            </w:pPr>
            <w:r w:rsidRPr="00FF28F4">
              <w:rPr>
                <w:rFonts w:ascii="Times New Roman" w:hAnsi="Times New Roman" w:cs="Times New Roman"/>
                <w:sz w:val="24"/>
                <w:szCs w:val="24"/>
                <w:lang w:val="en-US"/>
              </w:rPr>
              <w:t>В проекта за изменение на Наредба 34 за таксиметровата дейност вносителят предлага изменение на чл. 10, алинея 5:</w:t>
            </w:r>
          </w:p>
          <w:p w:rsidR="00646391" w:rsidRPr="00FF28F4" w:rsidRDefault="00646391" w:rsidP="00646391">
            <w:pPr>
              <w:jc w:val="both"/>
              <w:rPr>
                <w:rFonts w:ascii="Times New Roman" w:hAnsi="Times New Roman" w:cs="Times New Roman"/>
                <w:sz w:val="24"/>
                <w:szCs w:val="24"/>
                <w:lang w:val="en-US"/>
              </w:rPr>
            </w:pPr>
            <w:r w:rsidRPr="00FF28F4">
              <w:rPr>
                <w:rFonts w:ascii="Times New Roman" w:hAnsi="Times New Roman" w:cs="Times New Roman"/>
                <w:sz w:val="24"/>
                <w:szCs w:val="24"/>
                <w:lang w:val="en-US"/>
              </w:rPr>
              <w:t> </w:t>
            </w:r>
          </w:p>
          <w:p w:rsidR="00646391" w:rsidRPr="00FF28F4" w:rsidRDefault="00646391" w:rsidP="00646391">
            <w:pPr>
              <w:numPr>
                <w:ilvl w:val="0"/>
                <w:numId w:val="2"/>
              </w:numPr>
              <w:jc w:val="both"/>
              <w:rPr>
                <w:rFonts w:ascii="Times New Roman" w:hAnsi="Times New Roman" w:cs="Times New Roman"/>
                <w:sz w:val="24"/>
                <w:szCs w:val="24"/>
                <w:lang w:val="en-US"/>
              </w:rPr>
            </w:pPr>
            <w:r w:rsidRPr="00FF28F4">
              <w:rPr>
                <w:rFonts w:ascii="Times New Roman" w:hAnsi="Times New Roman" w:cs="Times New Roman"/>
                <w:sz w:val="24"/>
                <w:szCs w:val="24"/>
                <w:lang w:val="en-US"/>
              </w:rPr>
              <w:t>Алинея 5 се изменя така:</w:t>
            </w:r>
          </w:p>
          <w:p w:rsidR="00646391" w:rsidRPr="00FF28F4" w:rsidRDefault="00646391" w:rsidP="00646391">
            <w:pPr>
              <w:jc w:val="both"/>
              <w:rPr>
                <w:rFonts w:ascii="Times New Roman" w:hAnsi="Times New Roman" w:cs="Times New Roman"/>
                <w:sz w:val="24"/>
                <w:szCs w:val="24"/>
                <w:lang w:val="en-US"/>
              </w:rPr>
            </w:pPr>
            <w:proofErr w:type="gramStart"/>
            <w:r w:rsidRPr="00FF28F4">
              <w:rPr>
                <w:rFonts w:ascii="Times New Roman" w:hAnsi="Times New Roman" w:cs="Times New Roman"/>
                <w:sz w:val="24"/>
                <w:szCs w:val="24"/>
                <w:lang w:val="en-US"/>
              </w:rPr>
              <w:t>„(</w:t>
            </w:r>
            <w:proofErr w:type="gramEnd"/>
            <w:r w:rsidRPr="00FF28F4">
              <w:rPr>
                <w:rFonts w:ascii="Times New Roman" w:hAnsi="Times New Roman" w:cs="Times New Roman"/>
                <w:sz w:val="24"/>
                <w:szCs w:val="24"/>
                <w:lang w:val="en-US"/>
              </w:rPr>
              <w:t>5</w:t>
            </w:r>
            <w:r w:rsidRPr="00133A17">
              <w:rPr>
                <w:rFonts w:ascii="Times New Roman" w:hAnsi="Times New Roman" w:cs="Times New Roman"/>
                <w:sz w:val="24"/>
                <w:szCs w:val="24"/>
                <w:lang w:val="en-US"/>
              </w:rPr>
              <w:t>) При вписване на превозно средство за първи път в регистъра по чл. 4, ал. 1 от датата на първата му регистрация не трябва да са изтекли повече от 8 години</w:t>
            </w:r>
            <w:proofErr w:type="gramStart"/>
            <w:r w:rsidRPr="00133A17">
              <w:rPr>
                <w:rFonts w:ascii="Times New Roman" w:hAnsi="Times New Roman" w:cs="Times New Roman"/>
                <w:sz w:val="24"/>
                <w:szCs w:val="24"/>
                <w:lang w:val="en-US"/>
              </w:rPr>
              <w:t>.“</w:t>
            </w:r>
            <w:proofErr w:type="gramEnd"/>
          </w:p>
          <w:p w:rsidR="00646391" w:rsidRPr="00FF28F4" w:rsidRDefault="00646391" w:rsidP="00646391">
            <w:pPr>
              <w:jc w:val="both"/>
              <w:rPr>
                <w:rFonts w:ascii="Times New Roman" w:hAnsi="Times New Roman" w:cs="Times New Roman"/>
                <w:sz w:val="24"/>
                <w:szCs w:val="24"/>
                <w:lang w:val="en-US"/>
              </w:rPr>
            </w:pPr>
            <w:r w:rsidRPr="00FF28F4">
              <w:rPr>
                <w:rFonts w:ascii="Times New Roman" w:hAnsi="Times New Roman" w:cs="Times New Roman"/>
                <w:sz w:val="24"/>
                <w:szCs w:val="24"/>
                <w:lang w:val="en-US"/>
              </w:rPr>
              <w:t> </w:t>
            </w:r>
          </w:p>
          <w:p w:rsidR="00646391" w:rsidRPr="00FF28F4" w:rsidRDefault="00646391" w:rsidP="00646391">
            <w:pPr>
              <w:jc w:val="both"/>
              <w:rPr>
                <w:rFonts w:ascii="Times New Roman" w:hAnsi="Times New Roman" w:cs="Times New Roman"/>
                <w:sz w:val="24"/>
                <w:szCs w:val="24"/>
                <w:lang w:val="en-US"/>
              </w:rPr>
            </w:pPr>
            <w:r w:rsidRPr="00FF28F4">
              <w:rPr>
                <w:rFonts w:ascii="Times New Roman" w:hAnsi="Times New Roman" w:cs="Times New Roman"/>
                <w:sz w:val="24"/>
                <w:szCs w:val="24"/>
                <w:lang w:val="en-US"/>
              </w:rPr>
              <w:t>Напомняме, че при последната редакция на Закона за автомобилните превози (обн., ДВ, бр. 60 от 7.07.2020 г.) законодателят изрично премахна ограничението от 8 г</w:t>
            </w:r>
            <w:r w:rsidR="00B5732B">
              <w:rPr>
                <w:rFonts w:ascii="Times New Roman" w:hAnsi="Times New Roman" w:cs="Times New Roman"/>
                <w:sz w:val="24"/>
                <w:szCs w:val="24"/>
              </w:rPr>
              <w:t>.</w:t>
            </w:r>
            <w:r w:rsidRPr="00FF28F4">
              <w:rPr>
                <w:rFonts w:ascii="Times New Roman" w:hAnsi="Times New Roman" w:cs="Times New Roman"/>
                <w:sz w:val="24"/>
                <w:szCs w:val="24"/>
                <w:lang w:val="en-US"/>
              </w:rPr>
              <w:t xml:space="preserve"> при първоначална регистрация на таксиметрови автомобили от текста на чл.</w:t>
            </w:r>
            <w:r w:rsidR="00B5732B">
              <w:rPr>
                <w:rFonts w:ascii="Times New Roman" w:hAnsi="Times New Roman" w:cs="Times New Roman"/>
                <w:sz w:val="24"/>
                <w:szCs w:val="24"/>
              </w:rPr>
              <w:t xml:space="preserve"> </w:t>
            </w:r>
            <w:r w:rsidRPr="00FF28F4">
              <w:rPr>
                <w:rFonts w:ascii="Times New Roman" w:hAnsi="Times New Roman" w:cs="Times New Roman"/>
                <w:sz w:val="24"/>
                <w:szCs w:val="24"/>
                <w:lang w:val="en-US"/>
              </w:rPr>
              <w:t>12а, ал.</w:t>
            </w:r>
            <w:r w:rsidR="00B5732B">
              <w:rPr>
                <w:rFonts w:ascii="Times New Roman" w:hAnsi="Times New Roman" w:cs="Times New Roman"/>
                <w:sz w:val="24"/>
                <w:szCs w:val="24"/>
              </w:rPr>
              <w:t xml:space="preserve"> </w:t>
            </w:r>
            <w:r w:rsidRPr="00FF28F4">
              <w:rPr>
                <w:rFonts w:ascii="Times New Roman" w:hAnsi="Times New Roman" w:cs="Times New Roman"/>
                <w:sz w:val="24"/>
                <w:szCs w:val="24"/>
                <w:lang w:val="en-US"/>
              </w:rPr>
              <w:t>2. С това свое действие законодателят направи реална стъпка към повишаване на възможностите за конкуренция и намаляване на финансовата тежест на търговците, формиращи малки предприятия в сферата на таксиметровите превози. Създаде и условия за по-динамично обновяване на автопарка на таксиметрови автомобили с по-висок клас автомобили на конкурентни цени. Тази промяна в Закона за автомобилните превози отчита все по-утежняващата се икономическа ситуация и е действие в защита на интереса на реално работещите търговци в сферата на таксиметровите превози, както и стъпка, позволяваща обновяването на таксиметровия автопарк с по-висок клас автомобили, което е в интерес на ползвателите на таксиметрови услуги.</w:t>
            </w:r>
          </w:p>
          <w:p w:rsidR="00646391" w:rsidRPr="00FF28F4" w:rsidRDefault="00646391" w:rsidP="00646391">
            <w:pPr>
              <w:jc w:val="both"/>
              <w:rPr>
                <w:rFonts w:ascii="Times New Roman" w:hAnsi="Times New Roman" w:cs="Times New Roman"/>
                <w:sz w:val="24"/>
                <w:szCs w:val="24"/>
                <w:lang w:val="en-US"/>
              </w:rPr>
            </w:pPr>
            <w:proofErr w:type="gramStart"/>
            <w:r w:rsidRPr="00FF28F4">
              <w:rPr>
                <w:rFonts w:ascii="Times New Roman" w:hAnsi="Times New Roman" w:cs="Times New Roman"/>
                <w:sz w:val="24"/>
                <w:szCs w:val="24"/>
                <w:lang w:val="en-US"/>
              </w:rPr>
              <w:t>Намираме, че връщането на ограничението от 8 години при първоначалната регистрация на таксиметров автомобил в текста на Наредба 34 е разпоредба, която противоречи на изричната воля на законодателя, изразена в ЗАВП; противоречи на интересите на търговците, формиращи предприятия в сферата на таксиметровите превози; възпрепятства, а не облекчава обновяването на автопарка с по-висок клас автомобили и защитава чисто лобистки интереси на конкретни фирми, осъществяващи лизингови продажби на таксиметрови автомобили с високо оскъпяване.</w:t>
            </w:r>
            <w:proofErr w:type="gramEnd"/>
            <w:r w:rsidRPr="00FF28F4">
              <w:rPr>
                <w:rFonts w:ascii="Times New Roman" w:hAnsi="Times New Roman" w:cs="Times New Roman"/>
                <w:sz w:val="24"/>
                <w:szCs w:val="24"/>
                <w:lang w:val="en-US"/>
              </w:rPr>
              <w:t xml:space="preserve"> Не на последно място, въпросната разпоредба пряко противоречи и на твърдението в доклада на вносителя на поекта, че предлаганата Наредба 34 „се съобразява със Закона за изменение и допълнение на Закона за автомобилните превози (</w:t>
            </w:r>
            <w:proofErr w:type="gramStart"/>
            <w:r w:rsidRPr="00FF28F4">
              <w:rPr>
                <w:rFonts w:ascii="Times New Roman" w:hAnsi="Times New Roman" w:cs="Times New Roman"/>
                <w:sz w:val="24"/>
                <w:szCs w:val="24"/>
                <w:lang w:val="en-US"/>
              </w:rPr>
              <w:t>обн.,</w:t>
            </w:r>
            <w:proofErr w:type="gramEnd"/>
            <w:r w:rsidRPr="00FF28F4">
              <w:rPr>
                <w:rFonts w:ascii="Times New Roman" w:hAnsi="Times New Roman" w:cs="Times New Roman"/>
                <w:sz w:val="24"/>
                <w:szCs w:val="24"/>
                <w:lang w:val="en-US"/>
              </w:rPr>
              <w:t xml:space="preserve"> ДВ, бр. 60 от 7.07.2020 г.</w:t>
            </w:r>
            <w:proofErr w:type="gramStart"/>
            <w:r w:rsidRPr="00FF28F4">
              <w:rPr>
                <w:rFonts w:ascii="Times New Roman" w:hAnsi="Times New Roman" w:cs="Times New Roman"/>
                <w:sz w:val="24"/>
                <w:szCs w:val="24"/>
                <w:lang w:val="en-US"/>
              </w:rPr>
              <w:t>)“</w:t>
            </w:r>
            <w:proofErr w:type="gramEnd"/>
            <w:r w:rsidRPr="00FF28F4">
              <w:rPr>
                <w:rFonts w:ascii="Times New Roman" w:hAnsi="Times New Roman" w:cs="Times New Roman"/>
                <w:sz w:val="24"/>
                <w:szCs w:val="24"/>
                <w:lang w:val="en-US"/>
              </w:rPr>
              <w:t>.</w:t>
            </w:r>
          </w:p>
          <w:p w:rsidR="006B79FE" w:rsidRPr="00B749C0" w:rsidRDefault="006B79FE" w:rsidP="00B749C0">
            <w:pPr>
              <w:jc w:val="both"/>
              <w:rPr>
                <w:rFonts w:ascii="Times New Roman" w:hAnsi="Times New Roman"/>
                <w:b/>
                <w:bCs/>
                <w:lang w:val="en-US"/>
              </w:rPr>
            </w:pPr>
          </w:p>
        </w:tc>
        <w:tc>
          <w:tcPr>
            <w:tcW w:w="3119" w:type="dxa"/>
          </w:tcPr>
          <w:p w:rsidR="006B79FE" w:rsidRDefault="006B79FE" w:rsidP="00B77D1D">
            <w:pPr>
              <w:rPr>
                <w:rFonts w:ascii="Times New Roman" w:hAnsi="Times New Roman" w:cs="Times New Roman"/>
                <w:sz w:val="24"/>
                <w:szCs w:val="24"/>
                <w:lang w:val="en-US"/>
              </w:rPr>
            </w:pPr>
          </w:p>
          <w:p w:rsidR="00A4484F" w:rsidRDefault="00A4484F" w:rsidP="00B77D1D">
            <w:pPr>
              <w:rPr>
                <w:rFonts w:ascii="Times New Roman" w:hAnsi="Times New Roman" w:cs="Times New Roman"/>
                <w:sz w:val="24"/>
                <w:szCs w:val="24"/>
                <w:lang w:val="en-US"/>
              </w:rPr>
            </w:pPr>
          </w:p>
          <w:p w:rsidR="00A4484F" w:rsidRDefault="00A4484F" w:rsidP="00B77D1D">
            <w:pPr>
              <w:rPr>
                <w:rFonts w:ascii="Times New Roman" w:hAnsi="Times New Roman" w:cs="Times New Roman"/>
                <w:sz w:val="24"/>
                <w:szCs w:val="24"/>
                <w:lang w:val="en-US"/>
              </w:rPr>
            </w:pPr>
          </w:p>
          <w:p w:rsidR="00A4484F" w:rsidRDefault="00A4484F" w:rsidP="00B77D1D">
            <w:pPr>
              <w:rPr>
                <w:rFonts w:ascii="Times New Roman" w:hAnsi="Times New Roman" w:cs="Times New Roman"/>
                <w:sz w:val="24"/>
                <w:szCs w:val="24"/>
                <w:lang w:val="en-US"/>
              </w:rPr>
            </w:pPr>
          </w:p>
          <w:p w:rsidR="00A4484F" w:rsidRDefault="00A4484F" w:rsidP="00B77D1D">
            <w:pPr>
              <w:rPr>
                <w:rFonts w:ascii="Times New Roman" w:hAnsi="Times New Roman" w:cs="Times New Roman"/>
                <w:sz w:val="24"/>
                <w:szCs w:val="24"/>
                <w:lang w:val="en-US"/>
              </w:rPr>
            </w:pPr>
          </w:p>
          <w:p w:rsidR="00A4484F" w:rsidRDefault="00A4484F" w:rsidP="00A4484F">
            <w:pPr>
              <w:jc w:val="center"/>
              <w:rPr>
                <w:rFonts w:ascii="Times New Roman" w:hAnsi="Times New Roman" w:cs="Times New Roman"/>
                <w:sz w:val="24"/>
                <w:szCs w:val="24"/>
                <w:lang w:val="en-US"/>
              </w:rPr>
            </w:pPr>
          </w:p>
          <w:p w:rsidR="00A4484F" w:rsidRDefault="00A4484F" w:rsidP="00A4484F">
            <w:pPr>
              <w:jc w:val="center"/>
              <w:rPr>
                <w:rFonts w:ascii="Times New Roman" w:hAnsi="Times New Roman" w:cs="Times New Roman"/>
                <w:sz w:val="24"/>
                <w:szCs w:val="24"/>
                <w:lang w:val="en-US"/>
              </w:rPr>
            </w:pPr>
          </w:p>
          <w:p w:rsidR="00A4484F" w:rsidRPr="00A4484F" w:rsidRDefault="00A4484F" w:rsidP="0040469B">
            <w:pPr>
              <w:jc w:val="center"/>
              <w:rPr>
                <w:rFonts w:ascii="Times New Roman" w:hAnsi="Times New Roman" w:cs="Times New Roman"/>
                <w:sz w:val="24"/>
                <w:szCs w:val="24"/>
              </w:rPr>
            </w:pPr>
            <w:r>
              <w:rPr>
                <w:rFonts w:ascii="Times New Roman" w:hAnsi="Times New Roman" w:cs="Times New Roman"/>
                <w:sz w:val="24"/>
                <w:szCs w:val="24"/>
              </w:rPr>
              <w:t>Не се приема</w:t>
            </w:r>
          </w:p>
        </w:tc>
        <w:tc>
          <w:tcPr>
            <w:tcW w:w="2263" w:type="dxa"/>
          </w:tcPr>
          <w:p w:rsidR="00A4484F" w:rsidRDefault="00A4484F" w:rsidP="00A4484F">
            <w:pPr>
              <w:jc w:val="center"/>
              <w:rPr>
                <w:rFonts w:ascii="Times New Roman" w:hAnsi="Times New Roman" w:cs="Times New Roman"/>
                <w:sz w:val="24"/>
                <w:szCs w:val="24"/>
              </w:rPr>
            </w:pPr>
          </w:p>
          <w:p w:rsidR="00A4484F" w:rsidRDefault="00A4484F" w:rsidP="00A4484F">
            <w:pPr>
              <w:jc w:val="center"/>
              <w:rPr>
                <w:rFonts w:ascii="Times New Roman" w:hAnsi="Times New Roman" w:cs="Times New Roman"/>
                <w:sz w:val="24"/>
                <w:szCs w:val="24"/>
              </w:rPr>
            </w:pPr>
          </w:p>
          <w:p w:rsidR="00A4484F" w:rsidRDefault="00A4484F" w:rsidP="00A4484F">
            <w:pPr>
              <w:jc w:val="center"/>
              <w:rPr>
                <w:rFonts w:ascii="Times New Roman" w:hAnsi="Times New Roman" w:cs="Times New Roman"/>
                <w:sz w:val="24"/>
                <w:szCs w:val="24"/>
              </w:rPr>
            </w:pPr>
          </w:p>
          <w:p w:rsidR="00A4484F" w:rsidRDefault="00A4484F" w:rsidP="00A4484F">
            <w:pPr>
              <w:jc w:val="center"/>
              <w:rPr>
                <w:rFonts w:ascii="Times New Roman" w:hAnsi="Times New Roman" w:cs="Times New Roman"/>
                <w:sz w:val="24"/>
                <w:szCs w:val="24"/>
              </w:rPr>
            </w:pPr>
          </w:p>
          <w:p w:rsidR="00A4484F" w:rsidRDefault="00A4484F" w:rsidP="00A4484F">
            <w:pPr>
              <w:jc w:val="center"/>
              <w:rPr>
                <w:rFonts w:ascii="Times New Roman" w:hAnsi="Times New Roman" w:cs="Times New Roman"/>
                <w:sz w:val="24"/>
                <w:szCs w:val="24"/>
              </w:rPr>
            </w:pPr>
          </w:p>
          <w:p w:rsidR="00A4484F" w:rsidRDefault="00A4484F" w:rsidP="00A4484F">
            <w:pPr>
              <w:jc w:val="center"/>
              <w:rPr>
                <w:rFonts w:ascii="Times New Roman" w:hAnsi="Times New Roman" w:cs="Times New Roman"/>
                <w:sz w:val="24"/>
                <w:szCs w:val="24"/>
              </w:rPr>
            </w:pPr>
          </w:p>
          <w:p w:rsidR="00A4484F" w:rsidRDefault="00A4484F" w:rsidP="00A4484F">
            <w:pPr>
              <w:jc w:val="center"/>
              <w:rPr>
                <w:rFonts w:ascii="Times New Roman" w:hAnsi="Times New Roman" w:cs="Times New Roman"/>
                <w:sz w:val="24"/>
                <w:szCs w:val="24"/>
              </w:rPr>
            </w:pPr>
          </w:p>
          <w:p w:rsidR="006B79FE" w:rsidRPr="005A2B33" w:rsidRDefault="0040469B" w:rsidP="00133A17">
            <w:pPr>
              <w:jc w:val="center"/>
              <w:rPr>
                <w:rFonts w:ascii="Times New Roman" w:hAnsi="Times New Roman" w:cs="Times New Roman"/>
                <w:sz w:val="24"/>
                <w:szCs w:val="24"/>
              </w:rPr>
            </w:pPr>
            <w:r>
              <w:rPr>
                <w:rFonts w:ascii="Times New Roman" w:hAnsi="Times New Roman" w:cs="Times New Roman"/>
                <w:sz w:val="24"/>
                <w:szCs w:val="24"/>
              </w:rPr>
              <w:t>Алинеята се отменя</w:t>
            </w:r>
          </w:p>
        </w:tc>
      </w:tr>
      <w:tr w:rsidR="006B79FE" w:rsidRPr="00622411" w:rsidTr="007F24B0">
        <w:tc>
          <w:tcPr>
            <w:tcW w:w="993" w:type="dxa"/>
          </w:tcPr>
          <w:p w:rsidR="006B79FE" w:rsidRDefault="00646391" w:rsidP="00B77D1D">
            <w:pPr>
              <w:rPr>
                <w:rFonts w:ascii="Times New Roman" w:hAnsi="Times New Roman" w:cs="Times New Roman"/>
                <w:sz w:val="24"/>
                <w:szCs w:val="24"/>
                <w:lang w:val="en-US"/>
              </w:rPr>
            </w:pPr>
            <w:r>
              <w:rPr>
                <w:rFonts w:ascii="Times New Roman" w:hAnsi="Times New Roman" w:cs="Times New Roman"/>
                <w:sz w:val="24"/>
                <w:szCs w:val="24"/>
                <w:lang w:val="en-US"/>
              </w:rPr>
              <w:t>41.</w:t>
            </w:r>
          </w:p>
        </w:tc>
        <w:tc>
          <w:tcPr>
            <w:tcW w:w="1701" w:type="dxa"/>
          </w:tcPr>
          <w:p w:rsidR="00646391" w:rsidRPr="00961DD3" w:rsidRDefault="00646391" w:rsidP="00646391">
            <w:pPr>
              <w:rPr>
                <w:rFonts w:ascii="Times New Roman" w:hAnsi="Times New Roman" w:cs="Times New Roman"/>
                <w:sz w:val="24"/>
                <w:szCs w:val="24"/>
                <w:lang w:val="en-US"/>
              </w:rPr>
            </w:pPr>
            <w:proofErr w:type="gramStart"/>
            <w:r w:rsidRPr="00961DD3">
              <w:rPr>
                <w:rFonts w:ascii="Times New Roman" w:hAnsi="Times New Roman" w:cs="Times New Roman"/>
                <w:sz w:val="24"/>
                <w:szCs w:val="24"/>
                <w:lang w:val="en-US"/>
              </w:rPr>
              <w:t>19 ноември</w:t>
            </w:r>
            <w:proofErr w:type="gramEnd"/>
            <w:r w:rsidRPr="00961DD3">
              <w:rPr>
                <w:rFonts w:ascii="Times New Roman" w:hAnsi="Times New Roman" w:cs="Times New Roman"/>
                <w:sz w:val="24"/>
                <w:szCs w:val="24"/>
                <w:lang w:val="en-US"/>
              </w:rPr>
              <w:t xml:space="preserve"> 2020 г. 23:59:38 ч.</w:t>
            </w:r>
          </w:p>
          <w:p w:rsidR="006B79FE" w:rsidRPr="00B749C0" w:rsidRDefault="00646391" w:rsidP="00646391">
            <w:pPr>
              <w:rPr>
                <w:rFonts w:ascii="Times New Roman" w:hAnsi="Times New Roman" w:cs="Times New Roman"/>
                <w:sz w:val="24"/>
                <w:szCs w:val="24"/>
                <w:lang w:val="en-US"/>
              </w:rPr>
            </w:pPr>
            <w:r>
              <w:rPr>
                <w:rFonts w:ascii="Times New Roman" w:hAnsi="Times New Roman" w:cs="Times New Roman"/>
                <w:sz w:val="24"/>
                <w:szCs w:val="24"/>
                <w:lang w:val="en-US"/>
              </w:rPr>
              <w:t>НТС</w:t>
            </w:r>
          </w:p>
        </w:tc>
        <w:tc>
          <w:tcPr>
            <w:tcW w:w="5953" w:type="dxa"/>
          </w:tcPr>
          <w:p w:rsidR="00646391" w:rsidRPr="00961DD3" w:rsidRDefault="00646391" w:rsidP="00646391">
            <w:pPr>
              <w:jc w:val="both"/>
              <w:rPr>
                <w:rFonts w:ascii="Times New Roman" w:hAnsi="Times New Roman" w:cs="Times New Roman"/>
                <w:b/>
                <w:bCs/>
                <w:sz w:val="24"/>
                <w:szCs w:val="24"/>
                <w:lang w:val="en-US"/>
              </w:rPr>
            </w:pPr>
            <w:r w:rsidRPr="00961DD3">
              <w:rPr>
                <w:rFonts w:ascii="Times New Roman" w:hAnsi="Times New Roman" w:cs="Times New Roman"/>
                <w:b/>
                <w:bCs/>
                <w:sz w:val="24"/>
                <w:szCs w:val="24"/>
                <w:lang w:val="en-US"/>
              </w:rPr>
              <w:t>Позиция на Национален Таксиметров Синдикат по проекта за наредба 34 (3)</w:t>
            </w:r>
          </w:p>
          <w:p w:rsidR="00646391" w:rsidRPr="00961DD3" w:rsidRDefault="00646391" w:rsidP="00646391">
            <w:pPr>
              <w:numPr>
                <w:ilvl w:val="0"/>
                <w:numId w:val="3"/>
              </w:numPr>
              <w:jc w:val="both"/>
              <w:rPr>
                <w:rFonts w:ascii="Times New Roman" w:hAnsi="Times New Roman" w:cs="Times New Roman"/>
                <w:sz w:val="24"/>
                <w:szCs w:val="24"/>
                <w:lang w:val="en-US"/>
              </w:rPr>
            </w:pPr>
            <w:r w:rsidRPr="00961DD3">
              <w:rPr>
                <w:rFonts w:ascii="Times New Roman" w:hAnsi="Times New Roman" w:cs="Times New Roman"/>
                <w:sz w:val="24"/>
                <w:szCs w:val="24"/>
                <w:lang w:val="en-US"/>
              </w:rPr>
              <w:t>В проекта за изменение на Наредба 34 за таксиметровата дейност вносителят предлага промяна на чл.</w:t>
            </w:r>
            <w:r w:rsidR="00B5732B">
              <w:rPr>
                <w:rFonts w:ascii="Times New Roman" w:hAnsi="Times New Roman" w:cs="Times New Roman"/>
                <w:sz w:val="24"/>
                <w:szCs w:val="24"/>
              </w:rPr>
              <w:t xml:space="preserve"> </w:t>
            </w:r>
            <w:r w:rsidRPr="00961DD3">
              <w:rPr>
                <w:rFonts w:ascii="Times New Roman" w:hAnsi="Times New Roman" w:cs="Times New Roman"/>
                <w:sz w:val="24"/>
                <w:szCs w:val="24"/>
                <w:lang w:val="en-US"/>
              </w:rPr>
              <w:t>3:</w:t>
            </w:r>
          </w:p>
          <w:p w:rsidR="00646391" w:rsidRPr="00961DD3" w:rsidRDefault="00646391" w:rsidP="00646391">
            <w:pPr>
              <w:jc w:val="both"/>
              <w:rPr>
                <w:rFonts w:ascii="Times New Roman" w:hAnsi="Times New Roman" w:cs="Times New Roman"/>
                <w:sz w:val="24"/>
                <w:szCs w:val="24"/>
                <w:lang w:val="en-US"/>
              </w:rPr>
            </w:pPr>
            <w:r w:rsidRPr="00961DD3">
              <w:rPr>
                <w:rFonts w:ascii="Times New Roman" w:hAnsi="Times New Roman" w:cs="Times New Roman"/>
                <w:sz w:val="24"/>
                <w:szCs w:val="24"/>
                <w:lang w:val="en-US"/>
              </w:rPr>
              <w:t>В чл. 3 се правят следните изменения и допълнения:</w:t>
            </w:r>
          </w:p>
          <w:p w:rsidR="00646391" w:rsidRPr="00961DD3" w:rsidRDefault="00646391" w:rsidP="00646391">
            <w:pPr>
              <w:jc w:val="both"/>
              <w:rPr>
                <w:rFonts w:ascii="Times New Roman" w:hAnsi="Times New Roman" w:cs="Times New Roman"/>
                <w:sz w:val="24"/>
                <w:szCs w:val="24"/>
                <w:lang w:val="en-US"/>
              </w:rPr>
            </w:pPr>
            <w:r w:rsidRPr="00961DD3">
              <w:rPr>
                <w:rFonts w:ascii="Times New Roman" w:hAnsi="Times New Roman" w:cs="Times New Roman"/>
                <w:sz w:val="24"/>
                <w:szCs w:val="24"/>
                <w:lang w:val="en-US"/>
              </w:rPr>
              <w:t>1. Алинея 1 се изменя така:</w:t>
            </w:r>
          </w:p>
          <w:p w:rsidR="00646391" w:rsidRPr="00961DD3" w:rsidRDefault="00646391" w:rsidP="00646391">
            <w:pPr>
              <w:jc w:val="both"/>
              <w:rPr>
                <w:rFonts w:ascii="Times New Roman" w:hAnsi="Times New Roman" w:cs="Times New Roman"/>
                <w:sz w:val="24"/>
                <w:szCs w:val="24"/>
                <w:lang w:val="en-US"/>
              </w:rPr>
            </w:pPr>
            <w:proofErr w:type="gramStart"/>
            <w:r w:rsidRPr="00961DD3">
              <w:rPr>
                <w:rFonts w:ascii="Times New Roman" w:hAnsi="Times New Roman" w:cs="Times New Roman"/>
                <w:sz w:val="24"/>
                <w:szCs w:val="24"/>
                <w:lang w:val="en-US"/>
              </w:rPr>
              <w:t>„(</w:t>
            </w:r>
            <w:proofErr w:type="gramEnd"/>
            <w:r w:rsidRPr="00961DD3">
              <w:rPr>
                <w:rFonts w:ascii="Times New Roman" w:hAnsi="Times New Roman" w:cs="Times New Roman"/>
                <w:sz w:val="24"/>
                <w:szCs w:val="24"/>
                <w:lang w:val="en-US"/>
              </w:rPr>
              <w:t>1) Таксиметров превоз на пътници се извършва от търговци, притежаващи удостоверение за регистрация и разрешение за таксиметров превоз на пътници, издадени от кметовете на общини или от оправомощени от тях длъжностни лица.“</w:t>
            </w:r>
          </w:p>
          <w:p w:rsidR="00646391" w:rsidRPr="00961DD3" w:rsidRDefault="00646391" w:rsidP="00646391">
            <w:pPr>
              <w:jc w:val="both"/>
              <w:rPr>
                <w:rFonts w:ascii="Times New Roman" w:hAnsi="Times New Roman" w:cs="Times New Roman"/>
                <w:sz w:val="24"/>
                <w:szCs w:val="24"/>
                <w:lang w:val="en-US"/>
              </w:rPr>
            </w:pPr>
            <w:r w:rsidRPr="00961DD3">
              <w:rPr>
                <w:rFonts w:ascii="Times New Roman" w:hAnsi="Times New Roman" w:cs="Times New Roman"/>
                <w:sz w:val="24"/>
                <w:szCs w:val="24"/>
                <w:lang w:val="en-US"/>
              </w:rPr>
              <w:t>2. Алинея 2 се изменя така:</w:t>
            </w:r>
          </w:p>
          <w:p w:rsidR="00646391" w:rsidRPr="00961DD3" w:rsidRDefault="00646391" w:rsidP="00646391">
            <w:pPr>
              <w:jc w:val="both"/>
              <w:rPr>
                <w:rFonts w:ascii="Times New Roman" w:hAnsi="Times New Roman" w:cs="Times New Roman"/>
                <w:sz w:val="24"/>
                <w:szCs w:val="24"/>
                <w:lang w:val="en-US"/>
              </w:rPr>
            </w:pPr>
            <w:proofErr w:type="gramStart"/>
            <w:r w:rsidRPr="00961DD3">
              <w:rPr>
                <w:rFonts w:ascii="Times New Roman" w:hAnsi="Times New Roman" w:cs="Times New Roman"/>
                <w:sz w:val="24"/>
                <w:szCs w:val="24"/>
                <w:lang w:val="en-US"/>
              </w:rPr>
              <w:t>„(</w:t>
            </w:r>
            <w:proofErr w:type="gramEnd"/>
            <w:r w:rsidRPr="00961DD3">
              <w:rPr>
                <w:rFonts w:ascii="Times New Roman" w:hAnsi="Times New Roman" w:cs="Times New Roman"/>
                <w:sz w:val="24"/>
                <w:szCs w:val="24"/>
                <w:lang w:val="en-US"/>
              </w:rPr>
              <w:t>2) Таксиметров превоз на пътници може да се извършва и от водачи, извършващи дейността за своя сметка, от името на регистриран търговец, включени в списък към удостоверението за регистрация. За да извършва дейността от името на регистрирания търговец, водачът трябва да отговаря на изискванията на чл. 24, ал. 3 от Закона за автомобилните превози</w:t>
            </w:r>
            <w:proofErr w:type="gramStart"/>
            <w:r w:rsidRPr="00961DD3">
              <w:rPr>
                <w:rFonts w:ascii="Times New Roman" w:hAnsi="Times New Roman" w:cs="Times New Roman"/>
                <w:sz w:val="24"/>
                <w:szCs w:val="24"/>
                <w:lang w:val="en-US"/>
              </w:rPr>
              <w:t>.“</w:t>
            </w:r>
            <w:proofErr w:type="gramEnd"/>
          </w:p>
          <w:p w:rsidR="00646391" w:rsidRPr="00961DD3" w:rsidRDefault="00646391" w:rsidP="00646391">
            <w:pPr>
              <w:numPr>
                <w:ilvl w:val="0"/>
                <w:numId w:val="4"/>
              </w:numPr>
              <w:jc w:val="both"/>
              <w:rPr>
                <w:rFonts w:ascii="Times New Roman" w:hAnsi="Times New Roman" w:cs="Times New Roman"/>
                <w:sz w:val="24"/>
                <w:szCs w:val="24"/>
                <w:lang w:val="en-US"/>
              </w:rPr>
            </w:pPr>
            <w:r w:rsidRPr="00961DD3">
              <w:rPr>
                <w:rFonts w:ascii="Times New Roman" w:hAnsi="Times New Roman" w:cs="Times New Roman"/>
                <w:sz w:val="24"/>
                <w:szCs w:val="24"/>
                <w:lang w:val="en-US"/>
              </w:rPr>
              <w:t>Създава се ал. 3:</w:t>
            </w:r>
          </w:p>
          <w:p w:rsidR="00646391" w:rsidRPr="00961DD3" w:rsidRDefault="00646391" w:rsidP="00646391">
            <w:pPr>
              <w:jc w:val="both"/>
              <w:rPr>
                <w:rFonts w:ascii="Times New Roman" w:hAnsi="Times New Roman" w:cs="Times New Roman"/>
                <w:sz w:val="24"/>
                <w:szCs w:val="24"/>
                <w:lang w:val="en-US"/>
              </w:rPr>
            </w:pPr>
            <w:proofErr w:type="gramStart"/>
            <w:r w:rsidRPr="00961DD3">
              <w:rPr>
                <w:rFonts w:ascii="Times New Roman" w:hAnsi="Times New Roman" w:cs="Times New Roman"/>
                <w:sz w:val="24"/>
                <w:szCs w:val="24"/>
                <w:lang w:val="en-US"/>
              </w:rPr>
              <w:t>„(</w:t>
            </w:r>
            <w:proofErr w:type="gramEnd"/>
            <w:r w:rsidRPr="00961DD3">
              <w:rPr>
                <w:rFonts w:ascii="Times New Roman" w:hAnsi="Times New Roman" w:cs="Times New Roman"/>
                <w:sz w:val="24"/>
                <w:szCs w:val="24"/>
                <w:lang w:val="en-US"/>
              </w:rPr>
              <w:t>3) Правоотношенията между регистрирания търговец и водача, който ще извършва дейността от негово име, но за своя сметка, се уреждат с писмен договор.“</w:t>
            </w:r>
          </w:p>
          <w:p w:rsidR="00646391" w:rsidRPr="00961DD3" w:rsidRDefault="00646391" w:rsidP="00646391">
            <w:pPr>
              <w:jc w:val="both"/>
              <w:rPr>
                <w:rFonts w:ascii="Times New Roman" w:hAnsi="Times New Roman" w:cs="Times New Roman"/>
                <w:sz w:val="24"/>
                <w:szCs w:val="24"/>
                <w:lang w:val="en-US"/>
              </w:rPr>
            </w:pPr>
            <w:r w:rsidRPr="00961DD3">
              <w:rPr>
                <w:rFonts w:ascii="Times New Roman" w:hAnsi="Times New Roman" w:cs="Times New Roman"/>
                <w:sz w:val="24"/>
                <w:szCs w:val="24"/>
                <w:lang w:val="en-US"/>
              </w:rPr>
              <w:t> </w:t>
            </w:r>
          </w:p>
          <w:p w:rsidR="00646391" w:rsidRPr="00961DD3" w:rsidRDefault="00646391" w:rsidP="00646391">
            <w:pPr>
              <w:jc w:val="both"/>
              <w:rPr>
                <w:rFonts w:ascii="Times New Roman" w:hAnsi="Times New Roman" w:cs="Times New Roman"/>
                <w:sz w:val="24"/>
                <w:szCs w:val="24"/>
                <w:lang w:val="en-US"/>
              </w:rPr>
            </w:pPr>
            <w:r w:rsidRPr="00961DD3">
              <w:rPr>
                <w:rFonts w:ascii="Times New Roman" w:hAnsi="Times New Roman" w:cs="Times New Roman"/>
                <w:sz w:val="24"/>
                <w:szCs w:val="24"/>
                <w:lang w:val="en-US"/>
              </w:rPr>
              <w:t> </w:t>
            </w:r>
          </w:p>
          <w:p w:rsidR="006B79FE" w:rsidRPr="00646391" w:rsidRDefault="00646391" w:rsidP="00646391">
            <w:pPr>
              <w:jc w:val="both"/>
              <w:rPr>
                <w:rFonts w:ascii="Times New Roman" w:hAnsi="Times New Roman" w:cs="Times New Roman"/>
                <w:sz w:val="24"/>
                <w:szCs w:val="24"/>
                <w:lang w:val="en-US"/>
              </w:rPr>
            </w:pPr>
            <w:r w:rsidRPr="00961DD3">
              <w:rPr>
                <w:rFonts w:ascii="Times New Roman" w:hAnsi="Times New Roman" w:cs="Times New Roman"/>
                <w:sz w:val="24"/>
                <w:szCs w:val="24"/>
                <w:lang w:val="en-US"/>
              </w:rPr>
              <w:t xml:space="preserve">Намираме, че горепосочените текстове не създават яснота в отношенията между администрацията от една страна и досегашните „превозвачи“ –  наричани вече „регистрирани търговци“ и реално изпълняващите дейността „водачи, извършващи дейността за своя сметка, от името на регистриран търговец“ от друга страна. Както разпоредбите в ЗАвП, така и настоящият проект не отчитат, че водачът на таксиметровия автомобил също (трябва да) е „регистриран търговец“ по смисъла на Търговския закон (ТЗ) или работещ по трудово правоотношение с „регистрирания търговец“ – превозвач или с „регистрирания търговец“ – ДЗЛ, с всички произтичащи от това права и задължения за страните. Намираме, че посочените текстове не предоставят достатъчна защита на интересите на водачите – по същество търговци, които самостоятелно откриват работните си места. </w:t>
            </w:r>
            <w:proofErr w:type="gramStart"/>
            <w:r w:rsidRPr="00961DD3">
              <w:rPr>
                <w:rFonts w:ascii="Times New Roman" w:hAnsi="Times New Roman" w:cs="Times New Roman"/>
                <w:sz w:val="24"/>
                <w:szCs w:val="24"/>
                <w:lang w:val="en-US"/>
              </w:rPr>
              <w:t>правят</w:t>
            </w:r>
            <w:proofErr w:type="gramEnd"/>
            <w:r w:rsidRPr="00961DD3">
              <w:rPr>
                <w:rFonts w:ascii="Times New Roman" w:hAnsi="Times New Roman" w:cs="Times New Roman"/>
                <w:sz w:val="24"/>
                <w:szCs w:val="24"/>
                <w:lang w:val="en-US"/>
              </w:rPr>
              <w:t xml:space="preserve"> значителни инвестиции в автомобили и подръжка и посрещат разходите за дейността. Считаме, че тази разпоредба не премахва по категоричен начин установените от години условия за сив сектор в сферата на таксиметровите превози, не подобрява работната среда и в крайна сметка е в ущърб на работещите, ползвателите</w:t>
            </w:r>
            <w:r>
              <w:rPr>
                <w:rFonts w:ascii="Times New Roman" w:hAnsi="Times New Roman" w:cs="Times New Roman"/>
                <w:sz w:val="24"/>
                <w:szCs w:val="24"/>
                <w:lang w:val="en-US"/>
              </w:rPr>
              <w:t xml:space="preserve"> на услугата и цялото общество.</w:t>
            </w:r>
          </w:p>
        </w:tc>
        <w:tc>
          <w:tcPr>
            <w:tcW w:w="3119" w:type="dxa"/>
          </w:tcPr>
          <w:p w:rsidR="006B79FE" w:rsidRDefault="006B79FE" w:rsidP="00B77D1D">
            <w:pPr>
              <w:rPr>
                <w:rFonts w:ascii="Times New Roman" w:hAnsi="Times New Roman" w:cs="Times New Roman"/>
                <w:sz w:val="24"/>
                <w:szCs w:val="24"/>
                <w:lang w:val="en-US"/>
              </w:rPr>
            </w:pPr>
          </w:p>
          <w:p w:rsidR="00C008A6" w:rsidRDefault="00C008A6" w:rsidP="00B77D1D">
            <w:pPr>
              <w:rPr>
                <w:rFonts w:ascii="Times New Roman" w:hAnsi="Times New Roman" w:cs="Times New Roman"/>
                <w:sz w:val="24"/>
                <w:szCs w:val="24"/>
                <w:lang w:val="en-US"/>
              </w:rPr>
            </w:pPr>
          </w:p>
          <w:p w:rsidR="00C008A6" w:rsidRDefault="00C008A6" w:rsidP="00B77D1D">
            <w:pPr>
              <w:rPr>
                <w:rFonts w:ascii="Times New Roman" w:hAnsi="Times New Roman" w:cs="Times New Roman"/>
                <w:sz w:val="24"/>
                <w:szCs w:val="24"/>
                <w:lang w:val="en-US"/>
              </w:rPr>
            </w:pPr>
          </w:p>
          <w:p w:rsidR="00C008A6" w:rsidRDefault="00C008A6" w:rsidP="00B77D1D">
            <w:pPr>
              <w:rPr>
                <w:rFonts w:ascii="Times New Roman" w:hAnsi="Times New Roman" w:cs="Times New Roman"/>
                <w:sz w:val="24"/>
                <w:szCs w:val="24"/>
                <w:lang w:val="en-US"/>
              </w:rPr>
            </w:pPr>
          </w:p>
          <w:p w:rsidR="00C008A6" w:rsidRDefault="00C008A6" w:rsidP="00B77D1D">
            <w:pPr>
              <w:rPr>
                <w:rFonts w:ascii="Times New Roman" w:hAnsi="Times New Roman" w:cs="Times New Roman"/>
                <w:sz w:val="24"/>
                <w:szCs w:val="24"/>
                <w:lang w:val="en-US"/>
              </w:rPr>
            </w:pPr>
          </w:p>
          <w:p w:rsidR="00C008A6" w:rsidRDefault="00C008A6" w:rsidP="00B77D1D">
            <w:pPr>
              <w:rPr>
                <w:rFonts w:ascii="Times New Roman" w:hAnsi="Times New Roman" w:cs="Times New Roman"/>
                <w:sz w:val="24"/>
                <w:szCs w:val="24"/>
                <w:lang w:val="en-US"/>
              </w:rPr>
            </w:pPr>
          </w:p>
          <w:p w:rsidR="00C008A6" w:rsidRDefault="00C008A6" w:rsidP="00B77D1D">
            <w:pPr>
              <w:rPr>
                <w:rFonts w:ascii="Times New Roman" w:hAnsi="Times New Roman" w:cs="Times New Roman"/>
                <w:sz w:val="24"/>
                <w:szCs w:val="24"/>
                <w:lang w:val="en-US"/>
              </w:rPr>
            </w:pPr>
          </w:p>
          <w:p w:rsidR="00A7241C" w:rsidRDefault="00A7241C" w:rsidP="00C008A6">
            <w:pPr>
              <w:jc w:val="center"/>
              <w:rPr>
                <w:rFonts w:ascii="Times New Roman" w:hAnsi="Times New Roman" w:cs="Times New Roman"/>
                <w:sz w:val="24"/>
                <w:szCs w:val="24"/>
              </w:rPr>
            </w:pPr>
          </w:p>
          <w:p w:rsidR="00A7241C" w:rsidRDefault="00A7241C" w:rsidP="00C008A6">
            <w:pPr>
              <w:jc w:val="center"/>
              <w:rPr>
                <w:rFonts w:ascii="Times New Roman" w:hAnsi="Times New Roman" w:cs="Times New Roman"/>
                <w:sz w:val="24"/>
                <w:szCs w:val="24"/>
              </w:rPr>
            </w:pPr>
          </w:p>
          <w:p w:rsidR="00A7241C" w:rsidRDefault="00A7241C" w:rsidP="00C008A6">
            <w:pPr>
              <w:jc w:val="center"/>
              <w:rPr>
                <w:rFonts w:ascii="Times New Roman" w:hAnsi="Times New Roman" w:cs="Times New Roman"/>
                <w:sz w:val="24"/>
                <w:szCs w:val="24"/>
              </w:rPr>
            </w:pPr>
          </w:p>
          <w:p w:rsidR="00A7241C" w:rsidRDefault="00A7241C" w:rsidP="00C008A6">
            <w:pPr>
              <w:jc w:val="center"/>
              <w:rPr>
                <w:rFonts w:ascii="Times New Roman" w:hAnsi="Times New Roman" w:cs="Times New Roman"/>
                <w:sz w:val="24"/>
                <w:szCs w:val="24"/>
              </w:rPr>
            </w:pPr>
          </w:p>
          <w:p w:rsidR="00A7241C" w:rsidRDefault="00A7241C" w:rsidP="00C008A6">
            <w:pPr>
              <w:jc w:val="center"/>
              <w:rPr>
                <w:rFonts w:ascii="Times New Roman" w:hAnsi="Times New Roman" w:cs="Times New Roman"/>
                <w:sz w:val="24"/>
                <w:szCs w:val="24"/>
              </w:rPr>
            </w:pPr>
          </w:p>
          <w:p w:rsidR="00A7241C" w:rsidRDefault="00A7241C" w:rsidP="00C008A6">
            <w:pPr>
              <w:jc w:val="center"/>
              <w:rPr>
                <w:rFonts w:ascii="Times New Roman" w:hAnsi="Times New Roman" w:cs="Times New Roman"/>
                <w:sz w:val="24"/>
                <w:szCs w:val="24"/>
              </w:rPr>
            </w:pPr>
          </w:p>
          <w:p w:rsidR="00A7241C" w:rsidRDefault="00A7241C" w:rsidP="00C008A6">
            <w:pPr>
              <w:jc w:val="center"/>
              <w:rPr>
                <w:rFonts w:ascii="Times New Roman" w:hAnsi="Times New Roman" w:cs="Times New Roman"/>
                <w:sz w:val="24"/>
                <w:szCs w:val="24"/>
              </w:rPr>
            </w:pPr>
          </w:p>
          <w:p w:rsidR="00A7241C" w:rsidRDefault="00A7241C" w:rsidP="00C008A6">
            <w:pPr>
              <w:jc w:val="center"/>
              <w:rPr>
                <w:rFonts w:ascii="Times New Roman" w:hAnsi="Times New Roman" w:cs="Times New Roman"/>
                <w:sz w:val="24"/>
                <w:szCs w:val="24"/>
              </w:rPr>
            </w:pPr>
          </w:p>
          <w:p w:rsidR="00A7241C" w:rsidRDefault="00A7241C" w:rsidP="00C008A6">
            <w:pPr>
              <w:jc w:val="center"/>
              <w:rPr>
                <w:rFonts w:ascii="Times New Roman" w:hAnsi="Times New Roman" w:cs="Times New Roman"/>
                <w:sz w:val="24"/>
                <w:szCs w:val="24"/>
              </w:rPr>
            </w:pPr>
          </w:p>
          <w:p w:rsidR="00A7241C" w:rsidRDefault="00A7241C" w:rsidP="00C008A6">
            <w:pPr>
              <w:jc w:val="center"/>
              <w:rPr>
                <w:rFonts w:ascii="Times New Roman" w:hAnsi="Times New Roman" w:cs="Times New Roman"/>
                <w:sz w:val="24"/>
                <w:szCs w:val="24"/>
              </w:rPr>
            </w:pPr>
          </w:p>
          <w:p w:rsidR="00A7241C" w:rsidRDefault="00A7241C" w:rsidP="00C008A6">
            <w:pPr>
              <w:jc w:val="center"/>
              <w:rPr>
                <w:rFonts w:ascii="Times New Roman" w:hAnsi="Times New Roman" w:cs="Times New Roman"/>
                <w:sz w:val="24"/>
                <w:szCs w:val="24"/>
              </w:rPr>
            </w:pPr>
          </w:p>
          <w:p w:rsidR="00A7241C" w:rsidRDefault="00A7241C" w:rsidP="00C008A6">
            <w:pPr>
              <w:jc w:val="center"/>
              <w:rPr>
                <w:rFonts w:ascii="Times New Roman" w:hAnsi="Times New Roman" w:cs="Times New Roman"/>
                <w:sz w:val="24"/>
                <w:szCs w:val="24"/>
              </w:rPr>
            </w:pPr>
          </w:p>
          <w:p w:rsidR="00A7241C" w:rsidRDefault="00A7241C" w:rsidP="00C008A6">
            <w:pPr>
              <w:jc w:val="center"/>
              <w:rPr>
                <w:rFonts w:ascii="Times New Roman" w:hAnsi="Times New Roman" w:cs="Times New Roman"/>
                <w:sz w:val="24"/>
                <w:szCs w:val="24"/>
              </w:rPr>
            </w:pPr>
          </w:p>
          <w:p w:rsidR="00A7241C" w:rsidRDefault="00A7241C" w:rsidP="00C008A6">
            <w:pPr>
              <w:jc w:val="center"/>
              <w:rPr>
                <w:rFonts w:ascii="Times New Roman" w:hAnsi="Times New Roman" w:cs="Times New Roman"/>
                <w:sz w:val="24"/>
                <w:szCs w:val="24"/>
              </w:rPr>
            </w:pPr>
          </w:p>
          <w:p w:rsidR="00A7241C" w:rsidRDefault="00A7241C" w:rsidP="00C008A6">
            <w:pPr>
              <w:jc w:val="center"/>
              <w:rPr>
                <w:rFonts w:ascii="Times New Roman" w:hAnsi="Times New Roman" w:cs="Times New Roman"/>
                <w:sz w:val="24"/>
                <w:szCs w:val="24"/>
              </w:rPr>
            </w:pPr>
          </w:p>
          <w:p w:rsidR="00A7241C" w:rsidRDefault="00A7241C" w:rsidP="00C008A6">
            <w:pPr>
              <w:jc w:val="center"/>
              <w:rPr>
                <w:rFonts w:ascii="Times New Roman" w:hAnsi="Times New Roman" w:cs="Times New Roman"/>
                <w:sz w:val="24"/>
                <w:szCs w:val="24"/>
              </w:rPr>
            </w:pPr>
          </w:p>
          <w:p w:rsidR="00A7241C" w:rsidRDefault="00A7241C" w:rsidP="00C008A6">
            <w:pPr>
              <w:jc w:val="center"/>
              <w:rPr>
                <w:rFonts w:ascii="Times New Roman" w:hAnsi="Times New Roman" w:cs="Times New Roman"/>
                <w:sz w:val="24"/>
                <w:szCs w:val="24"/>
              </w:rPr>
            </w:pPr>
          </w:p>
          <w:p w:rsidR="00A7241C" w:rsidRDefault="00A7241C" w:rsidP="00C008A6">
            <w:pPr>
              <w:jc w:val="center"/>
              <w:rPr>
                <w:rFonts w:ascii="Times New Roman" w:hAnsi="Times New Roman" w:cs="Times New Roman"/>
                <w:sz w:val="24"/>
                <w:szCs w:val="24"/>
              </w:rPr>
            </w:pPr>
          </w:p>
          <w:p w:rsidR="00A7241C" w:rsidRDefault="00A7241C" w:rsidP="00C008A6">
            <w:pPr>
              <w:jc w:val="center"/>
              <w:rPr>
                <w:rFonts w:ascii="Times New Roman" w:hAnsi="Times New Roman" w:cs="Times New Roman"/>
                <w:sz w:val="24"/>
                <w:szCs w:val="24"/>
              </w:rPr>
            </w:pPr>
          </w:p>
          <w:p w:rsidR="001C4A2E" w:rsidRPr="00C008A6" w:rsidRDefault="00E3587F" w:rsidP="00C008A6">
            <w:pPr>
              <w:jc w:val="center"/>
              <w:rPr>
                <w:rFonts w:ascii="Times New Roman" w:hAnsi="Times New Roman" w:cs="Times New Roman"/>
                <w:sz w:val="24"/>
                <w:szCs w:val="24"/>
              </w:rPr>
            </w:pPr>
            <w:r>
              <w:rPr>
                <w:rFonts w:ascii="Times New Roman" w:hAnsi="Times New Roman" w:cs="Times New Roman"/>
                <w:sz w:val="24"/>
                <w:szCs w:val="24"/>
              </w:rPr>
              <w:t>Няма конкретни предложения</w:t>
            </w:r>
            <w:r w:rsidR="001C4A2E">
              <w:rPr>
                <w:rFonts w:ascii="Times New Roman" w:hAnsi="Times New Roman" w:cs="Times New Roman"/>
                <w:sz w:val="24"/>
                <w:szCs w:val="24"/>
              </w:rPr>
              <w:t xml:space="preserve"> </w:t>
            </w:r>
          </w:p>
        </w:tc>
        <w:tc>
          <w:tcPr>
            <w:tcW w:w="2263" w:type="dxa"/>
          </w:tcPr>
          <w:p w:rsidR="006B79FE" w:rsidRDefault="006B79FE" w:rsidP="00B77D1D">
            <w:pPr>
              <w:rPr>
                <w:rFonts w:ascii="Times New Roman" w:hAnsi="Times New Roman" w:cs="Times New Roman"/>
                <w:sz w:val="24"/>
                <w:szCs w:val="24"/>
                <w:lang w:val="en-US"/>
              </w:rPr>
            </w:pPr>
          </w:p>
          <w:p w:rsidR="001C4A2E" w:rsidRDefault="001C4A2E" w:rsidP="00B77D1D">
            <w:pPr>
              <w:rPr>
                <w:rFonts w:ascii="Times New Roman" w:hAnsi="Times New Roman" w:cs="Times New Roman"/>
                <w:sz w:val="24"/>
                <w:szCs w:val="24"/>
                <w:lang w:val="en-US"/>
              </w:rPr>
            </w:pPr>
          </w:p>
          <w:p w:rsidR="001C4A2E" w:rsidRDefault="001C4A2E" w:rsidP="00B77D1D">
            <w:pPr>
              <w:rPr>
                <w:rFonts w:ascii="Times New Roman" w:hAnsi="Times New Roman" w:cs="Times New Roman"/>
                <w:sz w:val="24"/>
                <w:szCs w:val="24"/>
                <w:lang w:val="en-US"/>
              </w:rPr>
            </w:pPr>
          </w:p>
          <w:p w:rsidR="001C4A2E" w:rsidRDefault="001C4A2E" w:rsidP="00B77D1D">
            <w:pPr>
              <w:rPr>
                <w:rFonts w:ascii="Times New Roman" w:hAnsi="Times New Roman" w:cs="Times New Roman"/>
                <w:sz w:val="24"/>
                <w:szCs w:val="24"/>
                <w:lang w:val="en-US"/>
              </w:rPr>
            </w:pPr>
          </w:p>
          <w:p w:rsidR="001C4A2E" w:rsidRDefault="001C4A2E" w:rsidP="00B77D1D">
            <w:pPr>
              <w:rPr>
                <w:rFonts w:ascii="Times New Roman" w:hAnsi="Times New Roman" w:cs="Times New Roman"/>
                <w:sz w:val="24"/>
                <w:szCs w:val="24"/>
                <w:lang w:val="en-US"/>
              </w:rPr>
            </w:pPr>
          </w:p>
          <w:p w:rsidR="001C4A2E" w:rsidRDefault="001C4A2E" w:rsidP="00B77D1D">
            <w:pPr>
              <w:rPr>
                <w:rFonts w:ascii="Times New Roman" w:hAnsi="Times New Roman" w:cs="Times New Roman"/>
                <w:sz w:val="24"/>
                <w:szCs w:val="24"/>
                <w:lang w:val="en-US"/>
              </w:rPr>
            </w:pPr>
          </w:p>
          <w:p w:rsidR="001C4A2E" w:rsidRDefault="001C4A2E" w:rsidP="00B77D1D">
            <w:pPr>
              <w:rPr>
                <w:rFonts w:ascii="Times New Roman" w:hAnsi="Times New Roman" w:cs="Times New Roman"/>
                <w:sz w:val="24"/>
                <w:szCs w:val="24"/>
                <w:lang w:val="en-US"/>
              </w:rPr>
            </w:pPr>
          </w:p>
          <w:p w:rsidR="001C4A2E" w:rsidRDefault="001C4A2E" w:rsidP="00B77D1D">
            <w:pPr>
              <w:rPr>
                <w:rFonts w:ascii="Times New Roman" w:hAnsi="Times New Roman" w:cs="Times New Roman"/>
                <w:sz w:val="24"/>
                <w:szCs w:val="24"/>
              </w:rPr>
            </w:pPr>
          </w:p>
          <w:p w:rsidR="001C4A2E" w:rsidRDefault="001C4A2E" w:rsidP="00B77D1D">
            <w:pPr>
              <w:rPr>
                <w:rFonts w:ascii="Times New Roman" w:hAnsi="Times New Roman" w:cs="Times New Roman"/>
                <w:sz w:val="24"/>
                <w:szCs w:val="24"/>
              </w:rPr>
            </w:pPr>
          </w:p>
          <w:p w:rsidR="001C4A2E" w:rsidRPr="001C4A2E" w:rsidRDefault="001C4A2E" w:rsidP="00B77D1D">
            <w:pPr>
              <w:rPr>
                <w:rFonts w:ascii="Times New Roman" w:hAnsi="Times New Roman" w:cs="Times New Roman"/>
                <w:sz w:val="24"/>
                <w:szCs w:val="24"/>
              </w:rPr>
            </w:pPr>
          </w:p>
        </w:tc>
      </w:tr>
      <w:tr w:rsidR="006B79FE" w:rsidRPr="00622411" w:rsidTr="007F24B0">
        <w:tc>
          <w:tcPr>
            <w:tcW w:w="993" w:type="dxa"/>
          </w:tcPr>
          <w:p w:rsidR="006B79FE" w:rsidRDefault="00646391" w:rsidP="00B77D1D">
            <w:pPr>
              <w:rPr>
                <w:rFonts w:ascii="Times New Roman" w:hAnsi="Times New Roman" w:cs="Times New Roman"/>
                <w:sz w:val="24"/>
                <w:szCs w:val="24"/>
                <w:lang w:val="en-US"/>
              </w:rPr>
            </w:pPr>
            <w:r>
              <w:rPr>
                <w:rFonts w:ascii="Times New Roman" w:hAnsi="Times New Roman" w:cs="Times New Roman"/>
                <w:sz w:val="24"/>
                <w:szCs w:val="24"/>
                <w:lang w:val="en-US"/>
              </w:rPr>
              <w:t>42.</w:t>
            </w:r>
          </w:p>
        </w:tc>
        <w:tc>
          <w:tcPr>
            <w:tcW w:w="1701" w:type="dxa"/>
          </w:tcPr>
          <w:p w:rsidR="009055AD" w:rsidRDefault="009055AD" w:rsidP="009055AD">
            <w:pPr>
              <w:rPr>
                <w:rFonts w:ascii="Times New Roman" w:hAnsi="Times New Roman" w:cs="Times New Roman"/>
                <w:sz w:val="24"/>
                <w:szCs w:val="24"/>
              </w:rPr>
            </w:pPr>
          </w:p>
          <w:p w:rsidR="009055AD" w:rsidRPr="00961DD3" w:rsidRDefault="009055AD" w:rsidP="009055AD">
            <w:pPr>
              <w:rPr>
                <w:rFonts w:ascii="Times New Roman" w:hAnsi="Times New Roman" w:cs="Times New Roman"/>
                <w:sz w:val="24"/>
                <w:szCs w:val="24"/>
                <w:lang w:val="en-US"/>
              </w:rPr>
            </w:pPr>
            <w:proofErr w:type="gramStart"/>
            <w:r w:rsidRPr="00961DD3">
              <w:rPr>
                <w:rFonts w:ascii="Times New Roman" w:hAnsi="Times New Roman" w:cs="Times New Roman"/>
                <w:sz w:val="24"/>
                <w:szCs w:val="24"/>
                <w:lang w:val="en-US"/>
              </w:rPr>
              <w:t>20 ноември</w:t>
            </w:r>
            <w:proofErr w:type="gramEnd"/>
            <w:r w:rsidRPr="00961DD3">
              <w:rPr>
                <w:rFonts w:ascii="Times New Roman" w:hAnsi="Times New Roman" w:cs="Times New Roman"/>
                <w:sz w:val="24"/>
                <w:szCs w:val="24"/>
                <w:lang w:val="en-US"/>
              </w:rPr>
              <w:t xml:space="preserve"> 2020 г. 00:05:00 ч.</w:t>
            </w:r>
          </w:p>
          <w:p w:rsidR="006B79FE" w:rsidRPr="00B749C0" w:rsidRDefault="009055AD" w:rsidP="009055AD">
            <w:pPr>
              <w:rPr>
                <w:rFonts w:ascii="Times New Roman" w:hAnsi="Times New Roman" w:cs="Times New Roman"/>
                <w:sz w:val="24"/>
                <w:szCs w:val="24"/>
                <w:lang w:val="en-US"/>
              </w:rPr>
            </w:pPr>
            <w:r>
              <w:rPr>
                <w:rFonts w:ascii="Times New Roman" w:hAnsi="Times New Roman" w:cs="Times New Roman"/>
                <w:sz w:val="24"/>
                <w:szCs w:val="24"/>
                <w:lang w:val="en-US"/>
              </w:rPr>
              <w:t>НТС</w:t>
            </w:r>
          </w:p>
        </w:tc>
        <w:tc>
          <w:tcPr>
            <w:tcW w:w="5953" w:type="dxa"/>
          </w:tcPr>
          <w:p w:rsidR="009055AD" w:rsidRPr="00961DD3" w:rsidRDefault="009055AD" w:rsidP="009055AD">
            <w:pPr>
              <w:jc w:val="both"/>
              <w:rPr>
                <w:rFonts w:ascii="Times New Roman" w:hAnsi="Times New Roman" w:cs="Times New Roman"/>
                <w:b/>
                <w:bCs/>
                <w:sz w:val="24"/>
                <w:szCs w:val="24"/>
                <w:lang w:val="en-US"/>
              </w:rPr>
            </w:pPr>
            <w:r w:rsidRPr="00961DD3">
              <w:rPr>
                <w:rFonts w:ascii="Times New Roman" w:hAnsi="Times New Roman" w:cs="Times New Roman"/>
                <w:b/>
                <w:bCs/>
                <w:sz w:val="24"/>
                <w:szCs w:val="24"/>
                <w:lang w:val="en-US"/>
              </w:rPr>
              <w:t>Позиция на Национален Таксиметров Синдикат по проекта за наредба 34 (4)</w:t>
            </w:r>
          </w:p>
          <w:p w:rsidR="009055AD" w:rsidRPr="00961DD3" w:rsidRDefault="009055AD" w:rsidP="009055AD">
            <w:pPr>
              <w:numPr>
                <w:ilvl w:val="0"/>
                <w:numId w:val="5"/>
              </w:numPr>
              <w:jc w:val="both"/>
              <w:rPr>
                <w:rFonts w:ascii="Times New Roman" w:hAnsi="Times New Roman" w:cs="Times New Roman"/>
                <w:sz w:val="24"/>
                <w:szCs w:val="24"/>
                <w:lang w:val="en-US"/>
              </w:rPr>
            </w:pPr>
            <w:r w:rsidRPr="00961DD3">
              <w:rPr>
                <w:rFonts w:ascii="Times New Roman" w:hAnsi="Times New Roman" w:cs="Times New Roman"/>
                <w:sz w:val="24"/>
                <w:szCs w:val="24"/>
                <w:lang w:val="en-US"/>
              </w:rPr>
              <w:t xml:space="preserve">В проекта за изменение на Наредба 34 за таксиметровата дейност вносителят предлага промяна на чл. </w:t>
            </w:r>
            <w:proofErr w:type="gramStart"/>
            <w:r w:rsidRPr="00961DD3">
              <w:rPr>
                <w:rFonts w:ascii="Times New Roman" w:hAnsi="Times New Roman" w:cs="Times New Roman"/>
                <w:sz w:val="24"/>
                <w:szCs w:val="24"/>
                <w:lang w:val="en-US"/>
              </w:rPr>
              <w:t>21 по</w:t>
            </w:r>
            <w:proofErr w:type="gramEnd"/>
            <w:r w:rsidRPr="00961DD3">
              <w:rPr>
                <w:rFonts w:ascii="Times New Roman" w:hAnsi="Times New Roman" w:cs="Times New Roman"/>
                <w:sz w:val="24"/>
                <w:szCs w:val="24"/>
                <w:lang w:val="en-US"/>
              </w:rPr>
              <w:t xml:space="preserve"> отношение на първоначалната такса за таксиметров превоз и тарифата за междуградски превоз.</w:t>
            </w:r>
          </w:p>
          <w:p w:rsidR="009055AD" w:rsidRPr="00961DD3" w:rsidRDefault="009055AD" w:rsidP="009055AD">
            <w:pPr>
              <w:jc w:val="both"/>
              <w:rPr>
                <w:rFonts w:ascii="Times New Roman" w:hAnsi="Times New Roman" w:cs="Times New Roman"/>
                <w:sz w:val="24"/>
                <w:szCs w:val="24"/>
                <w:lang w:val="en-US"/>
              </w:rPr>
            </w:pPr>
            <w:r w:rsidRPr="00961DD3">
              <w:rPr>
                <w:rFonts w:ascii="Times New Roman" w:hAnsi="Times New Roman" w:cs="Times New Roman"/>
                <w:sz w:val="24"/>
                <w:szCs w:val="24"/>
                <w:lang w:val="en-US"/>
              </w:rPr>
              <w:t xml:space="preserve">В чл. </w:t>
            </w:r>
            <w:proofErr w:type="gramStart"/>
            <w:r w:rsidRPr="00961DD3">
              <w:rPr>
                <w:rFonts w:ascii="Times New Roman" w:hAnsi="Times New Roman" w:cs="Times New Roman"/>
                <w:sz w:val="24"/>
                <w:szCs w:val="24"/>
                <w:lang w:val="en-US"/>
              </w:rPr>
              <w:t>21 ,</w:t>
            </w:r>
            <w:proofErr w:type="gramEnd"/>
            <w:r w:rsidRPr="00961DD3">
              <w:rPr>
                <w:rFonts w:ascii="Times New Roman" w:hAnsi="Times New Roman" w:cs="Times New Roman"/>
                <w:sz w:val="24"/>
                <w:szCs w:val="24"/>
                <w:lang w:val="en-US"/>
              </w:rPr>
              <w:t xml:space="preserve"> ал.</w:t>
            </w:r>
            <w:r w:rsidR="00B5732B">
              <w:rPr>
                <w:rFonts w:ascii="Times New Roman" w:hAnsi="Times New Roman" w:cs="Times New Roman"/>
                <w:sz w:val="24"/>
                <w:szCs w:val="24"/>
              </w:rPr>
              <w:t xml:space="preserve"> </w:t>
            </w:r>
            <w:r w:rsidRPr="00961DD3">
              <w:rPr>
                <w:rFonts w:ascii="Times New Roman" w:hAnsi="Times New Roman" w:cs="Times New Roman"/>
                <w:sz w:val="24"/>
                <w:szCs w:val="24"/>
                <w:lang w:val="en-US"/>
              </w:rPr>
              <w:t>1, т.</w:t>
            </w:r>
            <w:r w:rsidR="00B5732B">
              <w:rPr>
                <w:rFonts w:ascii="Times New Roman" w:hAnsi="Times New Roman" w:cs="Times New Roman"/>
                <w:sz w:val="24"/>
                <w:szCs w:val="24"/>
              </w:rPr>
              <w:t xml:space="preserve"> </w:t>
            </w:r>
            <w:r w:rsidRPr="00961DD3">
              <w:rPr>
                <w:rFonts w:ascii="Times New Roman" w:hAnsi="Times New Roman" w:cs="Times New Roman"/>
                <w:sz w:val="24"/>
                <w:szCs w:val="24"/>
                <w:lang w:val="en-US"/>
              </w:rPr>
              <w:t>12, букви „г“ и „е“ се правят следните изменения и допълнения:</w:t>
            </w:r>
          </w:p>
          <w:p w:rsidR="009055AD" w:rsidRPr="00961DD3" w:rsidRDefault="009055AD" w:rsidP="009055AD">
            <w:pPr>
              <w:jc w:val="both"/>
              <w:rPr>
                <w:rFonts w:ascii="Times New Roman" w:hAnsi="Times New Roman" w:cs="Times New Roman"/>
                <w:sz w:val="24"/>
                <w:szCs w:val="24"/>
                <w:lang w:val="en-US"/>
              </w:rPr>
            </w:pPr>
            <w:r w:rsidRPr="00961DD3">
              <w:rPr>
                <w:rFonts w:ascii="Times New Roman" w:hAnsi="Times New Roman" w:cs="Times New Roman"/>
                <w:sz w:val="24"/>
                <w:szCs w:val="24"/>
                <w:lang w:val="en-US"/>
              </w:rPr>
              <w:t>г) цената за един километър пробег извън населено място, която не може да надвишава цената за един километър пробег по съответната тарифа за населено място с повече от 50 %; </w:t>
            </w:r>
          </w:p>
          <w:p w:rsidR="009055AD" w:rsidRPr="00961DD3" w:rsidRDefault="009055AD" w:rsidP="009055AD">
            <w:pPr>
              <w:jc w:val="both"/>
              <w:rPr>
                <w:rFonts w:ascii="Times New Roman" w:hAnsi="Times New Roman" w:cs="Times New Roman"/>
                <w:sz w:val="24"/>
                <w:szCs w:val="24"/>
                <w:lang w:val="en-US"/>
              </w:rPr>
            </w:pPr>
            <w:r w:rsidRPr="00961DD3">
              <w:rPr>
                <w:rFonts w:ascii="Times New Roman" w:hAnsi="Times New Roman" w:cs="Times New Roman"/>
                <w:sz w:val="24"/>
                <w:szCs w:val="24"/>
                <w:lang w:val="en-US"/>
              </w:rPr>
              <w:t>е) първоначалната цена, която е в размер от двоен до троен от минималната цена за един километър пробег по съответната тарифа в населено място;</w:t>
            </w:r>
          </w:p>
          <w:p w:rsidR="009055AD" w:rsidRPr="00961DD3" w:rsidRDefault="009055AD" w:rsidP="009055AD">
            <w:pPr>
              <w:jc w:val="both"/>
              <w:rPr>
                <w:rFonts w:ascii="Times New Roman" w:hAnsi="Times New Roman" w:cs="Times New Roman"/>
                <w:sz w:val="24"/>
                <w:szCs w:val="24"/>
                <w:lang w:val="en-US"/>
              </w:rPr>
            </w:pPr>
            <w:r w:rsidRPr="00961DD3">
              <w:rPr>
                <w:rFonts w:ascii="Times New Roman" w:hAnsi="Times New Roman" w:cs="Times New Roman"/>
                <w:sz w:val="24"/>
                <w:szCs w:val="24"/>
                <w:lang w:val="en-US"/>
              </w:rPr>
              <w:t>По отношение на цената за един километър пробег извън населено място е нужно да се отбележи, че съществуващите електронни таксиметрови апарати с фискална памет (ЕТАФП) технологично не позволяват безпроблемното въвеждане на извънградската тарифа. Липсва и техническа възможност за защита на потребителя на услугата от злонамерено прилагане на извънградска тарифа от водач по време на превоз в населеното място. Считаме, че обезпечаването на подобни технически възможности на ЕТАФП и защитата на потребителите от възможни злонамерени действия изисква пълна подмяна на съществуващите ЕТАФП, налагаща значителна инвестиция от работещите. Имайки предвид горното, с предложения текст вносителят му влиза в противоречие с твърдяното в собствения му доклад, че предложеното конкретно изменение ще доведе до „защита на потребителите на таксиметрови услуги“. Същият влиза и в противоречие и с твърдението си от доклада, че „за прилагането на посочените по-горе промени не са необходими допълнителни финансови и други средства“.</w:t>
            </w:r>
          </w:p>
          <w:p w:rsidR="009055AD" w:rsidRPr="00961DD3" w:rsidRDefault="009055AD" w:rsidP="009055AD">
            <w:pPr>
              <w:jc w:val="both"/>
              <w:rPr>
                <w:rFonts w:ascii="Times New Roman" w:hAnsi="Times New Roman" w:cs="Times New Roman"/>
                <w:sz w:val="24"/>
                <w:szCs w:val="24"/>
                <w:lang w:val="en-US"/>
              </w:rPr>
            </w:pPr>
            <w:r w:rsidRPr="00961DD3">
              <w:rPr>
                <w:rFonts w:ascii="Times New Roman" w:hAnsi="Times New Roman" w:cs="Times New Roman"/>
                <w:sz w:val="24"/>
                <w:szCs w:val="24"/>
                <w:lang w:val="en-US"/>
              </w:rPr>
              <w:t>По отношение на разпоредбата за първоначалната такса, визирана в буква „е“, Национален Таксиметров Синдикат изразява мнението, че подобна дефиниция практически ще фиксира пазара на минималната визирана граница, а имено двоен размер на минималната цена за километър пробег в населеното място. Намираме, че подобно дефиниране остро противоречи на всички водени до момента дискусии с МТИТС по въпроса и на мнението, изразено от над 40 т</w:t>
            </w:r>
            <w:r w:rsidR="00133A17">
              <w:rPr>
                <w:rFonts w:ascii="Times New Roman" w:hAnsi="Times New Roman" w:cs="Times New Roman"/>
                <w:sz w:val="24"/>
                <w:szCs w:val="24"/>
                <w:lang w:val="en-US"/>
              </w:rPr>
              <w:t xml:space="preserve">аксиметрови фирми и 7500 водачи </w:t>
            </w:r>
            <w:r w:rsidRPr="00961DD3">
              <w:rPr>
                <w:rFonts w:ascii="Times New Roman" w:hAnsi="Times New Roman" w:cs="Times New Roman"/>
                <w:sz w:val="24"/>
                <w:szCs w:val="24"/>
                <w:lang w:val="en-US"/>
              </w:rPr>
              <w:t>от цялата страна. Смятаме, че с предложената разпоредба няма да бъде постигната защита на рентабилността на труда на изпълняващите таксиметрова дейност водачи и няма да бъде гарантирано повишаване на качеството на таксиметровата услуга чрез значително намаляване на отказите от изпълнение на нерентабилни къси курсове, което е в ущърб на потребителите на услугата. Убедени сме, че тази редакция на разпоредбата за първоначалната такса няма да доведе до подобряване на работната среда на работещите чрез желаното повишаване на доходите им, което да улесни прекратяването на сивите практики в таксиметровия сектор. Предлагаме преразглеждането на разпоредбата и редактирането й до вариант, отговарящ на този, за който бяха водени 4-месечни преговори с МТИТС по въпроса, а имено отпадане на думите „от двоен до“ от текста на чл. 21 , ал.1, т.12, буква „е“, като се приеме следното:</w:t>
            </w:r>
          </w:p>
          <w:p w:rsidR="009055AD" w:rsidRPr="00961DD3" w:rsidRDefault="009055AD" w:rsidP="009055AD">
            <w:pPr>
              <w:jc w:val="both"/>
              <w:rPr>
                <w:rFonts w:ascii="Times New Roman" w:hAnsi="Times New Roman" w:cs="Times New Roman"/>
                <w:sz w:val="24"/>
                <w:szCs w:val="24"/>
                <w:lang w:val="en-US"/>
              </w:rPr>
            </w:pPr>
            <w:r w:rsidRPr="00961DD3">
              <w:rPr>
                <w:rFonts w:ascii="Times New Roman" w:hAnsi="Times New Roman" w:cs="Times New Roman"/>
                <w:sz w:val="24"/>
                <w:szCs w:val="24"/>
                <w:lang w:val="en-US"/>
              </w:rPr>
              <w:t>е) първоначалната цена, която е в троен размер от минималната цена за един километър пробег по съответната тарифа в населено място</w:t>
            </w:r>
          </w:p>
          <w:p w:rsidR="009055AD" w:rsidRPr="00961DD3" w:rsidRDefault="009055AD" w:rsidP="009055AD">
            <w:pPr>
              <w:jc w:val="both"/>
              <w:rPr>
                <w:rFonts w:ascii="Times New Roman" w:hAnsi="Times New Roman" w:cs="Times New Roman"/>
                <w:sz w:val="24"/>
                <w:szCs w:val="24"/>
                <w:lang w:val="en-US"/>
              </w:rPr>
            </w:pPr>
            <w:r w:rsidRPr="00961DD3">
              <w:rPr>
                <w:rFonts w:ascii="Times New Roman" w:hAnsi="Times New Roman" w:cs="Times New Roman"/>
                <w:sz w:val="24"/>
                <w:szCs w:val="24"/>
                <w:lang w:val="en-US"/>
              </w:rPr>
              <w:t>Напомняме, че Национален Таксиметров Синдикат е представил в МТИТС подробна обосновка, както и искане, подкрепено от значителен брой работещи и 40 таксиметрови компании от 15 града в България във връзка с редакцията на чл. 21 , ал.1, т.12, буква „е“ от настоящия проект за изменение и допълнение на Наредба № 34 от 1999 г. за таксиметров превоз на пътници.</w:t>
            </w:r>
          </w:p>
          <w:p w:rsidR="006B79FE" w:rsidRPr="009055AD" w:rsidRDefault="009055AD" w:rsidP="009055AD">
            <w:pPr>
              <w:jc w:val="both"/>
              <w:rPr>
                <w:rFonts w:ascii="Times New Roman" w:hAnsi="Times New Roman" w:cs="Times New Roman"/>
                <w:sz w:val="24"/>
                <w:szCs w:val="24"/>
                <w:lang w:val="en-US"/>
              </w:rPr>
            </w:pPr>
            <w:r w:rsidRPr="00961DD3">
              <w:rPr>
                <w:rFonts w:ascii="Times New Roman" w:hAnsi="Times New Roman" w:cs="Times New Roman"/>
                <w:sz w:val="24"/>
                <w:szCs w:val="24"/>
                <w:lang w:val="en-US"/>
              </w:rPr>
              <w:t>Национален Таксиметров Синдикат изразяваме и загрижеността си относно липсата на каквато и да е информация за съответствие с правото на Европейския съюз в настоящия проект за изменение на Наредба 34 в момент, когато България търпи сериозни критики от ЕК и ЕП за приемане на лобистко законодателство и кор</w:t>
            </w:r>
            <w:r>
              <w:rPr>
                <w:rFonts w:ascii="Times New Roman" w:hAnsi="Times New Roman" w:cs="Times New Roman"/>
                <w:sz w:val="24"/>
                <w:szCs w:val="24"/>
                <w:lang w:val="en-US"/>
              </w:rPr>
              <w:t>упционни практики в страната.  </w:t>
            </w:r>
          </w:p>
        </w:tc>
        <w:tc>
          <w:tcPr>
            <w:tcW w:w="3119" w:type="dxa"/>
          </w:tcPr>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6F0A46" w:rsidRDefault="006F0A46" w:rsidP="006F0A46">
            <w:pPr>
              <w:jc w:val="center"/>
              <w:rPr>
                <w:rFonts w:ascii="Times New Roman" w:hAnsi="Times New Roman" w:cs="Times New Roman"/>
                <w:sz w:val="24"/>
                <w:szCs w:val="24"/>
              </w:rPr>
            </w:pPr>
          </w:p>
          <w:p w:rsidR="00A4552B" w:rsidRDefault="00A4552B" w:rsidP="006F0A46">
            <w:pPr>
              <w:jc w:val="center"/>
              <w:rPr>
                <w:rFonts w:ascii="Times New Roman" w:hAnsi="Times New Roman" w:cs="Times New Roman"/>
                <w:sz w:val="24"/>
                <w:szCs w:val="24"/>
              </w:rPr>
            </w:pPr>
          </w:p>
          <w:p w:rsidR="006B79FE" w:rsidRPr="006F0A46" w:rsidRDefault="00A4552B" w:rsidP="006F0A46">
            <w:pPr>
              <w:jc w:val="center"/>
              <w:rPr>
                <w:rFonts w:ascii="Times New Roman" w:hAnsi="Times New Roman" w:cs="Times New Roman"/>
                <w:sz w:val="24"/>
                <w:szCs w:val="24"/>
              </w:rPr>
            </w:pPr>
            <w:r>
              <w:rPr>
                <w:rFonts w:ascii="Times New Roman" w:hAnsi="Times New Roman" w:cs="Times New Roman"/>
                <w:sz w:val="24"/>
                <w:szCs w:val="24"/>
              </w:rPr>
              <w:t>Не се приема</w:t>
            </w:r>
          </w:p>
        </w:tc>
        <w:tc>
          <w:tcPr>
            <w:tcW w:w="2263" w:type="dxa"/>
          </w:tcPr>
          <w:p w:rsidR="006B79FE" w:rsidRDefault="006B79FE"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Pr="00EB5911" w:rsidRDefault="00A4552B" w:rsidP="00133A17">
            <w:pPr>
              <w:rPr>
                <w:rFonts w:ascii="Times New Roman" w:hAnsi="Times New Roman" w:cs="Times New Roman"/>
                <w:sz w:val="24"/>
                <w:szCs w:val="24"/>
                <w:lang w:val="en-US"/>
              </w:rPr>
            </w:pPr>
            <w:r>
              <w:rPr>
                <w:rFonts w:ascii="Times New Roman" w:hAnsi="Times New Roman" w:cs="Times New Roman"/>
                <w:sz w:val="24"/>
                <w:szCs w:val="24"/>
              </w:rPr>
              <w:t xml:space="preserve">Мотивите кам предложение № </w:t>
            </w:r>
            <w:r w:rsidR="007266B9">
              <w:rPr>
                <w:rFonts w:ascii="Times New Roman" w:hAnsi="Times New Roman" w:cs="Times New Roman"/>
                <w:sz w:val="24"/>
                <w:szCs w:val="24"/>
              </w:rPr>
              <w:t>1 т. 10</w:t>
            </w:r>
          </w:p>
        </w:tc>
      </w:tr>
      <w:tr w:rsidR="006B79FE" w:rsidRPr="00622411" w:rsidTr="007F24B0">
        <w:tc>
          <w:tcPr>
            <w:tcW w:w="993" w:type="dxa"/>
          </w:tcPr>
          <w:p w:rsidR="006B79FE" w:rsidRDefault="009055AD" w:rsidP="00B77D1D">
            <w:pPr>
              <w:rPr>
                <w:rFonts w:ascii="Times New Roman" w:hAnsi="Times New Roman" w:cs="Times New Roman"/>
                <w:sz w:val="24"/>
                <w:szCs w:val="24"/>
                <w:lang w:val="en-US"/>
              </w:rPr>
            </w:pPr>
            <w:r>
              <w:rPr>
                <w:rFonts w:ascii="Times New Roman" w:hAnsi="Times New Roman" w:cs="Times New Roman"/>
                <w:sz w:val="24"/>
                <w:szCs w:val="24"/>
                <w:lang w:val="en-US"/>
              </w:rPr>
              <w:t>43.</w:t>
            </w:r>
          </w:p>
        </w:tc>
        <w:tc>
          <w:tcPr>
            <w:tcW w:w="1701" w:type="dxa"/>
          </w:tcPr>
          <w:p w:rsidR="00853053" w:rsidRDefault="00853053" w:rsidP="00853053">
            <w:pPr>
              <w:rPr>
                <w:rFonts w:ascii="Times New Roman" w:hAnsi="Times New Roman" w:cs="Times New Roman"/>
                <w:sz w:val="24"/>
                <w:szCs w:val="24"/>
              </w:rPr>
            </w:pPr>
          </w:p>
          <w:p w:rsidR="00853053" w:rsidRPr="00E8776F" w:rsidRDefault="00853053" w:rsidP="00853053">
            <w:pPr>
              <w:rPr>
                <w:rFonts w:ascii="Times New Roman" w:hAnsi="Times New Roman" w:cs="Times New Roman"/>
                <w:sz w:val="24"/>
                <w:szCs w:val="24"/>
                <w:lang w:val="en-US"/>
              </w:rPr>
            </w:pPr>
            <w:proofErr w:type="gramStart"/>
            <w:r w:rsidRPr="00E8776F">
              <w:rPr>
                <w:rFonts w:ascii="Times New Roman" w:hAnsi="Times New Roman" w:cs="Times New Roman"/>
                <w:sz w:val="24"/>
                <w:szCs w:val="24"/>
                <w:lang w:val="en-US"/>
              </w:rPr>
              <w:t>20 ноември</w:t>
            </w:r>
            <w:proofErr w:type="gramEnd"/>
            <w:r w:rsidRPr="00E8776F">
              <w:rPr>
                <w:rFonts w:ascii="Times New Roman" w:hAnsi="Times New Roman" w:cs="Times New Roman"/>
                <w:sz w:val="24"/>
                <w:szCs w:val="24"/>
                <w:lang w:val="en-US"/>
              </w:rPr>
              <w:t xml:space="preserve"> 2020 г. 00:05:01 ч.</w:t>
            </w:r>
          </w:p>
          <w:p w:rsidR="006B79FE" w:rsidRPr="00B749C0" w:rsidRDefault="00853053" w:rsidP="00853053">
            <w:pPr>
              <w:rPr>
                <w:rFonts w:ascii="Times New Roman" w:hAnsi="Times New Roman" w:cs="Times New Roman"/>
                <w:sz w:val="24"/>
                <w:szCs w:val="24"/>
                <w:lang w:val="en-US"/>
              </w:rPr>
            </w:pPr>
            <w:r w:rsidRPr="00E8776F">
              <w:rPr>
                <w:rFonts w:ascii="Times New Roman" w:hAnsi="Times New Roman" w:cs="Times New Roman"/>
                <w:sz w:val="24"/>
                <w:szCs w:val="24"/>
                <w:lang w:val="en-US"/>
              </w:rPr>
              <w:t>НТС</w:t>
            </w:r>
          </w:p>
        </w:tc>
        <w:tc>
          <w:tcPr>
            <w:tcW w:w="5953" w:type="dxa"/>
          </w:tcPr>
          <w:p w:rsidR="00A03F5A" w:rsidRPr="00E8776F" w:rsidRDefault="00A03F5A" w:rsidP="00A03F5A">
            <w:pPr>
              <w:jc w:val="both"/>
              <w:rPr>
                <w:rFonts w:ascii="Times New Roman" w:hAnsi="Times New Roman" w:cs="Times New Roman"/>
                <w:b/>
                <w:bCs/>
                <w:sz w:val="24"/>
                <w:szCs w:val="24"/>
                <w:lang w:val="en-US"/>
              </w:rPr>
            </w:pPr>
            <w:r w:rsidRPr="00E8776F">
              <w:rPr>
                <w:rFonts w:ascii="Times New Roman" w:hAnsi="Times New Roman" w:cs="Times New Roman"/>
                <w:b/>
                <w:bCs/>
                <w:sz w:val="24"/>
                <w:szCs w:val="24"/>
                <w:lang w:val="en-US"/>
              </w:rPr>
              <w:t>Позиция на Национален Таксиметров Синдикат по проекта за наредба 34 (4)</w:t>
            </w:r>
          </w:p>
          <w:p w:rsidR="00A03F5A" w:rsidRPr="00E8776F" w:rsidRDefault="00A03F5A" w:rsidP="00A03F5A">
            <w:pPr>
              <w:numPr>
                <w:ilvl w:val="0"/>
                <w:numId w:val="6"/>
              </w:numPr>
              <w:jc w:val="both"/>
              <w:rPr>
                <w:rFonts w:ascii="Times New Roman" w:hAnsi="Times New Roman" w:cs="Times New Roman"/>
                <w:sz w:val="24"/>
                <w:szCs w:val="24"/>
                <w:lang w:val="en-US"/>
              </w:rPr>
            </w:pPr>
            <w:r w:rsidRPr="00E8776F">
              <w:rPr>
                <w:rFonts w:ascii="Times New Roman" w:hAnsi="Times New Roman" w:cs="Times New Roman"/>
                <w:sz w:val="24"/>
                <w:szCs w:val="24"/>
                <w:lang w:val="en-US"/>
              </w:rPr>
              <w:t xml:space="preserve">В проекта за изменение на Наредба 34 за таксиметровата дейност вносителят предлага промяна на чл. </w:t>
            </w:r>
            <w:proofErr w:type="gramStart"/>
            <w:r w:rsidRPr="00E8776F">
              <w:rPr>
                <w:rFonts w:ascii="Times New Roman" w:hAnsi="Times New Roman" w:cs="Times New Roman"/>
                <w:sz w:val="24"/>
                <w:szCs w:val="24"/>
                <w:lang w:val="en-US"/>
              </w:rPr>
              <w:t>21 по</w:t>
            </w:r>
            <w:proofErr w:type="gramEnd"/>
            <w:r w:rsidRPr="00E8776F">
              <w:rPr>
                <w:rFonts w:ascii="Times New Roman" w:hAnsi="Times New Roman" w:cs="Times New Roman"/>
                <w:sz w:val="24"/>
                <w:szCs w:val="24"/>
                <w:lang w:val="en-US"/>
              </w:rPr>
              <w:t xml:space="preserve"> отношение на първоначалната такса за таксиметров превоз и тарифата за междуградски превоз.</w:t>
            </w:r>
          </w:p>
          <w:p w:rsidR="00A03F5A" w:rsidRPr="00E8776F" w:rsidRDefault="00A03F5A" w:rsidP="00A03F5A">
            <w:pPr>
              <w:jc w:val="both"/>
              <w:rPr>
                <w:rFonts w:ascii="Times New Roman" w:hAnsi="Times New Roman" w:cs="Times New Roman"/>
                <w:sz w:val="24"/>
                <w:szCs w:val="24"/>
                <w:lang w:val="en-US"/>
              </w:rPr>
            </w:pPr>
            <w:r w:rsidRPr="00E8776F">
              <w:rPr>
                <w:rFonts w:ascii="Times New Roman" w:hAnsi="Times New Roman" w:cs="Times New Roman"/>
                <w:sz w:val="24"/>
                <w:szCs w:val="24"/>
                <w:lang w:val="en-US"/>
              </w:rPr>
              <w:t>В чл. 21 , ал.1, т.12, букви „г“ и „е“ се правят следните изменения и допълнения:</w:t>
            </w:r>
          </w:p>
          <w:p w:rsidR="00A03F5A" w:rsidRPr="00E8776F" w:rsidRDefault="00A03F5A" w:rsidP="00A03F5A">
            <w:pPr>
              <w:jc w:val="both"/>
              <w:rPr>
                <w:rFonts w:ascii="Times New Roman" w:hAnsi="Times New Roman" w:cs="Times New Roman"/>
                <w:sz w:val="24"/>
                <w:szCs w:val="24"/>
                <w:lang w:val="en-US"/>
              </w:rPr>
            </w:pPr>
            <w:r w:rsidRPr="00E8776F">
              <w:rPr>
                <w:rFonts w:ascii="Times New Roman" w:hAnsi="Times New Roman" w:cs="Times New Roman"/>
                <w:sz w:val="24"/>
                <w:szCs w:val="24"/>
                <w:lang w:val="en-US"/>
              </w:rPr>
              <w:t>г) цената за един километър пробег извън населено място, която не може да надвишава цената за един километър пробег по съответната тарифа за населено място с повече от 50 %; </w:t>
            </w:r>
          </w:p>
          <w:p w:rsidR="00A03F5A" w:rsidRPr="00E8776F" w:rsidRDefault="00A03F5A" w:rsidP="00A03F5A">
            <w:pPr>
              <w:jc w:val="both"/>
              <w:rPr>
                <w:rFonts w:ascii="Times New Roman" w:hAnsi="Times New Roman" w:cs="Times New Roman"/>
                <w:sz w:val="24"/>
                <w:szCs w:val="24"/>
                <w:lang w:val="en-US"/>
              </w:rPr>
            </w:pPr>
            <w:r w:rsidRPr="00E8776F">
              <w:rPr>
                <w:rFonts w:ascii="Times New Roman" w:hAnsi="Times New Roman" w:cs="Times New Roman"/>
                <w:sz w:val="24"/>
                <w:szCs w:val="24"/>
                <w:lang w:val="en-US"/>
              </w:rPr>
              <w:t>е) първоначалната цена, която е в размер от двоен до троен от минималната цена за един километър пробег по съответната тарифа в населено място;</w:t>
            </w:r>
          </w:p>
          <w:p w:rsidR="00A03F5A" w:rsidRPr="00E8776F" w:rsidRDefault="00A03F5A" w:rsidP="00B5732B">
            <w:pPr>
              <w:jc w:val="both"/>
              <w:rPr>
                <w:rFonts w:ascii="Times New Roman" w:hAnsi="Times New Roman" w:cs="Times New Roman"/>
                <w:sz w:val="24"/>
                <w:szCs w:val="24"/>
                <w:lang w:val="en-US"/>
              </w:rPr>
            </w:pPr>
            <w:r w:rsidRPr="00E8776F">
              <w:rPr>
                <w:rFonts w:ascii="Times New Roman" w:hAnsi="Times New Roman" w:cs="Times New Roman"/>
                <w:sz w:val="24"/>
                <w:szCs w:val="24"/>
                <w:lang w:val="en-US"/>
              </w:rPr>
              <w:t>По отношение на цената за един километър пробег извън населено място е нужно да се отбележи, че съществуващите електронни таксиметрови апарати с фискална памет (ЕТАФП) технологично не позволяват безпроблемното въвеждане на извънградската тарифа. Липсва и техническа възможност за защита на потребителя на услугата от злонамерено прилагане на извънградска тарифа от водач по време на превоз в населеното място. Считаме, че обезпечаването на подобни технически възможности на ЕТАФП и защитата на потребителите от възможни злонамерени действия изисква пълна подмяна на съществуващите ЕТАФП, налагаща значителна инвестиция от работещите. Имайки предвид горното, с предложения текст вносителят му влиза в противоречие с твърдяното в собствения му доклад, че предложеното конкретно изменение ще доведе до „защита на потребителите на таксиметрови услуги“. Същият влиза и в противоречие и с твърдението си от доклада, че „за прилагането на посочените по-горе промени не са необходими допълнителни финансови и други средства“.</w:t>
            </w:r>
          </w:p>
          <w:p w:rsidR="00133A17" w:rsidRDefault="00A03F5A" w:rsidP="00B5732B">
            <w:pPr>
              <w:jc w:val="both"/>
              <w:rPr>
                <w:rFonts w:ascii="Times New Roman" w:hAnsi="Times New Roman" w:cs="Times New Roman"/>
                <w:sz w:val="24"/>
                <w:szCs w:val="24"/>
                <w:lang w:val="en-US"/>
              </w:rPr>
            </w:pPr>
            <w:r w:rsidRPr="00E8776F">
              <w:rPr>
                <w:rFonts w:ascii="Times New Roman" w:hAnsi="Times New Roman" w:cs="Times New Roman"/>
                <w:sz w:val="24"/>
                <w:szCs w:val="24"/>
                <w:lang w:val="en-US"/>
              </w:rPr>
              <w:t>По отношение на разпоредбата за първоначалната такса, визирана в буква „е“, Национален Таксиметров Синдикат изразява мнението, че подобна дефиниция практически ще фиксира пазара на минималната визирана граница, а имено двоен размер на минималната цена за километър пробег в населеното място. Намираме, че подобно дефиниране остро противоречи на всички водени до момента дискусии с МТИТС по въпроса и на мнението, изразено от над 40 таксиметрови фирми и 7500 водачи от цялата страна. Смятаме, че с предложената разпоредба няма да бъде постигната защита на рентабилността на труда на изпълняващите таксиметрова дейност водачи и няма да бъде гарантирано повишаване на качеството на таксиметровата услуга чрез значително намаляване на отказите от изпълнение на нерентабилни къси курсове, което е в ущърб на потребителите на услугата. Убедени сме, че тази редакция на разпоредбата за първоначалната такса няма да доведе до подобряване на работната среда на работещите чрез желаното повишаване на доходите им, което да улесни прекратяването на сивите практики в таксиметровия сектор. Предлагаме преразглеждането на разпоредбата и редактирането й до вариант, отговарящ на този, за който бяха водени 4-месечни преговори с МТИТС по въпроса, а имено отпадане на думите „от двоен до“ от текста на чл. 21 , ал.1, т.12, буква „е“, като се приеме следното:</w:t>
            </w:r>
          </w:p>
          <w:p w:rsidR="00A03F5A" w:rsidRPr="00E8776F" w:rsidRDefault="00A03F5A" w:rsidP="00B5732B">
            <w:pPr>
              <w:jc w:val="both"/>
              <w:rPr>
                <w:rFonts w:ascii="Times New Roman" w:hAnsi="Times New Roman" w:cs="Times New Roman"/>
                <w:sz w:val="24"/>
                <w:szCs w:val="24"/>
                <w:lang w:val="en-US"/>
              </w:rPr>
            </w:pPr>
            <w:r w:rsidRPr="00E8776F">
              <w:rPr>
                <w:rFonts w:ascii="Times New Roman" w:hAnsi="Times New Roman" w:cs="Times New Roman"/>
                <w:sz w:val="24"/>
                <w:szCs w:val="24"/>
                <w:lang w:val="en-US"/>
              </w:rPr>
              <w:t>е) първоначалната цена, която е в троен размер от минималната цена за един километър пробег по съответната тарифа в населено място</w:t>
            </w:r>
          </w:p>
          <w:p w:rsidR="00A03F5A" w:rsidRPr="00E8776F" w:rsidRDefault="00A03F5A" w:rsidP="008F0D6A">
            <w:pPr>
              <w:jc w:val="both"/>
              <w:rPr>
                <w:rFonts w:ascii="Times New Roman" w:hAnsi="Times New Roman" w:cs="Times New Roman"/>
                <w:sz w:val="24"/>
                <w:szCs w:val="24"/>
                <w:lang w:val="en-US"/>
              </w:rPr>
            </w:pPr>
            <w:r w:rsidRPr="00E8776F">
              <w:rPr>
                <w:rFonts w:ascii="Times New Roman" w:hAnsi="Times New Roman" w:cs="Times New Roman"/>
                <w:sz w:val="24"/>
                <w:szCs w:val="24"/>
                <w:lang w:val="en-US"/>
              </w:rPr>
              <w:t>Напомняме, че Национален Таксиметров Синдикат е представил в МТИТС подробна обосновка, както и искане, подкрепено от значителен брой работещи и 40 таксиметрови компании от 15 града в България във връзка с редакцията на чл. 21 , ал.1, т.12, буква „е“ от настоящия проект за изменение и допълнение на Наредба № 34 от 1999 г. за таксиметров превоз на пътници.</w:t>
            </w:r>
          </w:p>
          <w:p w:rsidR="006B79FE" w:rsidRPr="00A03F5A" w:rsidRDefault="00A03F5A" w:rsidP="000C77E0">
            <w:pPr>
              <w:jc w:val="both"/>
              <w:rPr>
                <w:rFonts w:ascii="Times New Roman" w:hAnsi="Times New Roman" w:cs="Times New Roman"/>
                <w:sz w:val="24"/>
                <w:szCs w:val="24"/>
                <w:lang w:val="en-US"/>
              </w:rPr>
            </w:pPr>
            <w:r w:rsidRPr="00E8776F">
              <w:rPr>
                <w:rFonts w:ascii="Times New Roman" w:hAnsi="Times New Roman" w:cs="Times New Roman"/>
                <w:sz w:val="24"/>
                <w:szCs w:val="24"/>
                <w:lang w:val="en-US"/>
              </w:rPr>
              <w:t>Национален Таксиметров Синдикат изразяваме и загрижеността си относно липсата на каквато и да е информация за съответствие с правото на Европейския съюз в настоящия проект за изменение на Наредба 34 в момент, когато България търпи сериозни критики от ЕК и ЕП за приемане на лобистко законодателство и кор</w:t>
            </w:r>
            <w:r>
              <w:rPr>
                <w:rFonts w:ascii="Times New Roman" w:hAnsi="Times New Roman" w:cs="Times New Roman"/>
                <w:sz w:val="24"/>
                <w:szCs w:val="24"/>
                <w:lang w:val="en-US"/>
              </w:rPr>
              <w:t>упционни практики в страната</w:t>
            </w:r>
          </w:p>
        </w:tc>
        <w:tc>
          <w:tcPr>
            <w:tcW w:w="3119" w:type="dxa"/>
          </w:tcPr>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9F79DC" w:rsidRDefault="009F79DC" w:rsidP="009F79DC">
            <w:pPr>
              <w:jc w:val="center"/>
              <w:rPr>
                <w:rFonts w:ascii="Times New Roman" w:hAnsi="Times New Roman" w:cs="Times New Roman"/>
                <w:sz w:val="24"/>
                <w:szCs w:val="24"/>
              </w:rPr>
            </w:pPr>
          </w:p>
          <w:p w:rsidR="00A4552B" w:rsidRDefault="00A4552B" w:rsidP="009F79DC">
            <w:pPr>
              <w:jc w:val="center"/>
              <w:rPr>
                <w:rFonts w:ascii="Times New Roman" w:hAnsi="Times New Roman" w:cs="Times New Roman"/>
                <w:sz w:val="24"/>
                <w:szCs w:val="24"/>
              </w:rPr>
            </w:pPr>
          </w:p>
          <w:p w:rsidR="00A4552B" w:rsidRDefault="00A4552B" w:rsidP="009F79DC">
            <w:pPr>
              <w:jc w:val="center"/>
              <w:rPr>
                <w:rFonts w:ascii="Times New Roman" w:hAnsi="Times New Roman" w:cs="Times New Roman"/>
                <w:sz w:val="24"/>
                <w:szCs w:val="24"/>
              </w:rPr>
            </w:pPr>
          </w:p>
          <w:p w:rsidR="006B79FE" w:rsidRPr="009F79DC" w:rsidRDefault="00A4552B" w:rsidP="009F79DC">
            <w:pPr>
              <w:jc w:val="center"/>
              <w:rPr>
                <w:rFonts w:ascii="Times New Roman" w:hAnsi="Times New Roman" w:cs="Times New Roman"/>
                <w:sz w:val="24"/>
                <w:szCs w:val="24"/>
              </w:rPr>
            </w:pPr>
            <w:r>
              <w:rPr>
                <w:rFonts w:ascii="Times New Roman" w:hAnsi="Times New Roman" w:cs="Times New Roman"/>
                <w:sz w:val="24"/>
                <w:szCs w:val="24"/>
              </w:rPr>
              <w:t>Не се приема</w:t>
            </w:r>
          </w:p>
        </w:tc>
        <w:tc>
          <w:tcPr>
            <w:tcW w:w="2263" w:type="dxa"/>
          </w:tcPr>
          <w:p w:rsidR="006B79FE" w:rsidRDefault="006B79FE"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Pr="00EB5911" w:rsidRDefault="00A4552B" w:rsidP="00B77D1D">
            <w:pPr>
              <w:rPr>
                <w:rFonts w:ascii="Times New Roman" w:hAnsi="Times New Roman" w:cs="Times New Roman"/>
                <w:sz w:val="24"/>
                <w:szCs w:val="24"/>
                <w:lang w:val="en-US"/>
              </w:rPr>
            </w:pPr>
            <w:r>
              <w:rPr>
                <w:rFonts w:ascii="Times New Roman" w:hAnsi="Times New Roman" w:cs="Times New Roman"/>
                <w:sz w:val="24"/>
                <w:szCs w:val="24"/>
              </w:rPr>
              <w:t xml:space="preserve">Мотивите кам предложение № </w:t>
            </w:r>
            <w:r w:rsidR="007266B9">
              <w:rPr>
                <w:rFonts w:ascii="Times New Roman" w:hAnsi="Times New Roman" w:cs="Times New Roman"/>
                <w:sz w:val="24"/>
                <w:szCs w:val="24"/>
              </w:rPr>
              <w:t>1, т. 10</w:t>
            </w:r>
          </w:p>
        </w:tc>
      </w:tr>
      <w:tr w:rsidR="006B79FE" w:rsidRPr="00622411" w:rsidTr="007F24B0">
        <w:tc>
          <w:tcPr>
            <w:tcW w:w="993" w:type="dxa"/>
          </w:tcPr>
          <w:p w:rsidR="006B79FE" w:rsidRDefault="00A03F5A" w:rsidP="00B77D1D">
            <w:pPr>
              <w:rPr>
                <w:rFonts w:ascii="Times New Roman" w:hAnsi="Times New Roman" w:cs="Times New Roman"/>
                <w:sz w:val="24"/>
                <w:szCs w:val="24"/>
                <w:lang w:val="en-US"/>
              </w:rPr>
            </w:pPr>
            <w:r>
              <w:rPr>
                <w:rFonts w:ascii="Times New Roman" w:hAnsi="Times New Roman" w:cs="Times New Roman"/>
                <w:sz w:val="24"/>
                <w:szCs w:val="24"/>
                <w:lang w:val="en-US"/>
              </w:rPr>
              <w:t>44.</w:t>
            </w:r>
          </w:p>
        </w:tc>
        <w:tc>
          <w:tcPr>
            <w:tcW w:w="1701" w:type="dxa"/>
          </w:tcPr>
          <w:p w:rsidR="00A03F5A" w:rsidRPr="00E8776F" w:rsidRDefault="00A03F5A" w:rsidP="00A03F5A">
            <w:pPr>
              <w:rPr>
                <w:rFonts w:ascii="Times New Roman" w:hAnsi="Times New Roman" w:cs="Times New Roman"/>
                <w:sz w:val="24"/>
                <w:szCs w:val="24"/>
                <w:lang w:val="en-US"/>
              </w:rPr>
            </w:pPr>
            <w:proofErr w:type="gramStart"/>
            <w:r w:rsidRPr="00E8776F">
              <w:rPr>
                <w:rFonts w:ascii="Times New Roman" w:hAnsi="Times New Roman" w:cs="Times New Roman"/>
                <w:sz w:val="24"/>
                <w:szCs w:val="24"/>
                <w:lang w:val="en-US"/>
              </w:rPr>
              <w:t>20 ноември</w:t>
            </w:r>
            <w:proofErr w:type="gramEnd"/>
            <w:r w:rsidRPr="00E8776F">
              <w:rPr>
                <w:rFonts w:ascii="Times New Roman" w:hAnsi="Times New Roman" w:cs="Times New Roman"/>
                <w:sz w:val="24"/>
                <w:szCs w:val="24"/>
                <w:lang w:val="en-US"/>
              </w:rPr>
              <w:t xml:space="preserve"> 2020 г. 11:12:28 ч.</w:t>
            </w:r>
          </w:p>
          <w:p w:rsidR="006B79FE" w:rsidRPr="00B749C0" w:rsidRDefault="00A03F5A" w:rsidP="00A03F5A">
            <w:pPr>
              <w:rPr>
                <w:rFonts w:ascii="Times New Roman" w:hAnsi="Times New Roman" w:cs="Times New Roman"/>
                <w:sz w:val="24"/>
                <w:szCs w:val="24"/>
                <w:lang w:val="en-US"/>
              </w:rPr>
            </w:pPr>
            <w:r>
              <w:rPr>
                <w:rFonts w:ascii="Times New Roman" w:hAnsi="Times New Roman" w:cs="Times New Roman"/>
                <w:sz w:val="24"/>
                <w:szCs w:val="24"/>
                <w:lang w:val="en-US"/>
              </w:rPr>
              <w:t>Bobby Sf</w:t>
            </w:r>
          </w:p>
        </w:tc>
        <w:tc>
          <w:tcPr>
            <w:tcW w:w="5953" w:type="dxa"/>
          </w:tcPr>
          <w:p w:rsidR="00A03F5A" w:rsidRPr="00E8776F" w:rsidRDefault="00A03F5A" w:rsidP="00A03F5A">
            <w:pPr>
              <w:jc w:val="both"/>
              <w:rPr>
                <w:rFonts w:ascii="Times New Roman" w:hAnsi="Times New Roman" w:cs="Times New Roman"/>
                <w:b/>
                <w:bCs/>
                <w:sz w:val="24"/>
                <w:szCs w:val="24"/>
                <w:lang w:val="en-US"/>
              </w:rPr>
            </w:pPr>
            <w:r w:rsidRPr="00E8776F">
              <w:rPr>
                <w:rFonts w:ascii="Times New Roman" w:hAnsi="Times New Roman" w:cs="Times New Roman"/>
                <w:b/>
                <w:bCs/>
                <w:sz w:val="24"/>
                <w:szCs w:val="24"/>
                <w:lang w:val="en-US"/>
              </w:rPr>
              <w:t>При регистрирани около 600 такс.</w:t>
            </w:r>
            <w:r w:rsidR="008F0D6A">
              <w:rPr>
                <w:rFonts w:ascii="Times New Roman" w:hAnsi="Times New Roman" w:cs="Times New Roman"/>
                <w:b/>
                <w:bCs/>
                <w:sz w:val="24"/>
                <w:szCs w:val="24"/>
              </w:rPr>
              <w:t xml:space="preserve"> </w:t>
            </w:r>
            <w:proofErr w:type="gramStart"/>
            <w:r w:rsidRPr="00E8776F">
              <w:rPr>
                <w:rFonts w:ascii="Times New Roman" w:hAnsi="Times New Roman" w:cs="Times New Roman"/>
                <w:b/>
                <w:bCs/>
                <w:sz w:val="24"/>
                <w:szCs w:val="24"/>
                <w:lang w:val="en-US"/>
              </w:rPr>
              <w:t>шофьори</w:t>
            </w:r>
            <w:proofErr w:type="gramEnd"/>
            <w:r w:rsidRPr="00E8776F">
              <w:rPr>
                <w:rFonts w:ascii="Times New Roman" w:hAnsi="Times New Roman" w:cs="Times New Roman"/>
                <w:b/>
                <w:bCs/>
                <w:sz w:val="24"/>
                <w:szCs w:val="24"/>
                <w:lang w:val="en-US"/>
              </w:rPr>
              <w:t xml:space="preserve"> в София има издадени около 6000 разрешителни КАК??</w:t>
            </w:r>
          </w:p>
          <w:p w:rsidR="00A03F5A" w:rsidRPr="000C77E0" w:rsidRDefault="00A03F5A" w:rsidP="00A03F5A">
            <w:pPr>
              <w:jc w:val="both"/>
              <w:rPr>
                <w:rFonts w:ascii="Times New Roman" w:hAnsi="Times New Roman" w:cs="Times New Roman"/>
                <w:sz w:val="24"/>
                <w:szCs w:val="24"/>
              </w:rPr>
            </w:pPr>
            <w:r w:rsidRPr="00E8776F">
              <w:rPr>
                <w:rFonts w:ascii="Times New Roman" w:hAnsi="Times New Roman" w:cs="Times New Roman"/>
                <w:sz w:val="24"/>
                <w:szCs w:val="24"/>
                <w:lang w:val="en-US"/>
              </w:rPr>
              <w:t>Уважаеми г-да/жи,</w:t>
            </w:r>
            <w:r w:rsidR="008F0D6A">
              <w:rPr>
                <w:rFonts w:ascii="Times New Roman" w:hAnsi="Times New Roman" w:cs="Times New Roman"/>
                <w:sz w:val="24"/>
                <w:szCs w:val="24"/>
              </w:rPr>
              <w:t xml:space="preserve"> </w:t>
            </w:r>
            <w:r w:rsidRPr="00E8776F">
              <w:rPr>
                <w:rFonts w:ascii="Times New Roman" w:hAnsi="Times New Roman" w:cs="Times New Roman"/>
                <w:sz w:val="24"/>
                <w:szCs w:val="24"/>
                <w:lang w:val="en-US"/>
              </w:rPr>
              <w:t>за да не стане изключително дълго моето писание ще го заключа в няколко изречения! Безусловно подкрепям мнението</w:t>
            </w:r>
            <w:r w:rsidR="000C77E0">
              <w:rPr>
                <w:rFonts w:ascii="Times New Roman" w:hAnsi="Times New Roman" w:cs="Times New Roman"/>
                <w:sz w:val="24"/>
                <w:szCs w:val="24"/>
              </w:rPr>
              <w:t xml:space="preserve"> </w:t>
            </w:r>
            <w:r w:rsidRPr="00E8776F">
              <w:rPr>
                <w:rFonts w:ascii="Times New Roman" w:hAnsi="Times New Roman" w:cs="Times New Roman"/>
                <w:b/>
                <w:bCs/>
                <w:sz w:val="24"/>
                <w:szCs w:val="24"/>
                <w:lang w:val="en-US"/>
              </w:rPr>
              <w:t>на г-дата Doychev, В.Домошенко,</w:t>
            </w:r>
            <w:r w:rsidR="008F0D6A">
              <w:rPr>
                <w:rFonts w:ascii="Times New Roman" w:hAnsi="Times New Roman" w:cs="Times New Roman"/>
                <w:b/>
                <w:bCs/>
                <w:sz w:val="24"/>
                <w:szCs w:val="24"/>
              </w:rPr>
              <w:t xml:space="preserve"> </w:t>
            </w:r>
            <w:r w:rsidRPr="00E8776F">
              <w:rPr>
                <w:rFonts w:ascii="Times New Roman" w:hAnsi="Times New Roman" w:cs="Times New Roman"/>
                <w:b/>
                <w:bCs/>
                <w:sz w:val="24"/>
                <w:szCs w:val="24"/>
                <w:lang w:val="en-US"/>
              </w:rPr>
              <w:t>Карталски,</w:t>
            </w:r>
            <w:r w:rsidR="008F0D6A">
              <w:rPr>
                <w:rFonts w:ascii="Times New Roman" w:hAnsi="Times New Roman" w:cs="Times New Roman"/>
                <w:b/>
                <w:bCs/>
                <w:sz w:val="24"/>
                <w:szCs w:val="24"/>
              </w:rPr>
              <w:t xml:space="preserve"> </w:t>
            </w:r>
            <w:r w:rsidRPr="00E8776F">
              <w:rPr>
                <w:rFonts w:ascii="Times New Roman" w:hAnsi="Times New Roman" w:cs="Times New Roman"/>
                <w:b/>
                <w:bCs/>
                <w:sz w:val="24"/>
                <w:szCs w:val="24"/>
                <w:lang w:val="en-US"/>
              </w:rPr>
              <w:t>Фильо и НТС</w:t>
            </w:r>
            <w:r w:rsidRPr="00E8776F">
              <w:rPr>
                <w:rFonts w:ascii="Times New Roman" w:hAnsi="Times New Roman" w:cs="Times New Roman"/>
                <w:sz w:val="24"/>
                <w:szCs w:val="24"/>
                <w:lang w:val="en-US"/>
              </w:rPr>
              <w:t>. Много Ви моля, вземете ги под особено внимание! Това са дългогодишни хора</w:t>
            </w:r>
            <w:r w:rsidR="008F0D6A">
              <w:rPr>
                <w:rFonts w:ascii="Times New Roman" w:hAnsi="Times New Roman" w:cs="Times New Roman"/>
                <w:sz w:val="24"/>
                <w:szCs w:val="24"/>
              </w:rPr>
              <w:t>,</w:t>
            </w:r>
            <w:r w:rsidRPr="00E8776F">
              <w:rPr>
                <w:rFonts w:ascii="Times New Roman" w:hAnsi="Times New Roman" w:cs="Times New Roman"/>
                <w:sz w:val="24"/>
                <w:szCs w:val="24"/>
                <w:lang w:val="en-US"/>
              </w:rPr>
              <w:t xml:space="preserve"> работещи в този бранш, като са били от едната страна на медала, така и от другата.</w:t>
            </w:r>
            <w:r w:rsidR="008F0D6A">
              <w:rPr>
                <w:rFonts w:ascii="Times New Roman" w:hAnsi="Times New Roman" w:cs="Times New Roman"/>
                <w:sz w:val="24"/>
                <w:szCs w:val="24"/>
              </w:rPr>
              <w:t xml:space="preserve"> </w:t>
            </w:r>
            <w:r w:rsidRPr="000C77E0">
              <w:rPr>
                <w:rFonts w:ascii="Times New Roman" w:hAnsi="Times New Roman" w:cs="Times New Roman"/>
                <w:sz w:val="24"/>
                <w:szCs w:val="24"/>
              </w:rPr>
              <w:t>Засегнати са доста гледни точки, касаещи професионалното и качествено обслужване на потребителите на тази услуга, а така също и не на последно място, законово осъществяване на същата! В сегашният вид на Наредбата, с удобно съществуващите посредници м/у реалният изпълнител на услугата и държавата,</w:t>
            </w:r>
            <w:r w:rsidR="008F0D6A">
              <w:rPr>
                <w:rFonts w:ascii="Times New Roman" w:hAnsi="Times New Roman" w:cs="Times New Roman"/>
                <w:sz w:val="24"/>
                <w:szCs w:val="24"/>
              </w:rPr>
              <w:t xml:space="preserve"> </w:t>
            </w:r>
            <w:r w:rsidRPr="000C77E0">
              <w:rPr>
                <w:rFonts w:ascii="Times New Roman" w:hAnsi="Times New Roman" w:cs="Times New Roman"/>
                <w:sz w:val="24"/>
                <w:szCs w:val="24"/>
              </w:rPr>
              <w:t>то те се оказваха една ГОЛАМА пречка за нормалното осъществяване на тази дейност. Нелогично е държавните институции</w:t>
            </w:r>
            <w:r w:rsidR="008F0D6A">
              <w:rPr>
                <w:rFonts w:ascii="Times New Roman" w:hAnsi="Times New Roman" w:cs="Times New Roman"/>
                <w:sz w:val="24"/>
                <w:szCs w:val="24"/>
              </w:rPr>
              <w:t>,</w:t>
            </w:r>
            <w:r w:rsidRPr="000C77E0">
              <w:rPr>
                <w:rFonts w:ascii="Times New Roman" w:hAnsi="Times New Roman" w:cs="Times New Roman"/>
                <w:sz w:val="24"/>
                <w:szCs w:val="24"/>
              </w:rPr>
              <w:t xml:space="preserve"> издали ни валидни документи за осъщес</w:t>
            </w:r>
            <w:r w:rsidR="008F0D6A">
              <w:rPr>
                <w:rFonts w:ascii="Times New Roman" w:hAnsi="Times New Roman" w:cs="Times New Roman"/>
                <w:sz w:val="24"/>
                <w:szCs w:val="24"/>
              </w:rPr>
              <w:t>т</w:t>
            </w:r>
            <w:r w:rsidRPr="000C77E0">
              <w:rPr>
                <w:rFonts w:ascii="Times New Roman" w:hAnsi="Times New Roman" w:cs="Times New Roman"/>
                <w:sz w:val="24"/>
                <w:szCs w:val="24"/>
              </w:rPr>
              <w:t>вяване на дейност</w:t>
            </w:r>
            <w:r w:rsidR="008F0D6A">
              <w:rPr>
                <w:rFonts w:ascii="Times New Roman" w:hAnsi="Times New Roman" w:cs="Times New Roman"/>
                <w:sz w:val="24"/>
                <w:szCs w:val="24"/>
              </w:rPr>
              <w:t>,</w:t>
            </w:r>
            <w:r w:rsidRPr="000C77E0">
              <w:rPr>
                <w:rFonts w:ascii="Times New Roman" w:hAnsi="Times New Roman" w:cs="Times New Roman"/>
                <w:sz w:val="24"/>
                <w:szCs w:val="24"/>
              </w:rPr>
              <w:t xml:space="preserve"> да ни позволяват да работим нормално,</w:t>
            </w:r>
            <w:r w:rsidR="008F0D6A">
              <w:rPr>
                <w:rFonts w:ascii="Times New Roman" w:hAnsi="Times New Roman" w:cs="Times New Roman"/>
                <w:sz w:val="24"/>
                <w:szCs w:val="24"/>
              </w:rPr>
              <w:t xml:space="preserve"> </w:t>
            </w:r>
            <w:r w:rsidRPr="000C77E0">
              <w:rPr>
                <w:rFonts w:ascii="Times New Roman" w:hAnsi="Times New Roman" w:cs="Times New Roman"/>
                <w:sz w:val="24"/>
                <w:szCs w:val="24"/>
              </w:rPr>
              <w:t>а впоследствие някоя си частна търговска фирма да ти забранява и да ти поставя условия!!!</w:t>
            </w:r>
          </w:p>
          <w:p w:rsidR="00A03F5A" w:rsidRPr="000C77E0" w:rsidRDefault="00A03F5A" w:rsidP="00A03F5A">
            <w:pPr>
              <w:jc w:val="both"/>
              <w:rPr>
                <w:rFonts w:ascii="Times New Roman" w:hAnsi="Times New Roman" w:cs="Times New Roman"/>
                <w:sz w:val="24"/>
                <w:szCs w:val="24"/>
              </w:rPr>
            </w:pPr>
            <w:r w:rsidRPr="000C77E0">
              <w:rPr>
                <w:rFonts w:ascii="Times New Roman" w:hAnsi="Times New Roman" w:cs="Times New Roman"/>
                <w:sz w:val="24"/>
                <w:szCs w:val="24"/>
              </w:rPr>
              <w:t>Помислете, решете и НЕ ПОГУБВАЙТЕ БРАНША като действате еднопосочно!</w:t>
            </w:r>
          </w:p>
          <w:p w:rsidR="006B79FE" w:rsidRPr="000C77E0" w:rsidRDefault="00A03F5A" w:rsidP="00A03F5A">
            <w:pPr>
              <w:jc w:val="both"/>
              <w:rPr>
                <w:rFonts w:ascii="Times New Roman" w:hAnsi="Times New Roman" w:cs="Times New Roman"/>
                <w:sz w:val="24"/>
                <w:szCs w:val="24"/>
              </w:rPr>
            </w:pPr>
            <w:r w:rsidRPr="000C77E0">
              <w:rPr>
                <w:rFonts w:ascii="Times New Roman" w:hAnsi="Times New Roman" w:cs="Times New Roman"/>
                <w:sz w:val="24"/>
                <w:szCs w:val="24"/>
              </w:rPr>
              <w:t>Благодаря Ви за вниманието! Разчитаме на Вашата компетентна мисъл за една по-добра услуга в България</w:t>
            </w:r>
            <w:r>
              <w:rPr>
                <w:rFonts w:ascii="Times New Roman" w:hAnsi="Times New Roman" w:cs="Times New Roman"/>
                <w:sz w:val="24"/>
                <w:szCs w:val="24"/>
                <w:lang w:val="en-US"/>
              </w:rPr>
              <w:t> </w:t>
            </w:r>
          </w:p>
        </w:tc>
        <w:tc>
          <w:tcPr>
            <w:tcW w:w="3119" w:type="dxa"/>
          </w:tcPr>
          <w:p w:rsidR="006B79FE" w:rsidRPr="003145F4" w:rsidRDefault="003145F4" w:rsidP="003145F4">
            <w:pPr>
              <w:jc w:val="center"/>
              <w:rPr>
                <w:rFonts w:ascii="Times New Roman" w:hAnsi="Times New Roman" w:cs="Times New Roman"/>
                <w:sz w:val="24"/>
                <w:szCs w:val="24"/>
              </w:rPr>
            </w:pPr>
            <w:r>
              <w:rPr>
                <w:rFonts w:ascii="Times New Roman" w:hAnsi="Times New Roman" w:cs="Times New Roman"/>
                <w:sz w:val="24"/>
                <w:szCs w:val="24"/>
              </w:rPr>
              <w:t>Няма конкретно предложение</w:t>
            </w:r>
          </w:p>
        </w:tc>
        <w:tc>
          <w:tcPr>
            <w:tcW w:w="2263" w:type="dxa"/>
          </w:tcPr>
          <w:p w:rsidR="006B79FE" w:rsidRPr="00EB5911" w:rsidRDefault="006B79FE" w:rsidP="00B77D1D">
            <w:pPr>
              <w:rPr>
                <w:rFonts w:ascii="Times New Roman" w:hAnsi="Times New Roman" w:cs="Times New Roman"/>
                <w:sz w:val="24"/>
                <w:szCs w:val="24"/>
                <w:lang w:val="en-US"/>
              </w:rPr>
            </w:pPr>
          </w:p>
        </w:tc>
      </w:tr>
      <w:tr w:rsidR="006B79FE" w:rsidRPr="00622411" w:rsidTr="007F24B0">
        <w:tc>
          <w:tcPr>
            <w:tcW w:w="993" w:type="dxa"/>
          </w:tcPr>
          <w:p w:rsidR="006B79FE" w:rsidRDefault="000E6283" w:rsidP="00B77D1D">
            <w:pPr>
              <w:rPr>
                <w:rFonts w:ascii="Times New Roman" w:hAnsi="Times New Roman" w:cs="Times New Roman"/>
                <w:sz w:val="24"/>
                <w:szCs w:val="24"/>
                <w:lang w:val="en-US"/>
              </w:rPr>
            </w:pPr>
            <w:r>
              <w:rPr>
                <w:rFonts w:ascii="Times New Roman" w:hAnsi="Times New Roman" w:cs="Times New Roman"/>
                <w:sz w:val="24"/>
                <w:szCs w:val="24"/>
                <w:lang w:val="en-US"/>
              </w:rPr>
              <w:t>45.</w:t>
            </w:r>
          </w:p>
        </w:tc>
        <w:tc>
          <w:tcPr>
            <w:tcW w:w="1701" w:type="dxa"/>
          </w:tcPr>
          <w:p w:rsidR="000E6283" w:rsidRPr="00762F48" w:rsidRDefault="000E6283" w:rsidP="000E6283">
            <w:pPr>
              <w:rPr>
                <w:rFonts w:ascii="Times New Roman" w:hAnsi="Times New Roman" w:cs="Times New Roman"/>
                <w:sz w:val="24"/>
                <w:szCs w:val="24"/>
                <w:lang w:val="en-US"/>
              </w:rPr>
            </w:pPr>
            <w:proofErr w:type="gramStart"/>
            <w:r w:rsidRPr="00762F48">
              <w:rPr>
                <w:rFonts w:ascii="Times New Roman" w:hAnsi="Times New Roman" w:cs="Times New Roman"/>
                <w:sz w:val="24"/>
                <w:szCs w:val="24"/>
                <w:lang w:val="en-US"/>
              </w:rPr>
              <w:t>20 ноември</w:t>
            </w:r>
            <w:proofErr w:type="gramEnd"/>
            <w:r w:rsidRPr="00762F48">
              <w:rPr>
                <w:rFonts w:ascii="Times New Roman" w:hAnsi="Times New Roman" w:cs="Times New Roman"/>
                <w:sz w:val="24"/>
                <w:szCs w:val="24"/>
                <w:lang w:val="en-US"/>
              </w:rPr>
              <w:t xml:space="preserve"> 2020 г. 23:19:35 ч.</w:t>
            </w:r>
          </w:p>
          <w:p w:rsidR="000E6283" w:rsidRPr="00762F48" w:rsidRDefault="000E6283" w:rsidP="000E6283">
            <w:pPr>
              <w:rPr>
                <w:rFonts w:ascii="Times New Roman" w:hAnsi="Times New Roman" w:cs="Times New Roman"/>
                <w:sz w:val="24"/>
                <w:szCs w:val="24"/>
                <w:lang w:val="en-US"/>
              </w:rPr>
            </w:pPr>
            <w:r w:rsidRPr="00762F48">
              <w:rPr>
                <w:rFonts w:ascii="Times New Roman" w:hAnsi="Times New Roman" w:cs="Times New Roman"/>
                <w:sz w:val="24"/>
                <w:szCs w:val="24"/>
                <w:lang w:val="en-US"/>
              </w:rPr>
              <w:t>НТС</w:t>
            </w:r>
          </w:p>
          <w:p w:rsidR="006B79FE" w:rsidRPr="00B749C0" w:rsidRDefault="006B79FE" w:rsidP="00B749C0">
            <w:pPr>
              <w:rPr>
                <w:rFonts w:ascii="Times New Roman" w:hAnsi="Times New Roman" w:cs="Times New Roman"/>
                <w:sz w:val="24"/>
                <w:szCs w:val="24"/>
                <w:lang w:val="en-US"/>
              </w:rPr>
            </w:pPr>
          </w:p>
        </w:tc>
        <w:tc>
          <w:tcPr>
            <w:tcW w:w="5953" w:type="dxa"/>
          </w:tcPr>
          <w:p w:rsidR="000E6283" w:rsidRPr="00762F48" w:rsidRDefault="000E6283" w:rsidP="000E6283">
            <w:pPr>
              <w:jc w:val="both"/>
              <w:rPr>
                <w:rFonts w:ascii="Times New Roman" w:hAnsi="Times New Roman" w:cs="Times New Roman"/>
                <w:b/>
                <w:bCs/>
                <w:sz w:val="24"/>
                <w:szCs w:val="24"/>
                <w:lang w:val="en-US"/>
              </w:rPr>
            </w:pPr>
            <w:r w:rsidRPr="00762F48">
              <w:rPr>
                <w:rFonts w:ascii="Times New Roman" w:hAnsi="Times New Roman" w:cs="Times New Roman"/>
                <w:b/>
                <w:bCs/>
                <w:sz w:val="24"/>
                <w:szCs w:val="24"/>
                <w:lang w:val="en-US"/>
              </w:rPr>
              <w:t>Относно първоначалната такса за таксиметров превоз</w:t>
            </w:r>
          </w:p>
          <w:p w:rsidR="000E6283" w:rsidRPr="000C77E0" w:rsidRDefault="000E6283" w:rsidP="000E6283">
            <w:pPr>
              <w:jc w:val="both"/>
              <w:rPr>
                <w:rFonts w:ascii="Times New Roman" w:hAnsi="Times New Roman" w:cs="Times New Roman"/>
                <w:sz w:val="24"/>
                <w:szCs w:val="24"/>
              </w:rPr>
            </w:pPr>
            <w:r w:rsidRPr="00762F48">
              <w:rPr>
                <w:rFonts w:ascii="Times New Roman" w:hAnsi="Times New Roman" w:cs="Times New Roman"/>
                <w:sz w:val="24"/>
                <w:szCs w:val="24"/>
                <w:lang w:val="en-US"/>
              </w:rPr>
              <w:t>Ако внимателно разгледате документа-таблица,</w:t>
            </w:r>
            <w:r w:rsidR="008F0D6A">
              <w:rPr>
                <w:rFonts w:ascii="Times New Roman" w:hAnsi="Times New Roman" w:cs="Times New Roman"/>
                <w:sz w:val="24"/>
                <w:szCs w:val="24"/>
              </w:rPr>
              <w:t xml:space="preserve"> </w:t>
            </w:r>
            <w:r w:rsidRPr="00762F48">
              <w:rPr>
                <w:rFonts w:ascii="Times New Roman" w:hAnsi="Times New Roman" w:cs="Times New Roman"/>
                <w:sz w:val="24"/>
                <w:szCs w:val="24"/>
                <w:lang w:val="en-US"/>
              </w:rPr>
              <w:t>в който правим детайлно разяснение на разходите</w:t>
            </w:r>
            <w:r w:rsidR="008F0D6A">
              <w:rPr>
                <w:rFonts w:ascii="Times New Roman" w:hAnsi="Times New Roman" w:cs="Times New Roman"/>
                <w:sz w:val="24"/>
                <w:szCs w:val="24"/>
              </w:rPr>
              <w:t>,</w:t>
            </w:r>
            <w:r w:rsidRPr="00762F48">
              <w:rPr>
                <w:rFonts w:ascii="Times New Roman" w:hAnsi="Times New Roman" w:cs="Times New Roman"/>
                <w:sz w:val="24"/>
                <w:szCs w:val="24"/>
                <w:lang w:val="en-US"/>
              </w:rPr>
              <w:t xml:space="preserve"> свързани с упражняването на таксиметровата дейност</w:t>
            </w:r>
            <w:r w:rsidR="008F0D6A">
              <w:rPr>
                <w:rFonts w:ascii="Times New Roman" w:hAnsi="Times New Roman" w:cs="Times New Roman"/>
                <w:sz w:val="24"/>
                <w:szCs w:val="24"/>
              </w:rPr>
              <w:t>,</w:t>
            </w:r>
            <w:r w:rsidRPr="00762F48">
              <w:rPr>
                <w:rFonts w:ascii="Times New Roman" w:hAnsi="Times New Roman" w:cs="Times New Roman"/>
                <w:sz w:val="24"/>
                <w:szCs w:val="24"/>
                <w:lang w:val="en-US"/>
              </w:rPr>
              <w:t xml:space="preserve"> напълно ще ви се изясни</w:t>
            </w:r>
            <w:r w:rsidR="008F0D6A">
              <w:rPr>
                <w:rFonts w:ascii="Times New Roman" w:hAnsi="Times New Roman" w:cs="Times New Roman"/>
                <w:sz w:val="24"/>
                <w:szCs w:val="24"/>
              </w:rPr>
              <w:t xml:space="preserve"> </w:t>
            </w:r>
            <w:r w:rsidRPr="00762F48">
              <w:rPr>
                <w:rFonts w:ascii="Times New Roman" w:hAnsi="Times New Roman" w:cs="Times New Roman"/>
                <w:sz w:val="24"/>
                <w:szCs w:val="24"/>
                <w:lang w:val="en-US"/>
              </w:rPr>
              <w:t>колко трудно се покриват тези разходи и колко е важно да не се подменя искането на над 7500 таксиметрови шофьори и над 40 таксиметрови превозвачи-фирми от цялата страна.</w:t>
            </w:r>
            <w:r w:rsidR="008F0D6A">
              <w:rPr>
                <w:rFonts w:ascii="Times New Roman" w:hAnsi="Times New Roman" w:cs="Times New Roman"/>
                <w:sz w:val="24"/>
                <w:szCs w:val="24"/>
              </w:rPr>
              <w:t xml:space="preserve"> </w:t>
            </w:r>
            <w:r w:rsidRPr="000C77E0">
              <w:rPr>
                <w:rFonts w:ascii="Times New Roman" w:hAnsi="Times New Roman" w:cs="Times New Roman"/>
                <w:sz w:val="24"/>
                <w:szCs w:val="24"/>
              </w:rPr>
              <w:t>Искането на бранша е ясно заявено и не бива да се подменя с предложения от типа- от два до три пъти.</w:t>
            </w:r>
            <w:r w:rsidRPr="00762F48">
              <w:rPr>
                <w:rFonts w:ascii="Times New Roman" w:hAnsi="Times New Roman" w:cs="Times New Roman"/>
                <w:sz w:val="24"/>
                <w:szCs w:val="24"/>
                <w:lang w:val="en-US"/>
              </w:rPr>
              <w:t> </w:t>
            </w:r>
          </w:p>
          <w:p w:rsidR="000E6283" w:rsidRPr="00762F48" w:rsidRDefault="000E6283" w:rsidP="000E6283">
            <w:pPr>
              <w:jc w:val="both"/>
              <w:rPr>
                <w:rFonts w:ascii="Times New Roman" w:hAnsi="Times New Roman" w:cs="Times New Roman"/>
                <w:sz w:val="24"/>
                <w:szCs w:val="24"/>
                <w:lang w:val="en-US"/>
              </w:rPr>
            </w:pPr>
            <w:r w:rsidRPr="000C77E0">
              <w:rPr>
                <w:rFonts w:ascii="Times New Roman" w:hAnsi="Times New Roman" w:cs="Times New Roman"/>
                <w:sz w:val="24"/>
                <w:szCs w:val="24"/>
              </w:rPr>
              <w:t xml:space="preserve"> </w:t>
            </w:r>
            <w:r w:rsidRPr="00762F48">
              <w:rPr>
                <w:rFonts w:ascii="Times New Roman" w:hAnsi="Times New Roman" w:cs="Times New Roman"/>
                <w:sz w:val="24"/>
                <w:szCs w:val="24"/>
                <w:lang w:val="en-US"/>
              </w:rPr>
              <w:t>Разпоредбата на чл.</w:t>
            </w:r>
            <w:r w:rsidR="008F0D6A">
              <w:rPr>
                <w:rFonts w:ascii="Times New Roman" w:hAnsi="Times New Roman" w:cs="Times New Roman"/>
                <w:sz w:val="24"/>
                <w:szCs w:val="24"/>
              </w:rPr>
              <w:t xml:space="preserve"> </w:t>
            </w:r>
            <w:r w:rsidRPr="00762F48">
              <w:rPr>
                <w:rFonts w:ascii="Times New Roman" w:hAnsi="Times New Roman" w:cs="Times New Roman"/>
                <w:sz w:val="24"/>
                <w:szCs w:val="24"/>
                <w:lang w:val="en-US"/>
              </w:rPr>
              <w:t>21</w:t>
            </w:r>
            <w:proofErr w:type="gramStart"/>
            <w:r w:rsidRPr="00762F48">
              <w:rPr>
                <w:rFonts w:ascii="Times New Roman" w:hAnsi="Times New Roman" w:cs="Times New Roman"/>
                <w:sz w:val="24"/>
                <w:szCs w:val="24"/>
                <w:lang w:val="en-US"/>
              </w:rPr>
              <w:t>,ал</w:t>
            </w:r>
            <w:proofErr w:type="gramEnd"/>
            <w:r w:rsidRPr="00762F48">
              <w:rPr>
                <w:rFonts w:ascii="Times New Roman" w:hAnsi="Times New Roman" w:cs="Times New Roman"/>
                <w:sz w:val="24"/>
                <w:szCs w:val="24"/>
                <w:lang w:val="en-US"/>
              </w:rPr>
              <w:t>.</w:t>
            </w:r>
            <w:r w:rsidR="008F0D6A">
              <w:rPr>
                <w:rFonts w:ascii="Times New Roman" w:hAnsi="Times New Roman" w:cs="Times New Roman"/>
                <w:sz w:val="24"/>
                <w:szCs w:val="24"/>
              </w:rPr>
              <w:t xml:space="preserve"> </w:t>
            </w:r>
            <w:r w:rsidRPr="00762F48">
              <w:rPr>
                <w:rFonts w:ascii="Times New Roman" w:hAnsi="Times New Roman" w:cs="Times New Roman"/>
                <w:sz w:val="24"/>
                <w:szCs w:val="24"/>
                <w:lang w:val="en-US"/>
              </w:rPr>
              <w:t>1,т.</w:t>
            </w:r>
            <w:r w:rsidR="008F0D6A">
              <w:rPr>
                <w:rFonts w:ascii="Times New Roman" w:hAnsi="Times New Roman" w:cs="Times New Roman"/>
                <w:sz w:val="24"/>
                <w:szCs w:val="24"/>
              </w:rPr>
              <w:t xml:space="preserve"> </w:t>
            </w:r>
            <w:r w:rsidRPr="00762F48">
              <w:rPr>
                <w:rFonts w:ascii="Times New Roman" w:hAnsi="Times New Roman" w:cs="Times New Roman"/>
                <w:sz w:val="24"/>
                <w:szCs w:val="24"/>
                <w:lang w:val="en-US"/>
              </w:rPr>
              <w:t>12</w:t>
            </w:r>
            <w:r w:rsidR="008F0D6A">
              <w:rPr>
                <w:rFonts w:ascii="Times New Roman" w:hAnsi="Times New Roman" w:cs="Times New Roman"/>
                <w:sz w:val="24"/>
                <w:szCs w:val="24"/>
              </w:rPr>
              <w:t xml:space="preserve">, буква </w:t>
            </w:r>
            <w:r w:rsidRPr="00762F48">
              <w:rPr>
                <w:rFonts w:ascii="Times New Roman" w:hAnsi="Times New Roman" w:cs="Times New Roman"/>
                <w:sz w:val="24"/>
                <w:szCs w:val="24"/>
                <w:lang w:val="en-US"/>
              </w:rPr>
              <w:t>,е“от проекта за Наредба</w:t>
            </w:r>
            <w:r w:rsidR="008F0D6A">
              <w:rPr>
                <w:rFonts w:ascii="Times New Roman" w:hAnsi="Times New Roman" w:cs="Times New Roman"/>
                <w:sz w:val="24"/>
                <w:szCs w:val="24"/>
              </w:rPr>
              <w:t xml:space="preserve"> </w:t>
            </w:r>
            <w:r w:rsidR="008F0D6A">
              <w:rPr>
                <w:rFonts w:ascii="Times New Roman" w:hAnsi="Times New Roman" w:cs="Times New Roman"/>
                <w:sz w:val="24"/>
                <w:szCs w:val="24"/>
                <w:lang w:val="en-US"/>
              </w:rPr>
              <w:t>№</w:t>
            </w:r>
            <w:r w:rsidRPr="00762F48">
              <w:rPr>
                <w:rFonts w:ascii="Times New Roman" w:hAnsi="Times New Roman" w:cs="Times New Roman"/>
                <w:sz w:val="24"/>
                <w:szCs w:val="24"/>
                <w:lang w:val="en-US"/>
              </w:rPr>
              <w:t>34 от 1999</w:t>
            </w:r>
            <w:r w:rsidR="008F0D6A">
              <w:rPr>
                <w:rFonts w:ascii="Times New Roman" w:hAnsi="Times New Roman" w:cs="Times New Roman"/>
                <w:sz w:val="24"/>
                <w:szCs w:val="24"/>
              </w:rPr>
              <w:t xml:space="preserve"> </w:t>
            </w:r>
            <w:r w:rsidRPr="00762F48">
              <w:rPr>
                <w:rFonts w:ascii="Times New Roman" w:hAnsi="Times New Roman" w:cs="Times New Roman"/>
                <w:sz w:val="24"/>
                <w:szCs w:val="24"/>
                <w:lang w:val="en-US"/>
              </w:rPr>
              <w:t>г.</w:t>
            </w:r>
            <w:r w:rsidR="008F0D6A">
              <w:rPr>
                <w:rFonts w:ascii="Times New Roman" w:hAnsi="Times New Roman" w:cs="Times New Roman"/>
                <w:sz w:val="24"/>
                <w:szCs w:val="24"/>
              </w:rPr>
              <w:t xml:space="preserve"> </w:t>
            </w:r>
            <w:r w:rsidRPr="00762F48">
              <w:rPr>
                <w:rFonts w:ascii="Times New Roman" w:hAnsi="Times New Roman" w:cs="Times New Roman"/>
                <w:sz w:val="24"/>
                <w:szCs w:val="24"/>
                <w:lang w:val="en-US"/>
              </w:rPr>
              <w:t>за</w:t>
            </w:r>
          </w:p>
          <w:p w:rsidR="000E6283" w:rsidRPr="00762F48" w:rsidRDefault="000E6283" w:rsidP="000E6283">
            <w:pPr>
              <w:jc w:val="both"/>
              <w:rPr>
                <w:rFonts w:ascii="Times New Roman" w:hAnsi="Times New Roman" w:cs="Times New Roman"/>
                <w:sz w:val="24"/>
                <w:szCs w:val="24"/>
                <w:lang w:val="en-US"/>
              </w:rPr>
            </w:pPr>
            <w:proofErr w:type="gramStart"/>
            <w:r w:rsidRPr="00762F48">
              <w:rPr>
                <w:rFonts w:ascii="Times New Roman" w:hAnsi="Times New Roman" w:cs="Times New Roman"/>
                <w:sz w:val="24"/>
                <w:szCs w:val="24"/>
                <w:lang w:val="en-US"/>
              </w:rPr>
              <w:t>таксиметров</w:t>
            </w:r>
            <w:proofErr w:type="gramEnd"/>
            <w:r w:rsidRPr="00762F48">
              <w:rPr>
                <w:rFonts w:ascii="Times New Roman" w:hAnsi="Times New Roman" w:cs="Times New Roman"/>
                <w:sz w:val="24"/>
                <w:szCs w:val="24"/>
                <w:lang w:val="en-US"/>
              </w:rPr>
              <w:t xml:space="preserve"> превоз на пътници,. непременно да придобие следната</w:t>
            </w:r>
            <w:r>
              <w:rPr>
                <w:rFonts w:ascii="Times New Roman" w:hAnsi="Times New Roman" w:cs="Times New Roman"/>
                <w:sz w:val="24"/>
                <w:szCs w:val="24"/>
                <w:lang w:val="en-US"/>
              </w:rPr>
              <w:t xml:space="preserve"> </w:t>
            </w:r>
            <w:r w:rsidRPr="00762F48">
              <w:rPr>
                <w:rFonts w:ascii="Times New Roman" w:hAnsi="Times New Roman" w:cs="Times New Roman"/>
                <w:sz w:val="24"/>
                <w:szCs w:val="24"/>
                <w:lang w:val="en-US"/>
              </w:rPr>
              <w:t>редакция:</w:t>
            </w:r>
          </w:p>
          <w:p w:rsidR="000E6283" w:rsidRPr="00762F48" w:rsidRDefault="000E6283" w:rsidP="000E6283">
            <w:pPr>
              <w:jc w:val="both"/>
              <w:rPr>
                <w:rFonts w:ascii="Times New Roman" w:hAnsi="Times New Roman" w:cs="Times New Roman"/>
                <w:sz w:val="24"/>
                <w:szCs w:val="24"/>
                <w:lang w:val="en-US"/>
              </w:rPr>
            </w:pPr>
            <w:r w:rsidRPr="00762F48">
              <w:rPr>
                <w:rFonts w:ascii="Times New Roman" w:hAnsi="Times New Roman" w:cs="Times New Roman"/>
                <w:sz w:val="24"/>
                <w:szCs w:val="24"/>
                <w:lang w:val="en-US"/>
              </w:rPr>
              <w:t>„първоначалната такса,която е три пъти цената за един километър пробег по съответната минимална цена,определена по реда на чл.24а,ал.11 от ЗАвП“</w:t>
            </w:r>
          </w:p>
          <w:p w:rsidR="000E6283" w:rsidRPr="00762F48" w:rsidRDefault="000E6283" w:rsidP="000E6283">
            <w:pPr>
              <w:jc w:val="both"/>
              <w:rPr>
                <w:rFonts w:ascii="Times New Roman" w:hAnsi="Times New Roman" w:cs="Times New Roman"/>
                <w:sz w:val="24"/>
                <w:szCs w:val="24"/>
                <w:lang w:val="en-US"/>
              </w:rPr>
            </w:pPr>
            <w:r>
              <w:rPr>
                <w:rFonts w:ascii="Times New Roman" w:hAnsi="Times New Roman" w:cs="Times New Roman"/>
                <w:sz w:val="24"/>
                <w:szCs w:val="24"/>
                <w:lang w:val="en-US"/>
              </w:rPr>
              <w:t>Ето връзката към файла:</w:t>
            </w:r>
            <w:r w:rsidRPr="00762F48">
              <w:rPr>
                <w:rFonts w:ascii="Times New Roman" w:hAnsi="Times New Roman" w:cs="Times New Roman"/>
                <w:sz w:val="24"/>
                <w:szCs w:val="24"/>
                <w:lang w:val="en-US"/>
              </w:rPr>
              <w:br/>
            </w:r>
            <w:hyperlink r:id="rId10" w:tgtFrame="_blank" w:history="1">
              <w:r w:rsidRPr="00762F48">
                <w:rPr>
                  <w:rStyle w:val="Hyperlink"/>
                  <w:rFonts w:ascii="Times New Roman" w:hAnsi="Times New Roman" w:cs="Times New Roman"/>
                  <w:sz w:val="24"/>
                  <w:szCs w:val="24"/>
                  <w:lang w:val="en-US"/>
                </w:rPr>
                <w:t>https://s.docworkspace.com/d/AJGoYPb-qbQ8w5XbmZSdFA</w:t>
              </w:r>
            </w:hyperlink>
          </w:p>
          <w:p w:rsidR="006B79FE" w:rsidRPr="00B749C0" w:rsidRDefault="006B79FE" w:rsidP="00B749C0">
            <w:pPr>
              <w:jc w:val="both"/>
              <w:rPr>
                <w:rFonts w:ascii="Times New Roman" w:hAnsi="Times New Roman"/>
                <w:b/>
                <w:bCs/>
                <w:lang w:val="en-US"/>
              </w:rPr>
            </w:pPr>
          </w:p>
        </w:tc>
        <w:tc>
          <w:tcPr>
            <w:tcW w:w="3119" w:type="dxa"/>
          </w:tcPr>
          <w:p w:rsidR="00F06216" w:rsidRDefault="00F06216" w:rsidP="00DC5489">
            <w:pPr>
              <w:jc w:val="center"/>
              <w:rPr>
                <w:rFonts w:ascii="Times New Roman" w:hAnsi="Times New Roman" w:cs="Times New Roman"/>
                <w:sz w:val="24"/>
                <w:szCs w:val="24"/>
              </w:rPr>
            </w:pPr>
          </w:p>
          <w:p w:rsidR="00F06216" w:rsidRDefault="00F06216" w:rsidP="00DC5489">
            <w:pPr>
              <w:jc w:val="center"/>
              <w:rPr>
                <w:rFonts w:ascii="Times New Roman" w:hAnsi="Times New Roman" w:cs="Times New Roman"/>
                <w:sz w:val="24"/>
                <w:szCs w:val="24"/>
              </w:rPr>
            </w:pPr>
          </w:p>
          <w:p w:rsidR="00F06216" w:rsidRDefault="00F06216" w:rsidP="00DC5489">
            <w:pPr>
              <w:jc w:val="center"/>
              <w:rPr>
                <w:rFonts w:ascii="Times New Roman" w:hAnsi="Times New Roman" w:cs="Times New Roman"/>
                <w:sz w:val="24"/>
                <w:szCs w:val="24"/>
              </w:rPr>
            </w:pPr>
          </w:p>
          <w:p w:rsidR="00F06216" w:rsidRDefault="00F06216" w:rsidP="00DC5489">
            <w:pPr>
              <w:jc w:val="center"/>
              <w:rPr>
                <w:rFonts w:ascii="Times New Roman" w:hAnsi="Times New Roman" w:cs="Times New Roman"/>
                <w:sz w:val="24"/>
                <w:szCs w:val="24"/>
              </w:rPr>
            </w:pPr>
          </w:p>
          <w:p w:rsidR="00F06216" w:rsidRDefault="00F06216" w:rsidP="00DC5489">
            <w:pPr>
              <w:jc w:val="center"/>
              <w:rPr>
                <w:rFonts w:ascii="Times New Roman" w:hAnsi="Times New Roman" w:cs="Times New Roman"/>
                <w:sz w:val="24"/>
                <w:szCs w:val="24"/>
              </w:rPr>
            </w:pPr>
          </w:p>
          <w:p w:rsidR="00F06216" w:rsidRDefault="00F06216" w:rsidP="00DC5489">
            <w:pPr>
              <w:jc w:val="center"/>
              <w:rPr>
                <w:rFonts w:ascii="Times New Roman" w:hAnsi="Times New Roman" w:cs="Times New Roman"/>
                <w:sz w:val="24"/>
                <w:szCs w:val="24"/>
              </w:rPr>
            </w:pPr>
          </w:p>
          <w:p w:rsidR="00F06216" w:rsidRDefault="00F06216" w:rsidP="00DC5489">
            <w:pPr>
              <w:jc w:val="center"/>
              <w:rPr>
                <w:rFonts w:ascii="Times New Roman" w:hAnsi="Times New Roman" w:cs="Times New Roman"/>
                <w:sz w:val="24"/>
                <w:szCs w:val="24"/>
              </w:rPr>
            </w:pPr>
          </w:p>
          <w:p w:rsidR="00F06216" w:rsidRDefault="00F06216" w:rsidP="00DC5489">
            <w:pPr>
              <w:jc w:val="center"/>
              <w:rPr>
                <w:rFonts w:ascii="Times New Roman" w:hAnsi="Times New Roman" w:cs="Times New Roman"/>
                <w:sz w:val="24"/>
                <w:szCs w:val="24"/>
              </w:rPr>
            </w:pPr>
          </w:p>
          <w:p w:rsidR="00F06216" w:rsidRDefault="00F06216" w:rsidP="00DC5489">
            <w:pPr>
              <w:jc w:val="center"/>
              <w:rPr>
                <w:rFonts w:ascii="Times New Roman" w:hAnsi="Times New Roman" w:cs="Times New Roman"/>
                <w:sz w:val="24"/>
                <w:szCs w:val="24"/>
              </w:rPr>
            </w:pPr>
          </w:p>
          <w:p w:rsidR="00F06216" w:rsidRDefault="00F06216" w:rsidP="00DC5489">
            <w:pPr>
              <w:jc w:val="center"/>
              <w:rPr>
                <w:rFonts w:ascii="Times New Roman" w:hAnsi="Times New Roman" w:cs="Times New Roman"/>
                <w:sz w:val="24"/>
                <w:szCs w:val="24"/>
              </w:rPr>
            </w:pPr>
          </w:p>
          <w:p w:rsidR="00F06216" w:rsidRDefault="00F06216" w:rsidP="00DC5489">
            <w:pPr>
              <w:jc w:val="center"/>
              <w:rPr>
                <w:rFonts w:ascii="Times New Roman" w:hAnsi="Times New Roman" w:cs="Times New Roman"/>
                <w:sz w:val="24"/>
                <w:szCs w:val="24"/>
              </w:rPr>
            </w:pPr>
          </w:p>
          <w:p w:rsidR="00F06216" w:rsidRDefault="00F06216" w:rsidP="00DC5489">
            <w:pPr>
              <w:jc w:val="center"/>
              <w:rPr>
                <w:rFonts w:ascii="Times New Roman" w:hAnsi="Times New Roman" w:cs="Times New Roman"/>
                <w:sz w:val="24"/>
                <w:szCs w:val="24"/>
              </w:rPr>
            </w:pPr>
          </w:p>
          <w:p w:rsidR="00F06216" w:rsidRDefault="00F06216" w:rsidP="00DC5489">
            <w:pPr>
              <w:jc w:val="center"/>
              <w:rPr>
                <w:rFonts w:ascii="Times New Roman" w:hAnsi="Times New Roman" w:cs="Times New Roman"/>
                <w:sz w:val="24"/>
                <w:szCs w:val="24"/>
              </w:rPr>
            </w:pPr>
          </w:p>
          <w:p w:rsidR="00F06216" w:rsidRDefault="00F06216" w:rsidP="00DC5489">
            <w:pPr>
              <w:jc w:val="center"/>
              <w:rPr>
                <w:rFonts w:ascii="Times New Roman" w:hAnsi="Times New Roman" w:cs="Times New Roman"/>
                <w:sz w:val="24"/>
                <w:szCs w:val="24"/>
              </w:rPr>
            </w:pPr>
          </w:p>
          <w:p w:rsidR="00F06216" w:rsidRDefault="00F06216" w:rsidP="00DC5489">
            <w:pPr>
              <w:jc w:val="center"/>
              <w:rPr>
                <w:rFonts w:ascii="Times New Roman" w:hAnsi="Times New Roman" w:cs="Times New Roman"/>
                <w:sz w:val="24"/>
                <w:szCs w:val="24"/>
              </w:rPr>
            </w:pPr>
          </w:p>
          <w:p w:rsidR="00F06216" w:rsidRDefault="00F06216" w:rsidP="00DC5489">
            <w:pPr>
              <w:jc w:val="center"/>
              <w:rPr>
                <w:rFonts w:ascii="Times New Roman" w:hAnsi="Times New Roman" w:cs="Times New Roman"/>
                <w:sz w:val="24"/>
                <w:szCs w:val="24"/>
              </w:rPr>
            </w:pPr>
          </w:p>
          <w:p w:rsidR="006B79FE" w:rsidRPr="00DC5489" w:rsidRDefault="00A4552B" w:rsidP="00DC5489">
            <w:pPr>
              <w:jc w:val="center"/>
              <w:rPr>
                <w:rFonts w:ascii="Times New Roman" w:hAnsi="Times New Roman" w:cs="Times New Roman"/>
                <w:sz w:val="24"/>
                <w:szCs w:val="24"/>
              </w:rPr>
            </w:pPr>
            <w:r>
              <w:rPr>
                <w:rFonts w:ascii="Times New Roman" w:hAnsi="Times New Roman" w:cs="Times New Roman"/>
                <w:sz w:val="24"/>
                <w:szCs w:val="24"/>
              </w:rPr>
              <w:t>Не се приема</w:t>
            </w:r>
          </w:p>
        </w:tc>
        <w:tc>
          <w:tcPr>
            <w:tcW w:w="2263" w:type="dxa"/>
          </w:tcPr>
          <w:p w:rsidR="006B79FE" w:rsidRDefault="006B79FE"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Default="00A4552B" w:rsidP="00B77D1D">
            <w:pPr>
              <w:rPr>
                <w:rFonts w:ascii="Times New Roman" w:hAnsi="Times New Roman" w:cs="Times New Roman"/>
                <w:sz w:val="24"/>
                <w:szCs w:val="24"/>
                <w:lang w:val="en-US"/>
              </w:rPr>
            </w:pPr>
          </w:p>
          <w:p w:rsidR="00A4552B" w:rsidRPr="00EB5911" w:rsidRDefault="00A4552B" w:rsidP="00B77D1D">
            <w:pPr>
              <w:rPr>
                <w:rFonts w:ascii="Times New Roman" w:hAnsi="Times New Roman" w:cs="Times New Roman"/>
                <w:sz w:val="24"/>
                <w:szCs w:val="24"/>
                <w:lang w:val="en-US"/>
              </w:rPr>
            </w:pPr>
            <w:r>
              <w:rPr>
                <w:rFonts w:ascii="Times New Roman" w:hAnsi="Times New Roman" w:cs="Times New Roman"/>
                <w:sz w:val="24"/>
                <w:szCs w:val="24"/>
              </w:rPr>
              <w:t xml:space="preserve">Мотивите кам предложение № </w:t>
            </w:r>
            <w:r w:rsidR="007266B9">
              <w:rPr>
                <w:rFonts w:ascii="Times New Roman" w:hAnsi="Times New Roman" w:cs="Times New Roman"/>
                <w:sz w:val="24"/>
                <w:szCs w:val="24"/>
              </w:rPr>
              <w:t>1, т. 10</w:t>
            </w:r>
          </w:p>
        </w:tc>
      </w:tr>
      <w:tr w:rsidR="006B79FE" w:rsidRPr="00622411" w:rsidTr="007F24B0">
        <w:tc>
          <w:tcPr>
            <w:tcW w:w="993" w:type="dxa"/>
          </w:tcPr>
          <w:p w:rsidR="006B79FE" w:rsidRDefault="000E6283" w:rsidP="00B77D1D">
            <w:pPr>
              <w:rPr>
                <w:rFonts w:ascii="Times New Roman" w:hAnsi="Times New Roman" w:cs="Times New Roman"/>
                <w:sz w:val="24"/>
                <w:szCs w:val="24"/>
                <w:lang w:val="en-US"/>
              </w:rPr>
            </w:pPr>
            <w:r>
              <w:rPr>
                <w:rFonts w:ascii="Times New Roman" w:hAnsi="Times New Roman" w:cs="Times New Roman"/>
                <w:sz w:val="24"/>
                <w:szCs w:val="24"/>
                <w:lang w:val="en-US"/>
              </w:rPr>
              <w:t>46.</w:t>
            </w:r>
          </w:p>
        </w:tc>
        <w:tc>
          <w:tcPr>
            <w:tcW w:w="1701" w:type="dxa"/>
          </w:tcPr>
          <w:p w:rsidR="000E6283" w:rsidRPr="00762F48" w:rsidRDefault="000E6283" w:rsidP="000E6283">
            <w:pPr>
              <w:rPr>
                <w:rFonts w:ascii="Times New Roman" w:hAnsi="Times New Roman" w:cs="Times New Roman"/>
                <w:sz w:val="24"/>
                <w:szCs w:val="24"/>
                <w:lang w:val="en-US"/>
              </w:rPr>
            </w:pPr>
            <w:proofErr w:type="gramStart"/>
            <w:r w:rsidRPr="00762F48">
              <w:rPr>
                <w:rFonts w:ascii="Times New Roman" w:hAnsi="Times New Roman" w:cs="Times New Roman"/>
                <w:sz w:val="24"/>
                <w:szCs w:val="24"/>
                <w:lang w:val="en-US"/>
              </w:rPr>
              <w:t>21 ноември</w:t>
            </w:r>
            <w:proofErr w:type="gramEnd"/>
            <w:r w:rsidRPr="00762F48">
              <w:rPr>
                <w:rFonts w:ascii="Times New Roman" w:hAnsi="Times New Roman" w:cs="Times New Roman"/>
                <w:sz w:val="24"/>
                <w:szCs w:val="24"/>
                <w:lang w:val="en-US"/>
              </w:rPr>
              <w:t xml:space="preserve"> 2020 г. 12:22:48 ч.</w:t>
            </w:r>
          </w:p>
          <w:p w:rsidR="006B79FE" w:rsidRPr="00B749C0" w:rsidRDefault="000E6283" w:rsidP="000E6283">
            <w:pPr>
              <w:rPr>
                <w:rFonts w:ascii="Times New Roman" w:hAnsi="Times New Roman" w:cs="Times New Roman"/>
                <w:sz w:val="24"/>
                <w:szCs w:val="24"/>
                <w:lang w:val="en-US"/>
              </w:rPr>
            </w:pPr>
            <w:r w:rsidRPr="00762F48">
              <w:rPr>
                <w:rFonts w:ascii="Times New Roman" w:hAnsi="Times New Roman" w:cs="Times New Roman"/>
                <w:sz w:val="24"/>
                <w:szCs w:val="24"/>
                <w:lang w:val="en-US"/>
              </w:rPr>
              <w:t>АЧО 909</w:t>
            </w:r>
          </w:p>
        </w:tc>
        <w:tc>
          <w:tcPr>
            <w:tcW w:w="5953" w:type="dxa"/>
          </w:tcPr>
          <w:p w:rsidR="000E6283" w:rsidRPr="00762F48" w:rsidRDefault="000E6283" w:rsidP="000E6283">
            <w:pPr>
              <w:jc w:val="both"/>
              <w:rPr>
                <w:rFonts w:ascii="Times New Roman" w:hAnsi="Times New Roman" w:cs="Times New Roman"/>
                <w:b/>
                <w:bCs/>
                <w:sz w:val="24"/>
                <w:szCs w:val="24"/>
                <w:lang w:val="en-US"/>
              </w:rPr>
            </w:pPr>
            <w:r w:rsidRPr="00762F48">
              <w:rPr>
                <w:rFonts w:ascii="Times New Roman" w:hAnsi="Times New Roman" w:cs="Times New Roman"/>
                <w:b/>
                <w:bCs/>
                <w:sz w:val="24"/>
                <w:szCs w:val="24"/>
                <w:lang w:val="en-US"/>
              </w:rPr>
              <w:t xml:space="preserve">Кога законотвореца, ще създаде закони за благото на </w:t>
            </w:r>
            <w:proofErr w:type="gramStart"/>
            <w:r w:rsidRPr="00762F48">
              <w:rPr>
                <w:rFonts w:ascii="Times New Roman" w:hAnsi="Times New Roman" w:cs="Times New Roman"/>
                <w:b/>
                <w:bCs/>
                <w:sz w:val="24"/>
                <w:szCs w:val="24"/>
                <w:lang w:val="en-US"/>
              </w:rPr>
              <w:t>народа ?</w:t>
            </w:r>
            <w:proofErr w:type="gramEnd"/>
          </w:p>
          <w:p w:rsidR="000E6283" w:rsidRPr="00762F48" w:rsidRDefault="000E6283" w:rsidP="000E6283">
            <w:pPr>
              <w:jc w:val="both"/>
              <w:rPr>
                <w:rFonts w:ascii="Times New Roman" w:hAnsi="Times New Roman" w:cs="Times New Roman"/>
                <w:sz w:val="24"/>
                <w:szCs w:val="24"/>
                <w:lang w:val="en-US"/>
              </w:rPr>
            </w:pPr>
            <w:r w:rsidRPr="00762F48">
              <w:rPr>
                <w:rFonts w:ascii="Times New Roman" w:hAnsi="Times New Roman" w:cs="Times New Roman"/>
                <w:sz w:val="24"/>
                <w:szCs w:val="24"/>
                <w:lang w:val="en-US"/>
              </w:rPr>
              <w:t>Господа, не Ви ли омръзна да пишите лобистки закони?</w:t>
            </w:r>
          </w:p>
          <w:p w:rsidR="000E6283" w:rsidRPr="00762F48" w:rsidRDefault="000E6283" w:rsidP="000E6283">
            <w:pPr>
              <w:jc w:val="both"/>
              <w:rPr>
                <w:rFonts w:ascii="Times New Roman" w:hAnsi="Times New Roman" w:cs="Times New Roman"/>
                <w:sz w:val="24"/>
                <w:szCs w:val="24"/>
                <w:lang w:val="en-US"/>
              </w:rPr>
            </w:pPr>
            <w:r w:rsidRPr="00762F48">
              <w:rPr>
                <w:rFonts w:ascii="Times New Roman" w:hAnsi="Times New Roman" w:cs="Times New Roman"/>
                <w:sz w:val="24"/>
                <w:szCs w:val="24"/>
                <w:lang w:val="en-US"/>
              </w:rPr>
              <w:t xml:space="preserve">Кога ще видим практически контрол на така наречените </w:t>
            </w:r>
            <w:r w:rsidR="008F0D6A">
              <w:rPr>
                <w:rFonts w:ascii="Times New Roman" w:hAnsi="Times New Roman" w:cs="Times New Roman"/>
                <w:sz w:val="24"/>
                <w:szCs w:val="24"/>
              </w:rPr>
              <w:t>„</w:t>
            </w:r>
            <w:r w:rsidRPr="00762F48">
              <w:rPr>
                <w:rFonts w:ascii="Times New Roman" w:hAnsi="Times New Roman" w:cs="Times New Roman"/>
                <w:sz w:val="24"/>
                <w:szCs w:val="24"/>
                <w:lang w:val="en-US"/>
              </w:rPr>
              <w:t>превозвачи</w:t>
            </w:r>
            <w:proofErr w:type="gramStart"/>
            <w:r w:rsidR="008F0D6A">
              <w:rPr>
                <w:rFonts w:ascii="Times New Roman" w:hAnsi="Times New Roman" w:cs="Times New Roman"/>
                <w:sz w:val="24"/>
                <w:szCs w:val="24"/>
              </w:rPr>
              <w:t>“</w:t>
            </w:r>
            <w:r w:rsidRPr="00762F48">
              <w:rPr>
                <w:rFonts w:ascii="Times New Roman" w:hAnsi="Times New Roman" w:cs="Times New Roman"/>
                <w:sz w:val="24"/>
                <w:szCs w:val="24"/>
                <w:lang w:val="en-US"/>
              </w:rPr>
              <w:t xml:space="preserve"> с</w:t>
            </w:r>
            <w:proofErr w:type="gramEnd"/>
            <w:r w:rsidRPr="00762F48">
              <w:rPr>
                <w:rFonts w:ascii="Times New Roman" w:hAnsi="Times New Roman" w:cs="Times New Roman"/>
                <w:sz w:val="24"/>
                <w:szCs w:val="24"/>
                <w:lang w:val="en-US"/>
              </w:rPr>
              <w:t xml:space="preserve"> кухите фирми?</w:t>
            </w:r>
            <w:r w:rsidRPr="00762F48">
              <w:rPr>
                <w:rFonts w:ascii="Times New Roman" w:hAnsi="Times New Roman" w:cs="Times New Roman"/>
                <w:sz w:val="24"/>
                <w:szCs w:val="24"/>
                <w:lang w:val="en-US"/>
              </w:rPr>
              <w:br/>
              <w:t xml:space="preserve">От колко време течат проверки на няколко фирми в гр. Пловдив и до ден днешен няма наказани, над 500 таксита работят в сивия сектор. Защо не направите проверка, колко държавни служители работят като таксиметрови водачи, </w:t>
            </w:r>
            <w:proofErr w:type="gramStart"/>
            <w:r w:rsidRPr="00762F48">
              <w:rPr>
                <w:rFonts w:ascii="Times New Roman" w:hAnsi="Times New Roman" w:cs="Times New Roman"/>
                <w:sz w:val="24"/>
                <w:szCs w:val="24"/>
                <w:lang w:val="en-US"/>
              </w:rPr>
              <w:t>( полица</w:t>
            </w:r>
            <w:r w:rsidR="008F0D6A">
              <w:rPr>
                <w:rFonts w:ascii="Times New Roman" w:hAnsi="Times New Roman" w:cs="Times New Roman"/>
                <w:sz w:val="24"/>
                <w:szCs w:val="24"/>
              </w:rPr>
              <w:t>и</w:t>
            </w:r>
            <w:proofErr w:type="gramEnd"/>
            <w:r w:rsidRPr="00762F48">
              <w:rPr>
                <w:rFonts w:ascii="Times New Roman" w:hAnsi="Times New Roman" w:cs="Times New Roman"/>
                <w:sz w:val="24"/>
                <w:szCs w:val="24"/>
                <w:lang w:val="en-US"/>
              </w:rPr>
              <w:t>,</w:t>
            </w:r>
            <w:r w:rsidR="008F0D6A">
              <w:rPr>
                <w:rFonts w:ascii="Times New Roman" w:hAnsi="Times New Roman" w:cs="Times New Roman"/>
                <w:sz w:val="24"/>
                <w:szCs w:val="24"/>
              </w:rPr>
              <w:t xml:space="preserve"> </w:t>
            </w:r>
            <w:r w:rsidRPr="00762F48">
              <w:rPr>
                <w:rFonts w:ascii="Times New Roman" w:hAnsi="Times New Roman" w:cs="Times New Roman"/>
                <w:sz w:val="24"/>
                <w:szCs w:val="24"/>
                <w:lang w:val="en-US"/>
              </w:rPr>
              <w:t>военни, пожарникари и прочее), а имат ли това право?</w:t>
            </w:r>
          </w:p>
          <w:p w:rsidR="000E6283" w:rsidRPr="00762F48" w:rsidRDefault="000E6283" w:rsidP="000E6283">
            <w:pPr>
              <w:jc w:val="both"/>
              <w:rPr>
                <w:rFonts w:ascii="Times New Roman" w:hAnsi="Times New Roman" w:cs="Times New Roman"/>
                <w:sz w:val="24"/>
                <w:szCs w:val="24"/>
                <w:lang w:val="en-US"/>
              </w:rPr>
            </w:pPr>
            <w:r w:rsidRPr="00762F48">
              <w:rPr>
                <w:rFonts w:ascii="Times New Roman" w:hAnsi="Times New Roman" w:cs="Times New Roman"/>
                <w:sz w:val="24"/>
                <w:szCs w:val="24"/>
                <w:lang w:val="en-US"/>
              </w:rPr>
              <w:t>Обяснете, как фирма с 3-4 и повече коли в лицензия не е по ДДС!</w:t>
            </w:r>
          </w:p>
          <w:p w:rsidR="000E6283" w:rsidRPr="00762F48" w:rsidRDefault="000E6283" w:rsidP="000E6283">
            <w:pPr>
              <w:jc w:val="both"/>
              <w:rPr>
                <w:rFonts w:ascii="Times New Roman" w:hAnsi="Times New Roman" w:cs="Times New Roman"/>
                <w:sz w:val="24"/>
                <w:szCs w:val="24"/>
                <w:lang w:val="en-US"/>
              </w:rPr>
            </w:pPr>
            <w:r w:rsidRPr="00762F48">
              <w:rPr>
                <w:rFonts w:ascii="Times New Roman" w:hAnsi="Times New Roman" w:cs="Times New Roman"/>
                <w:sz w:val="24"/>
                <w:szCs w:val="24"/>
                <w:lang w:val="en-US"/>
              </w:rPr>
              <w:t>Ще доживеем ли да видим как се установява порочната практика да работят фирми като Максим?</w:t>
            </w:r>
          </w:p>
          <w:p w:rsidR="000E6283" w:rsidRPr="00762F48" w:rsidRDefault="000E6283" w:rsidP="000E6283">
            <w:pPr>
              <w:jc w:val="both"/>
              <w:rPr>
                <w:rFonts w:ascii="Times New Roman" w:hAnsi="Times New Roman" w:cs="Times New Roman"/>
                <w:sz w:val="24"/>
                <w:szCs w:val="24"/>
                <w:lang w:val="en-US"/>
              </w:rPr>
            </w:pPr>
            <w:r w:rsidRPr="00762F48">
              <w:rPr>
                <w:rFonts w:ascii="Times New Roman" w:hAnsi="Times New Roman" w:cs="Times New Roman"/>
                <w:sz w:val="24"/>
                <w:szCs w:val="24"/>
                <w:lang w:val="en-US"/>
              </w:rPr>
              <w:t>Толкова ли е трудно да има свързаност м/у НАП, ААА и МВР и да работят съвместно.</w:t>
            </w:r>
          </w:p>
          <w:p w:rsidR="000E6283" w:rsidRPr="00762F48" w:rsidRDefault="000E6283" w:rsidP="000E6283">
            <w:pPr>
              <w:jc w:val="both"/>
              <w:rPr>
                <w:rFonts w:ascii="Times New Roman" w:hAnsi="Times New Roman" w:cs="Times New Roman"/>
                <w:sz w:val="24"/>
                <w:szCs w:val="24"/>
                <w:lang w:val="en-US"/>
              </w:rPr>
            </w:pPr>
            <w:r w:rsidRPr="00762F48">
              <w:rPr>
                <w:rFonts w:ascii="Times New Roman" w:hAnsi="Times New Roman" w:cs="Times New Roman"/>
                <w:sz w:val="24"/>
                <w:szCs w:val="24"/>
                <w:lang w:val="en-US"/>
              </w:rPr>
              <w:t>Защо не направите така, че касовия</w:t>
            </w:r>
            <w:r w:rsidR="008F0D6A">
              <w:rPr>
                <w:rFonts w:ascii="Times New Roman" w:hAnsi="Times New Roman" w:cs="Times New Roman"/>
                <w:sz w:val="24"/>
                <w:szCs w:val="24"/>
              </w:rPr>
              <w:t>т</w:t>
            </w:r>
            <w:r w:rsidRPr="00762F48">
              <w:rPr>
                <w:rFonts w:ascii="Times New Roman" w:hAnsi="Times New Roman" w:cs="Times New Roman"/>
                <w:sz w:val="24"/>
                <w:szCs w:val="24"/>
                <w:lang w:val="en-US"/>
              </w:rPr>
              <w:t xml:space="preserve"> апарат да е на лицето</w:t>
            </w:r>
            <w:r w:rsidR="008F0D6A">
              <w:rPr>
                <w:rFonts w:ascii="Times New Roman" w:hAnsi="Times New Roman" w:cs="Times New Roman"/>
                <w:sz w:val="24"/>
                <w:szCs w:val="24"/>
              </w:rPr>
              <w:t>,</w:t>
            </w:r>
            <w:r w:rsidRPr="00762F48">
              <w:rPr>
                <w:rFonts w:ascii="Times New Roman" w:hAnsi="Times New Roman" w:cs="Times New Roman"/>
                <w:sz w:val="24"/>
                <w:szCs w:val="24"/>
                <w:lang w:val="en-US"/>
              </w:rPr>
              <w:t xml:space="preserve"> дължащо данъци, а не на автомобила?</w:t>
            </w:r>
          </w:p>
          <w:p w:rsidR="000E6283" w:rsidRPr="00762F48" w:rsidRDefault="000E6283" w:rsidP="000E6283">
            <w:pPr>
              <w:jc w:val="both"/>
              <w:rPr>
                <w:rFonts w:ascii="Times New Roman" w:hAnsi="Times New Roman" w:cs="Times New Roman"/>
                <w:sz w:val="24"/>
                <w:szCs w:val="24"/>
                <w:lang w:val="en-US"/>
              </w:rPr>
            </w:pPr>
            <w:r w:rsidRPr="00762F48">
              <w:rPr>
                <w:rFonts w:ascii="Times New Roman" w:hAnsi="Times New Roman" w:cs="Times New Roman"/>
                <w:sz w:val="24"/>
                <w:szCs w:val="24"/>
                <w:lang w:val="en-US"/>
              </w:rPr>
              <w:t xml:space="preserve">Кога </w:t>
            </w:r>
            <w:r w:rsidR="008F0D6A">
              <w:rPr>
                <w:rFonts w:ascii="Times New Roman" w:hAnsi="Times New Roman" w:cs="Times New Roman"/>
                <w:sz w:val="24"/>
                <w:szCs w:val="24"/>
              </w:rPr>
              <w:t>о</w:t>
            </w:r>
            <w:r w:rsidRPr="00762F48">
              <w:rPr>
                <w:rFonts w:ascii="Times New Roman" w:hAnsi="Times New Roman" w:cs="Times New Roman"/>
                <w:sz w:val="24"/>
                <w:szCs w:val="24"/>
                <w:lang w:val="en-US"/>
              </w:rPr>
              <w:t>бщинските съвети ще започнат да калкулират цените за километър пробег при фактическа календарна година, подплатени с експертна отценка?</w:t>
            </w:r>
          </w:p>
          <w:p w:rsidR="006B79FE" w:rsidRPr="000E6283" w:rsidRDefault="000E6283" w:rsidP="000C77E0">
            <w:pPr>
              <w:jc w:val="both"/>
              <w:rPr>
                <w:rFonts w:ascii="Times New Roman" w:hAnsi="Times New Roman" w:cs="Times New Roman"/>
                <w:sz w:val="24"/>
                <w:szCs w:val="24"/>
                <w:lang w:val="en-US"/>
              </w:rPr>
            </w:pPr>
            <w:r w:rsidRPr="00762F48">
              <w:rPr>
                <w:rFonts w:ascii="Times New Roman" w:hAnsi="Times New Roman" w:cs="Times New Roman"/>
                <w:sz w:val="24"/>
                <w:szCs w:val="24"/>
                <w:lang w:val="en-US"/>
              </w:rPr>
              <w:t xml:space="preserve">Овчар, гайдар, обущар, хора без грам разсъдък и познания в таксиметровия бранш, седнали да ми пишат закони. Същалявам за грубия тон, но се събудете и направете нещо в полза на брата в жълтия автомобил, а не да сте УГОДНИ на определени лобита и измамни </w:t>
            </w:r>
            <w:proofErr w:type="gramStart"/>
            <w:r w:rsidRPr="00762F48">
              <w:rPr>
                <w:rFonts w:ascii="Times New Roman" w:hAnsi="Times New Roman" w:cs="Times New Roman"/>
                <w:sz w:val="24"/>
                <w:szCs w:val="24"/>
                <w:lang w:val="en-US"/>
              </w:rPr>
              <w:t>фирми !</w:t>
            </w:r>
            <w:proofErr w:type="gramEnd"/>
            <w:r>
              <w:rPr>
                <w:rFonts w:ascii="Times New Roman" w:hAnsi="Times New Roman" w:cs="Times New Roman"/>
                <w:sz w:val="24"/>
                <w:szCs w:val="24"/>
                <w:lang w:val="en-US"/>
              </w:rPr>
              <w:t>Благодаря за вниманието!</w:t>
            </w:r>
          </w:p>
        </w:tc>
        <w:tc>
          <w:tcPr>
            <w:tcW w:w="3119" w:type="dxa"/>
          </w:tcPr>
          <w:p w:rsidR="00680D82" w:rsidRDefault="00680D82" w:rsidP="007D29F9">
            <w:pPr>
              <w:jc w:val="center"/>
              <w:rPr>
                <w:rFonts w:ascii="Times New Roman" w:hAnsi="Times New Roman" w:cs="Times New Roman"/>
                <w:sz w:val="24"/>
                <w:szCs w:val="24"/>
              </w:rPr>
            </w:pPr>
          </w:p>
          <w:p w:rsidR="00680D82" w:rsidRDefault="00680D82" w:rsidP="007D29F9">
            <w:pPr>
              <w:jc w:val="center"/>
              <w:rPr>
                <w:rFonts w:ascii="Times New Roman" w:hAnsi="Times New Roman" w:cs="Times New Roman"/>
                <w:sz w:val="24"/>
                <w:szCs w:val="24"/>
              </w:rPr>
            </w:pPr>
          </w:p>
          <w:p w:rsidR="00680D82" w:rsidRDefault="00680D82" w:rsidP="007D29F9">
            <w:pPr>
              <w:jc w:val="center"/>
              <w:rPr>
                <w:rFonts w:ascii="Times New Roman" w:hAnsi="Times New Roman" w:cs="Times New Roman"/>
                <w:sz w:val="24"/>
                <w:szCs w:val="24"/>
              </w:rPr>
            </w:pPr>
          </w:p>
          <w:p w:rsidR="00680D82" w:rsidRDefault="00680D82" w:rsidP="007D29F9">
            <w:pPr>
              <w:jc w:val="center"/>
              <w:rPr>
                <w:rFonts w:ascii="Times New Roman" w:hAnsi="Times New Roman" w:cs="Times New Roman"/>
                <w:sz w:val="24"/>
                <w:szCs w:val="24"/>
              </w:rPr>
            </w:pPr>
          </w:p>
          <w:p w:rsidR="00680D82" w:rsidRDefault="00680D82" w:rsidP="007D29F9">
            <w:pPr>
              <w:jc w:val="center"/>
              <w:rPr>
                <w:rFonts w:ascii="Times New Roman" w:hAnsi="Times New Roman" w:cs="Times New Roman"/>
                <w:sz w:val="24"/>
                <w:szCs w:val="24"/>
              </w:rPr>
            </w:pPr>
          </w:p>
          <w:p w:rsidR="00680D82" w:rsidRDefault="00680D82" w:rsidP="007D29F9">
            <w:pPr>
              <w:jc w:val="center"/>
              <w:rPr>
                <w:rFonts w:ascii="Times New Roman" w:hAnsi="Times New Roman" w:cs="Times New Roman"/>
                <w:sz w:val="24"/>
                <w:szCs w:val="24"/>
              </w:rPr>
            </w:pPr>
          </w:p>
          <w:p w:rsidR="00680D82" w:rsidRDefault="00680D82" w:rsidP="007D29F9">
            <w:pPr>
              <w:jc w:val="center"/>
              <w:rPr>
                <w:rFonts w:ascii="Times New Roman" w:hAnsi="Times New Roman" w:cs="Times New Roman"/>
                <w:sz w:val="24"/>
                <w:szCs w:val="24"/>
              </w:rPr>
            </w:pPr>
          </w:p>
          <w:p w:rsidR="006B79FE" w:rsidRPr="007D29F9" w:rsidRDefault="007D29F9" w:rsidP="007D29F9">
            <w:pPr>
              <w:jc w:val="center"/>
              <w:rPr>
                <w:rFonts w:ascii="Times New Roman" w:hAnsi="Times New Roman" w:cs="Times New Roman"/>
                <w:sz w:val="24"/>
                <w:szCs w:val="24"/>
              </w:rPr>
            </w:pPr>
            <w:r>
              <w:rPr>
                <w:rFonts w:ascii="Times New Roman" w:hAnsi="Times New Roman" w:cs="Times New Roman"/>
                <w:sz w:val="24"/>
                <w:szCs w:val="24"/>
              </w:rPr>
              <w:t>Няма конкретни предложения</w:t>
            </w:r>
          </w:p>
        </w:tc>
        <w:tc>
          <w:tcPr>
            <w:tcW w:w="2263" w:type="dxa"/>
          </w:tcPr>
          <w:p w:rsidR="006B79FE" w:rsidRPr="00EB5911" w:rsidRDefault="006B79FE" w:rsidP="00B77D1D">
            <w:pPr>
              <w:rPr>
                <w:rFonts w:ascii="Times New Roman" w:hAnsi="Times New Roman" w:cs="Times New Roman"/>
                <w:sz w:val="24"/>
                <w:szCs w:val="24"/>
                <w:lang w:val="en-US"/>
              </w:rPr>
            </w:pPr>
          </w:p>
        </w:tc>
      </w:tr>
      <w:tr w:rsidR="006B79FE" w:rsidRPr="00622411" w:rsidTr="007F24B0">
        <w:tc>
          <w:tcPr>
            <w:tcW w:w="993" w:type="dxa"/>
          </w:tcPr>
          <w:p w:rsidR="006B79FE" w:rsidRDefault="000E6283" w:rsidP="00B77D1D">
            <w:pPr>
              <w:rPr>
                <w:rFonts w:ascii="Times New Roman" w:hAnsi="Times New Roman" w:cs="Times New Roman"/>
                <w:sz w:val="24"/>
                <w:szCs w:val="24"/>
                <w:lang w:val="en-US"/>
              </w:rPr>
            </w:pPr>
            <w:r>
              <w:rPr>
                <w:rFonts w:ascii="Times New Roman" w:hAnsi="Times New Roman" w:cs="Times New Roman"/>
                <w:sz w:val="24"/>
                <w:szCs w:val="24"/>
                <w:lang w:val="en-US"/>
              </w:rPr>
              <w:t>47.</w:t>
            </w:r>
          </w:p>
        </w:tc>
        <w:tc>
          <w:tcPr>
            <w:tcW w:w="1701" w:type="dxa"/>
          </w:tcPr>
          <w:p w:rsidR="000E6283" w:rsidRPr="00762F48" w:rsidRDefault="000E6283" w:rsidP="000E6283">
            <w:pPr>
              <w:rPr>
                <w:rFonts w:ascii="Times New Roman" w:hAnsi="Times New Roman" w:cs="Times New Roman"/>
                <w:sz w:val="24"/>
                <w:szCs w:val="24"/>
                <w:lang w:val="en-US"/>
              </w:rPr>
            </w:pPr>
            <w:proofErr w:type="gramStart"/>
            <w:r w:rsidRPr="00762F48">
              <w:rPr>
                <w:rFonts w:ascii="Times New Roman" w:hAnsi="Times New Roman" w:cs="Times New Roman"/>
                <w:sz w:val="24"/>
                <w:szCs w:val="24"/>
                <w:lang w:val="en-US"/>
              </w:rPr>
              <w:t>22 ноември</w:t>
            </w:r>
            <w:proofErr w:type="gramEnd"/>
            <w:r w:rsidRPr="00762F48">
              <w:rPr>
                <w:rFonts w:ascii="Times New Roman" w:hAnsi="Times New Roman" w:cs="Times New Roman"/>
                <w:sz w:val="24"/>
                <w:szCs w:val="24"/>
                <w:lang w:val="en-US"/>
              </w:rPr>
              <w:t xml:space="preserve"> 2020 г. 12:04:44 ч.</w:t>
            </w:r>
          </w:p>
          <w:p w:rsidR="006B79FE" w:rsidRPr="00B749C0" w:rsidRDefault="000E6283" w:rsidP="000E6283">
            <w:pPr>
              <w:rPr>
                <w:rFonts w:ascii="Times New Roman" w:hAnsi="Times New Roman" w:cs="Times New Roman"/>
                <w:sz w:val="24"/>
                <w:szCs w:val="24"/>
                <w:lang w:val="en-US"/>
              </w:rPr>
            </w:pPr>
            <w:r w:rsidRPr="00762F48">
              <w:rPr>
                <w:rFonts w:ascii="Times New Roman" w:hAnsi="Times New Roman" w:cs="Times New Roman"/>
                <w:sz w:val="24"/>
                <w:szCs w:val="24"/>
                <w:lang w:val="en-US"/>
              </w:rPr>
              <w:t>MGEvrotrans</w:t>
            </w:r>
          </w:p>
        </w:tc>
        <w:tc>
          <w:tcPr>
            <w:tcW w:w="5953" w:type="dxa"/>
          </w:tcPr>
          <w:p w:rsidR="000E6283" w:rsidRPr="00762F48" w:rsidRDefault="000E6283" w:rsidP="000E6283">
            <w:pPr>
              <w:jc w:val="both"/>
              <w:rPr>
                <w:rFonts w:ascii="Times New Roman" w:hAnsi="Times New Roman" w:cs="Times New Roman"/>
                <w:b/>
                <w:bCs/>
                <w:sz w:val="24"/>
                <w:szCs w:val="24"/>
                <w:lang w:val="en-US"/>
              </w:rPr>
            </w:pPr>
            <w:r w:rsidRPr="00762F48">
              <w:rPr>
                <w:rFonts w:ascii="Times New Roman" w:hAnsi="Times New Roman" w:cs="Times New Roman"/>
                <w:b/>
                <w:bCs/>
                <w:sz w:val="24"/>
                <w:szCs w:val="24"/>
                <w:lang w:val="en-US"/>
              </w:rPr>
              <w:t>Във връзка с чл 24</w:t>
            </w:r>
            <w:r w:rsidR="008F0D6A">
              <w:rPr>
                <w:rFonts w:ascii="Times New Roman" w:hAnsi="Times New Roman" w:cs="Times New Roman"/>
                <w:b/>
                <w:bCs/>
                <w:sz w:val="24"/>
                <w:szCs w:val="24"/>
              </w:rPr>
              <w:t>,</w:t>
            </w:r>
            <w:r w:rsidRPr="00762F48">
              <w:rPr>
                <w:rFonts w:ascii="Times New Roman" w:hAnsi="Times New Roman" w:cs="Times New Roman"/>
                <w:b/>
                <w:bCs/>
                <w:sz w:val="24"/>
                <w:szCs w:val="24"/>
                <w:lang w:val="en-US"/>
              </w:rPr>
              <w:t xml:space="preserve"> </w:t>
            </w:r>
            <w:r w:rsidR="008F0D6A">
              <w:rPr>
                <w:rFonts w:ascii="Times New Roman" w:hAnsi="Times New Roman" w:cs="Times New Roman"/>
                <w:b/>
                <w:bCs/>
                <w:sz w:val="24"/>
                <w:szCs w:val="24"/>
              </w:rPr>
              <w:t>а</w:t>
            </w:r>
            <w:r w:rsidRPr="00762F48">
              <w:rPr>
                <w:rFonts w:ascii="Times New Roman" w:hAnsi="Times New Roman" w:cs="Times New Roman"/>
                <w:b/>
                <w:bCs/>
                <w:sz w:val="24"/>
                <w:szCs w:val="24"/>
                <w:lang w:val="en-US"/>
              </w:rPr>
              <w:t xml:space="preserve">л 5 от работното предложение и </w:t>
            </w:r>
            <w:r w:rsidR="008F0D6A">
              <w:rPr>
                <w:rFonts w:ascii="Times New Roman" w:hAnsi="Times New Roman" w:cs="Times New Roman"/>
                <w:b/>
                <w:bCs/>
                <w:sz w:val="24"/>
                <w:szCs w:val="24"/>
              </w:rPr>
              <w:t>ч</w:t>
            </w:r>
            <w:r w:rsidRPr="00762F48">
              <w:rPr>
                <w:rFonts w:ascii="Times New Roman" w:hAnsi="Times New Roman" w:cs="Times New Roman"/>
                <w:b/>
                <w:bCs/>
                <w:sz w:val="24"/>
                <w:szCs w:val="24"/>
                <w:lang w:val="en-US"/>
              </w:rPr>
              <w:t>л24</w:t>
            </w:r>
            <w:r w:rsidR="008F0D6A">
              <w:rPr>
                <w:rFonts w:ascii="Times New Roman" w:hAnsi="Times New Roman" w:cs="Times New Roman"/>
                <w:b/>
                <w:bCs/>
                <w:sz w:val="24"/>
                <w:szCs w:val="24"/>
              </w:rPr>
              <w:t>а,</w:t>
            </w:r>
            <w:r w:rsidRPr="00762F48">
              <w:rPr>
                <w:rFonts w:ascii="Times New Roman" w:hAnsi="Times New Roman" w:cs="Times New Roman"/>
                <w:b/>
                <w:bCs/>
                <w:sz w:val="24"/>
                <w:szCs w:val="24"/>
                <w:lang w:val="en-US"/>
              </w:rPr>
              <w:t xml:space="preserve"> ал</w:t>
            </w:r>
            <w:r w:rsidR="008F0D6A">
              <w:rPr>
                <w:rFonts w:ascii="Times New Roman" w:hAnsi="Times New Roman" w:cs="Times New Roman"/>
                <w:b/>
                <w:bCs/>
                <w:sz w:val="24"/>
                <w:szCs w:val="24"/>
              </w:rPr>
              <w:t xml:space="preserve">. </w:t>
            </w:r>
            <w:r w:rsidRPr="00762F48">
              <w:rPr>
                <w:rFonts w:ascii="Times New Roman" w:hAnsi="Times New Roman" w:cs="Times New Roman"/>
                <w:b/>
                <w:bCs/>
                <w:sz w:val="24"/>
                <w:szCs w:val="24"/>
                <w:lang w:val="en-US"/>
              </w:rPr>
              <w:t>11 от ЗАвП</w:t>
            </w:r>
          </w:p>
          <w:p w:rsidR="000E6283" w:rsidRPr="00762F48" w:rsidRDefault="000E6283" w:rsidP="000E6283">
            <w:pPr>
              <w:jc w:val="both"/>
              <w:rPr>
                <w:rFonts w:ascii="Times New Roman" w:hAnsi="Times New Roman" w:cs="Times New Roman"/>
                <w:sz w:val="24"/>
                <w:szCs w:val="24"/>
                <w:lang w:val="en-US"/>
              </w:rPr>
            </w:pPr>
            <w:r w:rsidRPr="00762F48">
              <w:rPr>
                <w:rFonts w:ascii="Times New Roman" w:hAnsi="Times New Roman" w:cs="Times New Roman"/>
                <w:sz w:val="24"/>
                <w:szCs w:val="24"/>
                <w:lang w:val="en-US"/>
              </w:rPr>
              <w:t>Предложение за допълващ текст на чл 24</w:t>
            </w:r>
            <w:r w:rsidR="008F0D6A">
              <w:rPr>
                <w:rFonts w:ascii="Times New Roman" w:hAnsi="Times New Roman" w:cs="Times New Roman"/>
                <w:sz w:val="24"/>
                <w:szCs w:val="24"/>
              </w:rPr>
              <w:t>,</w:t>
            </w:r>
            <w:r w:rsidRPr="00762F48">
              <w:rPr>
                <w:rFonts w:ascii="Times New Roman" w:hAnsi="Times New Roman" w:cs="Times New Roman"/>
                <w:sz w:val="24"/>
                <w:szCs w:val="24"/>
                <w:lang w:val="en-US"/>
              </w:rPr>
              <w:t xml:space="preserve"> </w:t>
            </w:r>
            <w:r w:rsidR="008F0D6A">
              <w:rPr>
                <w:rFonts w:ascii="Times New Roman" w:hAnsi="Times New Roman" w:cs="Times New Roman"/>
                <w:sz w:val="24"/>
                <w:szCs w:val="24"/>
              </w:rPr>
              <w:t>а</w:t>
            </w:r>
            <w:r w:rsidRPr="00762F48">
              <w:rPr>
                <w:rFonts w:ascii="Times New Roman" w:hAnsi="Times New Roman" w:cs="Times New Roman"/>
                <w:sz w:val="24"/>
                <w:szCs w:val="24"/>
                <w:lang w:val="en-US"/>
              </w:rPr>
              <w:t xml:space="preserve">л. 5. В </w:t>
            </w:r>
            <w:r w:rsidR="008F0D6A">
              <w:rPr>
                <w:rFonts w:ascii="Times New Roman" w:hAnsi="Times New Roman" w:cs="Times New Roman"/>
                <w:sz w:val="24"/>
                <w:szCs w:val="24"/>
              </w:rPr>
              <w:t>ч</w:t>
            </w:r>
            <w:r w:rsidRPr="00762F48">
              <w:rPr>
                <w:rFonts w:ascii="Times New Roman" w:hAnsi="Times New Roman" w:cs="Times New Roman"/>
                <w:sz w:val="24"/>
                <w:szCs w:val="24"/>
                <w:lang w:val="en-US"/>
              </w:rPr>
              <w:t>л 24</w:t>
            </w:r>
            <w:r w:rsidR="008F0D6A">
              <w:rPr>
                <w:rFonts w:ascii="Times New Roman" w:hAnsi="Times New Roman" w:cs="Times New Roman"/>
                <w:sz w:val="24"/>
                <w:szCs w:val="24"/>
              </w:rPr>
              <w:t>,</w:t>
            </w:r>
            <w:r w:rsidRPr="00762F48">
              <w:rPr>
                <w:rFonts w:ascii="Times New Roman" w:hAnsi="Times New Roman" w:cs="Times New Roman"/>
                <w:sz w:val="24"/>
                <w:szCs w:val="24"/>
                <w:lang w:val="en-US"/>
              </w:rPr>
              <w:t xml:space="preserve"> </w:t>
            </w:r>
            <w:r w:rsidR="008F0D6A">
              <w:rPr>
                <w:rFonts w:ascii="Times New Roman" w:hAnsi="Times New Roman" w:cs="Times New Roman"/>
                <w:sz w:val="24"/>
                <w:szCs w:val="24"/>
              </w:rPr>
              <w:t>а</w:t>
            </w:r>
            <w:r w:rsidRPr="00762F48">
              <w:rPr>
                <w:rFonts w:ascii="Times New Roman" w:hAnsi="Times New Roman" w:cs="Times New Roman"/>
                <w:sz w:val="24"/>
                <w:szCs w:val="24"/>
                <w:lang w:val="en-US"/>
              </w:rPr>
              <w:t xml:space="preserve">л. 5 се създава нова буква </w:t>
            </w:r>
            <w:r w:rsidR="008F0D6A">
              <w:rPr>
                <w:rFonts w:ascii="Times New Roman" w:hAnsi="Times New Roman" w:cs="Times New Roman"/>
                <w:sz w:val="24"/>
                <w:szCs w:val="24"/>
              </w:rPr>
              <w:t xml:space="preserve"> „а“</w:t>
            </w:r>
            <w:r w:rsidRPr="00762F48">
              <w:rPr>
                <w:rFonts w:ascii="Times New Roman" w:hAnsi="Times New Roman" w:cs="Times New Roman"/>
                <w:sz w:val="24"/>
                <w:szCs w:val="24"/>
                <w:lang w:val="en-US"/>
              </w:rPr>
              <w:t>:</w:t>
            </w:r>
          </w:p>
          <w:p w:rsidR="000E6283" w:rsidRPr="00F1288B" w:rsidRDefault="000E6283" w:rsidP="000E6283">
            <w:pPr>
              <w:jc w:val="both"/>
              <w:rPr>
                <w:rFonts w:ascii="Times New Roman" w:hAnsi="Times New Roman" w:cs="Times New Roman"/>
                <w:sz w:val="24"/>
                <w:szCs w:val="24"/>
              </w:rPr>
            </w:pPr>
            <w:r w:rsidRPr="00762F48">
              <w:rPr>
                <w:rFonts w:ascii="Times New Roman" w:hAnsi="Times New Roman" w:cs="Times New Roman"/>
                <w:sz w:val="24"/>
                <w:szCs w:val="24"/>
                <w:lang w:val="en-US"/>
              </w:rPr>
              <w:t>Чл</w:t>
            </w:r>
            <w:r w:rsidR="008F0D6A">
              <w:rPr>
                <w:rFonts w:ascii="Times New Roman" w:hAnsi="Times New Roman" w:cs="Times New Roman"/>
                <w:sz w:val="24"/>
                <w:szCs w:val="24"/>
              </w:rPr>
              <w:t xml:space="preserve"> </w:t>
            </w:r>
            <w:r w:rsidRPr="00762F48">
              <w:rPr>
                <w:rFonts w:ascii="Times New Roman" w:hAnsi="Times New Roman" w:cs="Times New Roman"/>
                <w:sz w:val="24"/>
                <w:szCs w:val="24"/>
                <w:lang w:val="en-US"/>
              </w:rPr>
              <w:t>24</w:t>
            </w:r>
            <w:r w:rsidR="008F0D6A">
              <w:rPr>
                <w:rFonts w:ascii="Times New Roman" w:hAnsi="Times New Roman" w:cs="Times New Roman"/>
                <w:sz w:val="24"/>
                <w:szCs w:val="24"/>
              </w:rPr>
              <w:t>,</w:t>
            </w:r>
            <w:r w:rsidRPr="00762F48">
              <w:rPr>
                <w:rFonts w:ascii="Times New Roman" w:hAnsi="Times New Roman" w:cs="Times New Roman"/>
                <w:sz w:val="24"/>
                <w:szCs w:val="24"/>
                <w:lang w:val="en-US"/>
              </w:rPr>
              <w:t xml:space="preserve"> ал</w:t>
            </w:r>
            <w:r w:rsidR="008F0D6A">
              <w:rPr>
                <w:rFonts w:ascii="Times New Roman" w:hAnsi="Times New Roman" w:cs="Times New Roman"/>
                <w:sz w:val="24"/>
                <w:szCs w:val="24"/>
              </w:rPr>
              <w:t xml:space="preserve">. </w:t>
            </w:r>
            <w:r w:rsidRPr="00762F48">
              <w:rPr>
                <w:rFonts w:ascii="Times New Roman" w:hAnsi="Times New Roman" w:cs="Times New Roman"/>
                <w:sz w:val="24"/>
                <w:szCs w:val="24"/>
                <w:lang w:val="en-US"/>
              </w:rPr>
              <w:t>5</w:t>
            </w:r>
            <w:r w:rsidR="008F0D6A">
              <w:rPr>
                <w:rFonts w:ascii="Times New Roman" w:hAnsi="Times New Roman" w:cs="Times New Roman"/>
                <w:sz w:val="24"/>
                <w:szCs w:val="24"/>
              </w:rPr>
              <w:t>,</w:t>
            </w:r>
            <w:r w:rsidRPr="00762F48">
              <w:rPr>
                <w:rFonts w:ascii="Times New Roman" w:hAnsi="Times New Roman" w:cs="Times New Roman"/>
                <w:sz w:val="24"/>
                <w:szCs w:val="24"/>
                <w:lang w:val="en-US"/>
              </w:rPr>
              <w:t xml:space="preserve"> буква </w:t>
            </w:r>
            <w:r w:rsidR="008F0D6A">
              <w:rPr>
                <w:rFonts w:ascii="Times New Roman" w:hAnsi="Times New Roman" w:cs="Times New Roman"/>
                <w:sz w:val="24"/>
                <w:szCs w:val="24"/>
              </w:rPr>
              <w:t>„а</w:t>
            </w:r>
            <w:proofErr w:type="gramStart"/>
            <w:r w:rsidR="008F0D6A">
              <w:rPr>
                <w:rFonts w:ascii="Times New Roman" w:hAnsi="Times New Roman" w:cs="Times New Roman"/>
                <w:sz w:val="24"/>
                <w:szCs w:val="24"/>
              </w:rPr>
              <w:t>“</w:t>
            </w:r>
            <w:r w:rsidRPr="00762F48">
              <w:rPr>
                <w:rFonts w:ascii="Times New Roman" w:hAnsi="Times New Roman" w:cs="Times New Roman"/>
                <w:sz w:val="24"/>
                <w:szCs w:val="24"/>
                <w:lang w:val="en-US"/>
              </w:rPr>
              <w:t xml:space="preserve"> -</w:t>
            </w:r>
            <w:proofErr w:type="gramEnd"/>
            <w:r w:rsidRPr="00762F48">
              <w:rPr>
                <w:rFonts w:ascii="Times New Roman" w:hAnsi="Times New Roman" w:cs="Times New Roman"/>
                <w:sz w:val="24"/>
                <w:szCs w:val="24"/>
                <w:lang w:val="en-US"/>
              </w:rPr>
              <w:t xml:space="preserve"> Общинските съвети не се произнасят, когато няма постъпили към тях предложения по чл</w:t>
            </w:r>
            <w:r w:rsidR="008F0D6A">
              <w:rPr>
                <w:rFonts w:ascii="Times New Roman" w:hAnsi="Times New Roman" w:cs="Times New Roman"/>
                <w:sz w:val="24"/>
                <w:szCs w:val="24"/>
              </w:rPr>
              <w:t>.</w:t>
            </w:r>
            <w:r w:rsidRPr="00762F48">
              <w:rPr>
                <w:rFonts w:ascii="Times New Roman" w:hAnsi="Times New Roman" w:cs="Times New Roman"/>
                <w:sz w:val="24"/>
                <w:szCs w:val="24"/>
                <w:lang w:val="en-US"/>
              </w:rPr>
              <w:t xml:space="preserve"> 24а</w:t>
            </w:r>
            <w:r w:rsidR="008F0D6A">
              <w:rPr>
                <w:rFonts w:ascii="Times New Roman" w:hAnsi="Times New Roman" w:cs="Times New Roman"/>
                <w:sz w:val="24"/>
                <w:szCs w:val="24"/>
              </w:rPr>
              <w:t>,</w:t>
            </w:r>
            <w:r w:rsidRPr="00762F48">
              <w:rPr>
                <w:rFonts w:ascii="Times New Roman" w:hAnsi="Times New Roman" w:cs="Times New Roman"/>
                <w:sz w:val="24"/>
                <w:szCs w:val="24"/>
                <w:lang w:val="en-US"/>
              </w:rPr>
              <w:t xml:space="preserve"> </w:t>
            </w:r>
            <w:r w:rsidR="008F0D6A">
              <w:rPr>
                <w:rFonts w:ascii="Times New Roman" w:hAnsi="Times New Roman" w:cs="Times New Roman"/>
                <w:sz w:val="24"/>
                <w:szCs w:val="24"/>
              </w:rPr>
              <w:t>а</w:t>
            </w:r>
            <w:r w:rsidRPr="00762F48">
              <w:rPr>
                <w:rFonts w:ascii="Times New Roman" w:hAnsi="Times New Roman" w:cs="Times New Roman"/>
                <w:sz w:val="24"/>
                <w:szCs w:val="24"/>
                <w:lang w:val="en-US"/>
              </w:rPr>
              <w:t xml:space="preserve">л. </w:t>
            </w:r>
            <w:proofErr w:type="gramStart"/>
            <w:r w:rsidRPr="00762F48">
              <w:rPr>
                <w:rFonts w:ascii="Times New Roman" w:hAnsi="Times New Roman" w:cs="Times New Roman"/>
                <w:sz w:val="24"/>
                <w:szCs w:val="24"/>
                <w:lang w:val="en-US"/>
              </w:rPr>
              <w:t>11 от</w:t>
            </w:r>
            <w:proofErr w:type="gramEnd"/>
            <w:r w:rsidRPr="00762F48">
              <w:rPr>
                <w:rFonts w:ascii="Times New Roman" w:hAnsi="Times New Roman" w:cs="Times New Roman"/>
                <w:sz w:val="24"/>
                <w:szCs w:val="24"/>
                <w:lang w:val="en-US"/>
              </w:rPr>
              <w:t xml:space="preserve"> ЗАвП</w:t>
            </w:r>
            <w:r w:rsidR="008F0D6A">
              <w:rPr>
                <w:rFonts w:ascii="Times New Roman" w:hAnsi="Times New Roman" w:cs="Times New Roman"/>
                <w:sz w:val="24"/>
                <w:szCs w:val="24"/>
              </w:rPr>
              <w:t>.</w:t>
            </w:r>
          </w:p>
          <w:p w:rsidR="000E6283" w:rsidRPr="000C77E0" w:rsidRDefault="000E6283" w:rsidP="000E6283">
            <w:pPr>
              <w:jc w:val="both"/>
              <w:rPr>
                <w:rFonts w:ascii="Times New Roman" w:hAnsi="Times New Roman" w:cs="Times New Roman"/>
                <w:sz w:val="24"/>
                <w:szCs w:val="24"/>
              </w:rPr>
            </w:pPr>
            <w:r w:rsidRPr="000C77E0">
              <w:rPr>
                <w:rFonts w:ascii="Times New Roman" w:hAnsi="Times New Roman" w:cs="Times New Roman"/>
                <w:sz w:val="24"/>
                <w:szCs w:val="24"/>
              </w:rPr>
              <w:t xml:space="preserve">Текстът е допълващ с цел уточняване на закон и наредба в тази си част. И двата текста са написани по идентичен начин казвайки едно и също </w:t>
            </w:r>
            <w:r w:rsidR="008F0D6A" w:rsidRPr="000C77E0">
              <w:rPr>
                <w:rFonts w:ascii="Times New Roman" w:hAnsi="Times New Roman" w:cs="Times New Roman"/>
                <w:sz w:val="24"/>
                <w:szCs w:val="24"/>
              </w:rPr>
              <w:t>–</w:t>
            </w:r>
            <w:r w:rsidRPr="000C77E0">
              <w:rPr>
                <w:rFonts w:ascii="Times New Roman" w:hAnsi="Times New Roman" w:cs="Times New Roman"/>
                <w:sz w:val="24"/>
                <w:szCs w:val="24"/>
              </w:rPr>
              <w:t xml:space="preserve"> </w:t>
            </w:r>
            <w:r w:rsidR="008F0D6A">
              <w:rPr>
                <w:rFonts w:ascii="Times New Roman" w:hAnsi="Times New Roman" w:cs="Times New Roman"/>
                <w:sz w:val="24"/>
                <w:szCs w:val="24"/>
              </w:rPr>
              <w:t>„</w:t>
            </w:r>
            <w:r w:rsidRPr="000C77E0">
              <w:rPr>
                <w:rFonts w:ascii="Times New Roman" w:hAnsi="Times New Roman" w:cs="Times New Roman"/>
                <w:sz w:val="24"/>
                <w:szCs w:val="24"/>
              </w:rPr>
              <w:t>Когато</w:t>
            </w:r>
            <w:r w:rsidR="008F0D6A">
              <w:rPr>
                <w:rFonts w:ascii="Times New Roman" w:hAnsi="Times New Roman" w:cs="Times New Roman"/>
                <w:sz w:val="24"/>
                <w:szCs w:val="24"/>
              </w:rPr>
              <w:t>“</w:t>
            </w:r>
            <w:r w:rsidRPr="000C77E0">
              <w:rPr>
                <w:rFonts w:ascii="Times New Roman" w:hAnsi="Times New Roman" w:cs="Times New Roman"/>
                <w:sz w:val="24"/>
                <w:szCs w:val="24"/>
              </w:rPr>
              <w:t>. С това уточнение се казва кога адж</w:t>
            </w:r>
            <w:r w:rsidR="008F0D6A">
              <w:rPr>
                <w:rFonts w:ascii="Times New Roman" w:hAnsi="Times New Roman" w:cs="Times New Roman"/>
                <w:sz w:val="24"/>
                <w:szCs w:val="24"/>
              </w:rPr>
              <w:t>е</w:t>
            </w:r>
            <w:r w:rsidRPr="000C77E0">
              <w:rPr>
                <w:rFonts w:ascii="Times New Roman" w:hAnsi="Times New Roman" w:cs="Times New Roman"/>
                <w:sz w:val="24"/>
                <w:szCs w:val="24"/>
              </w:rPr>
              <w:t xml:space="preserve">ба е това </w:t>
            </w:r>
            <w:r w:rsidR="008F0D6A">
              <w:rPr>
                <w:rFonts w:ascii="Times New Roman" w:hAnsi="Times New Roman" w:cs="Times New Roman"/>
                <w:sz w:val="24"/>
                <w:szCs w:val="24"/>
              </w:rPr>
              <w:t>„</w:t>
            </w:r>
            <w:r w:rsidRPr="000C77E0">
              <w:rPr>
                <w:rFonts w:ascii="Times New Roman" w:hAnsi="Times New Roman" w:cs="Times New Roman"/>
                <w:sz w:val="24"/>
                <w:szCs w:val="24"/>
              </w:rPr>
              <w:t>Когато</w:t>
            </w:r>
            <w:r w:rsidR="008F0D6A">
              <w:rPr>
                <w:rFonts w:ascii="Times New Roman" w:hAnsi="Times New Roman" w:cs="Times New Roman"/>
                <w:sz w:val="24"/>
                <w:szCs w:val="24"/>
              </w:rPr>
              <w:t>“</w:t>
            </w:r>
            <w:r w:rsidRPr="000C77E0">
              <w:rPr>
                <w:rFonts w:ascii="Times New Roman" w:hAnsi="Times New Roman" w:cs="Times New Roman"/>
                <w:sz w:val="24"/>
                <w:szCs w:val="24"/>
              </w:rPr>
              <w:t>. Смята за много важно този текст да бъде вписан в наредбата!</w:t>
            </w:r>
            <w:r w:rsidRPr="00762F48">
              <w:rPr>
                <w:rFonts w:ascii="Times New Roman" w:hAnsi="Times New Roman" w:cs="Times New Roman"/>
                <w:sz w:val="24"/>
                <w:szCs w:val="24"/>
                <w:lang w:val="en-US"/>
              </w:rPr>
              <w:t> </w:t>
            </w:r>
          </w:p>
          <w:p w:rsidR="006B79FE" w:rsidRPr="000C77E0" w:rsidRDefault="006B79FE" w:rsidP="00B749C0">
            <w:pPr>
              <w:jc w:val="both"/>
              <w:rPr>
                <w:rFonts w:ascii="Times New Roman" w:hAnsi="Times New Roman"/>
                <w:b/>
                <w:bCs/>
              </w:rPr>
            </w:pPr>
          </w:p>
        </w:tc>
        <w:tc>
          <w:tcPr>
            <w:tcW w:w="3119" w:type="dxa"/>
          </w:tcPr>
          <w:p w:rsidR="006B79FE" w:rsidRPr="000C77E0" w:rsidRDefault="006B79FE" w:rsidP="00B77D1D">
            <w:pPr>
              <w:rPr>
                <w:rFonts w:ascii="Times New Roman" w:hAnsi="Times New Roman" w:cs="Times New Roman"/>
                <w:sz w:val="24"/>
                <w:szCs w:val="24"/>
              </w:rPr>
            </w:pPr>
          </w:p>
          <w:p w:rsidR="00AC5101" w:rsidRPr="000C77E0" w:rsidRDefault="00AC5101" w:rsidP="00B77D1D">
            <w:pPr>
              <w:rPr>
                <w:rFonts w:ascii="Times New Roman" w:hAnsi="Times New Roman" w:cs="Times New Roman"/>
                <w:sz w:val="24"/>
                <w:szCs w:val="24"/>
              </w:rPr>
            </w:pPr>
          </w:p>
          <w:p w:rsidR="00AC5101" w:rsidRPr="000C77E0" w:rsidRDefault="00AC5101" w:rsidP="00B77D1D">
            <w:pPr>
              <w:rPr>
                <w:rFonts w:ascii="Times New Roman" w:hAnsi="Times New Roman" w:cs="Times New Roman"/>
                <w:sz w:val="24"/>
                <w:szCs w:val="24"/>
              </w:rPr>
            </w:pPr>
          </w:p>
          <w:p w:rsidR="00AC5101" w:rsidRPr="00AC5101" w:rsidRDefault="00AC5101" w:rsidP="00AC5101">
            <w:pPr>
              <w:jc w:val="center"/>
              <w:rPr>
                <w:rFonts w:ascii="Times New Roman" w:hAnsi="Times New Roman" w:cs="Times New Roman"/>
                <w:sz w:val="24"/>
                <w:szCs w:val="24"/>
              </w:rPr>
            </w:pPr>
            <w:r>
              <w:rPr>
                <w:rFonts w:ascii="Times New Roman" w:hAnsi="Times New Roman" w:cs="Times New Roman"/>
                <w:sz w:val="24"/>
                <w:szCs w:val="24"/>
              </w:rPr>
              <w:t>Не се приема</w:t>
            </w:r>
          </w:p>
        </w:tc>
        <w:tc>
          <w:tcPr>
            <w:tcW w:w="2263" w:type="dxa"/>
          </w:tcPr>
          <w:p w:rsidR="000C77E0" w:rsidRDefault="000C77E0" w:rsidP="00A4552B">
            <w:pPr>
              <w:rPr>
                <w:rFonts w:ascii="Times New Roman" w:hAnsi="Times New Roman" w:cs="Times New Roman"/>
                <w:sz w:val="24"/>
                <w:szCs w:val="24"/>
              </w:rPr>
            </w:pPr>
          </w:p>
          <w:p w:rsidR="000C77E0" w:rsidRDefault="000C77E0" w:rsidP="00A4552B">
            <w:pPr>
              <w:rPr>
                <w:rFonts w:ascii="Times New Roman" w:hAnsi="Times New Roman" w:cs="Times New Roman"/>
                <w:sz w:val="24"/>
                <w:szCs w:val="24"/>
              </w:rPr>
            </w:pPr>
          </w:p>
          <w:p w:rsidR="006B79FE" w:rsidRPr="00AC5101" w:rsidRDefault="00A4552B" w:rsidP="00A4552B">
            <w:pPr>
              <w:rPr>
                <w:rFonts w:ascii="Times New Roman" w:hAnsi="Times New Roman" w:cs="Times New Roman"/>
                <w:sz w:val="24"/>
                <w:szCs w:val="24"/>
              </w:rPr>
            </w:pPr>
            <w:r>
              <w:rPr>
                <w:rFonts w:ascii="Times New Roman" w:hAnsi="Times New Roman" w:cs="Times New Roman"/>
                <w:sz w:val="24"/>
                <w:szCs w:val="24"/>
              </w:rPr>
              <w:t xml:space="preserve">Мотивите кам предложение № </w:t>
            </w:r>
            <w:r w:rsidR="007266B9">
              <w:rPr>
                <w:rFonts w:ascii="Times New Roman" w:hAnsi="Times New Roman" w:cs="Times New Roman"/>
                <w:sz w:val="24"/>
                <w:szCs w:val="24"/>
              </w:rPr>
              <w:t>2, т. 7</w:t>
            </w:r>
          </w:p>
        </w:tc>
      </w:tr>
      <w:tr w:rsidR="006B79FE" w:rsidRPr="00622411" w:rsidTr="007F24B0">
        <w:trPr>
          <w:trHeight w:val="58"/>
        </w:trPr>
        <w:tc>
          <w:tcPr>
            <w:tcW w:w="993" w:type="dxa"/>
          </w:tcPr>
          <w:p w:rsidR="006B79FE" w:rsidRDefault="000E6283" w:rsidP="00B77D1D">
            <w:pPr>
              <w:rPr>
                <w:rFonts w:ascii="Times New Roman" w:hAnsi="Times New Roman" w:cs="Times New Roman"/>
                <w:sz w:val="24"/>
                <w:szCs w:val="24"/>
                <w:lang w:val="en-US"/>
              </w:rPr>
            </w:pPr>
            <w:r>
              <w:rPr>
                <w:rFonts w:ascii="Times New Roman" w:hAnsi="Times New Roman" w:cs="Times New Roman"/>
                <w:sz w:val="24"/>
                <w:szCs w:val="24"/>
                <w:lang w:val="en-US"/>
              </w:rPr>
              <w:t>48.</w:t>
            </w:r>
          </w:p>
        </w:tc>
        <w:tc>
          <w:tcPr>
            <w:tcW w:w="1701" w:type="dxa"/>
          </w:tcPr>
          <w:p w:rsidR="00916587" w:rsidRPr="00762F48" w:rsidRDefault="00916587" w:rsidP="00916587">
            <w:pPr>
              <w:rPr>
                <w:rFonts w:ascii="Times New Roman" w:hAnsi="Times New Roman" w:cs="Times New Roman"/>
                <w:sz w:val="24"/>
                <w:szCs w:val="24"/>
                <w:lang w:val="en-US"/>
              </w:rPr>
            </w:pPr>
            <w:proofErr w:type="gramStart"/>
            <w:r w:rsidRPr="00762F48">
              <w:rPr>
                <w:rFonts w:ascii="Times New Roman" w:hAnsi="Times New Roman" w:cs="Times New Roman"/>
                <w:sz w:val="24"/>
                <w:szCs w:val="24"/>
                <w:lang w:val="en-US"/>
              </w:rPr>
              <w:t>22 ноември</w:t>
            </w:r>
            <w:proofErr w:type="gramEnd"/>
            <w:r w:rsidRPr="00762F48">
              <w:rPr>
                <w:rFonts w:ascii="Times New Roman" w:hAnsi="Times New Roman" w:cs="Times New Roman"/>
                <w:sz w:val="24"/>
                <w:szCs w:val="24"/>
                <w:lang w:val="en-US"/>
              </w:rPr>
              <w:t xml:space="preserve"> 2020 г. 16:02:37 ч.</w:t>
            </w:r>
          </w:p>
          <w:p w:rsidR="006B79FE" w:rsidRPr="00B749C0" w:rsidRDefault="00916587" w:rsidP="00916587">
            <w:pPr>
              <w:rPr>
                <w:rFonts w:ascii="Times New Roman" w:hAnsi="Times New Roman" w:cs="Times New Roman"/>
                <w:sz w:val="24"/>
                <w:szCs w:val="24"/>
                <w:lang w:val="en-US"/>
              </w:rPr>
            </w:pPr>
            <w:r>
              <w:rPr>
                <w:rFonts w:ascii="Times New Roman" w:hAnsi="Times New Roman" w:cs="Times New Roman"/>
                <w:sz w:val="24"/>
                <w:szCs w:val="24"/>
                <w:lang w:val="en-US"/>
              </w:rPr>
              <w:t>Doychev</w:t>
            </w:r>
          </w:p>
        </w:tc>
        <w:tc>
          <w:tcPr>
            <w:tcW w:w="5953" w:type="dxa"/>
          </w:tcPr>
          <w:p w:rsidR="00916587" w:rsidRPr="00762F48" w:rsidRDefault="00916587" w:rsidP="00916587">
            <w:pPr>
              <w:rPr>
                <w:rFonts w:ascii="Times New Roman" w:hAnsi="Times New Roman" w:cs="Times New Roman"/>
                <w:b/>
                <w:bCs/>
                <w:sz w:val="24"/>
                <w:szCs w:val="24"/>
                <w:lang w:val="en-US"/>
              </w:rPr>
            </w:pPr>
            <w:r w:rsidRPr="00762F48">
              <w:rPr>
                <w:rFonts w:ascii="Times New Roman" w:hAnsi="Times New Roman" w:cs="Times New Roman"/>
                <w:b/>
                <w:bCs/>
                <w:sz w:val="24"/>
                <w:szCs w:val="24"/>
                <w:lang w:val="en-US"/>
              </w:rPr>
              <w:t>Предложение за промяна на § 30</w:t>
            </w:r>
            <w:r w:rsidR="008F0D6A">
              <w:rPr>
                <w:rFonts w:ascii="Times New Roman" w:hAnsi="Times New Roman" w:cs="Times New Roman"/>
                <w:b/>
                <w:bCs/>
                <w:sz w:val="24"/>
                <w:szCs w:val="24"/>
              </w:rPr>
              <w:t xml:space="preserve"> относно</w:t>
            </w:r>
            <w:r w:rsidRPr="00762F48">
              <w:rPr>
                <w:rFonts w:ascii="Times New Roman" w:hAnsi="Times New Roman" w:cs="Times New Roman"/>
                <w:b/>
                <w:bCs/>
                <w:sz w:val="24"/>
                <w:szCs w:val="24"/>
                <w:lang w:val="en-US"/>
              </w:rPr>
              <w:t xml:space="preserve"> чл. 34:</w:t>
            </w:r>
          </w:p>
          <w:p w:rsidR="00916587" w:rsidRPr="00762F48" w:rsidRDefault="008F0D6A" w:rsidP="00916587">
            <w:pPr>
              <w:jc w:val="both"/>
              <w:rPr>
                <w:rFonts w:ascii="Times New Roman" w:hAnsi="Times New Roman" w:cs="Times New Roman"/>
                <w:sz w:val="24"/>
                <w:szCs w:val="24"/>
                <w:lang w:val="en-US"/>
              </w:rPr>
            </w:pPr>
            <w:r>
              <w:rPr>
                <w:rFonts w:ascii="Times New Roman" w:hAnsi="Times New Roman" w:cs="Times New Roman"/>
                <w:sz w:val="24"/>
                <w:szCs w:val="24"/>
              </w:rPr>
              <w:t>В ч</w:t>
            </w:r>
            <w:r w:rsidR="00916587" w:rsidRPr="00762F48">
              <w:rPr>
                <w:rFonts w:ascii="Times New Roman" w:hAnsi="Times New Roman" w:cs="Times New Roman"/>
                <w:sz w:val="24"/>
                <w:szCs w:val="24"/>
                <w:lang w:val="en-US"/>
              </w:rPr>
              <w:t>л. 34, предлаганата т</w:t>
            </w:r>
            <w:r>
              <w:rPr>
                <w:rFonts w:ascii="Times New Roman" w:hAnsi="Times New Roman" w:cs="Times New Roman"/>
                <w:sz w:val="24"/>
                <w:szCs w:val="24"/>
              </w:rPr>
              <w:t>.</w:t>
            </w:r>
            <w:r w:rsidR="00916587" w:rsidRPr="00762F48">
              <w:rPr>
                <w:rFonts w:ascii="Times New Roman" w:hAnsi="Times New Roman" w:cs="Times New Roman"/>
                <w:sz w:val="24"/>
                <w:szCs w:val="24"/>
                <w:lang w:val="en-US"/>
              </w:rPr>
              <w:t xml:space="preserve"> 6 да се промени така:</w:t>
            </w:r>
          </w:p>
          <w:p w:rsidR="00916587" w:rsidRPr="00762F48" w:rsidRDefault="00916587" w:rsidP="00916587">
            <w:pPr>
              <w:jc w:val="both"/>
              <w:rPr>
                <w:rFonts w:ascii="Times New Roman" w:hAnsi="Times New Roman" w:cs="Times New Roman"/>
                <w:sz w:val="24"/>
                <w:szCs w:val="24"/>
                <w:lang w:val="en-US"/>
              </w:rPr>
            </w:pPr>
            <w:r w:rsidRPr="00762F48">
              <w:rPr>
                <w:rFonts w:ascii="Times New Roman" w:hAnsi="Times New Roman" w:cs="Times New Roman"/>
                <w:sz w:val="24"/>
                <w:szCs w:val="24"/>
                <w:lang w:val="en-US"/>
              </w:rPr>
              <w:t xml:space="preserve">„6. </w:t>
            </w:r>
            <w:proofErr w:type="gramStart"/>
            <w:r w:rsidRPr="00762F48">
              <w:rPr>
                <w:rFonts w:ascii="Times New Roman" w:hAnsi="Times New Roman" w:cs="Times New Roman"/>
                <w:sz w:val="24"/>
                <w:szCs w:val="24"/>
                <w:lang w:val="en-US"/>
              </w:rPr>
              <w:t>извършва</w:t>
            </w:r>
            <w:proofErr w:type="gramEnd"/>
            <w:r w:rsidRPr="00762F48">
              <w:rPr>
                <w:rFonts w:ascii="Times New Roman" w:hAnsi="Times New Roman" w:cs="Times New Roman"/>
                <w:sz w:val="24"/>
                <w:szCs w:val="24"/>
                <w:lang w:val="en-US"/>
              </w:rPr>
              <w:t xml:space="preserve"> таксиметрова дейност само със задължителни осигурени водачи съгласни чл. 4 от КСО, които отговарят на изискванията на чл. </w:t>
            </w:r>
            <w:proofErr w:type="gramStart"/>
            <w:r w:rsidRPr="00762F48">
              <w:rPr>
                <w:rFonts w:ascii="Times New Roman" w:hAnsi="Times New Roman" w:cs="Times New Roman"/>
                <w:sz w:val="24"/>
                <w:szCs w:val="24"/>
                <w:lang w:val="en-US"/>
              </w:rPr>
              <w:t>18 и</w:t>
            </w:r>
            <w:proofErr w:type="gramEnd"/>
            <w:r w:rsidRPr="00762F48">
              <w:rPr>
                <w:rFonts w:ascii="Times New Roman" w:hAnsi="Times New Roman" w:cs="Times New Roman"/>
                <w:sz w:val="24"/>
                <w:szCs w:val="24"/>
                <w:lang w:val="en-US"/>
              </w:rPr>
              <w:t xml:space="preserve"> са вписани в регистъра по чл. 20;</w:t>
            </w:r>
          </w:p>
          <w:p w:rsidR="00916587" w:rsidRPr="00762F48" w:rsidRDefault="00916587" w:rsidP="00434BF2">
            <w:pPr>
              <w:jc w:val="both"/>
              <w:rPr>
                <w:rFonts w:ascii="Times New Roman" w:hAnsi="Times New Roman" w:cs="Times New Roman"/>
                <w:sz w:val="24"/>
                <w:szCs w:val="24"/>
                <w:lang w:val="en-US"/>
              </w:rPr>
            </w:pPr>
            <w:r w:rsidRPr="00762F48">
              <w:rPr>
                <w:rFonts w:ascii="Times New Roman" w:hAnsi="Times New Roman" w:cs="Times New Roman"/>
                <w:sz w:val="24"/>
                <w:szCs w:val="24"/>
                <w:lang w:val="en-US"/>
              </w:rPr>
              <w:t>Мотив: таксиметровите водачи да не губят своите осигурителни права съгласно КСО.</w:t>
            </w:r>
          </w:p>
          <w:p w:rsidR="006B79FE" w:rsidRPr="00B749C0" w:rsidRDefault="006B79FE" w:rsidP="00B749C0">
            <w:pPr>
              <w:jc w:val="both"/>
              <w:rPr>
                <w:rFonts w:ascii="Times New Roman" w:hAnsi="Times New Roman"/>
                <w:b/>
                <w:bCs/>
                <w:lang w:val="en-US"/>
              </w:rPr>
            </w:pPr>
          </w:p>
        </w:tc>
        <w:tc>
          <w:tcPr>
            <w:tcW w:w="3119" w:type="dxa"/>
          </w:tcPr>
          <w:p w:rsidR="006B79FE" w:rsidRDefault="006B79FE" w:rsidP="00B77D1D">
            <w:pPr>
              <w:rPr>
                <w:rFonts w:ascii="Times New Roman" w:hAnsi="Times New Roman" w:cs="Times New Roman"/>
                <w:sz w:val="24"/>
                <w:szCs w:val="24"/>
                <w:lang w:val="en-US"/>
              </w:rPr>
            </w:pPr>
          </w:p>
          <w:p w:rsidR="00916587" w:rsidRPr="005A2B33" w:rsidRDefault="003661FA" w:rsidP="00B77D1D">
            <w:pPr>
              <w:rPr>
                <w:rFonts w:ascii="Times New Roman" w:hAnsi="Times New Roman" w:cs="Times New Roman"/>
                <w:sz w:val="24"/>
                <w:szCs w:val="24"/>
              </w:rPr>
            </w:pPr>
            <w:r>
              <w:rPr>
                <w:rFonts w:ascii="Times New Roman" w:hAnsi="Times New Roman" w:cs="Times New Roman"/>
                <w:sz w:val="24"/>
                <w:szCs w:val="24"/>
              </w:rPr>
              <w:t>Не се приема</w:t>
            </w:r>
          </w:p>
          <w:p w:rsidR="00916587" w:rsidRDefault="00916587" w:rsidP="00B77D1D">
            <w:pPr>
              <w:rPr>
                <w:rFonts w:ascii="Times New Roman" w:hAnsi="Times New Roman" w:cs="Times New Roman"/>
                <w:sz w:val="24"/>
                <w:szCs w:val="24"/>
                <w:lang w:val="en-US"/>
              </w:rPr>
            </w:pPr>
          </w:p>
          <w:p w:rsidR="00916587" w:rsidRDefault="00916587" w:rsidP="00B77D1D">
            <w:pPr>
              <w:rPr>
                <w:rFonts w:ascii="Times New Roman" w:hAnsi="Times New Roman" w:cs="Times New Roman"/>
                <w:sz w:val="24"/>
                <w:szCs w:val="24"/>
                <w:lang w:val="en-US"/>
              </w:rPr>
            </w:pPr>
          </w:p>
          <w:p w:rsidR="00916587" w:rsidRDefault="00916587" w:rsidP="00B77D1D">
            <w:pPr>
              <w:rPr>
                <w:rFonts w:ascii="Times New Roman" w:hAnsi="Times New Roman" w:cs="Times New Roman"/>
                <w:sz w:val="24"/>
                <w:szCs w:val="24"/>
                <w:lang w:val="en-US"/>
              </w:rPr>
            </w:pPr>
          </w:p>
          <w:p w:rsidR="00916587" w:rsidRDefault="00916587" w:rsidP="00B77D1D">
            <w:pPr>
              <w:rPr>
                <w:rFonts w:ascii="Times New Roman" w:hAnsi="Times New Roman" w:cs="Times New Roman"/>
                <w:sz w:val="24"/>
                <w:szCs w:val="24"/>
                <w:lang w:val="en-US"/>
              </w:rPr>
            </w:pPr>
          </w:p>
          <w:p w:rsidR="00916587" w:rsidRDefault="00916587" w:rsidP="00B77D1D">
            <w:pPr>
              <w:rPr>
                <w:rFonts w:ascii="Times New Roman" w:hAnsi="Times New Roman" w:cs="Times New Roman"/>
                <w:sz w:val="24"/>
                <w:szCs w:val="24"/>
                <w:lang w:val="en-US"/>
              </w:rPr>
            </w:pPr>
          </w:p>
          <w:p w:rsidR="00916587" w:rsidRDefault="00916587" w:rsidP="00B77D1D">
            <w:pPr>
              <w:rPr>
                <w:rFonts w:ascii="Times New Roman" w:hAnsi="Times New Roman" w:cs="Times New Roman"/>
                <w:sz w:val="24"/>
                <w:szCs w:val="24"/>
                <w:lang w:val="en-US"/>
              </w:rPr>
            </w:pPr>
          </w:p>
          <w:p w:rsidR="00916587" w:rsidRDefault="00916587" w:rsidP="00B77D1D">
            <w:pPr>
              <w:rPr>
                <w:rFonts w:ascii="Times New Roman" w:hAnsi="Times New Roman" w:cs="Times New Roman"/>
                <w:sz w:val="24"/>
                <w:szCs w:val="24"/>
                <w:lang w:val="en-US"/>
              </w:rPr>
            </w:pPr>
          </w:p>
          <w:p w:rsidR="00916587" w:rsidRDefault="00916587" w:rsidP="00B77D1D">
            <w:pPr>
              <w:rPr>
                <w:rFonts w:ascii="Times New Roman" w:hAnsi="Times New Roman" w:cs="Times New Roman"/>
                <w:sz w:val="24"/>
                <w:szCs w:val="24"/>
                <w:lang w:val="en-US"/>
              </w:rPr>
            </w:pPr>
          </w:p>
          <w:p w:rsidR="00916587" w:rsidRPr="00EB5911" w:rsidRDefault="00916587" w:rsidP="00B77D1D">
            <w:pPr>
              <w:rPr>
                <w:rFonts w:ascii="Times New Roman" w:hAnsi="Times New Roman" w:cs="Times New Roman"/>
                <w:sz w:val="24"/>
                <w:szCs w:val="24"/>
                <w:lang w:val="en-US"/>
              </w:rPr>
            </w:pPr>
          </w:p>
        </w:tc>
        <w:tc>
          <w:tcPr>
            <w:tcW w:w="2263" w:type="dxa"/>
          </w:tcPr>
          <w:p w:rsidR="003661FA" w:rsidRPr="00083650" w:rsidRDefault="00083650" w:rsidP="00B77D1D">
            <w:pPr>
              <w:rPr>
                <w:rFonts w:ascii="Times New Roman" w:hAnsi="Times New Roman" w:cs="Times New Roman"/>
                <w:sz w:val="24"/>
                <w:szCs w:val="24"/>
              </w:rPr>
            </w:pPr>
            <w:r>
              <w:rPr>
                <w:rFonts w:ascii="Times New Roman" w:hAnsi="Times New Roman" w:cs="Times New Roman"/>
                <w:sz w:val="24"/>
                <w:szCs w:val="24"/>
              </w:rPr>
              <w:t>Разширява обхвата на разпоредбата по чл. 12 от ЗАП</w:t>
            </w:r>
          </w:p>
        </w:tc>
      </w:tr>
      <w:tr w:rsidR="009379DE" w:rsidRPr="00622411" w:rsidTr="007F24B0">
        <w:tc>
          <w:tcPr>
            <w:tcW w:w="993" w:type="dxa"/>
          </w:tcPr>
          <w:p w:rsidR="009379DE" w:rsidRDefault="00916587" w:rsidP="00B77D1D">
            <w:pPr>
              <w:rPr>
                <w:rFonts w:ascii="Times New Roman" w:hAnsi="Times New Roman" w:cs="Times New Roman"/>
                <w:sz w:val="24"/>
                <w:szCs w:val="24"/>
                <w:lang w:val="en-US"/>
              </w:rPr>
            </w:pPr>
            <w:r>
              <w:rPr>
                <w:rFonts w:ascii="Times New Roman" w:hAnsi="Times New Roman" w:cs="Times New Roman"/>
                <w:sz w:val="24"/>
                <w:szCs w:val="24"/>
                <w:lang w:val="en-US"/>
              </w:rPr>
              <w:t>49.</w:t>
            </w:r>
          </w:p>
        </w:tc>
        <w:tc>
          <w:tcPr>
            <w:tcW w:w="1701" w:type="dxa"/>
          </w:tcPr>
          <w:p w:rsidR="00916587" w:rsidRPr="00407463" w:rsidRDefault="00916587" w:rsidP="00916587">
            <w:pPr>
              <w:rPr>
                <w:rFonts w:ascii="Times New Roman" w:hAnsi="Times New Roman" w:cs="Times New Roman"/>
                <w:sz w:val="24"/>
                <w:szCs w:val="24"/>
                <w:lang w:val="en-US"/>
              </w:rPr>
            </w:pPr>
            <w:proofErr w:type="gramStart"/>
            <w:r w:rsidRPr="00407463">
              <w:rPr>
                <w:rFonts w:ascii="Times New Roman" w:hAnsi="Times New Roman" w:cs="Times New Roman"/>
                <w:sz w:val="24"/>
                <w:szCs w:val="24"/>
                <w:lang w:val="en-US"/>
              </w:rPr>
              <w:t>22 ноември</w:t>
            </w:r>
            <w:proofErr w:type="gramEnd"/>
            <w:r w:rsidRPr="00407463">
              <w:rPr>
                <w:rFonts w:ascii="Times New Roman" w:hAnsi="Times New Roman" w:cs="Times New Roman"/>
                <w:sz w:val="24"/>
                <w:szCs w:val="24"/>
                <w:lang w:val="en-US"/>
              </w:rPr>
              <w:t xml:space="preserve"> 2020 г. 22:07:47 ч.</w:t>
            </w:r>
          </w:p>
          <w:p w:rsidR="009379DE" w:rsidRPr="00B749C0" w:rsidRDefault="00916587" w:rsidP="00916587">
            <w:pPr>
              <w:rPr>
                <w:rFonts w:ascii="Times New Roman" w:hAnsi="Times New Roman" w:cs="Times New Roman"/>
                <w:sz w:val="24"/>
                <w:szCs w:val="24"/>
                <w:lang w:val="en-US"/>
              </w:rPr>
            </w:pPr>
            <w:r>
              <w:rPr>
                <w:rFonts w:ascii="Times New Roman" w:hAnsi="Times New Roman" w:cs="Times New Roman"/>
                <w:sz w:val="24"/>
                <w:szCs w:val="24"/>
                <w:lang w:val="en-US"/>
              </w:rPr>
              <w:t>Кирилов</w:t>
            </w:r>
          </w:p>
        </w:tc>
        <w:tc>
          <w:tcPr>
            <w:tcW w:w="5953" w:type="dxa"/>
          </w:tcPr>
          <w:p w:rsidR="00916587" w:rsidRPr="00434BF2" w:rsidRDefault="00916587" w:rsidP="00916587">
            <w:pPr>
              <w:jc w:val="both"/>
              <w:rPr>
                <w:rFonts w:ascii="Times New Roman" w:hAnsi="Times New Roman" w:cs="Times New Roman"/>
                <w:b/>
                <w:bCs/>
                <w:sz w:val="24"/>
                <w:szCs w:val="24"/>
              </w:rPr>
            </w:pPr>
            <w:r w:rsidRPr="00407463">
              <w:rPr>
                <w:rFonts w:ascii="Times New Roman" w:hAnsi="Times New Roman" w:cs="Times New Roman"/>
                <w:b/>
                <w:bCs/>
                <w:sz w:val="24"/>
                <w:szCs w:val="24"/>
                <w:lang w:val="en-US"/>
              </w:rPr>
              <w:t>Предложение за изменение и допълнение на чл.</w:t>
            </w:r>
            <w:r w:rsidR="00C54993">
              <w:rPr>
                <w:rFonts w:ascii="Times New Roman" w:hAnsi="Times New Roman" w:cs="Times New Roman"/>
                <w:b/>
                <w:bCs/>
                <w:sz w:val="24"/>
                <w:szCs w:val="24"/>
              </w:rPr>
              <w:t xml:space="preserve"> </w:t>
            </w:r>
            <w:r w:rsidRPr="00407463">
              <w:rPr>
                <w:rFonts w:ascii="Times New Roman" w:hAnsi="Times New Roman" w:cs="Times New Roman"/>
                <w:b/>
                <w:bCs/>
                <w:sz w:val="24"/>
                <w:szCs w:val="24"/>
                <w:lang w:val="en-US"/>
              </w:rPr>
              <w:t xml:space="preserve">25 от предложения проект за изменение на </w:t>
            </w:r>
            <w:r w:rsidR="00C54993">
              <w:rPr>
                <w:rFonts w:ascii="Times New Roman" w:hAnsi="Times New Roman" w:cs="Times New Roman"/>
                <w:b/>
                <w:bCs/>
                <w:sz w:val="24"/>
                <w:szCs w:val="24"/>
              </w:rPr>
              <w:t>Н</w:t>
            </w:r>
            <w:r w:rsidRPr="00407463">
              <w:rPr>
                <w:rFonts w:ascii="Times New Roman" w:hAnsi="Times New Roman" w:cs="Times New Roman"/>
                <w:b/>
                <w:bCs/>
                <w:sz w:val="24"/>
                <w:szCs w:val="24"/>
                <w:lang w:val="en-US"/>
              </w:rPr>
              <w:t>аредба 34</w:t>
            </w:r>
            <w:r w:rsidR="00C54993">
              <w:rPr>
                <w:rFonts w:ascii="Times New Roman" w:hAnsi="Times New Roman" w:cs="Times New Roman"/>
                <w:b/>
                <w:bCs/>
                <w:sz w:val="24"/>
                <w:szCs w:val="24"/>
              </w:rPr>
              <w:t>:</w:t>
            </w:r>
          </w:p>
          <w:p w:rsidR="00916587" w:rsidRPr="00407463" w:rsidRDefault="00916587" w:rsidP="00916587">
            <w:pPr>
              <w:jc w:val="both"/>
              <w:rPr>
                <w:rFonts w:ascii="Times New Roman" w:hAnsi="Times New Roman" w:cs="Times New Roman"/>
                <w:sz w:val="24"/>
                <w:szCs w:val="24"/>
                <w:lang w:val="en-US"/>
              </w:rPr>
            </w:pPr>
            <w:r w:rsidRPr="000C77E0">
              <w:rPr>
                <w:rFonts w:ascii="Times New Roman" w:hAnsi="Times New Roman" w:cs="Times New Roman"/>
                <w:sz w:val="24"/>
                <w:szCs w:val="24"/>
              </w:rPr>
              <w:t>В предложението на МТИТС се предлага следния текст</w:t>
            </w:r>
            <w:r w:rsidRPr="00407463">
              <w:rPr>
                <w:rFonts w:ascii="Times New Roman" w:hAnsi="Times New Roman" w:cs="Times New Roman"/>
                <w:sz w:val="24"/>
                <w:szCs w:val="24"/>
                <w:lang w:val="en-US"/>
              </w:rPr>
              <w:t> </w:t>
            </w:r>
            <w:r w:rsidRPr="000C77E0">
              <w:rPr>
                <w:rFonts w:ascii="Times New Roman" w:hAnsi="Times New Roman" w:cs="Times New Roman"/>
                <w:sz w:val="24"/>
                <w:szCs w:val="24"/>
              </w:rPr>
              <w:br/>
            </w:r>
            <w:r w:rsidRPr="000C77E0">
              <w:rPr>
                <w:rFonts w:ascii="Times New Roman" w:hAnsi="Times New Roman" w:cs="Times New Roman"/>
                <w:b/>
                <w:bCs/>
                <w:sz w:val="24"/>
                <w:szCs w:val="24"/>
              </w:rPr>
              <w:t>§ 22.</w:t>
            </w:r>
            <w:r w:rsidR="000C77E0">
              <w:rPr>
                <w:rFonts w:ascii="Times New Roman" w:hAnsi="Times New Roman" w:cs="Times New Roman"/>
                <w:sz w:val="24"/>
                <w:szCs w:val="24"/>
                <w:lang w:val="en-US"/>
              </w:rPr>
              <w:t xml:space="preserve"> </w:t>
            </w:r>
            <w:r w:rsidRPr="00407463">
              <w:rPr>
                <w:rFonts w:ascii="Times New Roman" w:hAnsi="Times New Roman" w:cs="Times New Roman"/>
                <w:sz w:val="24"/>
                <w:szCs w:val="24"/>
                <w:lang w:val="en-US"/>
              </w:rPr>
              <w:t>В чл. 25 се правят следните изменения и допълнения:</w:t>
            </w:r>
          </w:p>
          <w:p w:rsidR="00916587" w:rsidRPr="00407463" w:rsidRDefault="00916587" w:rsidP="00916587">
            <w:pPr>
              <w:numPr>
                <w:ilvl w:val="0"/>
                <w:numId w:val="7"/>
              </w:numPr>
              <w:jc w:val="both"/>
              <w:rPr>
                <w:rFonts w:ascii="Times New Roman" w:hAnsi="Times New Roman" w:cs="Times New Roman"/>
                <w:sz w:val="24"/>
                <w:szCs w:val="24"/>
                <w:lang w:val="en-US"/>
              </w:rPr>
            </w:pPr>
            <w:r w:rsidRPr="00407463">
              <w:rPr>
                <w:rFonts w:ascii="Times New Roman" w:hAnsi="Times New Roman" w:cs="Times New Roman"/>
                <w:sz w:val="24"/>
                <w:szCs w:val="24"/>
                <w:lang w:val="en-US"/>
              </w:rPr>
              <w:t>Основният текст става ал. 1 и в нея след думата „разрешението</w:t>
            </w:r>
            <w:proofErr w:type="gramStart"/>
            <w:r w:rsidRPr="00407463">
              <w:rPr>
                <w:rFonts w:ascii="Times New Roman" w:hAnsi="Times New Roman" w:cs="Times New Roman"/>
                <w:sz w:val="24"/>
                <w:szCs w:val="24"/>
                <w:lang w:val="en-US"/>
              </w:rPr>
              <w:t>“ се</w:t>
            </w:r>
            <w:proofErr w:type="gramEnd"/>
            <w:r w:rsidRPr="00407463">
              <w:rPr>
                <w:rFonts w:ascii="Times New Roman" w:hAnsi="Times New Roman" w:cs="Times New Roman"/>
                <w:sz w:val="24"/>
                <w:szCs w:val="24"/>
                <w:lang w:val="en-US"/>
              </w:rPr>
              <w:t xml:space="preserve"> добавя „по чл. </w:t>
            </w:r>
            <w:proofErr w:type="gramStart"/>
            <w:r w:rsidRPr="00407463">
              <w:rPr>
                <w:rFonts w:ascii="Times New Roman" w:hAnsi="Times New Roman" w:cs="Times New Roman"/>
                <w:sz w:val="24"/>
                <w:szCs w:val="24"/>
                <w:lang w:val="en-US"/>
              </w:rPr>
              <w:t>24</w:t>
            </w:r>
            <w:proofErr w:type="gramEnd"/>
            <w:r w:rsidRPr="00407463">
              <w:rPr>
                <w:rFonts w:ascii="Times New Roman" w:hAnsi="Times New Roman" w:cs="Times New Roman"/>
                <w:sz w:val="24"/>
                <w:szCs w:val="24"/>
                <w:lang w:val="en-US"/>
              </w:rPr>
              <w:t>, ал. 1“.</w:t>
            </w:r>
          </w:p>
          <w:p w:rsidR="00916587" w:rsidRPr="00407463" w:rsidRDefault="00916587" w:rsidP="00916587">
            <w:pPr>
              <w:numPr>
                <w:ilvl w:val="0"/>
                <w:numId w:val="7"/>
              </w:numPr>
              <w:jc w:val="both"/>
              <w:rPr>
                <w:rFonts w:ascii="Times New Roman" w:hAnsi="Times New Roman" w:cs="Times New Roman"/>
                <w:sz w:val="24"/>
                <w:szCs w:val="24"/>
                <w:lang w:val="en-US"/>
              </w:rPr>
            </w:pPr>
            <w:r w:rsidRPr="00407463">
              <w:rPr>
                <w:rFonts w:ascii="Times New Roman" w:hAnsi="Times New Roman" w:cs="Times New Roman"/>
                <w:sz w:val="24"/>
                <w:szCs w:val="24"/>
                <w:lang w:val="en-US"/>
              </w:rPr>
              <w:t>Създават се ал. 2 и 3:</w:t>
            </w:r>
          </w:p>
          <w:p w:rsidR="00916587" w:rsidRPr="00407463" w:rsidRDefault="00916587" w:rsidP="00916587">
            <w:pPr>
              <w:jc w:val="both"/>
              <w:rPr>
                <w:rFonts w:ascii="Times New Roman" w:hAnsi="Times New Roman" w:cs="Times New Roman"/>
                <w:sz w:val="24"/>
                <w:szCs w:val="24"/>
                <w:lang w:val="en-US"/>
              </w:rPr>
            </w:pPr>
            <w:proofErr w:type="gramStart"/>
            <w:r w:rsidRPr="00407463">
              <w:rPr>
                <w:rFonts w:ascii="Times New Roman" w:hAnsi="Times New Roman" w:cs="Times New Roman"/>
                <w:sz w:val="24"/>
                <w:szCs w:val="24"/>
                <w:lang w:val="en-US"/>
              </w:rPr>
              <w:t>„(</w:t>
            </w:r>
            <w:proofErr w:type="gramEnd"/>
            <w:r w:rsidRPr="00407463">
              <w:rPr>
                <w:rFonts w:ascii="Times New Roman" w:hAnsi="Times New Roman" w:cs="Times New Roman"/>
                <w:sz w:val="24"/>
                <w:szCs w:val="24"/>
                <w:lang w:val="en-US"/>
              </w:rPr>
              <w:t>2) При извършване на дейността от водач, от името на регистриран търговец, но за своя сметка, в разрешението по чл. 24, ал. 1 се отбелязват и данните на водача.</w:t>
            </w:r>
          </w:p>
          <w:p w:rsidR="00916587" w:rsidRPr="00407463" w:rsidRDefault="00916587" w:rsidP="00916587">
            <w:pPr>
              <w:jc w:val="both"/>
              <w:rPr>
                <w:rFonts w:ascii="Times New Roman" w:hAnsi="Times New Roman" w:cs="Times New Roman"/>
                <w:sz w:val="24"/>
                <w:szCs w:val="24"/>
                <w:lang w:val="en-US"/>
              </w:rPr>
            </w:pPr>
            <w:r w:rsidRPr="00407463">
              <w:rPr>
                <w:rFonts w:ascii="Times New Roman" w:hAnsi="Times New Roman" w:cs="Times New Roman"/>
                <w:sz w:val="24"/>
                <w:szCs w:val="24"/>
                <w:lang w:val="en-US"/>
              </w:rPr>
              <w:t>(3) При промяна на обстоятелствата, които подлежат на вписване в разрешението по чл. 24, ал. 1, търговецът подава заявление по образец на съответната община в 5-дневен срок от настъпване на промяната</w:t>
            </w:r>
            <w:proofErr w:type="gramStart"/>
            <w:r w:rsidRPr="00407463">
              <w:rPr>
                <w:rFonts w:ascii="Times New Roman" w:hAnsi="Times New Roman" w:cs="Times New Roman"/>
                <w:sz w:val="24"/>
                <w:szCs w:val="24"/>
                <w:lang w:val="en-US"/>
              </w:rPr>
              <w:t>.“</w:t>
            </w:r>
            <w:proofErr w:type="gramEnd"/>
          </w:p>
          <w:p w:rsidR="00916587" w:rsidRPr="005A2B33" w:rsidRDefault="00916587" w:rsidP="00916587">
            <w:pPr>
              <w:rPr>
                <w:rFonts w:ascii="Times New Roman" w:hAnsi="Times New Roman" w:cs="Times New Roman"/>
                <w:sz w:val="24"/>
                <w:szCs w:val="24"/>
              </w:rPr>
            </w:pPr>
            <w:r w:rsidRPr="005A2B33">
              <w:rPr>
                <w:rFonts w:ascii="Times New Roman" w:hAnsi="Times New Roman" w:cs="Times New Roman"/>
                <w:sz w:val="24"/>
                <w:szCs w:val="24"/>
              </w:rPr>
              <w:t>Предлагам текста на разпоредбите на чл.</w:t>
            </w:r>
            <w:r w:rsidR="00C54993">
              <w:rPr>
                <w:rFonts w:ascii="Times New Roman" w:hAnsi="Times New Roman" w:cs="Times New Roman"/>
                <w:sz w:val="24"/>
                <w:szCs w:val="24"/>
              </w:rPr>
              <w:t xml:space="preserve"> </w:t>
            </w:r>
            <w:r w:rsidRPr="005A2B33">
              <w:rPr>
                <w:rFonts w:ascii="Times New Roman" w:hAnsi="Times New Roman" w:cs="Times New Roman"/>
                <w:sz w:val="24"/>
                <w:szCs w:val="24"/>
              </w:rPr>
              <w:t>25 да придобие следният вид:</w:t>
            </w:r>
            <w:r w:rsidRPr="005A2B33">
              <w:rPr>
                <w:rFonts w:ascii="Times New Roman" w:hAnsi="Times New Roman" w:cs="Times New Roman"/>
                <w:sz w:val="24"/>
                <w:szCs w:val="24"/>
              </w:rPr>
              <w:br/>
              <w:t>1.</w:t>
            </w:r>
            <w:r w:rsidR="00C54993">
              <w:rPr>
                <w:rFonts w:ascii="Times New Roman" w:hAnsi="Times New Roman" w:cs="Times New Roman"/>
                <w:sz w:val="24"/>
                <w:szCs w:val="24"/>
              </w:rPr>
              <w:t xml:space="preserve"> </w:t>
            </w:r>
            <w:r w:rsidRPr="005A2B33">
              <w:rPr>
                <w:rFonts w:ascii="Times New Roman" w:hAnsi="Times New Roman" w:cs="Times New Roman"/>
                <w:sz w:val="24"/>
                <w:szCs w:val="24"/>
              </w:rPr>
              <w:t>Основният текст става ал.</w:t>
            </w:r>
            <w:r w:rsidR="00C54993">
              <w:rPr>
                <w:rFonts w:ascii="Times New Roman" w:hAnsi="Times New Roman" w:cs="Times New Roman"/>
                <w:sz w:val="24"/>
                <w:szCs w:val="24"/>
              </w:rPr>
              <w:t xml:space="preserve"> </w:t>
            </w:r>
            <w:r w:rsidRPr="005A2B33">
              <w:rPr>
                <w:rFonts w:ascii="Times New Roman" w:hAnsi="Times New Roman" w:cs="Times New Roman"/>
                <w:sz w:val="24"/>
                <w:szCs w:val="24"/>
              </w:rPr>
              <w:t>1 и в нея след думите</w:t>
            </w:r>
            <w:r w:rsidR="00C54993">
              <w:rPr>
                <w:rFonts w:ascii="Times New Roman" w:hAnsi="Times New Roman" w:cs="Times New Roman"/>
                <w:sz w:val="24"/>
                <w:szCs w:val="24"/>
              </w:rPr>
              <w:t xml:space="preserve"> „</w:t>
            </w:r>
            <w:r w:rsidRPr="005A2B33">
              <w:rPr>
                <w:rFonts w:ascii="Times New Roman" w:hAnsi="Times New Roman" w:cs="Times New Roman"/>
                <w:sz w:val="24"/>
                <w:szCs w:val="24"/>
              </w:rPr>
              <w:t>разрешението</w:t>
            </w:r>
            <w:r w:rsidR="00C54993">
              <w:rPr>
                <w:rFonts w:ascii="Times New Roman" w:hAnsi="Times New Roman" w:cs="Times New Roman"/>
                <w:sz w:val="24"/>
                <w:szCs w:val="24"/>
              </w:rPr>
              <w:t>“</w:t>
            </w:r>
            <w:r w:rsidRPr="005A2B33">
              <w:rPr>
                <w:rFonts w:ascii="Times New Roman" w:hAnsi="Times New Roman" w:cs="Times New Roman"/>
                <w:sz w:val="24"/>
                <w:szCs w:val="24"/>
              </w:rPr>
              <w:t xml:space="preserve"> се добавя"по чл.</w:t>
            </w:r>
            <w:r w:rsidR="00C54993">
              <w:rPr>
                <w:rFonts w:ascii="Times New Roman" w:hAnsi="Times New Roman" w:cs="Times New Roman"/>
                <w:sz w:val="24"/>
                <w:szCs w:val="24"/>
              </w:rPr>
              <w:t xml:space="preserve"> </w:t>
            </w:r>
            <w:r w:rsidRPr="005A2B33">
              <w:rPr>
                <w:rFonts w:ascii="Times New Roman" w:hAnsi="Times New Roman" w:cs="Times New Roman"/>
                <w:sz w:val="24"/>
                <w:szCs w:val="24"/>
              </w:rPr>
              <w:t>24,</w:t>
            </w:r>
            <w:r w:rsidR="00C54993">
              <w:rPr>
                <w:rFonts w:ascii="Times New Roman" w:hAnsi="Times New Roman" w:cs="Times New Roman"/>
                <w:sz w:val="24"/>
                <w:szCs w:val="24"/>
              </w:rPr>
              <w:t xml:space="preserve"> </w:t>
            </w:r>
            <w:r w:rsidRPr="005A2B33">
              <w:rPr>
                <w:rFonts w:ascii="Times New Roman" w:hAnsi="Times New Roman" w:cs="Times New Roman"/>
                <w:sz w:val="24"/>
                <w:szCs w:val="24"/>
              </w:rPr>
              <w:t>ал.</w:t>
            </w:r>
            <w:r w:rsidR="00C54993">
              <w:rPr>
                <w:rFonts w:ascii="Times New Roman" w:hAnsi="Times New Roman" w:cs="Times New Roman"/>
                <w:sz w:val="24"/>
                <w:szCs w:val="24"/>
              </w:rPr>
              <w:t xml:space="preserve"> </w:t>
            </w:r>
            <w:r w:rsidRPr="005A2B33">
              <w:rPr>
                <w:rFonts w:ascii="Times New Roman" w:hAnsi="Times New Roman" w:cs="Times New Roman"/>
                <w:sz w:val="24"/>
                <w:szCs w:val="24"/>
              </w:rPr>
              <w:t>1</w:t>
            </w:r>
            <w:r w:rsidR="00C54993">
              <w:rPr>
                <w:rFonts w:ascii="Times New Roman" w:hAnsi="Times New Roman" w:cs="Times New Roman"/>
                <w:sz w:val="24"/>
                <w:szCs w:val="24"/>
              </w:rPr>
              <w:t>“</w:t>
            </w:r>
          </w:p>
          <w:p w:rsidR="00916587" w:rsidRPr="005A2B33" w:rsidRDefault="00916587" w:rsidP="00916587">
            <w:pPr>
              <w:rPr>
                <w:rFonts w:ascii="Times New Roman" w:hAnsi="Times New Roman" w:cs="Times New Roman"/>
                <w:sz w:val="24"/>
                <w:szCs w:val="24"/>
              </w:rPr>
            </w:pPr>
            <w:r w:rsidRPr="005A2B33">
              <w:rPr>
                <w:rFonts w:ascii="Times New Roman" w:hAnsi="Times New Roman" w:cs="Times New Roman"/>
                <w:sz w:val="24"/>
                <w:szCs w:val="24"/>
              </w:rPr>
              <w:t>2.Създават се ал.</w:t>
            </w:r>
            <w:r w:rsidR="00C54993">
              <w:rPr>
                <w:rFonts w:ascii="Times New Roman" w:hAnsi="Times New Roman" w:cs="Times New Roman"/>
                <w:sz w:val="24"/>
                <w:szCs w:val="24"/>
              </w:rPr>
              <w:t xml:space="preserve"> </w:t>
            </w:r>
            <w:r w:rsidRPr="005A2B33">
              <w:rPr>
                <w:rFonts w:ascii="Times New Roman" w:hAnsi="Times New Roman" w:cs="Times New Roman"/>
                <w:sz w:val="24"/>
                <w:szCs w:val="24"/>
              </w:rPr>
              <w:t>2,</w:t>
            </w:r>
            <w:r w:rsidR="00C54993">
              <w:rPr>
                <w:rFonts w:ascii="Times New Roman" w:hAnsi="Times New Roman" w:cs="Times New Roman"/>
                <w:sz w:val="24"/>
                <w:szCs w:val="24"/>
              </w:rPr>
              <w:t xml:space="preserve"> </w:t>
            </w:r>
            <w:r w:rsidRPr="005A2B33">
              <w:rPr>
                <w:rFonts w:ascii="Times New Roman" w:hAnsi="Times New Roman" w:cs="Times New Roman"/>
                <w:sz w:val="24"/>
                <w:szCs w:val="24"/>
              </w:rPr>
              <w:t>3 и 4:</w:t>
            </w:r>
          </w:p>
          <w:p w:rsidR="000C77E0" w:rsidRDefault="00916587" w:rsidP="00916587">
            <w:pPr>
              <w:rPr>
                <w:rFonts w:ascii="Times New Roman" w:hAnsi="Times New Roman" w:cs="Times New Roman"/>
                <w:sz w:val="24"/>
                <w:szCs w:val="24"/>
              </w:rPr>
            </w:pPr>
            <w:r w:rsidRPr="005A2B33">
              <w:rPr>
                <w:rFonts w:ascii="Times New Roman" w:hAnsi="Times New Roman" w:cs="Times New Roman"/>
                <w:sz w:val="24"/>
                <w:szCs w:val="24"/>
              </w:rPr>
              <w:t>(2) При извършване на дейността от водач,</w:t>
            </w:r>
            <w:r w:rsidR="00C54993">
              <w:rPr>
                <w:rFonts w:ascii="Times New Roman" w:hAnsi="Times New Roman" w:cs="Times New Roman"/>
                <w:sz w:val="24"/>
                <w:szCs w:val="24"/>
              </w:rPr>
              <w:t xml:space="preserve"> </w:t>
            </w:r>
            <w:r w:rsidRPr="005A2B33">
              <w:rPr>
                <w:rFonts w:ascii="Times New Roman" w:hAnsi="Times New Roman" w:cs="Times New Roman"/>
                <w:sz w:val="24"/>
                <w:szCs w:val="24"/>
              </w:rPr>
              <w:t>от името на регистриран търговец,</w:t>
            </w:r>
            <w:r w:rsidR="00C54993">
              <w:rPr>
                <w:rFonts w:ascii="Times New Roman" w:hAnsi="Times New Roman" w:cs="Times New Roman"/>
                <w:sz w:val="24"/>
                <w:szCs w:val="24"/>
              </w:rPr>
              <w:t xml:space="preserve"> </w:t>
            </w:r>
            <w:r w:rsidRPr="005A2B33">
              <w:rPr>
                <w:rFonts w:ascii="Times New Roman" w:hAnsi="Times New Roman" w:cs="Times New Roman"/>
                <w:sz w:val="24"/>
                <w:szCs w:val="24"/>
              </w:rPr>
              <w:t>но за своя сметка,</w:t>
            </w:r>
            <w:r w:rsidR="00C54993">
              <w:rPr>
                <w:rFonts w:ascii="Times New Roman" w:hAnsi="Times New Roman" w:cs="Times New Roman"/>
                <w:sz w:val="24"/>
                <w:szCs w:val="24"/>
              </w:rPr>
              <w:t xml:space="preserve"> </w:t>
            </w:r>
            <w:r w:rsidRPr="005A2B33">
              <w:rPr>
                <w:rFonts w:ascii="Times New Roman" w:hAnsi="Times New Roman" w:cs="Times New Roman"/>
                <w:sz w:val="24"/>
                <w:szCs w:val="24"/>
              </w:rPr>
              <w:t>в разрешението по чл.</w:t>
            </w:r>
            <w:r w:rsidR="00C54993">
              <w:rPr>
                <w:rFonts w:ascii="Times New Roman" w:hAnsi="Times New Roman" w:cs="Times New Roman"/>
                <w:sz w:val="24"/>
                <w:szCs w:val="24"/>
              </w:rPr>
              <w:t xml:space="preserve"> </w:t>
            </w:r>
            <w:r w:rsidRPr="005A2B33">
              <w:rPr>
                <w:rFonts w:ascii="Times New Roman" w:hAnsi="Times New Roman" w:cs="Times New Roman"/>
                <w:sz w:val="24"/>
                <w:szCs w:val="24"/>
              </w:rPr>
              <w:t>24,ал.</w:t>
            </w:r>
            <w:r w:rsidR="00C54993">
              <w:rPr>
                <w:rFonts w:ascii="Times New Roman" w:hAnsi="Times New Roman" w:cs="Times New Roman"/>
                <w:sz w:val="24"/>
                <w:szCs w:val="24"/>
              </w:rPr>
              <w:t xml:space="preserve"> </w:t>
            </w:r>
            <w:r w:rsidRPr="005A2B33">
              <w:rPr>
                <w:rFonts w:ascii="Times New Roman" w:hAnsi="Times New Roman" w:cs="Times New Roman"/>
                <w:sz w:val="24"/>
                <w:szCs w:val="24"/>
              </w:rPr>
              <w:t>1 се отбелязват данните на водача и законово основание.</w:t>
            </w:r>
          </w:p>
          <w:p w:rsidR="000C77E0" w:rsidRDefault="00916587" w:rsidP="00916587">
            <w:pPr>
              <w:rPr>
                <w:rFonts w:ascii="Times New Roman" w:hAnsi="Times New Roman" w:cs="Times New Roman"/>
                <w:sz w:val="24"/>
                <w:szCs w:val="24"/>
              </w:rPr>
            </w:pPr>
            <w:r w:rsidRPr="005A2B33">
              <w:rPr>
                <w:rFonts w:ascii="Times New Roman" w:hAnsi="Times New Roman" w:cs="Times New Roman"/>
                <w:sz w:val="24"/>
                <w:szCs w:val="24"/>
              </w:rPr>
              <w:t>(3) Водач извършващ дейността от името на</w:t>
            </w:r>
            <w:r w:rsidR="00B7347E" w:rsidRPr="005A2B33">
              <w:rPr>
                <w:rFonts w:ascii="Times New Roman" w:hAnsi="Times New Roman" w:cs="Times New Roman"/>
                <w:sz w:val="24"/>
                <w:szCs w:val="24"/>
              </w:rPr>
              <w:t xml:space="preserve"> </w:t>
            </w:r>
            <w:r w:rsidRPr="005A2B33">
              <w:rPr>
                <w:rFonts w:ascii="Times New Roman" w:hAnsi="Times New Roman" w:cs="Times New Roman"/>
                <w:sz w:val="24"/>
                <w:szCs w:val="24"/>
              </w:rPr>
              <w:t>регистриран търговец за своя сметка не може да бъде вписван като такъв едновременно за повече от един автомобил в разрешението, за извършване на таксиметров превоз на пътници.</w:t>
            </w:r>
          </w:p>
          <w:p w:rsidR="00916587" w:rsidRPr="005A2B33" w:rsidRDefault="00916587" w:rsidP="00916587">
            <w:pPr>
              <w:rPr>
                <w:rFonts w:ascii="Times New Roman" w:hAnsi="Times New Roman" w:cs="Times New Roman"/>
                <w:sz w:val="24"/>
                <w:szCs w:val="24"/>
              </w:rPr>
            </w:pPr>
            <w:r w:rsidRPr="005A2B33">
              <w:rPr>
                <w:rFonts w:ascii="Times New Roman" w:hAnsi="Times New Roman" w:cs="Times New Roman"/>
                <w:sz w:val="24"/>
                <w:szCs w:val="24"/>
              </w:rPr>
              <w:t>(4) При промяна на обстоятелствата,</w:t>
            </w:r>
            <w:r w:rsidR="00C54993">
              <w:rPr>
                <w:rFonts w:ascii="Times New Roman" w:hAnsi="Times New Roman" w:cs="Times New Roman"/>
                <w:sz w:val="24"/>
                <w:szCs w:val="24"/>
              </w:rPr>
              <w:t xml:space="preserve"> </w:t>
            </w:r>
            <w:r w:rsidRPr="005A2B33">
              <w:rPr>
                <w:rFonts w:ascii="Times New Roman" w:hAnsi="Times New Roman" w:cs="Times New Roman"/>
                <w:sz w:val="24"/>
                <w:szCs w:val="24"/>
              </w:rPr>
              <w:t>които подлежат на вписване в разрешителното по чл.</w:t>
            </w:r>
            <w:r w:rsidR="00C54993">
              <w:rPr>
                <w:rFonts w:ascii="Times New Roman" w:hAnsi="Times New Roman" w:cs="Times New Roman"/>
                <w:sz w:val="24"/>
                <w:szCs w:val="24"/>
              </w:rPr>
              <w:t xml:space="preserve"> </w:t>
            </w:r>
            <w:r w:rsidRPr="005A2B33">
              <w:rPr>
                <w:rFonts w:ascii="Times New Roman" w:hAnsi="Times New Roman" w:cs="Times New Roman"/>
                <w:sz w:val="24"/>
                <w:szCs w:val="24"/>
              </w:rPr>
              <w:t>24</w:t>
            </w:r>
            <w:r w:rsidR="00C54993">
              <w:rPr>
                <w:rFonts w:ascii="Times New Roman" w:hAnsi="Times New Roman" w:cs="Times New Roman"/>
                <w:sz w:val="24"/>
                <w:szCs w:val="24"/>
              </w:rPr>
              <w:t xml:space="preserve">, </w:t>
            </w:r>
            <w:r w:rsidRPr="005A2B33">
              <w:rPr>
                <w:rFonts w:ascii="Times New Roman" w:hAnsi="Times New Roman" w:cs="Times New Roman"/>
                <w:sz w:val="24"/>
                <w:szCs w:val="24"/>
              </w:rPr>
              <w:t>ал</w:t>
            </w:r>
            <w:r w:rsidR="00C54993">
              <w:rPr>
                <w:rFonts w:ascii="Times New Roman" w:hAnsi="Times New Roman" w:cs="Times New Roman"/>
                <w:sz w:val="24"/>
                <w:szCs w:val="24"/>
              </w:rPr>
              <w:t>,</w:t>
            </w:r>
            <w:r w:rsidRPr="005A2B33">
              <w:rPr>
                <w:rFonts w:ascii="Times New Roman" w:hAnsi="Times New Roman" w:cs="Times New Roman"/>
                <w:sz w:val="24"/>
                <w:szCs w:val="24"/>
              </w:rPr>
              <w:t xml:space="preserve"> 1</w:t>
            </w:r>
            <w:r w:rsidR="00C54993">
              <w:rPr>
                <w:rFonts w:ascii="Times New Roman" w:hAnsi="Times New Roman" w:cs="Times New Roman"/>
                <w:sz w:val="24"/>
                <w:szCs w:val="24"/>
              </w:rPr>
              <w:t>,</w:t>
            </w:r>
            <w:r w:rsidRPr="005A2B33">
              <w:rPr>
                <w:rFonts w:ascii="Times New Roman" w:hAnsi="Times New Roman" w:cs="Times New Roman"/>
                <w:sz w:val="24"/>
                <w:szCs w:val="24"/>
              </w:rPr>
              <w:t xml:space="preserve"> търговецът подава заявление по образец на съответната община в петдневен срок от настъпване на промяната.</w:t>
            </w:r>
          </w:p>
          <w:p w:rsidR="009379DE" w:rsidRPr="005A2B33" w:rsidRDefault="009379DE" w:rsidP="00B749C0">
            <w:pPr>
              <w:jc w:val="both"/>
              <w:rPr>
                <w:rFonts w:ascii="Times New Roman" w:hAnsi="Times New Roman"/>
                <w:b/>
                <w:bCs/>
              </w:rPr>
            </w:pPr>
          </w:p>
        </w:tc>
        <w:tc>
          <w:tcPr>
            <w:tcW w:w="3119" w:type="dxa"/>
          </w:tcPr>
          <w:p w:rsidR="00354D62" w:rsidRDefault="00354D62" w:rsidP="00354D62">
            <w:pPr>
              <w:jc w:val="center"/>
              <w:rPr>
                <w:rFonts w:ascii="Times New Roman" w:hAnsi="Times New Roman" w:cs="Times New Roman"/>
                <w:sz w:val="24"/>
                <w:szCs w:val="24"/>
              </w:rPr>
            </w:pPr>
          </w:p>
          <w:p w:rsidR="00354D62" w:rsidRDefault="00354D62" w:rsidP="00354D62">
            <w:pPr>
              <w:jc w:val="center"/>
              <w:rPr>
                <w:rFonts w:ascii="Times New Roman" w:hAnsi="Times New Roman" w:cs="Times New Roman"/>
                <w:sz w:val="24"/>
                <w:szCs w:val="24"/>
              </w:rPr>
            </w:pPr>
          </w:p>
          <w:p w:rsidR="00354D62" w:rsidRDefault="00354D62" w:rsidP="00354D62">
            <w:pPr>
              <w:jc w:val="center"/>
              <w:rPr>
                <w:rFonts w:ascii="Times New Roman" w:hAnsi="Times New Roman" w:cs="Times New Roman"/>
                <w:sz w:val="24"/>
                <w:szCs w:val="24"/>
              </w:rPr>
            </w:pPr>
          </w:p>
          <w:p w:rsidR="00354D62" w:rsidRDefault="00354D62" w:rsidP="00354D62">
            <w:pPr>
              <w:jc w:val="center"/>
              <w:rPr>
                <w:rFonts w:ascii="Times New Roman" w:hAnsi="Times New Roman" w:cs="Times New Roman"/>
                <w:sz w:val="24"/>
                <w:szCs w:val="24"/>
              </w:rPr>
            </w:pPr>
          </w:p>
          <w:p w:rsidR="00354D62" w:rsidRDefault="00354D62" w:rsidP="00354D62">
            <w:pPr>
              <w:jc w:val="center"/>
              <w:rPr>
                <w:rFonts w:ascii="Times New Roman" w:hAnsi="Times New Roman" w:cs="Times New Roman"/>
                <w:sz w:val="24"/>
                <w:szCs w:val="24"/>
              </w:rPr>
            </w:pPr>
          </w:p>
          <w:p w:rsidR="00354D62" w:rsidRDefault="00354D62" w:rsidP="00354D62">
            <w:pPr>
              <w:jc w:val="center"/>
              <w:rPr>
                <w:rFonts w:ascii="Times New Roman" w:hAnsi="Times New Roman" w:cs="Times New Roman"/>
                <w:sz w:val="24"/>
                <w:szCs w:val="24"/>
              </w:rPr>
            </w:pPr>
          </w:p>
          <w:p w:rsidR="00E60978" w:rsidRDefault="00E60978" w:rsidP="00354D62">
            <w:pPr>
              <w:jc w:val="center"/>
              <w:rPr>
                <w:rFonts w:ascii="Times New Roman" w:hAnsi="Times New Roman" w:cs="Times New Roman"/>
                <w:sz w:val="24"/>
                <w:szCs w:val="24"/>
              </w:rPr>
            </w:pPr>
          </w:p>
          <w:p w:rsidR="00E60978" w:rsidRDefault="00E60978" w:rsidP="00354D62">
            <w:pPr>
              <w:jc w:val="center"/>
              <w:rPr>
                <w:rFonts w:ascii="Times New Roman" w:hAnsi="Times New Roman" w:cs="Times New Roman"/>
                <w:sz w:val="24"/>
                <w:szCs w:val="24"/>
              </w:rPr>
            </w:pPr>
          </w:p>
          <w:p w:rsidR="00E60978" w:rsidRDefault="00E60978" w:rsidP="00354D62">
            <w:pPr>
              <w:jc w:val="center"/>
              <w:rPr>
                <w:rFonts w:ascii="Times New Roman" w:hAnsi="Times New Roman" w:cs="Times New Roman"/>
                <w:sz w:val="24"/>
                <w:szCs w:val="24"/>
              </w:rPr>
            </w:pPr>
          </w:p>
          <w:p w:rsidR="00E60978" w:rsidRDefault="00E60978" w:rsidP="00354D62">
            <w:pPr>
              <w:jc w:val="center"/>
              <w:rPr>
                <w:rFonts w:ascii="Times New Roman" w:hAnsi="Times New Roman" w:cs="Times New Roman"/>
                <w:sz w:val="24"/>
                <w:szCs w:val="24"/>
              </w:rPr>
            </w:pPr>
          </w:p>
          <w:p w:rsidR="00E60978" w:rsidRDefault="00E60978" w:rsidP="00354D62">
            <w:pPr>
              <w:jc w:val="center"/>
              <w:rPr>
                <w:rFonts w:ascii="Times New Roman" w:hAnsi="Times New Roman" w:cs="Times New Roman"/>
                <w:sz w:val="24"/>
                <w:szCs w:val="24"/>
              </w:rPr>
            </w:pPr>
          </w:p>
          <w:p w:rsidR="00E60978" w:rsidRDefault="00E60978" w:rsidP="00354D62">
            <w:pPr>
              <w:jc w:val="center"/>
              <w:rPr>
                <w:rFonts w:ascii="Times New Roman" w:hAnsi="Times New Roman" w:cs="Times New Roman"/>
                <w:sz w:val="24"/>
                <w:szCs w:val="24"/>
              </w:rPr>
            </w:pPr>
          </w:p>
          <w:p w:rsidR="00E60978" w:rsidRDefault="00E60978" w:rsidP="00354D62">
            <w:pPr>
              <w:jc w:val="center"/>
              <w:rPr>
                <w:rFonts w:ascii="Times New Roman" w:hAnsi="Times New Roman" w:cs="Times New Roman"/>
                <w:sz w:val="24"/>
                <w:szCs w:val="24"/>
              </w:rPr>
            </w:pPr>
          </w:p>
          <w:p w:rsidR="00E60978" w:rsidRDefault="00E60978" w:rsidP="00354D62">
            <w:pPr>
              <w:jc w:val="center"/>
              <w:rPr>
                <w:rFonts w:ascii="Times New Roman" w:hAnsi="Times New Roman" w:cs="Times New Roman"/>
                <w:sz w:val="24"/>
                <w:szCs w:val="24"/>
              </w:rPr>
            </w:pPr>
          </w:p>
          <w:p w:rsidR="00E60978" w:rsidRDefault="00E60978" w:rsidP="00354D62">
            <w:pPr>
              <w:jc w:val="center"/>
              <w:rPr>
                <w:rFonts w:ascii="Times New Roman" w:hAnsi="Times New Roman" w:cs="Times New Roman"/>
                <w:sz w:val="24"/>
                <w:szCs w:val="24"/>
              </w:rPr>
            </w:pPr>
          </w:p>
          <w:p w:rsidR="00E60978" w:rsidRDefault="00E60978" w:rsidP="00354D62">
            <w:pPr>
              <w:jc w:val="center"/>
              <w:rPr>
                <w:rFonts w:ascii="Times New Roman" w:hAnsi="Times New Roman" w:cs="Times New Roman"/>
                <w:sz w:val="24"/>
                <w:szCs w:val="24"/>
              </w:rPr>
            </w:pPr>
          </w:p>
          <w:p w:rsidR="00E60978" w:rsidRDefault="00E60978" w:rsidP="00354D62">
            <w:pPr>
              <w:jc w:val="center"/>
              <w:rPr>
                <w:rFonts w:ascii="Times New Roman" w:hAnsi="Times New Roman" w:cs="Times New Roman"/>
                <w:sz w:val="24"/>
                <w:szCs w:val="24"/>
              </w:rPr>
            </w:pPr>
          </w:p>
          <w:p w:rsidR="00E60978" w:rsidRDefault="00E60978" w:rsidP="00354D62">
            <w:pPr>
              <w:jc w:val="center"/>
              <w:rPr>
                <w:rFonts w:ascii="Times New Roman" w:hAnsi="Times New Roman" w:cs="Times New Roman"/>
                <w:sz w:val="24"/>
                <w:szCs w:val="24"/>
              </w:rPr>
            </w:pPr>
          </w:p>
          <w:p w:rsidR="00E60978" w:rsidRDefault="00E60978" w:rsidP="00354D62">
            <w:pPr>
              <w:jc w:val="center"/>
              <w:rPr>
                <w:rFonts w:ascii="Times New Roman" w:hAnsi="Times New Roman" w:cs="Times New Roman"/>
                <w:sz w:val="24"/>
                <w:szCs w:val="24"/>
              </w:rPr>
            </w:pPr>
          </w:p>
          <w:p w:rsidR="00E60978" w:rsidRDefault="00E60978" w:rsidP="00354D62">
            <w:pPr>
              <w:jc w:val="center"/>
              <w:rPr>
                <w:rFonts w:ascii="Times New Roman" w:hAnsi="Times New Roman" w:cs="Times New Roman"/>
                <w:sz w:val="24"/>
                <w:szCs w:val="24"/>
              </w:rPr>
            </w:pPr>
          </w:p>
          <w:p w:rsidR="00E60978" w:rsidRDefault="00E60978" w:rsidP="00354D62">
            <w:pPr>
              <w:jc w:val="center"/>
              <w:rPr>
                <w:rFonts w:ascii="Times New Roman" w:hAnsi="Times New Roman" w:cs="Times New Roman"/>
                <w:sz w:val="24"/>
                <w:szCs w:val="24"/>
              </w:rPr>
            </w:pPr>
          </w:p>
          <w:p w:rsidR="00E60978" w:rsidRDefault="00A4552B" w:rsidP="00A4552B">
            <w:pPr>
              <w:jc w:val="center"/>
              <w:rPr>
                <w:rFonts w:ascii="Times New Roman" w:hAnsi="Times New Roman" w:cs="Times New Roman"/>
                <w:sz w:val="24"/>
                <w:szCs w:val="24"/>
              </w:rPr>
            </w:pPr>
            <w:r>
              <w:rPr>
                <w:rFonts w:ascii="Times New Roman" w:hAnsi="Times New Roman" w:cs="Times New Roman"/>
                <w:sz w:val="24"/>
                <w:szCs w:val="24"/>
              </w:rPr>
              <w:t>Не се приема</w:t>
            </w:r>
          </w:p>
          <w:p w:rsidR="00E60978" w:rsidRDefault="00E60978" w:rsidP="00E60978">
            <w:pPr>
              <w:jc w:val="center"/>
              <w:rPr>
                <w:rFonts w:ascii="Times New Roman" w:hAnsi="Times New Roman" w:cs="Times New Roman"/>
                <w:sz w:val="24"/>
                <w:szCs w:val="24"/>
              </w:rPr>
            </w:pPr>
          </w:p>
          <w:p w:rsidR="00E60978" w:rsidRDefault="00E60978" w:rsidP="00E60978">
            <w:pPr>
              <w:jc w:val="center"/>
              <w:rPr>
                <w:rFonts w:ascii="Times New Roman" w:hAnsi="Times New Roman" w:cs="Times New Roman"/>
                <w:sz w:val="24"/>
                <w:szCs w:val="24"/>
              </w:rPr>
            </w:pPr>
          </w:p>
          <w:p w:rsidR="00E60978" w:rsidRDefault="00E60978" w:rsidP="00A4552B">
            <w:pPr>
              <w:jc w:val="center"/>
              <w:rPr>
                <w:rFonts w:ascii="Times New Roman" w:hAnsi="Times New Roman" w:cs="Times New Roman"/>
                <w:sz w:val="24"/>
                <w:szCs w:val="24"/>
              </w:rPr>
            </w:pPr>
          </w:p>
          <w:p w:rsidR="00A4552B" w:rsidRDefault="00A4552B" w:rsidP="00A4552B">
            <w:pPr>
              <w:jc w:val="center"/>
              <w:rPr>
                <w:rFonts w:ascii="Times New Roman" w:hAnsi="Times New Roman" w:cs="Times New Roman"/>
                <w:sz w:val="24"/>
                <w:szCs w:val="24"/>
              </w:rPr>
            </w:pPr>
          </w:p>
          <w:p w:rsidR="00A4552B" w:rsidRDefault="00A4552B" w:rsidP="00A4552B">
            <w:pPr>
              <w:jc w:val="center"/>
              <w:rPr>
                <w:rFonts w:ascii="Times New Roman" w:hAnsi="Times New Roman" w:cs="Times New Roman"/>
                <w:sz w:val="24"/>
                <w:szCs w:val="24"/>
              </w:rPr>
            </w:pPr>
          </w:p>
          <w:p w:rsidR="00A4552B" w:rsidRDefault="00A4552B" w:rsidP="00A4552B">
            <w:pPr>
              <w:jc w:val="center"/>
              <w:rPr>
                <w:rFonts w:ascii="Times New Roman" w:hAnsi="Times New Roman" w:cs="Times New Roman"/>
                <w:sz w:val="24"/>
                <w:szCs w:val="24"/>
              </w:rPr>
            </w:pPr>
          </w:p>
          <w:p w:rsidR="00A4552B" w:rsidRDefault="00A4552B" w:rsidP="00A4552B">
            <w:pPr>
              <w:jc w:val="center"/>
              <w:rPr>
                <w:rFonts w:ascii="Times New Roman" w:hAnsi="Times New Roman" w:cs="Times New Roman"/>
                <w:sz w:val="24"/>
                <w:szCs w:val="24"/>
              </w:rPr>
            </w:pPr>
          </w:p>
          <w:p w:rsidR="00A4552B" w:rsidRDefault="00A4552B" w:rsidP="00A4552B">
            <w:pPr>
              <w:jc w:val="center"/>
              <w:rPr>
                <w:rFonts w:ascii="Times New Roman" w:hAnsi="Times New Roman" w:cs="Times New Roman"/>
                <w:sz w:val="24"/>
                <w:szCs w:val="24"/>
              </w:rPr>
            </w:pPr>
          </w:p>
          <w:p w:rsidR="00A4552B" w:rsidRPr="00354D62" w:rsidRDefault="00A4552B" w:rsidP="00A4552B">
            <w:pPr>
              <w:jc w:val="center"/>
              <w:rPr>
                <w:rFonts w:ascii="Times New Roman" w:hAnsi="Times New Roman" w:cs="Times New Roman"/>
                <w:sz w:val="24"/>
                <w:szCs w:val="24"/>
              </w:rPr>
            </w:pPr>
          </w:p>
        </w:tc>
        <w:tc>
          <w:tcPr>
            <w:tcW w:w="2263" w:type="dxa"/>
          </w:tcPr>
          <w:p w:rsidR="009379DE" w:rsidRDefault="009379DE" w:rsidP="00B77D1D">
            <w:pPr>
              <w:rPr>
                <w:rFonts w:ascii="Times New Roman" w:hAnsi="Times New Roman" w:cs="Times New Roman"/>
                <w:sz w:val="24"/>
                <w:szCs w:val="24"/>
              </w:rPr>
            </w:pPr>
          </w:p>
          <w:p w:rsidR="002B491A" w:rsidRDefault="002B491A" w:rsidP="00B77D1D">
            <w:pPr>
              <w:rPr>
                <w:rFonts w:ascii="Times New Roman" w:hAnsi="Times New Roman" w:cs="Times New Roman"/>
                <w:sz w:val="24"/>
                <w:szCs w:val="24"/>
              </w:rPr>
            </w:pPr>
          </w:p>
          <w:p w:rsidR="002B491A" w:rsidRDefault="002B491A" w:rsidP="00B77D1D">
            <w:pPr>
              <w:rPr>
                <w:rFonts w:ascii="Times New Roman" w:hAnsi="Times New Roman" w:cs="Times New Roman"/>
                <w:sz w:val="24"/>
                <w:szCs w:val="24"/>
              </w:rPr>
            </w:pPr>
          </w:p>
          <w:p w:rsidR="002B491A" w:rsidRDefault="002B491A" w:rsidP="00B77D1D">
            <w:pPr>
              <w:rPr>
                <w:rFonts w:ascii="Times New Roman" w:hAnsi="Times New Roman" w:cs="Times New Roman"/>
                <w:sz w:val="24"/>
                <w:szCs w:val="24"/>
              </w:rPr>
            </w:pPr>
          </w:p>
          <w:p w:rsidR="002B491A" w:rsidRDefault="002B491A" w:rsidP="00B77D1D">
            <w:pPr>
              <w:rPr>
                <w:rFonts w:ascii="Times New Roman" w:hAnsi="Times New Roman" w:cs="Times New Roman"/>
                <w:sz w:val="24"/>
                <w:szCs w:val="24"/>
              </w:rPr>
            </w:pPr>
          </w:p>
          <w:p w:rsidR="002B491A" w:rsidRDefault="002B491A" w:rsidP="00B77D1D">
            <w:pPr>
              <w:rPr>
                <w:rFonts w:ascii="Times New Roman" w:hAnsi="Times New Roman" w:cs="Times New Roman"/>
                <w:sz w:val="24"/>
                <w:szCs w:val="24"/>
              </w:rPr>
            </w:pPr>
          </w:p>
          <w:p w:rsidR="002B491A" w:rsidRDefault="002B491A" w:rsidP="00B77D1D">
            <w:pPr>
              <w:rPr>
                <w:rFonts w:ascii="Times New Roman" w:hAnsi="Times New Roman" w:cs="Times New Roman"/>
                <w:sz w:val="24"/>
                <w:szCs w:val="24"/>
              </w:rPr>
            </w:pPr>
          </w:p>
          <w:p w:rsidR="002B491A" w:rsidRDefault="002B491A" w:rsidP="00B77D1D">
            <w:pPr>
              <w:rPr>
                <w:rFonts w:ascii="Times New Roman" w:hAnsi="Times New Roman" w:cs="Times New Roman"/>
                <w:sz w:val="24"/>
                <w:szCs w:val="24"/>
              </w:rPr>
            </w:pPr>
          </w:p>
          <w:p w:rsidR="002B491A" w:rsidRDefault="002B491A" w:rsidP="00B77D1D">
            <w:pPr>
              <w:rPr>
                <w:rFonts w:ascii="Times New Roman" w:hAnsi="Times New Roman" w:cs="Times New Roman"/>
                <w:sz w:val="24"/>
                <w:szCs w:val="24"/>
              </w:rPr>
            </w:pPr>
          </w:p>
          <w:p w:rsidR="002B491A" w:rsidRDefault="002B491A" w:rsidP="00B77D1D">
            <w:pPr>
              <w:rPr>
                <w:rFonts w:ascii="Times New Roman" w:hAnsi="Times New Roman" w:cs="Times New Roman"/>
                <w:sz w:val="24"/>
                <w:szCs w:val="24"/>
              </w:rPr>
            </w:pPr>
          </w:p>
          <w:p w:rsidR="002B491A" w:rsidRDefault="002B491A" w:rsidP="00B77D1D">
            <w:pPr>
              <w:rPr>
                <w:rFonts w:ascii="Times New Roman" w:hAnsi="Times New Roman" w:cs="Times New Roman"/>
                <w:sz w:val="24"/>
                <w:szCs w:val="24"/>
              </w:rPr>
            </w:pPr>
          </w:p>
          <w:p w:rsidR="002B491A" w:rsidRDefault="002B491A" w:rsidP="00B77D1D">
            <w:pPr>
              <w:rPr>
                <w:rFonts w:ascii="Times New Roman" w:hAnsi="Times New Roman" w:cs="Times New Roman"/>
                <w:sz w:val="24"/>
                <w:szCs w:val="24"/>
              </w:rPr>
            </w:pPr>
          </w:p>
          <w:p w:rsidR="002B491A" w:rsidRDefault="002B491A" w:rsidP="00B77D1D">
            <w:pPr>
              <w:rPr>
                <w:rFonts w:ascii="Times New Roman" w:hAnsi="Times New Roman" w:cs="Times New Roman"/>
                <w:sz w:val="24"/>
                <w:szCs w:val="24"/>
              </w:rPr>
            </w:pPr>
          </w:p>
          <w:p w:rsidR="002B491A" w:rsidRDefault="002B491A" w:rsidP="00B77D1D">
            <w:pPr>
              <w:rPr>
                <w:rFonts w:ascii="Times New Roman" w:hAnsi="Times New Roman" w:cs="Times New Roman"/>
                <w:sz w:val="24"/>
                <w:szCs w:val="24"/>
              </w:rPr>
            </w:pPr>
          </w:p>
          <w:p w:rsidR="002B491A" w:rsidRDefault="002B491A" w:rsidP="00B77D1D">
            <w:pPr>
              <w:rPr>
                <w:rFonts w:ascii="Times New Roman" w:hAnsi="Times New Roman" w:cs="Times New Roman"/>
                <w:sz w:val="24"/>
                <w:szCs w:val="24"/>
              </w:rPr>
            </w:pPr>
          </w:p>
          <w:p w:rsidR="002B491A" w:rsidRDefault="002B491A" w:rsidP="00B77D1D">
            <w:pPr>
              <w:rPr>
                <w:rFonts w:ascii="Times New Roman" w:hAnsi="Times New Roman" w:cs="Times New Roman"/>
                <w:sz w:val="24"/>
                <w:szCs w:val="24"/>
              </w:rPr>
            </w:pPr>
          </w:p>
          <w:p w:rsidR="002B491A" w:rsidRDefault="002B491A" w:rsidP="00B77D1D">
            <w:pPr>
              <w:rPr>
                <w:rFonts w:ascii="Times New Roman" w:hAnsi="Times New Roman" w:cs="Times New Roman"/>
                <w:sz w:val="24"/>
                <w:szCs w:val="24"/>
              </w:rPr>
            </w:pPr>
          </w:p>
          <w:p w:rsidR="002B491A" w:rsidRDefault="002B491A" w:rsidP="00B77D1D">
            <w:pPr>
              <w:rPr>
                <w:rFonts w:ascii="Times New Roman" w:hAnsi="Times New Roman" w:cs="Times New Roman"/>
                <w:sz w:val="24"/>
                <w:szCs w:val="24"/>
              </w:rPr>
            </w:pPr>
          </w:p>
          <w:p w:rsidR="002B491A" w:rsidRDefault="002B491A" w:rsidP="00B77D1D">
            <w:pPr>
              <w:rPr>
                <w:rFonts w:ascii="Times New Roman" w:hAnsi="Times New Roman" w:cs="Times New Roman"/>
                <w:sz w:val="24"/>
                <w:szCs w:val="24"/>
              </w:rPr>
            </w:pPr>
          </w:p>
          <w:p w:rsidR="002B491A" w:rsidRDefault="002B491A" w:rsidP="00B77D1D">
            <w:pPr>
              <w:rPr>
                <w:rFonts w:ascii="Times New Roman" w:hAnsi="Times New Roman" w:cs="Times New Roman"/>
                <w:sz w:val="24"/>
                <w:szCs w:val="24"/>
              </w:rPr>
            </w:pPr>
          </w:p>
          <w:p w:rsidR="002B491A" w:rsidRDefault="002B491A" w:rsidP="00B77D1D">
            <w:pPr>
              <w:rPr>
                <w:rFonts w:ascii="Times New Roman" w:hAnsi="Times New Roman" w:cs="Times New Roman"/>
                <w:sz w:val="24"/>
                <w:szCs w:val="24"/>
              </w:rPr>
            </w:pPr>
          </w:p>
          <w:p w:rsidR="002B491A" w:rsidRPr="005A2B33" w:rsidRDefault="00083650" w:rsidP="00B77D1D">
            <w:pPr>
              <w:rPr>
                <w:rFonts w:ascii="Times New Roman" w:hAnsi="Times New Roman" w:cs="Times New Roman"/>
                <w:sz w:val="24"/>
                <w:szCs w:val="24"/>
              </w:rPr>
            </w:pPr>
            <w:r w:rsidRPr="00083650">
              <w:rPr>
                <w:rFonts w:ascii="Times New Roman" w:hAnsi="Times New Roman" w:cs="Times New Roman"/>
                <w:sz w:val="24"/>
                <w:szCs w:val="24"/>
              </w:rPr>
              <w:t>Разширява обхвата на разпоредб</w:t>
            </w:r>
            <w:r>
              <w:rPr>
                <w:rFonts w:ascii="Times New Roman" w:hAnsi="Times New Roman" w:cs="Times New Roman"/>
                <w:sz w:val="24"/>
                <w:szCs w:val="24"/>
              </w:rPr>
              <w:t>ите</w:t>
            </w:r>
            <w:r w:rsidRPr="00083650">
              <w:rPr>
                <w:rFonts w:ascii="Times New Roman" w:hAnsi="Times New Roman" w:cs="Times New Roman"/>
                <w:sz w:val="24"/>
                <w:szCs w:val="24"/>
              </w:rPr>
              <w:t xml:space="preserve"> по чл. 12 </w:t>
            </w:r>
            <w:r>
              <w:rPr>
                <w:rFonts w:ascii="Times New Roman" w:hAnsi="Times New Roman" w:cs="Times New Roman"/>
                <w:sz w:val="24"/>
                <w:szCs w:val="24"/>
              </w:rPr>
              <w:t xml:space="preserve">и чл. 24а </w:t>
            </w:r>
            <w:r w:rsidRPr="00083650">
              <w:rPr>
                <w:rFonts w:ascii="Times New Roman" w:hAnsi="Times New Roman" w:cs="Times New Roman"/>
                <w:sz w:val="24"/>
                <w:szCs w:val="24"/>
              </w:rPr>
              <w:t>от ЗАП</w:t>
            </w:r>
            <w:r w:rsidRPr="00083650" w:rsidDel="00083650">
              <w:rPr>
                <w:rFonts w:ascii="Times New Roman" w:hAnsi="Times New Roman" w:cs="Times New Roman"/>
                <w:sz w:val="24"/>
                <w:szCs w:val="24"/>
              </w:rPr>
              <w:t xml:space="preserve"> </w:t>
            </w:r>
          </w:p>
        </w:tc>
      </w:tr>
      <w:tr w:rsidR="00AC1923" w:rsidRPr="00F834DA" w:rsidTr="007F24B0">
        <w:tc>
          <w:tcPr>
            <w:tcW w:w="993" w:type="dxa"/>
          </w:tcPr>
          <w:p w:rsidR="00AC1923" w:rsidRDefault="00916587" w:rsidP="00B77D1D">
            <w:pPr>
              <w:rPr>
                <w:rFonts w:ascii="Times New Roman" w:hAnsi="Times New Roman" w:cs="Times New Roman"/>
                <w:sz w:val="24"/>
                <w:szCs w:val="24"/>
                <w:lang w:val="en-US"/>
              </w:rPr>
            </w:pPr>
            <w:r>
              <w:rPr>
                <w:rFonts w:ascii="Times New Roman" w:hAnsi="Times New Roman" w:cs="Times New Roman"/>
                <w:sz w:val="24"/>
                <w:szCs w:val="24"/>
                <w:lang w:val="en-US"/>
              </w:rPr>
              <w:t>50.</w:t>
            </w:r>
          </w:p>
        </w:tc>
        <w:tc>
          <w:tcPr>
            <w:tcW w:w="1701" w:type="dxa"/>
          </w:tcPr>
          <w:p w:rsidR="00916587" w:rsidRDefault="00916587" w:rsidP="00916587">
            <w:pPr>
              <w:rPr>
                <w:rFonts w:ascii="Times New Roman" w:hAnsi="Times New Roman" w:cs="Times New Roman"/>
                <w:sz w:val="24"/>
                <w:szCs w:val="24"/>
                <w:lang w:val="en-US"/>
              </w:rPr>
            </w:pPr>
          </w:p>
          <w:p w:rsidR="00916587" w:rsidRPr="00407463" w:rsidRDefault="00916587" w:rsidP="00916587">
            <w:pPr>
              <w:rPr>
                <w:rFonts w:ascii="Times New Roman" w:hAnsi="Times New Roman" w:cs="Times New Roman"/>
                <w:sz w:val="24"/>
                <w:szCs w:val="24"/>
                <w:lang w:val="en-US"/>
              </w:rPr>
            </w:pPr>
            <w:proofErr w:type="gramStart"/>
            <w:r w:rsidRPr="00407463">
              <w:rPr>
                <w:rFonts w:ascii="Times New Roman" w:hAnsi="Times New Roman" w:cs="Times New Roman"/>
                <w:sz w:val="24"/>
                <w:szCs w:val="24"/>
                <w:lang w:val="en-US"/>
              </w:rPr>
              <w:t>22 ноември</w:t>
            </w:r>
            <w:proofErr w:type="gramEnd"/>
            <w:r w:rsidRPr="00407463">
              <w:rPr>
                <w:rFonts w:ascii="Times New Roman" w:hAnsi="Times New Roman" w:cs="Times New Roman"/>
                <w:sz w:val="24"/>
                <w:szCs w:val="24"/>
                <w:lang w:val="en-US"/>
              </w:rPr>
              <w:t xml:space="preserve"> 2020 г. 22:09:23 ч.</w:t>
            </w:r>
          </w:p>
          <w:p w:rsidR="00AC1923" w:rsidRPr="00B749C0" w:rsidRDefault="00916587" w:rsidP="00916587">
            <w:pPr>
              <w:rPr>
                <w:rFonts w:ascii="Times New Roman" w:hAnsi="Times New Roman" w:cs="Times New Roman"/>
                <w:sz w:val="24"/>
                <w:szCs w:val="24"/>
                <w:lang w:val="en-US"/>
              </w:rPr>
            </w:pPr>
            <w:r>
              <w:rPr>
                <w:rFonts w:ascii="Times New Roman" w:hAnsi="Times New Roman" w:cs="Times New Roman"/>
                <w:sz w:val="24"/>
                <w:szCs w:val="24"/>
                <w:lang w:val="en-US"/>
              </w:rPr>
              <w:t>Кирилов</w:t>
            </w:r>
          </w:p>
        </w:tc>
        <w:tc>
          <w:tcPr>
            <w:tcW w:w="5953" w:type="dxa"/>
          </w:tcPr>
          <w:p w:rsidR="00916587" w:rsidRPr="00407463" w:rsidRDefault="00916587" w:rsidP="00916587">
            <w:pPr>
              <w:jc w:val="both"/>
              <w:rPr>
                <w:rFonts w:ascii="Times New Roman" w:hAnsi="Times New Roman" w:cs="Times New Roman"/>
                <w:b/>
                <w:bCs/>
                <w:sz w:val="24"/>
                <w:szCs w:val="24"/>
                <w:lang w:val="en-US"/>
              </w:rPr>
            </w:pPr>
            <w:r w:rsidRPr="00407463">
              <w:rPr>
                <w:rFonts w:ascii="Times New Roman" w:hAnsi="Times New Roman" w:cs="Times New Roman"/>
                <w:b/>
                <w:bCs/>
                <w:sz w:val="24"/>
                <w:szCs w:val="24"/>
                <w:lang w:val="en-US"/>
              </w:rPr>
              <w:t>Предложение за изменение и допълнение на чл.</w:t>
            </w:r>
            <w:r w:rsidR="00C54993">
              <w:rPr>
                <w:rFonts w:ascii="Times New Roman" w:hAnsi="Times New Roman" w:cs="Times New Roman"/>
                <w:b/>
                <w:bCs/>
                <w:sz w:val="24"/>
                <w:szCs w:val="24"/>
              </w:rPr>
              <w:t xml:space="preserve"> </w:t>
            </w:r>
            <w:r w:rsidRPr="00407463">
              <w:rPr>
                <w:rFonts w:ascii="Times New Roman" w:hAnsi="Times New Roman" w:cs="Times New Roman"/>
                <w:b/>
                <w:bCs/>
                <w:sz w:val="24"/>
                <w:szCs w:val="24"/>
                <w:lang w:val="en-US"/>
              </w:rPr>
              <w:t>25 от предложения проект за изменение на наредба 34</w:t>
            </w:r>
          </w:p>
          <w:p w:rsidR="00916587" w:rsidRPr="000C77E0" w:rsidRDefault="00916587" w:rsidP="00916587">
            <w:pPr>
              <w:jc w:val="both"/>
              <w:rPr>
                <w:rFonts w:ascii="Times New Roman" w:hAnsi="Times New Roman" w:cs="Times New Roman"/>
                <w:sz w:val="24"/>
                <w:szCs w:val="24"/>
              </w:rPr>
            </w:pPr>
            <w:r w:rsidRPr="00407463">
              <w:rPr>
                <w:rFonts w:ascii="Times New Roman" w:hAnsi="Times New Roman" w:cs="Times New Roman"/>
                <w:sz w:val="24"/>
                <w:szCs w:val="24"/>
                <w:lang w:val="en-US"/>
              </w:rPr>
              <w:t>В предложението на МТИТС се предлага следния текст </w:t>
            </w:r>
            <w:r w:rsidRPr="00407463">
              <w:rPr>
                <w:rFonts w:ascii="Times New Roman" w:hAnsi="Times New Roman" w:cs="Times New Roman"/>
                <w:sz w:val="24"/>
                <w:szCs w:val="24"/>
                <w:lang w:val="en-US"/>
              </w:rPr>
              <w:br/>
            </w:r>
            <w:r w:rsidRPr="00407463">
              <w:rPr>
                <w:rFonts w:ascii="Times New Roman" w:hAnsi="Times New Roman" w:cs="Times New Roman"/>
                <w:b/>
                <w:bCs/>
                <w:sz w:val="24"/>
                <w:szCs w:val="24"/>
                <w:lang w:val="en-US"/>
              </w:rPr>
              <w:t>§ 22.</w:t>
            </w:r>
            <w:r w:rsidR="00C54993">
              <w:rPr>
                <w:rFonts w:ascii="Times New Roman" w:hAnsi="Times New Roman" w:cs="Times New Roman"/>
                <w:sz w:val="24"/>
                <w:szCs w:val="24"/>
              </w:rPr>
              <w:t xml:space="preserve"> </w:t>
            </w:r>
            <w:r w:rsidRPr="000C77E0">
              <w:rPr>
                <w:rFonts w:ascii="Times New Roman" w:hAnsi="Times New Roman" w:cs="Times New Roman"/>
                <w:sz w:val="24"/>
                <w:szCs w:val="24"/>
              </w:rPr>
              <w:t>В чл. 25 се правят следните изменения и допълнения:</w:t>
            </w:r>
          </w:p>
          <w:p w:rsidR="00916587" w:rsidRPr="00407463" w:rsidRDefault="00916587" w:rsidP="00916587">
            <w:pPr>
              <w:numPr>
                <w:ilvl w:val="0"/>
                <w:numId w:val="8"/>
              </w:numPr>
              <w:jc w:val="both"/>
              <w:rPr>
                <w:rFonts w:ascii="Times New Roman" w:hAnsi="Times New Roman" w:cs="Times New Roman"/>
                <w:sz w:val="24"/>
                <w:szCs w:val="24"/>
                <w:lang w:val="en-US"/>
              </w:rPr>
            </w:pPr>
            <w:r w:rsidRPr="00407463">
              <w:rPr>
                <w:rFonts w:ascii="Times New Roman" w:hAnsi="Times New Roman" w:cs="Times New Roman"/>
                <w:sz w:val="24"/>
                <w:szCs w:val="24"/>
                <w:lang w:val="en-US"/>
              </w:rPr>
              <w:t>Основният текст става ал. 1 и в нея след думата „разрешението</w:t>
            </w:r>
            <w:proofErr w:type="gramStart"/>
            <w:r w:rsidRPr="00407463">
              <w:rPr>
                <w:rFonts w:ascii="Times New Roman" w:hAnsi="Times New Roman" w:cs="Times New Roman"/>
                <w:sz w:val="24"/>
                <w:szCs w:val="24"/>
                <w:lang w:val="en-US"/>
              </w:rPr>
              <w:t>“ се</w:t>
            </w:r>
            <w:proofErr w:type="gramEnd"/>
            <w:r w:rsidRPr="00407463">
              <w:rPr>
                <w:rFonts w:ascii="Times New Roman" w:hAnsi="Times New Roman" w:cs="Times New Roman"/>
                <w:sz w:val="24"/>
                <w:szCs w:val="24"/>
                <w:lang w:val="en-US"/>
              </w:rPr>
              <w:t xml:space="preserve"> добавя „по чл. </w:t>
            </w:r>
            <w:proofErr w:type="gramStart"/>
            <w:r w:rsidRPr="00407463">
              <w:rPr>
                <w:rFonts w:ascii="Times New Roman" w:hAnsi="Times New Roman" w:cs="Times New Roman"/>
                <w:sz w:val="24"/>
                <w:szCs w:val="24"/>
                <w:lang w:val="en-US"/>
              </w:rPr>
              <w:t>24</w:t>
            </w:r>
            <w:proofErr w:type="gramEnd"/>
            <w:r w:rsidRPr="00407463">
              <w:rPr>
                <w:rFonts w:ascii="Times New Roman" w:hAnsi="Times New Roman" w:cs="Times New Roman"/>
                <w:sz w:val="24"/>
                <w:szCs w:val="24"/>
                <w:lang w:val="en-US"/>
              </w:rPr>
              <w:t>, ал. 1“.</w:t>
            </w:r>
          </w:p>
          <w:p w:rsidR="00916587" w:rsidRPr="00407463" w:rsidRDefault="00916587" w:rsidP="00916587">
            <w:pPr>
              <w:numPr>
                <w:ilvl w:val="0"/>
                <w:numId w:val="8"/>
              </w:numPr>
              <w:jc w:val="both"/>
              <w:rPr>
                <w:rFonts w:ascii="Times New Roman" w:hAnsi="Times New Roman" w:cs="Times New Roman"/>
                <w:sz w:val="24"/>
                <w:szCs w:val="24"/>
                <w:lang w:val="en-US"/>
              </w:rPr>
            </w:pPr>
            <w:r w:rsidRPr="00407463">
              <w:rPr>
                <w:rFonts w:ascii="Times New Roman" w:hAnsi="Times New Roman" w:cs="Times New Roman"/>
                <w:sz w:val="24"/>
                <w:szCs w:val="24"/>
                <w:lang w:val="en-US"/>
              </w:rPr>
              <w:t>Създават се ал. 2 и 3:</w:t>
            </w:r>
          </w:p>
          <w:p w:rsidR="00916587" w:rsidRPr="00407463" w:rsidRDefault="00916587" w:rsidP="00916587">
            <w:pPr>
              <w:jc w:val="both"/>
              <w:rPr>
                <w:rFonts w:ascii="Times New Roman" w:hAnsi="Times New Roman" w:cs="Times New Roman"/>
                <w:sz w:val="24"/>
                <w:szCs w:val="24"/>
                <w:lang w:val="en-US"/>
              </w:rPr>
            </w:pPr>
            <w:proofErr w:type="gramStart"/>
            <w:r w:rsidRPr="00407463">
              <w:rPr>
                <w:rFonts w:ascii="Times New Roman" w:hAnsi="Times New Roman" w:cs="Times New Roman"/>
                <w:sz w:val="24"/>
                <w:szCs w:val="24"/>
                <w:lang w:val="en-US"/>
              </w:rPr>
              <w:t>„(</w:t>
            </w:r>
            <w:proofErr w:type="gramEnd"/>
            <w:r w:rsidRPr="00407463">
              <w:rPr>
                <w:rFonts w:ascii="Times New Roman" w:hAnsi="Times New Roman" w:cs="Times New Roman"/>
                <w:sz w:val="24"/>
                <w:szCs w:val="24"/>
                <w:lang w:val="en-US"/>
              </w:rPr>
              <w:t>2) При извършване на дейността от водач, от името на регистриран търговец, но за своя сметка, в разрешението по чл. 24, ал. 1 се отбелязват и данните на водача.</w:t>
            </w:r>
          </w:p>
          <w:p w:rsidR="000C77E0" w:rsidRDefault="00916587" w:rsidP="00916587">
            <w:pPr>
              <w:jc w:val="both"/>
              <w:rPr>
                <w:rFonts w:ascii="Times New Roman" w:hAnsi="Times New Roman" w:cs="Times New Roman"/>
                <w:sz w:val="24"/>
                <w:szCs w:val="24"/>
                <w:lang w:val="en-US"/>
              </w:rPr>
            </w:pPr>
            <w:r w:rsidRPr="00407463">
              <w:rPr>
                <w:rFonts w:ascii="Times New Roman" w:hAnsi="Times New Roman" w:cs="Times New Roman"/>
                <w:sz w:val="24"/>
                <w:szCs w:val="24"/>
                <w:lang w:val="en-US"/>
              </w:rPr>
              <w:t>(3) При промяна на обстоятелствата, които подлежат на вписване в разрешението по чл. 24, ал. 1, търговецът подава заявление по образец на съответната община в 5-дневен срок</w:t>
            </w:r>
            <w:r>
              <w:rPr>
                <w:rFonts w:ascii="Times New Roman" w:hAnsi="Times New Roman" w:cs="Times New Roman"/>
                <w:sz w:val="24"/>
                <w:szCs w:val="24"/>
                <w:lang w:val="en-US"/>
              </w:rPr>
              <w:t xml:space="preserve"> от настъпване на промяната</w:t>
            </w:r>
            <w:proofErr w:type="gramStart"/>
            <w:r>
              <w:rPr>
                <w:rFonts w:ascii="Times New Roman" w:hAnsi="Times New Roman" w:cs="Times New Roman"/>
                <w:sz w:val="24"/>
                <w:szCs w:val="24"/>
                <w:lang w:val="en-US"/>
              </w:rPr>
              <w:t>.“</w:t>
            </w:r>
            <w:proofErr w:type="gramEnd"/>
            <w:r>
              <w:rPr>
                <w:rFonts w:ascii="Times New Roman" w:hAnsi="Times New Roman" w:cs="Times New Roman"/>
                <w:sz w:val="24"/>
                <w:szCs w:val="24"/>
                <w:lang w:val="en-US"/>
              </w:rPr>
              <w:br/>
            </w:r>
            <w:r w:rsidRPr="00407463">
              <w:rPr>
                <w:rFonts w:ascii="Times New Roman" w:hAnsi="Times New Roman" w:cs="Times New Roman"/>
                <w:sz w:val="24"/>
                <w:szCs w:val="24"/>
                <w:lang w:val="en-US"/>
              </w:rPr>
              <w:t>Предлагам текста на разпоредбите на чл.25 да придобие следният вид:</w:t>
            </w:r>
          </w:p>
          <w:p w:rsidR="00916587" w:rsidRPr="00407463" w:rsidRDefault="00916587" w:rsidP="00916587">
            <w:pPr>
              <w:jc w:val="both"/>
              <w:rPr>
                <w:rFonts w:ascii="Times New Roman" w:hAnsi="Times New Roman" w:cs="Times New Roman"/>
                <w:sz w:val="24"/>
                <w:szCs w:val="24"/>
                <w:lang w:val="en-US"/>
              </w:rPr>
            </w:pPr>
            <w:r w:rsidRPr="00407463">
              <w:rPr>
                <w:rFonts w:ascii="Times New Roman" w:hAnsi="Times New Roman" w:cs="Times New Roman"/>
                <w:sz w:val="24"/>
                <w:szCs w:val="24"/>
                <w:lang w:val="en-US"/>
              </w:rPr>
              <w:t>1.Основният текст става ал.</w:t>
            </w:r>
            <w:r w:rsidR="00C54993">
              <w:rPr>
                <w:rFonts w:ascii="Times New Roman" w:hAnsi="Times New Roman" w:cs="Times New Roman"/>
                <w:sz w:val="24"/>
                <w:szCs w:val="24"/>
              </w:rPr>
              <w:t xml:space="preserve"> </w:t>
            </w:r>
            <w:r w:rsidRPr="00407463">
              <w:rPr>
                <w:rFonts w:ascii="Times New Roman" w:hAnsi="Times New Roman" w:cs="Times New Roman"/>
                <w:sz w:val="24"/>
                <w:szCs w:val="24"/>
                <w:lang w:val="en-US"/>
              </w:rPr>
              <w:t>1 и в нея след думите</w:t>
            </w:r>
            <w:r w:rsidR="00C54993">
              <w:rPr>
                <w:rFonts w:ascii="Times New Roman" w:hAnsi="Times New Roman" w:cs="Times New Roman"/>
                <w:sz w:val="24"/>
                <w:szCs w:val="24"/>
              </w:rPr>
              <w:t xml:space="preserve"> „</w:t>
            </w:r>
            <w:r w:rsidRPr="00407463">
              <w:rPr>
                <w:rFonts w:ascii="Times New Roman" w:hAnsi="Times New Roman" w:cs="Times New Roman"/>
                <w:sz w:val="24"/>
                <w:szCs w:val="24"/>
                <w:lang w:val="en-US"/>
              </w:rPr>
              <w:t>разрешението</w:t>
            </w:r>
            <w:proofErr w:type="gramStart"/>
            <w:r w:rsidR="00C54993">
              <w:rPr>
                <w:rFonts w:ascii="Times New Roman" w:hAnsi="Times New Roman" w:cs="Times New Roman"/>
                <w:sz w:val="24"/>
                <w:szCs w:val="24"/>
              </w:rPr>
              <w:t>“</w:t>
            </w:r>
            <w:r w:rsidRPr="00407463">
              <w:rPr>
                <w:rFonts w:ascii="Times New Roman" w:hAnsi="Times New Roman" w:cs="Times New Roman"/>
                <w:sz w:val="24"/>
                <w:szCs w:val="24"/>
                <w:lang w:val="en-US"/>
              </w:rPr>
              <w:t xml:space="preserve"> се</w:t>
            </w:r>
            <w:proofErr w:type="gramEnd"/>
            <w:r w:rsidRPr="00407463">
              <w:rPr>
                <w:rFonts w:ascii="Times New Roman" w:hAnsi="Times New Roman" w:cs="Times New Roman"/>
                <w:sz w:val="24"/>
                <w:szCs w:val="24"/>
                <w:lang w:val="en-US"/>
              </w:rPr>
              <w:t xml:space="preserve"> добавя</w:t>
            </w:r>
            <w:r w:rsidR="00C54993">
              <w:rPr>
                <w:rFonts w:ascii="Times New Roman" w:hAnsi="Times New Roman" w:cs="Times New Roman"/>
                <w:sz w:val="24"/>
                <w:szCs w:val="24"/>
              </w:rPr>
              <w:t xml:space="preserve"> „</w:t>
            </w:r>
            <w:r w:rsidRPr="00407463">
              <w:rPr>
                <w:rFonts w:ascii="Times New Roman" w:hAnsi="Times New Roman" w:cs="Times New Roman"/>
                <w:sz w:val="24"/>
                <w:szCs w:val="24"/>
                <w:lang w:val="en-US"/>
              </w:rPr>
              <w:t>по чл.</w:t>
            </w:r>
            <w:r w:rsidR="00C54993">
              <w:rPr>
                <w:rFonts w:ascii="Times New Roman" w:hAnsi="Times New Roman" w:cs="Times New Roman"/>
                <w:sz w:val="24"/>
                <w:szCs w:val="24"/>
              </w:rPr>
              <w:t xml:space="preserve"> </w:t>
            </w:r>
            <w:r w:rsidRPr="00407463">
              <w:rPr>
                <w:rFonts w:ascii="Times New Roman" w:hAnsi="Times New Roman" w:cs="Times New Roman"/>
                <w:sz w:val="24"/>
                <w:szCs w:val="24"/>
                <w:lang w:val="en-US"/>
              </w:rPr>
              <w:t>24</w:t>
            </w:r>
            <w:proofErr w:type="gramStart"/>
            <w:r w:rsidRPr="00407463">
              <w:rPr>
                <w:rFonts w:ascii="Times New Roman" w:hAnsi="Times New Roman" w:cs="Times New Roman"/>
                <w:sz w:val="24"/>
                <w:szCs w:val="24"/>
                <w:lang w:val="en-US"/>
              </w:rPr>
              <w:t>,ал</w:t>
            </w:r>
            <w:proofErr w:type="gramEnd"/>
            <w:r w:rsidRPr="00407463">
              <w:rPr>
                <w:rFonts w:ascii="Times New Roman" w:hAnsi="Times New Roman" w:cs="Times New Roman"/>
                <w:sz w:val="24"/>
                <w:szCs w:val="24"/>
                <w:lang w:val="en-US"/>
              </w:rPr>
              <w:t>.</w:t>
            </w:r>
            <w:r w:rsidR="00C54993">
              <w:rPr>
                <w:rFonts w:ascii="Times New Roman" w:hAnsi="Times New Roman" w:cs="Times New Roman"/>
                <w:sz w:val="24"/>
                <w:szCs w:val="24"/>
              </w:rPr>
              <w:t xml:space="preserve"> </w:t>
            </w:r>
            <w:r w:rsidRPr="00407463">
              <w:rPr>
                <w:rFonts w:ascii="Times New Roman" w:hAnsi="Times New Roman" w:cs="Times New Roman"/>
                <w:sz w:val="24"/>
                <w:szCs w:val="24"/>
                <w:lang w:val="en-US"/>
              </w:rPr>
              <w:t>1</w:t>
            </w:r>
            <w:r w:rsidR="00C54993">
              <w:rPr>
                <w:rFonts w:ascii="Times New Roman" w:hAnsi="Times New Roman" w:cs="Times New Roman"/>
                <w:sz w:val="24"/>
                <w:szCs w:val="24"/>
              </w:rPr>
              <w:t>“</w:t>
            </w:r>
          </w:p>
          <w:p w:rsidR="00916587" w:rsidRPr="00407463" w:rsidRDefault="00916587" w:rsidP="00916587">
            <w:pPr>
              <w:jc w:val="both"/>
              <w:rPr>
                <w:rFonts w:ascii="Times New Roman" w:hAnsi="Times New Roman" w:cs="Times New Roman"/>
                <w:sz w:val="24"/>
                <w:szCs w:val="24"/>
                <w:lang w:val="en-US"/>
              </w:rPr>
            </w:pPr>
            <w:r w:rsidRPr="00407463">
              <w:rPr>
                <w:rFonts w:ascii="Times New Roman" w:hAnsi="Times New Roman" w:cs="Times New Roman"/>
                <w:sz w:val="24"/>
                <w:szCs w:val="24"/>
                <w:lang w:val="en-US"/>
              </w:rPr>
              <w:t>2.Създават се ал.</w:t>
            </w:r>
            <w:r w:rsidR="00C54993">
              <w:rPr>
                <w:rFonts w:ascii="Times New Roman" w:hAnsi="Times New Roman" w:cs="Times New Roman"/>
                <w:sz w:val="24"/>
                <w:szCs w:val="24"/>
              </w:rPr>
              <w:t xml:space="preserve"> </w:t>
            </w:r>
            <w:r w:rsidRPr="00407463">
              <w:rPr>
                <w:rFonts w:ascii="Times New Roman" w:hAnsi="Times New Roman" w:cs="Times New Roman"/>
                <w:sz w:val="24"/>
                <w:szCs w:val="24"/>
                <w:lang w:val="en-US"/>
              </w:rPr>
              <w:t>2,3 и 4:</w:t>
            </w:r>
          </w:p>
          <w:p w:rsidR="00AC1923" w:rsidRPr="00916587" w:rsidRDefault="00916587" w:rsidP="000C77E0">
            <w:pPr>
              <w:jc w:val="both"/>
              <w:rPr>
                <w:rFonts w:ascii="Times New Roman" w:hAnsi="Times New Roman" w:cs="Times New Roman"/>
                <w:sz w:val="24"/>
                <w:szCs w:val="24"/>
                <w:lang w:val="en-US"/>
              </w:rPr>
            </w:pPr>
            <w:r w:rsidRPr="00407463">
              <w:rPr>
                <w:rFonts w:ascii="Times New Roman" w:hAnsi="Times New Roman" w:cs="Times New Roman"/>
                <w:sz w:val="24"/>
                <w:szCs w:val="24"/>
                <w:lang w:val="en-US"/>
              </w:rPr>
              <w:t>(2) При извършване на дейността от водач</w:t>
            </w:r>
            <w:proofErr w:type="gramStart"/>
            <w:r w:rsidRPr="00407463">
              <w:rPr>
                <w:rFonts w:ascii="Times New Roman" w:hAnsi="Times New Roman" w:cs="Times New Roman"/>
                <w:sz w:val="24"/>
                <w:szCs w:val="24"/>
                <w:lang w:val="en-US"/>
              </w:rPr>
              <w:t>,от</w:t>
            </w:r>
            <w:proofErr w:type="gramEnd"/>
            <w:r w:rsidRPr="00407463">
              <w:rPr>
                <w:rFonts w:ascii="Times New Roman" w:hAnsi="Times New Roman" w:cs="Times New Roman"/>
                <w:sz w:val="24"/>
                <w:szCs w:val="24"/>
                <w:lang w:val="en-US"/>
              </w:rPr>
              <w:t xml:space="preserve"> името на регистриран търговец,</w:t>
            </w:r>
            <w:r w:rsidR="00C54993">
              <w:rPr>
                <w:rFonts w:ascii="Times New Roman" w:hAnsi="Times New Roman" w:cs="Times New Roman"/>
                <w:sz w:val="24"/>
                <w:szCs w:val="24"/>
              </w:rPr>
              <w:t xml:space="preserve"> </w:t>
            </w:r>
            <w:r w:rsidRPr="00407463">
              <w:rPr>
                <w:rFonts w:ascii="Times New Roman" w:hAnsi="Times New Roman" w:cs="Times New Roman"/>
                <w:sz w:val="24"/>
                <w:szCs w:val="24"/>
                <w:lang w:val="en-US"/>
              </w:rPr>
              <w:t>но за своя сметка,</w:t>
            </w:r>
            <w:r w:rsidR="00C54993">
              <w:rPr>
                <w:rFonts w:ascii="Times New Roman" w:hAnsi="Times New Roman" w:cs="Times New Roman"/>
                <w:sz w:val="24"/>
                <w:szCs w:val="24"/>
              </w:rPr>
              <w:t xml:space="preserve"> </w:t>
            </w:r>
            <w:r w:rsidRPr="00407463">
              <w:rPr>
                <w:rFonts w:ascii="Times New Roman" w:hAnsi="Times New Roman" w:cs="Times New Roman"/>
                <w:sz w:val="24"/>
                <w:szCs w:val="24"/>
                <w:lang w:val="en-US"/>
              </w:rPr>
              <w:t>в разрешението по чл.</w:t>
            </w:r>
            <w:r w:rsidR="00C54993">
              <w:rPr>
                <w:rFonts w:ascii="Times New Roman" w:hAnsi="Times New Roman" w:cs="Times New Roman"/>
                <w:sz w:val="24"/>
                <w:szCs w:val="24"/>
              </w:rPr>
              <w:t xml:space="preserve"> </w:t>
            </w:r>
            <w:r w:rsidRPr="00407463">
              <w:rPr>
                <w:rFonts w:ascii="Times New Roman" w:hAnsi="Times New Roman" w:cs="Times New Roman"/>
                <w:sz w:val="24"/>
                <w:szCs w:val="24"/>
                <w:lang w:val="en-US"/>
              </w:rPr>
              <w:t>24,</w:t>
            </w:r>
            <w:r w:rsidR="00C54993">
              <w:rPr>
                <w:rFonts w:ascii="Times New Roman" w:hAnsi="Times New Roman" w:cs="Times New Roman"/>
                <w:sz w:val="24"/>
                <w:szCs w:val="24"/>
              </w:rPr>
              <w:t xml:space="preserve"> </w:t>
            </w:r>
            <w:r w:rsidRPr="00407463">
              <w:rPr>
                <w:rFonts w:ascii="Times New Roman" w:hAnsi="Times New Roman" w:cs="Times New Roman"/>
                <w:sz w:val="24"/>
                <w:szCs w:val="24"/>
                <w:lang w:val="en-US"/>
              </w:rPr>
              <w:t>ал.</w:t>
            </w:r>
            <w:r w:rsidR="00C54993">
              <w:rPr>
                <w:rFonts w:ascii="Times New Roman" w:hAnsi="Times New Roman" w:cs="Times New Roman"/>
                <w:sz w:val="24"/>
                <w:szCs w:val="24"/>
              </w:rPr>
              <w:t xml:space="preserve"> </w:t>
            </w:r>
            <w:r w:rsidRPr="00407463">
              <w:rPr>
                <w:rFonts w:ascii="Times New Roman" w:hAnsi="Times New Roman" w:cs="Times New Roman"/>
                <w:sz w:val="24"/>
                <w:szCs w:val="24"/>
                <w:lang w:val="en-US"/>
              </w:rPr>
              <w:t>1 се отбелязва</w:t>
            </w:r>
            <w:r>
              <w:rPr>
                <w:rFonts w:ascii="Times New Roman" w:hAnsi="Times New Roman" w:cs="Times New Roman"/>
                <w:sz w:val="24"/>
                <w:szCs w:val="24"/>
                <w:lang w:val="en-US"/>
              </w:rPr>
              <w:t>т данните на водача и законово основание.</w:t>
            </w:r>
            <w:r w:rsidRPr="00407463">
              <w:rPr>
                <w:rFonts w:ascii="Times New Roman" w:hAnsi="Times New Roman" w:cs="Times New Roman"/>
                <w:sz w:val="24"/>
                <w:szCs w:val="24"/>
                <w:lang w:val="en-US"/>
              </w:rPr>
              <w:br/>
              <w:t>(3) Водач извършващ дейността от името на регистриран търговец за своя сметка не може да бъде вписван като такъв едновременно за повече от един автомобил в разрешението, за извършване на т</w:t>
            </w:r>
            <w:r w:rsidR="00F834DA">
              <w:rPr>
                <w:rFonts w:ascii="Times New Roman" w:hAnsi="Times New Roman" w:cs="Times New Roman"/>
                <w:sz w:val="24"/>
                <w:szCs w:val="24"/>
                <w:lang w:val="en-US"/>
              </w:rPr>
              <w:t xml:space="preserve">аксиметров </w:t>
            </w:r>
            <w:r>
              <w:rPr>
                <w:rFonts w:ascii="Times New Roman" w:hAnsi="Times New Roman" w:cs="Times New Roman"/>
                <w:sz w:val="24"/>
                <w:szCs w:val="24"/>
                <w:lang w:val="en-US"/>
              </w:rPr>
              <w:t>превоз на пътници.</w:t>
            </w:r>
            <w:r>
              <w:rPr>
                <w:rFonts w:ascii="Times New Roman" w:hAnsi="Times New Roman" w:cs="Times New Roman"/>
                <w:sz w:val="24"/>
                <w:szCs w:val="24"/>
                <w:lang w:val="en-US"/>
              </w:rPr>
              <w:br/>
            </w:r>
            <w:r w:rsidRPr="00407463">
              <w:rPr>
                <w:rFonts w:ascii="Times New Roman" w:hAnsi="Times New Roman" w:cs="Times New Roman"/>
                <w:sz w:val="24"/>
                <w:szCs w:val="24"/>
                <w:lang w:val="en-US"/>
              </w:rPr>
              <w:t>(4) При промяна на обстоятелствата,</w:t>
            </w:r>
            <w:r w:rsidR="00C54993">
              <w:rPr>
                <w:rFonts w:ascii="Times New Roman" w:hAnsi="Times New Roman" w:cs="Times New Roman"/>
                <w:sz w:val="24"/>
                <w:szCs w:val="24"/>
              </w:rPr>
              <w:t xml:space="preserve"> </w:t>
            </w:r>
            <w:r w:rsidRPr="00407463">
              <w:rPr>
                <w:rFonts w:ascii="Times New Roman" w:hAnsi="Times New Roman" w:cs="Times New Roman"/>
                <w:sz w:val="24"/>
                <w:szCs w:val="24"/>
                <w:lang w:val="en-US"/>
              </w:rPr>
              <w:t>които подлежат на вписване в разрешителното по чл.</w:t>
            </w:r>
            <w:r w:rsidR="00C54993">
              <w:rPr>
                <w:rFonts w:ascii="Times New Roman" w:hAnsi="Times New Roman" w:cs="Times New Roman"/>
                <w:sz w:val="24"/>
                <w:szCs w:val="24"/>
              </w:rPr>
              <w:t xml:space="preserve"> </w:t>
            </w:r>
            <w:r w:rsidRPr="00407463">
              <w:rPr>
                <w:rFonts w:ascii="Times New Roman" w:hAnsi="Times New Roman" w:cs="Times New Roman"/>
                <w:sz w:val="24"/>
                <w:szCs w:val="24"/>
                <w:lang w:val="en-US"/>
              </w:rPr>
              <w:t>24</w:t>
            </w:r>
            <w:r w:rsidR="00C54993">
              <w:rPr>
                <w:rFonts w:ascii="Times New Roman" w:hAnsi="Times New Roman" w:cs="Times New Roman"/>
                <w:sz w:val="24"/>
                <w:szCs w:val="24"/>
              </w:rPr>
              <w:t xml:space="preserve">, </w:t>
            </w:r>
            <w:r w:rsidRPr="00407463">
              <w:rPr>
                <w:rFonts w:ascii="Times New Roman" w:hAnsi="Times New Roman" w:cs="Times New Roman"/>
                <w:sz w:val="24"/>
                <w:szCs w:val="24"/>
                <w:lang w:val="en-US"/>
              </w:rPr>
              <w:t>ал</w:t>
            </w:r>
            <w:r w:rsidR="00C54993">
              <w:rPr>
                <w:rFonts w:ascii="Times New Roman" w:hAnsi="Times New Roman" w:cs="Times New Roman"/>
                <w:sz w:val="24"/>
                <w:szCs w:val="24"/>
              </w:rPr>
              <w:t>.</w:t>
            </w:r>
            <w:r w:rsidRPr="00407463">
              <w:rPr>
                <w:rFonts w:ascii="Times New Roman" w:hAnsi="Times New Roman" w:cs="Times New Roman"/>
                <w:sz w:val="24"/>
                <w:szCs w:val="24"/>
                <w:lang w:val="en-US"/>
              </w:rPr>
              <w:t xml:space="preserve"> 1 търговецът подава заявление по образец на съответната община в петдневен с</w:t>
            </w:r>
            <w:r>
              <w:rPr>
                <w:rFonts w:ascii="Times New Roman" w:hAnsi="Times New Roman" w:cs="Times New Roman"/>
                <w:sz w:val="24"/>
                <w:szCs w:val="24"/>
                <w:lang w:val="en-US"/>
              </w:rPr>
              <w:t>рок от настъпване на промяната.</w:t>
            </w:r>
          </w:p>
        </w:tc>
        <w:tc>
          <w:tcPr>
            <w:tcW w:w="3119" w:type="dxa"/>
          </w:tcPr>
          <w:p w:rsidR="00982F5E" w:rsidRDefault="00982F5E" w:rsidP="00B77D1D">
            <w:pPr>
              <w:rPr>
                <w:rFonts w:ascii="Times New Roman" w:hAnsi="Times New Roman" w:cs="Times New Roman"/>
                <w:sz w:val="24"/>
                <w:szCs w:val="24"/>
              </w:rPr>
            </w:pPr>
          </w:p>
          <w:p w:rsidR="00982F5E" w:rsidRDefault="00982F5E" w:rsidP="00B77D1D">
            <w:pPr>
              <w:rPr>
                <w:rFonts w:ascii="Times New Roman" w:hAnsi="Times New Roman" w:cs="Times New Roman"/>
                <w:sz w:val="24"/>
                <w:szCs w:val="24"/>
              </w:rPr>
            </w:pPr>
          </w:p>
          <w:p w:rsidR="00982F5E" w:rsidRDefault="00982F5E" w:rsidP="00B77D1D">
            <w:pPr>
              <w:rPr>
                <w:rFonts w:ascii="Times New Roman" w:hAnsi="Times New Roman" w:cs="Times New Roman"/>
                <w:sz w:val="24"/>
                <w:szCs w:val="24"/>
              </w:rPr>
            </w:pPr>
          </w:p>
          <w:p w:rsidR="00982F5E" w:rsidRDefault="00982F5E" w:rsidP="00B77D1D">
            <w:pPr>
              <w:rPr>
                <w:rFonts w:ascii="Times New Roman" w:hAnsi="Times New Roman" w:cs="Times New Roman"/>
                <w:sz w:val="24"/>
                <w:szCs w:val="24"/>
              </w:rPr>
            </w:pPr>
          </w:p>
          <w:p w:rsidR="00982F5E" w:rsidRDefault="00982F5E" w:rsidP="00B77D1D">
            <w:pPr>
              <w:rPr>
                <w:rFonts w:ascii="Times New Roman" w:hAnsi="Times New Roman" w:cs="Times New Roman"/>
                <w:sz w:val="24"/>
                <w:szCs w:val="24"/>
              </w:rPr>
            </w:pPr>
          </w:p>
          <w:p w:rsidR="00982F5E" w:rsidRDefault="00982F5E" w:rsidP="00B77D1D">
            <w:pPr>
              <w:rPr>
                <w:rFonts w:ascii="Times New Roman" w:hAnsi="Times New Roman" w:cs="Times New Roman"/>
                <w:sz w:val="24"/>
                <w:szCs w:val="24"/>
              </w:rPr>
            </w:pPr>
          </w:p>
          <w:p w:rsidR="00982F5E" w:rsidRDefault="00982F5E" w:rsidP="00B77D1D">
            <w:pPr>
              <w:rPr>
                <w:rFonts w:ascii="Times New Roman" w:hAnsi="Times New Roman" w:cs="Times New Roman"/>
                <w:sz w:val="24"/>
                <w:szCs w:val="24"/>
              </w:rPr>
            </w:pPr>
          </w:p>
          <w:p w:rsidR="00982F5E" w:rsidRDefault="00982F5E" w:rsidP="00B77D1D">
            <w:pPr>
              <w:rPr>
                <w:rFonts w:ascii="Times New Roman" w:hAnsi="Times New Roman" w:cs="Times New Roman"/>
                <w:sz w:val="24"/>
                <w:szCs w:val="24"/>
              </w:rPr>
            </w:pPr>
          </w:p>
          <w:p w:rsidR="00982F5E" w:rsidRDefault="00982F5E" w:rsidP="00B77D1D">
            <w:pPr>
              <w:rPr>
                <w:rFonts w:ascii="Times New Roman" w:hAnsi="Times New Roman" w:cs="Times New Roman"/>
                <w:sz w:val="24"/>
                <w:szCs w:val="24"/>
              </w:rPr>
            </w:pPr>
          </w:p>
          <w:p w:rsidR="00982F5E" w:rsidRDefault="00982F5E" w:rsidP="00B77D1D">
            <w:pPr>
              <w:rPr>
                <w:rFonts w:ascii="Times New Roman" w:hAnsi="Times New Roman" w:cs="Times New Roman"/>
                <w:sz w:val="24"/>
                <w:szCs w:val="24"/>
              </w:rPr>
            </w:pPr>
          </w:p>
          <w:p w:rsidR="00982F5E" w:rsidRDefault="00982F5E" w:rsidP="00B77D1D">
            <w:pPr>
              <w:rPr>
                <w:rFonts w:ascii="Times New Roman" w:hAnsi="Times New Roman" w:cs="Times New Roman"/>
                <w:sz w:val="24"/>
                <w:szCs w:val="24"/>
              </w:rPr>
            </w:pPr>
          </w:p>
          <w:p w:rsidR="00982F5E" w:rsidRDefault="00982F5E" w:rsidP="00B77D1D">
            <w:pPr>
              <w:rPr>
                <w:rFonts w:ascii="Times New Roman" w:hAnsi="Times New Roman" w:cs="Times New Roman"/>
                <w:sz w:val="24"/>
                <w:szCs w:val="24"/>
              </w:rPr>
            </w:pPr>
          </w:p>
          <w:p w:rsidR="00982F5E" w:rsidRDefault="00982F5E" w:rsidP="00B77D1D">
            <w:pPr>
              <w:rPr>
                <w:rFonts w:ascii="Times New Roman" w:hAnsi="Times New Roman" w:cs="Times New Roman"/>
                <w:sz w:val="24"/>
                <w:szCs w:val="24"/>
              </w:rPr>
            </w:pPr>
          </w:p>
          <w:p w:rsidR="00982F5E" w:rsidRDefault="00982F5E" w:rsidP="00B77D1D">
            <w:pPr>
              <w:rPr>
                <w:rFonts w:ascii="Times New Roman" w:hAnsi="Times New Roman" w:cs="Times New Roman"/>
                <w:sz w:val="24"/>
                <w:szCs w:val="24"/>
              </w:rPr>
            </w:pPr>
          </w:p>
          <w:p w:rsidR="00982F5E" w:rsidRDefault="00982F5E" w:rsidP="00B77D1D">
            <w:pPr>
              <w:rPr>
                <w:rFonts w:ascii="Times New Roman" w:hAnsi="Times New Roman" w:cs="Times New Roman"/>
                <w:sz w:val="24"/>
                <w:szCs w:val="24"/>
              </w:rPr>
            </w:pPr>
          </w:p>
          <w:p w:rsidR="00982F5E" w:rsidRDefault="00982F5E" w:rsidP="00B77D1D">
            <w:pPr>
              <w:rPr>
                <w:rFonts w:ascii="Times New Roman" w:hAnsi="Times New Roman" w:cs="Times New Roman"/>
                <w:sz w:val="24"/>
                <w:szCs w:val="24"/>
              </w:rPr>
            </w:pPr>
          </w:p>
          <w:p w:rsidR="00982F5E" w:rsidRDefault="00982F5E" w:rsidP="00B77D1D">
            <w:pPr>
              <w:rPr>
                <w:rFonts w:ascii="Times New Roman" w:hAnsi="Times New Roman" w:cs="Times New Roman"/>
                <w:sz w:val="24"/>
                <w:szCs w:val="24"/>
              </w:rPr>
            </w:pPr>
          </w:p>
          <w:p w:rsidR="00982F5E" w:rsidRDefault="00982F5E" w:rsidP="00B77D1D">
            <w:pPr>
              <w:rPr>
                <w:rFonts w:ascii="Times New Roman" w:hAnsi="Times New Roman" w:cs="Times New Roman"/>
                <w:sz w:val="24"/>
                <w:szCs w:val="24"/>
              </w:rPr>
            </w:pPr>
          </w:p>
          <w:p w:rsidR="00982F5E" w:rsidRDefault="00982F5E" w:rsidP="00B77D1D">
            <w:pPr>
              <w:rPr>
                <w:rFonts w:ascii="Times New Roman" w:hAnsi="Times New Roman" w:cs="Times New Roman"/>
                <w:sz w:val="24"/>
                <w:szCs w:val="24"/>
              </w:rPr>
            </w:pPr>
          </w:p>
          <w:p w:rsidR="00982F5E" w:rsidRDefault="00982F5E" w:rsidP="00B77D1D">
            <w:pPr>
              <w:rPr>
                <w:rFonts w:ascii="Times New Roman" w:hAnsi="Times New Roman" w:cs="Times New Roman"/>
                <w:sz w:val="24"/>
                <w:szCs w:val="24"/>
              </w:rPr>
            </w:pPr>
          </w:p>
          <w:p w:rsidR="00982F5E" w:rsidRDefault="00982F5E" w:rsidP="00B77D1D">
            <w:pPr>
              <w:rPr>
                <w:rFonts w:ascii="Times New Roman" w:hAnsi="Times New Roman" w:cs="Times New Roman"/>
                <w:sz w:val="24"/>
                <w:szCs w:val="24"/>
              </w:rPr>
            </w:pPr>
          </w:p>
          <w:p w:rsidR="00982F5E" w:rsidRDefault="00982F5E" w:rsidP="00B77D1D">
            <w:pPr>
              <w:rPr>
                <w:rFonts w:ascii="Times New Roman" w:hAnsi="Times New Roman" w:cs="Times New Roman"/>
                <w:sz w:val="24"/>
                <w:szCs w:val="24"/>
              </w:rPr>
            </w:pPr>
          </w:p>
          <w:p w:rsidR="00982F5E" w:rsidRDefault="00982F5E" w:rsidP="00B77D1D">
            <w:pPr>
              <w:rPr>
                <w:rFonts w:ascii="Times New Roman" w:hAnsi="Times New Roman" w:cs="Times New Roman"/>
                <w:sz w:val="24"/>
                <w:szCs w:val="24"/>
              </w:rPr>
            </w:pPr>
          </w:p>
          <w:p w:rsidR="00982F5E" w:rsidRDefault="00A4552B" w:rsidP="00982F5E">
            <w:pPr>
              <w:jc w:val="center"/>
              <w:rPr>
                <w:rFonts w:ascii="Times New Roman" w:hAnsi="Times New Roman" w:cs="Times New Roman"/>
                <w:sz w:val="24"/>
                <w:szCs w:val="24"/>
              </w:rPr>
            </w:pPr>
            <w:r>
              <w:rPr>
                <w:rFonts w:ascii="Times New Roman" w:hAnsi="Times New Roman" w:cs="Times New Roman"/>
                <w:sz w:val="24"/>
                <w:szCs w:val="24"/>
              </w:rPr>
              <w:t>Не се приема</w:t>
            </w:r>
          </w:p>
          <w:p w:rsidR="00982F5E" w:rsidRDefault="00982F5E" w:rsidP="00982F5E">
            <w:pPr>
              <w:jc w:val="center"/>
              <w:rPr>
                <w:rFonts w:ascii="Times New Roman" w:hAnsi="Times New Roman" w:cs="Times New Roman"/>
                <w:sz w:val="24"/>
                <w:szCs w:val="24"/>
              </w:rPr>
            </w:pPr>
          </w:p>
          <w:p w:rsidR="00982F5E" w:rsidRDefault="00982F5E" w:rsidP="00982F5E">
            <w:pPr>
              <w:jc w:val="center"/>
              <w:rPr>
                <w:rFonts w:ascii="Times New Roman" w:hAnsi="Times New Roman" w:cs="Times New Roman"/>
                <w:sz w:val="24"/>
                <w:szCs w:val="24"/>
              </w:rPr>
            </w:pPr>
          </w:p>
          <w:p w:rsidR="00982F5E" w:rsidRDefault="00982F5E" w:rsidP="00982F5E">
            <w:pPr>
              <w:jc w:val="center"/>
              <w:rPr>
                <w:rFonts w:ascii="Times New Roman" w:hAnsi="Times New Roman" w:cs="Times New Roman"/>
                <w:sz w:val="24"/>
                <w:szCs w:val="24"/>
              </w:rPr>
            </w:pPr>
          </w:p>
          <w:p w:rsidR="00982F5E" w:rsidRDefault="00982F5E" w:rsidP="00982F5E">
            <w:pPr>
              <w:jc w:val="center"/>
              <w:rPr>
                <w:rFonts w:ascii="Times New Roman" w:hAnsi="Times New Roman" w:cs="Times New Roman"/>
                <w:sz w:val="24"/>
                <w:szCs w:val="24"/>
              </w:rPr>
            </w:pPr>
          </w:p>
          <w:p w:rsidR="00982F5E" w:rsidRDefault="00982F5E" w:rsidP="00982F5E">
            <w:pPr>
              <w:jc w:val="center"/>
              <w:rPr>
                <w:rFonts w:ascii="Times New Roman" w:hAnsi="Times New Roman" w:cs="Times New Roman"/>
                <w:sz w:val="24"/>
                <w:szCs w:val="24"/>
              </w:rPr>
            </w:pPr>
          </w:p>
          <w:p w:rsidR="00982F5E" w:rsidRDefault="00982F5E" w:rsidP="00982F5E">
            <w:pPr>
              <w:jc w:val="center"/>
              <w:rPr>
                <w:rFonts w:ascii="Times New Roman" w:hAnsi="Times New Roman" w:cs="Times New Roman"/>
                <w:sz w:val="24"/>
                <w:szCs w:val="24"/>
              </w:rPr>
            </w:pPr>
          </w:p>
          <w:p w:rsidR="00982F5E" w:rsidRPr="00982F5E" w:rsidRDefault="00982F5E" w:rsidP="00A4552B">
            <w:pPr>
              <w:rPr>
                <w:rFonts w:ascii="Times New Roman" w:hAnsi="Times New Roman" w:cs="Times New Roman"/>
                <w:sz w:val="24"/>
                <w:szCs w:val="24"/>
              </w:rPr>
            </w:pPr>
          </w:p>
        </w:tc>
        <w:tc>
          <w:tcPr>
            <w:tcW w:w="2263" w:type="dxa"/>
          </w:tcPr>
          <w:p w:rsidR="00AC1923" w:rsidRDefault="00AC1923" w:rsidP="00B77D1D">
            <w:pPr>
              <w:rPr>
                <w:rFonts w:ascii="Times New Roman" w:hAnsi="Times New Roman" w:cs="Times New Roman"/>
                <w:sz w:val="24"/>
                <w:szCs w:val="24"/>
              </w:rPr>
            </w:pPr>
          </w:p>
          <w:p w:rsidR="00A4552B" w:rsidRDefault="00A4552B" w:rsidP="00B77D1D">
            <w:pPr>
              <w:rPr>
                <w:rFonts w:ascii="Times New Roman" w:hAnsi="Times New Roman" w:cs="Times New Roman"/>
                <w:sz w:val="24"/>
                <w:szCs w:val="24"/>
              </w:rPr>
            </w:pPr>
          </w:p>
          <w:p w:rsidR="00A4552B" w:rsidRDefault="00A4552B" w:rsidP="00B77D1D">
            <w:pPr>
              <w:rPr>
                <w:rFonts w:ascii="Times New Roman" w:hAnsi="Times New Roman" w:cs="Times New Roman"/>
                <w:sz w:val="24"/>
                <w:szCs w:val="24"/>
              </w:rPr>
            </w:pPr>
          </w:p>
          <w:p w:rsidR="00A4552B" w:rsidRDefault="00A4552B" w:rsidP="00B77D1D">
            <w:pPr>
              <w:rPr>
                <w:rFonts w:ascii="Times New Roman" w:hAnsi="Times New Roman" w:cs="Times New Roman"/>
                <w:sz w:val="24"/>
                <w:szCs w:val="24"/>
              </w:rPr>
            </w:pPr>
          </w:p>
          <w:p w:rsidR="00A4552B" w:rsidRDefault="00A4552B" w:rsidP="00B77D1D">
            <w:pPr>
              <w:rPr>
                <w:rFonts w:ascii="Times New Roman" w:hAnsi="Times New Roman" w:cs="Times New Roman"/>
                <w:sz w:val="24"/>
                <w:szCs w:val="24"/>
              </w:rPr>
            </w:pPr>
          </w:p>
          <w:p w:rsidR="00A4552B" w:rsidRDefault="00A4552B" w:rsidP="00B77D1D">
            <w:pPr>
              <w:rPr>
                <w:rFonts w:ascii="Times New Roman" w:hAnsi="Times New Roman" w:cs="Times New Roman"/>
                <w:sz w:val="24"/>
                <w:szCs w:val="24"/>
              </w:rPr>
            </w:pPr>
          </w:p>
          <w:p w:rsidR="00A4552B" w:rsidRDefault="00A4552B" w:rsidP="00B77D1D">
            <w:pPr>
              <w:rPr>
                <w:rFonts w:ascii="Times New Roman" w:hAnsi="Times New Roman" w:cs="Times New Roman"/>
                <w:sz w:val="24"/>
                <w:szCs w:val="24"/>
              </w:rPr>
            </w:pPr>
          </w:p>
          <w:p w:rsidR="00A4552B" w:rsidRDefault="00A4552B" w:rsidP="00B77D1D">
            <w:pPr>
              <w:rPr>
                <w:rFonts w:ascii="Times New Roman" w:hAnsi="Times New Roman" w:cs="Times New Roman"/>
                <w:sz w:val="24"/>
                <w:szCs w:val="24"/>
              </w:rPr>
            </w:pPr>
          </w:p>
          <w:p w:rsidR="00A4552B" w:rsidRDefault="00A4552B" w:rsidP="00B77D1D">
            <w:pPr>
              <w:rPr>
                <w:rFonts w:ascii="Times New Roman" w:hAnsi="Times New Roman" w:cs="Times New Roman"/>
                <w:sz w:val="24"/>
                <w:szCs w:val="24"/>
              </w:rPr>
            </w:pPr>
          </w:p>
          <w:p w:rsidR="00A4552B" w:rsidRDefault="00A4552B" w:rsidP="00B77D1D">
            <w:pPr>
              <w:rPr>
                <w:rFonts w:ascii="Times New Roman" w:hAnsi="Times New Roman" w:cs="Times New Roman"/>
                <w:sz w:val="24"/>
                <w:szCs w:val="24"/>
              </w:rPr>
            </w:pPr>
          </w:p>
          <w:p w:rsidR="00A4552B" w:rsidRDefault="00A4552B" w:rsidP="00B77D1D">
            <w:pPr>
              <w:rPr>
                <w:rFonts w:ascii="Times New Roman" w:hAnsi="Times New Roman" w:cs="Times New Roman"/>
                <w:sz w:val="24"/>
                <w:szCs w:val="24"/>
              </w:rPr>
            </w:pPr>
          </w:p>
          <w:p w:rsidR="00A4552B" w:rsidRDefault="00A4552B" w:rsidP="00B77D1D">
            <w:pPr>
              <w:rPr>
                <w:rFonts w:ascii="Times New Roman" w:hAnsi="Times New Roman" w:cs="Times New Roman"/>
                <w:sz w:val="24"/>
                <w:szCs w:val="24"/>
              </w:rPr>
            </w:pPr>
          </w:p>
          <w:p w:rsidR="00A4552B" w:rsidRDefault="00A4552B" w:rsidP="00B77D1D">
            <w:pPr>
              <w:rPr>
                <w:rFonts w:ascii="Times New Roman" w:hAnsi="Times New Roman" w:cs="Times New Roman"/>
                <w:sz w:val="24"/>
                <w:szCs w:val="24"/>
              </w:rPr>
            </w:pPr>
          </w:p>
          <w:p w:rsidR="00A4552B" w:rsidRDefault="00A4552B" w:rsidP="00B77D1D">
            <w:pPr>
              <w:rPr>
                <w:rFonts w:ascii="Times New Roman" w:hAnsi="Times New Roman" w:cs="Times New Roman"/>
                <w:sz w:val="24"/>
                <w:szCs w:val="24"/>
              </w:rPr>
            </w:pPr>
          </w:p>
          <w:p w:rsidR="00A4552B" w:rsidRDefault="00A4552B" w:rsidP="00B77D1D">
            <w:pPr>
              <w:rPr>
                <w:rFonts w:ascii="Times New Roman" w:hAnsi="Times New Roman" w:cs="Times New Roman"/>
                <w:sz w:val="24"/>
                <w:szCs w:val="24"/>
              </w:rPr>
            </w:pPr>
          </w:p>
          <w:p w:rsidR="00A4552B" w:rsidRDefault="00A4552B" w:rsidP="00B77D1D">
            <w:pPr>
              <w:rPr>
                <w:rFonts w:ascii="Times New Roman" w:hAnsi="Times New Roman" w:cs="Times New Roman"/>
                <w:sz w:val="24"/>
                <w:szCs w:val="24"/>
              </w:rPr>
            </w:pPr>
          </w:p>
          <w:p w:rsidR="00A4552B" w:rsidRDefault="00A4552B" w:rsidP="00B77D1D">
            <w:pPr>
              <w:rPr>
                <w:rFonts w:ascii="Times New Roman" w:hAnsi="Times New Roman" w:cs="Times New Roman"/>
                <w:sz w:val="24"/>
                <w:szCs w:val="24"/>
              </w:rPr>
            </w:pPr>
          </w:p>
          <w:p w:rsidR="00A4552B" w:rsidRDefault="00A4552B" w:rsidP="00B77D1D">
            <w:pPr>
              <w:rPr>
                <w:rFonts w:ascii="Times New Roman" w:hAnsi="Times New Roman" w:cs="Times New Roman"/>
                <w:sz w:val="24"/>
                <w:szCs w:val="24"/>
              </w:rPr>
            </w:pPr>
          </w:p>
          <w:p w:rsidR="00A4552B" w:rsidRDefault="00A4552B" w:rsidP="00B77D1D">
            <w:pPr>
              <w:rPr>
                <w:rFonts w:ascii="Times New Roman" w:hAnsi="Times New Roman" w:cs="Times New Roman"/>
                <w:sz w:val="24"/>
                <w:szCs w:val="24"/>
              </w:rPr>
            </w:pPr>
          </w:p>
          <w:p w:rsidR="00A4552B" w:rsidRDefault="00A4552B" w:rsidP="00B77D1D">
            <w:pPr>
              <w:rPr>
                <w:rFonts w:ascii="Times New Roman" w:hAnsi="Times New Roman" w:cs="Times New Roman"/>
                <w:sz w:val="24"/>
                <w:szCs w:val="24"/>
              </w:rPr>
            </w:pPr>
          </w:p>
          <w:p w:rsidR="00A4552B" w:rsidRDefault="00A4552B" w:rsidP="00B77D1D">
            <w:pPr>
              <w:rPr>
                <w:rFonts w:ascii="Times New Roman" w:hAnsi="Times New Roman" w:cs="Times New Roman"/>
                <w:sz w:val="24"/>
                <w:szCs w:val="24"/>
              </w:rPr>
            </w:pPr>
          </w:p>
          <w:p w:rsidR="00A4552B" w:rsidRDefault="00A4552B" w:rsidP="00B77D1D">
            <w:pPr>
              <w:rPr>
                <w:rFonts w:ascii="Times New Roman" w:hAnsi="Times New Roman" w:cs="Times New Roman"/>
                <w:sz w:val="24"/>
                <w:szCs w:val="24"/>
              </w:rPr>
            </w:pPr>
          </w:p>
          <w:p w:rsidR="00A4552B" w:rsidRDefault="00A4552B" w:rsidP="00B77D1D">
            <w:pPr>
              <w:rPr>
                <w:rFonts w:ascii="Times New Roman" w:hAnsi="Times New Roman" w:cs="Times New Roman"/>
                <w:sz w:val="24"/>
                <w:szCs w:val="24"/>
              </w:rPr>
            </w:pPr>
          </w:p>
          <w:p w:rsidR="00A4552B" w:rsidRDefault="00D70F95" w:rsidP="00A4552B">
            <w:pPr>
              <w:rPr>
                <w:rFonts w:ascii="Times New Roman" w:hAnsi="Times New Roman" w:cs="Times New Roman"/>
                <w:sz w:val="24"/>
                <w:szCs w:val="24"/>
              </w:rPr>
            </w:pPr>
            <w:r>
              <w:rPr>
                <w:rFonts w:ascii="Times New Roman" w:hAnsi="Times New Roman" w:cs="Times New Roman"/>
                <w:sz w:val="24"/>
                <w:szCs w:val="24"/>
              </w:rPr>
              <w:t>Мотивите към предложение № 49</w:t>
            </w:r>
          </w:p>
          <w:p w:rsidR="00A4552B" w:rsidRDefault="00A4552B" w:rsidP="00B77D1D">
            <w:pPr>
              <w:rPr>
                <w:rFonts w:ascii="Times New Roman" w:hAnsi="Times New Roman" w:cs="Times New Roman"/>
                <w:sz w:val="24"/>
                <w:szCs w:val="24"/>
              </w:rPr>
            </w:pPr>
          </w:p>
          <w:p w:rsidR="00A4552B" w:rsidRPr="005A2B33" w:rsidRDefault="00A4552B" w:rsidP="00B77D1D">
            <w:pPr>
              <w:rPr>
                <w:rFonts w:ascii="Times New Roman" w:hAnsi="Times New Roman" w:cs="Times New Roman"/>
                <w:sz w:val="24"/>
                <w:szCs w:val="24"/>
              </w:rPr>
            </w:pPr>
          </w:p>
        </w:tc>
      </w:tr>
      <w:tr w:rsidR="009379DE" w:rsidRPr="00622411" w:rsidTr="007F24B0">
        <w:tc>
          <w:tcPr>
            <w:tcW w:w="993" w:type="dxa"/>
          </w:tcPr>
          <w:p w:rsidR="009379DE" w:rsidRDefault="00916587" w:rsidP="00B77D1D">
            <w:pPr>
              <w:rPr>
                <w:rFonts w:ascii="Times New Roman" w:hAnsi="Times New Roman" w:cs="Times New Roman"/>
                <w:sz w:val="24"/>
                <w:szCs w:val="24"/>
                <w:lang w:val="en-US"/>
              </w:rPr>
            </w:pPr>
            <w:r>
              <w:rPr>
                <w:rFonts w:ascii="Times New Roman" w:hAnsi="Times New Roman" w:cs="Times New Roman"/>
                <w:sz w:val="24"/>
                <w:szCs w:val="24"/>
                <w:lang w:val="en-US"/>
              </w:rPr>
              <w:t>51.</w:t>
            </w:r>
          </w:p>
        </w:tc>
        <w:tc>
          <w:tcPr>
            <w:tcW w:w="1701" w:type="dxa"/>
          </w:tcPr>
          <w:p w:rsidR="00916587" w:rsidRPr="00C601F4" w:rsidRDefault="00916587" w:rsidP="00916587">
            <w:pPr>
              <w:rPr>
                <w:rFonts w:ascii="Times New Roman" w:hAnsi="Times New Roman" w:cs="Times New Roman"/>
                <w:sz w:val="24"/>
                <w:szCs w:val="24"/>
                <w:lang w:val="en-US"/>
              </w:rPr>
            </w:pPr>
            <w:proofErr w:type="gramStart"/>
            <w:r w:rsidRPr="00C601F4">
              <w:rPr>
                <w:rFonts w:ascii="Times New Roman" w:hAnsi="Times New Roman" w:cs="Times New Roman"/>
                <w:sz w:val="24"/>
                <w:szCs w:val="24"/>
                <w:lang w:val="en-US"/>
              </w:rPr>
              <w:t>22 ноември</w:t>
            </w:r>
            <w:proofErr w:type="gramEnd"/>
            <w:r w:rsidRPr="00C601F4">
              <w:rPr>
                <w:rFonts w:ascii="Times New Roman" w:hAnsi="Times New Roman" w:cs="Times New Roman"/>
                <w:sz w:val="24"/>
                <w:szCs w:val="24"/>
                <w:lang w:val="en-US"/>
              </w:rPr>
              <w:t xml:space="preserve"> 2020 г. 23:26:55 ч.</w:t>
            </w:r>
          </w:p>
          <w:p w:rsidR="009379DE" w:rsidRPr="00B749C0" w:rsidRDefault="00916587" w:rsidP="00916587">
            <w:pPr>
              <w:rPr>
                <w:rFonts w:ascii="Times New Roman" w:hAnsi="Times New Roman" w:cs="Times New Roman"/>
                <w:sz w:val="24"/>
                <w:szCs w:val="24"/>
                <w:lang w:val="en-US"/>
              </w:rPr>
            </w:pPr>
            <w:r w:rsidRPr="00C601F4">
              <w:rPr>
                <w:rFonts w:ascii="Times New Roman" w:hAnsi="Times New Roman" w:cs="Times New Roman"/>
                <w:sz w:val="24"/>
                <w:szCs w:val="24"/>
                <w:lang w:val="en-US"/>
              </w:rPr>
              <w:t>Кирилов</w:t>
            </w:r>
          </w:p>
        </w:tc>
        <w:tc>
          <w:tcPr>
            <w:tcW w:w="5953" w:type="dxa"/>
          </w:tcPr>
          <w:p w:rsidR="006A07A9" w:rsidRPr="00C601F4" w:rsidRDefault="006A07A9" w:rsidP="006A07A9">
            <w:pPr>
              <w:jc w:val="both"/>
              <w:rPr>
                <w:rFonts w:ascii="Times New Roman" w:hAnsi="Times New Roman" w:cs="Times New Roman"/>
                <w:b/>
                <w:bCs/>
                <w:sz w:val="24"/>
                <w:szCs w:val="24"/>
                <w:lang w:val="en-US"/>
              </w:rPr>
            </w:pPr>
            <w:r w:rsidRPr="00C601F4">
              <w:rPr>
                <w:rFonts w:ascii="Times New Roman" w:hAnsi="Times New Roman" w:cs="Times New Roman"/>
                <w:b/>
                <w:bCs/>
                <w:sz w:val="24"/>
                <w:szCs w:val="24"/>
                <w:lang w:val="en-US"/>
              </w:rPr>
              <w:t>Предложение за изменение и допълнение на § 20</w:t>
            </w:r>
            <w:r w:rsidR="00C54993">
              <w:rPr>
                <w:rFonts w:ascii="Times New Roman" w:hAnsi="Times New Roman" w:cs="Times New Roman"/>
                <w:b/>
                <w:bCs/>
                <w:sz w:val="24"/>
                <w:szCs w:val="24"/>
              </w:rPr>
              <w:t xml:space="preserve"> относно</w:t>
            </w:r>
            <w:r w:rsidRPr="00C601F4">
              <w:rPr>
                <w:rFonts w:ascii="Times New Roman" w:hAnsi="Times New Roman" w:cs="Times New Roman"/>
                <w:b/>
                <w:bCs/>
                <w:sz w:val="24"/>
                <w:szCs w:val="24"/>
                <w:lang w:val="en-US"/>
              </w:rPr>
              <w:t>чл. 24 по проекта на МТИТС за изменение на наредба 34</w:t>
            </w:r>
          </w:p>
          <w:p w:rsidR="000C77E0" w:rsidRDefault="006A07A9" w:rsidP="006A07A9">
            <w:pPr>
              <w:jc w:val="both"/>
              <w:rPr>
                <w:rFonts w:ascii="Times New Roman" w:hAnsi="Times New Roman" w:cs="Times New Roman"/>
                <w:sz w:val="24"/>
                <w:szCs w:val="24"/>
                <w:lang w:val="en-US"/>
              </w:rPr>
            </w:pPr>
            <w:r w:rsidRPr="00C601F4">
              <w:rPr>
                <w:rFonts w:ascii="Times New Roman" w:hAnsi="Times New Roman" w:cs="Times New Roman"/>
                <w:sz w:val="24"/>
                <w:szCs w:val="24"/>
                <w:lang w:val="en-US"/>
              </w:rPr>
              <w:t>В проекта на министерството се предлага следната промяна:</w:t>
            </w:r>
          </w:p>
          <w:p w:rsidR="00D8602A" w:rsidRDefault="006A07A9" w:rsidP="006A07A9">
            <w:pPr>
              <w:jc w:val="both"/>
              <w:rPr>
                <w:rFonts w:ascii="Times New Roman" w:hAnsi="Times New Roman" w:cs="Times New Roman"/>
                <w:sz w:val="24"/>
                <w:szCs w:val="24"/>
                <w:lang w:val="en-US"/>
              </w:rPr>
            </w:pPr>
            <w:r w:rsidRPr="00C601F4">
              <w:rPr>
                <w:rFonts w:ascii="Times New Roman" w:hAnsi="Times New Roman" w:cs="Times New Roman"/>
                <w:sz w:val="24"/>
                <w:szCs w:val="24"/>
                <w:lang w:val="en-US"/>
              </w:rPr>
              <w:t>5. Създават се нови ал. 5 и 6:</w:t>
            </w:r>
          </w:p>
          <w:p w:rsidR="006A07A9" w:rsidRPr="00C601F4" w:rsidRDefault="006A07A9" w:rsidP="006A07A9">
            <w:pPr>
              <w:jc w:val="both"/>
              <w:rPr>
                <w:rFonts w:ascii="Times New Roman" w:hAnsi="Times New Roman" w:cs="Times New Roman"/>
                <w:sz w:val="24"/>
                <w:szCs w:val="24"/>
                <w:lang w:val="en-US"/>
              </w:rPr>
            </w:pPr>
            <w:r w:rsidRPr="00C601F4">
              <w:rPr>
                <w:rFonts w:ascii="Times New Roman" w:hAnsi="Times New Roman" w:cs="Times New Roman"/>
                <w:sz w:val="24"/>
                <w:szCs w:val="24"/>
                <w:lang w:val="en-US"/>
              </w:rPr>
              <w:t>В срок до 31 октомври общинските съвети определят минимални и максимални цени за таксиметров превоз на пътници за един километър пробег по съответната тарифа за следващата календарна година, валидни за територията на съответната община. Когато общинският съвет не определи минимални и максимални цени за следващата календарна година, се прилагат цените, които са били определени към 31 декември на предходната година.</w:t>
            </w:r>
          </w:p>
          <w:p w:rsidR="00D8602A" w:rsidRDefault="006A07A9" w:rsidP="006A07A9">
            <w:pPr>
              <w:jc w:val="both"/>
              <w:rPr>
                <w:rFonts w:ascii="Times New Roman" w:hAnsi="Times New Roman" w:cs="Times New Roman"/>
                <w:sz w:val="24"/>
                <w:szCs w:val="24"/>
                <w:lang w:val="en-US"/>
              </w:rPr>
            </w:pPr>
            <w:r w:rsidRPr="00C601F4">
              <w:rPr>
                <w:rFonts w:ascii="Times New Roman" w:hAnsi="Times New Roman" w:cs="Times New Roman"/>
                <w:sz w:val="24"/>
                <w:szCs w:val="24"/>
                <w:lang w:val="en-US"/>
              </w:rPr>
              <w:t>(6) Цените по ал. 5 се актуали</w:t>
            </w:r>
            <w:r>
              <w:rPr>
                <w:rFonts w:ascii="Times New Roman" w:hAnsi="Times New Roman" w:cs="Times New Roman"/>
                <w:sz w:val="24"/>
                <w:szCs w:val="24"/>
                <w:lang w:val="en-US"/>
              </w:rPr>
              <w:t>зират най-малко веднъж годишно</w:t>
            </w:r>
            <w:r w:rsidR="00D8602A">
              <w:rPr>
                <w:rFonts w:ascii="Times New Roman" w:hAnsi="Times New Roman" w:cs="Times New Roman"/>
                <w:sz w:val="24"/>
                <w:szCs w:val="24"/>
              </w:rPr>
              <w:t xml:space="preserve"> </w:t>
            </w:r>
            <w:r w:rsidRPr="00C601F4">
              <w:rPr>
                <w:rFonts w:ascii="Times New Roman" w:hAnsi="Times New Roman" w:cs="Times New Roman"/>
                <w:sz w:val="24"/>
                <w:szCs w:val="24"/>
                <w:lang w:val="en-US"/>
              </w:rPr>
              <w:t>Предлагам следната промяна:</w:t>
            </w:r>
          </w:p>
          <w:p w:rsidR="006A07A9" w:rsidRPr="00C601F4" w:rsidRDefault="006A07A9" w:rsidP="006A07A9">
            <w:pPr>
              <w:jc w:val="both"/>
              <w:rPr>
                <w:rFonts w:ascii="Times New Roman" w:hAnsi="Times New Roman" w:cs="Times New Roman"/>
                <w:sz w:val="24"/>
                <w:szCs w:val="24"/>
                <w:lang w:val="en-US"/>
              </w:rPr>
            </w:pPr>
            <w:r w:rsidRPr="00C601F4">
              <w:rPr>
                <w:rFonts w:ascii="Times New Roman" w:hAnsi="Times New Roman" w:cs="Times New Roman"/>
                <w:sz w:val="24"/>
                <w:szCs w:val="24"/>
                <w:lang w:val="en-US"/>
              </w:rPr>
              <w:t>В чл.</w:t>
            </w:r>
            <w:r w:rsidR="00C54993">
              <w:rPr>
                <w:rFonts w:ascii="Times New Roman" w:hAnsi="Times New Roman" w:cs="Times New Roman"/>
                <w:sz w:val="24"/>
                <w:szCs w:val="24"/>
              </w:rPr>
              <w:t xml:space="preserve"> </w:t>
            </w:r>
            <w:r w:rsidRPr="00C601F4">
              <w:rPr>
                <w:rFonts w:ascii="Times New Roman" w:hAnsi="Times New Roman" w:cs="Times New Roman"/>
                <w:sz w:val="24"/>
                <w:szCs w:val="24"/>
                <w:lang w:val="en-US"/>
              </w:rPr>
              <w:t>24.ал</w:t>
            </w:r>
            <w:r w:rsidR="00C54993">
              <w:rPr>
                <w:rFonts w:ascii="Times New Roman" w:hAnsi="Times New Roman" w:cs="Times New Roman"/>
                <w:sz w:val="24"/>
                <w:szCs w:val="24"/>
              </w:rPr>
              <w:t>.</w:t>
            </w:r>
            <w:r w:rsidRPr="00C601F4">
              <w:rPr>
                <w:rFonts w:ascii="Times New Roman" w:hAnsi="Times New Roman" w:cs="Times New Roman"/>
                <w:sz w:val="24"/>
                <w:szCs w:val="24"/>
                <w:lang w:val="en-US"/>
              </w:rPr>
              <w:t xml:space="preserve"> 5 се създава буква </w:t>
            </w:r>
            <w:r w:rsidR="00C54993">
              <w:rPr>
                <w:rFonts w:ascii="Times New Roman" w:hAnsi="Times New Roman" w:cs="Times New Roman"/>
                <w:sz w:val="24"/>
                <w:szCs w:val="24"/>
              </w:rPr>
              <w:t>„</w:t>
            </w:r>
            <w:r w:rsidR="00C54993" w:rsidRPr="00C601F4">
              <w:rPr>
                <w:rFonts w:ascii="Times New Roman" w:hAnsi="Times New Roman" w:cs="Times New Roman"/>
                <w:sz w:val="24"/>
                <w:szCs w:val="24"/>
                <w:lang w:val="en-US"/>
              </w:rPr>
              <w:t>а</w:t>
            </w:r>
            <w:r w:rsidR="00C54993">
              <w:rPr>
                <w:rFonts w:ascii="Times New Roman" w:hAnsi="Times New Roman" w:cs="Times New Roman"/>
                <w:sz w:val="24"/>
                <w:szCs w:val="24"/>
              </w:rPr>
              <w:t>“</w:t>
            </w:r>
            <w:r w:rsidRPr="00C601F4">
              <w:rPr>
                <w:rFonts w:ascii="Times New Roman" w:hAnsi="Times New Roman" w:cs="Times New Roman"/>
                <w:sz w:val="24"/>
                <w:szCs w:val="24"/>
                <w:lang w:val="en-US"/>
              </w:rPr>
              <w:t xml:space="preserve"> :</w:t>
            </w:r>
          </w:p>
          <w:p w:rsidR="009379DE" w:rsidRPr="006A07A9" w:rsidRDefault="006A07A9" w:rsidP="00D8602A">
            <w:pPr>
              <w:jc w:val="both"/>
              <w:rPr>
                <w:rFonts w:ascii="Times New Roman" w:hAnsi="Times New Roman" w:cs="Times New Roman"/>
                <w:sz w:val="24"/>
                <w:szCs w:val="24"/>
                <w:lang w:val="en-US"/>
              </w:rPr>
            </w:pPr>
            <w:r w:rsidRPr="00C601F4">
              <w:rPr>
                <w:rFonts w:ascii="Times New Roman" w:hAnsi="Times New Roman" w:cs="Times New Roman"/>
                <w:sz w:val="24"/>
                <w:szCs w:val="24"/>
                <w:lang w:val="en-US"/>
              </w:rPr>
              <w:t>Чл.</w:t>
            </w:r>
            <w:r w:rsidR="00C54993">
              <w:rPr>
                <w:rFonts w:ascii="Times New Roman" w:hAnsi="Times New Roman" w:cs="Times New Roman"/>
                <w:sz w:val="24"/>
                <w:szCs w:val="24"/>
              </w:rPr>
              <w:t xml:space="preserve"> </w:t>
            </w:r>
            <w:r w:rsidRPr="00C601F4">
              <w:rPr>
                <w:rFonts w:ascii="Times New Roman" w:hAnsi="Times New Roman" w:cs="Times New Roman"/>
                <w:sz w:val="24"/>
                <w:szCs w:val="24"/>
                <w:lang w:val="en-US"/>
              </w:rPr>
              <w:t>24</w:t>
            </w:r>
            <w:r w:rsidR="00C54993">
              <w:rPr>
                <w:rFonts w:ascii="Times New Roman" w:hAnsi="Times New Roman" w:cs="Times New Roman"/>
                <w:sz w:val="24"/>
                <w:szCs w:val="24"/>
              </w:rPr>
              <w:t>,</w:t>
            </w:r>
            <w:r w:rsidRPr="00C601F4">
              <w:rPr>
                <w:rFonts w:ascii="Times New Roman" w:hAnsi="Times New Roman" w:cs="Times New Roman"/>
                <w:sz w:val="24"/>
                <w:szCs w:val="24"/>
                <w:lang w:val="en-US"/>
              </w:rPr>
              <w:t xml:space="preserve"> ал</w:t>
            </w:r>
            <w:r w:rsidR="00C54993">
              <w:rPr>
                <w:rFonts w:ascii="Times New Roman" w:hAnsi="Times New Roman" w:cs="Times New Roman"/>
                <w:sz w:val="24"/>
                <w:szCs w:val="24"/>
              </w:rPr>
              <w:t xml:space="preserve">. </w:t>
            </w:r>
            <w:r w:rsidRPr="00C601F4">
              <w:rPr>
                <w:rFonts w:ascii="Times New Roman" w:hAnsi="Times New Roman" w:cs="Times New Roman"/>
                <w:sz w:val="24"/>
                <w:szCs w:val="24"/>
                <w:lang w:val="en-US"/>
              </w:rPr>
              <w:t>5</w:t>
            </w:r>
            <w:r w:rsidR="00C54993">
              <w:rPr>
                <w:rFonts w:ascii="Times New Roman" w:hAnsi="Times New Roman" w:cs="Times New Roman"/>
                <w:sz w:val="24"/>
                <w:szCs w:val="24"/>
              </w:rPr>
              <w:t>,</w:t>
            </w:r>
            <w:r w:rsidRPr="00C601F4">
              <w:rPr>
                <w:rFonts w:ascii="Times New Roman" w:hAnsi="Times New Roman" w:cs="Times New Roman"/>
                <w:sz w:val="24"/>
                <w:szCs w:val="24"/>
                <w:lang w:val="en-US"/>
              </w:rPr>
              <w:t xml:space="preserve"> буква </w:t>
            </w:r>
            <w:r w:rsidR="00C54993">
              <w:rPr>
                <w:rFonts w:ascii="Times New Roman" w:hAnsi="Times New Roman" w:cs="Times New Roman"/>
                <w:sz w:val="24"/>
                <w:szCs w:val="24"/>
              </w:rPr>
              <w:t>„</w:t>
            </w:r>
            <w:r w:rsidR="00C54993" w:rsidRPr="00C601F4">
              <w:rPr>
                <w:rFonts w:ascii="Times New Roman" w:hAnsi="Times New Roman" w:cs="Times New Roman"/>
                <w:sz w:val="24"/>
                <w:szCs w:val="24"/>
                <w:lang w:val="en-US"/>
              </w:rPr>
              <w:t>а</w:t>
            </w:r>
            <w:proofErr w:type="gramStart"/>
            <w:r w:rsidR="00C54993">
              <w:rPr>
                <w:rFonts w:ascii="Times New Roman" w:hAnsi="Times New Roman" w:cs="Times New Roman"/>
                <w:sz w:val="24"/>
                <w:szCs w:val="24"/>
              </w:rPr>
              <w:t>“</w:t>
            </w:r>
            <w:r w:rsidRPr="00C601F4">
              <w:rPr>
                <w:rFonts w:ascii="Times New Roman" w:hAnsi="Times New Roman" w:cs="Times New Roman"/>
                <w:sz w:val="24"/>
                <w:szCs w:val="24"/>
                <w:lang w:val="en-US"/>
              </w:rPr>
              <w:t xml:space="preserve"> -</w:t>
            </w:r>
            <w:proofErr w:type="gramEnd"/>
            <w:r w:rsidRPr="00C601F4">
              <w:rPr>
                <w:rFonts w:ascii="Times New Roman" w:hAnsi="Times New Roman" w:cs="Times New Roman"/>
                <w:sz w:val="24"/>
                <w:szCs w:val="24"/>
                <w:lang w:val="en-US"/>
              </w:rPr>
              <w:t xml:space="preserve"> Общинските съвети не се произнасят, когато няма постъпили към тях предложения по чл</w:t>
            </w:r>
            <w:r w:rsidR="00C54993">
              <w:rPr>
                <w:rFonts w:ascii="Times New Roman" w:hAnsi="Times New Roman" w:cs="Times New Roman"/>
                <w:sz w:val="24"/>
                <w:szCs w:val="24"/>
              </w:rPr>
              <w:t>.</w:t>
            </w:r>
            <w:r w:rsidRPr="00C601F4">
              <w:rPr>
                <w:rFonts w:ascii="Times New Roman" w:hAnsi="Times New Roman" w:cs="Times New Roman"/>
                <w:sz w:val="24"/>
                <w:szCs w:val="24"/>
                <w:lang w:val="en-US"/>
              </w:rPr>
              <w:t xml:space="preserve"> 24а</w:t>
            </w:r>
            <w:r w:rsidR="00C54993">
              <w:rPr>
                <w:rFonts w:ascii="Times New Roman" w:hAnsi="Times New Roman" w:cs="Times New Roman"/>
                <w:sz w:val="24"/>
                <w:szCs w:val="24"/>
              </w:rPr>
              <w:t>,</w:t>
            </w:r>
            <w:r w:rsidRPr="00C601F4">
              <w:rPr>
                <w:rFonts w:ascii="Times New Roman" w:hAnsi="Times New Roman" w:cs="Times New Roman"/>
                <w:sz w:val="24"/>
                <w:szCs w:val="24"/>
                <w:lang w:val="en-US"/>
              </w:rPr>
              <w:t xml:space="preserve"> </w:t>
            </w:r>
            <w:r w:rsidR="00C54993">
              <w:rPr>
                <w:rFonts w:ascii="Times New Roman" w:hAnsi="Times New Roman" w:cs="Times New Roman"/>
                <w:sz w:val="24"/>
                <w:szCs w:val="24"/>
              </w:rPr>
              <w:t>а</w:t>
            </w:r>
            <w:r w:rsidRPr="00C601F4">
              <w:rPr>
                <w:rFonts w:ascii="Times New Roman" w:hAnsi="Times New Roman" w:cs="Times New Roman"/>
                <w:sz w:val="24"/>
                <w:szCs w:val="24"/>
                <w:lang w:val="en-US"/>
              </w:rPr>
              <w:t>л. 11 от ЗАвП. По този начин най-накрая ще се внесе ред и общинските съвети по места ще започнат да изпълняват това,</w:t>
            </w:r>
            <w:r w:rsidR="00C54993">
              <w:rPr>
                <w:rFonts w:ascii="Times New Roman" w:hAnsi="Times New Roman" w:cs="Times New Roman"/>
                <w:sz w:val="24"/>
                <w:szCs w:val="24"/>
              </w:rPr>
              <w:t xml:space="preserve"> </w:t>
            </w:r>
            <w:r>
              <w:rPr>
                <w:rFonts w:ascii="Times New Roman" w:hAnsi="Times New Roman" w:cs="Times New Roman"/>
                <w:sz w:val="24"/>
                <w:szCs w:val="24"/>
                <w:lang w:val="en-US"/>
              </w:rPr>
              <w:t>което им е вменил законодателя.</w:t>
            </w:r>
          </w:p>
        </w:tc>
        <w:tc>
          <w:tcPr>
            <w:tcW w:w="3119" w:type="dxa"/>
          </w:tcPr>
          <w:p w:rsidR="001E53B6" w:rsidRDefault="001E53B6" w:rsidP="001E53B6">
            <w:pPr>
              <w:jc w:val="center"/>
              <w:rPr>
                <w:rFonts w:ascii="Times New Roman" w:hAnsi="Times New Roman" w:cs="Times New Roman"/>
                <w:sz w:val="24"/>
                <w:szCs w:val="24"/>
              </w:rPr>
            </w:pPr>
          </w:p>
          <w:p w:rsidR="001E53B6" w:rsidRDefault="001E53B6" w:rsidP="001E53B6">
            <w:pPr>
              <w:jc w:val="center"/>
              <w:rPr>
                <w:rFonts w:ascii="Times New Roman" w:hAnsi="Times New Roman" w:cs="Times New Roman"/>
                <w:sz w:val="24"/>
                <w:szCs w:val="24"/>
              </w:rPr>
            </w:pPr>
          </w:p>
          <w:p w:rsidR="001E53B6" w:rsidRDefault="001E53B6" w:rsidP="001E53B6">
            <w:pPr>
              <w:jc w:val="center"/>
              <w:rPr>
                <w:rFonts w:ascii="Times New Roman" w:hAnsi="Times New Roman" w:cs="Times New Roman"/>
                <w:sz w:val="24"/>
                <w:szCs w:val="24"/>
              </w:rPr>
            </w:pPr>
          </w:p>
          <w:p w:rsidR="001E53B6" w:rsidRDefault="001E53B6" w:rsidP="001E53B6">
            <w:pPr>
              <w:jc w:val="center"/>
              <w:rPr>
                <w:rFonts w:ascii="Times New Roman" w:hAnsi="Times New Roman" w:cs="Times New Roman"/>
                <w:sz w:val="24"/>
                <w:szCs w:val="24"/>
              </w:rPr>
            </w:pPr>
          </w:p>
          <w:p w:rsidR="001E53B6" w:rsidRDefault="001E53B6" w:rsidP="001E53B6">
            <w:pPr>
              <w:jc w:val="center"/>
              <w:rPr>
                <w:rFonts w:ascii="Times New Roman" w:hAnsi="Times New Roman" w:cs="Times New Roman"/>
                <w:sz w:val="24"/>
                <w:szCs w:val="24"/>
              </w:rPr>
            </w:pPr>
          </w:p>
          <w:p w:rsidR="001E53B6" w:rsidRDefault="001E53B6" w:rsidP="001E53B6">
            <w:pPr>
              <w:jc w:val="center"/>
              <w:rPr>
                <w:rFonts w:ascii="Times New Roman" w:hAnsi="Times New Roman" w:cs="Times New Roman"/>
                <w:sz w:val="24"/>
                <w:szCs w:val="24"/>
              </w:rPr>
            </w:pPr>
          </w:p>
          <w:p w:rsidR="001E53B6" w:rsidRDefault="001E53B6" w:rsidP="001E53B6">
            <w:pPr>
              <w:jc w:val="center"/>
              <w:rPr>
                <w:rFonts w:ascii="Times New Roman" w:hAnsi="Times New Roman" w:cs="Times New Roman"/>
                <w:sz w:val="24"/>
                <w:szCs w:val="24"/>
              </w:rPr>
            </w:pPr>
          </w:p>
          <w:p w:rsidR="001E53B6" w:rsidRDefault="001E53B6" w:rsidP="001E53B6">
            <w:pPr>
              <w:jc w:val="center"/>
              <w:rPr>
                <w:rFonts w:ascii="Times New Roman" w:hAnsi="Times New Roman" w:cs="Times New Roman"/>
                <w:sz w:val="24"/>
                <w:szCs w:val="24"/>
              </w:rPr>
            </w:pPr>
          </w:p>
          <w:p w:rsidR="001E53B6" w:rsidRDefault="001E53B6" w:rsidP="001E53B6">
            <w:pPr>
              <w:jc w:val="center"/>
              <w:rPr>
                <w:rFonts w:ascii="Times New Roman" w:hAnsi="Times New Roman" w:cs="Times New Roman"/>
                <w:sz w:val="24"/>
                <w:szCs w:val="24"/>
              </w:rPr>
            </w:pPr>
          </w:p>
          <w:p w:rsidR="001E53B6" w:rsidRDefault="001E53B6" w:rsidP="001E53B6">
            <w:pPr>
              <w:jc w:val="center"/>
              <w:rPr>
                <w:rFonts w:ascii="Times New Roman" w:hAnsi="Times New Roman" w:cs="Times New Roman"/>
                <w:sz w:val="24"/>
                <w:szCs w:val="24"/>
              </w:rPr>
            </w:pPr>
          </w:p>
          <w:p w:rsidR="001E53B6" w:rsidRDefault="001E53B6" w:rsidP="001E53B6">
            <w:pPr>
              <w:jc w:val="center"/>
              <w:rPr>
                <w:rFonts w:ascii="Times New Roman" w:hAnsi="Times New Roman" w:cs="Times New Roman"/>
                <w:sz w:val="24"/>
                <w:szCs w:val="24"/>
              </w:rPr>
            </w:pPr>
          </w:p>
          <w:p w:rsidR="001E53B6" w:rsidRDefault="001E53B6" w:rsidP="001E53B6">
            <w:pPr>
              <w:jc w:val="center"/>
              <w:rPr>
                <w:rFonts w:ascii="Times New Roman" w:hAnsi="Times New Roman" w:cs="Times New Roman"/>
                <w:sz w:val="24"/>
                <w:szCs w:val="24"/>
              </w:rPr>
            </w:pPr>
          </w:p>
          <w:p w:rsidR="001E53B6" w:rsidRDefault="001E53B6" w:rsidP="001E53B6">
            <w:pPr>
              <w:jc w:val="center"/>
              <w:rPr>
                <w:rFonts w:ascii="Times New Roman" w:hAnsi="Times New Roman" w:cs="Times New Roman"/>
                <w:sz w:val="24"/>
                <w:szCs w:val="24"/>
              </w:rPr>
            </w:pPr>
          </w:p>
          <w:p w:rsidR="001E53B6" w:rsidRDefault="001E53B6" w:rsidP="001E53B6">
            <w:pPr>
              <w:jc w:val="center"/>
              <w:rPr>
                <w:rFonts w:ascii="Times New Roman" w:hAnsi="Times New Roman" w:cs="Times New Roman"/>
                <w:sz w:val="24"/>
                <w:szCs w:val="24"/>
              </w:rPr>
            </w:pPr>
          </w:p>
          <w:p w:rsidR="001E53B6" w:rsidRDefault="001E53B6" w:rsidP="001E53B6">
            <w:pPr>
              <w:jc w:val="center"/>
              <w:rPr>
                <w:rFonts w:ascii="Times New Roman" w:hAnsi="Times New Roman" w:cs="Times New Roman"/>
                <w:sz w:val="24"/>
                <w:szCs w:val="24"/>
              </w:rPr>
            </w:pPr>
          </w:p>
          <w:p w:rsidR="001E53B6" w:rsidRDefault="001E53B6" w:rsidP="001E53B6">
            <w:pPr>
              <w:jc w:val="center"/>
              <w:rPr>
                <w:rFonts w:ascii="Times New Roman" w:hAnsi="Times New Roman" w:cs="Times New Roman"/>
                <w:sz w:val="24"/>
                <w:szCs w:val="24"/>
              </w:rPr>
            </w:pPr>
          </w:p>
          <w:p w:rsidR="001E53B6" w:rsidRDefault="001E53B6" w:rsidP="001E53B6">
            <w:pPr>
              <w:jc w:val="center"/>
              <w:rPr>
                <w:rFonts w:ascii="Times New Roman" w:hAnsi="Times New Roman" w:cs="Times New Roman"/>
                <w:sz w:val="24"/>
                <w:szCs w:val="24"/>
              </w:rPr>
            </w:pPr>
          </w:p>
          <w:p w:rsidR="001E53B6" w:rsidRDefault="001E53B6" w:rsidP="001E53B6">
            <w:pPr>
              <w:jc w:val="center"/>
              <w:rPr>
                <w:rFonts w:ascii="Times New Roman" w:hAnsi="Times New Roman" w:cs="Times New Roman"/>
                <w:sz w:val="24"/>
                <w:szCs w:val="24"/>
              </w:rPr>
            </w:pPr>
          </w:p>
          <w:p w:rsidR="001E53B6" w:rsidRDefault="001E53B6" w:rsidP="001E53B6">
            <w:pPr>
              <w:jc w:val="center"/>
              <w:rPr>
                <w:rFonts w:ascii="Times New Roman" w:hAnsi="Times New Roman" w:cs="Times New Roman"/>
                <w:sz w:val="24"/>
                <w:szCs w:val="24"/>
              </w:rPr>
            </w:pPr>
          </w:p>
          <w:p w:rsidR="001E53B6" w:rsidRDefault="001E53B6" w:rsidP="001E53B6">
            <w:pPr>
              <w:jc w:val="center"/>
              <w:rPr>
                <w:rFonts w:ascii="Times New Roman" w:hAnsi="Times New Roman" w:cs="Times New Roman"/>
                <w:sz w:val="24"/>
                <w:szCs w:val="24"/>
              </w:rPr>
            </w:pPr>
          </w:p>
          <w:p w:rsidR="001E53B6" w:rsidRDefault="001E53B6" w:rsidP="001E53B6">
            <w:pPr>
              <w:jc w:val="center"/>
              <w:rPr>
                <w:rFonts w:ascii="Times New Roman" w:hAnsi="Times New Roman" w:cs="Times New Roman"/>
                <w:sz w:val="24"/>
                <w:szCs w:val="24"/>
              </w:rPr>
            </w:pPr>
          </w:p>
          <w:p w:rsidR="009379DE" w:rsidRPr="001E53B6" w:rsidRDefault="005220C9" w:rsidP="001E53B6">
            <w:pPr>
              <w:jc w:val="center"/>
              <w:rPr>
                <w:rFonts w:ascii="Times New Roman" w:hAnsi="Times New Roman" w:cs="Times New Roman"/>
                <w:sz w:val="24"/>
                <w:szCs w:val="24"/>
              </w:rPr>
            </w:pPr>
            <w:r>
              <w:rPr>
                <w:rFonts w:ascii="Times New Roman" w:hAnsi="Times New Roman" w:cs="Times New Roman"/>
                <w:sz w:val="24"/>
                <w:szCs w:val="24"/>
              </w:rPr>
              <w:t>Не се приема</w:t>
            </w:r>
          </w:p>
        </w:tc>
        <w:tc>
          <w:tcPr>
            <w:tcW w:w="2263" w:type="dxa"/>
          </w:tcPr>
          <w:p w:rsidR="005220C9" w:rsidRDefault="005220C9" w:rsidP="00B77D1D">
            <w:pPr>
              <w:rPr>
                <w:rFonts w:ascii="Times New Roman" w:hAnsi="Times New Roman" w:cs="Times New Roman"/>
                <w:sz w:val="24"/>
                <w:szCs w:val="24"/>
              </w:rPr>
            </w:pPr>
          </w:p>
          <w:p w:rsidR="005220C9" w:rsidRDefault="005220C9" w:rsidP="00B77D1D">
            <w:pPr>
              <w:rPr>
                <w:rFonts w:ascii="Times New Roman" w:hAnsi="Times New Roman" w:cs="Times New Roman"/>
                <w:sz w:val="24"/>
                <w:szCs w:val="24"/>
              </w:rPr>
            </w:pPr>
          </w:p>
          <w:p w:rsidR="005220C9" w:rsidRDefault="005220C9" w:rsidP="00B77D1D">
            <w:pPr>
              <w:rPr>
                <w:rFonts w:ascii="Times New Roman" w:hAnsi="Times New Roman" w:cs="Times New Roman"/>
                <w:sz w:val="24"/>
                <w:szCs w:val="24"/>
              </w:rPr>
            </w:pPr>
          </w:p>
          <w:p w:rsidR="005220C9" w:rsidRDefault="005220C9" w:rsidP="00B77D1D">
            <w:pPr>
              <w:rPr>
                <w:rFonts w:ascii="Times New Roman" w:hAnsi="Times New Roman" w:cs="Times New Roman"/>
                <w:sz w:val="24"/>
                <w:szCs w:val="24"/>
              </w:rPr>
            </w:pPr>
          </w:p>
          <w:p w:rsidR="005220C9" w:rsidRDefault="005220C9" w:rsidP="00B77D1D">
            <w:pPr>
              <w:rPr>
                <w:rFonts w:ascii="Times New Roman" w:hAnsi="Times New Roman" w:cs="Times New Roman"/>
                <w:sz w:val="24"/>
                <w:szCs w:val="24"/>
              </w:rPr>
            </w:pPr>
          </w:p>
          <w:p w:rsidR="005220C9" w:rsidRDefault="005220C9" w:rsidP="00B77D1D">
            <w:pPr>
              <w:rPr>
                <w:rFonts w:ascii="Times New Roman" w:hAnsi="Times New Roman" w:cs="Times New Roman"/>
                <w:sz w:val="24"/>
                <w:szCs w:val="24"/>
              </w:rPr>
            </w:pPr>
          </w:p>
          <w:p w:rsidR="005220C9" w:rsidRDefault="005220C9" w:rsidP="00B77D1D">
            <w:pPr>
              <w:rPr>
                <w:rFonts w:ascii="Times New Roman" w:hAnsi="Times New Roman" w:cs="Times New Roman"/>
                <w:sz w:val="24"/>
                <w:szCs w:val="24"/>
              </w:rPr>
            </w:pPr>
          </w:p>
          <w:p w:rsidR="005220C9" w:rsidRDefault="005220C9" w:rsidP="00B77D1D">
            <w:pPr>
              <w:rPr>
                <w:rFonts w:ascii="Times New Roman" w:hAnsi="Times New Roman" w:cs="Times New Roman"/>
                <w:sz w:val="24"/>
                <w:szCs w:val="24"/>
              </w:rPr>
            </w:pPr>
          </w:p>
          <w:p w:rsidR="005220C9" w:rsidRDefault="005220C9" w:rsidP="00B77D1D">
            <w:pPr>
              <w:rPr>
                <w:rFonts w:ascii="Times New Roman" w:hAnsi="Times New Roman" w:cs="Times New Roman"/>
                <w:sz w:val="24"/>
                <w:szCs w:val="24"/>
              </w:rPr>
            </w:pPr>
          </w:p>
          <w:p w:rsidR="005220C9" w:rsidRDefault="005220C9" w:rsidP="00B77D1D">
            <w:pPr>
              <w:rPr>
                <w:rFonts w:ascii="Times New Roman" w:hAnsi="Times New Roman" w:cs="Times New Roman"/>
                <w:sz w:val="24"/>
                <w:szCs w:val="24"/>
              </w:rPr>
            </w:pPr>
          </w:p>
          <w:p w:rsidR="005220C9" w:rsidRDefault="005220C9" w:rsidP="00B77D1D">
            <w:pPr>
              <w:rPr>
                <w:rFonts w:ascii="Times New Roman" w:hAnsi="Times New Roman" w:cs="Times New Roman"/>
                <w:sz w:val="24"/>
                <w:szCs w:val="24"/>
              </w:rPr>
            </w:pPr>
          </w:p>
          <w:p w:rsidR="005220C9" w:rsidRDefault="005220C9" w:rsidP="00B77D1D">
            <w:pPr>
              <w:rPr>
                <w:rFonts w:ascii="Times New Roman" w:hAnsi="Times New Roman" w:cs="Times New Roman"/>
                <w:sz w:val="24"/>
                <w:szCs w:val="24"/>
              </w:rPr>
            </w:pPr>
          </w:p>
          <w:p w:rsidR="005220C9" w:rsidRDefault="005220C9" w:rsidP="00B77D1D">
            <w:pPr>
              <w:rPr>
                <w:rFonts w:ascii="Times New Roman" w:hAnsi="Times New Roman" w:cs="Times New Roman"/>
                <w:sz w:val="24"/>
                <w:szCs w:val="24"/>
              </w:rPr>
            </w:pPr>
          </w:p>
          <w:p w:rsidR="005220C9" w:rsidRDefault="005220C9" w:rsidP="00B77D1D">
            <w:pPr>
              <w:rPr>
                <w:rFonts w:ascii="Times New Roman" w:hAnsi="Times New Roman" w:cs="Times New Roman"/>
                <w:sz w:val="24"/>
                <w:szCs w:val="24"/>
              </w:rPr>
            </w:pPr>
          </w:p>
          <w:p w:rsidR="005220C9" w:rsidRDefault="005220C9" w:rsidP="00B77D1D">
            <w:pPr>
              <w:rPr>
                <w:rFonts w:ascii="Times New Roman" w:hAnsi="Times New Roman" w:cs="Times New Roman"/>
                <w:sz w:val="24"/>
                <w:szCs w:val="24"/>
              </w:rPr>
            </w:pPr>
          </w:p>
          <w:p w:rsidR="005220C9" w:rsidRDefault="005220C9" w:rsidP="00B77D1D">
            <w:pPr>
              <w:rPr>
                <w:rFonts w:ascii="Times New Roman" w:hAnsi="Times New Roman" w:cs="Times New Roman"/>
                <w:sz w:val="24"/>
                <w:szCs w:val="24"/>
              </w:rPr>
            </w:pPr>
          </w:p>
          <w:p w:rsidR="009379DE" w:rsidRDefault="009379DE" w:rsidP="00B77D1D">
            <w:pPr>
              <w:rPr>
                <w:rFonts w:ascii="Times New Roman" w:hAnsi="Times New Roman" w:cs="Times New Roman"/>
                <w:sz w:val="24"/>
                <w:szCs w:val="24"/>
              </w:rPr>
            </w:pPr>
          </w:p>
          <w:p w:rsidR="00A4552B" w:rsidRDefault="00A4552B" w:rsidP="00B77D1D">
            <w:pPr>
              <w:rPr>
                <w:rFonts w:ascii="Times New Roman" w:hAnsi="Times New Roman" w:cs="Times New Roman"/>
                <w:sz w:val="24"/>
                <w:szCs w:val="24"/>
              </w:rPr>
            </w:pPr>
          </w:p>
          <w:p w:rsidR="00A4552B" w:rsidRDefault="00A4552B" w:rsidP="00B77D1D">
            <w:pPr>
              <w:rPr>
                <w:rFonts w:ascii="Times New Roman" w:hAnsi="Times New Roman" w:cs="Times New Roman"/>
                <w:sz w:val="24"/>
                <w:szCs w:val="24"/>
              </w:rPr>
            </w:pPr>
          </w:p>
          <w:p w:rsidR="00A4552B" w:rsidRDefault="00A4552B" w:rsidP="00B77D1D">
            <w:pPr>
              <w:rPr>
                <w:rFonts w:ascii="Times New Roman" w:hAnsi="Times New Roman" w:cs="Times New Roman"/>
                <w:sz w:val="24"/>
                <w:szCs w:val="24"/>
              </w:rPr>
            </w:pPr>
          </w:p>
          <w:p w:rsidR="00A4552B" w:rsidRDefault="00A4552B" w:rsidP="00A4552B">
            <w:pPr>
              <w:rPr>
                <w:rFonts w:ascii="Times New Roman" w:hAnsi="Times New Roman" w:cs="Times New Roman"/>
                <w:sz w:val="24"/>
                <w:szCs w:val="24"/>
              </w:rPr>
            </w:pPr>
          </w:p>
          <w:p w:rsidR="00A4552B" w:rsidRPr="005A2B33" w:rsidRDefault="00A4552B" w:rsidP="00A4552B">
            <w:pPr>
              <w:rPr>
                <w:rFonts w:ascii="Times New Roman" w:hAnsi="Times New Roman" w:cs="Times New Roman"/>
                <w:sz w:val="24"/>
                <w:szCs w:val="24"/>
              </w:rPr>
            </w:pPr>
            <w:r>
              <w:rPr>
                <w:rFonts w:ascii="Times New Roman" w:hAnsi="Times New Roman" w:cs="Times New Roman"/>
                <w:sz w:val="24"/>
                <w:szCs w:val="24"/>
              </w:rPr>
              <w:t xml:space="preserve">Мотивите към предложение № </w:t>
            </w:r>
            <w:r w:rsidR="00D70F95">
              <w:rPr>
                <w:rFonts w:ascii="Times New Roman" w:hAnsi="Times New Roman" w:cs="Times New Roman"/>
                <w:sz w:val="24"/>
                <w:szCs w:val="24"/>
              </w:rPr>
              <w:t>1, т. 11</w:t>
            </w:r>
          </w:p>
        </w:tc>
      </w:tr>
      <w:tr w:rsidR="006B79FE" w:rsidRPr="00622411" w:rsidTr="007F24B0">
        <w:tc>
          <w:tcPr>
            <w:tcW w:w="993" w:type="dxa"/>
          </w:tcPr>
          <w:p w:rsidR="006B79FE" w:rsidRDefault="006A07A9" w:rsidP="00B77D1D">
            <w:pPr>
              <w:rPr>
                <w:rFonts w:ascii="Times New Roman" w:hAnsi="Times New Roman" w:cs="Times New Roman"/>
                <w:sz w:val="24"/>
                <w:szCs w:val="24"/>
                <w:lang w:val="en-US"/>
              </w:rPr>
            </w:pPr>
            <w:r>
              <w:rPr>
                <w:rFonts w:ascii="Times New Roman" w:hAnsi="Times New Roman" w:cs="Times New Roman"/>
                <w:sz w:val="24"/>
                <w:szCs w:val="24"/>
                <w:lang w:val="en-US"/>
              </w:rPr>
              <w:t>52.</w:t>
            </w:r>
          </w:p>
        </w:tc>
        <w:tc>
          <w:tcPr>
            <w:tcW w:w="1701" w:type="dxa"/>
          </w:tcPr>
          <w:p w:rsidR="006A07A9" w:rsidRPr="00C601F4" w:rsidRDefault="006A07A9" w:rsidP="006A07A9">
            <w:pPr>
              <w:rPr>
                <w:rFonts w:ascii="Times New Roman" w:hAnsi="Times New Roman" w:cs="Times New Roman"/>
                <w:sz w:val="24"/>
                <w:szCs w:val="24"/>
                <w:lang w:val="en-US"/>
              </w:rPr>
            </w:pPr>
            <w:proofErr w:type="gramStart"/>
            <w:r w:rsidRPr="00C601F4">
              <w:rPr>
                <w:rFonts w:ascii="Times New Roman" w:hAnsi="Times New Roman" w:cs="Times New Roman"/>
                <w:sz w:val="24"/>
                <w:szCs w:val="24"/>
                <w:lang w:val="en-US"/>
              </w:rPr>
              <w:t>23 ноември</w:t>
            </w:r>
            <w:proofErr w:type="gramEnd"/>
            <w:r w:rsidRPr="00C601F4">
              <w:rPr>
                <w:rFonts w:ascii="Times New Roman" w:hAnsi="Times New Roman" w:cs="Times New Roman"/>
                <w:sz w:val="24"/>
                <w:szCs w:val="24"/>
                <w:lang w:val="en-US"/>
              </w:rPr>
              <w:t xml:space="preserve"> 2020 г. 00:03:42 ч.</w:t>
            </w:r>
          </w:p>
          <w:p w:rsidR="006B79FE" w:rsidRPr="00B749C0" w:rsidRDefault="006A07A9" w:rsidP="006A07A9">
            <w:pPr>
              <w:rPr>
                <w:rFonts w:ascii="Times New Roman" w:hAnsi="Times New Roman" w:cs="Times New Roman"/>
                <w:sz w:val="24"/>
                <w:szCs w:val="24"/>
                <w:lang w:val="en-US"/>
              </w:rPr>
            </w:pPr>
            <w:r w:rsidRPr="00C601F4">
              <w:rPr>
                <w:rFonts w:ascii="Times New Roman" w:hAnsi="Times New Roman" w:cs="Times New Roman"/>
                <w:sz w:val="24"/>
                <w:szCs w:val="24"/>
                <w:lang w:val="en-US"/>
              </w:rPr>
              <w:t>Кирилов</w:t>
            </w:r>
          </w:p>
        </w:tc>
        <w:tc>
          <w:tcPr>
            <w:tcW w:w="5953" w:type="dxa"/>
          </w:tcPr>
          <w:p w:rsidR="006A07A9" w:rsidRPr="00C601F4" w:rsidRDefault="006A07A9" w:rsidP="006A07A9">
            <w:pPr>
              <w:jc w:val="both"/>
              <w:rPr>
                <w:rFonts w:ascii="Times New Roman" w:hAnsi="Times New Roman" w:cs="Times New Roman"/>
                <w:b/>
                <w:bCs/>
                <w:sz w:val="24"/>
                <w:szCs w:val="24"/>
                <w:lang w:val="en-US"/>
              </w:rPr>
            </w:pPr>
            <w:r w:rsidRPr="00C601F4">
              <w:rPr>
                <w:rFonts w:ascii="Times New Roman" w:hAnsi="Times New Roman" w:cs="Times New Roman"/>
                <w:b/>
                <w:bCs/>
                <w:sz w:val="24"/>
                <w:szCs w:val="24"/>
                <w:lang w:val="en-US"/>
              </w:rPr>
              <w:t xml:space="preserve">Предложение за изменение и допълнение на § 38. </w:t>
            </w:r>
            <w:proofErr w:type="gramStart"/>
            <w:r w:rsidRPr="00C601F4">
              <w:rPr>
                <w:rFonts w:ascii="Times New Roman" w:hAnsi="Times New Roman" w:cs="Times New Roman"/>
                <w:b/>
                <w:bCs/>
                <w:sz w:val="24"/>
                <w:szCs w:val="24"/>
                <w:lang w:val="en-US"/>
              </w:rPr>
              <w:t>чл</w:t>
            </w:r>
            <w:proofErr w:type="gramEnd"/>
            <w:r w:rsidRPr="00C601F4">
              <w:rPr>
                <w:rFonts w:ascii="Times New Roman" w:hAnsi="Times New Roman" w:cs="Times New Roman"/>
                <w:b/>
                <w:bCs/>
                <w:sz w:val="24"/>
                <w:szCs w:val="24"/>
                <w:lang w:val="en-US"/>
              </w:rPr>
              <w:t>. 48 от проекта за изменение на наредба 34</w:t>
            </w:r>
          </w:p>
          <w:p w:rsidR="006A07A9" w:rsidRPr="00C601F4" w:rsidRDefault="006A07A9" w:rsidP="006A07A9">
            <w:pPr>
              <w:jc w:val="both"/>
              <w:rPr>
                <w:rFonts w:ascii="Times New Roman" w:hAnsi="Times New Roman" w:cs="Times New Roman"/>
                <w:sz w:val="24"/>
                <w:szCs w:val="24"/>
                <w:lang w:val="en-US"/>
              </w:rPr>
            </w:pPr>
            <w:r w:rsidRPr="00C601F4">
              <w:rPr>
                <w:rFonts w:ascii="Times New Roman" w:hAnsi="Times New Roman" w:cs="Times New Roman"/>
                <w:sz w:val="24"/>
                <w:szCs w:val="24"/>
                <w:lang w:val="en-US"/>
              </w:rPr>
              <w:t>В проекта предложен от МТИТС се предлага следното:</w:t>
            </w:r>
          </w:p>
          <w:p w:rsidR="006A07A9" w:rsidRPr="00C601F4" w:rsidRDefault="006A07A9" w:rsidP="006A07A9">
            <w:pPr>
              <w:jc w:val="both"/>
              <w:rPr>
                <w:rFonts w:ascii="Times New Roman" w:hAnsi="Times New Roman" w:cs="Times New Roman"/>
                <w:sz w:val="24"/>
                <w:szCs w:val="24"/>
                <w:lang w:val="en-US"/>
              </w:rPr>
            </w:pPr>
            <w:r w:rsidRPr="00C601F4">
              <w:rPr>
                <w:rFonts w:ascii="Times New Roman" w:hAnsi="Times New Roman" w:cs="Times New Roman"/>
                <w:sz w:val="24"/>
                <w:szCs w:val="24"/>
                <w:lang w:val="en-US"/>
              </w:rPr>
              <w:t>1.Досегашният текст става ал. 1 и се изменя така:</w:t>
            </w:r>
          </w:p>
          <w:p w:rsidR="006A07A9" w:rsidRPr="00C601F4" w:rsidRDefault="006A07A9" w:rsidP="006A07A9">
            <w:pPr>
              <w:jc w:val="both"/>
              <w:rPr>
                <w:rFonts w:ascii="Times New Roman" w:hAnsi="Times New Roman" w:cs="Times New Roman"/>
                <w:sz w:val="24"/>
                <w:szCs w:val="24"/>
                <w:lang w:val="en-US"/>
              </w:rPr>
            </w:pPr>
            <w:r w:rsidRPr="00C601F4">
              <w:rPr>
                <w:rFonts w:ascii="Times New Roman" w:hAnsi="Times New Roman" w:cs="Times New Roman"/>
                <w:sz w:val="24"/>
                <w:szCs w:val="24"/>
                <w:lang w:val="en-US"/>
              </w:rPr>
              <w:t>„(1) Контролът по прилагането на тази наредба се осъществява от контролните органи на Изпълнителна агенция „Автомобилна администрация“, на Министерството на вътрешните работи, от кмета на съответната община и оправомощени от него длъжностни лица“.</w:t>
            </w:r>
          </w:p>
          <w:p w:rsidR="006A07A9" w:rsidRPr="00C601F4" w:rsidRDefault="006A07A9" w:rsidP="006A07A9">
            <w:pPr>
              <w:jc w:val="both"/>
              <w:rPr>
                <w:rFonts w:ascii="Times New Roman" w:hAnsi="Times New Roman" w:cs="Times New Roman"/>
                <w:sz w:val="24"/>
                <w:szCs w:val="24"/>
                <w:lang w:val="en-US"/>
              </w:rPr>
            </w:pPr>
            <w:r w:rsidRPr="00C601F4">
              <w:rPr>
                <w:rFonts w:ascii="Times New Roman" w:hAnsi="Times New Roman" w:cs="Times New Roman"/>
                <w:sz w:val="24"/>
                <w:szCs w:val="24"/>
                <w:lang w:val="en-US"/>
              </w:rPr>
              <w:t>2. Създава се ал. 2:</w:t>
            </w:r>
          </w:p>
          <w:p w:rsidR="006A07A9" w:rsidRPr="00C601F4" w:rsidRDefault="006A07A9" w:rsidP="006A07A9">
            <w:pPr>
              <w:jc w:val="both"/>
              <w:rPr>
                <w:rFonts w:ascii="Times New Roman" w:hAnsi="Times New Roman" w:cs="Times New Roman"/>
                <w:sz w:val="24"/>
                <w:szCs w:val="24"/>
                <w:lang w:val="en-US"/>
              </w:rPr>
            </w:pPr>
            <w:proofErr w:type="gramStart"/>
            <w:r w:rsidRPr="00C601F4">
              <w:rPr>
                <w:rFonts w:ascii="Times New Roman" w:hAnsi="Times New Roman" w:cs="Times New Roman"/>
                <w:sz w:val="24"/>
                <w:szCs w:val="24"/>
                <w:lang w:val="en-US"/>
              </w:rPr>
              <w:t>„(</w:t>
            </w:r>
            <w:proofErr w:type="gramEnd"/>
            <w:r w:rsidRPr="00C601F4">
              <w:rPr>
                <w:rFonts w:ascii="Times New Roman" w:hAnsi="Times New Roman" w:cs="Times New Roman"/>
                <w:sz w:val="24"/>
                <w:szCs w:val="24"/>
                <w:lang w:val="en-US"/>
              </w:rPr>
              <w:t>2) Лицата по ал. 1 имат право да:</w:t>
            </w:r>
          </w:p>
          <w:p w:rsidR="006A07A9" w:rsidRPr="00C601F4" w:rsidRDefault="006A07A9" w:rsidP="006A07A9">
            <w:pPr>
              <w:jc w:val="both"/>
              <w:rPr>
                <w:rFonts w:ascii="Times New Roman" w:hAnsi="Times New Roman" w:cs="Times New Roman"/>
                <w:sz w:val="24"/>
                <w:szCs w:val="24"/>
                <w:lang w:val="en-US"/>
              </w:rPr>
            </w:pPr>
            <w:r w:rsidRPr="00C601F4">
              <w:rPr>
                <w:rFonts w:ascii="Times New Roman" w:hAnsi="Times New Roman" w:cs="Times New Roman"/>
                <w:sz w:val="24"/>
                <w:szCs w:val="24"/>
                <w:lang w:val="en-US"/>
              </w:rPr>
              <w:t>1. спират за проверка превозни средства, обозначени като лек таксиметров автомобил „ТАКСИ“ независимо дали на тавана има поставена табела и дали е включен светлинният индикатор;</w:t>
            </w:r>
          </w:p>
          <w:p w:rsidR="006A07A9" w:rsidRPr="00C601F4" w:rsidRDefault="006A07A9" w:rsidP="006A07A9">
            <w:pPr>
              <w:jc w:val="both"/>
              <w:rPr>
                <w:rFonts w:ascii="Times New Roman" w:hAnsi="Times New Roman" w:cs="Times New Roman"/>
                <w:sz w:val="24"/>
                <w:szCs w:val="24"/>
                <w:lang w:val="en-US"/>
              </w:rPr>
            </w:pPr>
            <w:r w:rsidRPr="00C601F4">
              <w:rPr>
                <w:rFonts w:ascii="Times New Roman" w:hAnsi="Times New Roman" w:cs="Times New Roman"/>
                <w:sz w:val="24"/>
                <w:szCs w:val="24"/>
                <w:lang w:val="en-US"/>
              </w:rPr>
              <w:t>2. изискват и получават от водачите и регистрираните търговци информация и документи, свързани с дейността таксиметров превоз на пътници;</w:t>
            </w:r>
          </w:p>
          <w:p w:rsidR="006A07A9" w:rsidRPr="00C601F4" w:rsidRDefault="006A07A9" w:rsidP="006A07A9">
            <w:pPr>
              <w:jc w:val="both"/>
              <w:rPr>
                <w:rFonts w:ascii="Times New Roman" w:hAnsi="Times New Roman" w:cs="Times New Roman"/>
                <w:sz w:val="24"/>
                <w:szCs w:val="24"/>
                <w:lang w:val="en-US"/>
              </w:rPr>
            </w:pPr>
            <w:r w:rsidRPr="00C601F4">
              <w:rPr>
                <w:rFonts w:ascii="Times New Roman" w:hAnsi="Times New Roman" w:cs="Times New Roman"/>
                <w:sz w:val="24"/>
                <w:szCs w:val="24"/>
                <w:lang w:val="en-US"/>
              </w:rPr>
              <w:t>3. изискват от водачите и регистрираните търговци за проверка и при необходимост да задържат всички документи, свързани с таксиметровия превоз на пътници;</w:t>
            </w:r>
          </w:p>
          <w:p w:rsidR="006B79FE" w:rsidRPr="00D8602A" w:rsidRDefault="006A07A9" w:rsidP="00D8602A">
            <w:pPr>
              <w:jc w:val="both"/>
              <w:rPr>
                <w:rFonts w:ascii="Times New Roman" w:hAnsi="Times New Roman" w:cs="Times New Roman"/>
                <w:sz w:val="24"/>
                <w:szCs w:val="24"/>
              </w:rPr>
            </w:pPr>
            <w:r w:rsidRPr="00C601F4">
              <w:rPr>
                <w:rFonts w:ascii="Times New Roman" w:hAnsi="Times New Roman" w:cs="Times New Roman"/>
                <w:sz w:val="24"/>
                <w:szCs w:val="24"/>
                <w:lang w:val="en-US"/>
              </w:rPr>
              <w:t xml:space="preserve">4. </w:t>
            </w:r>
            <w:proofErr w:type="gramStart"/>
            <w:r w:rsidRPr="00C601F4">
              <w:rPr>
                <w:rFonts w:ascii="Times New Roman" w:hAnsi="Times New Roman" w:cs="Times New Roman"/>
                <w:sz w:val="24"/>
                <w:szCs w:val="24"/>
                <w:lang w:val="en-US"/>
              </w:rPr>
              <w:t>изискват</w:t>
            </w:r>
            <w:proofErr w:type="gramEnd"/>
            <w:r w:rsidRPr="00C601F4">
              <w:rPr>
                <w:rFonts w:ascii="Times New Roman" w:hAnsi="Times New Roman" w:cs="Times New Roman"/>
                <w:sz w:val="24"/>
                <w:szCs w:val="24"/>
                <w:lang w:val="en-US"/>
              </w:rPr>
              <w:t xml:space="preserve"> сведения от водача и от присъстващите при извършването на проверките трети лица“.</w:t>
            </w:r>
            <w:r w:rsidRPr="00C601F4">
              <w:rPr>
                <w:rFonts w:ascii="Times New Roman" w:hAnsi="Times New Roman" w:cs="Times New Roman"/>
                <w:sz w:val="24"/>
                <w:szCs w:val="24"/>
                <w:lang w:val="en-US"/>
              </w:rPr>
              <w:br/>
              <w:t xml:space="preserve">Предлагам </w:t>
            </w:r>
            <w:proofErr w:type="gramStart"/>
            <w:r w:rsidRPr="00C601F4">
              <w:rPr>
                <w:rFonts w:ascii="Times New Roman" w:hAnsi="Times New Roman" w:cs="Times New Roman"/>
                <w:sz w:val="24"/>
                <w:szCs w:val="24"/>
                <w:lang w:val="en-US"/>
              </w:rPr>
              <w:t>следното изменение :</w:t>
            </w:r>
            <w:proofErr w:type="gramEnd"/>
            <w:r w:rsidRPr="00C601F4">
              <w:rPr>
                <w:rFonts w:ascii="Times New Roman" w:hAnsi="Times New Roman" w:cs="Times New Roman"/>
                <w:sz w:val="24"/>
                <w:szCs w:val="24"/>
                <w:lang w:val="en-US"/>
              </w:rPr>
              <w:br/>
              <w:t>1. Да се премахна</w:t>
            </w:r>
            <w:r w:rsidR="00C54993">
              <w:rPr>
                <w:rFonts w:ascii="Times New Roman" w:hAnsi="Times New Roman" w:cs="Times New Roman"/>
                <w:sz w:val="24"/>
                <w:szCs w:val="24"/>
              </w:rPr>
              <w:t>т</w:t>
            </w:r>
            <w:r w:rsidRPr="00C601F4">
              <w:rPr>
                <w:rFonts w:ascii="Times New Roman" w:hAnsi="Times New Roman" w:cs="Times New Roman"/>
                <w:sz w:val="24"/>
                <w:szCs w:val="24"/>
                <w:lang w:val="en-US"/>
              </w:rPr>
              <w:t xml:space="preserve"> думите- след на Министерство на вътрешните работи,</w:t>
            </w:r>
            <w:r w:rsidR="00C54993">
              <w:rPr>
                <w:rFonts w:ascii="Times New Roman" w:hAnsi="Times New Roman" w:cs="Times New Roman"/>
                <w:sz w:val="24"/>
                <w:szCs w:val="24"/>
              </w:rPr>
              <w:t xml:space="preserve"> </w:t>
            </w:r>
            <w:r w:rsidRPr="00C601F4">
              <w:rPr>
                <w:rFonts w:ascii="Times New Roman" w:hAnsi="Times New Roman" w:cs="Times New Roman"/>
                <w:sz w:val="24"/>
                <w:szCs w:val="24"/>
                <w:lang w:val="en-US"/>
              </w:rPr>
              <w:t>а именно от кмета на съответната община и оправомощени от него длъжностни лица.</w:t>
            </w:r>
            <w:r w:rsidR="00C54993">
              <w:rPr>
                <w:rFonts w:ascii="Times New Roman" w:hAnsi="Times New Roman" w:cs="Times New Roman"/>
                <w:sz w:val="24"/>
                <w:szCs w:val="24"/>
              </w:rPr>
              <w:t xml:space="preserve"> </w:t>
            </w:r>
            <w:r w:rsidRPr="00D8602A">
              <w:rPr>
                <w:rFonts w:ascii="Times New Roman" w:hAnsi="Times New Roman" w:cs="Times New Roman"/>
                <w:sz w:val="24"/>
                <w:szCs w:val="24"/>
              </w:rPr>
              <w:t>Предлагам текста да се запази по следния начин:</w:t>
            </w:r>
            <w:r w:rsidRPr="00D8602A">
              <w:rPr>
                <w:rFonts w:ascii="Times New Roman" w:hAnsi="Times New Roman" w:cs="Times New Roman"/>
                <w:sz w:val="24"/>
                <w:szCs w:val="24"/>
              </w:rPr>
              <w:br/>
              <w:t>Контролът по прилагането на тази наредба се осъществява от контролните органи на Изпълнителна агенция „Автомобилна администрация“, на Министерството на вътрешните работи.</w:t>
            </w:r>
            <w:r w:rsidRPr="00D8602A">
              <w:rPr>
                <w:rFonts w:ascii="Times New Roman" w:hAnsi="Times New Roman" w:cs="Times New Roman"/>
                <w:sz w:val="24"/>
                <w:szCs w:val="24"/>
              </w:rPr>
              <w:br/>
              <w:t>Предложението за още повече контролни органи е безмислено,</w:t>
            </w:r>
            <w:r w:rsidR="00C54993">
              <w:rPr>
                <w:rFonts w:ascii="Times New Roman" w:hAnsi="Times New Roman" w:cs="Times New Roman"/>
                <w:sz w:val="24"/>
                <w:szCs w:val="24"/>
              </w:rPr>
              <w:t xml:space="preserve"> Д</w:t>
            </w:r>
            <w:r w:rsidRPr="00D8602A">
              <w:rPr>
                <w:rFonts w:ascii="Times New Roman" w:hAnsi="Times New Roman" w:cs="Times New Roman"/>
                <w:sz w:val="24"/>
                <w:szCs w:val="24"/>
              </w:rPr>
              <w:t>остатъчно е да се увеличат екипите на ИААА</w:t>
            </w:r>
            <w:r w:rsidR="00C54993">
              <w:rPr>
                <w:rFonts w:ascii="Times New Roman" w:hAnsi="Times New Roman" w:cs="Times New Roman"/>
                <w:sz w:val="24"/>
                <w:szCs w:val="24"/>
              </w:rPr>
              <w:t>,</w:t>
            </w:r>
            <w:r w:rsidRPr="00D8602A">
              <w:rPr>
                <w:rFonts w:ascii="Times New Roman" w:hAnsi="Times New Roman" w:cs="Times New Roman"/>
                <w:sz w:val="24"/>
                <w:szCs w:val="24"/>
              </w:rPr>
              <w:t xml:space="preserve"> за да се извършва качествен контрол. Предлагам също да се премахне точка 1 от ал.</w:t>
            </w:r>
            <w:r w:rsidR="00C54993">
              <w:rPr>
                <w:rFonts w:ascii="Times New Roman" w:hAnsi="Times New Roman" w:cs="Times New Roman"/>
                <w:sz w:val="24"/>
                <w:szCs w:val="24"/>
              </w:rPr>
              <w:t xml:space="preserve"> </w:t>
            </w:r>
            <w:r w:rsidRPr="00D8602A">
              <w:rPr>
                <w:rFonts w:ascii="Times New Roman" w:hAnsi="Times New Roman" w:cs="Times New Roman"/>
                <w:sz w:val="24"/>
                <w:szCs w:val="24"/>
              </w:rPr>
              <w:t>2 ,а именно</w:t>
            </w:r>
            <w:r w:rsidR="00C54993">
              <w:rPr>
                <w:rFonts w:ascii="Times New Roman" w:hAnsi="Times New Roman" w:cs="Times New Roman"/>
                <w:sz w:val="24"/>
                <w:szCs w:val="24"/>
              </w:rPr>
              <w:t>:</w:t>
            </w:r>
            <w:r w:rsidRPr="00C601F4">
              <w:rPr>
                <w:rFonts w:ascii="Times New Roman" w:hAnsi="Times New Roman" w:cs="Times New Roman"/>
                <w:sz w:val="24"/>
                <w:szCs w:val="24"/>
                <w:lang w:val="en-US"/>
              </w:rPr>
              <w:t> </w:t>
            </w:r>
            <w:r w:rsidRPr="00D8602A">
              <w:rPr>
                <w:rFonts w:ascii="Times New Roman" w:hAnsi="Times New Roman" w:cs="Times New Roman"/>
                <w:sz w:val="24"/>
                <w:szCs w:val="24"/>
              </w:rPr>
              <w:t xml:space="preserve"> </w:t>
            </w:r>
            <w:r w:rsidR="00C54993">
              <w:rPr>
                <w:rFonts w:ascii="Times New Roman" w:hAnsi="Times New Roman" w:cs="Times New Roman"/>
                <w:sz w:val="24"/>
                <w:szCs w:val="24"/>
              </w:rPr>
              <w:t>с</w:t>
            </w:r>
            <w:r w:rsidRPr="00D8602A">
              <w:rPr>
                <w:rFonts w:ascii="Times New Roman" w:hAnsi="Times New Roman" w:cs="Times New Roman"/>
                <w:sz w:val="24"/>
                <w:szCs w:val="24"/>
              </w:rPr>
              <w:t>пират за проверка превозни средства, обозначени като лек таксиметров автомобил „ТАКСИ“ независимо дали на тавана има поставена табела и дали е включен светлинният индикатор - Това е ненужна мярка,която според мен е напълно безмислена,</w:t>
            </w:r>
            <w:r w:rsidR="00C54993">
              <w:rPr>
                <w:rFonts w:ascii="Times New Roman" w:hAnsi="Times New Roman" w:cs="Times New Roman"/>
                <w:sz w:val="24"/>
                <w:szCs w:val="24"/>
              </w:rPr>
              <w:t xml:space="preserve"> </w:t>
            </w:r>
            <w:r w:rsidRPr="00D8602A">
              <w:rPr>
                <w:rFonts w:ascii="Times New Roman" w:hAnsi="Times New Roman" w:cs="Times New Roman"/>
                <w:sz w:val="24"/>
                <w:szCs w:val="24"/>
              </w:rPr>
              <w:t xml:space="preserve">щом няма табела"ТАКСИ" </w:t>
            </w:r>
            <w:r w:rsidR="00C54993">
              <w:rPr>
                <w:rFonts w:ascii="Times New Roman" w:hAnsi="Times New Roman" w:cs="Times New Roman"/>
                <w:sz w:val="24"/>
                <w:szCs w:val="24"/>
              </w:rPr>
              <w:t>и</w:t>
            </w:r>
            <w:r w:rsidRPr="00D8602A">
              <w:rPr>
                <w:rFonts w:ascii="Times New Roman" w:hAnsi="Times New Roman" w:cs="Times New Roman"/>
                <w:sz w:val="24"/>
                <w:szCs w:val="24"/>
              </w:rPr>
              <w:t xml:space="preserve"> "Светлинните индикатори " не светят,</w:t>
            </w:r>
            <w:r w:rsidR="00C54993">
              <w:rPr>
                <w:rFonts w:ascii="Times New Roman" w:hAnsi="Times New Roman" w:cs="Times New Roman"/>
                <w:sz w:val="24"/>
                <w:szCs w:val="24"/>
              </w:rPr>
              <w:t xml:space="preserve"> </w:t>
            </w:r>
            <w:r w:rsidRPr="00D8602A">
              <w:rPr>
                <w:rFonts w:ascii="Times New Roman" w:hAnsi="Times New Roman" w:cs="Times New Roman"/>
                <w:sz w:val="24"/>
                <w:szCs w:val="24"/>
              </w:rPr>
              <w:t>това означава,</w:t>
            </w:r>
            <w:r w:rsidR="00C54993">
              <w:rPr>
                <w:rFonts w:ascii="Times New Roman" w:hAnsi="Times New Roman" w:cs="Times New Roman"/>
                <w:sz w:val="24"/>
                <w:szCs w:val="24"/>
              </w:rPr>
              <w:t xml:space="preserve"> </w:t>
            </w:r>
            <w:r w:rsidRPr="00D8602A">
              <w:rPr>
                <w:rFonts w:ascii="Times New Roman" w:hAnsi="Times New Roman" w:cs="Times New Roman"/>
                <w:sz w:val="24"/>
                <w:szCs w:val="24"/>
              </w:rPr>
              <w:t>че съм с частната си кола и не извършвам таксиметрова дейност. Предлагам да си остане по стария начин -</w:t>
            </w:r>
            <w:r w:rsidRPr="00C601F4">
              <w:rPr>
                <w:rFonts w:ascii="Times New Roman" w:hAnsi="Times New Roman" w:cs="Times New Roman"/>
                <w:sz w:val="24"/>
                <w:szCs w:val="24"/>
                <w:lang w:val="en-US"/>
              </w:rPr>
              <w:t> </w:t>
            </w:r>
            <w:r w:rsidRPr="00D8602A">
              <w:rPr>
                <w:rFonts w:ascii="Times New Roman" w:hAnsi="Times New Roman" w:cs="Times New Roman"/>
                <w:sz w:val="24"/>
                <w:szCs w:val="24"/>
              </w:rPr>
              <w:t xml:space="preserve">При преустановяване на работа водачът поставя на предното стъкло вдясно на автомобила табела </w:t>
            </w:r>
            <w:r w:rsidR="00C54993">
              <w:rPr>
                <w:rFonts w:ascii="Times New Roman" w:hAnsi="Times New Roman" w:cs="Times New Roman"/>
                <w:sz w:val="24"/>
                <w:szCs w:val="24"/>
              </w:rPr>
              <w:t>„</w:t>
            </w:r>
            <w:r w:rsidRPr="00D8602A">
              <w:rPr>
                <w:rFonts w:ascii="Times New Roman" w:hAnsi="Times New Roman" w:cs="Times New Roman"/>
                <w:sz w:val="24"/>
                <w:szCs w:val="24"/>
              </w:rPr>
              <w:t>Не работи</w:t>
            </w:r>
            <w:r w:rsidR="00C54993">
              <w:rPr>
                <w:rFonts w:ascii="Times New Roman" w:hAnsi="Times New Roman" w:cs="Times New Roman"/>
                <w:sz w:val="24"/>
                <w:szCs w:val="24"/>
              </w:rPr>
              <w:t>“</w:t>
            </w:r>
            <w:r w:rsidRPr="00D8602A">
              <w:rPr>
                <w:rFonts w:ascii="Times New Roman" w:hAnsi="Times New Roman" w:cs="Times New Roman"/>
                <w:sz w:val="24"/>
                <w:szCs w:val="24"/>
              </w:rPr>
              <w:t xml:space="preserve"> и сваля или закрива с калъф знака </w:t>
            </w:r>
            <w:r w:rsidR="00C54993">
              <w:rPr>
                <w:rFonts w:ascii="Times New Roman" w:hAnsi="Times New Roman" w:cs="Times New Roman"/>
                <w:sz w:val="24"/>
                <w:szCs w:val="24"/>
              </w:rPr>
              <w:t>„</w:t>
            </w:r>
            <w:r w:rsidRPr="00D8602A">
              <w:rPr>
                <w:rFonts w:ascii="Times New Roman" w:hAnsi="Times New Roman" w:cs="Times New Roman"/>
                <w:sz w:val="24"/>
                <w:szCs w:val="24"/>
              </w:rPr>
              <w:t>Такси</w:t>
            </w:r>
            <w:r w:rsidR="00C54993">
              <w:rPr>
                <w:rFonts w:ascii="Times New Roman" w:hAnsi="Times New Roman" w:cs="Times New Roman"/>
                <w:sz w:val="24"/>
                <w:szCs w:val="24"/>
              </w:rPr>
              <w:t>“</w:t>
            </w:r>
            <w:r w:rsidRPr="00D8602A">
              <w:rPr>
                <w:rFonts w:ascii="Times New Roman" w:hAnsi="Times New Roman" w:cs="Times New Roman"/>
                <w:sz w:val="24"/>
                <w:szCs w:val="24"/>
              </w:rPr>
              <w:t>.</w:t>
            </w:r>
          </w:p>
        </w:tc>
        <w:tc>
          <w:tcPr>
            <w:tcW w:w="3119" w:type="dxa"/>
          </w:tcPr>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6B79FE" w:rsidRPr="0032098B" w:rsidRDefault="0032098B" w:rsidP="0032098B">
            <w:pPr>
              <w:jc w:val="center"/>
              <w:rPr>
                <w:rFonts w:ascii="Times New Roman" w:hAnsi="Times New Roman" w:cs="Times New Roman"/>
                <w:sz w:val="24"/>
                <w:szCs w:val="24"/>
              </w:rPr>
            </w:pPr>
            <w:r>
              <w:rPr>
                <w:rFonts w:ascii="Times New Roman" w:hAnsi="Times New Roman" w:cs="Times New Roman"/>
                <w:sz w:val="24"/>
                <w:szCs w:val="24"/>
              </w:rPr>
              <w:t>Не се приема</w:t>
            </w:r>
          </w:p>
        </w:tc>
        <w:tc>
          <w:tcPr>
            <w:tcW w:w="2263" w:type="dxa"/>
          </w:tcPr>
          <w:p w:rsidR="006B79FE" w:rsidRPr="005A2B33" w:rsidRDefault="006B79FE" w:rsidP="00B77D1D">
            <w:pPr>
              <w:rPr>
                <w:rFonts w:ascii="Times New Roman" w:hAnsi="Times New Roman" w:cs="Times New Roman"/>
                <w:sz w:val="24"/>
                <w:szCs w:val="24"/>
              </w:rPr>
            </w:pPr>
          </w:p>
          <w:p w:rsidR="0032098B" w:rsidRPr="005A2B33" w:rsidRDefault="0032098B" w:rsidP="00B77D1D">
            <w:pPr>
              <w:rPr>
                <w:rFonts w:ascii="Times New Roman" w:hAnsi="Times New Roman" w:cs="Times New Roman"/>
                <w:sz w:val="24"/>
                <w:szCs w:val="24"/>
              </w:rPr>
            </w:pPr>
          </w:p>
          <w:p w:rsidR="0032098B" w:rsidRPr="005A2B33" w:rsidRDefault="0032098B" w:rsidP="00B77D1D">
            <w:pPr>
              <w:rPr>
                <w:rFonts w:ascii="Times New Roman" w:hAnsi="Times New Roman" w:cs="Times New Roman"/>
                <w:sz w:val="24"/>
                <w:szCs w:val="24"/>
              </w:rPr>
            </w:pPr>
          </w:p>
          <w:p w:rsidR="0032098B" w:rsidRPr="005A2B33" w:rsidRDefault="0032098B" w:rsidP="00B77D1D">
            <w:pPr>
              <w:rPr>
                <w:rFonts w:ascii="Times New Roman" w:hAnsi="Times New Roman" w:cs="Times New Roman"/>
                <w:sz w:val="24"/>
                <w:szCs w:val="24"/>
              </w:rPr>
            </w:pPr>
          </w:p>
          <w:p w:rsidR="0032098B" w:rsidRPr="005A2B33" w:rsidRDefault="0032098B" w:rsidP="00B77D1D">
            <w:pPr>
              <w:rPr>
                <w:rFonts w:ascii="Times New Roman" w:hAnsi="Times New Roman" w:cs="Times New Roman"/>
                <w:sz w:val="24"/>
                <w:szCs w:val="24"/>
              </w:rPr>
            </w:pPr>
          </w:p>
          <w:p w:rsidR="0032098B" w:rsidRPr="005A2B33" w:rsidRDefault="0032098B" w:rsidP="00B77D1D">
            <w:pPr>
              <w:rPr>
                <w:rFonts w:ascii="Times New Roman" w:hAnsi="Times New Roman" w:cs="Times New Roman"/>
                <w:sz w:val="24"/>
                <w:szCs w:val="24"/>
              </w:rPr>
            </w:pPr>
          </w:p>
          <w:p w:rsidR="0032098B" w:rsidRPr="005A2B33" w:rsidRDefault="0032098B" w:rsidP="00B77D1D">
            <w:pPr>
              <w:rPr>
                <w:rFonts w:ascii="Times New Roman" w:hAnsi="Times New Roman" w:cs="Times New Roman"/>
                <w:sz w:val="24"/>
                <w:szCs w:val="24"/>
              </w:rPr>
            </w:pPr>
          </w:p>
          <w:p w:rsidR="0032098B" w:rsidRPr="005A2B33" w:rsidRDefault="0032098B" w:rsidP="00B77D1D">
            <w:pPr>
              <w:rPr>
                <w:rFonts w:ascii="Times New Roman" w:hAnsi="Times New Roman" w:cs="Times New Roman"/>
                <w:sz w:val="24"/>
                <w:szCs w:val="24"/>
              </w:rPr>
            </w:pPr>
          </w:p>
          <w:p w:rsidR="0032098B" w:rsidRPr="005A2B33" w:rsidRDefault="0032098B" w:rsidP="00B77D1D">
            <w:pPr>
              <w:rPr>
                <w:rFonts w:ascii="Times New Roman" w:hAnsi="Times New Roman" w:cs="Times New Roman"/>
                <w:sz w:val="24"/>
                <w:szCs w:val="24"/>
              </w:rPr>
            </w:pPr>
          </w:p>
          <w:p w:rsidR="0032098B" w:rsidRPr="005A2B33" w:rsidRDefault="0032098B" w:rsidP="00B77D1D">
            <w:pPr>
              <w:rPr>
                <w:rFonts w:ascii="Times New Roman" w:hAnsi="Times New Roman" w:cs="Times New Roman"/>
                <w:sz w:val="24"/>
                <w:szCs w:val="24"/>
              </w:rPr>
            </w:pPr>
          </w:p>
          <w:p w:rsidR="0032098B" w:rsidRPr="005A2B33" w:rsidRDefault="0032098B" w:rsidP="00B77D1D">
            <w:pPr>
              <w:rPr>
                <w:rFonts w:ascii="Times New Roman" w:hAnsi="Times New Roman" w:cs="Times New Roman"/>
                <w:sz w:val="24"/>
                <w:szCs w:val="24"/>
              </w:rPr>
            </w:pPr>
          </w:p>
          <w:p w:rsidR="0032098B" w:rsidRPr="005A2B33" w:rsidRDefault="0032098B" w:rsidP="00B77D1D">
            <w:pPr>
              <w:rPr>
                <w:rFonts w:ascii="Times New Roman" w:hAnsi="Times New Roman" w:cs="Times New Roman"/>
                <w:sz w:val="24"/>
                <w:szCs w:val="24"/>
              </w:rPr>
            </w:pPr>
          </w:p>
          <w:p w:rsidR="0032098B" w:rsidRPr="005A2B33" w:rsidRDefault="0032098B" w:rsidP="00B77D1D">
            <w:pPr>
              <w:rPr>
                <w:rFonts w:ascii="Times New Roman" w:hAnsi="Times New Roman" w:cs="Times New Roman"/>
                <w:sz w:val="24"/>
                <w:szCs w:val="24"/>
              </w:rPr>
            </w:pPr>
          </w:p>
          <w:p w:rsidR="0032098B" w:rsidRPr="005A2B33" w:rsidRDefault="0032098B" w:rsidP="00B77D1D">
            <w:pPr>
              <w:rPr>
                <w:rFonts w:ascii="Times New Roman" w:hAnsi="Times New Roman" w:cs="Times New Roman"/>
                <w:sz w:val="24"/>
                <w:szCs w:val="24"/>
              </w:rPr>
            </w:pPr>
          </w:p>
          <w:p w:rsidR="0032098B" w:rsidRPr="005A2B33" w:rsidRDefault="0032098B" w:rsidP="00B77D1D">
            <w:pPr>
              <w:rPr>
                <w:rFonts w:ascii="Times New Roman" w:hAnsi="Times New Roman" w:cs="Times New Roman"/>
                <w:sz w:val="24"/>
                <w:szCs w:val="24"/>
              </w:rPr>
            </w:pPr>
          </w:p>
          <w:p w:rsidR="0032098B" w:rsidRPr="005A2B33" w:rsidRDefault="0032098B" w:rsidP="00B77D1D">
            <w:pPr>
              <w:rPr>
                <w:rFonts w:ascii="Times New Roman" w:hAnsi="Times New Roman" w:cs="Times New Roman"/>
                <w:sz w:val="24"/>
                <w:szCs w:val="24"/>
              </w:rPr>
            </w:pPr>
          </w:p>
          <w:p w:rsidR="0032098B" w:rsidRPr="005A2B33" w:rsidRDefault="0032098B" w:rsidP="00B77D1D">
            <w:pPr>
              <w:rPr>
                <w:rFonts w:ascii="Times New Roman" w:hAnsi="Times New Roman" w:cs="Times New Roman"/>
                <w:sz w:val="24"/>
                <w:szCs w:val="24"/>
              </w:rPr>
            </w:pPr>
          </w:p>
          <w:p w:rsidR="0032098B" w:rsidRPr="005A2B33" w:rsidRDefault="0032098B" w:rsidP="00B77D1D">
            <w:pPr>
              <w:rPr>
                <w:rFonts w:ascii="Times New Roman" w:hAnsi="Times New Roman" w:cs="Times New Roman"/>
                <w:sz w:val="24"/>
                <w:szCs w:val="24"/>
              </w:rPr>
            </w:pPr>
          </w:p>
          <w:p w:rsidR="0032098B" w:rsidRPr="005A2B33" w:rsidRDefault="0032098B" w:rsidP="00B77D1D">
            <w:pPr>
              <w:rPr>
                <w:rFonts w:ascii="Times New Roman" w:hAnsi="Times New Roman" w:cs="Times New Roman"/>
                <w:sz w:val="24"/>
                <w:szCs w:val="24"/>
              </w:rPr>
            </w:pPr>
          </w:p>
          <w:p w:rsidR="0032098B" w:rsidRPr="005A2B33" w:rsidRDefault="0032098B" w:rsidP="00B77D1D">
            <w:pPr>
              <w:rPr>
                <w:rFonts w:ascii="Times New Roman" w:hAnsi="Times New Roman" w:cs="Times New Roman"/>
                <w:sz w:val="24"/>
                <w:szCs w:val="24"/>
              </w:rPr>
            </w:pPr>
          </w:p>
          <w:p w:rsidR="0032098B" w:rsidRPr="005A2B33" w:rsidRDefault="0032098B" w:rsidP="00B77D1D">
            <w:pPr>
              <w:rPr>
                <w:rFonts w:ascii="Times New Roman" w:hAnsi="Times New Roman" w:cs="Times New Roman"/>
                <w:sz w:val="24"/>
                <w:szCs w:val="24"/>
              </w:rPr>
            </w:pPr>
          </w:p>
          <w:p w:rsidR="0032098B" w:rsidRPr="005A2B33" w:rsidRDefault="0032098B" w:rsidP="00B77D1D">
            <w:pPr>
              <w:rPr>
                <w:rFonts w:ascii="Times New Roman" w:hAnsi="Times New Roman" w:cs="Times New Roman"/>
                <w:sz w:val="24"/>
                <w:szCs w:val="24"/>
              </w:rPr>
            </w:pPr>
          </w:p>
          <w:p w:rsidR="0032098B" w:rsidRPr="005A2B33" w:rsidRDefault="0032098B" w:rsidP="00B77D1D">
            <w:pPr>
              <w:rPr>
                <w:rFonts w:ascii="Times New Roman" w:hAnsi="Times New Roman" w:cs="Times New Roman"/>
                <w:sz w:val="24"/>
                <w:szCs w:val="24"/>
              </w:rPr>
            </w:pPr>
          </w:p>
          <w:p w:rsidR="0032098B" w:rsidRPr="005A2B33" w:rsidRDefault="0032098B" w:rsidP="00B77D1D">
            <w:pPr>
              <w:rPr>
                <w:rFonts w:ascii="Times New Roman" w:hAnsi="Times New Roman" w:cs="Times New Roman"/>
                <w:sz w:val="24"/>
                <w:szCs w:val="24"/>
              </w:rPr>
            </w:pPr>
          </w:p>
          <w:p w:rsidR="0032098B" w:rsidRPr="005A2B33" w:rsidRDefault="0032098B" w:rsidP="00B77D1D">
            <w:pPr>
              <w:rPr>
                <w:rFonts w:ascii="Times New Roman" w:hAnsi="Times New Roman" w:cs="Times New Roman"/>
                <w:sz w:val="24"/>
                <w:szCs w:val="24"/>
              </w:rPr>
            </w:pPr>
          </w:p>
          <w:p w:rsidR="0032098B" w:rsidRDefault="00D72EF8" w:rsidP="00A33084">
            <w:pPr>
              <w:rPr>
                <w:rFonts w:ascii="Times New Roman" w:hAnsi="Times New Roman" w:cs="Times New Roman"/>
                <w:sz w:val="24"/>
                <w:szCs w:val="24"/>
              </w:rPr>
            </w:pPr>
            <w:r>
              <w:rPr>
                <w:rFonts w:ascii="Times New Roman" w:hAnsi="Times New Roman" w:cs="Times New Roman"/>
                <w:sz w:val="24"/>
                <w:szCs w:val="24"/>
              </w:rPr>
              <w:t xml:space="preserve">Правомощията на </w:t>
            </w:r>
            <w:r w:rsidR="0032098B">
              <w:rPr>
                <w:rFonts w:ascii="Times New Roman" w:hAnsi="Times New Roman" w:cs="Times New Roman"/>
                <w:sz w:val="24"/>
                <w:szCs w:val="24"/>
              </w:rPr>
              <w:t>кметовете на общините и оправомощени от тях лица</w:t>
            </w:r>
            <w:r>
              <w:rPr>
                <w:rFonts w:ascii="Times New Roman" w:hAnsi="Times New Roman" w:cs="Times New Roman"/>
                <w:sz w:val="24"/>
                <w:szCs w:val="24"/>
              </w:rPr>
              <w:t xml:space="preserve"> да осъществяват контрол на дейността е законово регламентирана в чл 91, ал 11 от ЗАП</w:t>
            </w:r>
            <w:r w:rsidR="0032098B">
              <w:rPr>
                <w:rFonts w:ascii="Times New Roman" w:hAnsi="Times New Roman" w:cs="Times New Roman"/>
                <w:sz w:val="24"/>
                <w:szCs w:val="24"/>
              </w:rPr>
              <w:t>.</w:t>
            </w: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Default="0032098B" w:rsidP="0032098B">
            <w:pPr>
              <w:jc w:val="center"/>
              <w:rPr>
                <w:rFonts w:ascii="Times New Roman" w:hAnsi="Times New Roman" w:cs="Times New Roman"/>
                <w:sz w:val="24"/>
                <w:szCs w:val="24"/>
              </w:rPr>
            </w:pPr>
          </w:p>
          <w:p w:rsidR="0032098B" w:rsidRPr="0032098B" w:rsidRDefault="0032098B" w:rsidP="0032098B">
            <w:pPr>
              <w:jc w:val="center"/>
              <w:rPr>
                <w:rFonts w:ascii="Times New Roman" w:hAnsi="Times New Roman" w:cs="Times New Roman"/>
                <w:sz w:val="24"/>
                <w:szCs w:val="24"/>
              </w:rPr>
            </w:pPr>
          </w:p>
        </w:tc>
      </w:tr>
      <w:tr w:rsidR="006B79FE" w:rsidRPr="00622411" w:rsidTr="007F24B0">
        <w:tc>
          <w:tcPr>
            <w:tcW w:w="993" w:type="dxa"/>
          </w:tcPr>
          <w:p w:rsidR="006B79FE" w:rsidRDefault="006A07A9" w:rsidP="00B77D1D">
            <w:pPr>
              <w:rPr>
                <w:rFonts w:ascii="Times New Roman" w:hAnsi="Times New Roman" w:cs="Times New Roman"/>
                <w:sz w:val="24"/>
                <w:szCs w:val="24"/>
                <w:lang w:val="en-US"/>
              </w:rPr>
            </w:pPr>
            <w:r>
              <w:rPr>
                <w:rFonts w:ascii="Times New Roman" w:hAnsi="Times New Roman" w:cs="Times New Roman"/>
                <w:sz w:val="24"/>
                <w:szCs w:val="24"/>
                <w:lang w:val="en-US"/>
              </w:rPr>
              <w:t>53.</w:t>
            </w:r>
          </w:p>
        </w:tc>
        <w:tc>
          <w:tcPr>
            <w:tcW w:w="1701" w:type="dxa"/>
          </w:tcPr>
          <w:p w:rsidR="006B4FBB" w:rsidRPr="00C601F4" w:rsidRDefault="006B4FBB" w:rsidP="006B4FBB">
            <w:pPr>
              <w:rPr>
                <w:rFonts w:ascii="Times New Roman" w:hAnsi="Times New Roman" w:cs="Times New Roman"/>
                <w:sz w:val="24"/>
                <w:szCs w:val="24"/>
                <w:lang w:val="en-US"/>
              </w:rPr>
            </w:pPr>
            <w:proofErr w:type="gramStart"/>
            <w:r w:rsidRPr="00C601F4">
              <w:rPr>
                <w:rFonts w:ascii="Times New Roman" w:hAnsi="Times New Roman" w:cs="Times New Roman"/>
                <w:sz w:val="24"/>
                <w:szCs w:val="24"/>
                <w:lang w:val="en-US"/>
              </w:rPr>
              <w:t>23 ноември</w:t>
            </w:r>
            <w:proofErr w:type="gramEnd"/>
            <w:r w:rsidRPr="00C601F4">
              <w:rPr>
                <w:rFonts w:ascii="Times New Roman" w:hAnsi="Times New Roman" w:cs="Times New Roman"/>
                <w:sz w:val="24"/>
                <w:szCs w:val="24"/>
                <w:lang w:val="en-US"/>
              </w:rPr>
              <w:t xml:space="preserve"> 2020 г. 05:03:48 ч.</w:t>
            </w:r>
          </w:p>
          <w:p w:rsidR="006B79FE" w:rsidRPr="00B749C0" w:rsidRDefault="006B4FBB" w:rsidP="006B4FBB">
            <w:pPr>
              <w:rPr>
                <w:rFonts w:ascii="Times New Roman" w:hAnsi="Times New Roman" w:cs="Times New Roman"/>
                <w:sz w:val="24"/>
                <w:szCs w:val="24"/>
                <w:lang w:val="en-US"/>
              </w:rPr>
            </w:pPr>
            <w:r w:rsidRPr="00C601F4">
              <w:rPr>
                <w:rFonts w:ascii="Times New Roman" w:hAnsi="Times New Roman" w:cs="Times New Roman"/>
                <w:sz w:val="24"/>
                <w:szCs w:val="24"/>
                <w:lang w:val="en-US"/>
              </w:rPr>
              <w:t>MGEvrotrans</w:t>
            </w:r>
          </w:p>
        </w:tc>
        <w:tc>
          <w:tcPr>
            <w:tcW w:w="5953" w:type="dxa"/>
          </w:tcPr>
          <w:p w:rsidR="006B4FBB" w:rsidRPr="00C601F4" w:rsidRDefault="006B4FBB" w:rsidP="006B4FBB">
            <w:pPr>
              <w:jc w:val="both"/>
              <w:rPr>
                <w:rFonts w:ascii="Times New Roman" w:hAnsi="Times New Roman" w:cs="Times New Roman"/>
                <w:b/>
                <w:bCs/>
                <w:sz w:val="24"/>
                <w:szCs w:val="24"/>
                <w:lang w:val="en-US"/>
              </w:rPr>
            </w:pPr>
            <w:r w:rsidRPr="00C601F4">
              <w:rPr>
                <w:rFonts w:ascii="Times New Roman" w:hAnsi="Times New Roman" w:cs="Times New Roman"/>
                <w:b/>
                <w:bCs/>
                <w:sz w:val="24"/>
                <w:szCs w:val="24"/>
                <w:lang w:val="en-US"/>
              </w:rPr>
              <w:t>Чл. 25 от ЗИД на нар. 34</w:t>
            </w:r>
          </w:p>
          <w:p w:rsidR="006B4FBB" w:rsidRPr="00C601F4" w:rsidRDefault="006B4FBB" w:rsidP="006B4FBB">
            <w:pPr>
              <w:jc w:val="both"/>
              <w:rPr>
                <w:rFonts w:ascii="Times New Roman" w:hAnsi="Times New Roman" w:cs="Times New Roman"/>
                <w:sz w:val="24"/>
                <w:szCs w:val="24"/>
                <w:lang w:val="en-US"/>
              </w:rPr>
            </w:pPr>
            <w:r w:rsidRPr="00C601F4">
              <w:rPr>
                <w:rFonts w:ascii="Times New Roman" w:hAnsi="Times New Roman" w:cs="Times New Roman"/>
                <w:sz w:val="24"/>
                <w:szCs w:val="24"/>
                <w:lang w:val="en-US"/>
              </w:rPr>
              <w:t xml:space="preserve">Предлагам запазване на </w:t>
            </w:r>
            <w:r w:rsidR="00C54993">
              <w:rPr>
                <w:rFonts w:ascii="Times New Roman" w:hAnsi="Times New Roman" w:cs="Times New Roman"/>
                <w:sz w:val="24"/>
                <w:szCs w:val="24"/>
              </w:rPr>
              <w:t>а</w:t>
            </w:r>
            <w:r w:rsidRPr="00C601F4">
              <w:rPr>
                <w:rFonts w:ascii="Times New Roman" w:hAnsi="Times New Roman" w:cs="Times New Roman"/>
                <w:sz w:val="24"/>
                <w:szCs w:val="24"/>
                <w:lang w:val="en-US"/>
              </w:rPr>
              <w:t>л. 1 по вносител и създаване на</w:t>
            </w:r>
            <w:r w:rsidR="00C54993">
              <w:rPr>
                <w:rFonts w:ascii="Times New Roman" w:hAnsi="Times New Roman" w:cs="Times New Roman"/>
                <w:sz w:val="24"/>
                <w:szCs w:val="24"/>
              </w:rPr>
              <w:t>а</w:t>
            </w:r>
            <w:r w:rsidRPr="00C601F4">
              <w:rPr>
                <w:rFonts w:ascii="Times New Roman" w:hAnsi="Times New Roman" w:cs="Times New Roman"/>
                <w:sz w:val="24"/>
                <w:szCs w:val="24"/>
                <w:lang w:val="en-US"/>
              </w:rPr>
              <w:t>Ал. 2</w:t>
            </w:r>
            <w:proofErr w:type="gramStart"/>
            <w:r w:rsidRPr="00C601F4">
              <w:rPr>
                <w:rFonts w:ascii="Times New Roman" w:hAnsi="Times New Roman" w:cs="Times New Roman"/>
                <w:sz w:val="24"/>
                <w:szCs w:val="24"/>
                <w:lang w:val="en-US"/>
              </w:rPr>
              <w:t>,3</w:t>
            </w:r>
            <w:proofErr w:type="gramEnd"/>
            <w:r w:rsidRPr="00C601F4">
              <w:rPr>
                <w:rFonts w:ascii="Times New Roman" w:hAnsi="Times New Roman" w:cs="Times New Roman"/>
                <w:sz w:val="24"/>
                <w:szCs w:val="24"/>
                <w:lang w:val="en-US"/>
              </w:rPr>
              <w:t xml:space="preserve"> и 4. В </w:t>
            </w:r>
            <w:r w:rsidR="00C54993">
              <w:rPr>
                <w:rFonts w:ascii="Times New Roman" w:hAnsi="Times New Roman" w:cs="Times New Roman"/>
                <w:sz w:val="24"/>
                <w:szCs w:val="24"/>
              </w:rPr>
              <w:t>а</w:t>
            </w:r>
            <w:r w:rsidRPr="00C601F4">
              <w:rPr>
                <w:rFonts w:ascii="Times New Roman" w:hAnsi="Times New Roman" w:cs="Times New Roman"/>
                <w:sz w:val="24"/>
                <w:szCs w:val="24"/>
                <w:lang w:val="en-US"/>
              </w:rPr>
              <w:t xml:space="preserve">л. 2 след думит </w:t>
            </w:r>
            <w:r w:rsidR="00C54993">
              <w:rPr>
                <w:rFonts w:ascii="Times New Roman" w:hAnsi="Times New Roman" w:cs="Times New Roman"/>
                <w:sz w:val="24"/>
                <w:szCs w:val="24"/>
              </w:rPr>
              <w:t>„</w:t>
            </w:r>
            <w:r w:rsidRPr="00C601F4">
              <w:rPr>
                <w:rFonts w:ascii="Times New Roman" w:hAnsi="Times New Roman" w:cs="Times New Roman"/>
                <w:sz w:val="24"/>
                <w:szCs w:val="24"/>
                <w:lang w:val="en-US"/>
              </w:rPr>
              <w:t>данни на вода</w:t>
            </w:r>
            <w:r w:rsidR="00A77611">
              <w:rPr>
                <w:rFonts w:ascii="Times New Roman" w:hAnsi="Times New Roman" w:cs="Times New Roman"/>
                <w:sz w:val="24"/>
                <w:szCs w:val="24"/>
              </w:rPr>
              <w:t>ча</w:t>
            </w:r>
            <w:proofErr w:type="gramStart"/>
            <w:r w:rsidR="00A77611">
              <w:rPr>
                <w:rFonts w:ascii="Times New Roman" w:hAnsi="Times New Roman" w:cs="Times New Roman"/>
                <w:sz w:val="24"/>
                <w:szCs w:val="24"/>
              </w:rPr>
              <w:t>“</w:t>
            </w:r>
            <w:r w:rsidRPr="00C601F4">
              <w:rPr>
                <w:rFonts w:ascii="Times New Roman" w:hAnsi="Times New Roman" w:cs="Times New Roman"/>
                <w:sz w:val="24"/>
                <w:szCs w:val="24"/>
                <w:lang w:val="en-US"/>
              </w:rPr>
              <w:t xml:space="preserve"> да</w:t>
            </w:r>
            <w:proofErr w:type="gramEnd"/>
            <w:r w:rsidRPr="00C601F4">
              <w:rPr>
                <w:rFonts w:ascii="Times New Roman" w:hAnsi="Times New Roman" w:cs="Times New Roman"/>
                <w:sz w:val="24"/>
                <w:szCs w:val="24"/>
                <w:lang w:val="en-US"/>
              </w:rPr>
              <w:t xml:space="preserve"> бъде добавено </w:t>
            </w:r>
            <w:r w:rsidR="00A77611">
              <w:rPr>
                <w:rFonts w:ascii="Times New Roman" w:hAnsi="Times New Roman" w:cs="Times New Roman"/>
                <w:sz w:val="24"/>
                <w:szCs w:val="24"/>
              </w:rPr>
              <w:t>„</w:t>
            </w:r>
            <w:r w:rsidRPr="00C601F4">
              <w:rPr>
                <w:rFonts w:ascii="Times New Roman" w:hAnsi="Times New Roman" w:cs="Times New Roman"/>
                <w:sz w:val="24"/>
                <w:szCs w:val="24"/>
                <w:lang w:val="en-US"/>
              </w:rPr>
              <w:t>и законово основание</w:t>
            </w:r>
            <w:r w:rsidR="00A77611">
              <w:rPr>
                <w:rFonts w:ascii="Times New Roman" w:hAnsi="Times New Roman" w:cs="Times New Roman"/>
                <w:sz w:val="24"/>
                <w:szCs w:val="24"/>
              </w:rPr>
              <w:t>“</w:t>
            </w:r>
            <w:r w:rsidRPr="00C601F4">
              <w:rPr>
                <w:rFonts w:ascii="Times New Roman" w:hAnsi="Times New Roman" w:cs="Times New Roman"/>
                <w:sz w:val="24"/>
                <w:szCs w:val="24"/>
                <w:lang w:val="en-US"/>
              </w:rPr>
              <w:t>. Така текст</w:t>
            </w:r>
            <w:r w:rsidR="00A77611">
              <w:rPr>
                <w:rFonts w:ascii="Times New Roman" w:hAnsi="Times New Roman" w:cs="Times New Roman"/>
                <w:sz w:val="24"/>
                <w:szCs w:val="24"/>
              </w:rPr>
              <w:t>ът</w:t>
            </w:r>
            <w:r w:rsidRPr="00C601F4">
              <w:rPr>
                <w:rFonts w:ascii="Times New Roman" w:hAnsi="Times New Roman" w:cs="Times New Roman"/>
                <w:sz w:val="24"/>
                <w:szCs w:val="24"/>
                <w:lang w:val="en-US"/>
              </w:rPr>
              <w:t xml:space="preserve"> на </w:t>
            </w:r>
            <w:r w:rsidR="00A77611">
              <w:rPr>
                <w:rFonts w:ascii="Times New Roman" w:hAnsi="Times New Roman" w:cs="Times New Roman"/>
                <w:sz w:val="24"/>
                <w:szCs w:val="24"/>
              </w:rPr>
              <w:t>а</w:t>
            </w:r>
            <w:r w:rsidRPr="00C601F4">
              <w:rPr>
                <w:rFonts w:ascii="Times New Roman" w:hAnsi="Times New Roman" w:cs="Times New Roman"/>
                <w:sz w:val="24"/>
                <w:szCs w:val="24"/>
                <w:lang w:val="en-US"/>
              </w:rPr>
              <w:t xml:space="preserve">л. 2 да </w:t>
            </w:r>
            <w:proofErr w:type="gramStart"/>
            <w:r w:rsidRPr="00C601F4">
              <w:rPr>
                <w:rFonts w:ascii="Times New Roman" w:hAnsi="Times New Roman" w:cs="Times New Roman"/>
                <w:sz w:val="24"/>
                <w:szCs w:val="24"/>
                <w:lang w:val="en-US"/>
              </w:rPr>
              <w:t>стане :</w:t>
            </w:r>
            <w:proofErr w:type="gramEnd"/>
            <w:r w:rsidR="00A77611">
              <w:rPr>
                <w:rFonts w:ascii="Times New Roman" w:hAnsi="Times New Roman" w:cs="Times New Roman"/>
                <w:sz w:val="24"/>
                <w:szCs w:val="24"/>
              </w:rPr>
              <w:t xml:space="preserve"> </w:t>
            </w:r>
            <w:r w:rsidRPr="00C601F4">
              <w:rPr>
                <w:rFonts w:ascii="Times New Roman" w:hAnsi="Times New Roman" w:cs="Times New Roman"/>
                <w:sz w:val="24"/>
                <w:szCs w:val="24"/>
                <w:lang w:val="en-US"/>
              </w:rPr>
              <w:t>При извършването на дейността от водач от името на регистриран търговец  за своя сметка в разрешителното по чл. 24</w:t>
            </w:r>
            <w:r w:rsidR="00A77611">
              <w:rPr>
                <w:rFonts w:ascii="Times New Roman" w:hAnsi="Times New Roman" w:cs="Times New Roman"/>
                <w:sz w:val="24"/>
                <w:szCs w:val="24"/>
              </w:rPr>
              <w:t>,</w:t>
            </w:r>
            <w:r w:rsidRPr="00C601F4">
              <w:rPr>
                <w:rFonts w:ascii="Times New Roman" w:hAnsi="Times New Roman" w:cs="Times New Roman"/>
                <w:sz w:val="24"/>
                <w:szCs w:val="24"/>
                <w:lang w:val="en-US"/>
              </w:rPr>
              <w:t xml:space="preserve"> </w:t>
            </w:r>
            <w:r w:rsidR="00A77611">
              <w:rPr>
                <w:rFonts w:ascii="Times New Roman" w:hAnsi="Times New Roman" w:cs="Times New Roman"/>
                <w:sz w:val="24"/>
                <w:szCs w:val="24"/>
              </w:rPr>
              <w:t>а</w:t>
            </w:r>
            <w:r w:rsidRPr="00C601F4">
              <w:rPr>
                <w:rFonts w:ascii="Times New Roman" w:hAnsi="Times New Roman" w:cs="Times New Roman"/>
                <w:sz w:val="24"/>
                <w:szCs w:val="24"/>
                <w:lang w:val="en-US"/>
              </w:rPr>
              <w:t>л 1 се отбелязват данните на водача и законовото основание.</w:t>
            </w:r>
          </w:p>
          <w:p w:rsidR="006B4FBB" w:rsidRPr="00C601F4" w:rsidRDefault="006B4FBB" w:rsidP="006B4FBB">
            <w:pPr>
              <w:jc w:val="both"/>
              <w:rPr>
                <w:rFonts w:ascii="Times New Roman" w:hAnsi="Times New Roman" w:cs="Times New Roman"/>
                <w:sz w:val="24"/>
                <w:szCs w:val="24"/>
                <w:lang w:val="en-US"/>
              </w:rPr>
            </w:pPr>
            <w:r w:rsidRPr="00C601F4">
              <w:rPr>
                <w:rFonts w:ascii="Times New Roman" w:hAnsi="Times New Roman" w:cs="Times New Roman"/>
                <w:sz w:val="24"/>
                <w:szCs w:val="24"/>
                <w:lang w:val="en-US"/>
              </w:rPr>
              <w:t xml:space="preserve">Предлагам предложената </w:t>
            </w:r>
            <w:r w:rsidR="00A77611">
              <w:rPr>
                <w:rFonts w:ascii="Times New Roman" w:hAnsi="Times New Roman" w:cs="Times New Roman"/>
                <w:sz w:val="24"/>
                <w:szCs w:val="24"/>
              </w:rPr>
              <w:t>а</w:t>
            </w:r>
            <w:r w:rsidRPr="00C601F4">
              <w:rPr>
                <w:rFonts w:ascii="Times New Roman" w:hAnsi="Times New Roman" w:cs="Times New Roman"/>
                <w:sz w:val="24"/>
                <w:szCs w:val="24"/>
                <w:lang w:val="en-US"/>
              </w:rPr>
              <w:t xml:space="preserve">л. </w:t>
            </w:r>
            <w:proofErr w:type="gramStart"/>
            <w:r w:rsidRPr="00C601F4">
              <w:rPr>
                <w:rFonts w:ascii="Times New Roman" w:hAnsi="Times New Roman" w:cs="Times New Roman"/>
                <w:sz w:val="24"/>
                <w:szCs w:val="24"/>
                <w:lang w:val="en-US"/>
              </w:rPr>
              <w:t>3 по</w:t>
            </w:r>
            <w:proofErr w:type="gramEnd"/>
            <w:r w:rsidRPr="00C601F4">
              <w:rPr>
                <w:rFonts w:ascii="Times New Roman" w:hAnsi="Times New Roman" w:cs="Times New Roman"/>
                <w:sz w:val="24"/>
                <w:szCs w:val="24"/>
                <w:lang w:val="en-US"/>
              </w:rPr>
              <w:t xml:space="preserve"> вносител да стане </w:t>
            </w:r>
            <w:r w:rsidR="00A77611">
              <w:rPr>
                <w:rFonts w:ascii="Times New Roman" w:hAnsi="Times New Roman" w:cs="Times New Roman"/>
                <w:sz w:val="24"/>
                <w:szCs w:val="24"/>
              </w:rPr>
              <w:t>а</w:t>
            </w:r>
            <w:r w:rsidRPr="00C601F4">
              <w:rPr>
                <w:rFonts w:ascii="Times New Roman" w:hAnsi="Times New Roman" w:cs="Times New Roman"/>
                <w:sz w:val="24"/>
                <w:szCs w:val="24"/>
                <w:lang w:val="en-US"/>
              </w:rPr>
              <w:t xml:space="preserve">л. </w:t>
            </w:r>
            <w:proofErr w:type="gramStart"/>
            <w:r w:rsidRPr="00C601F4">
              <w:rPr>
                <w:rFonts w:ascii="Times New Roman" w:hAnsi="Times New Roman" w:cs="Times New Roman"/>
                <w:sz w:val="24"/>
                <w:szCs w:val="24"/>
                <w:lang w:val="en-US"/>
              </w:rPr>
              <w:t>4 и</w:t>
            </w:r>
            <w:proofErr w:type="gramEnd"/>
            <w:r w:rsidRPr="00C601F4">
              <w:rPr>
                <w:rFonts w:ascii="Times New Roman" w:hAnsi="Times New Roman" w:cs="Times New Roman"/>
                <w:sz w:val="24"/>
                <w:szCs w:val="24"/>
                <w:lang w:val="en-US"/>
              </w:rPr>
              <w:t xml:space="preserve"> нов текст на </w:t>
            </w:r>
            <w:r w:rsidR="00A77611">
              <w:rPr>
                <w:rFonts w:ascii="Times New Roman" w:hAnsi="Times New Roman" w:cs="Times New Roman"/>
                <w:sz w:val="24"/>
                <w:szCs w:val="24"/>
              </w:rPr>
              <w:t>а</w:t>
            </w:r>
            <w:r w:rsidRPr="00C601F4">
              <w:rPr>
                <w:rFonts w:ascii="Times New Roman" w:hAnsi="Times New Roman" w:cs="Times New Roman"/>
                <w:sz w:val="24"/>
                <w:szCs w:val="24"/>
                <w:lang w:val="en-US"/>
              </w:rPr>
              <w:t>л. 3.</w:t>
            </w:r>
          </w:p>
          <w:p w:rsidR="006B79FE" w:rsidRPr="006B4FBB" w:rsidRDefault="006B4FBB" w:rsidP="006B4FBB">
            <w:pPr>
              <w:jc w:val="both"/>
              <w:rPr>
                <w:rFonts w:ascii="Times New Roman" w:hAnsi="Times New Roman" w:cs="Times New Roman"/>
                <w:sz w:val="24"/>
                <w:szCs w:val="24"/>
                <w:lang w:val="en-US"/>
              </w:rPr>
            </w:pPr>
            <w:r w:rsidRPr="00C601F4">
              <w:rPr>
                <w:rFonts w:ascii="Times New Roman" w:hAnsi="Times New Roman" w:cs="Times New Roman"/>
                <w:sz w:val="24"/>
                <w:szCs w:val="24"/>
                <w:lang w:val="en-US"/>
              </w:rPr>
              <w:t>Водач</w:t>
            </w:r>
            <w:r w:rsidR="00A77611">
              <w:rPr>
                <w:rFonts w:ascii="Times New Roman" w:hAnsi="Times New Roman" w:cs="Times New Roman"/>
                <w:sz w:val="24"/>
                <w:szCs w:val="24"/>
              </w:rPr>
              <w:t>,</w:t>
            </w:r>
            <w:r w:rsidRPr="00C601F4">
              <w:rPr>
                <w:rFonts w:ascii="Times New Roman" w:hAnsi="Times New Roman" w:cs="Times New Roman"/>
                <w:sz w:val="24"/>
                <w:szCs w:val="24"/>
                <w:lang w:val="en-US"/>
              </w:rPr>
              <w:t xml:space="preserve"> извършващ дейността от името на регистриран търговец, но за своя сметка</w:t>
            </w:r>
            <w:r w:rsidR="00A77611">
              <w:rPr>
                <w:rFonts w:ascii="Times New Roman" w:hAnsi="Times New Roman" w:cs="Times New Roman"/>
                <w:sz w:val="24"/>
                <w:szCs w:val="24"/>
              </w:rPr>
              <w:t>,</w:t>
            </w:r>
            <w:r w:rsidRPr="00C601F4">
              <w:rPr>
                <w:rFonts w:ascii="Times New Roman" w:hAnsi="Times New Roman" w:cs="Times New Roman"/>
                <w:sz w:val="24"/>
                <w:szCs w:val="24"/>
                <w:lang w:val="en-US"/>
              </w:rPr>
              <w:t xml:space="preserve"> не може да бъде вписван като такъв едновременно за повече от един брой автомобил в разрешителното за извършване на таксиметров превоз</w:t>
            </w:r>
            <w:r w:rsidR="00A77611">
              <w:rPr>
                <w:rFonts w:ascii="Times New Roman" w:hAnsi="Times New Roman" w:cs="Times New Roman"/>
                <w:sz w:val="24"/>
                <w:szCs w:val="24"/>
              </w:rPr>
              <w:t>,</w:t>
            </w:r>
            <w:r w:rsidRPr="00C601F4">
              <w:rPr>
                <w:rFonts w:ascii="Times New Roman" w:hAnsi="Times New Roman" w:cs="Times New Roman"/>
                <w:sz w:val="24"/>
                <w:szCs w:val="24"/>
                <w:lang w:val="en-US"/>
              </w:rPr>
              <w:t xml:space="preserve"> издавано по реда на ЗАвП</w:t>
            </w:r>
            <w:r w:rsidR="00A77611">
              <w:rPr>
                <w:rFonts w:ascii="Times New Roman" w:hAnsi="Times New Roman" w:cs="Times New Roman"/>
                <w:sz w:val="24"/>
                <w:szCs w:val="24"/>
              </w:rPr>
              <w:t>,</w:t>
            </w:r>
            <w:r w:rsidRPr="00C601F4">
              <w:rPr>
                <w:rFonts w:ascii="Times New Roman" w:hAnsi="Times New Roman" w:cs="Times New Roman"/>
                <w:sz w:val="24"/>
                <w:szCs w:val="24"/>
                <w:lang w:val="en-US"/>
              </w:rPr>
              <w:t xml:space="preserve"> о</w:t>
            </w:r>
            <w:r>
              <w:rPr>
                <w:rFonts w:ascii="Times New Roman" w:hAnsi="Times New Roman" w:cs="Times New Roman"/>
                <w:sz w:val="24"/>
                <w:szCs w:val="24"/>
                <w:lang w:val="en-US"/>
              </w:rPr>
              <w:t>т кмета на съответната община. </w:t>
            </w:r>
          </w:p>
        </w:tc>
        <w:tc>
          <w:tcPr>
            <w:tcW w:w="3119" w:type="dxa"/>
          </w:tcPr>
          <w:p w:rsidR="006B79FE" w:rsidRDefault="006B79FE" w:rsidP="00BE109B">
            <w:pPr>
              <w:jc w:val="center"/>
              <w:rPr>
                <w:rFonts w:ascii="Times New Roman" w:hAnsi="Times New Roman" w:cs="Times New Roman"/>
                <w:sz w:val="24"/>
                <w:szCs w:val="24"/>
              </w:rPr>
            </w:pPr>
          </w:p>
          <w:p w:rsidR="00A33084" w:rsidRPr="00BE109B" w:rsidRDefault="00A33084" w:rsidP="00BE109B">
            <w:pPr>
              <w:jc w:val="center"/>
              <w:rPr>
                <w:rFonts w:ascii="Times New Roman" w:hAnsi="Times New Roman" w:cs="Times New Roman"/>
                <w:sz w:val="24"/>
                <w:szCs w:val="24"/>
              </w:rPr>
            </w:pPr>
            <w:r>
              <w:rPr>
                <w:rFonts w:ascii="Times New Roman" w:hAnsi="Times New Roman" w:cs="Times New Roman"/>
                <w:sz w:val="24"/>
                <w:szCs w:val="24"/>
              </w:rPr>
              <w:t>Не се приема</w:t>
            </w:r>
          </w:p>
        </w:tc>
        <w:tc>
          <w:tcPr>
            <w:tcW w:w="2263" w:type="dxa"/>
          </w:tcPr>
          <w:p w:rsidR="006B79FE" w:rsidRPr="00D8602A" w:rsidRDefault="006B79FE" w:rsidP="00B77D1D">
            <w:pPr>
              <w:rPr>
                <w:rFonts w:ascii="Times New Roman" w:hAnsi="Times New Roman" w:cs="Times New Roman"/>
                <w:sz w:val="24"/>
                <w:szCs w:val="24"/>
              </w:rPr>
            </w:pPr>
          </w:p>
          <w:p w:rsidR="00A33084" w:rsidRPr="00A33084" w:rsidRDefault="00D70F95" w:rsidP="00B77D1D">
            <w:pPr>
              <w:rPr>
                <w:rFonts w:ascii="Times New Roman" w:hAnsi="Times New Roman" w:cs="Times New Roman"/>
                <w:sz w:val="24"/>
                <w:szCs w:val="24"/>
              </w:rPr>
            </w:pPr>
            <w:r>
              <w:rPr>
                <w:rFonts w:ascii="Times New Roman" w:hAnsi="Times New Roman" w:cs="Times New Roman"/>
                <w:sz w:val="24"/>
                <w:szCs w:val="24"/>
              </w:rPr>
              <w:t>Мотивите към предложение № 49</w:t>
            </w:r>
          </w:p>
        </w:tc>
      </w:tr>
      <w:tr w:rsidR="006A07A9" w:rsidRPr="00622411" w:rsidTr="007F24B0">
        <w:tc>
          <w:tcPr>
            <w:tcW w:w="993" w:type="dxa"/>
          </w:tcPr>
          <w:p w:rsidR="006A07A9" w:rsidRDefault="006B4FBB" w:rsidP="00B77D1D">
            <w:pPr>
              <w:rPr>
                <w:rFonts w:ascii="Times New Roman" w:hAnsi="Times New Roman" w:cs="Times New Roman"/>
                <w:sz w:val="24"/>
                <w:szCs w:val="24"/>
                <w:lang w:val="en-US"/>
              </w:rPr>
            </w:pPr>
            <w:r>
              <w:rPr>
                <w:rFonts w:ascii="Times New Roman" w:hAnsi="Times New Roman" w:cs="Times New Roman"/>
                <w:sz w:val="24"/>
                <w:szCs w:val="24"/>
                <w:lang w:val="en-US"/>
              </w:rPr>
              <w:t>54.</w:t>
            </w:r>
          </w:p>
        </w:tc>
        <w:tc>
          <w:tcPr>
            <w:tcW w:w="1701" w:type="dxa"/>
          </w:tcPr>
          <w:p w:rsidR="006B4FBB" w:rsidRPr="00C601F4" w:rsidRDefault="006B4FBB" w:rsidP="006B4FBB">
            <w:pPr>
              <w:rPr>
                <w:rFonts w:ascii="Times New Roman" w:hAnsi="Times New Roman" w:cs="Times New Roman"/>
                <w:sz w:val="24"/>
                <w:szCs w:val="24"/>
                <w:lang w:val="en-US"/>
              </w:rPr>
            </w:pPr>
            <w:proofErr w:type="gramStart"/>
            <w:r w:rsidRPr="00C601F4">
              <w:rPr>
                <w:rFonts w:ascii="Times New Roman" w:hAnsi="Times New Roman" w:cs="Times New Roman"/>
                <w:sz w:val="24"/>
                <w:szCs w:val="24"/>
                <w:lang w:val="en-US"/>
              </w:rPr>
              <w:t>23 ноември</w:t>
            </w:r>
            <w:proofErr w:type="gramEnd"/>
            <w:r w:rsidRPr="00C601F4">
              <w:rPr>
                <w:rFonts w:ascii="Times New Roman" w:hAnsi="Times New Roman" w:cs="Times New Roman"/>
                <w:sz w:val="24"/>
                <w:szCs w:val="24"/>
                <w:lang w:val="en-US"/>
              </w:rPr>
              <w:t xml:space="preserve"> 2020 г. 15:50:33 ч.</w:t>
            </w:r>
          </w:p>
          <w:p w:rsidR="006B4FBB" w:rsidRPr="00C601F4" w:rsidRDefault="006B4FBB" w:rsidP="006B4FBB">
            <w:pPr>
              <w:rPr>
                <w:rFonts w:ascii="Times New Roman" w:hAnsi="Times New Roman" w:cs="Times New Roman"/>
                <w:sz w:val="24"/>
                <w:szCs w:val="24"/>
                <w:lang w:val="en-US"/>
              </w:rPr>
            </w:pPr>
            <w:r w:rsidRPr="00C601F4">
              <w:rPr>
                <w:rFonts w:ascii="Times New Roman" w:hAnsi="Times New Roman" w:cs="Times New Roman"/>
                <w:sz w:val="24"/>
                <w:szCs w:val="24"/>
                <w:lang w:val="en-US"/>
              </w:rPr>
              <w:t>Йорданов</w:t>
            </w:r>
          </w:p>
          <w:p w:rsidR="006B4FBB" w:rsidRDefault="006B4FBB" w:rsidP="006B4FBB">
            <w:pPr>
              <w:rPr>
                <w:rFonts w:ascii="Times New Roman" w:hAnsi="Times New Roman" w:cs="Times New Roman"/>
                <w:sz w:val="24"/>
                <w:szCs w:val="24"/>
              </w:rPr>
            </w:pPr>
          </w:p>
          <w:p w:rsidR="006B4FBB" w:rsidRDefault="006B4FBB" w:rsidP="006B4FBB">
            <w:pPr>
              <w:rPr>
                <w:rFonts w:ascii="Times New Roman" w:hAnsi="Times New Roman" w:cs="Times New Roman"/>
                <w:sz w:val="24"/>
                <w:szCs w:val="24"/>
              </w:rPr>
            </w:pPr>
          </w:p>
          <w:p w:rsidR="006A07A9" w:rsidRPr="00B749C0" w:rsidRDefault="006A07A9" w:rsidP="00B749C0">
            <w:pPr>
              <w:rPr>
                <w:rFonts w:ascii="Times New Roman" w:hAnsi="Times New Roman" w:cs="Times New Roman"/>
                <w:sz w:val="24"/>
                <w:szCs w:val="24"/>
                <w:lang w:val="en-US"/>
              </w:rPr>
            </w:pPr>
          </w:p>
        </w:tc>
        <w:tc>
          <w:tcPr>
            <w:tcW w:w="5953" w:type="dxa"/>
          </w:tcPr>
          <w:p w:rsidR="006B4FBB" w:rsidRPr="00C601F4" w:rsidRDefault="006B4FBB" w:rsidP="006B4FBB">
            <w:pPr>
              <w:jc w:val="both"/>
              <w:rPr>
                <w:rFonts w:ascii="Times New Roman" w:hAnsi="Times New Roman" w:cs="Times New Roman"/>
                <w:b/>
                <w:bCs/>
                <w:sz w:val="24"/>
                <w:szCs w:val="24"/>
                <w:lang w:val="en-US"/>
              </w:rPr>
            </w:pPr>
            <w:r w:rsidRPr="00C601F4">
              <w:rPr>
                <w:rFonts w:ascii="Times New Roman" w:hAnsi="Times New Roman" w:cs="Times New Roman"/>
                <w:b/>
                <w:bCs/>
                <w:sz w:val="24"/>
                <w:szCs w:val="24"/>
                <w:lang w:val="en-US"/>
              </w:rPr>
              <w:t>Предложение за промяна на чл. 10</w:t>
            </w:r>
            <w:r w:rsidR="00A77611">
              <w:rPr>
                <w:rFonts w:ascii="Times New Roman" w:hAnsi="Times New Roman" w:cs="Times New Roman"/>
                <w:b/>
                <w:bCs/>
                <w:sz w:val="24"/>
                <w:szCs w:val="24"/>
              </w:rPr>
              <w:t xml:space="preserve">, ал. </w:t>
            </w:r>
            <w:r w:rsidRPr="00C601F4">
              <w:rPr>
                <w:rFonts w:ascii="Times New Roman" w:hAnsi="Times New Roman" w:cs="Times New Roman"/>
                <w:b/>
                <w:bCs/>
                <w:sz w:val="24"/>
                <w:szCs w:val="24"/>
                <w:lang w:val="en-US"/>
              </w:rPr>
              <w:t>5</w:t>
            </w:r>
            <w:r w:rsidR="00A77611">
              <w:rPr>
                <w:rFonts w:ascii="Times New Roman" w:hAnsi="Times New Roman" w:cs="Times New Roman"/>
                <w:b/>
                <w:bCs/>
                <w:sz w:val="24"/>
                <w:szCs w:val="24"/>
              </w:rPr>
              <w:t>:</w:t>
            </w:r>
          </w:p>
          <w:p w:rsidR="006B4FBB" w:rsidRPr="00C601F4" w:rsidRDefault="00A77611" w:rsidP="006B4FBB">
            <w:pPr>
              <w:jc w:val="both"/>
              <w:rPr>
                <w:rFonts w:ascii="Times New Roman" w:hAnsi="Times New Roman" w:cs="Times New Roman"/>
                <w:sz w:val="24"/>
                <w:szCs w:val="24"/>
                <w:lang w:val="en-US"/>
              </w:rPr>
            </w:pPr>
            <w:r>
              <w:rPr>
                <w:rFonts w:ascii="Times New Roman" w:hAnsi="Times New Roman" w:cs="Times New Roman"/>
                <w:sz w:val="24"/>
                <w:szCs w:val="24"/>
              </w:rPr>
              <w:t>В ч</w:t>
            </w:r>
            <w:r w:rsidR="006B4FBB" w:rsidRPr="00C601F4">
              <w:rPr>
                <w:rFonts w:ascii="Times New Roman" w:hAnsi="Times New Roman" w:cs="Times New Roman"/>
                <w:sz w:val="24"/>
                <w:szCs w:val="24"/>
                <w:lang w:val="en-US"/>
              </w:rPr>
              <w:t>л.10</w:t>
            </w:r>
            <w:r>
              <w:rPr>
                <w:rFonts w:ascii="Times New Roman" w:hAnsi="Times New Roman" w:cs="Times New Roman"/>
                <w:sz w:val="24"/>
                <w:szCs w:val="24"/>
              </w:rPr>
              <w:t>, ал.</w:t>
            </w:r>
            <w:r w:rsidR="006B4FBB" w:rsidRPr="00C601F4">
              <w:rPr>
                <w:rFonts w:ascii="Times New Roman" w:hAnsi="Times New Roman" w:cs="Times New Roman"/>
                <w:sz w:val="24"/>
                <w:szCs w:val="24"/>
                <w:lang w:val="en-US"/>
              </w:rPr>
              <w:t xml:space="preserve"> </w:t>
            </w:r>
            <w:proofErr w:type="gramStart"/>
            <w:r w:rsidR="006B4FBB" w:rsidRPr="00C601F4">
              <w:rPr>
                <w:rFonts w:ascii="Times New Roman" w:hAnsi="Times New Roman" w:cs="Times New Roman"/>
                <w:sz w:val="24"/>
                <w:szCs w:val="24"/>
                <w:lang w:val="en-US"/>
              </w:rPr>
              <w:t>5 да</w:t>
            </w:r>
            <w:proofErr w:type="gramEnd"/>
            <w:r w:rsidR="006B4FBB" w:rsidRPr="00C601F4">
              <w:rPr>
                <w:rFonts w:ascii="Times New Roman" w:hAnsi="Times New Roman" w:cs="Times New Roman"/>
                <w:sz w:val="24"/>
                <w:szCs w:val="24"/>
                <w:lang w:val="en-US"/>
              </w:rPr>
              <w:t xml:space="preserve"> отпадне от предложения проект.</w:t>
            </w:r>
          </w:p>
          <w:p w:rsidR="006B4FBB" w:rsidRPr="00C601F4" w:rsidRDefault="006B4FBB" w:rsidP="006B4FBB">
            <w:pPr>
              <w:jc w:val="both"/>
              <w:rPr>
                <w:rFonts w:ascii="Times New Roman" w:hAnsi="Times New Roman" w:cs="Times New Roman"/>
                <w:sz w:val="24"/>
                <w:szCs w:val="24"/>
                <w:lang w:val="en-US"/>
              </w:rPr>
            </w:pPr>
            <w:r w:rsidRPr="00C601F4">
              <w:rPr>
                <w:rFonts w:ascii="Times New Roman" w:hAnsi="Times New Roman" w:cs="Times New Roman"/>
                <w:sz w:val="24"/>
                <w:szCs w:val="24"/>
                <w:lang w:val="en-US"/>
              </w:rPr>
              <w:t>Мотиви: Каква е логиката един автомобил да е разрешено да се регистрира като такси на седем години, 11 месеца и 30 дена, а на осем години и един ден да не може да се регистрира? Всеки таксиметров автомобил преминава ГТП на всеки 6 месеца и се следи за неговото техническо състояние. Това би трябвало да е критерият за допускането му като такси. Ограничението до 15 години е достатъчно като критерий.</w:t>
            </w:r>
          </w:p>
          <w:p w:rsidR="006A07A9" w:rsidRPr="00B749C0" w:rsidRDefault="006A07A9" w:rsidP="00B749C0">
            <w:pPr>
              <w:jc w:val="both"/>
              <w:rPr>
                <w:rFonts w:ascii="Times New Roman" w:hAnsi="Times New Roman"/>
                <w:b/>
                <w:bCs/>
                <w:lang w:val="en-US"/>
              </w:rPr>
            </w:pPr>
          </w:p>
        </w:tc>
        <w:tc>
          <w:tcPr>
            <w:tcW w:w="3119" w:type="dxa"/>
          </w:tcPr>
          <w:p w:rsidR="006A07A9" w:rsidRPr="00031D17" w:rsidRDefault="00D70F95" w:rsidP="00031D17">
            <w:pPr>
              <w:jc w:val="center"/>
              <w:rPr>
                <w:rFonts w:ascii="Times New Roman" w:hAnsi="Times New Roman" w:cs="Times New Roman"/>
                <w:sz w:val="24"/>
                <w:szCs w:val="24"/>
              </w:rPr>
            </w:pPr>
            <w:r>
              <w:rPr>
                <w:rFonts w:ascii="Times New Roman" w:hAnsi="Times New Roman" w:cs="Times New Roman"/>
                <w:sz w:val="24"/>
                <w:szCs w:val="24"/>
              </w:rPr>
              <w:t>Приема се</w:t>
            </w:r>
          </w:p>
        </w:tc>
        <w:tc>
          <w:tcPr>
            <w:tcW w:w="2263" w:type="dxa"/>
          </w:tcPr>
          <w:p w:rsidR="00783E14" w:rsidRDefault="00783E14" w:rsidP="00783E14">
            <w:pPr>
              <w:jc w:val="center"/>
              <w:rPr>
                <w:rFonts w:ascii="Times New Roman" w:hAnsi="Times New Roman" w:cs="Times New Roman"/>
                <w:sz w:val="24"/>
                <w:szCs w:val="24"/>
              </w:rPr>
            </w:pPr>
            <w:r w:rsidRPr="00FB48B3">
              <w:rPr>
                <w:rFonts w:ascii="Times New Roman" w:hAnsi="Times New Roman" w:cs="Times New Roman"/>
                <w:sz w:val="24"/>
                <w:szCs w:val="24"/>
              </w:rPr>
              <w:t>.</w:t>
            </w:r>
          </w:p>
          <w:p w:rsidR="006A07A9" w:rsidRPr="005A2B33" w:rsidRDefault="006A07A9" w:rsidP="00B77D1D">
            <w:pPr>
              <w:rPr>
                <w:rFonts w:ascii="Times New Roman" w:hAnsi="Times New Roman" w:cs="Times New Roman"/>
                <w:sz w:val="24"/>
                <w:szCs w:val="24"/>
              </w:rPr>
            </w:pPr>
          </w:p>
        </w:tc>
      </w:tr>
      <w:tr w:rsidR="006A07A9" w:rsidRPr="00622411" w:rsidTr="007F24B0">
        <w:tc>
          <w:tcPr>
            <w:tcW w:w="993" w:type="dxa"/>
          </w:tcPr>
          <w:p w:rsidR="006A07A9" w:rsidRDefault="006B4FBB" w:rsidP="00B77D1D">
            <w:pPr>
              <w:rPr>
                <w:rFonts w:ascii="Times New Roman" w:hAnsi="Times New Roman" w:cs="Times New Roman"/>
                <w:sz w:val="24"/>
                <w:szCs w:val="24"/>
                <w:lang w:val="en-US"/>
              </w:rPr>
            </w:pPr>
            <w:r>
              <w:rPr>
                <w:rFonts w:ascii="Times New Roman" w:hAnsi="Times New Roman" w:cs="Times New Roman"/>
                <w:sz w:val="24"/>
                <w:szCs w:val="24"/>
                <w:lang w:val="en-US"/>
              </w:rPr>
              <w:t>55.</w:t>
            </w:r>
          </w:p>
        </w:tc>
        <w:tc>
          <w:tcPr>
            <w:tcW w:w="1701" w:type="dxa"/>
          </w:tcPr>
          <w:p w:rsidR="006B4FBB" w:rsidRPr="000B50A5" w:rsidRDefault="006B4FBB" w:rsidP="006B4FBB">
            <w:pPr>
              <w:rPr>
                <w:rFonts w:ascii="Times New Roman" w:hAnsi="Times New Roman" w:cs="Times New Roman"/>
                <w:sz w:val="24"/>
                <w:szCs w:val="24"/>
                <w:lang w:val="en-US"/>
              </w:rPr>
            </w:pPr>
            <w:proofErr w:type="gramStart"/>
            <w:r w:rsidRPr="000B50A5">
              <w:rPr>
                <w:rFonts w:ascii="Times New Roman" w:hAnsi="Times New Roman" w:cs="Times New Roman"/>
                <w:sz w:val="24"/>
                <w:szCs w:val="24"/>
                <w:lang w:val="en-US"/>
              </w:rPr>
              <w:t>23 ноември</w:t>
            </w:r>
            <w:proofErr w:type="gramEnd"/>
            <w:r w:rsidRPr="000B50A5">
              <w:rPr>
                <w:rFonts w:ascii="Times New Roman" w:hAnsi="Times New Roman" w:cs="Times New Roman"/>
                <w:sz w:val="24"/>
                <w:szCs w:val="24"/>
                <w:lang w:val="en-US"/>
              </w:rPr>
              <w:t xml:space="preserve"> 2020 г. 16:33:24 ч.</w:t>
            </w:r>
          </w:p>
          <w:p w:rsidR="006A07A9" w:rsidRPr="00B749C0" w:rsidRDefault="006B4FBB" w:rsidP="006B4FBB">
            <w:pPr>
              <w:rPr>
                <w:rFonts w:ascii="Times New Roman" w:hAnsi="Times New Roman" w:cs="Times New Roman"/>
                <w:sz w:val="24"/>
                <w:szCs w:val="24"/>
                <w:lang w:val="en-US"/>
              </w:rPr>
            </w:pPr>
            <w:r w:rsidRPr="000B50A5">
              <w:rPr>
                <w:rFonts w:ascii="Times New Roman" w:hAnsi="Times New Roman" w:cs="Times New Roman"/>
                <w:sz w:val="24"/>
                <w:szCs w:val="24"/>
                <w:lang w:val="en-US"/>
              </w:rPr>
              <w:t>MGEvrotrans</w:t>
            </w:r>
          </w:p>
        </w:tc>
        <w:tc>
          <w:tcPr>
            <w:tcW w:w="5953" w:type="dxa"/>
          </w:tcPr>
          <w:p w:rsidR="006B4FBB" w:rsidRPr="0033236D" w:rsidRDefault="006B4FBB" w:rsidP="006B4FBB">
            <w:pPr>
              <w:jc w:val="both"/>
              <w:rPr>
                <w:rFonts w:ascii="Times New Roman" w:hAnsi="Times New Roman" w:cs="Times New Roman"/>
                <w:b/>
                <w:bCs/>
                <w:sz w:val="24"/>
                <w:szCs w:val="24"/>
              </w:rPr>
            </w:pPr>
            <w:r w:rsidRPr="000B50A5">
              <w:rPr>
                <w:rFonts w:ascii="Times New Roman" w:hAnsi="Times New Roman" w:cs="Times New Roman"/>
                <w:b/>
                <w:bCs/>
                <w:sz w:val="24"/>
                <w:szCs w:val="24"/>
                <w:lang w:val="en-US"/>
              </w:rPr>
              <w:t>Разпоредбите на чл 10</w:t>
            </w:r>
            <w:r w:rsidR="00A77611">
              <w:rPr>
                <w:rFonts w:ascii="Times New Roman" w:hAnsi="Times New Roman" w:cs="Times New Roman"/>
                <w:b/>
                <w:bCs/>
                <w:sz w:val="24"/>
                <w:szCs w:val="24"/>
              </w:rPr>
              <w:t>, ал.</w:t>
            </w:r>
            <w:r w:rsidRPr="000B50A5">
              <w:rPr>
                <w:rFonts w:ascii="Times New Roman" w:hAnsi="Times New Roman" w:cs="Times New Roman"/>
                <w:b/>
                <w:bCs/>
                <w:sz w:val="24"/>
                <w:szCs w:val="24"/>
                <w:lang w:val="en-US"/>
              </w:rPr>
              <w:t xml:space="preserve"> 5</w:t>
            </w:r>
            <w:r w:rsidR="00A77611">
              <w:rPr>
                <w:rFonts w:ascii="Times New Roman" w:hAnsi="Times New Roman" w:cs="Times New Roman"/>
                <w:b/>
                <w:bCs/>
                <w:sz w:val="24"/>
                <w:szCs w:val="24"/>
              </w:rPr>
              <w:t xml:space="preserve"> –</w:t>
            </w:r>
            <w:r w:rsidRPr="000B50A5">
              <w:rPr>
                <w:rFonts w:ascii="Times New Roman" w:hAnsi="Times New Roman" w:cs="Times New Roman"/>
                <w:b/>
                <w:bCs/>
                <w:sz w:val="24"/>
                <w:szCs w:val="24"/>
                <w:lang w:val="en-US"/>
              </w:rPr>
              <w:t xml:space="preserve"> лобизъм в полза на #кой</w:t>
            </w:r>
          </w:p>
          <w:p w:rsidR="006B4FBB" w:rsidRPr="00D8602A" w:rsidRDefault="006B4FBB" w:rsidP="006B4FBB">
            <w:pPr>
              <w:jc w:val="both"/>
              <w:rPr>
                <w:rFonts w:ascii="Times New Roman" w:hAnsi="Times New Roman" w:cs="Times New Roman"/>
                <w:sz w:val="24"/>
                <w:szCs w:val="24"/>
              </w:rPr>
            </w:pPr>
            <w:r w:rsidRPr="00D8602A">
              <w:rPr>
                <w:rFonts w:ascii="Times New Roman" w:hAnsi="Times New Roman" w:cs="Times New Roman"/>
                <w:sz w:val="24"/>
                <w:szCs w:val="24"/>
              </w:rPr>
              <w:t>Предлагам заличаването на чл 10</w:t>
            </w:r>
            <w:r w:rsidR="00A77611">
              <w:rPr>
                <w:rFonts w:ascii="Times New Roman" w:hAnsi="Times New Roman" w:cs="Times New Roman"/>
                <w:sz w:val="24"/>
                <w:szCs w:val="24"/>
              </w:rPr>
              <w:t>,</w:t>
            </w:r>
            <w:r w:rsidRPr="00D8602A">
              <w:rPr>
                <w:rFonts w:ascii="Times New Roman" w:hAnsi="Times New Roman" w:cs="Times New Roman"/>
                <w:sz w:val="24"/>
                <w:szCs w:val="24"/>
              </w:rPr>
              <w:t xml:space="preserve"> </w:t>
            </w:r>
            <w:r w:rsidR="00A77611">
              <w:rPr>
                <w:rFonts w:ascii="Times New Roman" w:hAnsi="Times New Roman" w:cs="Times New Roman"/>
                <w:sz w:val="24"/>
                <w:szCs w:val="24"/>
              </w:rPr>
              <w:t>а</w:t>
            </w:r>
            <w:r w:rsidRPr="00D8602A">
              <w:rPr>
                <w:rFonts w:ascii="Times New Roman" w:hAnsi="Times New Roman" w:cs="Times New Roman"/>
                <w:sz w:val="24"/>
                <w:szCs w:val="24"/>
              </w:rPr>
              <w:t>л. 5 от предложеният текст, като напълно ненужен.</w:t>
            </w:r>
          </w:p>
          <w:p w:rsidR="006A07A9" w:rsidRPr="00B749C0" w:rsidRDefault="006B4FBB" w:rsidP="000E4EBA">
            <w:pPr>
              <w:jc w:val="both"/>
              <w:rPr>
                <w:rFonts w:ascii="Times New Roman" w:hAnsi="Times New Roman"/>
                <w:b/>
                <w:bCs/>
                <w:lang w:val="en-US"/>
              </w:rPr>
            </w:pPr>
            <w:r w:rsidRPr="000B50A5">
              <w:rPr>
                <w:rFonts w:ascii="Times New Roman" w:hAnsi="Times New Roman" w:cs="Times New Roman"/>
                <w:sz w:val="24"/>
                <w:szCs w:val="24"/>
                <w:lang w:val="en-US"/>
              </w:rPr>
              <w:t>Ако приемем, че пунктовете за ГТП извършват някаква дейност, то тя е такава, удостоверяваща пригодността, или не за</w:t>
            </w:r>
            <w:proofErr w:type="gramStart"/>
            <w:r w:rsidRPr="000B50A5">
              <w:rPr>
                <w:rFonts w:ascii="Times New Roman" w:hAnsi="Times New Roman" w:cs="Times New Roman"/>
                <w:sz w:val="24"/>
                <w:szCs w:val="24"/>
                <w:lang w:val="en-US"/>
              </w:rPr>
              <w:t>  даден</w:t>
            </w:r>
            <w:proofErr w:type="gramEnd"/>
            <w:r w:rsidRPr="000B50A5">
              <w:rPr>
                <w:rFonts w:ascii="Times New Roman" w:hAnsi="Times New Roman" w:cs="Times New Roman"/>
                <w:sz w:val="24"/>
                <w:szCs w:val="24"/>
                <w:lang w:val="en-US"/>
              </w:rPr>
              <w:t xml:space="preserve"> автомобил. Дали същият отговаря на техничесите изисквания</w:t>
            </w:r>
            <w:r w:rsidR="00A77611">
              <w:rPr>
                <w:rFonts w:ascii="Times New Roman" w:hAnsi="Times New Roman" w:cs="Times New Roman"/>
                <w:sz w:val="24"/>
                <w:szCs w:val="24"/>
              </w:rPr>
              <w:t>,</w:t>
            </w:r>
            <w:r w:rsidRPr="000B50A5">
              <w:rPr>
                <w:rFonts w:ascii="Times New Roman" w:hAnsi="Times New Roman" w:cs="Times New Roman"/>
                <w:sz w:val="24"/>
                <w:szCs w:val="24"/>
                <w:lang w:val="en-US"/>
              </w:rPr>
              <w:t xml:space="preserve"> за да превозва пътници по безопасен за тях начин и дали е безопасен участник в движението. Определянето на критерии </w:t>
            </w:r>
            <w:r w:rsidR="00A77611">
              <w:rPr>
                <w:rFonts w:ascii="Times New Roman" w:hAnsi="Times New Roman" w:cs="Times New Roman"/>
                <w:sz w:val="24"/>
                <w:szCs w:val="24"/>
              </w:rPr>
              <w:t>„</w:t>
            </w:r>
            <w:r w:rsidRPr="000B50A5">
              <w:rPr>
                <w:rFonts w:ascii="Times New Roman" w:hAnsi="Times New Roman" w:cs="Times New Roman"/>
                <w:sz w:val="24"/>
                <w:szCs w:val="24"/>
                <w:lang w:val="en-US"/>
              </w:rPr>
              <w:t>възраст</w:t>
            </w:r>
            <w:proofErr w:type="gramStart"/>
            <w:r w:rsidR="00A77611">
              <w:rPr>
                <w:rFonts w:ascii="Times New Roman" w:hAnsi="Times New Roman" w:cs="Times New Roman"/>
                <w:sz w:val="24"/>
                <w:szCs w:val="24"/>
              </w:rPr>
              <w:t>“</w:t>
            </w:r>
            <w:r w:rsidRPr="000B50A5">
              <w:rPr>
                <w:rFonts w:ascii="Times New Roman" w:hAnsi="Times New Roman" w:cs="Times New Roman"/>
                <w:sz w:val="24"/>
                <w:szCs w:val="24"/>
                <w:lang w:val="en-US"/>
              </w:rPr>
              <w:t xml:space="preserve"> е</w:t>
            </w:r>
            <w:proofErr w:type="gramEnd"/>
            <w:r w:rsidRPr="000B50A5">
              <w:rPr>
                <w:rFonts w:ascii="Times New Roman" w:hAnsi="Times New Roman" w:cs="Times New Roman"/>
                <w:sz w:val="24"/>
                <w:szCs w:val="24"/>
                <w:lang w:val="en-US"/>
              </w:rPr>
              <w:t xml:space="preserve"> неадекватен за нашите стандарти към настоящият момент. Новите коли струват пари, </w:t>
            </w:r>
            <w:r w:rsidR="00A77611">
              <w:rPr>
                <w:rFonts w:ascii="Times New Roman" w:hAnsi="Times New Roman" w:cs="Times New Roman"/>
                <w:sz w:val="24"/>
                <w:szCs w:val="24"/>
              </w:rPr>
              <w:t>п</w:t>
            </w:r>
            <w:r w:rsidRPr="000B50A5">
              <w:rPr>
                <w:rFonts w:ascii="Times New Roman" w:hAnsi="Times New Roman" w:cs="Times New Roman"/>
                <w:sz w:val="24"/>
                <w:szCs w:val="24"/>
                <w:lang w:val="en-US"/>
              </w:rPr>
              <w:t>о</w:t>
            </w:r>
            <w:r w:rsidR="00A77611">
              <w:rPr>
                <w:rFonts w:ascii="Times New Roman" w:hAnsi="Times New Roman" w:cs="Times New Roman"/>
                <w:sz w:val="24"/>
                <w:szCs w:val="24"/>
              </w:rPr>
              <w:t>д</w:t>
            </w:r>
            <w:r w:rsidRPr="000B50A5">
              <w:rPr>
                <w:rFonts w:ascii="Times New Roman" w:hAnsi="Times New Roman" w:cs="Times New Roman"/>
                <w:sz w:val="24"/>
                <w:szCs w:val="24"/>
                <w:lang w:val="en-US"/>
              </w:rPr>
              <w:t>дръжката им струва пари, техническата такава също, но пък вие казвате че клиентите са бедни и няма как да плащат повече - няма логика! Изберете какво искате, че няма как да плащаме стотинки, но пък да изглежда като петзвездна услуга.</w:t>
            </w:r>
          </w:p>
        </w:tc>
        <w:tc>
          <w:tcPr>
            <w:tcW w:w="3119" w:type="dxa"/>
          </w:tcPr>
          <w:p w:rsidR="006A07A9" w:rsidRDefault="00D70F95" w:rsidP="001B4387">
            <w:pPr>
              <w:jc w:val="center"/>
              <w:rPr>
                <w:rFonts w:ascii="Times New Roman" w:hAnsi="Times New Roman" w:cs="Times New Roman"/>
                <w:sz w:val="24"/>
                <w:szCs w:val="24"/>
              </w:rPr>
            </w:pPr>
            <w:r>
              <w:rPr>
                <w:rFonts w:ascii="Times New Roman" w:hAnsi="Times New Roman" w:cs="Times New Roman"/>
                <w:sz w:val="24"/>
                <w:szCs w:val="24"/>
              </w:rPr>
              <w:t>Приема се</w:t>
            </w:r>
          </w:p>
          <w:p w:rsidR="001B4387" w:rsidRPr="001B4387" w:rsidRDefault="001B4387" w:rsidP="00B77D1D">
            <w:pPr>
              <w:rPr>
                <w:rFonts w:ascii="Times New Roman" w:hAnsi="Times New Roman" w:cs="Times New Roman"/>
                <w:sz w:val="24"/>
                <w:szCs w:val="24"/>
              </w:rPr>
            </w:pPr>
          </w:p>
        </w:tc>
        <w:tc>
          <w:tcPr>
            <w:tcW w:w="2263" w:type="dxa"/>
          </w:tcPr>
          <w:p w:rsidR="006A07A9" w:rsidRPr="005A2B33" w:rsidRDefault="006A07A9" w:rsidP="00B77D1D">
            <w:pPr>
              <w:rPr>
                <w:rFonts w:ascii="Times New Roman" w:hAnsi="Times New Roman" w:cs="Times New Roman"/>
                <w:sz w:val="24"/>
                <w:szCs w:val="24"/>
              </w:rPr>
            </w:pPr>
          </w:p>
        </w:tc>
      </w:tr>
      <w:tr w:rsidR="006A07A9" w:rsidRPr="00622411" w:rsidTr="007F24B0">
        <w:tc>
          <w:tcPr>
            <w:tcW w:w="993" w:type="dxa"/>
          </w:tcPr>
          <w:p w:rsidR="006A07A9" w:rsidRDefault="006B4FBB" w:rsidP="00B77D1D">
            <w:pPr>
              <w:rPr>
                <w:rFonts w:ascii="Times New Roman" w:hAnsi="Times New Roman" w:cs="Times New Roman"/>
                <w:sz w:val="24"/>
                <w:szCs w:val="24"/>
                <w:lang w:val="en-US"/>
              </w:rPr>
            </w:pPr>
            <w:r>
              <w:rPr>
                <w:rFonts w:ascii="Times New Roman" w:hAnsi="Times New Roman" w:cs="Times New Roman"/>
                <w:sz w:val="24"/>
                <w:szCs w:val="24"/>
                <w:lang w:val="en-US"/>
              </w:rPr>
              <w:t>56.</w:t>
            </w:r>
          </w:p>
        </w:tc>
        <w:tc>
          <w:tcPr>
            <w:tcW w:w="1701" w:type="dxa"/>
          </w:tcPr>
          <w:p w:rsidR="006B4FBB" w:rsidRPr="000B50A5" w:rsidRDefault="006B4FBB" w:rsidP="006B4FBB">
            <w:pPr>
              <w:rPr>
                <w:rFonts w:ascii="Times New Roman" w:hAnsi="Times New Roman" w:cs="Times New Roman"/>
                <w:sz w:val="24"/>
                <w:szCs w:val="24"/>
                <w:lang w:val="en-US"/>
              </w:rPr>
            </w:pPr>
            <w:proofErr w:type="gramStart"/>
            <w:r w:rsidRPr="000B50A5">
              <w:rPr>
                <w:rFonts w:ascii="Times New Roman" w:hAnsi="Times New Roman" w:cs="Times New Roman"/>
                <w:sz w:val="24"/>
                <w:szCs w:val="24"/>
                <w:lang w:val="en-US"/>
              </w:rPr>
              <w:t>24 ноември</w:t>
            </w:r>
            <w:proofErr w:type="gramEnd"/>
            <w:r w:rsidRPr="000B50A5">
              <w:rPr>
                <w:rFonts w:ascii="Times New Roman" w:hAnsi="Times New Roman" w:cs="Times New Roman"/>
                <w:sz w:val="24"/>
                <w:szCs w:val="24"/>
                <w:lang w:val="en-US"/>
              </w:rPr>
              <w:t xml:space="preserve"> 2020 г. 03:03:56 ч.</w:t>
            </w:r>
          </w:p>
          <w:p w:rsidR="006B4FBB" w:rsidRPr="000B50A5" w:rsidRDefault="006B4FBB" w:rsidP="006B4FBB">
            <w:pPr>
              <w:rPr>
                <w:rFonts w:ascii="Times New Roman" w:hAnsi="Times New Roman" w:cs="Times New Roman"/>
                <w:sz w:val="24"/>
                <w:szCs w:val="24"/>
                <w:lang w:val="en-US"/>
              </w:rPr>
            </w:pPr>
            <w:r w:rsidRPr="000B50A5">
              <w:rPr>
                <w:rFonts w:ascii="Times New Roman" w:hAnsi="Times New Roman" w:cs="Times New Roman"/>
                <w:sz w:val="24"/>
                <w:szCs w:val="24"/>
                <w:lang w:val="en-US"/>
              </w:rPr>
              <w:t>Кирилов</w:t>
            </w:r>
          </w:p>
          <w:p w:rsidR="006A07A9" w:rsidRPr="00B749C0" w:rsidRDefault="006A07A9" w:rsidP="00B749C0">
            <w:pPr>
              <w:rPr>
                <w:rFonts w:ascii="Times New Roman" w:hAnsi="Times New Roman" w:cs="Times New Roman"/>
                <w:sz w:val="24"/>
                <w:szCs w:val="24"/>
                <w:lang w:val="en-US"/>
              </w:rPr>
            </w:pPr>
          </w:p>
        </w:tc>
        <w:tc>
          <w:tcPr>
            <w:tcW w:w="5953" w:type="dxa"/>
          </w:tcPr>
          <w:p w:rsidR="006B4FBB" w:rsidRPr="000B50A5" w:rsidRDefault="006B4FBB" w:rsidP="006B4FBB">
            <w:pPr>
              <w:jc w:val="both"/>
              <w:rPr>
                <w:rFonts w:ascii="Times New Roman" w:hAnsi="Times New Roman" w:cs="Times New Roman"/>
                <w:b/>
                <w:bCs/>
                <w:sz w:val="24"/>
                <w:szCs w:val="24"/>
                <w:lang w:val="en-US"/>
              </w:rPr>
            </w:pPr>
            <w:r w:rsidRPr="000B50A5">
              <w:rPr>
                <w:rFonts w:ascii="Times New Roman" w:hAnsi="Times New Roman" w:cs="Times New Roman"/>
                <w:b/>
                <w:bCs/>
                <w:sz w:val="24"/>
                <w:szCs w:val="24"/>
                <w:lang w:val="en-US"/>
              </w:rPr>
              <w:t xml:space="preserve">Предложение за изменение и допълнение на § 19. </w:t>
            </w:r>
          </w:p>
          <w:p w:rsidR="006B4FBB" w:rsidRPr="000B50A5" w:rsidRDefault="006B4FBB" w:rsidP="006B4FBB">
            <w:pPr>
              <w:jc w:val="both"/>
              <w:rPr>
                <w:rFonts w:ascii="Times New Roman" w:hAnsi="Times New Roman" w:cs="Times New Roman"/>
                <w:sz w:val="24"/>
                <w:szCs w:val="24"/>
                <w:lang w:val="en-US"/>
              </w:rPr>
            </w:pPr>
            <w:r w:rsidRPr="000B50A5">
              <w:rPr>
                <w:rFonts w:ascii="Times New Roman" w:hAnsi="Times New Roman" w:cs="Times New Roman"/>
                <w:sz w:val="24"/>
                <w:szCs w:val="24"/>
                <w:lang w:val="en-US"/>
              </w:rPr>
              <w:t>В проекта се предлагат следните промени:</w:t>
            </w:r>
          </w:p>
          <w:p w:rsidR="006B4FBB" w:rsidRPr="000B50A5" w:rsidRDefault="006B4FBB" w:rsidP="006B4FBB">
            <w:pPr>
              <w:jc w:val="both"/>
              <w:rPr>
                <w:rFonts w:ascii="Times New Roman" w:hAnsi="Times New Roman" w:cs="Times New Roman"/>
                <w:sz w:val="24"/>
                <w:szCs w:val="24"/>
                <w:lang w:val="en-US"/>
              </w:rPr>
            </w:pPr>
            <w:r w:rsidRPr="000B50A5">
              <w:rPr>
                <w:rFonts w:ascii="Times New Roman" w:hAnsi="Times New Roman" w:cs="Times New Roman"/>
                <w:b/>
                <w:bCs/>
                <w:sz w:val="24"/>
                <w:szCs w:val="24"/>
                <w:lang w:val="en-US"/>
              </w:rPr>
              <w:t>§ 19.</w:t>
            </w:r>
            <w:r w:rsidRPr="000B50A5">
              <w:rPr>
                <w:rFonts w:ascii="Times New Roman" w:hAnsi="Times New Roman" w:cs="Times New Roman"/>
                <w:sz w:val="24"/>
                <w:szCs w:val="24"/>
                <w:lang w:val="en-US"/>
              </w:rPr>
              <w:t> В чл. 21 се правят следните изменения и допълнения:</w:t>
            </w:r>
          </w:p>
          <w:p w:rsidR="006B4FBB" w:rsidRPr="000B50A5" w:rsidRDefault="006B4FBB" w:rsidP="006B4FBB">
            <w:pPr>
              <w:numPr>
                <w:ilvl w:val="0"/>
                <w:numId w:val="9"/>
              </w:numPr>
              <w:jc w:val="both"/>
              <w:rPr>
                <w:rFonts w:ascii="Times New Roman" w:hAnsi="Times New Roman" w:cs="Times New Roman"/>
                <w:sz w:val="24"/>
                <w:szCs w:val="24"/>
                <w:lang w:val="en-US"/>
              </w:rPr>
            </w:pPr>
            <w:r w:rsidRPr="000B50A5">
              <w:rPr>
                <w:rFonts w:ascii="Times New Roman" w:hAnsi="Times New Roman" w:cs="Times New Roman"/>
                <w:sz w:val="24"/>
                <w:szCs w:val="24"/>
                <w:lang w:val="en-US"/>
              </w:rPr>
              <w:t>Алинея 1 се изменя така:</w:t>
            </w:r>
          </w:p>
          <w:p w:rsidR="006B4FBB" w:rsidRPr="000B50A5" w:rsidRDefault="006B4FBB" w:rsidP="006B4FBB">
            <w:pPr>
              <w:jc w:val="both"/>
              <w:rPr>
                <w:rFonts w:ascii="Times New Roman" w:hAnsi="Times New Roman" w:cs="Times New Roman"/>
                <w:sz w:val="24"/>
                <w:szCs w:val="24"/>
                <w:lang w:val="en-US"/>
              </w:rPr>
            </w:pPr>
            <w:r w:rsidRPr="000B50A5">
              <w:rPr>
                <w:rFonts w:ascii="Times New Roman" w:hAnsi="Times New Roman" w:cs="Times New Roman"/>
                <w:sz w:val="24"/>
                <w:szCs w:val="24"/>
                <w:lang w:val="en-US"/>
              </w:rPr>
              <w:t>„(1) Лекият таксиметров автомобил трябва да отговаря на следните изисквания:</w:t>
            </w:r>
          </w:p>
          <w:p w:rsidR="000E4EBA" w:rsidRDefault="006B4FBB" w:rsidP="006B4FBB">
            <w:pPr>
              <w:jc w:val="both"/>
              <w:rPr>
                <w:rFonts w:ascii="Times New Roman" w:hAnsi="Times New Roman" w:cs="Times New Roman"/>
                <w:sz w:val="24"/>
                <w:szCs w:val="24"/>
                <w:lang w:val="en-US"/>
              </w:rPr>
            </w:pPr>
            <w:r w:rsidRPr="000B50A5">
              <w:rPr>
                <w:rFonts w:ascii="Times New Roman" w:hAnsi="Times New Roman" w:cs="Times New Roman"/>
                <w:sz w:val="24"/>
                <w:szCs w:val="24"/>
                <w:lang w:val="en-US"/>
              </w:rPr>
              <w:t xml:space="preserve">е) </w:t>
            </w:r>
            <w:proofErr w:type="gramStart"/>
            <w:r w:rsidRPr="000B50A5">
              <w:rPr>
                <w:rFonts w:ascii="Times New Roman" w:hAnsi="Times New Roman" w:cs="Times New Roman"/>
                <w:sz w:val="24"/>
                <w:szCs w:val="24"/>
                <w:lang w:val="en-US"/>
              </w:rPr>
              <w:t>първоначалната</w:t>
            </w:r>
            <w:proofErr w:type="gramEnd"/>
            <w:r w:rsidRPr="000B50A5">
              <w:rPr>
                <w:rFonts w:ascii="Times New Roman" w:hAnsi="Times New Roman" w:cs="Times New Roman"/>
                <w:sz w:val="24"/>
                <w:szCs w:val="24"/>
                <w:lang w:val="en-US"/>
              </w:rPr>
              <w:t xml:space="preserve"> цена, която е в размер от двоен до троен от минималната цена за един километър пробег по съответната тарифа в населено </w:t>
            </w:r>
            <w:r>
              <w:rPr>
                <w:rFonts w:ascii="Times New Roman" w:hAnsi="Times New Roman" w:cs="Times New Roman"/>
                <w:sz w:val="24"/>
                <w:szCs w:val="24"/>
                <w:lang w:val="en-US"/>
              </w:rPr>
              <w:t>място</w:t>
            </w:r>
            <w:r w:rsidRPr="000B50A5">
              <w:rPr>
                <w:rFonts w:ascii="Times New Roman" w:hAnsi="Times New Roman" w:cs="Times New Roman"/>
                <w:sz w:val="24"/>
                <w:szCs w:val="24"/>
                <w:lang w:val="en-US"/>
              </w:rPr>
              <w:br/>
              <w:t>Предлагам следните промени:</w:t>
            </w:r>
            <w:r w:rsidRPr="000B50A5">
              <w:rPr>
                <w:rFonts w:ascii="Times New Roman" w:hAnsi="Times New Roman" w:cs="Times New Roman"/>
                <w:sz w:val="24"/>
                <w:szCs w:val="24"/>
                <w:lang w:val="en-US"/>
              </w:rPr>
              <w:br/>
              <w:t>В чл.</w:t>
            </w:r>
            <w:r w:rsidR="00A77611">
              <w:rPr>
                <w:rFonts w:ascii="Times New Roman" w:hAnsi="Times New Roman" w:cs="Times New Roman"/>
                <w:sz w:val="24"/>
                <w:szCs w:val="24"/>
              </w:rPr>
              <w:t xml:space="preserve"> </w:t>
            </w:r>
            <w:r w:rsidRPr="000B50A5">
              <w:rPr>
                <w:rFonts w:ascii="Times New Roman" w:hAnsi="Times New Roman" w:cs="Times New Roman"/>
                <w:sz w:val="24"/>
                <w:szCs w:val="24"/>
                <w:lang w:val="en-US"/>
              </w:rPr>
              <w:t>21</w:t>
            </w:r>
            <w:r w:rsidR="00A77611">
              <w:rPr>
                <w:rFonts w:ascii="Times New Roman" w:hAnsi="Times New Roman" w:cs="Times New Roman"/>
                <w:sz w:val="24"/>
                <w:szCs w:val="24"/>
              </w:rPr>
              <w:t>,</w:t>
            </w:r>
            <w:r w:rsidRPr="000B50A5">
              <w:rPr>
                <w:rFonts w:ascii="Times New Roman" w:hAnsi="Times New Roman" w:cs="Times New Roman"/>
                <w:sz w:val="24"/>
                <w:szCs w:val="24"/>
                <w:lang w:val="en-US"/>
              </w:rPr>
              <w:t xml:space="preserve"> ал</w:t>
            </w:r>
            <w:r w:rsidR="00A77611">
              <w:rPr>
                <w:rFonts w:ascii="Times New Roman" w:hAnsi="Times New Roman" w:cs="Times New Roman"/>
                <w:sz w:val="24"/>
                <w:szCs w:val="24"/>
              </w:rPr>
              <w:t xml:space="preserve">. </w:t>
            </w:r>
            <w:r w:rsidRPr="000B50A5">
              <w:rPr>
                <w:rFonts w:ascii="Times New Roman" w:hAnsi="Times New Roman" w:cs="Times New Roman"/>
                <w:sz w:val="24"/>
                <w:szCs w:val="24"/>
                <w:lang w:val="en-US"/>
              </w:rPr>
              <w:t>1.т</w:t>
            </w:r>
            <w:r w:rsidR="00A77611">
              <w:rPr>
                <w:rFonts w:ascii="Times New Roman" w:hAnsi="Times New Roman" w:cs="Times New Roman"/>
                <w:sz w:val="24"/>
                <w:szCs w:val="24"/>
              </w:rPr>
              <w:t xml:space="preserve">. </w:t>
            </w:r>
            <w:r w:rsidRPr="000B50A5">
              <w:rPr>
                <w:rFonts w:ascii="Times New Roman" w:hAnsi="Times New Roman" w:cs="Times New Roman"/>
                <w:sz w:val="24"/>
                <w:szCs w:val="24"/>
                <w:lang w:val="en-US"/>
              </w:rPr>
              <w:t xml:space="preserve"> 12</w:t>
            </w:r>
            <w:r w:rsidR="00A77611">
              <w:rPr>
                <w:rFonts w:ascii="Times New Roman" w:hAnsi="Times New Roman" w:cs="Times New Roman"/>
                <w:sz w:val="24"/>
                <w:szCs w:val="24"/>
              </w:rPr>
              <w:t>,</w:t>
            </w:r>
            <w:r w:rsidRPr="000B50A5">
              <w:rPr>
                <w:rFonts w:ascii="Times New Roman" w:hAnsi="Times New Roman" w:cs="Times New Roman"/>
                <w:sz w:val="24"/>
                <w:szCs w:val="24"/>
                <w:lang w:val="en-US"/>
              </w:rPr>
              <w:t xml:space="preserve"> буква "</w:t>
            </w:r>
            <w:r w:rsidR="00A77611">
              <w:rPr>
                <w:rFonts w:ascii="Times New Roman" w:hAnsi="Times New Roman" w:cs="Times New Roman"/>
                <w:sz w:val="24"/>
                <w:szCs w:val="24"/>
              </w:rPr>
              <w:t>е</w:t>
            </w:r>
            <w:r w:rsidRPr="000B50A5">
              <w:rPr>
                <w:rFonts w:ascii="Times New Roman" w:hAnsi="Times New Roman" w:cs="Times New Roman"/>
                <w:sz w:val="24"/>
                <w:szCs w:val="24"/>
                <w:lang w:val="en-US"/>
              </w:rPr>
              <w:t>" да отпадне и на нейно място да влезе следния текст</w:t>
            </w:r>
            <w:proofErr w:type="gramStart"/>
            <w:r w:rsidRPr="000B50A5">
              <w:rPr>
                <w:rFonts w:ascii="Times New Roman" w:hAnsi="Times New Roman" w:cs="Times New Roman"/>
                <w:sz w:val="24"/>
                <w:szCs w:val="24"/>
                <w:lang w:val="en-US"/>
              </w:rPr>
              <w:t>:</w:t>
            </w:r>
            <w:proofErr w:type="gramEnd"/>
            <w:r w:rsidRPr="000B50A5">
              <w:rPr>
                <w:rFonts w:ascii="Times New Roman" w:hAnsi="Times New Roman" w:cs="Times New Roman"/>
                <w:sz w:val="24"/>
                <w:szCs w:val="24"/>
                <w:lang w:val="en-US"/>
              </w:rPr>
              <w:br/>
              <w:t>е) първоначалната цена, която е в троен размер от минималната цена за един километър пробег по съответната тарифа в населено място.</w:t>
            </w:r>
            <w:r w:rsidRPr="000B50A5">
              <w:rPr>
                <w:rFonts w:ascii="Times New Roman" w:hAnsi="Times New Roman" w:cs="Times New Roman"/>
                <w:sz w:val="24"/>
                <w:szCs w:val="24"/>
                <w:lang w:val="en-US"/>
              </w:rPr>
              <w:br/>
              <w:t>Моттиви:</w:t>
            </w:r>
          </w:p>
          <w:p w:rsidR="006B4FBB" w:rsidRPr="000B50A5" w:rsidRDefault="006B4FBB" w:rsidP="006B4FBB">
            <w:pPr>
              <w:jc w:val="both"/>
              <w:rPr>
                <w:rFonts w:ascii="Times New Roman" w:hAnsi="Times New Roman" w:cs="Times New Roman"/>
                <w:sz w:val="24"/>
                <w:szCs w:val="24"/>
                <w:lang w:val="en-US"/>
              </w:rPr>
            </w:pPr>
            <w:proofErr w:type="gramStart"/>
            <w:r w:rsidRPr="000B50A5">
              <w:rPr>
                <w:rFonts w:ascii="Times New Roman" w:hAnsi="Times New Roman" w:cs="Times New Roman"/>
                <w:sz w:val="24"/>
                <w:szCs w:val="24"/>
                <w:lang w:val="en-US"/>
              </w:rPr>
              <w:t>Това и само това е балансираният подход,</w:t>
            </w:r>
            <w:r w:rsidR="00A77611">
              <w:rPr>
                <w:rFonts w:ascii="Times New Roman" w:hAnsi="Times New Roman" w:cs="Times New Roman"/>
                <w:sz w:val="24"/>
                <w:szCs w:val="24"/>
              </w:rPr>
              <w:t xml:space="preserve"> </w:t>
            </w:r>
            <w:r w:rsidRPr="000B50A5">
              <w:rPr>
                <w:rFonts w:ascii="Times New Roman" w:hAnsi="Times New Roman" w:cs="Times New Roman"/>
                <w:sz w:val="24"/>
                <w:szCs w:val="24"/>
                <w:lang w:val="en-US"/>
              </w:rPr>
              <w:t>който би имал значение при подхода на администрацията при определяне на начина на определяне на първоначалната такса,така ще бъде защитен и таксиметровият шофьор, и крайния потребител,</w:t>
            </w:r>
            <w:r w:rsidR="00A77611">
              <w:rPr>
                <w:rFonts w:ascii="Times New Roman" w:hAnsi="Times New Roman" w:cs="Times New Roman"/>
                <w:sz w:val="24"/>
                <w:szCs w:val="24"/>
              </w:rPr>
              <w:t xml:space="preserve"> </w:t>
            </w:r>
            <w:r w:rsidRPr="000B50A5">
              <w:rPr>
                <w:rFonts w:ascii="Times New Roman" w:hAnsi="Times New Roman" w:cs="Times New Roman"/>
                <w:sz w:val="24"/>
                <w:szCs w:val="24"/>
                <w:lang w:val="en-US"/>
              </w:rPr>
              <w:t>точно,</w:t>
            </w:r>
            <w:r w:rsidR="00A77611">
              <w:rPr>
                <w:rFonts w:ascii="Times New Roman" w:hAnsi="Times New Roman" w:cs="Times New Roman"/>
                <w:sz w:val="24"/>
                <w:szCs w:val="24"/>
              </w:rPr>
              <w:t xml:space="preserve"> </w:t>
            </w:r>
            <w:r w:rsidRPr="000B50A5">
              <w:rPr>
                <w:rFonts w:ascii="Times New Roman" w:hAnsi="Times New Roman" w:cs="Times New Roman"/>
                <w:sz w:val="24"/>
                <w:szCs w:val="24"/>
                <w:lang w:val="en-US"/>
              </w:rPr>
              <w:t>ясно и категорично ще бъде ,че всеки таксиметров автомобил ще потегля на едаква първоначална такса,</w:t>
            </w:r>
            <w:r w:rsidR="00A77611">
              <w:rPr>
                <w:rFonts w:ascii="Times New Roman" w:hAnsi="Times New Roman" w:cs="Times New Roman"/>
                <w:sz w:val="24"/>
                <w:szCs w:val="24"/>
              </w:rPr>
              <w:t xml:space="preserve"> </w:t>
            </w:r>
            <w:r w:rsidRPr="000B50A5">
              <w:rPr>
                <w:rFonts w:ascii="Times New Roman" w:hAnsi="Times New Roman" w:cs="Times New Roman"/>
                <w:sz w:val="24"/>
                <w:szCs w:val="24"/>
                <w:lang w:val="en-US"/>
              </w:rPr>
              <w:t>това ще бъде ясно на всички потребители и по този начин ще бъде защитен общес</w:t>
            </w:r>
            <w:r>
              <w:rPr>
                <w:rFonts w:ascii="Times New Roman" w:hAnsi="Times New Roman" w:cs="Times New Roman"/>
                <w:sz w:val="24"/>
                <w:szCs w:val="24"/>
                <w:lang w:val="en-US"/>
              </w:rPr>
              <w:t>твения интерес.</w:t>
            </w:r>
            <w:proofErr w:type="gramEnd"/>
            <w:r>
              <w:rPr>
                <w:rFonts w:ascii="Times New Roman" w:hAnsi="Times New Roman" w:cs="Times New Roman"/>
                <w:sz w:val="24"/>
                <w:szCs w:val="24"/>
                <w:lang w:val="en-US"/>
              </w:rPr>
              <w:t xml:space="preserve"> Всичко останало</w:t>
            </w:r>
            <w:r w:rsidRPr="000B50A5">
              <w:rPr>
                <w:rFonts w:ascii="Times New Roman" w:hAnsi="Times New Roman" w:cs="Times New Roman"/>
                <w:sz w:val="24"/>
                <w:szCs w:val="24"/>
                <w:lang w:val="en-US"/>
              </w:rPr>
              <w:t>,</w:t>
            </w:r>
            <w:r w:rsidR="00A77611">
              <w:rPr>
                <w:rFonts w:ascii="Times New Roman" w:hAnsi="Times New Roman" w:cs="Times New Roman"/>
                <w:sz w:val="24"/>
                <w:szCs w:val="24"/>
              </w:rPr>
              <w:t xml:space="preserve"> </w:t>
            </w:r>
            <w:r w:rsidRPr="000B50A5">
              <w:rPr>
                <w:rFonts w:ascii="Times New Roman" w:hAnsi="Times New Roman" w:cs="Times New Roman"/>
                <w:sz w:val="24"/>
                <w:szCs w:val="24"/>
                <w:lang w:val="en-US"/>
              </w:rPr>
              <w:t>което би предприела администрацията по отношение на формиране на първоначалната такса,</w:t>
            </w:r>
            <w:r w:rsidR="00A77611">
              <w:rPr>
                <w:rFonts w:ascii="Times New Roman" w:hAnsi="Times New Roman" w:cs="Times New Roman"/>
                <w:sz w:val="24"/>
                <w:szCs w:val="24"/>
              </w:rPr>
              <w:t xml:space="preserve"> </w:t>
            </w:r>
            <w:r w:rsidRPr="000B50A5">
              <w:rPr>
                <w:rFonts w:ascii="Times New Roman" w:hAnsi="Times New Roman" w:cs="Times New Roman"/>
                <w:sz w:val="24"/>
                <w:szCs w:val="24"/>
                <w:lang w:val="en-US"/>
              </w:rPr>
              <w:t>би се възприело от Гилдията,</w:t>
            </w:r>
            <w:r w:rsidR="000E4EBA">
              <w:rPr>
                <w:rFonts w:ascii="Times New Roman" w:hAnsi="Times New Roman" w:cs="Times New Roman"/>
                <w:sz w:val="24"/>
                <w:szCs w:val="24"/>
              </w:rPr>
              <w:t xml:space="preserve"> </w:t>
            </w:r>
            <w:r w:rsidRPr="000B50A5">
              <w:rPr>
                <w:rFonts w:ascii="Times New Roman" w:hAnsi="Times New Roman" w:cs="Times New Roman"/>
                <w:sz w:val="24"/>
                <w:szCs w:val="24"/>
                <w:lang w:val="en-US"/>
              </w:rPr>
              <w:t>като Подмяна.</w:t>
            </w:r>
          </w:p>
          <w:p w:rsidR="006A07A9" w:rsidRPr="00B749C0" w:rsidRDefault="006A07A9" w:rsidP="00B749C0">
            <w:pPr>
              <w:jc w:val="both"/>
              <w:rPr>
                <w:rFonts w:ascii="Times New Roman" w:hAnsi="Times New Roman"/>
                <w:b/>
                <w:bCs/>
                <w:lang w:val="en-US"/>
              </w:rPr>
            </w:pPr>
          </w:p>
        </w:tc>
        <w:tc>
          <w:tcPr>
            <w:tcW w:w="3119" w:type="dxa"/>
          </w:tcPr>
          <w:p w:rsidR="00771C9E" w:rsidRDefault="00771C9E" w:rsidP="00771C9E">
            <w:pPr>
              <w:jc w:val="center"/>
              <w:rPr>
                <w:rFonts w:ascii="Times New Roman" w:hAnsi="Times New Roman" w:cs="Times New Roman"/>
                <w:sz w:val="24"/>
                <w:szCs w:val="24"/>
              </w:rPr>
            </w:pPr>
          </w:p>
          <w:p w:rsidR="00771C9E" w:rsidRDefault="00771C9E" w:rsidP="00771C9E">
            <w:pPr>
              <w:jc w:val="center"/>
              <w:rPr>
                <w:rFonts w:ascii="Times New Roman" w:hAnsi="Times New Roman" w:cs="Times New Roman"/>
                <w:sz w:val="24"/>
                <w:szCs w:val="24"/>
              </w:rPr>
            </w:pPr>
          </w:p>
          <w:p w:rsidR="00771C9E" w:rsidRDefault="00771C9E" w:rsidP="00771C9E">
            <w:pPr>
              <w:jc w:val="center"/>
              <w:rPr>
                <w:rFonts w:ascii="Times New Roman" w:hAnsi="Times New Roman" w:cs="Times New Roman"/>
                <w:sz w:val="24"/>
                <w:szCs w:val="24"/>
              </w:rPr>
            </w:pPr>
          </w:p>
          <w:p w:rsidR="00771C9E" w:rsidRDefault="00771C9E" w:rsidP="00771C9E">
            <w:pPr>
              <w:jc w:val="center"/>
              <w:rPr>
                <w:rFonts w:ascii="Times New Roman" w:hAnsi="Times New Roman" w:cs="Times New Roman"/>
                <w:sz w:val="24"/>
                <w:szCs w:val="24"/>
              </w:rPr>
            </w:pPr>
          </w:p>
          <w:p w:rsidR="00771C9E" w:rsidRDefault="00771C9E" w:rsidP="00771C9E">
            <w:pPr>
              <w:jc w:val="center"/>
              <w:rPr>
                <w:rFonts w:ascii="Times New Roman" w:hAnsi="Times New Roman" w:cs="Times New Roman"/>
                <w:sz w:val="24"/>
                <w:szCs w:val="24"/>
              </w:rPr>
            </w:pPr>
          </w:p>
          <w:p w:rsidR="00771C9E" w:rsidRDefault="00771C9E" w:rsidP="00771C9E">
            <w:pPr>
              <w:jc w:val="center"/>
              <w:rPr>
                <w:rFonts w:ascii="Times New Roman" w:hAnsi="Times New Roman" w:cs="Times New Roman"/>
                <w:sz w:val="24"/>
                <w:szCs w:val="24"/>
              </w:rPr>
            </w:pPr>
          </w:p>
          <w:p w:rsidR="00771C9E" w:rsidRDefault="00771C9E" w:rsidP="00771C9E">
            <w:pPr>
              <w:jc w:val="center"/>
              <w:rPr>
                <w:rFonts w:ascii="Times New Roman" w:hAnsi="Times New Roman" w:cs="Times New Roman"/>
                <w:sz w:val="24"/>
                <w:szCs w:val="24"/>
              </w:rPr>
            </w:pPr>
          </w:p>
          <w:p w:rsidR="00771C9E" w:rsidRDefault="00771C9E" w:rsidP="00771C9E">
            <w:pPr>
              <w:jc w:val="center"/>
              <w:rPr>
                <w:rFonts w:ascii="Times New Roman" w:hAnsi="Times New Roman" w:cs="Times New Roman"/>
                <w:sz w:val="24"/>
                <w:szCs w:val="24"/>
              </w:rPr>
            </w:pPr>
          </w:p>
          <w:p w:rsidR="00771C9E" w:rsidRDefault="00771C9E" w:rsidP="00771C9E">
            <w:pPr>
              <w:jc w:val="center"/>
              <w:rPr>
                <w:rFonts w:ascii="Times New Roman" w:hAnsi="Times New Roman" w:cs="Times New Roman"/>
                <w:sz w:val="24"/>
                <w:szCs w:val="24"/>
              </w:rPr>
            </w:pPr>
          </w:p>
          <w:p w:rsidR="00771C9E" w:rsidRDefault="00771C9E" w:rsidP="00771C9E">
            <w:pPr>
              <w:jc w:val="center"/>
              <w:rPr>
                <w:rFonts w:ascii="Times New Roman" w:hAnsi="Times New Roman" w:cs="Times New Roman"/>
                <w:sz w:val="24"/>
                <w:szCs w:val="24"/>
              </w:rPr>
            </w:pPr>
          </w:p>
          <w:p w:rsidR="00771C9E" w:rsidRDefault="00771C9E" w:rsidP="00771C9E">
            <w:pPr>
              <w:jc w:val="center"/>
              <w:rPr>
                <w:rFonts w:ascii="Times New Roman" w:hAnsi="Times New Roman" w:cs="Times New Roman"/>
                <w:sz w:val="24"/>
                <w:szCs w:val="24"/>
              </w:rPr>
            </w:pPr>
          </w:p>
          <w:p w:rsidR="00771C9E" w:rsidRDefault="00771C9E" w:rsidP="00771C9E">
            <w:pPr>
              <w:jc w:val="center"/>
              <w:rPr>
                <w:rFonts w:ascii="Times New Roman" w:hAnsi="Times New Roman" w:cs="Times New Roman"/>
                <w:sz w:val="24"/>
                <w:szCs w:val="24"/>
              </w:rPr>
            </w:pPr>
          </w:p>
          <w:p w:rsidR="00771C9E" w:rsidRDefault="00771C9E" w:rsidP="00771C9E">
            <w:pPr>
              <w:jc w:val="center"/>
              <w:rPr>
                <w:rFonts w:ascii="Times New Roman" w:hAnsi="Times New Roman" w:cs="Times New Roman"/>
                <w:sz w:val="24"/>
                <w:szCs w:val="24"/>
              </w:rPr>
            </w:pPr>
          </w:p>
          <w:p w:rsidR="00771C9E" w:rsidRDefault="00771C9E" w:rsidP="00771C9E">
            <w:pPr>
              <w:jc w:val="center"/>
              <w:rPr>
                <w:rFonts w:ascii="Times New Roman" w:hAnsi="Times New Roman" w:cs="Times New Roman"/>
                <w:sz w:val="24"/>
                <w:szCs w:val="24"/>
              </w:rPr>
            </w:pPr>
          </w:p>
          <w:p w:rsidR="00771C9E" w:rsidRDefault="00771C9E" w:rsidP="00771C9E">
            <w:pPr>
              <w:jc w:val="center"/>
              <w:rPr>
                <w:rFonts w:ascii="Times New Roman" w:hAnsi="Times New Roman" w:cs="Times New Roman"/>
                <w:sz w:val="24"/>
                <w:szCs w:val="24"/>
              </w:rPr>
            </w:pPr>
          </w:p>
          <w:p w:rsidR="00771C9E" w:rsidRDefault="00771C9E" w:rsidP="00771C9E">
            <w:pPr>
              <w:jc w:val="center"/>
              <w:rPr>
                <w:rFonts w:ascii="Times New Roman" w:hAnsi="Times New Roman" w:cs="Times New Roman"/>
                <w:sz w:val="24"/>
                <w:szCs w:val="24"/>
              </w:rPr>
            </w:pPr>
          </w:p>
          <w:p w:rsidR="00771C9E" w:rsidRDefault="00771C9E" w:rsidP="00771C9E">
            <w:pPr>
              <w:jc w:val="center"/>
              <w:rPr>
                <w:rFonts w:ascii="Times New Roman" w:hAnsi="Times New Roman" w:cs="Times New Roman"/>
                <w:sz w:val="24"/>
                <w:szCs w:val="24"/>
              </w:rPr>
            </w:pPr>
          </w:p>
          <w:p w:rsidR="00771C9E" w:rsidRDefault="00771C9E" w:rsidP="00771C9E">
            <w:pPr>
              <w:jc w:val="center"/>
              <w:rPr>
                <w:rFonts w:ascii="Times New Roman" w:hAnsi="Times New Roman" w:cs="Times New Roman"/>
                <w:sz w:val="24"/>
                <w:szCs w:val="24"/>
              </w:rPr>
            </w:pPr>
          </w:p>
          <w:p w:rsidR="006A07A9" w:rsidRPr="00771C9E" w:rsidRDefault="00A33084" w:rsidP="00771C9E">
            <w:pPr>
              <w:jc w:val="center"/>
              <w:rPr>
                <w:rFonts w:ascii="Times New Roman" w:hAnsi="Times New Roman" w:cs="Times New Roman"/>
                <w:sz w:val="24"/>
                <w:szCs w:val="24"/>
              </w:rPr>
            </w:pPr>
            <w:r>
              <w:rPr>
                <w:rFonts w:ascii="Times New Roman" w:hAnsi="Times New Roman" w:cs="Times New Roman"/>
                <w:sz w:val="24"/>
                <w:szCs w:val="24"/>
              </w:rPr>
              <w:t>Не се приема</w:t>
            </w:r>
          </w:p>
        </w:tc>
        <w:tc>
          <w:tcPr>
            <w:tcW w:w="2263" w:type="dxa"/>
          </w:tcPr>
          <w:p w:rsidR="006A07A9" w:rsidRDefault="006A07A9" w:rsidP="00B77D1D">
            <w:pPr>
              <w:rPr>
                <w:rFonts w:ascii="Times New Roman" w:hAnsi="Times New Roman" w:cs="Times New Roman"/>
                <w:sz w:val="24"/>
                <w:szCs w:val="24"/>
                <w:lang w:val="en-US"/>
              </w:rPr>
            </w:pPr>
          </w:p>
          <w:p w:rsidR="00A33084" w:rsidRDefault="00A33084" w:rsidP="00B77D1D">
            <w:pPr>
              <w:rPr>
                <w:rFonts w:ascii="Times New Roman" w:hAnsi="Times New Roman" w:cs="Times New Roman"/>
                <w:sz w:val="24"/>
                <w:szCs w:val="24"/>
                <w:lang w:val="en-US"/>
              </w:rPr>
            </w:pPr>
          </w:p>
          <w:p w:rsidR="00A33084" w:rsidRDefault="00A33084" w:rsidP="00B77D1D">
            <w:pPr>
              <w:rPr>
                <w:rFonts w:ascii="Times New Roman" w:hAnsi="Times New Roman" w:cs="Times New Roman"/>
                <w:sz w:val="24"/>
                <w:szCs w:val="24"/>
                <w:lang w:val="en-US"/>
              </w:rPr>
            </w:pPr>
          </w:p>
          <w:p w:rsidR="00A33084" w:rsidRDefault="00A33084" w:rsidP="00B77D1D">
            <w:pPr>
              <w:rPr>
                <w:rFonts w:ascii="Times New Roman" w:hAnsi="Times New Roman" w:cs="Times New Roman"/>
                <w:sz w:val="24"/>
                <w:szCs w:val="24"/>
                <w:lang w:val="en-US"/>
              </w:rPr>
            </w:pPr>
          </w:p>
          <w:p w:rsidR="00A33084" w:rsidRDefault="00A33084" w:rsidP="00B77D1D">
            <w:pPr>
              <w:rPr>
                <w:rFonts w:ascii="Times New Roman" w:hAnsi="Times New Roman" w:cs="Times New Roman"/>
                <w:sz w:val="24"/>
                <w:szCs w:val="24"/>
                <w:lang w:val="en-US"/>
              </w:rPr>
            </w:pPr>
          </w:p>
          <w:p w:rsidR="00A33084" w:rsidRDefault="00A33084" w:rsidP="00B77D1D">
            <w:pPr>
              <w:rPr>
                <w:rFonts w:ascii="Times New Roman" w:hAnsi="Times New Roman" w:cs="Times New Roman"/>
                <w:sz w:val="24"/>
                <w:szCs w:val="24"/>
                <w:lang w:val="en-US"/>
              </w:rPr>
            </w:pPr>
          </w:p>
          <w:p w:rsidR="00A33084" w:rsidRDefault="00A33084" w:rsidP="00B77D1D">
            <w:pPr>
              <w:rPr>
                <w:rFonts w:ascii="Times New Roman" w:hAnsi="Times New Roman" w:cs="Times New Roman"/>
                <w:sz w:val="24"/>
                <w:szCs w:val="24"/>
                <w:lang w:val="en-US"/>
              </w:rPr>
            </w:pPr>
          </w:p>
          <w:p w:rsidR="00A33084" w:rsidRDefault="00A33084" w:rsidP="00B77D1D">
            <w:pPr>
              <w:rPr>
                <w:rFonts w:ascii="Times New Roman" w:hAnsi="Times New Roman" w:cs="Times New Roman"/>
                <w:sz w:val="24"/>
                <w:szCs w:val="24"/>
                <w:lang w:val="en-US"/>
              </w:rPr>
            </w:pPr>
          </w:p>
          <w:p w:rsidR="00A33084" w:rsidRDefault="00A33084" w:rsidP="00B77D1D">
            <w:pPr>
              <w:rPr>
                <w:rFonts w:ascii="Times New Roman" w:hAnsi="Times New Roman" w:cs="Times New Roman"/>
                <w:sz w:val="24"/>
                <w:szCs w:val="24"/>
                <w:lang w:val="en-US"/>
              </w:rPr>
            </w:pPr>
          </w:p>
          <w:p w:rsidR="00A33084" w:rsidRDefault="00A33084" w:rsidP="00B77D1D">
            <w:pPr>
              <w:rPr>
                <w:rFonts w:ascii="Times New Roman" w:hAnsi="Times New Roman" w:cs="Times New Roman"/>
                <w:sz w:val="24"/>
                <w:szCs w:val="24"/>
                <w:lang w:val="en-US"/>
              </w:rPr>
            </w:pPr>
          </w:p>
          <w:p w:rsidR="00A33084" w:rsidRDefault="00A33084" w:rsidP="00B77D1D">
            <w:pPr>
              <w:rPr>
                <w:rFonts w:ascii="Times New Roman" w:hAnsi="Times New Roman" w:cs="Times New Roman"/>
                <w:sz w:val="24"/>
                <w:szCs w:val="24"/>
                <w:lang w:val="en-US"/>
              </w:rPr>
            </w:pPr>
          </w:p>
          <w:p w:rsidR="00A33084" w:rsidRDefault="00A33084" w:rsidP="00B77D1D">
            <w:pPr>
              <w:rPr>
                <w:rFonts w:ascii="Times New Roman" w:hAnsi="Times New Roman" w:cs="Times New Roman"/>
                <w:sz w:val="24"/>
                <w:szCs w:val="24"/>
                <w:lang w:val="en-US"/>
              </w:rPr>
            </w:pPr>
          </w:p>
          <w:p w:rsidR="00A33084" w:rsidRDefault="00A33084" w:rsidP="00B77D1D">
            <w:pPr>
              <w:rPr>
                <w:rFonts w:ascii="Times New Roman" w:hAnsi="Times New Roman" w:cs="Times New Roman"/>
                <w:sz w:val="24"/>
                <w:szCs w:val="24"/>
                <w:lang w:val="en-US"/>
              </w:rPr>
            </w:pPr>
          </w:p>
          <w:p w:rsidR="00A33084" w:rsidRDefault="00A33084" w:rsidP="00B77D1D">
            <w:pPr>
              <w:rPr>
                <w:rFonts w:ascii="Times New Roman" w:hAnsi="Times New Roman" w:cs="Times New Roman"/>
                <w:sz w:val="24"/>
                <w:szCs w:val="24"/>
                <w:lang w:val="en-US"/>
              </w:rPr>
            </w:pPr>
          </w:p>
          <w:p w:rsidR="00A33084" w:rsidRDefault="00A33084" w:rsidP="00B77D1D">
            <w:pPr>
              <w:rPr>
                <w:rFonts w:ascii="Times New Roman" w:hAnsi="Times New Roman" w:cs="Times New Roman"/>
                <w:sz w:val="24"/>
                <w:szCs w:val="24"/>
                <w:lang w:val="en-US"/>
              </w:rPr>
            </w:pPr>
          </w:p>
          <w:p w:rsidR="00A33084" w:rsidRDefault="00A33084" w:rsidP="00B77D1D">
            <w:pPr>
              <w:rPr>
                <w:rFonts w:ascii="Times New Roman" w:hAnsi="Times New Roman" w:cs="Times New Roman"/>
                <w:sz w:val="24"/>
                <w:szCs w:val="24"/>
                <w:lang w:val="en-US"/>
              </w:rPr>
            </w:pPr>
          </w:p>
          <w:p w:rsidR="00A33084" w:rsidRDefault="00A33084" w:rsidP="00B77D1D">
            <w:pPr>
              <w:rPr>
                <w:rFonts w:ascii="Times New Roman" w:hAnsi="Times New Roman" w:cs="Times New Roman"/>
                <w:sz w:val="24"/>
                <w:szCs w:val="24"/>
                <w:lang w:val="en-US"/>
              </w:rPr>
            </w:pPr>
          </w:p>
          <w:p w:rsidR="00A33084" w:rsidRDefault="00A33084" w:rsidP="00B77D1D">
            <w:pPr>
              <w:rPr>
                <w:rFonts w:ascii="Times New Roman" w:hAnsi="Times New Roman" w:cs="Times New Roman"/>
                <w:sz w:val="24"/>
                <w:szCs w:val="24"/>
                <w:lang w:val="en-US"/>
              </w:rPr>
            </w:pPr>
          </w:p>
          <w:p w:rsidR="00A33084" w:rsidRPr="00A33084" w:rsidRDefault="00A33084" w:rsidP="00A33084">
            <w:pPr>
              <w:rPr>
                <w:rFonts w:ascii="Times New Roman" w:hAnsi="Times New Roman" w:cs="Times New Roman"/>
                <w:sz w:val="24"/>
                <w:szCs w:val="24"/>
              </w:rPr>
            </w:pPr>
            <w:r>
              <w:rPr>
                <w:rFonts w:ascii="Times New Roman" w:hAnsi="Times New Roman" w:cs="Times New Roman"/>
                <w:sz w:val="24"/>
                <w:szCs w:val="24"/>
              </w:rPr>
              <w:t xml:space="preserve">Мотивите към предложение № </w:t>
            </w:r>
            <w:r w:rsidR="00D70F95">
              <w:rPr>
                <w:rFonts w:ascii="Times New Roman" w:hAnsi="Times New Roman" w:cs="Times New Roman"/>
                <w:sz w:val="24"/>
                <w:szCs w:val="24"/>
              </w:rPr>
              <w:t>1, т. 10</w:t>
            </w:r>
          </w:p>
        </w:tc>
      </w:tr>
      <w:tr w:rsidR="006A07A9" w:rsidRPr="00622411" w:rsidTr="007F24B0">
        <w:tc>
          <w:tcPr>
            <w:tcW w:w="993" w:type="dxa"/>
          </w:tcPr>
          <w:p w:rsidR="006A07A9" w:rsidRDefault="00A90830" w:rsidP="00B77D1D">
            <w:pPr>
              <w:rPr>
                <w:rFonts w:ascii="Times New Roman" w:hAnsi="Times New Roman" w:cs="Times New Roman"/>
                <w:sz w:val="24"/>
                <w:szCs w:val="24"/>
                <w:lang w:val="en-US"/>
              </w:rPr>
            </w:pPr>
            <w:r>
              <w:rPr>
                <w:rFonts w:ascii="Times New Roman" w:hAnsi="Times New Roman" w:cs="Times New Roman"/>
                <w:sz w:val="24"/>
                <w:szCs w:val="24"/>
                <w:lang w:val="en-US"/>
              </w:rPr>
              <w:t>57.</w:t>
            </w:r>
          </w:p>
        </w:tc>
        <w:tc>
          <w:tcPr>
            <w:tcW w:w="1701" w:type="dxa"/>
          </w:tcPr>
          <w:p w:rsidR="00A90830" w:rsidRPr="00157018" w:rsidRDefault="00A90830" w:rsidP="00A90830">
            <w:pPr>
              <w:rPr>
                <w:rFonts w:ascii="Times New Roman" w:hAnsi="Times New Roman" w:cs="Times New Roman"/>
                <w:sz w:val="24"/>
                <w:szCs w:val="24"/>
                <w:lang w:val="en-US"/>
              </w:rPr>
            </w:pPr>
            <w:proofErr w:type="gramStart"/>
            <w:r w:rsidRPr="00157018">
              <w:rPr>
                <w:rFonts w:ascii="Times New Roman" w:hAnsi="Times New Roman" w:cs="Times New Roman"/>
                <w:sz w:val="24"/>
                <w:szCs w:val="24"/>
                <w:lang w:val="en-US"/>
              </w:rPr>
              <w:t>24 ноември</w:t>
            </w:r>
            <w:proofErr w:type="gramEnd"/>
            <w:r w:rsidRPr="00157018">
              <w:rPr>
                <w:rFonts w:ascii="Times New Roman" w:hAnsi="Times New Roman" w:cs="Times New Roman"/>
                <w:sz w:val="24"/>
                <w:szCs w:val="24"/>
                <w:lang w:val="en-US"/>
              </w:rPr>
              <w:t xml:space="preserve"> 2020 г. 16:09:47 ч.</w:t>
            </w:r>
          </w:p>
          <w:p w:rsidR="006A07A9" w:rsidRPr="00B749C0" w:rsidRDefault="00A90830" w:rsidP="00A90830">
            <w:pPr>
              <w:rPr>
                <w:rFonts w:ascii="Times New Roman" w:hAnsi="Times New Roman" w:cs="Times New Roman"/>
                <w:sz w:val="24"/>
                <w:szCs w:val="24"/>
                <w:lang w:val="en-US"/>
              </w:rPr>
            </w:pPr>
            <w:r w:rsidRPr="00157018">
              <w:rPr>
                <w:rFonts w:ascii="Times New Roman" w:hAnsi="Times New Roman" w:cs="Times New Roman"/>
                <w:sz w:val="24"/>
                <w:szCs w:val="24"/>
                <w:lang w:val="en-US"/>
              </w:rPr>
              <w:t>БОТ ПРЕВОЗВАЧИ И ШОФЬОРИ В БЪЛ</w:t>
            </w:r>
            <w:r>
              <w:rPr>
                <w:rFonts w:ascii="Times New Roman" w:hAnsi="Times New Roman" w:cs="Times New Roman"/>
                <w:sz w:val="24"/>
                <w:szCs w:val="24"/>
                <w:lang w:val="en-US"/>
              </w:rPr>
              <w:t>ГАРИЯ</w:t>
            </w:r>
          </w:p>
        </w:tc>
        <w:tc>
          <w:tcPr>
            <w:tcW w:w="5953" w:type="dxa"/>
          </w:tcPr>
          <w:p w:rsidR="00A90830" w:rsidRPr="00157018" w:rsidRDefault="00A90830" w:rsidP="00A90830">
            <w:pPr>
              <w:jc w:val="both"/>
              <w:rPr>
                <w:rFonts w:ascii="Times New Roman" w:hAnsi="Times New Roman" w:cs="Times New Roman"/>
                <w:b/>
                <w:bCs/>
                <w:sz w:val="24"/>
                <w:szCs w:val="24"/>
                <w:lang w:val="en-US"/>
              </w:rPr>
            </w:pPr>
            <w:r w:rsidRPr="00157018">
              <w:rPr>
                <w:rFonts w:ascii="Times New Roman" w:hAnsi="Times New Roman" w:cs="Times New Roman"/>
                <w:b/>
                <w:bCs/>
                <w:sz w:val="24"/>
                <w:szCs w:val="24"/>
                <w:lang w:val="en-US"/>
              </w:rPr>
              <w:t>Браншова организация на таксиметровите шофьори в България</w:t>
            </w:r>
          </w:p>
          <w:p w:rsidR="00A90830" w:rsidRDefault="00A90830" w:rsidP="0033236D">
            <w:pPr>
              <w:jc w:val="both"/>
              <w:rPr>
                <w:rFonts w:ascii="Times New Roman" w:hAnsi="Times New Roman" w:cs="Times New Roman"/>
                <w:sz w:val="24"/>
                <w:szCs w:val="24"/>
              </w:rPr>
            </w:pPr>
            <w:r w:rsidRPr="00157018">
              <w:rPr>
                <w:rFonts w:ascii="Times New Roman" w:hAnsi="Times New Roman" w:cs="Times New Roman"/>
                <w:sz w:val="24"/>
                <w:szCs w:val="24"/>
                <w:lang w:val="en-US"/>
              </w:rPr>
              <w:t>Дълго време наблюдаваме безумието на министерството. Закона както и наредбата ви са за кофата. Свидетели сме как не спазвате Евродерективите,</w:t>
            </w:r>
            <w:r w:rsidR="000E4EBA">
              <w:rPr>
                <w:rFonts w:ascii="Times New Roman" w:hAnsi="Times New Roman" w:cs="Times New Roman"/>
                <w:sz w:val="24"/>
                <w:szCs w:val="24"/>
              </w:rPr>
              <w:t xml:space="preserve"> </w:t>
            </w:r>
            <w:r w:rsidRPr="00157018">
              <w:rPr>
                <w:rFonts w:ascii="Times New Roman" w:hAnsi="Times New Roman" w:cs="Times New Roman"/>
                <w:sz w:val="24"/>
                <w:szCs w:val="24"/>
                <w:lang w:val="en-US"/>
              </w:rPr>
              <w:t>законите в България са лобистки. Единствения</w:t>
            </w:r>
            <w:r w:rsidR="00A77611">
              <w:rPr>
                <w:rFonts w:ascii="Times New Roman" w:hAnsi="Times New Roman" w:cs="Times New Roman"/>
                <w:sz w:val="24"/>
                <w:szCs w:val="24"/>
              </w:rPr>
              <w:t>т</w:t>
            </w:r>
            <w:r w:rsidRPr="00157018">
              <w:rPr>
                <w:rFonts w:ascii="Times New Roman" w:hAnsi="Times New Roman" w:cs="Times New Roman"/>
                <w:sz w:val="24"/>
                <w:szCs w:val="24"/>
                <w:lang w:val="en-US"/>
              </w:rPr>
              <w:t xml:space="preserve"> бранш,</w:t>
            </w:r>
            <w:r w:rsidR="00A77611">
              <w:rPr>
                <w:rFonts w:ascii="Times New Roman" w:hAnsi="Times New Roman" w:cs="Times New Roman"/>
                <w:sz w:val="24"/>
                <w:szCs w:val="24"/>
              </w:rPr>
              <w:t xml:space="preserve"> </w:t>
            </w:r>
            <w:r w:rsidRPr="00157018">
              <w:rPr>
                <w:rFonts w:ascii="Times New Roman" w:hAnsi="Times New Roman" w:cs="Times New Roman"/>
                <w:sz w:val="24"/>
                <w:szCs w:val="24"/>
                <w:lang w:val="en-US"/>
              </w:rPr>
              <w:t>който с вашите регулации не може да работи в конкурентна среда. Явно ви става навик сами да не спазвате закона и да сътворявате закони и наредби в противовес с други закони. Не ни оставяте друг избор освен да се видим в съда. </w:t>
            </w:r>
          </w:p>
          <w:p w:rsidR="006A07A9" w:rsidRPr="00B749C0" w:rsidRDefault="006A07A9" w:rsidP="00B749C0">
            <w:pPr>
              <w:jc w:val="both"/>
              <w:rPr>
                <w:rFonts w:ascii="Times New Roman" w:hAnsi="Times New Roman"/>
                <w:b/>
                <w:bCs/>
                <w:lang w:val="en-US"/>
              </w:rPr>
            </w:pPr>
          </w:p>
        </w:tc>
        <w:tc>
          <w:tcPr>
            <w:tcW w:w="3119" w:type="dxa"/>
          </w:tcPr>
          <w:p w:rsidR="006A07A9" w:rsidRPr="004320E8" w:rsidRDefault="004320E8" w:rsidP="004320E8">
            <w:pPr>
              <w:jc w:val="center"/>
              <w:rPr>
                <w:rFonts w:ascii="Times New Roman" w:hAnsi="Times New Roman" w:cs="Times New Roman"/>
                <w:sz w:val="24"/>
                <w:szCs w:val="24"/>
              </w:rPr>
            </w:pPr>
            <w:r>
              <w:rPr>
                <w:rFonts w:ascii="Times New Roman" w:hAnsi="Times New Roman" w:cs="Times New Roman"/>
                <w:sz w:val="24"/>
                <w:szCs w:val="24"/>
              </w:rPr>
              <w:t>Няма конкретно предложение</w:t>
            </w:r>
          </w:p>
        </w:tc>
        <w:tc>
          <w:tcPr>
            <w:tcW w:w="2263" w:type="dxa"/>
          </w:tcPr>
          <w:p w:rsidR="006A07A9" w:rsidRPr="00EB5911" w:rsidRDefault="006A07A9" w:rsidP="00B77D1D">
            <w:pPr>
              <w:rPr>
                <w:rFonts w:ascii="Times New Roman" w:hAnsi="Times New Roman" w:cs="Times New Roman"/>
                <w:sz w:val="24"/>
                <w:szCs w:val="24"/>
                <w:lang w:val="en-US"/>
              </w:rPr>
            </w:pPr>
          </w:p>
        </w:tc>
      </w:tr>
      <w:tr w:rsidR="006A07A9" w:rsidRPr="00622411" w:rsidTr="007F24B0">
        <w:tc>
          <w:tcPr>
            <w:tcW w:w="993" w:type="dxa"/>
          </w:tcPr>
          <w:p w:rsidR="006A07A9" w:rsidRDefault="00A90830" w:rsidP="00B77D1D">
            <w:pPr>
              <w:rPr>
                <w:rFonts w:ascii="Times New Roman" w:hAnsi="Times New Roman" w:cs="Times New Roman"/>
                <w:sz w:val="24"/>
                <w:szCs w:val="24"/>
                <w:lang w:val="en-US"/>
              </w:rPr>
            </w:pPr>
            <w:r>
              <w:rPr>
                <w:rFonts w:ascii="Times New Roman" w:hAnsi="Times New Roman" w:cs="Times New Roman"/>
                <w:sz w:val="24"/>
                <w:szCs w:val="24"/>
                <w:lang w:val="en-US"/>
              </w:rPr>
              <w:t>58.</w:t>
            </w:r>
          </w:p>
        </w:tc>
        <w:tc>
          <w:tcPr>
            <w:tcW w:w="1701" w:type="dxa"/>
          </w:tcPr>
          <w:p w:rsidR="00320F24" w:rsidRPr="00157018" w:rsidRDefault="00320F24" w:rsidP="00320F24">
            <w:pPr>
              <w:rPr>
                <w:rFonts w:ascii="Times New Roman" w:hAnsi="Times New Roman" w:cs="Times New Roman"/>
                <w:sz w:val="24"/>
                <w:szCs w:val="24"/>
                <w:lang w:val="en-US"/>
              </w:rPr>
            </w:pPr>
            <w:proofErr w:type="gramStart"/>
            <w:r w:rsidRPr="00157018">
              <w:rPr>
                <w:rFonts w:ascii="Times New Roman" w:hAnsi="Times New Roman" w:cs="Times New Roman"/>
                <w:sz w:val="24"/>
                <w:szCs w:val="24"/>
                <w:lang w:val="en-US"/>
              </w:rPr>
              <w:t>24 ноември</w:t>
            </w:r>
            <w:proofErr w:type="gramEnd"/>
            <w:r w:rsidRPr="00157018">
              <w:rPr>
                <w:rFonts w:ascii="Times New Roman" w:hAnsi="Times New Roman" w:cs="Times New Roman"/>
                <w:sz w:val="24"/>
                <w:szCs w:val="24"/>
                <w:lang w:val="en-US"/>
              </w:rPr>
              <w:t xml:space="preserve"> 2020 г. 22:27:30 ч.</w:t>
            </w:r>
          </w:p>
          <w:p w:rsidR="006A07A9" w:rsidRPr="00B749C0" w:rsidRDefault="00320F24" w:rsidP="00320F24">
            <w:pPr>
              <w:rPr>
                <w:rFonts w:ascii="Times New Roman" w:hAnsi="Times New Roman" w:cs="Times New Roman"/>
                <w:sz w:val="24"/>
                <w:szCs w:val="24"/>
                <w:lang w:val="en-US"/>
              </w:rPr>
            </w:pPr>
            <w:r w:rsidRPr="00157018">
              <w:rPr>
                <w:rFonts w:ascii="Times New Roman" w:hAnsi="Times New Roman" w:cs="Times New Roman"/>
                <w:sz w:val="24"/>
                <w:szCs w:val="24"/>
                <w:lang w:val="en-US"/>
              </w:rPr>
              <w:t>Кирилов</w:t>
            </w:r>
          </w:p>
        </w:tc>
        <w:tc>
          <w:tcPr>
            <w:tcW w:w="5953" w:type="dxa"/>
          </w:tcPr>
          <w:p w:rsidR="00320F24" w:rsidRPr="00157018" w:rsidRDefault="00320F24" w:rsidP="00320F24">
            <w:pPr>
              <w:jc w:val="both"/>
              <w:rPr>
                <w:rFonts w:ascii="Times New Roman" w:hAnsi="Times New Roman" w:cs="Times New Roman"/>
                <w:b/>
                <w:bCs/>
                <w:sz w:val="24"/>
                <w:szCs w:val="24"/>
                <w:lang w:val="en-US"/>
              </w:rPr>
            </w:pPr>
            <w:r w:rsidRPr="00157018">
              <w:rPr>
                <w:rFonts w:ascii="Times New Roman" w:hAnsi="Times New Roman" w:cs="Times New Roman"/>
                <w:b/>
                <w:bCs/>
                <w:sz w:val="24"/>
                <w:szCs w:val="24"/>
                <w:lang w:val="en-US"/>
              </w:rPr>
              <w:t xml:space="preserve">Предложение за изменение на § 19. </w:t>
            </w:r>
          </w:p>
          <w:p w:rsidR="00320F24" w:rsidRPr="00157018" w:rsidRDefault="00320F24" w:rsidP="00320F24">
            <w:pPr>
              <w:jc w:val="both"/>
              <w:rPr>
                <w:rFonts w:ascii="Times New Roman" w:hAnsi="Times New Roman" w:cs="Times New Roman"/>
                <w:sz w:val="24"/>
                <w:szCs w:val="24"/>
                <w:lang w:val="en-US"/>
              </w:rPr>
            </w:pPr>
            <w:r w:rsidRPr="00157018">
              <w:rPr>
                <w:rFonts w:ascii="Times New Roman" w:hAnsi="Times New Roman" w:cs="Times New Roman"/>
                <w:sz w:val="24"/>
                <w:szCs w:val="24"/>
                <w:lang w:val="en-US"/>
              </w:rPr>
              <w:t>В предложения проект на МТИТС се предлага следната промяна :</w:t>
            </w:r>
          </w:p>
          <w:p w:rsidR="000E4EBA" w:rsidRDefault="00320F24" w:rsidP="00320F24">
            <w:pPr>
              <w:jc w:val="both"/>
              <w:rPr>
                <w:rFonts w:ascii="Times New Roman" w:hAnsi="Times New Roman" w:cs="Times New Roman"/>
                <w:sz w:val="24"/>
                <w:szCs w:val="24"/>
                <w:lang w:val="en-US"/>
              </w:rPr>
            </w:pPr>
            <w:r w:rsidRPr="00157018">
              <w:rPr>
                <w:rFonts w:ascii="Times New Roman" w:hAnsi="Times New Roman" w:cs="Times New Roman"/>
                <w:b/>
                <w:bCs/>
                <w:sz w:val="24"/>
                <w:szCs w:val="24"/>
                <w:lang w:val="en-US"/>
              </w:rPr>
              <w:t>§ 19.</w:t>
            </w:r>
            <w:r w:rsidR="000E4EBA">
              <w:rPr>
                <w:rFonts w:ascii="Times New Roman" w:hAnsi="Times New Roman" w:cs="Times New Roman"/>
                <w:sz w:val="24"/>
                <w:szCs w:val="24"/>
                <w:lang w:val="en-US"/>
              </w:rPr>
              <w:t xml:space="preserve"> </w:t>
            </w:r>
            <w:r w:rsidRPr="00157018">
              <w:rPr>
                <w:rFonts w:ascii="Times New Roman" w:hAnsi="Times New Roman" w:cs="Times New Roman"/>
                <w:sz w:val="24"/>
                <w:szCs w:val="24"/>
                <w:lang w:val="en-US"/>
              </w:rPr>
              <w:t>В чл. 21 се правят следните изменения и допълнения:</w:t>
            </w:r>
          </w:p>
          <w:p w:rsidR="00320F24" w:rsidRPr="00157018" w:rsidRDefault="00320F24" w:rsidP="00320F24">
            <w:pPr>
              <w:jc w:val="both"/>
              <w:rPr>
                <w:rFonts w:ascii="Times New Roman" w:hAnsi="Times New Roman" w:cs="Times New Roman"/>
                <w:sz w:val="24"/>
                <w:szCs w:val="24"/>
                <w:lang w:val="en-US"/>
              </w:rPr>
            </w:pPr>
            <w:r w:rsidRPr="00157018">
              <w:rPr>
                <w:rFonts w:ascii="Times New Roman" w:hAnsi="Times New Roman" w:cs="Times New Roman"/>
                <w:sz w:val="24"/>
                <w:szCs w:val="24"/>
                <w:lang w:val="en-US"/>
              </w:rPr>
              <w:t>В ал.</w:t>
            </w:r>
            <w:r w:rsidR="00A77611">
              <w:rPr>
                <w:rFonts w:ascii="Times New Roman" w:hAnsi="Times New Roman" w:cs="Times New Roman"/>
                <w:sz w:val="24"/>
                <w:szCs w:val="24"/>
              </w:rPr>
              <w:t xml:space="preserve"> </w:t>
            </w:r>
            <w:r w:rsidRPr="00157018">
              <w:rPr>
                <w:rFonts w:ascii="Times New Roman" w:hAnsi="Times New Roman" w:cs="Times New Roman"/>
                <w:sz w:val="24"/>
                <w:szCs w:val="24"/>
                <w:lang w:val="en-US"/>
              </w:rPr>
              <w:t>12 буква</w:t>
            </w:r>
            <w:r w:rsidR="00A77611">
              <w:rPr>
                <w:rFonts w:ascii="Times New Roman" w:hAnsi="Times New Roman" w:cs="Times New Roman"/>
                <w:sz w:val="24"/>
                <w:szCs w:val="24"/>
              </w:rPr>
              <w:t xml:space="preserve"> „</w:t>
            </w:r>
            <w:r w:rsidRPr="00157018">
              <w:rPr>
                <w:rFonts w:ascii="Times New Roman" w:hAnsi="Times New Roman" w:cs="Times New Roman"/>
                <w:sz w:val="24"/>
                <w:szCs w:val="24"/>
                <w:lang w:val="en-US"/>
              </w:rPr>
              <w:t>г</w:t>
            </w:r>
            <w:r w:rsidR="00A77611">
              <w:rPr>
                <w:rFonts w:ascii="Times New Roman" w:hAnsi="Times New Roman" w:cs="Times New Roman"/>
                <w:sz w:val="24"/>
                <w:szCs w:val="24"/>
              </w:rPr>
              <w:t>“</w:t>
            </w:r>
            <w:r w:rsidRPr="00157018">
              <w:rPr>
                <w:rFonts w:ascii="Times New Roman" w:hAnsi="Times New Roman" w:cs="Times New Roman"/>
                <w:sz w:val="24"/>
                <w:szCs w:val="24"/>
                <w:lang w:val="en-US"/>
              </w:rPr>
              <w:t xml:space="preserve"> се предлага следният текст:</w:t>
            </w:r>
          </w:p>
          <w:p w:rsidR="006A07A9" w:rsidRPr="000E4EBA" w:rsidRDefault="00320F24" w:rsidP="000E4EBA">
            <w:pPr>
              <w:jc w:val="both"/>
              <w:rPr>
                <w:rFonts w:ascii="Times New Roman" w:hAnsi="Times New Roman" w:cs="Times New Roman"/>
                <w:sz w:val="24"/>
                <w:szCs w:val="24"/>
              </w:rPr>
            </w:pPr>
            <w:proofErr w:type="gramStart"/>
            <w:r w:rsidRPr="00157018">
              <w:rPr>
                <w:rFonts w:ascii="Times New Roman" w:hAnsi="Times New Roman" w:cs="Times New Roman"/>
                <w:sz w:val="24"/>
                <w:szCs w:val="24"/>
                <w:lang w:val="en-US"/>
              </w:rPr>
              <w:t>г) цената за един километър пробег извън населено място, която не може да надвишава цената за един километър пробег по съответната тарифа за населено място с повече от 50 %; В доклада на зам-министъра се казва,че</w:t>
            </w:r>
            <w:r w:rsidR="00A77611">
              <w:rPr>
                <w:rFonts w:ascii="Times New Roman" w:hAnsi="Times New Roman" w:cs="Times New Roman"/>
                <w:sz w:val="24"/>
                <w:szCs w:val="24"/>
              </w:rPr>
              <w:t xml:space="preserve"> „</w:t>
            </w:r>
            <w:r w:rsidRPr="00157018">
              <w:rPr>
                <w:rFonts w:ascii="Times New Roman" w:hAnsi="Times New Roman" w:cs="Times New Roman"/>
                <w:sz w:val="24"/>
                <w:szCs w:val="24"/>
                <w:lang w:val="en-US"/>
              </w:rPr>
              <w:t>с цел защита на потребителите на таксиметрови услуги с § 19 се предлага цената на един километър пробег извън населено място да не надвишава повече от 50 % цената на един километър пробег в населено място по съответната тарифа.</w:t>
            </w:r>
            <w:proofErr w:type="gramEnd"/>
            <w:r w:rsidR="00A77611">
              <w:rPr>
                <w:rFonts w:ascii="Times New Roman" w:hAnsi="Times New Roman" w:cs="Times New Roman"/>
                <w:sz w:val="24"/>
                <w:szCs w:val="24"/>
              </w:rPr>
              <w:t xml:space="preserve"> </w:t>
            </w:r>
            <w:r w:rsidRPr="000E4EBA">
              <w:rPr>
                <w:rFonts w:ascii="Times New Roman" w:hAnsi="Times New Roman" w:cs="Times New Roman"/>
                <w:sz w:val="24"/>
                <w:szCs w:val="24"/>
              </w:rPr>
              <w:t>В доклада се казва също ,че</w:t>
            </w:r>
            <w:r w:rsidR="00A77611">
              <w:rPr>
                <w:rFonts w:ascii="Times New Roman" w:hAnsi="Times New Roman" w:cs="Times New Roman"/>
                <w:sz w:val="24"/>
                <w:szCs w:val="24"/>
              </w:rPr>
              <w:t xml:space="preserve"> „з</w:t>
            </w:r>
            <w:r w:rsidRPr="000E4EBA">
              <w:rPr>
                <w:rFonts w:ascii="Times New Roman" w:hAnsi="Times New Roman" w:cs="Times New Roman"/>
                <w:sz w:val="24"/>
                <w:szCs w:val="24"/>
              </w:rPr>
              <w:t>а прилагането на посочените по-горе промени не са необходими допълнителни финансови и други средства</w:t>
            </w:r>
            <w:r w:rsidR="00A77611">
              <w:rPr>
                <w:rFonts w:ascii="Times New Roman" w:hAnsi="Times New Roman" w:cs="Times New Roman"/>
                <w:sz w:val="24"/>
                <w:szCs w:val="24"/>
              </w:rPr>
              <w:t>“</w:t>
            </w:r>
            <w:r w:rsidRPr="000E4EBA">
              <w:rPr>
                <w:rFonts w:ascii="Times New Roman" w:hAnsi="Times New Roman" w:cs="Times New Roman"/>
                <w:sz w:val="24"/>
                <w:szCs w:val="24"/>
              </w:rPr>
              <w:t>.</w:t>
            </w:r>
            <w:r w:rsidR="00A77611">
              <w:rPr>
                <w:rFonts w:ascii="Times New Roman" w:hAnsi="Times New Roman" w:cs="Times New Roman"/>
                <w:sz w:val="24"/>
                <w:szCs w:val="24"/>
              </w:rPr>
              <w:t xml:space="preserve"> </w:t>
            </w:r>
            <w:r w:rsidRPr="000E4EBA">
              <w:rPr>
                <w:rFonts w:ascii="Times New Roman" w:hAnsi="Times New Roman" w:cs="Times New Roman"/>
                <w:sz w:val="24"/>
                <w:szCs w:val="24"/>
              </w:rPr>
              <w:t>Личното ми мнение</w:t>
            </w:r>
            <w:r w:rsidR="00A77611">
              <w:rPr>
                <w:rFonts w:ascii="Times New Roman" w:hAnsi="Times New Roman" w:cs="Times New Roman"/>
                <w:sz w:val="24"/>
                <w:szCs w:val="24"/>
              </w:rPr>
              <w:t xml:space="preserve"> </w:t>
            </w:r>
            <w:r w:rsidRPr="000E4EBA">
              <w:rPr>
                <w:rFonts w:ascii="Times New Roman" w:hAnsi="Times New Roman" w:cs="Times New Roman"/>
                <w:sz w:val="24"/>
                <w:szCs w:val="24"/>
              </w:rPr>
              <w:t>е че това като идея е хубаво,</w:t>
            </w:r>
            <w:r w:rsidR="00A77611">
              <w:rPr>
                <w:rFonts w:ascii="Times New Roman" w:hAnsi="Times New Roman" w:cs="Times New Roman"/>
                <w:sz w:val="24"/>
                <w:szCs w:val="24"/>
              </w:rPr>
              <w:t xml:space="preserve"> </w:t>
            </w:r>
            <w:r w:rsidRPr="000E4EBA">
              <w:rPr>
                <w:rFonts w:ascii="Times New Roman" w:hAnsi="Times New Roman" w:cs="Times New Roman"/>
                <w:sz w:val="24"/>
                <w:szCs w:val="24"/>
              </w:rPr>
              <w:t>но на практика неизпълнимо,</w:t>
            </w:r>
            <w:r w:rsidR="00EB6EB0">
              <w:rPr>
                <w:rFonts w:ascii="Times New Roman" w:hAnsi="Times New Roman" w:cs="Times New Roman"/>
                <w:sz w:val="24"/>
                <w:szCs w:val="24"/>
              </w:rPr>
              <w:t xml:space="preserve"> </w:t>
            </w:r>
            <w:r w:rsidRPr="000E4EBA">
              <w:rPr>
                <w:rFonts w:ascii="Times New Roman" w:hAnsi="Times New Roman" w:cs="Times New Roman"/>
                <w:sz w:val="24"/>
                <w:szCs w:val="24"/>
              </w:rPr>
              <w:t>защото в таксиметровите апарати е невъзможно вкарването на подобна тарифа,</w:t>
            </w:r>
            <w:r w:rsidR="00EB6EB0">
              <w:rPr>
                <w:rFonts w:ascii="Times New Roman" w:hAnsi="Times New Roman" w:cs="Times New Roman"/>
                <w:sz w:val="24"/>
                <w:szCs w:val="24"/>
              </w:rPr>
              <w:t xml:space="preserve"> </w:t>
            </w:r>
            <w:r w:rsidRPr="000E4EBA">
              <w:rPr>
                <w:rFonts w:ascii="Times New Roman" w:hAnsi="Times New Roman" w:cs="Times New Roman"/>
                <w:sz w:val="24"/>
                <w:szCs w:val="24"/>
              </w:rPr>
              <w:t>т.е сегашните апарати не могат да работят по така заложеният проект.</w:t>
            </w:r>
            <w:r w:rsidR="00EB6EB0">
              <w:rPr>
                <w:rFonts w:ascii="Times New Roman" w:hAnsi="Times New Roman" w:cs="Times New Roman"/>
                <w:sz w:val="24"/>
                <w:szCs w:val="24"/>
              </w:rPr>
              <w:t xml:space="preserve"> </w:t>
            </w:r>
            <w:r w:rsidRPr="000E4EBA">
              <w:rPr>
                <w:rFonts w:ascii="Times New Roman" w:hAnsi="Times New Roman" w:cs="Times New Roman"/>
                <w:sz w:val="24"/>
                <w:szCs w:val="24"/>
              </w:rPr>
              <w:t>Това според мен означава,</w:t>
            </w:r>
            <w:r w:rsidR="00EB6EB0">
              <w:rPr>
                <w:rFonts w:ascii="Times New Roman" w:hAnsi="Times New Roman" w:cs="Times New Roman"/>
                <w:sz w:val="24"/>
                <w:szCs w:val="24"/>
              </w:rPr>
              <w:t xml:space="preserve"> </w:t>
            </w:r>
            <w:r w:rsidRPr="000E4EBA">
              <w:rPr>
                <w:rFonts w:ascii="Times New Roman" w:hAnsi="Times New Roman" w:cs="Times New Roman"/>
                <w:sz w:val="24"/>
                <w:szCs w:val="24"/>
              </w:rPr>
              <w:t>че въпреки думите цитирани в доклада по-горе,</w:t>
            </w:r>
            <w:r w:rsidR="00EB6EB0">
              <w:rPr>
                <w:rFonts w:ascii="Times New Roman" w:hAnsi="Times New Roman" w:cs="Times New Roman"/>
                <w:sz w:val="24"/>
                <w:szCs w:val="24"/>
              </w:rPr>
              <w:t xml:space="preserve"> </w:t>
            </w:r>
            <w:r w:rsidRPr="000E4EBA">
              <w:rPr>
                <w:rFonts w:ascii="Times New Roman" w:hAnsi="Times New Roman" w:cs="Times New Roman"/>
                <w:sz w:val="24"/>
                <w:szCs w:val="24"/>
              </w:rPr>
              <w:t>че не са необходими допълнителни финансови и други средства не отговарят на истината и ще натоварят допълнително таксиметровите шофьори,</w:t>
            </w:r>
            <w:r w:rsidR="00EB6EB0">
              <w:rPr>
                <w:rFonts w:ascii="Times New Roman" w:hAnsi="Times New Roman" w:cs="Times New Roman"/>
                <w:sz w:val="24"/>
                <w:szCs w:val="24"/>
              </w:rPr>
              <w:t xml:space="preserve"> </w:t>
            </w:r>
            <w:r w:rsidRPr="000E4EBA">
              <w:rPr>
                <w:rFonts w:ascii="Times New Roman" w:hAnsi="Times New Roman" w:cs="Times New Roman"/>
                <w:sz w:val="24"/>
                <w:szCs w:val="24"/>
              </w:rPr>
              <w:t xml:space="preserve">ако е необходимо закупуването на нови такива, или закупуване на допълнителен софтуер необходим за работа по предложената в проекта тарифа.Предлагам следното изменение на </w:t>
            </w:r>
            <w:r w:rsidR="00EB6EB0">
              <w:rPr>
                <w:rFonts w:ascii="Times New Roman" w:hAnsi="Times New Roman" w:cs="Times New Roman"/>
                <w:sz w:val="24"/>
                <w:szCs w:val="24"/>
              </w:rPr>
              <w:t xml:space="preserve">т. </w:t>
            </w:r>
            <w:r w:rsidRPr="000E4EBA">
              <w:rPr>
                <w:rFonts w:ascii="Times New Roman" w:hAnsi="Times New Roman" w:cs="Times New Roman"/>
                <w:sz w:val="24"/>
                <w:szCs w:val="24"/>
              </w:rPr>
              <w:t>12</w:t>
            </w:r>
            <w:r w:rsidR="00EB6EB0">
              <w:rPr>
                <w:rFonts w:ascii="Times New Roman" w:hAnsi="Times New Roman" w:cs="Times New Roman"/>
                <w:sz w:val="24"/>
                <w:szCs w:val="24"/>
              </w:rPr>
              <w:t xml:space="preserve">, </w:t>
            </w:r>
            <w:r w:rsidRPr="000E4EBA">
              <w:rPr>
                <w:rFonts w:ascii="Times New Roman" w:hAnsi="Times New Roman" w:cs="Times New Roman"/>
                <w:sz w:val="24"/>
                <w:szCs w:val="24"/>
              </w:rPr>
              <w:t>буква</w:t>
            </w:r>
            <w:r w:rsidR="00EB6EB0">
              <w:rPr>
                <w:rFonts w:ascii="Times New Roman" w:hAnsi="Times New Roman" w:cs="Times New Roman"/>
                <w:sz w:val="24"/>
                <w:szCs w:val="24"/>
              </w:rPr>
              <w:t xml:space="preserve"> „</w:t>
            </w:r>
            <w:r w:rsidRPr="000E4EBA">
              <w:rPr>
                <w:rFonts w:ascii="Times New Roman" w:hAnsi="Times New Roman" w:cs="Times New Roman"/>
                <w:sz w:val="24"/>
                <w:szCs w:val="24"/>
              </w:rPr>
              <w:t>г</w:t>
            </w:r>
            <w:r w:rsidR="00EB6EB0">
              <w:rPr>
                <w:rFonts w:ascii="Times New Roman" w:hAnsi="Times New Roman" w:cs="Times New Roman"/>
                <w:sz w:val="24"/>
                <w:szCs w:val="24"/>
              </w:rPr>
              <w:t>“</w:t>
            </w:r>
            <w:r w:rsidR="000E4EBA">
              <w:rPr>
                <w:rFonts w:ascii="Times New Roman" w:hAnsi="Times New Roman" w:cs="Times New Roman"/>
                <w:sz w:val="24"/>
                <w:szCs w:val="24"/>
              </w:rPr>
              <w:t xml:space="preserve"> </w:t>
            </w:r>
            <w:r w:rsidRPr="000E4EBA">
              <w:rPr>
                <w:rFonts w:ascii="Times New Roman" w:hAnsi="Times New Roman" w:cs="Times New Roman"/>
                <w:sz w:val="24"/>
                <w:szCs w:val="24"/>
              </w:rPr>
              <w:t xml:space="preserve">В </w:t>
            </w:r>
            <w:r w:rsidR="00EB6EB0">
              <w:rPr>
                <w:rFonts w:ascii="Times New Roman" w:hAnsi="Times New Roman" w:cs="Times New Roman"/>
                <w:sz w:val="24"/>
                <w:szCs w:val="24"/>
              </w:rPr>
              <w:t xml:space="preserve">чл. 21, ал. 1, т. </w:t>
            </w:r>
            <w:r w:rsidRPr="000E4EBA">
              <w:rPr>
                <w:rFonts w:ascii="Times New Roman" w:hAnsi="Times New Roman" w:cs="Times New Roman"/>
                <w:sz w:val="24"/>
                <w:szCs w:val="24"/>
              </w:rPr>
              <w:t>12</w:t>
            </w:r>
            <w:r w:rsidR="00EB6EB0">
              <w:rPr>
                <w:rFonts w:ascii="Times New Roman" w:hAnsi="Times New Roman" w:cs="Times New Roman"/>
                <w:sz w:val="24"/>
                <w:szCs w:val="24"/>
              </w:rPr>
              <w:t>,</w:t>
            </w:r>
            <w:r w:rsidRPr="000E4EBA">
              <w:rPr>
                <w:rFonts w:ascii="Times New Roman" w:hAnsi="Times New Roman" w:cs="Times New Roman"/>
                <w:sz w:val="24"/>
                <w:szCs w:val="24"/>
              </w:rPr>
              <w:t xml:space="preserve"> бук</w:t>
            </w:r>
            <w:r w:rsidR="00E216FC" w:rsidRPr="000E4EBA">
              <w:rPr>
                <w:rFonts w:ascii="Times New Roman" w:hAnsi="Times New Roman" w:cs="Times New Roman"/>
                <w:sz w:val="24"/>
                <w:szCs w:val="24"/>
              </w:rPr>
              <w:t>ва</w:t>
            </w:r>
            <w:r w:rsidR="00EB6EB0">
              <w:rPr>
                <w:rFonts w:ascii="Times New Roman" w:hAnsi="Times New Roman" w:cs="Times New Roman"/>
                <w:sz w:val="24"/>
                <w:szCs w:val="24"/>
              </w:rPr>
              <w:t xml:space="preserve"> „</w:t>
            </w:r>
            <w:r w:rsidR="00E216FC" w:rsidRPr="000E4EBA">
              <w:rPr>
                <w:rFonts w:ascii="Times New Roman" w:hAnsi="Times New Roman" w:cs="Times New Roman"/>
                <w:sz w:val="24"/>
                <w:szCs w:val="24"/>
              </w:rPr>
              <w:t>г</w:t>
            </w:r>
            <w:r w:rsidR="00EB6EB0">
              <w:rPr>
                <w:rFonts w:ascii="Times New Roman" w:hAnsi="Times New Roman" w:cs="Times New Roman"/>
                <w:sz w:val="24"/>
                <w:szCs w:val="24"/>
              </w:rPr>
              <w:t>“</w:t>
            </w:r>
            <w:r w:rsidR="00E216FC" w:rsidRPr="000E4EBA">
              <w:rPr>
                <w:rFonts w:ascii="Times New Roman" w:hAnsi="Times New Roman" w:cs="Times New Roman"/>
                <w:sz w:val="24"/>
                <w:szCs w:val="24"/>
              </w:rPr>
              <w:t xml:space="preserve"> се </w:t>
            </w:r>
            <w:r w:rsidR="00EB6EB0">
              <w:rPr>
                <w:rFonts w:ascii="Times New Roman" w:hAnsi="Times New Roman" w:cs="Times New Roman"/>
                <w:sz w:val="24"/>
                <w:szCs w:val="24"/>
              </w:rPr>
              <w:t>отменя</w:t>
            </w:r>
            <w:r w:rsidR="00E216FC" w:rsidRPr="000E4EBA">
              <w:rPr>
                <w:rFonts w:ascii="Times New Roman" w:hAnsi="Times New Roman" w:cs="Times New Roman"/>
                <w:sz w:val="24"/>
                <w:szCs w:val="24"/>
              </w:rPr>
              <w:t xml:space="preserve"> .</w:t>
            </w:r>
          </w:p>
        </w:tc>
        <w:tc>
          <w:tcPr>
            <w:tcW w:w="3119" w:type="dxa"/>
          </w:tcPr>
          <w:p w:rsidR="002C1375" w:rsidRDefault="002C1375" w:rsidP="00B77D1D">
            <w:pPr>
              <w:rPr>
                <w:rFonts w:ascii="Times New Roman" w:hAnsi="Times New Roman" w:cs="Times New Roman"/>
                <w:sz w:val="24"/>
                <w:szCs w:val="24"/>
              </w:rPr>
            </w:pPr>
            <w:r>
              <w:rPr>
                <w:rFonts w:ascii="Times New Roman" w:hAnsi="Times New Roman" w:cs="Times New Roman"/>
                <w:sz w:val="24"/>
                <w:szCs w:val="24"/>
              </w:rPr>
              <w:t xml:space="preserve"> </w:t>
            </w:r>
          </w:p>
          <w:p w:rsidR="002C1375" w:rsidRDefault="002C1375" w:rsidP="00B77D1D">
            <w:pPr>
              <w:rPr>
                <w:rFonts w:ascii="Times New Roman" w:hAnsi="Times New Roman" w:cs="Times New Roman"/>
                <w:sz w:val="24"/>
                <w:szCs w:val="24"/>
              </w:rPr>
            </w:pPr>
          </w:p>
          <w:p w:rsidR="002C1375" w:rsidRDefault="002C1375" w:rsidP="00B77D1D">
            <w:pPr>
              <w:rPr>
                <w:rFonts w:ascii="Times New Roman" w:hAnsi="Times New Roman" w:cs="Times New Roman"/>
                <w:sz w:val="24"/>
                <w:szCs w:val="24"/>
              </w:rPr>
            </w:pPr>
          </w:p>
          <w:p w:rsidR="002C1375" w:rsidRDefault="002C1375" w:rsidP="00B77D1D">
            <w:pPr>
              <w:rPr>
                <w:rFonts w:ascii="Times New Roman" w:hAnsi="Times New Roman" w:cs="Times New Roman"/>
                <w:sz w:val="24"/>
                <w:szCs w:val="24"/>
              </w:rPr>
            </w:pPr>
          </w:p>
          <w:p w:rsidR="002C1375" w:rsidRDefault="002C1375" w:rsidP="00B77D1D">
            <w:pPr>
              <w:rPr>
                <w:rFonts w:ascii="Times New Roman" w:hAnsi="Times New Roman" w:cs="Times New Roman"/>
                <w:sz w:val="24"/>
                <w:szCs w:val="24"/>
              </w:rPr>
            </w:pPr>
          </w:p>
          <w:p w:rsidR="002C1375" w:rsidRDefault="002C1375" w:rsidP="00B77D1D">
            <w:pPr>
              <w:rPr>
                <w:rFonts w:ascii="Times New Roman" w:hAnsi="Times New Roman" w:cs="Times New Roman"/>
                <w:sz w:val="24"/>
                <w:szCs w:val="24"/>
              </w:rPr>
            </w:pPr>
            <w:r>
              <w:rPr>
                <w:rFonts w:ascii="Times New Roman" w:hAnsi="Times New Roman" w:cs="Times New Roman"/>
                <w:sz w:val="24"/>
                <w:szCs w:val="24"/>
              </w:rPr>
              <w:t xml:space="preserve">                  </w:t>
            </w:r>
          </w:p>
          <w:p w:rsidR="002C1375" w:rsidRDefault="002C1375" w:rsidP="00B77D1D">
            <w:pPr>
              <w:rPr>
                <w:rFonts w:ascii="Times New Roman" w:hAnsi="Times New Roman" w:cs="Times New Roman"/>
                <w:sz w:val="24"/>
                <w:szCs w:val="24"/>
              </w:rPr>
            </w:pPr>
          </w:p>
          <w:p w:rsidR="002C1375" w:rsidRDefault="002C1375" w:rsidP="00B77D1D">
            <w:pPr>
              <w:rPr>
                <w:rFonts w:ascii="Times New Roman" w:hAnsi="Times New Roman" w:cs="Times New Roman"/>
                <w:sz w:val="24"/>
                <w:szCs w:val="24"/>
              </w:rPr>
            </w:pPr>
          </w:p>
          <w:p w:rsidR="002C1375" w:rsidRDefault="002C1375" w:rsidP="00B77D1D">
            <w:pPr>
              <w:rPr>
                <w:rFonts w:ascii="Times New Roman" w:hAnsi="Times New Roman" w:cs="Times New Roman"/>
                <w:sz w:val="24"/>
                <w:szCs w:val="24"/>
              </w:rPr>
            </w:pPr>
          </w:p>
          <w:p w:rsidR="002C1375" w:rsidRDefault="002C1375" w:rsidP="00B77D1D">
            <w:pPr>
              <w:rPr>
                <w:rFonts w:ascii="Times New Roman" w:hAnsi="Times New Roman" w:cs="Times New Roman"/>
                <w:sz w:val="24"/>
                <w:szCs w:val="24"/>
              </w:rPr>
            </w:pPr>
          </w:p>
          <w:p w:rsidR="002C1375" w:rsidRDefault="002C1375" w:rsidP="00B77D1D">
            <w:pPr>
              <w:rPr>
                <w:rFonts w:ascii="Times New Roman" w:hAnsi="Times New Roman" w:cs="Times New Roman"/>
                <w:sz w:val="24"/>
                <w:szCs w:val="24"/>
              </w:rPr>
            </w:pPr>
          </w:p>
          <w:p w:rsidR="002C1375" w:rsidRDefault="002C1375" w:rsidP="00B77D1D">
            <w:pPr>
              <w:rPr>
                <w:rFonts w:ascii="Times New Roman" w:hAnsi="Times New Roman" w:cs="Times New Roman"/>
                <w:sz w:val="24"/>
                <w:szCs w:val="24"/>
              </w:rPr>
            </w:pPr>
          </w:p>
          <w:p w:rsidR="002C1375" w:rsidRDefault="002C1375" w:rsidP="00B77D1D">
            <w:pPr>
              <w:rPr>
                <w:rFonts w:ascii="Times New Roman" w:hAnsi="Times New Roman" w:cs="Times New Roman"/>
                <w:sz w:val="24"/>
                <w:szCs w:val="24"/>
              </w:rPr>
            </w:pPr>
          </w:p>
          <w:p w:rsidR="002C1375" w:rsidRDefault="002C1375" w:rsidP="00B77D1D">
            <w:pPr>
              <w:rPr>
                <w:rFonts w:ascii="Times New Roman" w:hAnsi="Times New Roman" w:cs="Times New Roman"/>
                <w:sz w:val="24"/>
                <w:szCs w:val="24"/>
              </w:rPr>
            </w:pPr>
          </w:p>
          <w:p w:rsidR="002C1375" w:rsidRDefault="002C1375" w:rsidP="00B77D1D">
            <w:pPr>
              <w:rPr>
                <w:rFonts w:ascii="Times New Roman" w:hAnsi="Times New Roman" w:cs="Times New Roman"/>
                <w:sz w:val="24"/>
                <w:szCs w:val="24"/>
              </w:rPr>
            </w:pPr>
          </w:p>
          <w:p w:rsidR="002C1375" w:rsidRDefault="002C1375" w:rsidP="00B77D1D">
            <w:pPr>
              <w:rPr>
                <w:rFonts w:ascii="Times New Roman" w:hAnsi="Times New Roman" w:cs="Times New Roman"/>
                <w:sz w:val="24"/>
                <w:szCs w:val="24"/>
              </w:rPr>
            </w:pPr>
          </w:p>
          <w:p w:rsidR="00E216FC" w:rsidRDefault="00E216FC" w:rsidP="00B77D1D">
            <w:pPr>
              <w:rPr>
                <w:rFonts w:ascii="Times New Roman" w:hAnsi="Times New Roman" w:cs="Times New Roman"/>
                <w:sz w:val="24"/>
                <w:szCs w:val="24"/>
              </w:rPr>
            </w:pPr>
          </w:p>
          <w:p w:rsidR="00E216FC" w:rsidRDefault="00E216FC" w:rsidP="00B77D1D">
            <w:pPr>
              <w:rPr>
                <w:rFonts w:ascii="Times New Roman" w:hAnsi="Times New Roman" w:cs="Times New Roman"/>
                <w:sz w:val="24"/>
                <w:szCs w:val="24"/>
              </w:rPr>
            </w:pPr>
          </w:p>
          <w:p w:rsidR="00E216FC" w:rsidRDefault="00E216FC" w:rsidP="00B77D1D">
            <w:pPr>
              <w:rPr>
                <w:rFonts w:ascii="Times New Roman" w:hAnsi="Times New Roman" w:cs="Times New Roman"/>
                <w:sz w:val="24"/>
                <w:szCs w:val="24"/>
              </w:rPr>
            </w:pPr>
          </w:p>
          <w:p w:rsidR="00E216FC" w:rsidRDefault="00E216FC" w:rsidP="00B77D1D">
            <w:pPr>
              <w:rPr>
                <w:rFonts w:ascii="Times New Roman" w:hAnsi="Times New Roman" w:cs="Times New Roman"/>
                <w:sz w:val="24"/>
                <w:szCs w:val="24"/>
              </w:rPr>
            </w:pPr>
          </w:p>
          <w:p w:rsidR="00E216FC" w:rsidRDefault="00E216FC" w:rsidP="00B77D1D">
            <w:pPr>
              <w:rPr>
                <w:rFonts w:ascii="Times New Roman" w:hAnsi="Times New Roman" w:cs="Times New Roman"/>
                <w:sz w:val="24"/>
                <w:szCs w:val="24"/>
              </w:rPr>
            </w:pPr>
          </w:p>
          <w:p w:rsidR="00E216FC" w:rsidRDefault="00E216FC" w:rsidP="00B77D1D">
            <w:pPr>
              <w:rPr>
                <w:rFonts w:ascii="Times New Roman" w:hAnsi="Times New Roman" w:cs="Times New Roman"/>
                <w:sz w:val="24"/>
                <w:szCs w:val="24"/>
              </w:rPr>
            </w:pPr>
          </w:p>
          <w:p w:rsidR="00E216FC" w:rsidRDefault="00E216FC" w:rsidP="00B77D1D">
            <w:pPr>
              <w:rPr>
                <w:rFonts w:ascii="Times New Roman" w:hAnsi="Times New Roman" w:cs="Times New Roman"/>
                <w:sz w:val="24"/>
                <w:szCs w:val="24"/>
              </w:rPr>
            </w:pPr>
          </w:p>
          <w:p w:rsidR="00E216FC" w:rsidRDefault="00E216FC" w:rsidP="00B77D1D">
            <w:pPr>
              <w:rPr>
                <w:rFonts w:ascii="Times New Roman" w:hAnsi="Times New Roman" w:cs="Times New Roman"/>
                <w:sz w:val="24"/>
                <w:szCs w:val="24"/>
              </w:rPr>
            </w:pPr>
          </w:p>
          <w:p w:rsidR="00E216FC" w:rsidRDefault="00E216FC" w:rsidP="00B77D1D">
            <w:pPr>
              <w:rPr>
                <w:rFonts w:ascii="Times New Roman" w:hAnsi="Times New Roman" w:cs="Times New Roman"/>
                <w:sz w:val="24"/>
                <w:szCs w:val="24"/>
              </w:rPr>
            </w:pPr>
          </w:p>
          <w:p w:rsidR="00E216FC" w:rsidRDefault="00E216FC" w:rsidP="00B77D1D">
            <w:pPr>
              <w:rPr>
                <w:rFonts w:ascii="Times New Roman" w:hAnsi="Times New Roman" w:cs="Times New Roman"/>
                <w:sz w:val="24"/>
                <w:szCs w:val="24"/>
              </w:rPr>
            </w:pPr>
          </w:p>
          <w:p w:rsidR="00E216FC" w:rsidRDefault="00E216FC" w:rsidP="00B77D1D">
            <w:pPr>
              <w:rPr>
                <w:rFonts w:ascii="Times New Roman" w:hAnsi="Times New Roman" w:cs="Times New Roman"/>
                <w:sz w:val="24"/>
                <w:szCs w:val="24"/>
              </w:rPr>
            </w:pPr>
          </w:p>
          <w:p w:rsidR="00E216FC" w:rsidRDefault="00E216FC" w:rsidP="00B77D1D">
            <w:pPr>
              <w:rPr>
                <w:rFonts w:ascii="Times New Roman" w:hAnsi="Times New Roman" w:cs="Times New Roman"/>
                <w:sz w:val="24"/>
                <w:szCs w:val="24"/>
              </w:rPr>
            </w:pPr>
          </w:p>
          <w:p w:rsidR="00E216FC" w:rsidRDefault="00E216FC" w:rsidP="00B77D1D">
            <w:pPr>
              <w:rPr>
                <w:rFonts w:ascii="Times New Roman" w:hAnsi="Times New Roman" w:cs="Times New Roman"/>
                <w:sz w:val="24"/>
                <w:szCs w:val="24"/>
              </w:rPr>
            </w:pPr>
          </w:p>
          <w:p w:rsidR="00E216FC" w:rsidRDefault="00E216FC" w:rsidP="00B77D1D">
            <w:pPr>
              <w:rPr>
                <w:rFonts w:ascii="Times New Roman" w:hAnsi="Times New Roman" w:cs="Times New Roman"/>
                <w:sz w:val="24"/>
                <w:szCs w:val="24"/>
              </w:rPr>
            </w:pPr>
          </w:p>
          <w:p w:rsidR="002C1375" w:rsidRDefault="00D72EF8" w:rsidP="001712CF">
            <w:pPr>
              <w:jc w:val="center"/>
              <w:rPr>
                <w:rFonts w:ascii="Times New Roman" w:hAnsi="Times New Roman" w:cs="Times New Roman"/>
                <w:sz w:val="24"/>
                <w:szCs w:val="24"/>
              </w:rPr>
            </w:pPr>
            <w:r>
              <w:rPr>
                <w:rFonts w:ascii="Times New Roman" w:hAnsi="Times New Roman" w:cs="Times New Roman"/>
                <w:sz w:val="24"/>
                <w:szCs w:val="24"/>
              </w:rPr>
              <w:t>Не се приема</w:t>
            </w:r>
          </w:p>
          <w:p w:rsidR="006A07A9" w:rsidRPr="002C1375" w:rsidRDefault="006A07A9" w:rsidP="002C1375">
            <w:pPr>
              <w:jc w:val="center"/>
              <w:rPr>
                <w:rFonts w:ascii="Times New Roman" w:hAnsi="Times New Roman" w:cs="Times New Roman"/>
                <w:sz w:val="24"/>
                <w:szCs w:val="24"/>
              </w:rPr>
            </w:pPr>
          </w:p>
        </w:tc>
        <w:tc>
          <w:tcPr>
            <w:tcW w:w="2263" w:type="dxa"/>
          </w:tcPr>
          <w:p w:rsidR="006A07A9" w:rsidRDefault="006A07A9" w:rsidP="00B77D1D">
            <w:pPr>
              <w:rPr>
                <w:rFonts w:ascii="Times New Roman" w:hAnsi="Times New Roman" w:cs="Times New Roman"/>
                <w:sz w:val="24"/>
                <w:szCs w:val="24"/>
                <w:lang w:val="en-US"/>
              </w:rPr>
            </w:pPr>
          </w:p>
          <w:p w:rsidR="00D72EF8" w:rsidRDefault="00D72EF8" w:rsidP="00B77D1D">
            <w:pPr>
              <w:rPr>
                <w:rFonts w:ascii="Times New Roman" w:hAnsi="Times New Roman" w:cs="Times New Roman"/>
                <w:sz w:val="24"/>
                <w:szCs w:val="24"/>
                <w:lang w:val="en-US"/>
              </w:rPr>
            </w:pPr>
          </w:p>
          <w:p w:rsidR="00D72EF8" w:rsidRDefault="00D72EF8" w:rsidP="00B77D1D">
            <w:pPr>
              <w:rPr>
                <w:rFonts w:ascii="Times New Roman" w:hAnsi="Times New Roman" w:cs="Times New Roman"/>
                <w:sz w:val="24"/>
                <w:szCs w:val="24"/>
                <w:lang w:val="en-US"/>
              </w:rPr>
            </w:pPr>
          </w:p>
          <w:p w:rsidR="00D72EF8" w:rsidRDefault="00D72EF8" w:rsidP="00B77D1D">
            <w:pPr>
              <w:rPr>
                <w:rFonts w:ascii="Times New Roman" w:hAnsi="Times New Roman" w:cs="Times New Roman"/>
                <w:sz w:val="24"/>
                <w:szCs w:val="24"/>
                <w:lang w:val="en-US"/>
              </w:rPr>
            </w:pPr>
          </w:p>
          <w:p w:rsidR="00D72EF8" w:rsidRDefault="00D72EF8" w:rsidP="00B77D1D">
            <w:pPr>
              <w:rPr>
                <w:rFonts w:ascii="Times New Roman" w:hAnsi="Times New Roman" w:cs="Times New Roman"/>
                <w:sz w:val="24"/>
                <w:szCs w:val="24"/>
                <w:lang w:val="en-US"/>
              </w:rPr>
            </w:pPr>
          </w:p>
          <w:p w:rsidR="00D72EF8" w:rsidRDefault="00D72EF8" w:rsidP="00B77D1D">
            <w:pPr>
              <w:rPr>
                <w:rFonts w:ascii="Times New Roman" w:hAnsi="Times New Roman" w:cs="Times New Roman"/>
                <w:sz w:val="24"/>
                <w:szCs w:val="24"/>
                <w:lang w:val="en-US"/>
              </w:rPr>
            </w:pPr>
          </w:p>
          <w:p w:rsidR="00D72EF8" w:rsidRDefault="00D72EF8" w:rsidP="00B77D1D">
            <w:pPr>
              <w:rPr>
                <w:rFonts w:ascii="Times New Roman" w:hAnsi="Times New Roman" w:cs="Times New Roman"/>
                <w:sz w:val="24"/>
                <w:szCs w:val="24"/>
                <w:lang w:val="en-US"/>
              </w:rPr>
            </w:pPr>
          </w:p>
          <w:p w:rsidR="00D72EF8" w:rsidRDefault="00D72EF8" w:rsidP="00B77D1D">
            <w:pPr>
              <w:rPr>
                <w:rFonts w:ascii="Times New Roman" w:hAnsi="Times New Roman" w:cs="Times New Roman"/>
                <w:sz w:val="24"/>
                <w:szCs w:val="24"/>
                <w:lang w:val="en-US"/>
              </w:rPr>
            </w:pPr>
          </w:p>
          <w:p w:rsidR="00D72EF8" w:rsidRDefault="00D72EF8" w:rsidP="00B77D1D">
            <w:pPr>
              <w:rPr>
                <w:rFonts w:ascii="Times New Roman" w:hAnsi="Times New Roman" w:cs="Times New Roman"/>
                <w:sz w:val="24"/>
                <w:szCs w:val="24"/>
                <w:lang w:val="en-US"/>
              </w:rPr>
            </w:pPr>
          </w:p>
          <w:p w:rsidR="00D72EF8" w:rsidRDefault="00D72EF8" w:rsidP="00B77D1D">
            <w:pPr>
              <w:rPr>
                <w:rFonts w:ascii="Times New Roman" w:hAnsi="Times New Roman" w:cs="Times New Roman"/>
                <w:sz w:val="24"/>
                <w:szCs w:val="24"/>
                <w:lang w:val="en-US"/>
              </w:rPr>
            </w:pPr>
          </w:p>
          <w:p w:rsidR="00D72EF8" w:rsidRDefault="00D72EF8" w:rsidP="00B77D1D">
            <w:pPr>
              <w:rPr>
                <w:rFonts w:ascii="Times New Roman" w:hAnsi="Times New Roman" w:cs="Times New Roman"/>
                <w:sz w:val="24"/>
                <w:szCs w:val="24"/>
                <w:lang w:val="en-US"/>
              </w:rPr>
            </w:pPr>
          </w:p>
          <w:p w:rsidR="00D72EF8" w:rsidRDefault="00D72EF8" w:rsidP="00B77D1D">
            <w:pPr>
              <w:rPr>
                <w:rFonts w:ascii="Times New Roman" w:hAnsi="Times New Roman" w:cs="Times New Roman"/>
                <w:sz w:val="24"/>
                <w:szCs w:val="24"/>
                <w:lang w:val="en-US"/>
              </w:rPr>
            </w:pPr>
          </w:p>
          <w:p w:rsidR="00D72EF8" w:rsidRDefault="00D72EF8" w:rsidP="00B77D1D">
            <w:pPr>
              <w:rPr>
                <w:rFonts w:ascii="Times New Roman" w:hAnsi="Times New Roman" w:cs="Times New Roman"/>
                <w:sz w:val="24"/>
                <w:szCs w:val="24"/>
                <w:lang w:val="en-US"/>
              </w:rPr>
            </w:pPr>
          </w:p>
          <w:p w:rsidR="00D72EF8" w:rsidRDefault="00D72EF8" w:rsidP="00B77D1D">
            <w:pPr>
              <w:rPr>
                <w:rFonts w:ascii="Times New Roman" w:hAnsi="Times New Roman" w:cs="Times New Roman"/>
                <w:sz w:val="24"/>
                <w:szCs w:val="24"/>
                <w:lang w:val="en-US"/>
              </w:rPr>
            </w:pPr>
          </w:p>
          <w:p w:rsidR="00D72EF8" w:rsidRDefault="00D72EF8" w:rsidP="00B77D1D">
            <w:pPr>
              <w:rPr>
                <w:rFonts w:ascii="Times New Roman" w:hAnsi="Times New Roman" w:cs="Times New Roman"/>
                <w:sz w:val="24"/>
                <w:szCs w:val="24"/>
                <w:lang w:val="en-US"/>
              </w:rPr>
            </w:pPr>
          </w:p>
          <w:p w:rsidR="00D72EF8" w:rsidRDefault="00D72EF8" w:rsidP="00B77D1D">
            <w:pPr>
              <w:rPr>
                <w:rFonts w:ascii="Times New Roman" w:hAnsi="Times New Roman" w:cs="Times New Roman"/>
                <w:sz w:val="24"/>
                <w:szCs w:val="24"/>
                <w:lang w:val="en-US"/>
              </w:rPr>
            </w:pPr>
          </w:p>
          <w:p w:rsidR="00D72EF8" w:rsidRDefault="00D72EF8" w:rsidP="00B77D1D">
            <w:pPr>
              <w:rPr>
                <w:rFonts w:ascii="Times New Roman" w:hAnsi="Times New Roman" w:cs="Times New Roman"/>
                <w:sz w:val="24"/>
                <w:szCs w:val="24"/>
                <w:lang w:val="en-US"/>
              </w:rPr>
            </w:pPr>
          </w:p>
          <w:p w:rsidR="00D72EF8" w:rsidRDefault="00D72EF8" w:rsidP="00B77D1D">
            <w:pPr>
              <w:rPr>
                <w:rFonts w:ascii="Times New Roman" w:hAnsi="Times New Roman" w:cs="Times New Roman"/>
                <w:sz w:val="24"/>
                <w:szCs w:val="24"/>
                <w:lang w:val="en-US"/>
              </w:rPr>
            </w:pPr>
          </w:p>
          <w:p w:rsidR="00D72EF8" w:rsidRDefault="00D72EF8" w:rsidP="00B77D1D">
            <w:pPr>
              <w:rPr>
                <w:rFonts w:ascii="Times New Roman" w:hAnsi="Times New Roman" w:cs="Times New Roman"/>
                <w:sz w:val="24"/>
                <w:szCs w:val="24"/>
                <w:lang w:val="en-US"/>
              </w:rPr>
            </w:pPr>
          </w:p>
          <w:p w:rsidR="00D72EF8" w:rsidRDefault="00D72EF8" w:rsidP="00B77D1D">
            <w:pPr>
              <w:rPr>
                <w:rFonts w:ascii="Times New Roman" w:hAnsi="Times New Roman" w:cs="Times New Roman"/>
                <w:sz w:val="24"/>
                <w:szCs w:val="24"/>
                <w:lang w:val="en-US"/>
              </w:rPr>
            </w:pPr>
          </w:p>
          <w:p w:rsidR="00D72EF8" w:rsidRDefault="00D72EF8" w:rsidP="00B77D1D">
            <w:pPr>
              <w:rPr>
                <w:rFonts w:ascii="Times New Roman" w:hAnsi="Times New Roman" w:cs="Times New Roman"/>
                <w:sz w:val="24"/>
                <w:szCs w:val="24"/>
                <w:lang w:val="en-US"/>
              </w:rPr>
            </w:pPr>
          </w:p>
          <w:p w:rsidR="00D72EF8" w:rsidRDefault="00D72EF8" w:rsidP="00B77D1D">
            <w:pPr>
              <w:rPr>
                <w:rFonts w:ascii="Times New Roman" w:hAnsi="Times New Roman" w:cs="Times New Roman"/>
                <w:sz w:val="24"/>
                <w:szCs w:val="24"/>
                <w:lang w:val="en-US"/>
              </w:rPr>
            </w:pPr>
          </w:p>
          <w:p w:rsidR="00D72EF8" w:rsidRDefault="00D72EF8" w:rsidP="00B77D1D">
            <w:pPr>
              <w:rPr>
                <w:rFonts w:ascii="Times New Roman" w:hAnsi="Times New Roman" w:cs="Times New Roman"/>
                <w:sz w:val="24"/>
                <w:szCs w:val="24"/>
                <w:lang w:val="en-US"/>
              </w:rPr>
            </w:pPr>
          </w:p>
          <w:p w:rsidR="00D72EF8" w:rsidRDefault="00D72EF8" w:rsidP="00B77D1D">
            <w:pPr>
              <w:rPr>
                <w:rFonts w:ascii="Times New Roman" w:hAnsi="Times New Roman" w:cs="Times New Roman"/>
                <w:sz w:val="24"/>
                <w:szCs w:val="24"/>
                <w:lang w:val="en-US"/>
              </w:rPr>
            </w:pPr>
          </w:p>
          <w:p w:rsidR="00D72EF8" w:rsidRDefault="00D72EF8" w:rsidP="00B77D1D">
            <w:pPr>
              <w:rPr>
                <w:rFonts w:ascii="Times New Roman" w:hAnsi="Times New Roman" w:cs="Times New Roman"/>
                <w:sz w:val="24"/>
                <w:szCs w:val="24"/>
                <w:lang w:val="en-US"/>
              </w:rPr>
            </w:pPr>
          </w:p>
          <w:p w:rsidR="00D72EF8" w:rsidRDefault="00D72EF8" w:rsidP="00B77D1D">
            <w:pPr>
              <w:rPr>
                <w:rFonts w:ascii="Times New Roman" w:hAnsi="Times New Roman" w:cs="Times New Roman"/>
                <w:sz w:val="24"/>
                <w:szCs w:val="24"/>
                <w:lang w:val="en-US"/>
              </w:rPr>
            </w:pPr>
          </w:p>
          <w:p w:rsidR="00D72EF8" w:rsidRDefault="00D72EF8" w:rsidP="00B77D1D">
            <w:pPr>
              <w:rPr>
                <w:rFonts w:ascii="Times New Roman" w:hAnsi="Times New Roman" w:cs="Times New Roman"/>
                <w:sz w:val="24"/>
                <w:szCs w:val="24"/>
                <w:lang w:val="en-US"/>
              </w:rPr>
            </w:pPr>
          </w:p>
          <w:p w:rsidR="00D72EF8" w:rsidRDefault="00D72EF8" w:rsidP="00B77D1D">
            <w:pPr>
              <w:rPr>
                <w:rFonts w:ascii="Times New Roman" w:hAnsi="Times New Roman" w:cs="Times New Roman"/>
                <w:sz w:val="24"/>
                <w:szCs w:val="24"/>
                <w:lang w:val="en-US"/>
              </w:rPr>
            </w:pPr>
          </w:p>
          <w:p w:rsidR="00D72EF8" w:rsidRDefault="00D72EF8" w:rsidP="00B77D1D">
            <w:pPr>
              <w:rPr>
                <w:rFonts w:ascii="Times New Roman" w:hAnsi="Times New Roman" w:cs="Times New Roman"/>
                <w:sz w:val="24"/>
                <w:szCs w:val="24"/>
                <w:lang w:val="en-US"/>
              </w:rPr>
            </w:pPr>
          </w:p>
          <w:p w:rsidR="00D72EF8" w:rsidRDefault="00D72EF8" w:rsidP="00B77D1D">
            <w:pPr>
              <w:rPr>
                <w:rFonts w:ascii="Times New Roman" w:hAnsi="Times New Roman" w:cs="Times New Roman"/>
                <w:sz w:val="24"/>
                <w:szCs w:val="24"/>
                <w:lang w:val="en-US"/>
              </w:rPr>
            </w:pPr>
          </w:p>
          <w:p w:rsidR="001712CF" w:rsidRPr="001712CF" w:rsidRDefault="001712CF" w:rsidP="001712CF">
            <w:pPr>
              <w:rPr>
                <w:rFonts w:ascii="Times New Roman" w:hAnsi="Times New Roman" w:cs="Times New Roman"/>
                <w:sz w:val="24"/>
                <w:szCs w:val="24"/>
              </w:rPr>
            </w:pPr>
            <w:r>
              <w:rPr>
                <w:rFonts w:ascii="Times New Roman" w:hAnsi="Times New Roman" w:cs="Times New Roman"/>
                <w:sz w:val="24"/>
                <w:szCs w:val="24"/>
              </w:rPr>
              <w:t xml:space="preserve">Мотивите към предложение № </w:t>
            </w:r>
            <w:r w:rsidR="00D70F95">
              <w:rPr>
                <w:rFonts w:ascii="Times New Roman" w:hAnsi="Times New Roman" w:cs="Times New Roman"/>
                <w:sz w:val="24"/>
                <w:szCs w:val="24"/>
              </w:rPr>
              <w:t>1, 12</w:t>
            </w:r>
          </w:p>
        </w:tc>
      </w:tr>
      <w:tr w:rsidR="006A07A9" w:rsidRPr="00622411" w:rsidTr="007F24B0">
        <w:tc>
          <w:tcPr>
            <w:tcW w:w="993" w:type="dxa"/>
          </w:tcPr>
          <w:p w:rsidR="006A07A9" w:rsidRDefault="00320F24" w:rsidP="00B77D1D">
            <w:pPr>
              <w:rPr>
                <w:rFonts w:ascii="Times New Roman" w:hAnsi="Times New Roman" w:cs="Times New Roman"/>
                <w:sz w:val="24"/>
                <w:szCs w:val="24"/>
                <w:lang w:val="en-US"/>
              </w:rPr>
            </w:pPr>
            <w:r>
              <w:rPr>
                <w:rFonts w:ascii="Times New Roman" w:hAnsi="Times New Roman" w:cs="Times New Roman"/>
                <w:sz w:val="24"/>
                <w:szCs w:val="24"/>
                <w:lang w:val="en-US"/>
              </w:rPr>
              <w:t>59.</w:t>
            </w:r>
          </w:p>
        </w:tc>
        <w:tc>
          <w:tcPr>
            <w:tcW w:w="1701" w:type="dxa"/>
          </w:tcPr>
          <w:p w:rsidR="00320F24" w:rsidRPr="00157018" w:rsidRDefault="00320F24" w:rsidP="00320F24">
            <w:pPr>
              <w:rPr>
                <w:rFonts w:ascii="Times New Roman" w:hAnsi="Times New Roman" w:cs="Times New Roman"/>
                <w:sz w:val="24"/>
                <w:szCs w:val="24"/>
                <w:lang w:val="en-US"/>
              </w:rPr>
            </w:pPr>
            <w:proofErr w:type="gramStart"/>
            <w:r w:rsidRPr="00157018">
              <w:rPr>
                <w:rFonts w:ascii="Times New Roman" w:hAnsi="Times New Roman" w:cs="Times New Roman"/>
                <w:sz w:val="24"/>
                <w:szCs w:val="24"/>
                <w:lang w:val="en-US"/>
              </w:rPr>
              <w:t>26 ноември</w:t>
            </w:r>
            <w:proofErr w:type="gramEnd"/>
            <w:r w:rsidRPr="00157018">
              <w:rPr>
                <w:rFonts w:ascii="Times New Roman" w:hAnsi="Times New Roman" w:cs="Times New Roman"/>
                <w:sz w:val="24"/>
                <w:szCs w:val="24"/>
                <w:lang w:val="en-US"/>
              </w:rPr>
              <w:t xml:space="preserve"> 2020 г. 03:32:04 ч.</w:t>
            </w:r>
          </w:p>
          <w:p w:rsidR="006A07A9" w:rsidRPr="00B749C0" w:rsidRDefault="00320F24" w:rsidP="00320F24">
            <w:pPr>
              <w:rPr>
                <w:rFonts w:ascii="Times New Roman" w:hAnsi="Times New Roman" w:cs="Times New Roman"/>
                <w:sz w:val="24"/>
                <w:szCs w:val="24"/>
                <w:lang w:val="en-US"/>
              </w:rPr>
            </w:pPr>
            <w:r>
              <w:rPr>
                <w:rFonts w:ascii="Times New Roman" w:hAnsi="Times New Roman" w:cs="Times New Roman"/>
                <w:sz w:val="24"/>
                <w:szCs w:val="24"/>
                <w:lang w:val="en-US"/>
              </w:rPr>
              <w:t>Taxi Club Bulgaria</w:t>
            </w:r>
          </w:p>
        </w:tc>
        <w:tc>
          <w:tcPr>
            <w:tcW w:w="5953" w:type="dxa"/>
          </w:tcPr>
          <w:p w:rsidR="00320F24" w:rsidRPr="00157018" w:rsidRDefault="00320F24" w:rsidP="00320F24">
            <w:pPr>
              <w:rPr>
                <w:rFonts w:ascii="Times New Roman" w:hAnsi="Times New Roman" w:cs="Times New Roman"/>
                <w:b/>
                <w:bCs/>
                <w:sz w:val="24"/>
                <w:szCs w:val="24"/>
                <w:lang w:val="en-US"/>
              </w:rPr>
            </w:pPr>
            <w:r w:rsidRPr="00157018">
              <w:rPr>
                <w:rFonts w:ascii="Times New Roman" w:hAnsi="Times New Roman" w:cs="Times New Roman"/>
                <w:b/>
                <w:bCs/>
                <w:sz w:val="24"/>
                <w:szCs w:val="24"/>
                <w:lang w:val="en-US"/>
              </w:rPr>
              <w:t>Предложение по §18</w:t>
            </w:r>
          </w:p>
          <w:p w:rsidR="00320F24" w:rsidRPr="00157018" w:rsidRDefault="00320F24" w:rsidP="00320F24">
            <w:pPr>
              <w:jc w:val="both"/>
              <w:rPr>
                <w:rFonts w:ascii="Times New Roman" w:hAnsi="Times New Roman" w:cs="Times New Roman"/>
                <w:sz w:val="24"/>
                <w:szCs w:val="24"/>
                <w:lang w:val="en-US"/>
              </w:rPr>
            </w:pPr>
            <w:r w:rsidRPr="00157018">
              <w:rPr>
                <w:rFonts w:ascii="Times New Roman" w:hAnsi="Times New Roman" w:cs="Times New Roman"/>
                <w:sz w:val="24"/>
                <w:szCs w:val="24"/>
                <w:lang w:val="en-US"/>
              </w:rPr>
              <w:t>Удостоверенията да се издават във формат ID-1</w:t>
            </w:r>
            <w:r w:rsidR="00EB6EB0">
              <w:rPr>
                <w:rFonts w:ascii="Times New Roman" w:hAnsi="Times New Roman" w:cs="Times New Roman"/>
                <w:sz w:val="24"/>
                <w:szCs w:val="24"/>
              </w:rPr>
              <w:t xml:space="preserve"> </w:t>
            </w:r>
            <w:r w:rsidRPr="00157018">
              <w:rPr>
                <w:rFonts w:ascii="Times New Roman" w:hAnsi="Times New Roman" w:cs="Times New Roman"/>
                <w:sz w:val="24"/>
                <w:szCs w:val="24"/>
                <w:lang w:val="en-US"/>
              </w:rPr>
              <w:t xml:space="preserve">(86х54мм), да са изработени от поликарбонат, да имат собствен графичен </w:t>
            </w:r>
            <w:proofErr w:type="gramStart"/>
            <w:r w:rsidRPr="00157018">
              <w:rPr>
                <w:rFonts w:ascii="Times New Roman" w:hAnsi="Times New Roman" w:cs="Times New Roman"/>
                <w:sz w:val="24"/>
                <w:szCs w:val="24"/>
                <w:lang w:val="en-US"/>
              </w:rPr>
              <w:t>дизайн .</w:t>
            </w:r>
            <w:proofErr w:type="gramEnd"/>
            <w:r w:rsidRPr="00157018">
              <w:rPr>
                <w:rFonts w:ascii="Times New Roman" w:hAnsi="Times New Roman" w:cs="Times New Roman"/>
                <w:sz w:val="24"/>
                <w:szCs w:val="24"/>
                <w:lang w:val="en-US"/>
              </w:rPr>
              <w:t xml:space="preserve"> Върху фона да са нанесени защитна мрежа и микротекстове. Да се отпечатва и друга защитна мрежа, видима под УВ светлина. Наименованието на документа, както и всички останали текстове</w:t>
            </w:r>
            <w:proofErr w:type="gramStart"/>
            <w:r w:rsidRPr="00157018">
              <w:rPr>
                <w:rFonts w:ascii="Times New Roman" w:hAnsi="Times New Roman" w:cs="Times New Roman"/>
                <w:sz w:val="24"/>
                <w:szCs w:val="24"/>
                <w:lang w:val="en-US"/>
              </w:rPr>
              <w:t>  в</w:t>
            </w:r>
            <w:proofErr w:type="gramEnd"/>
            <w:r w:rsidRPr="00157018">
              <w:rPr>
                <w:rFonts w:ascii="Times New Roman" w:hAnsi="Times New Roman" w:cs="Times New Roman"/>
                <w:sz w:val="24"/>
                <w:szCs w:val="24"/>
                <w:lang w:val="en-US"/>
              </w:rPr>
              <w:t xml:space="preserve"> него да се отпечатват на български и английски език с черно мастило. С оптически вариращо мастило да се отпечатва стилизиран графичен елемент (герб на общината</w:t>
            </w:r>
            <w:r w:rsidR="00EB6EB0">
              <w:rPr>
                <w:rFonts w:ascii="Times New Roman" w:hAnsi="Times New Roman" w:cs="Times New Roman"/>
                <w:sz w:val="24"/>
                <w:szCs w:val="24"/>
              </w:rPr>
              <w:t>,</w:t>
            </w:r>
            <w:r w:rsidRPr="00157018">
              <w:rPr>
                <w:rFonts w:ascii="Times New Roman" w:hAnsi="Times New Roman" w:cs="Times New Roman"/>
                <w:sz w:val="24"/>
                <w:szCs w:val="24"/>
                <w:lang w:val="en-US"/>
              </w:rPr>
              <w:t xml:space="preserve"> за която е издадено). От двете страни на бланките да са вградени тактилни (изпъкнали или вдлъбнати) изображения, изпълнени като текст и гилошни линии.</w:t>
            </w:r>
            <w:r w:rsidR="000E4EBA">
              <w:rPr>
                <w:rFonts w:ascii="Times New Roman" w:hAnsi="Times New Roman" w:cs="Times New Roman"/>
                <w:sz w:val="24"/>
                <w:szCs w:val="24"/>
              </w:rPr>
              <w:t xml:space="preserve"> </w:t>
            </w:r>
            <w:r w:rsidRPr="00157018">
              <w:rPr>
                <w:rFonts w:ascii="Times New Roman" w:hAnsi="Times New Roman" w:cs="Times New Roman"/>
                <w:sz w:val="24"/>
                <w:szCs w:val="24"/>
                <w:lang w:val="en-US"/>
              </w:rPr>
              <w:t>Лазерно да се гравират данните на водача</w:t>
            </w:r>
            <w:r w:rsidR="000E4EBA">
              <w:rPr>
                <w:rFonts w:ascii="Times New Roman" w:hAnsi="Times New Roman" w:cs="Times New Roman"/>
                <w:sz w:val="24"/>
                <w:szCs w:val="24"/>
                <w:lang w:val="en-US"/>
              </w:rPr>
              <w:t xml:space="preserve"> на български и английски език.</w:t>
            </w:r>
            <w:r w:rsidRPr="00157018">
              <w:rPr>
                <w:rFonts w:ascii="Times New Roman" w:hAnsi="Times New Roman" w:cs="Times New Roman"/>
                <w:sz w:val="24"/>
                <w:szCs w:val="24"/>
                <w:lang w:val="en-US"/>
              </w:rPr>
              <w:t xml:space="preserve"> Да съдържа лазерно перфорирана снимката на притежателя.</w:t>
            </w:r>
          </w:p>
          <w:p w:rsidR="00320F24" w:rsidRPr="00157018" w:rsidRDefault="00320F24" w:rsidP="00320F24">
            <w:pPr>
              <w:jc w:val="both"/>
              <w:rPr>
                <w:rFonts w:ascii="Times New Roman" w:hAnsi="Times New Roman" w:cs="Times New Roman"/>
                <w:sz w:val="24"/>
                <w:szCs w:val="24"/>
                <w:lang w:val="en-US"/>
              </w:rPr>
            </w:pPr>
            <w:r w:rsidRPr="00157018">
              <w:rPr>
                <w:rFonts w:ascii="Times New Roman" w:hAnsi="Times New Roman" w:cs="Times New Roman"/>
                <w:sz w:val="24"/>
                <w:szCs w:val="24"/>
                <w:lang w:val="en-US"/>
              </w:rPr>
              <w:t>Мотиви:</w:t>
            </w:r>
          </w:p>
          <w:p w:rsidR="00320F24" w:rsidRPr="00157018" w:rsidRDefault="00320F24" w:rsidP="00320F24">
            <w:pPr>
              <w:jc w:val="both"/>
              <w:rPr>
                <w:rFonts w:ascii="Times New Roman" w:hAnsi="Times New Roman" w:cs="Times New Roman"/>
                <w:sz w:val="24"/>
                <w:szCs w:val="24"/>
                <w:lang w:val="en-US"/>
              </w:rPr>
            </w:pPr>
            <w:r w:rsidRPr="00157018">
              <w:rPr>
                <w:rFonts w:ascii="Times New Roman" w:hAnsi="Times New Roman" w:cs="Times New Roman"/>
                <w:sz w:val="24"/>
                <w:szCs w:val="24"/>
                <w:lang w:val="en-US"/>
              </w:rPr>
              <w:t>Досега издаваните УВЛТА са с раличен размер (по- голям) от основните лични документи, което води до повишената им амортизация и съответно до честата им подмяна преди изтичане срока на валидност.</w:t>
            </w:r>
          </w:p>
          <w:p w:rsidR="006A07A9" w:rsidRPr="00320F24" w:rsidRDefault="00320F24" w:rsidP="000E4EBA">
            <w:pPr>
              <w:jc w:val="both"/>
              <w:rPr>
                <w:rFonts w:ascii="Times New Roman" w:hAnsi="Times New Roman" w:cs="Times New Roman"/>
                <w:sz w:val="24"/>
                <w:szCs w:val="24"/>
                <w:lang w:val="en-US"/>
              </w:rPr>
            </w:pPr>
            <w:r w:rsidRPr="00157018">
              <w:rPr>
                <w:rFonts w:ascii="Times New Roman" w:hAnsi="Times New Roman" w:cs="Times New Roman"/>
                <w:sz w:val="24"/>
                <w:szCs w:val="24"/>
                <w:lang w:val="en-US"/>
              </w:rPr>
              <w:t>Предложението за повишаване сигурността на удостоверениета ще внесе на допълнителни защита на потребителите и ще гарантира до голяма степен</w:t>
            </w:r>
            <w:r>
              <w:rPr>
                <w:rFonts w:ascii="Times New Roman" w:hAnsi="Times New Roman" w:cs="Times New Roman"/>
                <w:sz w:val="24"/>
                <w:szCs w:val="24"/>
                <w:lang w:val="en-US"/>
              </w:rPr>
              <w:t xml:space="preserve"> безопастността при превозите.</w:t>
            </w:r>
          </w:p>
        </w:tc>
        <w:tc>
          <w:tcPr>
            <w:tcW w:w="3119" w:type="dxa"/>
          </w:tcPr>
          <w:p w:rsidR="00B95AD2" w:rsidRDefault="00B95AD2" w:rsidP="00B95AD2">
            <w:pPr>
              <w:jc w:val="center"/>
              <w:rPr>
                <w:rFonts w:ascii="Times New Roman" w:hAnsi="Times New Roman" w:cs="Times New Roman"/>
                <w:sz w:val="24"/>
                <w:szCs w:val="24"/>
              </w:rPr>
            </w:pPr>
          </w:p>
          <w:p w:rsidR="006A07A9" w:rsidRPr="00FE6CCB" w:rsidRDefault="00FE6CCB" w:rsidP="00B95AD2">
            <w:pPr>
              <w:jc w:val="center"/>
              <w:rPr>
                <w:rFonts w:ascii="Times New Roman" w:hAnsi="Times New Roman" w:cs="Times New Roman"/>
                <w:sz w:val="24"/>
                <w:szCs w:val="24"/>
              </w:rPr>
            </w:pPr>
            <w:r>
              <w:rPr>
                <w:rFonts w:ascii="Times New Roman" w:hAnsi="Times New Roman" w:cs="Times New Roman"/>
                <w:sz w:val="24"/>
                <w:szCs w:val="24"/>
              </w:rPr>
              <w:t>Не се приема</w:t>
            </w:r>
          </w:p>
        </w:tc>
        <w:tc>
          <w:tcPr>
            <w:tcW w:w="2263" w:type="dxa"/>
          </w:tcPr>
          <w:p w:rsidR="001712CF" w:rsidRDefault="001712CF" w:rsidP="00B77D1D">
            <w:pPr>
              <w:rPr>
                <w:rFonts w:ascii="Times New Roman" w:hAnsi="Times New Roman" w:cs="Times New Roman"/>
                <w:sz w:val="24"/>
                <w:szCs w:val="24"/>
              </w:rPr>
            </w:pPr>
          </w:p>
          <w:p w:rsidR="006A07A9" w:rsidRPr="005A2B33" w:rsidRDefault="00FE6CCB" w:rsidP="00B77D1D">
            <w:pPr>
              <w:rPr>
                <w:rFonts w:ascii="Times New Roman" w:hAnsi="Times New Roman" w:cs="Times New Roman"/>
                <w:sz w:val="24"/>
                <w:szCs w:val="24"/>
              </w:rPr>
            </w:pPr>
            <w:r>
              <w:rPr>
                <w:rFonts w:ascii="Times New Roman" w:hAnsi="Times New Roman" w:cs="Times New Roman"/>
                <w:sz w:val="24"/>
                <w:szCs w:val="24"/>
              </w:rPr>
              <w:t xml:space="preserve">Посочените характеристики ще </w:t>
            </w:r>
            <w:r w:rsidR="0066435C">
              <w:rPr>
                <w:rFonts w:ascii="Times New Roman" w:hAnsi="Times New Roman" w:cs="Times New Roman"/>
                <w:sz w:val="24"/>
                <w:szCs w:val="24"/>
              </w:rPr>
              <w:t>о</w:t>
            </w:r>
            <w:r>
              <w:rPr>
                <w:rFonts w:ascii="Times New Roman" w:hAnsi="Times New Roman" w:cs="Times New Roman"/>
                <w:sz w:val="24"/>
                <w:szCs w:val="24"/>
              </w:rPr>
              <w:t>скъпят излишно документа без да съществува необходимост от такива защити</w:t>
            </w:r>
          </w:p>
        </w:tc>
      </w:tr>
      <w:tr w:rsidR="006A07A9" w:rsidRPr="00622411" w:rsidTr="007F24B0">
        <w:tc>
          <w:tcPr>
            <w:tcW w:w="993" w:type="dxa"/>
          </w:tcPr>
          <w:p w:rsidR="006A07A9" w:rsidRPr="000E4EBA" w:rsidRDefault="00320F24" w:rsidP="00B77D1D">
            <w:pPr>
              <w:rPr>
                <w:rFonts w:ascii="Times New Roman" w:hAnsi="Times New Roman" w:cs="Times New Roman"/>
                <w:sz w:val="24"/>
                <w:szCs w:val="24"/>
              </w:rPr>
            </w:pPr>
            <w:r w:rsidRPr="000E4EBA">
              <w:rPr>
                <w:rFonts w:ascii="Times New Roman" w:hAnsi="Times New Roman" w:cs="Times New Roman"/>
                <w:sz w:val="24"/>
                <w:szCs w:val="24"/>
              </w:rPr>
              <w:t>60.</w:t>
            </w:r>
          </w:p>
        </w:tc>
        <w:tc>
          <w:tcPr>
            <w:tcW w:w="1701" w:type="dxa"/>
          </w:tcPr>
          <w:p w:rsidR="005515E2" w:rsidRPr="000E4EBA" w:rsidRDefault="005515E2" w:rsidP="005515E2">
            <w:pPr>
              <w:jc w:val="center"/>
              <w:rPr>
                <w:rFonts w:ascii="Times New Roman" w:hAnsi="Times New Roman" w:cs="Times New Roman"/>
                <w:sz w:val="24"/>
                <w:szCs w:val="24"/>
              </w:rPr>
            </w:pPr>
            <w:r w:rsidRPr="000E4EBA">
              <w:rPr>
                <w:rFonts w:ascii="Times New Roman" w:hAnsi="Times New Roman" w:cs="Times New Roman"/>
                <w:sz w:val="24"/>
                <w:szCs w:val="24"/>
              </w:rPr>
              <w:t>26 ноември 2020 г. 03:32:26 ч.</w:t>
            </w:r>
          </w:p>
          <w:p w:rsidR="006A07A9" w:rsidRPr="000E4EBA" w:rsidRDefault="005515E2" w:rsidP="005515E2">
            <w:pPr>
              <w:jc w:val="center"/>
              <w:rPr>
                <w:rFonts w:ascii="Times New Roman" w:hAnsi="Times New Roman" w:cs="Times New Roman"/>
                <w:sz w:val="24"/>
                <w:szCs w:val="24"/>
              </w:rPr>
            </w:pPr>
            <w:r>
              <w:rPr>
                <w:rFonts w:ascii="Times New Roman" w:hAnsi="Times New Roman" w:cs="Times New Roman"/>
                <w:sz w:val="24"/>
                <w:szCs w:val="24"/>
                <w:lang w:val="en-US"/>
              </w:rPr>
              <w:t>Taxi</w:t>
            </w:r>
            <w:r w:rsidRPr="000E4EBA">
              <w:rPr>
                <w:rFonts w:ascii="Times New Roman" w:hAnsi="Times New Roman" w:cs="Times New Roman"/>
                <w:sz w:val="24"/>
                <w:szCs w:val="24"/>
              </w:rPr>
              <w:t xml:space="preserve"> </w:t>
            </w:r>
            <w:r>
              <w:rPr>
                <w:rFonts w:ascii="Times New Roman" w:hAnsi="Times New Roman" w:cs="Times New Roman"/>
                <w:sz w:val="24"/>
                <w:szCs w:val="24"/>
                <w:lang w:val="en-US"/>
              </w:rPr>
              <w:t>Club</w:t>
            </w:r>
            <w:r w:rsidRPr="000E4EBA">
              <w:rPr>
                <w:rFonts w:ascii="Times New Roman" w:hAnsi="Times New Roman" w:cs="Times New Roman"/>
                <w:sz w:val="24"/>
                <w:szCs w:val="24"/>
              </w:rPr>
              <w:t xml:space="preserve"> </w:t>
            </w:r>
            <w:r>
              <w:rPr>
                <w:rFonts w:ascii="Times New Roman" w:hAnsi="Times New Roman" w:cs="Times New Roman"/>
                <w:sz w:val="24"/>
                <w:szCs w:val="24"/>
                <w:lang w:val="en-US"/>
              </w:rPr>
              <w:t>Bulgaria</w:t>
            </w:r>
          </w:p>
        </w:tc>
        <w:tc>
          <w:tcPr>
            <w:tcW w:w="5953" w:type="dxa"/>
          </w:tcPr>
          <w:p w:rsidR="005515E2" w:rsidRPr="000E4EBA" w:rsidRDefault="005515E2" w:rsidP="005515E2">
            <w:pPr>
              <w:jc w:val="both"/>
              <w:rPr>
                <w:rFonts w:ascii="Times New Roman" w:hAnsi="Times New Roman" w:cs="Times New Roman"/>
                <w:b/>
                <w:bCs/>
                <w:sz w:val="24"/>
                <w:szCs w:val="24"/>
              </w:rPr>
            </w:pPr>
            <w:r w:rsidRPr="000E4EBA">
              <w:rPr>
                <w:rFonts w:ascii="Times New Roman" w:hAnsi="Times New Roman" w:cs="Times New Roman"/>
                <w:b/>
                <w:bCs/>
                <w:sz w:val="24"/>
                <w:szCs w:val="24"/>
              </w:rPr>
              <w:t>Предложение по §18</w:t>
            </w:r>
          </w:p>
          <w:p w:rsidR="005515E2" w:rsidRPr="000E4EBA" w:rsidRDefault="005515E2" w:rsidP="005515E2">
            <w:pPr>
              <w:jc w:val="both"/>
              <w:rPr>
                <w:rFonts w:ascii="Times New Roman" w:hAnsi="Times New Roman" w:cs="Times New Roman"/>
                <w:sz w:val="24"/>
                <w:szCs w:val="24"/>
              </w:rPr>
            </w:pPr>
            <w:r w:rsidRPr="000E4EBA">
              <w:rPr>
                <w:rFonts w:ascii="Times New Roman" w:hAnsi="Times New Roman" w:cs="Times New Roman"/>
                <w:sz w:val="24"/>
                <w:szCs w:val="24"/>
              </w:rPr>
              <w:t xml:space="preserve">Удостоверенията да се издават във формат </w:t>
            </w:r>
            <w:r w:rsidRPr="00157018">
              <w:rPr>
                <w:rFonts w:ascii="Times New Roman" w:hAnsi="Times New Roman" w:cs="Times New Roman"/>
                <w:sz w:val="24"/>
                <w:szCs w:val="24"/>
                <w:lang w:val="en-US"/>
              </w:rPr>
              <w:t>ID</w:t>
            </w:r>
            <w:r w:rsidRPr="000E4EBA">
              <w:rPr>
                <w:rFonts w:ascii="Times New Roman" w:hAnsi="Times New Roman" w:cs="Times New Roman"/>
                <w:sz w:val="24"/>
                <w:szCs w:val="24"/>
              </w:rPr>
              <w:t>-1(86х54мм), да са изработени от поликарбонат, да имат собствен графичен дизайн . Върху фона да са нанесени защитна мрежа и микротекстове. Да се отпечатва и друга защитна мрежа, видима под УВ светлина. Наименованието на документа, както и всички останали текстове в него да се отпечатват на български и английски език с черно мастило. С оптически вариращо мастило да се отпечатва стилизиран графичен елемент (герб на общината за която е издадено). От двете страни на бланките да са вградени тактилни (изпъкнали или вдлъбнати) изображения, изпълнени като текст и гилошни линии.</w:t>
            </w:r>
            <w:r w:rsidRPr="00157018">
              <w:rPr>
                <w:rFonts w:ascii="Times New Roman" w:hAnsi="Times New Roman" w:cs="Times New Roman"/>
                <w:sz w:val="24"/>
                <w:szCs w:val="24"/>
                <w:lang w:val="en-US"/>
              </w:rPr>
              <w:t> </w:t>
            </w:r>
            <w:r w:rsidRPr="000E4EBA">
              <w:rPr>
                <w:rFonts w:ascii="Times New Roman" w:hAnsi="Times New Roman" w:cs="Times New Roman"/>
                <w:sz w:val="24"/>
                <w:szCs w:val="24"/>
              </w:rPr>
              <w:t>Лазерно да се гравират данните на водача на български и английски език.</w:t>
            </w:r>
            <w:r w:rsidRPr="00157018">
              <w:rPr>
                <w:rFonts w:ascii="Times New Roman" w:hAnsi="Times New Roman" w:cs="Times New Roman"/>
                <w:sz w:val="24"/>
                <w:szCs w:val="24"/>
                <w:lang w:val="en-US"/>
              </w:rPr>
              <w:t> </w:t>
            </w:r>
            <w:r w:rsidRPr="000E4EBA">
              <w:rPr>
                <w:rFonts w:ascii="Times New Roman" w:hAnsi="Times New Roman" w:cs="Times New Roman"/>
                <w:sz w:val="24"/>
                <w:szCs w:val="24"/>
              </w:rPr>
              <w:t xml:space="preserve"> Да съдържа лазерно перфорирана снимката на притежателя.</w:t>
            </w:r>
          </w:p>
          <w:p w:rsidR="005515E2" w:rsidRPr="000E4EBA" w:rsidRDefault="005515E2" w:rsidP="005515E2">
            <w:pPr>
              <w:jc w:val="both"/>
              <w:rPr>
                <w:rFonts w:ascii="Times New Roman" w:hAnsi="Times New Roman" w:cs="Times New Roman"/>
                <w:sz w:val="24"/>
                <w:szCs w:val="24"/>
              </w:rPr>
            </w:pPr>
            <w:r w:rsidRPr="000E4EBA">
              <w:rPr>
                <w:rFonts w:ascii="Times New Roman" w:hAnsi="Times New Roman" w:cs="Times New Roman"/>
                <w:sz w:val="24"/>
                <w:szCs w:val="24"/>
              </w:rPr>
              <w:t>Мотиви:</w:t>
            </w:r>
          </w:p>
          <w:p w:rsidR="005515E2" w:rsidRPr="000E4EBA" w:rsidRDefault="005515E2" w:rsidP="005515E2">
            <w:pPr>
              <w:jc w:val="both"/>
              <w:rPr>
                <w:rFonts w:ascii="Times New Roman" w:hAnsi="Times New Roman" w:cs="Times New Roman"/>
                <w:sz w:val="24"/>
                <w:szCs w:val="24"/>
              </w:rPr>
            </w:pPr>
            <w:r w:rsidRPr="000E4EBA">
              <w:rPr>
                <w:rFonts w:ascii="Times New Roman" w:hAnsi="Times New Roman" w:cs="Times New Roman"/>
                <w:sz w:val="24"/>
                <w:szCs w:val="24"/>
              </w:rPr>
              <w:t>Досега издаваните УВЛТА са с раличен размер (по- голям) от основните лични документи, което води до повишената им амортизация и съответно до честата им подмяна преди изтичане срока на валидност.</w:t>
            </w:r>
            <w:r w:rsidRPr="00157018">
              <w:rPr>
                <w:rFonts w:ascii="Times New Roman" w:hAnsi="Times New Roman" w:cs="Times New Roman"/>
                <w:sz w:val="24"/>
                <w:szCs w:val="24"/>
                <w:lang w:val="en-US"/>
              </w:rPr>
              <w:t> </w:t>
            </w:r>
          </w:p>
          <w:p w:rsidR="006A07A9" w:rsidRPr="000E4EBA" w:rsidRDefault="005515E2" w:rsidP="000E4EBA">
            <w:pPr>
              <w:rPr>
                <w:rFonts w:ascii="Times New Roman" w:hAnsi="Times New Roman"/>
                <w:b/>
                <w:bCs/>
              </w:rPr>
            </w:pPr>
            <w:r w:rsidRPr="000E4EBA">
              <w:rPr>
                <w:rFonts w:ascii="Times New Roman" w:hAnsi="Times New Roman" w:cs="Times New Roman"/>
                <w:sz w:val="24"/>
                <w:szCs w:val="24"/>
              </w:rPr>
              <w:t>Предложението за повишаване сигурността на удостоверениета ще внесе на допълнителни защита на потребителите и ще гарантира до голяма степен безопастността при превозите.</w:t>
            </w:r>
            <w:r w:rsidRPr="00157018">
              <w:rPr>
                <w:rFonts w:ascii="Times New Roman" w:hAnsi="Times New Roman" w:cs="Times New Roman"/>
                <w:sz w:val="24"/>
                <w:szCs w:val="24"/>
                <w:lang w:val="en-US"/>
              </w:rPr>
              <w:t> </w:t>
            </w:r>
          </w:p>
        </w:tc>
        <w:tc>
          <w:tcPr>
            <w:tcW w:w="3119" w:type="dxa"/>
          </w:tcPr>
          <w:p w:rsidR="006A07A9" w:rsidRPr="000E4EBA" w:rsidRDefault="006A07A9" w:rsidP="00B77D1D">
            <w:pPr>
              <w:rPr>
                <w:rFonts w:ascii="Times New Roman" w:hAnsi="Times New Roman" w:cs="Times New Roman"/>
                <w:sz w:val="24"/>
                <w:szCs w:val="24"/>
              </w:rPr>
            </w:pPr>
          </w:p>
          <w:p w:rsidR="0050337D" w:rsidRPr="0050337D" w:rsidRDefault="001712CF" w:rsidP="001712CF">
            <w:pPr>
              <w:jc w:val="center"/>
              <w:rPr>
                <w:rFonts w:ascii="Times New Roman" w:hAnsi="Times New Roman" w:cs="Times New Roman"/>
                <w:sz w:val="24"/>
                <w:szCs w:val="24"/>
              </w:rPr>
            </w:pPr>
            <w:r>
              <w:rPr>
                <w:rFonts w:ascii="Times New Roman" w:hAnsi="Times New Roman" w:cs="Times New Roman"/>
                <w:sz w:val="24"/>
                <w:szCs w:val="24"/>
              </w:rPr>
              <w:t>Не се приема</w:t>
            </w:r>
          </w:p>
        </w:tc>
        <w:tc>
          <w:tcPr>
            <w:tcW w:w="2263" w:type="dxa"/>
          </w:tcPr>
          <w:p w:rsidR="006A07A9" w:rsidRPr="000E4EBA" w:rsidRDefault="006A07A9" w:rsidP="00B77D1D">
            <w:pPr>
              <w:rPr>
                <w:rFonts w:ascii="Times New Roman" w:hAnsi="Times New Roman" w:cs="Times New Roman"/>
                <w:sz w:val="24"/>
                <w:szCs w:val="24"/>
              </w:rPr>
            </w:pPr>
          </w:p>
          <w:p w:rsidR="001712CF" w:rsidRPr="001712CF" w:rsidRDefault="001712CF" w:rsidP="001712CF">
            <w:pPr>
              <w:rPr>
                <w:rFonts w:ascii="Times New Roman" w:hAnsi="Times New Roman" w:cs="Times New Roman"/>
                <w:sz w:val="24"/>
                <w:szCs w:val="24"/>
              </w:rPr>
            </w:pPr>
            <w:r>
              <w:rPr>
                <w:rFonts w:ascii="Times New Roman" w:hAnsi="Times New Roman" w:cs="Times New Roman"/>
                <w:sz w:val="24"/>
                <w:szCs w:val="24"/>
              </w:rPr>
              <w:t>Мотивите към предложение № 59</w:t>
            </w:r>
          </w:p>
        </w:tc>
      </w:tr>
      <w:tr w:rsidR="006A07A9" w:rsidRPr="00622411" w:rsidTr="007F24B0">
        <w:tc>
          <w:tcPr>
            <w:tcW w:w="993" w:type="dxa"/>
          </w:tcPr>
          <w:p w:rsidR="006A07A9" w:rsidRDefault="005515E2" w:rsidP="00B77D1D">
            <w:pPr>
              <w:rPr>
                <w:rFonts w:ascii="Times New Roman" w:hAnsi="Times New Roman" w:cs="Times New Roman"/>
                <w:sz w:val="24"/>
                <w:szCs w:val="24"/>
                <w:lang w:val="en-US"/>
              </w:rPr>
            </w:pPr>
            <w:r>
              <w:rPr>
                <w:rFonts w:ascii="Times New Roman" w:hAnsi="Times New Roman" w:cs="Times New Roman"/>
                <w:sz w:val="24"/>
                <w:szCs w:val="24"/>
                <w:lang w:val="en-US"/>
              </w:rPr>
              <w:t>61</w:t>
            </w:r>
          </w:p>
        </w:tc>
        <w:tc>
          <w:tcPr>
            <w:tcW w:w="1701" w:type="dxa"/>
          </w:tcPr>
          <w:p w:rsidR="005515E2" w:rsidRPr="00CC3858" w:rsidRDefault="005515E2" w:rsidP="005515E2">
            <w:pPr>
              <w:jc w:val="center"/>
              <w:rPr>
                <w:rFonts w:ascii="Times New Roman" w:hAnsi="Times New Roman" w:cs="Times New Roman"/>
                <w:sz w:val="24"/>
                <w:szCs w:val="24"/>
                <w:lang w:val="en-US"/>
              </w:rPr>
            </w:pPr>
            <w:proofErr w:type="gramStart"/>
            <w:r w:rsidRPr="00CC3858">
              <w:rPr>
                <w:rFonts w:ascii="Times New Roman" w:hAnsi="Times New Roman" w:cs="Times New Roman"/>
                <w:sz w:val="24"/>
                <w:szCs w:val="24"/>
                <w:lang w:val="en-US"/>
              </w:rPr>
              <w:t>26 ноември</w:t>
            </w:r>
            <w:proofErr w:type="gramEnd"/>
            <w:r w:rsidRPr="00CC3858">
              <w:rPr>
                <w:rFonts w:ascii="Times New Roman" w:hAnsi="Times New Roman" w:cs="Times New Roman"/>
                <w:sz w:val="24"/>
                <w:szCs w:val="24"/>
                <w:lang w:val="en-US"/>
              </w:rPr>
              <w:t xml:space="preserve"> 2020 г. 04:05:59 ч.</w:t>
            </w:r>
          </w:p>
          <w:p w:rsidR="006A07A9" w:rsidRPr="00B749C0" w:rsidRDefault="005515E2" w:rsidP="005515E2">
            <w:pPr>
              <w:jc w:val="center"/>
              <w:rPr>
                <w:rFonts w:ascii="Times New Roman" w:hAnsi="Times New Roman" w:cs="Times New Roman"/>
                <w:sz w:val="24"/>
                <w:szCs w:val="24"/>
                <w:lang w:val="en-US"/>
              </w:rPr>
            </w:pPr>
            <w:r>
              <w:rPr>
                <w:rFonts w:ascii="Times New Roman" w:hAnsi="Times New Roman" w:cs="Times New Roman"/>
                <w:sz w:val="24"/>
                <w:szCs w:val="24"/>
                <w:lang w:val="en-US"/>
              </w:rPr>
              <w:t>Taxi Club Bulgaria</w:t>
            </w:r>
          </w:p>
        </w:tc>
        <w:tc>
          <w:tcPr>
            <w:tcW w:w="5953" w:type="dxa"/>
          </w:tcPr>
          <w:p w:rsidR="005515E2" w:rsidRPr="00BD41A2" w:rsidRDefault="005515E2" w:rsidP="005515E2">
            <w:pPr>
              <w:rPr>
                <w:rFonts w:ascii="Times New Roman" w:hAnsi="Times New Roman" w:cs="Times New Roman"/>
                <w:b/>
                <w:bCs/>
                <w:sz w:val="24"/>
                <w:szCs w:val="24"/>
              </w:rPr>
            </w:pPr>
            <w:r w:rsidRPr="00CC3858">
              <w:rPr>
                <w:rFonts w:ascii="Times New Roman" w:hAnsi="Times New Roman" w:cs="Times New Roman"/>
                <w:b/>
                <w:bCs/>
                <w:sz w:val="24"/>
                <w:szCs w:val="24"/>
                <w:lang w:val="en-US"/>
              </w:rPr>
              <w:t>Предложение по § 10</w:t>
            </w:r>
            <w:r w:rsidR="00EB6EB0">
              <w:rPr>
                <w:rFonts w:ascii="Times New Roman" w:hAnsi="Times New Roman" w:cs="Times New Roman"/>
                <w:b/>
                <w:bCs/>
                <w:sz w:val="24"/>
                <w:szCs w:val="24"/>
              </w:rPr>
              <w:t>:</w:t>
            </w:r>
          </w:p>
          <w:p w:rsidR="005515E2" w:rsidRPr="000E4EBA" w:rsidRDefault="005515E2" w:rsidP="005515E2">
            <w:pPr>
              <w:jc w:val="both"/>
              <w:rPr>
                <w:rFonts w:ascii="Times New Roman" w:hAnsi="Times New Roman" w:cs="Times New Roman"/>
                <w:sz w:val="24"/>
                <w:szCs w:val="24"/>
              </w:rPr>
            </w:pPr>
            <w:r w:rsidRPr="000E4EBA">
              <w:rPr>
                <w:rFonts w:ascii="Times New Roman" w:hAnsi="Times New Roman" w:cs="Times New Roman"/>
                <w:sz w:val="24"/>
                <w:szCs w:val="24"/>
              </w:rPr>
              <w:t>Да отпадне т. 5 от предложението, а именно: „(5) При вписване на превозно средство за първи път в регистъра по чл. 4, ал. 1 от датата на първата му регистрация не трябва да са изтекли повече от 8 години.“</w:t>
            </w:r>
          </w:p>
          <w:p w:rsidR="005515E2" w:rsidRPr="000E4EBA" w:rsidRDefault="005515E2" w:rsidP="005515E2">
            <w:pPr>
              <w:jc w:val="both"/>
              <w:rPr>
                <w:rFonts w:ascii="Times New Roman" w:hAnsi="Times New Roman" w:cs="Times New Roman"/>
                <w:sz w:val="24"/>
                <w:szCs w:val="24"/>
              </w:rPr>
            </w:pPr>
            <w:r w:rsidRPr="000E4EBA">
              <w:rPr>
                <w:rFonts w:ascii="Times New Roman" w:hAnsi="Times New Roman" w:cs="Times New Roman"/>
                <w:sz w:val="24"/>
                <w:szCs w:val="24"/>
              </w:rPr>
              <w:t>Мотиви:</w:t>
            </w:r>
          </w:p>
          <w:p w:rsidR="005515E2" w:rsidRPr="000E4EBA" w:rsidRDefault="005515E2" w:rsidP="005515E2">
            <w:pPr>
              <w:jc w:val="both"/>
              <w:rPr>
                <w:rFonts w:ascii="Times New Roman" w:hAnsi="Times New Roman" w:cs="Times New Roman"/>
                <w:sz w:val="24"/>
                <w:szCs w:val="24"/>
              </w:rPr>
            </w:pPr>
            <w:r w:rsidRPr="000E4EBA">
              <w:rPr>
                <w:rFonts w:ascii="Times New Roman" w:hAnsi="Times New Roman" w:cs="Times New Roman"/>
                <w:sz w:val="24"/>
                <w:szCs w:val="24"/>
              </w:rPr>
              <w:t>1. В Наредба № Н-32 за периодичните прегледи за проверка на техническата изправност на пътните превозни средства са определени ясни критерии за оценяване годността на автомобилите. При проверка на техническата изправност на автомобилите се следи за тяхното състояние и се доказва тяхната годност за извършване на таксиметров превоз на пътници. В критериите за оценка не присъства възраст на автомобила от което следва, че този фактор не е от съществено значение за техническото му състояние и годността му за извършване на този вид превоз.</w:t>
            </w:r>
          </w:p>
          <w:p w:rsidR="005515E2" w:rsidRPr="000E4EBA" w:rsidRDefault="005515E2" w:rsidP="005515E2">
            <w:pPr>
              <w:jc w:val="both"/>
              <w:rPr>
                <w:rFonts w:ascii="Times New Roman" w:hAnsi="Times New Roman" w:cs="Times New Roman"/>
                <w:sz w:val="24"/>
                <w:szCs w:val="24"/>
              </w:rPr>
            </w:pPr>
            <w:r w:rsidRPr="000E4EBA">
              <w:rPr>
                <w:rFonts w:ascii="Times New Roman" w:hAnsi="Times New Roman" w:cs="Times New Roman"/>
                <w:sz w:val="24"/>
                <w:szCs w:val="24"/>
              </w:rPr>
              <w:t>2. Генералното определяне на граници за възраст при регистрация и край на експлоатация на автомобилите, неотчитайки констатациите и положителните заключения на председателите на комисии и техническите специалисти, които извършват периодични прегледи на ППС, не способства за устойчивото развитие на таксиметровия превоз и не допринася за сигурността и рентабилността му.</w:t>
            </w:r>
          </w:p>
          <w:p w:rsidR="005515E2" w:rsidRPr="00CC3858" w:rsidRDefault="005515E2" w:rsidP="005515E2">
            <w:pPr>
              <w:jc w:val="both"/>
              <w:rPr>
                <w:rFonts w:ascii="Times New Roman" w:hAnsi="Times New Roman" w:cs="Times New Roman"/>
                <w:sz w:val="24"/>
                <w:szCs w:val="24"/>
                <w:lang w:val="en-US"/>
              </w:rPr>
            </w:pPr>
            <w:r w:rsidRPr="00CC3858">
              <w:rPr>
                <w:rFonts w:ascii="Times New Roman" w:hAnsi="Times New Roman" w:cs="Times New Roman"/>
                <w:sz w:val="24"/>
                <w:szCs w:val="24"/>
                <w:lang w:val="en-US"/>
              </w:rPr>
              <w:t>3. Трябва да отбележим, че наредбата не се изготвя само за София и всяка община притежава собствени икономически и социални особености. Възможностите на търговците се различават, като често закупуването, пребоядисването и последващата поддръжката на сравнително нови автомобили и ползването им за таксиметров превоз</w:t>
            </w:r>
            <w:proofErr w:type="gramStart"/>
            <w:r w:rsidRPr="00CC3858">
              <w:rPr>
                <w:rFonts w:ascii="Times New Roman" w:hAnsi="Times New Roman" w:cs="Times New Roman"/>
                <w:sz w:val="24"/>
                <w:szCs w:val="24"/>
                <w:lang w:val="en-US"/>
              </w:rPr>
              <w:t>  се</w:t>
            </w:r>
            <w:proofErr w:type="gramEnd"/>
            <w:r w:rsidRPr="00CC3858">
              <w:rPr>
                <w:rFonts w:ascii="Times New Roman" w:hAnsi="Times New Roman" w:cs="Times New Roman"/>
                <w:sz w:val="24"/>
                <w:szCs w:val="24"/>
                <w:lang w:val="en-US"/>
              </w:rPr>
              <w:t xml:space="preserve"> оказва нерентабилна инвестиция поради което в много от общините няма нито един регистриран автомобил за таксиметров превоз. Същевременно потребностите на населението пораждат необходимост от този вид услуга, което при липса на предоставена такава дава повод за прояви на нерегламентирани превози.</w:t>
            </w:r>
          </w:p>
          <w:p w:rsidR="005515E2" w:rsidRPr="00CC3858" w:rsidRDefault="005515E2" w:rsidP="005515E2">
            <w:pPr>
              <w:jc w:val="both"/>
              <w:rPr>
                <w:rFonts w:ascii="Times New Roman" w:hAnsi="Times New Roman" w:cs="Times New Roman"/>
                <w:sz w:val="24"/>
                <w:szCs w:val="24"/>
                <w:lang w:val="en-US"/>
              </w:rPr>
            </w:pPr>
            <w:r w:rsidRPr="00CC3858">
              <w:rPr>
                <w:rFonts w:ascii="Times New Roman" w:hAnsi="Times New Roman" w:cs="Times New Roman"/>
                <w:sz w:val="24"/>
                <w:szCs w:val="24"/>
                <w:lang w:val="en-US"/>
              </w:rPr>
              <w:t>4. Не съществува правно или професионално доказателство, което недвусмислено и безспорно да доказва, че възрастта на автомобила гарантира безопасен превоз. </w:t>
            </w:r>
          </w:p>
          <w:p w:rsidR="006A07A9" w:rsidRPr="005515E2" w:rsidRDefault="005515E2" w:rsidP="005515E2">
            <w:pPr>
              <w:jc w:val="both"/>
              <w:rPr>
                <w:rFonts w:ascii="Times New Roman" w:hAnsi="Times New Roman" w:cs="Times New Roman"/>
                <w:sz w:val="24"/>
                <w:szCs w:val="24"/>
                <w:lang w:val="en-US"/>
              </w:rPr>
            </w:pPr>
            <w:r w:rsidRPr="00CC3858">
              <w:rPr>
                <w:rFonts w:ascii="Times New Roman" w:hAnsi="Times New Roman" w:cs="Times New Roman"/>
                <w:sz w:val="24"/>
                <w:szCs w:val="24"/>
                <w:lang w:val="en-US"/>
              </w:rPr>
              <w:t>5. Към предложението за изменение и допълнение на Н34 не са изложени мотиви в подкрепа на конкретната точка относно възрастта на автомобилит</w:t>
            </w:r>
            <w:r>
              <w:rPr>
                <w:rFonts w:ascii="Times New Roman" w:hAnsi="Times New Roman" w:cs="Times New Roman"/>
                <w:sz w:val="24"/>
                <w:szCs w:val="24"/>
                <w:lang w:val="en-US"/>
              </w:rPr>
              <w:t>е при първоначална регистрация.</w:t>
            </w:r>
          </w:p>
        </w:tc>
        <w:tc>
          <w:tcPr>
            <w:tcW w:w="3119" w:type="dxa"/>
          </w:tcPr>
          <w:p w:rsidR="006A07A9" w:rsidRPr="0050337D" w:rsidRDefault="00D70F95" w:rsidP="0050337D">
            <w:pPr>
              <w:jc w:val="center"/>
              <w:rPr>
                <w:rFonts w:ascii="Times New Roman" w:hAnsi="Times New Roman" w:cs="Times New Roman"/>
                <w:sz w:val="24"/>
                <w:szCs w:val="24"/>
              </w:rPr>
            </w:pPr>
            <w:r>
              <w:rPr>
                <w:rFonts w:ascii="Times New Roman" w:hAnsi="Times New Roman" w:cs="Times New Roman"/>
                <w:sz w:val="24"/>
                <w:szCs w:val="24"/>
              </w:rPr>
              <w:t>Приема се</w:t>
            </w:r>
          </w:p>
        </w:tc>
        <w:tc>
          <w:tcPr>
            <w:tcW w:w="2263" w:type="dxa"/>
          </w:tcPr>
          <w:p w:rsidR="0050337D" w:rsidRDefault="0050337D" w:rsidP="0050337D">
            <w:pPr>
              <w:jc w:val="center"/>
              <w:rPr>
                <w:rFonts w:ascii="Times New Roman" w:hAnsi="Times New Roman" w:cs="Times New Roman"/>
                <w:sz w:val="24"/>
                <w:szCs w:val="24"/>
              </w:rPr>
            </w:pPr>
            <w:r w:rsidRPr="00FB48B3">
              <w:rPr>
                <w:rFonts w:ascii="Times New Roman" w:hAnsi="Times New Roman" w:cs="Times New Roman"/>
                <w:sz w:val="24"/>
                <w:szCs w:val="24"/>
              </w:rPr>
              <w:t>.</w:t>
            </w:r>
          </w:p>
          <w:p w:rsidR="006A07A9" w:rsidRPr="005A2B33" w:rsidRDefault="006A07A9" w:rsidP="00B77D1D">
            <w:pPr>
              <w:rPr>
                <w:rFonts w:ascii="Times New Roman" w:hAnsi="Times New Roman" w:cs="Times New Roman"/>
                <w:sz w:val="24"/>
                <w:szCs w:val="24"/>
              </w:rPr>
            </w:pPr>
          </w:p>
        </w:tc>
      </w:tr>
      <w:tr w:rsidR="006A07A9" w:rsidRPr="00622411" w:rsidTr="007F24B0">
        <w:tc>
          <w:tcPr>
            <w:tcW w:w="993" w:type="dxa"/>
          </w:tcPr>
          <w:p w:rsidR="006A07A9" w:rsidRDefault="005515E2" w:rsidP="00B77D1D">
            <w:pPr>
              <w:rPr>
                <w:rFonts w:ascii="Times New Roman" w:hAnsi="Times New Roman" w:cs="Times New Roman"/>
                <w:sz w:val="24"/>
                <w:szCs w:val="24"/>
                <w:lang w:val="en-US"/>
              </w:rPr>
            </w:pPr>
            <w:r>
              <w:rPr>
                <w:rFonts w:ascii="Times New Roman" w:hAnsi="Times New Roman" w:cs="Times New Roman"/>
                <w:sz w:val="24"/>
                <w:szCs w:val="24"/>
                <w:lang w:val="en-US"/>
              </w:rPr>
              <w:t>62.</w:t>
            </w:r>
          </w:p>
        </w:tc>
        <w:tc>
          <w:tcPr>
            <w:tcW w:w="1701" w:type="dxa"/>
          </w:tcPr>
          <w:p w:rsidR="005515E2" w:rsidRPr="00C94ECD" w:rsidRDefault="005515E2" w:rsidP="005515E2">
            <w:pPr>
              <w:jc w:val="center"/>
              <w:rPr>
                <w:rFonts w:ascii="Times New Roman" w:hAnsi="Times New Roman" w:cs="Times New Roman"/>
                <w:sz w:val="24"/>
                <w:szCs w:val="24"/>
                <w:lang w:val="en-US"/>
              </w:rPr>
            </w:pPr>
            <w:proofErr w:type="gramStart"/>
            <w:r w:rsidRPr="00C94ECD">
              <w:rPr>
                <w:rFonts w:ascii="Times New Roman" w:hAnsi="Times New Roman" w:cs="Times New Roman"/>
                <w:sz w:val="24"/>
                <w:szCs w:val="24"/>
                <w:lang w:val="en-US"/>
              </w:rPr>
              <w:t>26 ноември</w:t>
            </w:r>
            <w:proofErr w:type="gramEnd"/>
            <w:r w:rsidRPr="00C94ECD">
              <w:rPr>
                <w:rFonts w:ascii="Times New Roman" w:hAnsi="Times New Roman" w:cs="Times New Roman"/>
                <w:sz w:val="24"/>
                <w:szCs w:val="24"/>
                <w:lang w:val="en-US"/>
              </w:rPr>
              <w:t xml:space="preserve"> 2020 г. 04:06:39 ч.</w:t>
            </w:r>
          </w:p>
          <w:p w:rsidR="006A07A9" w:rsidRPr="00B749C0" w:rsidRDefault="005515E2" w:rsidP="005515E2">
            <w:pPr>
              <w:jc w:val="center"/>
              <w:rPr>
                <w:rFonts w:ascii="Times New Roman" w:hAnsi="Times New Roman" w:cs="Times New Roman"/>
                <w:sz w:val="24"/>
                <w:szCs w:val="24"/>
                <w:lang w:val="en-US"/>
              </w:rPr>
            </w:pPr>
            <w:r>
              <w:rPr>
                <w:rFonts w:ascii="Times New Roman" w:hAnsi="Times New Roman" w:cs="Times New Roman"/>
                <w:sz w:val="24"/>
                <w:szCs w:val="24"/>
                <w:lang w:val="en-US"/>
              </w:rPr>
              <w:t>Taxi Club Bulgaria</w:t>
            </w:r>
          </w:p>
        </w:tc>
        <w:tc>
          <w:tcPr>
            <w:tcW w:w="5953" w:type="dxa"/>
          </w:tcPr>
          <w:p w:rsidR="005515E2" w:rsidRDefault="005515E2" w:rsidP="005515E2">
            <w:pPr>
              <w:rPr>
                <w:rFonts w:ascii="Times New Roman" w:hAnsi="Times New Roman" w:cs="Times New Roman"/>
                <w:sz w:val="24"/>
                <w:szCs w:val="24"/>
              </w:rPr>
            </w:pPr>
          </w:p>
          <w:p w:rsidR="005515E2" w:rsidRPr="005A2B33" w:rsidRDefault="005515E2" w:rsidP="005515E2">
            <w:pPr>
              <w:jc w:val="both"/>
              <w:rPr>
                <w:rFonts w:ascii="Times New Roman" w:hAnsi="Times New Roman" w:cs="Times New Roman"/>
                <w:b/>
                <w:bCs/>
                <w:sz w:val="24"/>
                <w:szCs w:val="24"/>
              </w:rPr>
            </w:pPr>
            <w:r w:rsidRPr="005A2B33">
              <w:rPr>
                <w:rFonts w:ascii="Times New Roman" w:hAnsi="Times New Roman" w:cs="Times New Roman"/>
                <w:b/>
                <w:bCs/>
                <w:sz w:val="24"/>
                <w:szCs w:val="24"/>
              </w:rPr>
              <w:t>Предложение по § 10</w:t>
            </w:r>
          </w:p>
          <w:p w:rsidR="005515E2" w:rsidRPr="005A2B33" w:rsidRDefault="005515E2" w:rsidP="005515E2">
            <w:pPr>
              <w:jc w:val="both"/>
              <w:rPr>
                <w:rFonts w:ascii="Times New Roman" w:hAnsi="Times New Roman" w:cs="Times New Roman"/>
                <w:sz w:val="24"/>
                <w:szCs w:val="24"/>
              </w:rPr>
            </w:pPr>
            <w:r w:rsidRPr="005A2B33">
              <w:rPr>
                <w:rFonts w:ascii="Times New Roman" w:hAnsi="Times New Roman" w:cs="Times New Roman"/>
                <w:sz w:val="24"/>
                <w:szCs w:val="24"/>
              </w:rPr>
              <w:t>Да отпадне т. 5 от предложението, а именно: „(5) При вписване на превозно средство за първи път в регистъра по чл. 4, ал. 1 от датата на първата му регистрация не трябва да са изтекли повече от 8 години.“</w:t>
            </w:r>
          </w:p>
          <w:p w:rsidR="005515E2" w:rsidRPr="005A2B33" w:rsidRDefault="005515E2" w:rsidP="005515E2">
            <w:pPr>
              <w:jc w:val="both"/>
              <w:rPr>
                <w:rFonts w:ascii="Times New Roman" w:hAnsi="Times New Roman" w:cs="Times New Roman"/>
                <w:sz w:val="24"/>
                <w:szCs w:val="24"/>
              </w:rPr>
            </w:pPr>
            <w:r w:rsidRPr="005A2B33">
              <w:rPr>
                <w:rFonts w:ascii="Times New Roman" w:hAnsi="Times New Roman" w:cs="Times New Roman"/>
                <w:sz w:val="24"/>
                <w:szCs w:val="24"/>
              </w:rPr>
              <w:t>Мотиви:</w:t>
            </w:r>
          </w:p>
          <w:p w:rsidR="005515E2" w:rsidRPr="005A2B33" w:rsidRDefault="005515E2" w:rsidP="005515E2">
            <w:pPr>
              <w:jc w:val="both"/>
              <w:rPr>
                <w:rFonts w:ascii="Times New Roman" w:hAnsi="Times New Roman" w:cs="Times New Roman"/>
                <w:sz w:val="24"/>
                <w:szCs w:val="24"/>
              </w:rPr>
            </w:pPr>
            <w:r w:rsidRPr="005A2B33">
              <w:rPr>
                <w:rFonts w:ascii="Times New Roman" w:hAnsi="Times New Roman" w:cs="Times New Roman"/>
                <w:sz w:val="24"/>
                <w:szCs w:val="24"/>
              </w:rPr>
              <w:t>1. В Наредба № Н-32 за периодичните прегледи за проверка на техническата изправност на пътните превозни средства са определени ясни критерии за оценяване годността на автомобилите. При проверка на техническата изправност на автомобилите се следи за тяхното състояние и се доказва тяхната годност за извършване на таксиметров превоз на пътници. В критериите за оценка не присъства възраст на автомобила от което следва, че този фактор не е от съществено значение за техническото му състояние и годността му за извършване на този вид превоз.</w:t>
            </w:r>
          </w:p>
          <w:p w:rsidR="005515E2" w:rsidRPr="005A2B33" w:rsidRDefault="005515E2" w:rsidP="005515E2">
            <w:pPr>
              <w:jc w:val="both"/>
              <w:rPr>
                <w:rFonts w:ascii="Times New Roman" w:hAnsi="Times New Roman" w:cs="Times New Roman"/>
                <w:sz w:val="24"/>
                <w:szCs w:val="24"/>
              </w:rPr>
            </w:pPr>
            <w:r w:rsidRPr="005A2B33">
              <w:rPr>
                <w:rFonts w:ascii="Times New Roman" w:hAnsi="Times New Roman" w:cs="Times New Roman"/>
                <w:sz w:val="24"/>
                <w:szCs w:val="24"/>
              </w:rPr>
              <w:t>2. Генералното определяне на граници за възраст при регистрация и край на експлоатация на автомобилите, неотчитайки констатациите и положителните заключения на председателите на комисии и техническите специалисти, които извършват периодични прегледи на ППС, не способства за устойчивото развитие на таксиметровия превоз и не допринася за сигурността и рентабилността му.</w:t>
            </w:r>
          </w:p>
          <w:p w:rsidR="005515E2" w:rsidRPr="005A2B33" w:rsidRDefault="005515E2" w:rsidP="005515E2">
            <w:pPr>
              <w:jc w:val="both"/>
              <w:rPr>
                <w:rFonts w:ascii="Times New Roman" w:hAnsi="Times New Roman" w:cs="Times New Roman"/>
                <w:sz w:val="24"/>
                <w:szCs w:val="24"/>
              </w:rPr>
            </w:pPr>
            <w:r w:rsidRPr="005A2B33">
              <w:rPr>
                <w:rFonts w:ascii="Times New Roman" w:hAnsi="Times New Roman" w:cs="Times New Roman"/>
                <w:sz w:val="24"/>
                <w:szCs w:val="24"/>
              </w:rPr>
              <w:t>3. Трябва да отбележим, че наредбата не се изготвя само за София и всяка община притежава собствени икономически и социални особености. Възможностите на търговците се различават, като често закупуването, пребоядисването и последващата поддръжката на сравнително нови автомобили и ползването им за таксиметров превоз</w:t>
            </w:r>
            <w:r w:rsidRPr="00C94ECD">
              <w:rPr>
                <w:rFonts w:ascii="Times New Roman" w:hAnsi="Times New Roman" w:cs="Times New Roman"/>
                <w:sz w:val="24"/>
                <w:szCs w:val="24"/>
                <w:lang w:val="en-US"/>
              </w:rPr>
              <w:t> </w:t>
            </w:r>
            <w:r w:rsidRPr="005A2B33">
              <w:rPr>
                <w:rFonts w:ascii="Times New Roman" w:hAnsi="Times New Roman" w:cs="Times New Roman"/>
                <w:sz w:val="24"/>
                <w:szCs w:val="24"/>
              </w:rPr>
              <w:t xml:space="preserve"> се оказва нерентабилна инвестиция поради което в много от общините няма нито един регистриран автомобил за таксиметров превоз. Същевременно, потребностите на населението пораждат необходимост от този вид услуга, което при липса на предоставена такава дава повод за прояви на нерегламентирани превози.</w:t>
            </w:r>
          </w:p>
          <w:p w:rsidR="005515E2" w:rsidRPr="005A2B33" w:rsidRDefault="005515E2" w:rsidP="005515E2">
            <w:pPr>
              <w:jc w:val="both"/>
              <w:rPr>
                <w:rFonts w:ascii="Times New Roman" w:hAnsi="Times New Roman" w:cs="Times New Roman"/>
                <w:sz w:val="24"/>
                <w:szCs w:val="24"/>
              </w:rPr>
            </w:pPr>
            <w:r w:rsidRPr="005A2B33">
              <w:rPr>
                <w:rFonts w:ascii="Times New Roman" w:hAnsi="Times New Roman" w:cs="Times New Roman"/>
                <w:sz w:val="24"/>
                <w:szCs w:val="24"/>
              </w:rPr>
              <w:t>4. Не съществува правно или професионално доказателство, което недвусмислено и безспорно да доказва, че възрастта на автомобила гарантира безопасен превоз.</w:t>
            </w:r>
            <w:r w:rsidRPr="00C94ECD">
              <w:rPr>
                <w:rFonts w:ascii="Times New Roman" w:hAnsi="Times New Roman" w:cs="Times New Roman"/>
                <w:sz w:val="24"/>
                <w:szCs w:val="24"/>
                <w:lang w:val="en-US"/>
              </w:rPr>
              <w:t> </w:t>
            </w:r>
          </w:p>
          <w:p w:rsidR="005515E2" w:rsidRPr="005A2B33" w:rsidRDefault="005515E2" w:rsidP="005515E2">
            <w:pPr>
              <w:jc w:val="both"/>
              <w:rPr>
                <w:rFonts w:ascii="Times New Roman" w:hAnsi="Times New Roman" w:cs="Times New Roman"/>
                <w:sz w:val="24"/>
                <w:szCs w:val="24"/>
              </w:rPr>
            </w:pPr>
            <w:r w:rsidRPr="005A2B33">
              <w:rPr>
                <w:rFonts w:ascii="Times New Roman" w:hAnsi="Times New Roman" w:cs="Times New Roman"/>
                <w:sz w:val="24"/>
                <w:szCs w:val="24"/>
              </w:rPr>
              <w:t>5. Към предложението за изменение и допълнение на Н34 не са изложени мотиви в подкрепа на конкретната точка относно възрастта на автомобилите при първоначална регистрация.</w:t>
            </w:r>
          </w:p>
          <w:p w:rsidR="006A07A9" w:rsidRPr="005A2B33" w:rsidRDefault="006A07A9" w:rsidP="00B749C0">
            <w:pPr>
              <w:jc w:val="both"/>
              <w:rPr>
                <w:rFonts w:ascii="Times New Roman" w:hAnsi="Times New Roman"/>
                <w:b/>
                <w:bCs/>
              </w:rPr>
            </w:pPr>
          </w:p>
        </w:tc>
        <w:tc>
          <w:tcPr>
            <w:tcW w:w="3119" w:type="dxa"/>
          </w:tcPr>
          <w:p w:rsidR="001712CF" w:rsidRDefault="001712CF" w:rsidP="00FF6C38">
            <w:pPr>
              <w:jc w:val="center"/>
              <w:rPr>
                <w:rFonts w:ascii="Times New Roman" w:hAnsi="Times New Roman" w:cs="Times New Roman"/>
                <w:sz w:val="24"/>
                <w:szCs w:val="24"/>
              </w:rPr>
            </w:pPr>
          </w:p>
          <w:p w:rsidR="001712CF" w:rsidRDefault="001712CF" w:rsidP="00FF6C38">
            <w:pPr>
              <w:jc w:val="center"/>
              <w:rPr>
                <w:rFonts w:ascii="Times New Roman" w:hAnsi="Times New Roman" w:cs="Times New Roman"/>
                <w:sz w:val="24"/>
                <w:szCs w:val="24"/>
              </w:rPr>
            </w:pPr>
          </w:p>
          <w:p w:rsidR="006A07A9" w:rsidRPr="00FF6C38" w:rsidRDefault="00D70F95" w:rsidP="00FF6C38">
            <w:pPr>
              <w:jc w:val="center"/>
              <w:rPr>
                <w:rFonts w:ascii="Times New Roman" w:hAnsi="Times New Roman" w:cs="Times New Roman"/>
                <w:sz w:val="24"/>
                <w:szCs w:val="24"/>
              </w:rPr>
            </w:pPr>
            <w:r>
              <w:rPr>
                <w:rFonts w:ascii="Times New Roman" w:hAnsi="Times New Roman" w:cs="Times New Roman"/>
                <w:sz w:val="24"/>
                <w:szCs w:val="24"/>
              </w:rPr>
              <w:t>Приема се</w:t>
            </w:r>
          </w:p>
        </w:tc>
        <w:tc>
          <w:tcPr>
            <w:tcW w:w="2263" w:type="dxa"/>
          </w:tcPr>
          <w:p w:rsidR="006A07A9" w:rsidRDefault="006A07A9" w:rsidP="00B77D1D">
            <w:pPr>
              <w:rPr>
                <w:rFonts w:ascii="Times New Roman" w:hAnsi="Times New Roman" w:cs="Times New Roman"/>
                <w:sz w:val="24"/>
                <w:szCs w:val="24"/>
              </w:rPr>
            </w:pPr>
          </w:p>
          <w:p w:rsidR="001712CF" w:rsidRPr="005A2B33" w:rsidRDefault="001712CF" w:rsidP="00500744">
            <w:pPr>
              <w:rPr>
                <w:rFonts w:ascii="Times New Roman" w:hAnsi="Times New Roman" w:cs="Times New Roman"/>
                <w:sz w:val="24"/>
                <w:szCs w:val="24"/>
              </w:rPr>
            </w:pPr>
          </w:p>
        </w:tc>
      </w:tr>
      <w:tr w:rsidR="006A07A9" w:rsidRPr="00622411" w:rsidTr="007F24B0">
        <w:tc>
          <w:tcPr>
            <w:tcW w:w="993" w:type="dxa"/>
          </w:tcPr>
          <w:p w:rsidR="006A07A9" w:rsidRDefault="005515E2" w:rsidP="00B77D1D">
            <w:pPr>
              <w:rPr>
                <w:rFonts w:ascii="Times New Roman" w:hAnsi="Times New Roman" w:cs="Times New Roman"/>
                <w:sz w:val="24"/>
                <w:szCs w:val="24"/>
                <w:lang w:val="en-US"/>
              </w:rPr>
            </w:pPr>
            <w:r>
              <w:rPr>
                <w:rFonts w:ascii="Times New Roman" w:hAnsi="Times New Roman" w:cs="Times New Roman"/>
                <w:sz w:val="24"/>
                <w:szCs w:val="24"/>
                <w:lang w:val="en-US"/>
              </w:rPr>
              <w:t>63.</w:t>
            </w:r>
          </w:p>
        </w:tc>
        <w:tc>
          <w:tcPr>
            <w:tcW w:w="1701" w:type="dxa"/>
          </w:tcPr>
          <w:p w:rsidR="005515E2" w:rsidRPr="005515E2" w:rsidRDefault="005515E2" w:rsidP="005515E2">
            <w:pPr>
              <w:rPr>
                <w:rFonts w:ascii="Times New Roman" w:hAnsi="Times New Roman" w:cs="Times New Roman"/>
                <w:sz w:val="24"/>
                <w:szCs w:val="24"/>
                <w:lang w:val="en-US"/>
              </w:rPr>
            </w:pPr>
            <w:proofErr w:type="gramStart"/>
            <w:r w:rsidRPr="005515E2">
              <w:rPr>
                <w:rFonts w:ascii="Times New Roman" w:hAnsi="Times New Roman" w:cs="Times New Roman"/>
                <w:sz w:val="24"/>
                <w:szCs w:val="24"/>
                <w:lang w:val="en-US"/>
              </w:rPr>
              <w:t>27 ноември</w:t>
            </w:r>
            <w:proofErr w:type="gramEnd"/>
            <w:r w:rsidRPr="005515E2">
              <w:rPr>
                <w:rFonts w:ascii="Times New Roman" w:hAnsi="Times New Roman" w:cs="Times New Roman"/>
                <w:sz w:val="24"/>
                <w:szCs w:val="24"/>
                <w:lang w:val="en-US"/>
              </w:rPr>
              <w:t xml:space="preserve"> 2020 г. 01:37:45 ч.</w:t>
            </w:r>
          </w:p>
          <w:p w:rsidR="006A07A9" w:rsidRPr="00B749C0" w:rsidRDefault="005515E2" w:rsidP="00B749C0">
            <w:pPr>
              <w:rPr>
                <w:rFonts w:ascii="Times New Roman" w:hAnsi="Times New Roman" w:cs="Times New Roman"/>
                <w:sz w:val="24"/>
                <w:szCs w:val="24"/>
                <w:lang w:val="en-US"/>
              </w:rPr>
            </w:pPr>
            <w:r w:rsidRPr="005515E2">
              <w:rPr>
                <w:rFonts w:ascii="Times New Roman" w:hAnsi="Times New Roman" w:cs="Times New Roman"/>
                <w:sz w:val="24"/>
                <w:szCs w:val="24"/>
                <w:lang w:val="en-US"/>
              </w:rPr>
              <w:t>Кирилов</w:t>
            </w:r>
          </w:p>
        </w:tc>
        <w:tc>
          <w:tcPr>
            <w:tcW w:w="5953" w:type="dxa"/>
          </w:tcPr>
          <w:p w:rsidR="005515E2" w:rsidRPr="00C82D61" w:rsidRDefault="005515E2" w:rsidP="005515E2">
            <w:pPr>
              <w:jc w:val="both"/>
              <w:rPr>
                <w:rFonts w:ascii="Times New Roman" w:hAnsi="Times New Roman"/>
                <w:bCs/>
                <w:lang w:val="en-US"/>
              </w:rPr>
            </w:pPr>
            <w:r w:rsidRPr="00C82D61">
              <w:rPr>
                <w:rFonts w:ascii="Times New Roman" w:hAnsi="Times New Roman"/>
                <w:bCs/>
                <w:lang w:val="en-US"/>
              </w:rPr>
              <w:t>Предложение</w:t>
            </w:r>
          </w:p>
          <w:p w:rsidR="005515E2" w:rsidRPr="000E4EBA" w:rsidRDefault="005515E2" w:rsidP="005515E2">
            <w:pPr>
              <w:jc w:val="both"/>
              <w:rPr>
                <w:rFonts w:ascii="Times New Roman" w:hAnsi="Times New Roman"/>
                <w:bCs/>
              </w:rPr>
            </w:pPr>
            <w:proofErr w:type="gramStart"/>
            <w:r w:rsidRPr="00C82D61">
              <w:rPr>
                <w:rFonts w:ascii="Times New Roman" w:hAnsi="Times New Roman"/>
                <w:bCs/>
                <w:lang w:val="en-US"/>
              </w:rPr>
              <w:t>Ще си позволя един коментар с цялото ми уважение към институциите,</w:t>
            </w:r>
            <w:r w:rsidR="00EB6EB0">
              <w:rPr>
                <w:rFonts w:ascii="Times New Roman" w:hAnsi="Times New Roman"/>
                <w:bCs/>
              </w:rPr>
              <w:t xml:space="preserve"> </w:t>
            </w:r>
            <w:r w:rsidRPr="00C82D61">
              <w:rPr>
                <w:rFonts w:ascii="Times New Roman" w:hAnsi="Times New Roman"/>
                <w:bCs/>
                <w:lang w:val="en-US"/>
              </w:rPr>
              <w:t>които регламентират,</w:t>
            </w:r>
            <w:r w:rsidR="00EB6EB0">
              <w:rPr>
                <w:rFonts w:ascii="Times New Roman" w:hAnsi="Times New Roman"/>
                <w:bCs/>
              </w:rPr>
              <w:t xml:space="preserve"> </w:t>
            </w:r>
            <w:r w:rsidRPr="00C82D61">
              <w:rPr>
                <w:rFonts w:ascii="Times New Roman" w:hAnsi="Times New Roman"/>
                <w:bCs/>
                <w:lang w:val="en-US"/>
              </w:rPr>
              <w:t>създават и упражняват контрола по дейността на професията таксиметров превоз в България. Крайно време е госпожи и господа да се научите веднъж завинаги,</w:t>
            </w:r>
            <w:r w:rsidR="00EB6EB0">
              <w:rPr>
                <w:rFonts w:ascii="Times New Roman" w:hAnsi="Times New Roman"/>
                <w:bCs/>
              </w:rPr>
              <w:t xml:space="preserve"> </w:t>
            </w:r>
            <w:r w:rsidRPr="00C82D61">
              <w:rPr>
                <w:rFonts w:ascii="Times New Roman" w:hAnsi="Times New Roman"/>
                <w:bCs/>
                <w:lang w:val="en-US"/>
              </w:rPr>
              <w:t>че когато създавате закони или наредби,</w:t>
            </w:r>
            <w:r w:rsidR="00EB6EB0">
              <w:rPr>
                <w:rFonts w:ascii="Times New Roman" w:hAnsi="Times New Roman"/>
                <w:bCs/>
              </w:rPr>
              <w:t xml:space="preserve"> </w:t>
            </w:r>
            <w:r w:rsidRPr="00C82D61">
              <w:rPr>
                <w:rFonts w:ascii="Times New Roman" w:hAnsi="Times New Roman"/>
                <w:bCs/>
                <w:lang w:val="en-US"/>
              </w:rPr>
              <w:t>които касаят бизнеса и работата на значителен брой хора,</w:t>
            </w:r>
            <w:r w:rsidR="00EB6EB0">
              <w:rPr>
                <w:rFonts w:ascii="Times New Roman" w:hAnsi="Times New Roman"/>
                <w:bCs/>
              </w:rPr>
              <w:t xml:space="preserve"> </w:t>
            </w:r>
            <w:r w:rsidRPr="00C82D61">
              <w:rPr>
                <w:rFonts w:ascii="Times New Roman" w:hAnsi="Times New Roman"/>
                <w:bCs/>
                <w:lang w:val="en-US"/>
              </w:rPr>
              <w:t>че това неминуемо засяга съдбите на тях и техните семейства.</w:t>
            </w:r>
            <w:proofErr w:type="gramEnd"/>
            <w:r w:rsidRPr="00C82D61">
              <w:rPr>
                <w:rFonts w:ascii="Times New Roman" w:hAnsi="Times New Roman"/>
                <w:bCs/>
                <w:lang w:val="en-US"/>
              </w:rPr>
              <w:t xml:space="preserve"> Това е изключително важно,</w:t>
            </w:r>
            <w:r w:rsidR="00EB6EB0">
              <w:rPr>
                <w:rFonts w:ascii="Times New Roman" w:hAnsi="Times New Roman"/>
                <w:bCs/>
              </w:rPr>
              <w:t xml:space="preserve"> </w:t>
            </w:r>
            <w:r w:rsidRPr="00C82D61">
              <w:rPr>
                <w:rFonts w:ascii="Times New Roman" w:hAnsi="Times New Roman"/>
                <w:bCs/>
                <w:lang w:val="en-US"/>
              </w:rPr>
              <w:t>защото когато създавате един лош закон или наредба,</w:t>
            </w:r>
            <w:r w:rsidR="00EB6EB0">
              <w:rPr>
                <w:rFonts w:ascii="Times New Roman" w:hAnsi="Times New Roman"/>
                <w:bCs/>
              </w:rPr>
              <w:t xml:space="preserve"> </w:t>
            </w:r>
            <w:r w:rsidRPr="00C82D61">
              <w:rPr>
                <w:rFonts w:ascii="Times New Roman" w:hAnsi="Times New Roman"/>
                <w:bCs/>
                <w:lang w:val="en-US"/>
              </w:rPr>
              <w:t>която вреди повече отколкото помага,</w:t>
            </w:r>
            <w:r w:rsidR="00EB6EB0">
              <w:rPr>
                <w:rFonts w:ascii="Times New Roman" w:hAnsi="Times New Roman"/>
                <w:bCs/>
              </w:rPr>
              <w:t xml:space="preserve"> </w:t>
            </w:r>
            <w:r w:rsidRPr="00C82D61">
              <w:rPr>
                <w:rFonts w:ascii="Times New Roman" w:hAnsi="Times New Roman"/>
                <w:bCs/>
                <w:lang w:val="en-US"/>
              </w:rPr>
              <w:t>било то за изсветляване,</w:t>
            </w:r>
            <w:r w:rsidR="00EB6EB0">
              <w:rPr>
                <w:rFonts w:ascii="Times New Roman" w:hAnsi="Times New Roman"/>
                <w:bCs/>
              </w:rPr>
              <w:t xml:space="preserve"> </w:t>
            </w:r>
            <w:r w:rsidRPr="00C82D61">
              <w:rPr>
                <w:rFonts w:ascii="Times New Roman" w:hAnsi="Times New Roman"/>
                <w:bCs/>
                <w:lang w:val="en-US"/>
              </w:rPr>
              <w:t>подпомагане или както и да го напиша,</w:t>
            </w:r>
            <w:r w:rsidR="00EB6EB0">
              <w:rPr>
                <w:rFonts w:ascii="Times New Roman" w:hAnsi="Times New Roman"/>
                <w:bCs/>
              </w:rPr>
              <w:t xml:space="preserve"> </w:t>
            </w:r>
            <w:r w:rsidRPr="00C82D61">
              <w:rPr>
                <w:rFonts w:ascii="Times New Roman" w:hAnsi="Times New Roman"/>
                <w:bCs/>
                <w:lang w:val="en-US"/>
              </w:rPr>
              <w:t>най-важното е да се вслушате в мнението на хората,</w:t>
            </w:r>
            <w:r w:rsidR="00EB6EB0">
              <w:rPr>
                <w:rFonts w:ascii="Times New Roman" w:hAnsi="Times New Roman"/>
                <w:bCs/>
              </w:rPr>
              <w:t xml:space="preserve"> </w:t>
            </w:r>
            <w:r w:rsidRPr="00C82D61">
              <w:rPr>
                <w:rFonts w:ascii="Times New Roman" w:hAnsi="Times New Roman"/>
                <w:bCs/>
                <w:lang w:val="en-US"/>
              </w:rPr>
              <w:t>които работят тази професия или техните професионални представители или организации.</w:t>
            </w:r>
            <w:r w:rsidR="00EB6EB0">
              <w:rPr>
                <w:rFonts w:ascii="Times New Roman" w:hAnsi="Times New Roman"/>
                <w:bCs/>
              </w:rPr>
              <w:t xml:space="preserve"> </w:t>
            </w:r>
            <w:r w:rsidRPr="000E4EBA">
              <w:rPr>
                <w:rFonts w:ascii="Times New Roman" w:hAnsi="Times New Roman"/>
                <w:bCs/>
              </w:rPr>
              <w:t>Не може да създавате непрекъснато нови регулации или проекти,</w:t>
            </w:r>
            <w:r w:rsidR="00EB6EB0">
              <w:rPr>
                <w:rFonts w:ascii="Times New Roman" w:hAnsi="Times New Roman"/>
                <w:bCs/>
              </w:rPr>
              <w:t xml:space="preserve"> </w:t>
            </w:r>
            <w:r w:rsidRPr="000E4EBA">
              <w:rPr>
                <w:rFonts w:ascii="Times New Roman" w:hAnsi="Times New Roman"/>
                <w:bCs/>
              </w:rPr>
              <w:t>които трябва да "тичаме" непрекъснато след вас и да ви обясняваме,че не стават,че са нескопосано написани,че не се вслушвате в гласовете на хората,които упражняват професията. Крайно време е когато се започне нещо подобно веднага да съдавате работни групи,</w:t>
            </w:r>
            <w:r w:rsidR="00EB6EB0">
              <w:rPr>
                <w:rFonts w:ascii="Times New Roman" w:hAnsi="Times New Roman"/>
                <w:bCs/>
              </w:rPr>
              <w:t xml:space="preserve"> </w:t>
            </w:r>
            <w:r w:rsidRPr="000E4EBA">
              <w:rPr>
                <w:rFonts w:ascii="Times New Roman" w:hAnsi="Times New Roman"/>
                <w:bCs/>
              </w:rPr>
              <w:t>които да не са "проформа",а наистина да свършат така работата,</w:t>
            </w:r>
            <w:r w:rsidR="00EB6EB0">
              <w:rPr>
                <w:rFonts w:ascii="Times New Roman" w:hAnsi="Times New Roman"/>
                <w:bCs/>
              </w:rPr>
              <w:t xml:space="preserve"> </w:t>
            </w:r>
            <w:r w:rsidRPr="000E4EBA">
              <w:rPr>
                <w:rFonts w:ascii="Times New Roman" w:hAnsi="Times New Roman"/>
                <w:bCs/>
              </w:rPr>
              <w:t>че да няма нужда след това от поправки,</w:t>
            </w:r>
            <w:r w:rsidR="00EB6EB0">
              <w:rPr>
                <w:rFonts w:ascii="Times New Roman" w:hAnsi="Times New Roman"/>
                <w:bCs/>
              </w:rPr>
              <w:t xml:space="preserve"> </w:t>
            </w:r>
            <w:r w:rsidRPr="000E4EBA">
              <w:rPr>
                <w:rFonts w:ascii="Times New Roman" w:hAnsi="Times New Roman"/>
                <w:bCs/>
                <w:lang w:val="en-US"/>
              </w:rPr>
              <w:t>интервюта по медии и обяснения на обществото,какво сме сбъркали и какво трябва да поправим. Когато се поправят закони и наредби,</w:t>
            </w:r>
            <w:r w:rsidR="00EB6EB0">
              <w:rPr>
                <w:rFonts w:ascii="Times New Roman" w:hAnsi="Times New Roman"/>
                <w:bCs/>
              </w:rPr>
              <w:t xml:space="preserve"> </w:t>
            </w:r>
            <w:r w:rsidRPr="000E4EBA">
              <w:rPr>
                <w:rFonts w:ascii="Times New Roman" w:hAnsi="Times New Roman"/>
                <w:bCs/>
              </w:rPr>
              <w:t>които засягат бизнеса и работата на голям брой хора,</w:t>
            </w:r>
            <w:r w:rsidR="00EB6EB0">
              <w:rPr>
                <w:rFonts w:ascii="Times New Roman" w:hAnsi="Times New Roman"/>
                <w:bCs/>
              </w:rPr>
              <w:t xml:space="preserve"> </w:t>
            </w:r>
            <w:r w:rsidRPr="000E4EBA">
              <w:rPr>
                <w:rFonts w:ascii="Times New Roman" w:hAnsi="Times New Roman"/>
                <w:bCs/>
              </w:rPr>
              <w:t>решенията не трябва да са политически,</w:t>
            </w:r>
            <w:r w:rsidR="00EB6EB0">
              <w:rPr>
                <w:rFonts w:ascii="Times New Roman" w:hAnsi="Times New Roman"/>
                <w:bCs/>
              </w:rPr>
              <w:t xml:space="preserve"> </w:t>
            </w:r>
            <w:r w:rsidRPr="000E4EBA">
              <w:rPr>
                <w:rFonts w:ascii="Times New Roman" w:hAnsi="Times New Roman"/>
                <w:bCs/>
              </w:rPr>
              <w:t>ами професионални,</w:t>
            </w:r>
            <w:r w:rsidR="00EB6EB0">
              <w:rPr>
                <w:rFonts w:ascii="Times New Roman" w:hAnsi="Times New Roman"/>
                <w:bCs/>
              </w:rPr>
              <w:t xml:space="preserve"> </w:t>
            </w:r>
            <w:r w:rsidRPr="000E4EBA">
              <w:rPr>
                <w:rFonts w:ascii="Times New Roman" w:hAnsi="Times New Roman"/>
                <w:bCs/>
              </w:rPr>
              <w:t>трябва да се търси непрекъснато мнението на хората,</w:t>
            </w:r>
            <w:r w:rsidR="00EB6EB0">
              <w:rPr>
                <w:rFonts w:ascii="Times New Roman" w:hAnsi="Times New Roman"/>
                <w:bCs/>
              </w:rPr>
              <w:t xml:space="preserve"> </w:t>
            </w:r>
            <w:r w:rsidRPr="000E4EBA">
              <w:rPr>
                <w:rFonts w:ascii="Times New Roman" w:hAnsi="Times New Roman"/>
                <w:bCs/>
              </w:rPr>
              <w:t>които упражняват професията,</w:t>
            </w:r>
            <w:r w:rsidR="00EB6EB0">
              <w:rPr>
                <w:rFonts w:ascii="Times New Roman" w:hAnsi="Times New Roman"/>
                <w:bCs/>
              </w:rPr>
              <w:t xml:space="preserve"> </w:t>
            </w:r>
            <w:r w:rsidRPr="000E4EBA">
              <w:rPr>
                <w:rFonts w:ascii="Times New Roman" w:hAnsi="Times New Roman"/>
                <w:bCs/>
              </w:rPr>
              <w:t>а не да се създава хаос,</w:t>
            </w:r>
            <w:r w:rsidR="00EB6EB0">
              <w:rPr>
                <w:rFonts w:ascii="Times New Roman" w:hAnsi="Times New Roman"/>
                <w:bCs/>
              </w:rPr>
              <w:t xml:space="preserve"> </w:t>
            </w:r>
            <w:r w:rsidRPr="000E4EBA">
              <w:rPr>
                <w:rFonts w:ascii="Times New Roman" w:hAnsi="Times New Roman"/>
                <w:bCs/>
              </w:rPr>
              <w:t>който само пречи.</w:t>
            </w:r>
            <w:r w:rsidR="00EB6EB0">
              <w:rPr>
                <w:rFonts w:ascii="Times New Roman" w:hAnsi="Times New Roman"/>
                <w:bCs/>
              </w:rPr>
              <w:t xml:space="preserve"> </w:t>
            </w:r>
            <w:r w:rsidRPr="000E4EBA">
              <w:rPr>
                <w:rFonts w:ascii="Times New Roman" w:hAnsi="Times New Roman"/>
                <w:bCs/>
              </w:rPr>
              <w:t>Ако искаме да заприличаме на нормалните европейски държави нормативната уредба трябва да е издържана не политически,а изцяло професионално,</w:t>
            </w:r>
            <w:r w:rsidR="00EB6EB0">
              <w:rPr>
                <w:rFonts w:ascii="Times New Roman" w:hAnsi="Times New Roman"/>
                <w:bCs/>
              </w:rPr>
              <w:t xml:space="preserve"> </w:t>
            </w:r>
            <w:r w:rsidRPr="000E4EBA">
              <w:rPr>
                <w:rFonts w:ascii="Times New Roman" w:hAnsi="Times New Roman"/>
                <w:bCs/>
              </w:rPr>
              <w:t>трябва да е в интерес не само на потребителите,</w:t>
            </w:r>
            <w:r w:rsidR="00EB6EB0">
              <w:rPr>
                <w:rFonts w:ascii="Times New Roman" w:hAnsi="Times New Roman"/>
                <w:bCs/>
              </w:rPr>
              <w:t xml:space="preserve"> </w:t>
            </w:r>
            <w:r w:rsidRPr="000E4EBA">
              <w:rPr>
                <w:rFonts w:ascii="Times New Roman" w:hAnsi="Times New Roman"/>
                <w:bCs/>
              </w:rPr>
              <w:t>но и на хората</w:t>
            </w:r>
            <w:r w:rsidR="00EB6EB0">
              <w:rPr>
                <w:rFonts w:ascii="Times New Roman" w:hAnsi="Times New Roman"/>
                <w:bCs/>
              </w:rPr>
              <w:t>,</w:t>
            </w:r>
            <w:r w:rsidRPr="000E4EBA">
              <w:rPr>
                <w:rFonts w:ascii="Times New Roman" w:hAnsi="Times New Roman"/>
                <w:bCs/>
              </w:rPr>
              <w:t xml:space="preserve"> които работят професията .Надявам се този път за разлика от друг път наистина да вземете под внимание коментарите и предложенията написани на "портала"</w:t>
            </w:r>
            <w:r w:rsidR="00EB6EB0">
              <w:rPr>
                <w:rFonts w:ascii="Times New Roman" w:hAnsi="Times New Roman"/>
                <w:bCs/>
              </w:rPr>
              <w:t xml:space="preserve"> </w:t>
            </w:r>
            <w:r w:rsidRPr="000E4EBA">
              <w:rPr>
                <w:rFonts w:ascii="Times New Roman" w:hAnsi="Times New Roman"/>
                <w:bCs/>
              </w:rPr>
              <w:t>и да не стане,като друг път да ви четеме "сухите" коментари-"Приема се -не се приема",</w:t>
            </w:r>
            <w:r w:rsidR="00EB6EB0">
              <w:rPr>
                <w:rFonts w:ascii="Times New Roman" w:hAnsi="Times New Roman"/>
                <w:bCs/>
              </w:rPr>
              <w:t xml:space="preserve"> </w:t>
            </w:r>
            <w:r w:rsidRPr="000E4EBA">
              <w:rPr>
                <w:rFonts w:ascii="Times New Roman" w:hAnsi="Times New Roman"/>
                <w:bCs/>
              </w:rPr>
              <w:t>а да са наистина обос</w:t>
            </w:r>
            <w:r w:rsidR="00C82D61" w:rsidRPr="000E4EBA">
              <w:rPr>
                <w:rFonts w:ascii="Times New Roman" w:hAnsi="Times New Roman"/>
                <w:bCs/>
              </w:rPr>
              <w:t>новани професионално,</w:t>
            </w:r>
            <w:r w:rsidR="00EB6EB0">
              <w:rPr>
                <w:rFonts w:ascii="Times New Roman" w:hAnsi="Times New Roman"/>
                <w:bCs/>
              </w:rPr>
              <w:t xml:space="preserve"> </w:t>
            </w:r>
            <w:r w:rsidR="00C82D61" w:rsidRPr="000E4EBA">
              <w:rPr>
                <w:rFonts w:ascii="Times New Roman" w:hAnsi="Times New Roman"/>
                <w:bCs/>
              </w:rPr>
              <w:t>как и защо</w:t>
            </w:r>
            <w:r w:rsidRPr="000E4EBA">
              <w:rPr>
                <w:rFonts w:ascii="Times New Roman" w:hAnsi="Times New Roman"/>
                <w:bCs/>
              </w:rPr>
              <w:t>,</w:t>
            </w:r>
            <w:r w:rsidR="00C82D61" w:rsidRPr="000E4EBA">
              <w:rPr>
                <w:rFonts w:ascii="Times New Roman" w:hAnsi="Times New Roman"/>
                <w:bCs/>
              </w:rPr>
              <w:t xml:space="preserve"> </w:t>
            </w:r>
            <w:r w:rsidRPr="000E4EBA">
              <w:rPr>
                <w:rFonts w:ascii="Times New Roman" w:hAnsi="Times New Roman"/>
                <w:bCs/>
              </w:rPr>
              <w:t>както и каква е причината за приемане или отхвърляне.</w:t>
            </w:r>
          </w:p>
          <w:p w:rsidR="006A07A9" w:rsidRPr="000E4EBA" w:rsidRDefault="006A07A9" w:rsidP="00B749C0">
            <w:pPr>
              <w:jc w:val="both"/>
              <w:rPr>
                <w:rFonts w:ascii="Times New Roman" w:hAnsi="Times New Roman"/>
                <w:b/>
                <w:bCs/>
              </w:rPr>
            </w:pPr>
          </w:p>
        </w:tc>
        <w:tc>
          <w:tcPr>
            <w:tcW w:w="3119" w:type="dxa"/>
          </w:tcPr>
          <w:p w:rsidR="006A07A9" w:rsidRPr="000523D7" w:rsidRDefault="000523D7" w:rsidP="000523D7">
            <w:pPr>
              <w:jc w:val="center"/>
              <w:rPr>
                <w:rFonts w:ascii="Times New Roman" w:hAnsi="Times New Roman" w:cs="Times New Roman"/>
              </w:rPr>
            </w:pPr>
            <w:r w:rsidRPr="000523D7">
              <w:rPr>
                <w:rFonts w:ascii="Times New Roman" w:hAnsi="Times New Roman" w:cs="Times New Roman"/>
              </w:rPr>
              <w:t>Няма конкретно предложение</w:t>
            </w:r>
          </w:p>
        </w:tc>
        <w:tc>
          <w:tcPr>
            <w:tcW w:w="2263" w:type="dxa"/>
          </w:tcPr>
          <w:p w:rsidR="006A07A9" w:rsidRPr="00EB5911" w:rsidRDefault="006A07A9" w:rsidP="00B77D1D">
            <w:pPr>
              <w:rPr>
                <w:rFonts w:ascii="Times New Roman" w:hAnsi="Times New Roman" w:cs="Times New Roman"/>
                <w:sz w:val="24"/>
                <w:szCs w:val="24"/>
                <w:lang w:val="en-US"/>
              </w:rPr>
            </w:pPr>
          </w:p>
        </w:tc>
      </w:tr>
      <w:tr w:rsidR="006A07A9" w:rsidRPr="00622411" w:rsidTr="007F24B0">
        <w:tc>
          <w:tcPr>
            <w:tcW w:w="993" w:type="dxa"/>
          </w:tcPr>
          <w:p w:rsidR="006A07A9" w:rsidRPr="00CA75DC" w:rsidRDefault="00CA75DC" w:rsidP="00B77D1D">
            <w:pPr>
              <w:rPr>
                <w:rFonts w:ascii="Times New Roman" w:hAnsi="Times New Roman" w:cs="Times New Roman"/>
                <w:sz w:val="24"/>
                <w:szCs w:val="24"/>
              </w:rPr>
            </w:pPr>
            <w:r>
              <w:rPr>
                <w:rFonts w:ascii="Times New Roman" w:hAnsi="Times New Roman" w:cs="Times New Roman"/>
                <w:sz w:val="24"/>
                <w:szCs w:val="24"/>
              </w:rPr>
              <w:t>64.</w:t>
            </w:r>
          </w:p>
        </w:tc>
        <w:tc>
          <w:tcPr>
            <w:tcW w:w="1701" w:type="dxa"/>
          </w:tcPr>
          <w:p w:rsidR="00CA75DC" w:rsidRPr="001B0048" w:rsidRDefault="00CA75DC" w:rsidP="00CA75DC">
            <w:pPr>
              <w:rPr>
                <w:rFonts w:ascii="Times New Roman" w:hAnsi="Times New Roman" w:cs="Times New Roman"/>
                <w:sz w:val="24"/>
                <w:szCs w:val="24"/>
              </w:rPr>
            </w:pPr>
            <w:r>
              <w:rPr>
                <w:rFonts w:ascii="Times New Roman" w:hAnsi="Times New Roman" w:cs="Times New Roman"/>
                <w:sz w:val="24"/>
                <w:szCs w:val="24"/>
              </w:rPr>
              <w:t>Юлиан Найденов</w:t>
            </w:r>
          </w:p>
          <w:p w:rsidR="00CA75DC" w:rsidRPr="001B0048" w:rsidRDefault="00CA75DC" w:rsidP="00CA75DC">
            <w:pPr>
              <w:rPr>
                <w:rFonts w:ascii="Times New Roman" w:hAnsi="Times New Roman" w:cs="Times New Roman"/>
                <w:sz w:val="24"/>
                <w:szCs w:val="24"/>
              </w:rPr>
            </w:pPr>
            <w:r>
              <w:rPr>
                <w:rFonts w:ascii="Times New Roman" w:hAnsi="Times New Roman" w:cs="Times New Roman"/>
                <w:sz w:val="24"/>
                <w:szCs w:val="24"/>
              </w:rPr>
              <w:t>/ Кмет на Община Силистра</w:t>
            </w:r>
            <w:r w:rsidRPr="001B0048">
              <w:rPr>
                <w:rFonts w:ascii="Times New Roman" w:hAnsi="Times New Roman" w:cs="Times New Roman"/>
                <w:sz w:val="24"/>
                <w:szCs w:val="24"/>
              </w:rPr>
              <w:t>/</w:t>
            </w:r>
          </w:p>
          <w:p w:rsidR="00CA75DC" w:rsidRPr="001B0048" w:rsidRDefault="00CA75DC" w:rsidP="00CA75DC">
            <w:pPr>
              <w:rPr>
                <w:rFonts w:ascii="Times New Roman" w:hAnsi="Times New Roman" w:cs="Times New Roman"/>
                <w:sz w:val="24"/>
                <w:szCs w:val="24"/>
              </w:rPr>
            </w:pPr>
            <w:r>
              <w:rPr>
                <w:rFonts w:ascii="Times New Roman" w:hAnsi="Times New Roman" w:cs="Times New Roman"/>
                <w:sz w:val="24"/>
                <w:szCs w:val="24"/>
              </w:rPr>
              <w:t>(преписка рег. № 04-01-00-969</w:t>
            </w:r>
            <w:r w:rsidRPr="001B0048">
              <w:rPr>
                <w:rFonts w:ascii="Times New Roman" w:hAnsi="Times New Roman" w:cs="Times New Roman"/>
                <w:sz w:val="24"/>
                <w:szCs w:val="24"/>
              </w:rPr>
              <w:t>/</w:t>
            </w:r>
            <w:r>
              <w:rPr>
                <w:rFonts w:ascii="Times New Roman" w:hAnsi="Times New Roman" w:cs="Times New Roman"/>
                <w:sz w:val="24"/>
                <w:szCs w:val="24"/>
              </w:rPr>
              <w:t>7/26.11</w:t>
            </w:r>
            <w:r w:rsidRPr="001B0048">
              <w:rPr>
                <w:rFonts w:ascii="Times New Roman" w:hAnsi="Times New Roman" w:cs="Times New Roman"/>
                <w:sz w:val="24"/>
                <w:szCs w:val="24"/>
              </w:rPr>
              <w:t>.20 г.)</w:t>
            </w:r>
          </w:p>
          <w:p w:rsidR="006A07A9" w:rsidRPr="00B749C0" w:rsidRDefault="006A07A9" w:rsidP="00B749C0">
            <w:pPr>
              <w:rPr>
                <w:rFonts w:ascii="Times New Roman" w:hAnsi="Times New Roman" w:cs="Times New Roman"/>
                <w:sz w:val="24"/>
                <w:szCs w:val="24"/>
                <w:lang w:val="en-US"/>
              </w:rPr>
            </w:pPr>
          </w:p>
        </w:tc>
        <w:tc>
          <w:tcPr>
            <w:tcW w:w="5953" w:type="dxa"/>
          </w:tcPr>
          <w:p w:rsidR="007D69D6" w:rsidRPr="00072E86" w:rsidRDefault="007D69D6" w:rsidP="007D69D6">
            <w:pPr>
              <w:pStyle w:val="ListParagraph"/>
              <w:numPr>
                <w:ilvl w:val="0"/>
                <w:numId w:val="10"/>
              </w:numPr>
              <w:ind w:left="709"/>
              <w:jc w:val="both"/>
              <w:rPr>
                <w:rFonts w:ascii="Times New Roman" w:hAnsi="Times New Roman" w:cs="Times New Roman"/>
              </w:rPr>
            </w:pPr>
            <w:r w:rsidRPr="00072E86">
              <w:rPr>
                <w:rFonts w:ascii="Times New Roman" w:hAnsi="Times New Roman" w:cs="Times New Roman"/>
              </w:rPr>
              <w:t xml:space="preserve">В </w:t>
            </w:r>
            <w:r w:rsidR="00EB6EB0">
              <w:rPr>
                <w:rFonts w:ascii="Times New Roman" w:hAnsi="Times New Roman" w:cs="Times New Roman"/>
                <w:lang w:val="en-US"/>
              </w:rPr>
              <w:t>§</w:t>
            </w:r>
            <w:r w:rsidR="00EB6EB0">
              <w:rPr>
                <w:rFonts w:ascii="Times New Roman" w:hAnsi="Times New Roman" w:cs="Times New Roman"/>
              </w:rPr>
              <w:t xml:space="preserve"> </w:t>
            </w:r>
            <w:r w:rsidRPr="00072E86">
              <w:rPr>
                <w:rFonts w:ascii="Times New Roman" w:hAnsi="Times New Roman" w:cs="Times New Roman"/>
              </w:rPr>
              <w:t xml:space="preserve">4, т. 1, в чл. 4, ал. 1 да се създаде </w:t>
            </w:r>
            <w:r w:rsidRPr="00072E86">
              <w:rPr>
                <w:rFonts w:ascii="Times New Roman" w:hAnsi="Times New Roman" w:cs="Times New Roman"/>
                <w:b/>
              </w:rPr>
              <w:t>изречение второ: „В срок до 31 януари 2021 година Изпълнителна агенция „Автомобилна администрация“ създава публичен единен таксиметров регистър и осигурява техническа възможност на оправомощените от кметовете на общини длъжностни лица по ал. 3 да вписват в регистъра данните и информацията по чл. 12а, ал. 1 от Закона за автомобилните превози.“</w:t>
            </w:r>
          </w:p>
          <w:p w:rsidR="007D69D6" w:rsidRPr="00072E86" w:rsidRDefault="007D69D6" w:rsidP="007D69D6">
            <w:pPr>
              <w:pStyle w:val="ListParagraph"/>
              <w:jc w:val="both"/>
              <w:rPr>
                <w:rFonts w:ascii="Times New Roman" w:hAnsi="Times New Roman" w:cs="Times New Roman"/>
              </w:rPr>
            </w:pPr>
            <w:r w:rsidRPr="00072E86">
              <w:rPr>
                <w:rFonts w:ascii="Times New Roman" w:hAnsi="Times New Roman" w:cs="Times New Roman"/>
                <w:b/>
                <w:u w:val="single"/>
              </w:rPr>
              <w:t xml:space="preserve">Мотиви: </w:t>
            </w:r>
            <w:r w:rsidRPr="00072E86">
              <w:rPr>
                <w:rFonts w:ascii="Times New Roman" w:hAnsi="Times New Roman" w:cs="Times New Roman"/>
              </w:rPr>
              <w:t xml:space="preserve">С определянето на срок, в който Изпълнителна агенция „Автомобилна администрация“ </w:t>
            </w:r>
            <w:r w:rsidRPr="005A2B33">
              <w:rPr>
                <w:rFonts w:ascii="Times New Roman" w:hAnsi="Times New Roman" w:cs="Times New Roman"/>
              </w:rPr>
              <w:t>(</w:t>
            </w:r>
            <w:r w:rsidRPr="00072E86">
              <w:rPr>
                <w:rFonts w:ascii="Times New Roman" w:hAnsi="Times New Roman" w:cs="Times New Roman"/>
              </w:rPr>
              <w:t>ИААА</w:t>
            </w:r>
            <w:r w:rsidRPr="005A2B33">
              <w:rPr>
                <w:rFonts w:ascii="Times New Roman" w:hAnsi="Times New Roman" w:cs="Times New Roman"/>
              </w:rPr>
              <w:t xml:space="preserve">) </w:t>
            </w:r>
            <w:r w:rsidRPr="00072E86">
              <w:rPr>
                <w:rFonts w:ascii="Times New Roman" w:hAnsi="Times New Roman" w:cs="Times New Roman"/>
              </w:rPr>
              <w:t xml:space="preserve">да създаде публичен единен таксиметров регистър и да осигури техническа възможност на длъжностните лица, оправомощени от кметовете на общините, да оперират с този регистър, ще се осигури своевременно вписване в регистъра на данните и информацията по чл. 12а1 ал. 1 от Закона за автомобилните превози </w:t>
            </w:r>
            <w:r w:rsidRPr="005A2B33">
              <w:rPr>
                <w:rFonts w:ascii="Times New Roman" w:hAnsi="Times New Roman" w:cs="Times New Roman"/>
              </w:rPr>
              <w:t>(</w:t>
            </w:r>
            <w:r w:rsidRPr="00072E86">
              <w:rPr>
                <w:rFonts w:ascii="Times New Roman" w:hAnsi="Times New Roman" w:cs="Times New Roman"/>
              </w:rPr>
              <w:t>ЗАП</w:t>
            </w:r>
            <w:r w:rsidRPr="005A2B33">
              <w:rPr>
                <w:rFonts w:ascii="Times New Roman" w:hAnsi="Times New Roman" w:cs="Times New Roman"/>
              </w:rPr>
              <w:t xml:space="preserve">). </w:t>
            </w:r>
            <w:r w:rsidRPr="00072E86">
              <w:rPr>
                <w:rFonts w:ascii="Times New Roman" w:hAnsi="Times New Roman" w:cs="Times New Roman"/>
              </w:rPr>
              <w:t xml:space="preserve">Както знаете, от 1 януари 2021г. общините ще издават и разрешения за извършване на таксиметров превоз на пътници за 2021 година, с което ще се увеличи обема от информация, която подлежи на вписване в регистъра по чл. 12, ал. 4 от ЗАП. </w:t>
            </w:r>
          </w:p>
          <w:p w:rsidR="007D69D6" w:rsidRPr="00072E86" w:rsidRDefault="007D69D6" w:rsidP="007D69D6">
            <w:pPr>
              <w:pStyle w:val="ListParagraph"/>
              <w:numPr>
                <w:ilvl w:val="0"/>
                <w:numId w:val="10"/>
              </w:numPr>
              <w:jc w:val="both"/>
              <w:rPr>
                <w:rFonts w:ascii="Times New Roman" w:hAnsi="Times New Roman" w:cs="Times New Roman"/>
              </w:rPr>
            </w:pPr>
            <w:r w:rsidRPr="00072E86">
              <w:rPr>
                <w:rFonts w:ascii="Times New Roman" w:hAnsi="Times New Roman" w:cs="Times New Roman"/>
              </w:rPr>
              <w:t xml:space="preserve">В </w:t>
            </w:r>
            <w:r w:rsidR="00EB6EB0">
              <w:rPr>
                <w:rFonts w:ascii="Times New Roman" w:hAnsi="Times New Roman" w:cs="Times New Roman"/>
                <w:b/>
              </w:rPr>
              <w:t>§</w:t>
            </w:r>
            <w:r w:rsidRPr="005A2B33">
              <w:rPr>
                <w:rFonts w:ascii="Times New Roman" w:hAnsi="Times New Roman" w:cs="Times New Roman"/>
                <w:b/>
              </w:rPr>
              <w:t xml:space="preserve"> 10</w:t>
            </w:r>
            <w:r w:rsidRPr="00072E86">
              <w:rPr>
                <w:rFonts w:ascii="Times New Roman" w:hAnsi="Times New Roman" w:cs="Times New Roman"/>
              </w:rPr>
              <w:t xml:space="preserve"> в чл. 10, алинея 5 </w:t>
            </w:r>
            <w:r w:rsidRPr="00072E86">
              <w:rPr>
                <w:rFonts w:ascii="Times New Roman" w:hAnsi="Times New Roman" w:cs="Times New Roman"/>
                <w:b/>
              </w:rPr>
              <w:t>да отпадне</w:t>
            </w:r>
            <w:r w:rsidRPr="00072E86">
              <w:rPr>
                <w:rFonts w:ascii="Times New Roman" w:hAnsi="Times New Roman" w:cs="Times New Roman"/>
              </w:rPr>
              <w:t xml:space="preserve">. </w:t>
            </w:r>
          </w:p>
          <w:p w:rsidR="007D69D6" w:rsidRPr="00072E86" w:rsidRDefault="007D69D6" w:rsidP="007D69D6">
            <w:pPr>
              <w:pStyle w:val="ListParagraph"/>
              <w:jc w:val="both"/>
              <w:rPr>
                <w:rFonts w:ascii="Times New Roman" w:hAnsi="Times New Roman" w:cs="Times New Roman"/>
              </w:rPr>
            </w:pPr>
          </w:p>
          <w:p w:rsidR="007D69D6" w:rsidRPr="005A2B33" w:rsidRDefault="007D69D6" w:rsidP="007D69D6">
            <w:pPr>
              <w:pStyle w:val="ListParagraph"/>
              <w:jc w:val="both"/>
              <w:rPr>
                <w:rFonts w:ascii="Times New Roman" w:hAnsi="Times New Roman" w:cs="Times New Roman"/>
              </w:rPr>
            </w:pPr>
            <w:r w:rsidRPr="00072E86">
              <w:rPr>
                <w:rFonts w:ascii="Times New Roman" w:hAnsi="Times New Roman" w:cs="Times New Roman"/>
                <w:b/>
                <w:u w:val="single"/>
              </w:rPr>
              <w:t xml:space="preserve">Мотив: </w:t>
            </w:r>
            <w:r w:rsidRPr="00072E86">
              <w:rPr>
                <w:rFonts w:ascii="Times New Roman" w:hAnsi="Times New Roman" w:cs="Times New Roman"/>
              </w:rPr>
              <w:t xml:space="preserve"> Съответствие на подзаконов нормативен акт с разпоредба на нормативен акт от по-висока степен – в ЗАП </w:t>
            </w:r>
            <w:r w:rsidRPr="00072E86">
              <w:rPr>
                <w:rFonts w:ascii="Times New Roman" w:hAnsi="Times New Roman" w:cs="Times New Roman"/>
                <w:u w:val="single"/>
              </w:rPr>
              <w:t xml:space="preserve">отпадна изискването </w:t>
            </w:r>
            <w:r w:rsidRPr="00072E86">
              <w:rPr>
                <w:rFonts w:ascii="Times New Roman" w:hAnsi="Times New Roman" w:cs="Times New Roman"/>
              </w:rPr>
              <w:t>при вписване за първи път в регистъра по чл. 12, ал.4 от закона от датата на първата регистрация на по</w:t>
            </w:r>
            <w:r w:rsidR="006650FB">
              <w:rPr>
                <w:rFonts w:ascii="Times New Roman" w:hAnsi="Times New Roman" w:cs="Times New Roman"/>
              </w:rPr>
              <w:t>в</w:t>
            </w:r>
            <w:r w:rsidRPr="00072E86">
              <w:rPr>
                <w:rFonts w:ascii="Times New Roman" w:hAnsi="Times New Roman" w:cs="Times New Roman"/>
              </w:rPr>
              <w:t xml:space="preserve">торното превозно средство да не са изтекли повече от 8 години </w:t>
            </w:r>
            <w:r w:rsidRPr="005A2B33">
              <w:rPr>
                <w:rFonts w:ascii="Times New Roman" w:hAnsi="Times New Roman" w:cs="Times New Roman"/>
              </w:rPr>
              <w:t>(</w:t>
            </w:r>
            <w:r w:rsidRPr="00072E86">
              <w:rPr>
                <w:rFonts w:ascii="Times New Roman" w:hAnsi="Times New Roman" w:cs="Times New Roman"/>
              </w:rPr>
              <w:t xml:space="preserve"> ДВ, бр. 60 от 07.07.2020г.</w:t>
            </w:r>
            <w:r w:rsidRPr="005A2B33">
              <w:rPr>
                <w:rFonts w:ascii="Times New Roman" w:hAnsi="Times New Roman" w:cs="Times New Roman"/>
              </w:rPr>
              <w:t>)</w:t>
            </w:r>
          </w:p>
          <w:p w:rsidR="007D69D6" w:rsidRPr="00072E86" w:rsidRDefault="007D69D6" w:rsidP="007D69D6">
            <w:pPr>
              <w:jc w:val="both"/>
              <w:rPr>
                <w:rFonts w:ascii="Times New Roman" w:hAnsi="Times New Roman" w:cs="Times New Roman"/>
              </w:rPr>
            </w:pPr>
          </w:p>
          <w:p w:rsidR="007D69D6" w:rsidRPr="005A2B33" w:rsidRDefault="007D69D6" w:rsidP="007D69D6">
            <w:pPr>
              <w:pStyle w:val="ListParagraph"/>
              <w:numPr>
                <w:ilvl w:val="0"/>
                <w:numId w:val="10"/>
              </w:numPr>
              <w:jc w:val="both"/>
              <w:rPr>
                <w:rFonts w:ascii="Times New Roman" w:hAnsi="Times New Roman" w:cs="Times New Roman"/>
              </w:rPr>
            </w:pPr>
            <w:r w:rsidRPr="00072E86">
              <w:rPr>
                <w:rFonts w:ascii="Times New Roman" w:hAnsi="Times New Roman" w:cs="Times New Roman"/>
              </w:rPr>
              <w:t xml:space="preserve">В </w:t>
            </w:r>
            <w:r w:rsidR="006650FB">
              <w:rPr>
                <w:rFonts w:ascii="Times New Roman" w:hAnsi="Times New Roman" w:cs="Times New Roman"/>
                <w:b/>
              </w:rPr>
              <w:t>§</w:t>
            </w:r>
            <w:r w:rsidRPr="005A2B33">
              <w:rPr>
                <w:rFonts w:ascii="Times New Roman" w:hAnsi="Times New Roman" w:cs="Times New Roman"/>
                <w:b/>
              </w:rPr>
              <w:t xml:space="preserve"> 15</w:t>
            </w:r>
            <w:r w:rsidRPr="00072E86">
              <w:rPr>
                <w:rFonts w:ascii="Times New Roman" w:hAnsi="Times New Roman" w:cs="Times New Roman"/>
                <w:b/>
              </w:rPr>
              <w:t xml:space="preserve">, т. 2, чл. 14, ал. 2, </w:t>
            </w:r>
            <w:r w:rsidRPr="00072E86">
              <w:rPr>
                <w:rFonts w:ascii="Times New Roman" w:hAnsi="Times New Roman" w:cs="Times New Roman"/>
              </w:rPr>
              <w:t xml:space="preserve">в изречението първите думи „в 30-дневен срок“ да се заменят с „в 14-дневен срок“, а в края на изречението да се постави запетая и </w:t>
            </w:r>
            <w:r w:rsidRPr="00072E86">
              <w:rPr>
                <w:rFonts w:ascii="Times New Roman" w:hAnsi="Times New Roman" w:cs="Times New Roman"/>
                <w:b/>
              </w:rPr>
              <w:t>да се добави „</w:t>
            </w:r>
            <w:bookmarkStart w:id="0" w:name="_Hlk59098777"/>
            <w:r w:rsidRPr="00072E86">
              <w:rPr>
                <w:rFonts w:ascii="Times New Roman" w:hAnsi="Times New Roman" w:cs="Times New Roman"/>
                <w:b/>
              </w:rPr>
              <w:t>след подаване на заявлението от регистрираният търговец до кмета на общината по образец – приложение № 5ж</w:t>
            </w:r>
            <w:bookmarkEnd w:id="0"/>
            <w:r w:rsidRPr="00072E86">
              <w:rPr>
                <w:rFonts w:ascii="Times New Roman" w:hAnsi="Times New Roman" w:cs="Times New Roman"/>
                <w:b/>
              </w:rPr>
              <w:t xml:space="preserve">. </w:t>
            </w:r>
            <w:r w:rsidRPr="00072E86">
              <w:rPr>
                <w:rFonts w:ascii="Times New Roman" w:hAnsi="Times New Roman" w:cs="Times New Roman"/>
              </w:rPr>
              <w:t xml:space="preserve">В изречение второ думата „искането“ да се замени със </w:t>
            </w:r>
            <w:r w:rsidRPr="00072E86">
              <w:rPr>
                <w:rFonts w:ascii="Times New Roman" w:hAnsi="Times New Roman" w:cs="Times New Roman"/>
                <w:b/>
              </w:rPr>
              <w:t xml:space="preserve">„заявлението“. </w:t>
            </w:r>
          </w:p>
          <w:p w:rsidR="007D69D6" w:rsidRPr="00072E86" w:rsidRDefault="007D69D6" w:rsidP="007D69D6">
            <w:pPr>
              <w:pStyle w:val="ListParagraph"/>
              <w:jc w:val="both"/>
              <w:rPr>
                <w:rFonts w:ascii="Times New Roman" w:hAnsi="Times New Roman" w:cs="Times New Roman"/>
              </w:rPr>
            </w:pPr>
          </w:p>
          <w:p w:rsidR="007D69D6" w:rsidRPr="00072E86" w:rsidRDefault="007D69D6" w:rsidP="007D69D6">
            <w:pPr>
              <w:pStyle w:val="ListParagraph"/>
              <w:jc w:val="both"/>
              <w:rPr>
                <w:rFonts w:ascii="Times New Roman" w:hAnsi="Times New Roman" w:cs="Times New Roman"/>
              </w:rPr>
            </w:pPr>
            <w:r w:rsidRPr="00072E86">
              <w:rPr>
                <w:rFonts w:ascii="Times New Roman" w:hAnsi="Times New Roman" w:cs="Times New Roman"/>
                <w:b/>
                <w:u w:val="single"/>
              </w:rPr>
              <w:t xml:space="preserve">Мотив: </w:t>
            </w:r>
            <w:r w:rsidRPr="00072E86">
              <w:rPr>
                <w:rFonts w:ascii="Times New Roman" w:hAnsi="Times New Roman" w:cs="Times New Roman"/>
              </w:rPr>
              <w:t>Съответствие на чл. 14, ал. 2 от наредбата с чл. 12, ал. 6, изречение второ от ЗАП.</w:t>
            </w:r>
          </w:p>
          <w:p w:rsidR="007D69D6" w:rsidRPr="00072E86" w:rsidRDefault="007D69D6" w:rsidP="007D69D6">
            <w:pPr>
              <w:pStyle w:val="ListParagraph"/>
              <w:jc w:val="both"/>
              <w:rPr>
                <w:rFonts w:ascii="Times New Roman" w:hAnsi="Times New Roman" w:cs="Times New Roman"/>
              </w:rPr>
            </w:pPr>
          </w:p>
          <w:p w:rsidR="007D69D6" w:rsidRPr="00072E86" w:rsidRDefault="007D69D6" w:rsidP="007D69D6">
            <w:pPr>
              <w:pStyle w:val="ListParagraph"/>
              <w:numPr>
                <w:ilvl w:val="0"/>
                <w:numId w:val="10"/>
              </w:numPr>
              <w:jc w:val="both"/>
              <w:rPr>
                <w:rFonts w:ascii="Times New Roman" w:hAnsi="Times New Roman" w:cs="Times New Roman"/>
              </w:rPr>
            </w:pPr>
            <w:r w:rsidRPr="00072E86">
              <w:rPr>
                <w:rFonts w:ascii="Times New Roman" w:hAnsi="Times New Roman" w:cs="Times New Roman"/>
              </w:rPr>
              <w:t xml:space="preserve">В </w:t>
            </w:r>
            <w:r w:rsidR="006650FB">
              <w:rPr>
                <w:rFonts w:ascii="Times New Roman" w:hAnsi="Times New Roman" w:cs="Times New Roman"/>
                <w:b/>
                <w:lang w:val="en-US"/>
              </w:rPr>
              <w:t>§</w:t>
            </w:r>
            <w:r w:rsidRPr="00072E86">
              <w:rPr>
                <w:rFonts w:ascii="Times New Roman" w:hAnsi="Times New Roman" w:cs="Times New Roman"/>
                <w:b/>
                <w:lang w:val="en-US"/>
              </w:rPr>
              <w:t xml:space="preserve"> 19</w:t>
            </w:r>
            <w:r w:rsidRPr="00072E86">
              <w:rPr>
                <w:rFonts w:ascii="Times New Roman" w:hAnsi="Times New Roman" w:cs="Times New Roman"/>
                <w:b/>
              </w:rPr>
              <w:t xml:space="preserve">, т. 1, </w:t>
            </w:r>
            <w:r w:rsidRPr="00072E86">
              <w:rPr>
                <w:rFonts w:ascii="Times New Roman" w:hAnsi="Times New Roman" w:cs="Times New Roman"/>
              </w:rPr>
              <w:t>чл. 21, ал. 1 :</w:t>
            </w:r>
          </w:p>
          <w:p w:rsidR="007D69D6" w:rsidRPr="00072E86" w:rsidRDefault="007D69D6" w:rsidP="007D69D6">
            <w:pPr>
              <w:pStyle w:val="ListParagraph"/>
              <w:numPr>
                <w:ilvl w:val="1"/>
                <w:numId w:val="10"/>
              </w:numPr>
              <w:jc w:val="both"/>
              <w:rPr>
                <w:rFonts w:ascii="Times New Roman" w:hAnsi="Times New Roman" w:cs="Times New Roman"/>
              </w:rPr>
            </w:pPr>
            <w:r w:rsidRPr="00072E86">
              <w:rPr>
                <w:rFonts w:ascii="Times New Roman" w:hAnsi="Times New Roman" w:cs="Times New Roman"/>
              </w:rPr>
              <w:t>Преди текста на точка 2 да се добавят думите „</w:t>
            </w:r>
            <w:r w:rsidRPr="005A2B33">
              <w:rPr>
                <w:rFonts w:ascii="Times New Roman" w:hAnsi="Times New Roman" w:cs="Times New Roman"/>
              </w:rPr>
              <w:t>(</w:t>
            </w:r>
            <w:r w:rsidRPr="00072E86">
              <w:rPr>
                <w:rFonts w:ascii="Times New Roman" w:hAnsi="Times New Roman" w:cs="Times New Roman"/>
              </w:rPr>
              <w:t>в сила до 07.07.2022 г.</w:t>
            </w:r>
            <w:r w:rsidRPr="005A2B33">
              <w:rPr>
                <w:rFonts w:ascii="Times New Roman" w:hAnsi="Times New Roman" w:cs="Times New Roman"/>
              </w:rPr>
              <w:t>)</w:t>
            </w:r>
            <w:r w:rsidRPr="00072E86">
              <w:rPr>
                <w:rFonts w:ascii="Times New Roman" w:hAnsi="Times New Roman" w:cs="Times New Roman"/>
              </w:rPr>
              <w:t>“</w:t>
            </w:r>
            <w:r w:rsidRPr="005A2B33">
              <w:rPr>
                <w:rFonts w:ascii="Times New Roman" w:hAnsi="Times New Roman" w:cs="Times New Roman"/>
              </w:rPr>
              <w:t>.</w:t>
            </w:r>
            <w:r w:rsidRPr="00072E86">
              <w:rPr>
                <w:rFonts w:ascii="Times New Roman" w:hAnsi="Times New Roman" w:cs="Times New Roman"/>
              </w:rPr>
              <w:t xml:space="preserve"> </w:t>
            </w:r>
          </w:p>
          <w:p w:rsidR="007D69D6" w:rsidRPr="00072E86" w:rsidRDefault="007D69D6" w:rsidP="007D69D6">
            <w:pPr>
              <w:pStyle w:val="ListParagraph"/>
              <w:jc w:val="both"/>
              <w:rPr>
                <w:rFonts w:ascii="Times New Roman" w:hAnsi="Times New Roman" w:cs="Times New Roman"/>
              </w:rPr>
            </w:pPr>
            <w:r w:rsidRPr="00072E86">
              <w:rPr>
                <w:rFonts w:ascii="Times New Roman" w:hAnsi="Times New Roman" w:cs="Times New Roman"/>
                <w:b/>
                <w:u w:val="single"/>
              </w:rPr>
              <w:t xml:space="preserve">Мотив: </w:t>
            </w:r>
            <w:r w:rsidRPr="00072E86">
              <w:rPr>
                <w:rFonts w:ascii="Times New Roman" w:hAnsi="Times New Roman" w:cs="Times New Roman"/>
              </w:rPr>
              <w:t>Съответствие на чл. 21, ал. 1, т. 2 от наредбата с чл. 12 ал. 7, т. 2 от ЗАП.</w:t>
            </w:r>
          </w:p>
          <w:p w:rsidR="007D69D6" w:rsidRPr="00072E86" w:rsidRDefault="007D69D6" w:rsidP="007D69D6">
            <w:pPr>
              <w:jc w:val="both"/>
              <w:rPr>
                <w:rFonts w:ascii="Times New Roman" w:hAnsi="Times New Roman" w:cs="Times New Roman"/>
              </w:rPr>
            </w:pPr>
            <w:r w:rsidRPr="00072E86">
              <w:rPr>
                <w:rFonts w:ascii="Times New Roman" w:hAnsi="Times New Roman" w:cs="Times New Roman"/>
              </w:rPr>
              <w:t xml:space="preserve">       4.2. В точка 12:</w:t>
            </w:r>
          </w:p>
          <w:p w:rsidR="007D69D6" w:rsidRPr="00072E86" w:rsidRDefault="007D69D6" w:rsidP="007D69D6">
            <w:pPr>
              <w:jc w:val="both"/>
              <w:rPr>
                <w:rFonts w:ascii="Times New Roman" w:hAnsi="Times New Roman" w:cs="Times New Roman"/>
              </w:rPr>
            </w:pPr>
            <w:r w:rsidRPr="00072E86">
              <w:rPr>
                <w:rFonts w:ascii="Times New Roman" w:hAnsi="Times New Roman" w:cs="Times New Roman"/>
              </w:rPr>
              <w:t xml:space="preserve">       4.2.1. преди текста на буква „г“ да се добавят думите „</w:t>
            </w:r>
            <w:r w:rsidRPr="005A2B33">
              <w:rPr>
                <w:rFonts w:ascii="Times New Roman" w:hAnsi="Times New Roman" w:cs="Times New Roman"/>
              </w:rPr>
              <w:t>(</w:t>
            </w:r>
            <w:r w:rsidRPr="00072E86">
              <w:rPr>
                <w:rFonts w:ascii="Times New Roman" w:hAnsi="Times New Roman" w:cs="Times New Roman"/>
              </w:rPr>
              <w:t>в сила от 08.07.2022г.</w:t>
            </w:r>
            <w:r w:rsidRPr="005A2B33">
              <w:rPr>
                <w:rFonts w:ascii="Times New Roman" w:hAnsi="Times New Roman" w:cs="Times New Roman"/>
              </w:rPr>
              <w:t>)</w:t>
            </w:r>
            <w:r w:rsidRPr="00072E86">
              <w:rPr>
                <w:rFonts w:ascii="Times New Roman" w:hAnsi="Times New Roman" w:cs="Times New Roman"/>
              </w:rPr>
              <w:t>“.</w:t>
            </w:r>
          </w:p>
          <w:p w:rsidR="007D69D6" w:rsidRPr="00072E86" w:rsidRDefault="007D69D6" w:rsidP="007D69D6">
            <w:pPr>
              <w:jc w:val="both"/>
              <w:rPr>
                <w:rFonts w:ascii="Times New Roman" w:hAnsi="Times New Roman" w:cs="Times New Roman"/>
              </w:rPr>
            </w:pPr>
            <w:r w:rsidRPr="00072E86">
              <w:rPr>
                <w:rFonts w:ascii="Times New Roman" w:hAnsi="Times New Roman" w:cs="Times New Roman"/>
              </w:rPr>
              <w:t xml:space="preserve">              </w:t>
            </w:r>
            <w:r w:rsidRPr="00072E86">
              <w:rPr>
                <w:rFonts w:ascii="Times New Roman" w:hAnsi="Times New Roman" w:cs="Times New Roman"/>
                <w:b/>
                <w:u w:val="single"/>
              </w:rPr>
              <w:t xml:space="preserve">Мотив: </w:t>
            </w:r>
            <w:r w:rsidRPr="00072E86">
              <w:rPr>
                <w:rFonts w:ascii="Times New Roman" w:hAnsi="Times New Roman" w:cs="Times New Roman"/>
              </w:rPr>
              <w:t xml:space="preserve">Съответствие на чл. 21 ал. 1, т. 12, буква „г“ от наредбата с чл. 12, ал. 7, т. 2 от  ЗАП и точка 7 от Приложение №1 към чл. 2 от Наредба № 35 от 03.11.1999 г. за функционалните и техническите изисквания към електронните таксиметрови апарати с фискална памет. </w:t>
            </w:r>
          </w:p>
          <w:p w:rsidR="007D69D6" w:rsidRPr="00072E86" w:rsidRDefault="007D69D6" w:rsidP="007D69D6">
            <w:pPr>
              <w:jc w:val="both"/>
              <w:rPr>
                <w:rFonts w:ascii="Times New Roman" w:hAnsi="Times New Roman" w:cs="Times New Roman"/>
              </w:rPr>
            </w:pPr>
            <w:r w:rsidRPr="00072E86">
              <w:rPr>
                <w:rFonts w:ascii="Times New Roman" w:hAnsi="Times New Roman" w:cs="Times New Roman"/>
              </w:rPr>
              <w:t xml:space="preserve">     4.2.2. в буква „е“ думата „цена“ да се замени с „такса“.</w:t>
            </w:r>
          </w:p>
          <w:p w:rsidR="007D69D6" w:rsidRPr="00072E86" w:rsidRDefault="007D69D6" w:rsidP="007D69D6">
            <w:pPr>
              <w:jc w:val="both"/>
              <w:rPr>
                <w:rFonts w:ascii="Times New Roman" w:hAnsi="Times New Roman" w:cs="Times New Roman"/>
              </w:rPr>
            </w:pPr>
            <w:r w:rsidRPr="00072E86">
              <w:rPr>
                <w:rFonts w:ascii="Times New Roman" w:hAnsi="Times New Roman" w:cs="Times New Roman"/>
              </w:rPr>
              <w:t xml:space="preserve">               </w:t>
            </w:r>
            <w:r w:rsidRPr="00072E86">
              <w:rPr>
                <w:rFonts w:ascii="Times New Roman" w:hAnsi="Times New Roman" w:cs="Times New Roman"/>
                <w:b/>
                <w:u w:val="single"/>
              </w:rPr>
              <w:t xml:space="preserve">Мотив: </w:t>
            </w:r>
            <w:r w:rsidRPr="00072E86">
              <w:rPr>
                <w:rFonts w:ascii="Times New Roman" w:hAnsi="Times New Roman" w:cs="Times New Roman"/>
              </w:rPr>
              <w:t>Съответствие на чл. 21, ал 1, т. 12, буква „е“ с Приложение № 9 от наредбата.</w:t>
            </w:r>
          </w:p>
          <w:p w:rsidR="007D69D6" w:rsidRPr="00072E86" w:rsidRDefault="007D69D6" w:rsidP="007D69D6">
            <w:pPr>
              <w:pStyle w:val="ListParagraph"/>
              <w:numPr>
                <w:ilvl w:val="0"/>
                <w:numId w:val="10"/>
              </w:numPr>
              <w:jc w:val="both"/>
              <w:rPr>
                <w:rFonts w:ascii="Times New Roman" w:hAnsi="Times New Roman" w:cs="Times New Roman"/>
              </w:rPr>
            </w:pPr>
            <w:r w:rsidRPr="00072E86">
              <w:rPr>
                <w:rFonts w:ascii="Times New Roman" w:hAnsi="Times New Roman" w:cs="Times New Roman"/>
              </w:rPr>
              <w:t xml:space="preserve">В </w:t>
            </w:r>
            <w:r w:rsidRPr="005A2B33">
              <w:rPr>
                <w:rFonts w:ascii="Times New Roman" w:hAnsi="Times New Roman" w:cs="Times New Roman"/>
                <w:b/>
              </w:rPr>
              <w:t xml:space="preserve">$ </w:t>
            </w:r>
            <w:r w:rsidRPr="00072E86">
              <w:rPr>
                <w:rFonts w:ascii="Times New Roman" w:hAnsi="Times New Roman" w:cs="Times New Roman"/>
                <w:b/>
              </w:rPr>
              <w:t xml:space="preserve">22, т. 2, </w:t>
            </w:r>
            <w:r w:rsidRPr="00072E86">
              <w:rPr>
                <w:rFonts w:ascii="Times New Roman" w:hAnsi="Times New Roman" w:cs="Times New Roman"/>
              </w:rPr>
              <w:t xml:space="preserve">в чл. 25, алинея 3 </w:t>
            </w:r>
            <w:r w:rsidRPr="00072E86">
              <w:rPr>
                <w:rFonts w:ascii="Times New Roman" w:hAnsi="Times New Roman" w:cs="Times New Roman"/>
                <w:b/>
              </w:rPr>
              <w:t>да отпадне.</w:t>
            </w:r>
          </w:p>
          <w:p w:rsidR="007D69D6" w:rsidRPr="00072E86" w:rsidRDefault="007D69D6" w:rsidP="007D69D6">
            <w:pPr>
              <w:pStyle w:val="ListParagraph"/>
              <w:jc w:val="both"/>
              <w:rPr>
                <w:rFonts w:ascii="Times New Roman" w:hAnsi="Times New Roman" w:cs="Times New Roman"/>
              </w:rPr>
            </w:pPr>
            <w:r w:rsidRPr="00072E86">
              <w:rPr>
                <w:rFonts w:ascii="Times New Roman" w:hAnsi="Times New Roman" w:cs="Times New Roman"/>
                <w:b/>
                <w:u w:val="single"/>
              </w:rPr>
              <w:t xml:space="preserve">Мотив: </w:t>
            </w:r>
            <w:r w:rsidRPr="00072E86">
              <w:rPr>
                <w:rFonts w:ascii="Times New Roman" w:hAnsi="Times New Roman" w:cs="Times New Roman"/>
              </w:rPr>
              <w:t xml:space="preserve">Няма такава практика регистрираният таксиметров превозвач да подава заявление до кмета на общината при промяна на обстоятелствата, вписани в разрешението по чл. 24, ал. 1 от наредбата. При промяна в обстоятелствата регистрираните търговци подават заявление до кмета на общината за прекратяване на издаденото им разрешение, след което кандидатстват за издаване на ново разрешение за таксиметров превоз на пътници. </w:t>
            </w:r>
          </w:p>
          <w:p w:rsidR="007D69D6" w:rsidRPr="008874E1" w:rsidRDefault="007D69D6" w:rsidP="007D69D6">
            <w:pPr>
              <w:pStyle w:val="ListParagraph"/>
              <w:jc w:val="both"/>
              <w:rPr>
                <w:rFonts w:ascii="Times New Roman" w:hAnsi="Times New Roman" w:cs="Times New Roman"/>
              </w:rPr>
            </w:pPr>
          </w:p>
          <w:p w:rsidR="007D69D6" w:rsidRPr="00072E86" w:rsidRDefault="007D69D6" w:rsidP="007D69D6">
            <w:pPr>
              <w:pStyle w:val="ListParagraph"/>
              <w:numPr>
                <w:ilvl w:val="0"/>
                <w:numId w:val="10"/>
              </w:numPr>
              <w:jc w:val="both"/>
              <w:rPr>
                <w:rFonts w:ascii="Times New Roman" w:hAnsi="Times New Roman" w:cs="Times New Roman"/>
              </w:rPr>
            </w:pPr>
            <w:r w:rsidRPr="00072E86">
              <w:rPr>
                <w:rFonts w:ascii="Times New Roman" w:hAnsi="Times New Roman" w:cs="Times New Roman"/>
              </w:rPr>
              <w:t xml:space="preserve">В </w:t>
            </w:r>
            <w:r w:rsidRPr="00072E86">
              <w:rPr>
                <w:rFonts w:ascii="Times New Roman" w:hAnsi="Times New Roman" w:cs="Times New Roman"/>
                <w:b/>
                <w:lang w:val="en-US"/>
              </w:rPr>
              <w:t>$ 24</w:t>
            </w:r>
            <w:r w:rsidRPr="00072E86">
              <w:rPr>
                <w:rFonts w:ascii="Times New Roman" w:hAnsi="Times New Roman" w:cs="Times New Roman"/>
                <w:b/>
              </w:rPr>
              <w:t xml:space="preserve">, </w:t>
            </w:r>
            <w:r w:rsidRPr="00072E86">
              <w:rPr>
                <w:rFonts w:ascii="Times New Roman" w:hAnsi="Times New Roman" w:cs="Times New Roman"/>
              </w:rPr>
              <w:t xml:space="preserve">в чл. 28: </w:t>
            </w:r>
          </w:p>
          <w:p w:rsidR="007D69D6" w:rsidRPr="00072E86" w:rsidRDefault="007D69D6" w:rsidP="007D69D6">
            <w:pPr>
              <w:ind w:left="360"/>
              <w:jc w:val="both"/>
              <w:rPr>
                <w:rFonts w:ascii="Times New Roman" w:hAnsi="Times New Roman" w:cs="Times New Roman"/>
              </w:rPr>
            </w:pPr>
            <w:r w:rsidRPr="00072E86">
              <w:rPr>
                <w:rFonts w:ascii="Times New Roman" w:hAnsi="Times New Roman" w:cs="Times New Roman"/>
              </w:rPr>
              <w:t xml:space="preserve">6.1. В ал. 1 </w:t>
            </w:r>
            <w:r w:rsidRPr="00072E86">
              <w:rPr>
                <w:rFonts w:ascii="Times New Roman" w:hAnsi="Times New Roman" w:cs="Times New Roman"/>
                <w:b/>
              </w:rPr>
              <w:t xml:space="preserve">да се създаде точка 6 </w:t>
            </w:r>
            <w:r w:rsidRPr="00072E86">
              <w:rPr>
                <w:rFonts w:ascii="Times New Roman" w:hAnsi="Times New Roman" w:cs="Times New Roman"/>
              </w:rPr>
              <w:t>с текст: „</w:t>
            </w:r>
            <w:bookmarkStart w:id="1" w:name="_Hlk59107258"/>
            <w:r w:rsidRPr="00072E86">
              <w:rPr>
                <w:rFonts w:ascii="Times New Roman" w:hAnsi="Times New Roman" w:cs="Times New Roman"/>
              </w:rPr>
              <w:t>6. При получено уведомление от Изпълнителна агенция „Автомобилна администрация“ по чл. 50, ал. 2.“</w:t>
            </w:r>
            <w:bookmarkEnd w:id="1"/>
          </w:p>
          <w:p w:rsidR="007D69D6" w:rsidRPr="00072E86" w:rsidRDefault="007D69D6" w:rsidP="007D69D6">
            <w:pPr>
              <w:ind w:left="360"/>
              <w:jc w:val="both"/>
              <w:rPr>
                <w:rFonts w:ascii="Times New Roman" w:hAnsi="Times New Roman" w:cs="Times New Roman"/>
              </w:rPr>
            </w:pPr>
            <w:r w:rsidRPr="00072E86">
              <w:rPr>
                <w:rFonts w:ascii="Times New Roman" w:hAnsi="Times New Roman" w:cs="Times New Roman"/>
              </w:rPr>
              <w:t xml:space="preserve">        </w:t>
            </w:r>
            <w:r w:rsidRPr="00072E86">
              <w:rPr>
                <w:rFonts w:ascii="Times New Roman" w:hAnsi="Times New Roman" w:cs="Times New Roman"/>
                <w:b/>
                <w:u w:val="single"/>
              </w:rPr>
              <w:t xml:space="preserve">Мотив: </w:t>
            </w:r>
            <w:r w:rsidRPr="00072E86">
              <w:rPr>
                <w:rFonts w:ascii="Times New Roman" w:hAnsi="Times New Roman" w:cs="Times New Roman"/>
              </w:rPr>
              <w:t>Нормативно определение на правомощие на кмета на общината, което да упражни след получаване на уведомление от ИААА за неправомерно използване на разрешение за извършване на таксиметров превоз на пътници.</w:t>
            </w:r>
          </w:p>
          <w:p w:rsidR="007D69D6" w:rsidRPr="00072E86" w:rsidRDefault="007D69D6" w:rsidP="007D69D6">
            <w:pPr>
              <w:ind w:left="360"/>
              <w:jc w:val="both"/>
              <w:rPr>
                <w:rFonts w:ascii="Times New Roman" w:hAnsi="Times New Roman" w:cs="Times New Roman"/>
              </w:rPr>
            </w:pPr>
            <w:r w:rsidRPr="00072E86">
              <w:rPr>
                <w:rFonts w:ascii="Times New Roman" w:hAnsi="Times New Roman" w:cs="Times New Roman"/>
              </w:rPr>
              <w:t xml:space="preserve">6.2. Да се създаде </w:t>
            </w:r>
            <w:r w:rsidRPr="00072E86">
              <w:rPr>
                <w:rFonts w:ascii="Times New Roman" w:hAnsi="Times New Roman" w:cs="Times New Roman"/>
                <w:b/>
              </w:rPr>
              <w:t xml:space="preserve">нова ал. 2 </w:t>
            </w:r>
            <w:r w:rsidRPr="00072E86">
              <w:rPr>
                <w:rFonts w:ascii="Times New Roman" w:hAnsi="Times New Roman" w:cs="Times New Roman"/>
              </w:rPr>
              <w:t>с текст: „</w:t>
            </w:r>
            <w:r w:rsidRPr="005A2B33">
              <w:rPr>
                <w:rFonts w:ascii="Times New Roman" w:hAnsi="Times New Roman" w:cs="Times New Roman"/>
              </w:rPr>
              <w:t xml:space="preserve">(2) </w:t>
            </w:r>
            <w:bookmarkStart w:id="2" w:name="_Hlk59107916"/>
            <w:r w:rsidRPr="00072E86">
              <w:rPr>
                <w:rFonts w:ascii="Times New Roman" w:hAnsi="Times New Roman" w:cs="Times New Roman"/>
              </w:rPr>
              <w:t>При подаване на заявлението по ал. 1, т. 1 регистрираният търговец връща в общината издаденото разрешение по чл. 24, ал. 1</w:t>
            </w:r>
            <w:bookmarkEnd w:id="2"/>
            <w:r w:rsidRPr="00072E86">
              <w:rPr>
                <w:rFonts w:ascii="Times New Roman" w:hAnsi="Times New Roman" w:cs="Times New Roman"/>
              </w:rPr>
              <w:t>“.</w:t>
            </w:r>
          </w:p>
          <w:p w:rsidR="007D69D6" w:rsidRPr="00072E86" w:rsidRDefault="007D69D6" w:rsidP="007D69D6">
            <w:pPr>
              <w:ind w:left="360"/>
              <w:jc w:val="both"/>
              <w:rPr>
                <w:rFonts w:ascii="Times New Roman" w:hAnsi="Times New Roman" w:cs="Times New Roman"/>
              </w:rPr>
            </w:pPr>
            <w:r w:rsidRPr="00072E86">
              <w:rPr>
                <w:rFonts w:ascii="Times New Roman" w:hAnsi="Times New Roman" w:cs="Times New Roman"/>
              </w:rPr>
              <w:t xml:space="preserve">       </w:t>
            </w:r>
            <w:r w:rsidRPr="00072E86">
              <w:rPr>
                <w:rFonts w:ascii="Times New Roman" w:hAnsi="Times New Roman" w:cs="Times New Roman"/>
                <w:b/>
                <w:u w:val="single"/>
              </w:rPr>
              <w:t xml:space="preserve">Мотив: </w:t>
            </w:r>
            <w:r w:rsidRPr="00072E86">
              <w:rPr>
                <w:rFonts w:ascii="Times New Roman" w:hAnsi="Times New Roman" w:cs="Times New Roman"/>
              </w:rPr>
              <w:t>Целесъобразно е, когато действието на разрешението за извършване на таксиметров превоз на пътници се прекратява по заявление на регистрирания търговец, с подаване на заявлението търговецът да върне и издаденото разрешение от кмета на общината по чл. 24, ал. 1.</w:t>
            </w:r>
          </w:p>
          <w:p w:rsidR="007D69D6" w:rsidRPr="00072E86" w:rsidRDefault="007D69D6" w:rsidP="007D69D6">
            <w:pPr>
              <w:ind w:left="360"/>
              <w:jc w:val="both"/>
              <w:rPr>
                <w:rFonts w:ascii="Times New Roman" w:hAnsi="Times New Roman" w:cs="Times New Roman"/>
              </w:rPr>
            </w:pPr>
            <w:r w:rsidRPr="00072E86">
              <w:rPr>
                <w:rFonts w:ascii="Times New Roman" w:hAnsi="Times New Roman" w:cs="Times New Roman"/>
              </w:rPr>
              <w:t>6.3.  Алинея 2 да стане ал. 3 и в нея накрая да се добави „в случаите по ал. 1, т. 2 – 6“.</w:t>
            </w:r>
          </w:p>
          <w:p w:rsidR="007D69D6" w:rsidRPr="00072E86" w:rsidRDefault="007D69D6" w:rsidP="007D69D6">
            <w:pPr>
              <w:ind w:left="360"/>
              <w:jc w:val="both"/>
              <w:rPr>
                <w:rFonts w:ascii="Times New Roman" w:hAnsi="Times New Roman" w:cs="Times New Roman"/>
              </w:rPr>
            </w:pPr>
            <w:r w:rsidRPr="00072E86">
              <w:rPr>
                <w:rFonts w:ascii="Times New Roman" w:hAnsi="Times New Roman" w:cs="Times New Roman"/>
              </w:rPr>
              <w:t xml:space="preserve">7. В </w:t>
            </w:r>
            <w:r w:rsidRPr="005A2B33">
              <w:rPr>
                <w:rFonts w:ascii="Times New Roman" w:hAnsi="Times New Roman" w:cs="Times New Roman"/>
                <w:b/>
              </w:rPr>
              <w:t xml:space="preserve">$ 25, </w:t>
            </w:r>
            <w:r w:rsidRPr="00072E86">
              <w:rPr>
                <w:rFonts w:ascii="Times New Roman" w:hAnsi="Times New Roman" w:cs="Times New Roman"/>
              </w:rPr>
              <w:t xml:space="preserve">в чл. 29 </w:t>
            </w:r>
            <w:r w:rsidRPr="00072E86">
              <w:rPr>
                <w:rFonts w:ascii="Times New Roman" w:hAnsi="Times New Roman" w:cs="Times New Roman"/>
                <w:b/>
              </w:rPr>
              <w:t xml:space="preserve">да отпаднат </w:t>
            </w:r>
            <w:r w:rsidRPr="00072E86">
              <w:rPr>
                <w:rFonts w:ascii="Times New Roman" w:hAnsi="Times New Roman" w:cs="Times New Roman"/>
              </w:rPr>
              <w:t>думите „т. 2 – 5“ и запетаята преди тях.</w:t>
            </w:r>
          </w:p>
          <w:p w:rsidR="007D69D6" w:rsidRPr="00072E86" w:rsidRDefault="007D69D6" w:rsidP="007D69D6">
            <w:pPr>
              <w:ind w:left="360"/>
              <w:jc w:val="both"/>
              <w:rPr>
                <w:rFonts w:ascii="Times New Roman" w:hAnsi="Times New Roman" w:cs="Times New Roman"/>
              </w:rPr>
            </w:pPr>
            <w:r w:rsidRPr="00072E86">
              <w:rPr>
                <w:rFonts w:ascii="Times New Roman" w:hAnsi="Times New Roman" w:cs="Times New Roman"/>
              </w:rPr>
              <w:t xml:space="preserve">     </w:t>
            </w:r>
            <w:r w:rsidRPr="00072E86">
              <w:rPr>
                <w:rFonts w:ascii="Times New Roman" w:hAnsi="Times New Roman" w:cs="Times New Roman"/>
                <w:b/>
                <w:u w:val="single"/>
              </w:rPr>
              <w:t xml:space="preserve">Мотив: </w:t>
            </w:r>
            <w:r w:rsidRPr="00072E86">
              <w:rPr>
                <w:rFonts w:ascii="Times New Roman" w:hAnsi="Times New Roman" w:cs="Times New Roman"/>
              </w:rPr>
              <w:t xml:space="preserve">Съответствие на чл. 29 от наредбата с чл. 24а, ал. 9 от ЗАП. </w:t>
            </w:r>
          </w:p>
          <w:p w:rsidR="007D69D6" w:rsidRDefault="007D69D6" w:rsidP="007D69D6">
            <w:pPr>
              <w:pStyle w:val="ListParagraph"/>
              <w:numPr>
                <w:ilvl w:val="0"/>
                <w:numId w:val="11"/>
              </w:numPr>
              <w:jc w:val="both"/>
              <w:rPr>
                <w:rFonts w:ascii="Times New Roman" w:hAnsi="Times New Roman" w:cs="Times New Roman"/>
              </w:rPr>
            </w:pPr>
            <w:r w:rsidRPr="00072E86">
              <w:rPr>
                <w:rFonts w:ascii="Times New Roman" w:hAnsi="Times New Roman" w:cs="Times New Roman"/>
              </w:rPr>
              <w:t xml:space="preserve"> В </w:t>
            </w:r>
            <w:r w:rsidRPr="005A2B33">
              <w:rPr>
                <w:rFonts w:ascii="Times New Roman" w:hAnsi="Times New Roman" w:cs="Times New Roman"/>
                <w:b/>
              </w:rPr>
              <w:t xml:space="preserve">$ </w:t>
            </w:r>
            <w:r w:rsidRPr="00072E86">
              <w:rPr>
                <w:rFonts w:ascii="Times New Roman" w:hAnsi="Times New Roman" w:cs="Times New Roman"/>
                <w:b/>
              </w:rPr>
              <w:t xml:space="preserve">35, т. 1 </w:t>
            </w:r>
            <w:r w:rsidRPr="00072E86">
              <w:rPr>
                <w:rFonts w:ascii="Times New Roman" w:hAnsi="Times New Roman" w:cs="Times New Roman"/>
              </w:rPr>
              <w:t>в чл. 45, точ</w:t>
            </w:r>
            <w:r>
              <w:rPr>
                <w:rFonts w:ascii="Times New Roman" w:hAnsi="Times New Roman" w:cs="Times New Roman"/>
              </w:rPr>
              <w:t>ка 1 да бъде със следния текст:</w:t>
            </w:r>
          </w:p>
          <w:p w:rsidR="007D69D6" w:rsidRPr="007D69D6" w:rsidRDefault="007D69D6" w:rsidP="007D69D6">
            <w:pPr>
              <w:jc w:val="both"/>
              <w:rPr>
                <w:rFonts w:ascii="Times New Roman" w:hAnsi="Times New Roman" w:cs="Times New Roman"/>
              </w:rPr>
            </w:pPr>
            <w:r w:rsidRPr="007D69D6">
              <w:rPr>
                <w:rFonts w:ascii="Times New Roman" w:hAnsi="Times New Roman" w:cs="Times New Roman"/>
              </w:rPr>
              <w:t>„1. Извършва таксиметров превоз на територията на община, за която няма издадено разрешение, с изключение на общини, в които не са регистрирани таксиметрови превозвачи, както и при превоз на пътници към общината, за чиято територия е валидно разрешението по чл. 24, ал. 1. В курортни комплекси, разположени на територията на две и повече общини, таксиметров превоз може да извършва всеки регистриран търговец, който е получил разрешение за извършване на такава дейност от една от общините, на чиято територия е разположен комплексът. „</w:t>
            </w:r>
          </w:p>
          <w:p w:rsidR="007D69D6" w:rsidRPr="007D69D6" w:rsidRDefault="007D69D6" w:rsidP="007D69D6">
            <w:pPr>
              <w:ind w:left="170"/>
              <w:jc w:val="both"/>
              <w:rPr>
                <w:rFonts w:ascii="Times New Roman" w:hAnsi="Times New Roman" w:cs="Times New Roman"/>
                <w:b/>
                <w:u w:val="single"/>
              </w:rPr>
            </w:pPr>
            <w:r w:rsidRPr="00072E86">
              <w:rPr>
                <w:rFonts w:ascii="Times New Roman" w:hAnsi="Times New Roman" w:cs="Times New Roman"/>
                <w:b/>
                <w:u w:val="single"/>
              </w:rPr>
              <w:t xml:space="preserve">Мотив: </w:t>
            </w:r>
            <w:r w:rsidRPr="00072E86">
              <w:rPr>
                <w:rFonts w:ascii="Times New Roman" w:hAnsi="Times New Roman" w:cs="Times New Roman"/>
              </w:rPr>
              <w:t xml:space="preserve">Осигуряване на възможност за жители на общини, в които няма регистрирани таксиметрови превозвачи, да използват услугите на таксиметровия превоз, пътувайки към / от общини, в които има регистрирани търговци за извършване на таксиметров превоз на пътници. </w:t>
            </w:r>
          </w:p>
          <w:p w:rsidR="007D69D6" w:rsidRPr="00072E86" w:rsidRDefault="007D69D6" w:rsidP="007D69D6">
            <w:pPr>
              <w:jc w:val="both"/>
              <w:rPr>
                <w:rFonts w:ascii="Times New Roman" w:hAnsi="Times New Roman" w:cs="Times New Roman"/>
              </w:rPr>
            </w:pPr>
            <w:r w:rsidRPr="00072E86">
              <w:rPr>
                <w:rFonts w:ascii="Times New Roman" w:hAnsi="Times New Roman" w:cs="Times New Roman"/>
              </w:rPr>
              <w:t xml:space="preserve">       9.   В </w:t>
            </w:r>
            <w:r w:rsidRPr="005A2B33">
              <w:rPr>
                <w:rFonts w:ascii="Times New Roman" w:hAnsi="Times New Roman" w:cs="Times New Roman"/>
                <w:b/>
              </w:rPr>
              <w:t>$</w:t>
            </w:r>
            <w:r w:rsidRPr="00072E86">
              <w:rPr>
                <w:rFonts w:ascii="Times New Roman" w:hAnsi="Times New Roman" w:cs="Times New Roman"/>
                <w:b/>
              </w:rPr>
              <w:t xml:space="preserve"> 38, </w:t>
            </w:r>
            <w:r w:rsidRPr="00072E86">
              <w:rPr>
                <w:rFonts w:ascii="Times New Roman" w:hAnsi="Times New Roman" w:cs="Times New Roman"/>
              </w:rPr>
              <w:t>в чл. 48, ал. 1 да бъде със следния текст: „</w:t>
            </w:r>
            <w:r w:rsidRPr="005A2B33">
              <w:rPr>
                <w:rFonts w:ascii="Times New Roman" w:hAnsi="Times New Roman" w:cs="Times New Roman"/>
              </w:rPr>
              <w:t xml:space="preserve">(1) </w:t>
            </w:r>
            <w:r w:rsidRPr="00072E86">
              <w:rPr>
                <w:rFonts w:ascii="Times New Roman" w:hAnsi="Times New Roman" w:cs="Times New Roman"/>
              </w:rPr>
              <w:t>Контролът по прилагането на тази наредба се осъществява от контролните органи на Изпълнителна агенция „Автомобилна администрация“, на Министерството на вътрешните работи, както и от длъжностни лица, оправомощени от кмета на съответната община, относно спазване на разпоредбите на чл. 24, ал. 1 и 2.“</w:t>
            </w:r>
          </w:p>
          <w:p w:rsidR="007D69D6" w:rsidRPr="00072E86" w:rsidRDefault="007D69D6" w:rsidP="007D69D6">
            <w:pPr>
              <w:jc w:val="both"/>
              <w:rPr>
                <w:rFonts w:ascii="Times New Roman" w:hAnsi="Times New Roman" w:cs="Times New Roman"/>
              </w:rPr>
            </w:pPr>
            <w:r w:rsidRPr="00072E86">
              <w:rPr>
                <w:rFonts w:ascii="Times New Roman" w:hAnsi="Times New Roman" w:cs="Times New Roman"/>
              </w:rPr>
              <w:t xml:space="preserve">              </w:t>
            </w:r>
            <w:r w:rsidRPr="00072E86">
              <w:rPr>
                <w:rFonts w:ascii="Times New Roman" w:hAnsi="Times New Roman" w:cs="Times New Roman"/>
                <w:b/>
                <w:u w:val="single"/>
              </w:rPr>
              <w:t xml:space="preserve">Мотив: </w:t>
            </w:r>
            <w:r w:rsidRPr="00072E86">
              <w:rPr>
                <w:rFonts w:ascii="Times New Roman" w:hAnsi="Times New Roman" w:cs="Times New Roman"/>
              </w:rPr>
              <w:t>Съответствие на чл. 48, ал. 1 от наредбата с чл. 9, ал. 11 от ЗАП.</w:t>
            </w:r>
          </w:p>
          <w:p w:rsidR="007D69D6" w:rsidRPr="00072E86" w:rsidRDefault="007D69D6" w:rsidP="007D69D6">
            <w:pPr>
              <w:jc w:val="both"/>
              <w:rPr>
                <w:rFonts w:ascii="Times New Roman" w:hAnsi="Times New Roman" w:cs="Times New Roman"/>
              </w:rPr>
            </w:pPr>
            <w:r w:rsidRPr="00072E86">
              <w:rPr>
                <w:rFonts w:ascii="Times New Roman" w:hAnsi="Times New Roman" w:cs="Times New Roman"/>
              </w:rPr>
              <w:t xml:space="preserve">      10.  В </w:t>
            </w:r>
            <w:r w:rsidRPr="005A2B33">
              <w:rPr>
                <w:rFonts w:ascii="Times New Roman" w:hAnsi="Times New Roman" w:cs="Times New Roman"/>
                <w:b/>
              </w:rPr>
              <w:t xml:space="preserve">$ 51 </w:t>
            </w:r>
            <w:r w:rsidRPr="00072E86">
              <w:rPr>
                <w:rFonts w:ascii="Times New Roman" w:hAnsi="Times New Roman" w:cs="Times New Roman"/>
              </w:rPr>
              <w:t xml:space="preserve">относно </w:t>
            </w:r>
            <w:r w:rsidRPr="00072E86">
              <w:rPr>
                <w:rFonts w:ascii="Times New Roman" w:hAnsi="Times New Roman" w:cs="Times New Roman"/>
                <w:b/>
              </w:rPr>
              <w:t xml:space="preserve">Приложение № 5а </w:t>
            </w:r>
            <w:r w:rsidRPr="00072E86">
              <w:rPr>
                <w:rFonts w:ascii="Times New Roman" w:hAnsi="Times New Roman" w:cs="Times New Roman"/>
              </w:rPr>
              <w:t xml:space="preserve">към чл. 10, ал. 3 накрая да се добави „КМЕТ: </w:t>
            </w:r>
            <w:r w:rsidRPr="00072E86">
              <w:rPr>
                <w:rFonts w:ascii="Times New Roman" w:hAnsi="Times New Roman" w:cs="Times New Roman"/>
                <w:i/>
              </w:rPr>
              <w:t xml:space="preserve">имена, подпис и печат“. </w:t>
            </w:r>
          </w:p>
          <w:p w:rsidR="007D69D6" w:rsidRPr="00072E86" w:rsidRDefault="007D69D6" w:rsidP="007D69D6">
            <w:pPr>
              <w:jc w:val="both"/>
              <w:rPr>
                <w:rFonts w:ascii="Times New Roman" w:hAnsi="Times New Roman" w:cs="Times New Roman"/>
              </w:rPr>
            </w:pPr>
            <w:r w:rsidRPr="00072E86">
              <w:rPr>
                <w:rFonts w:ascii="Times New Roman" w:hAnsi="Times New Roman" w:cs="Times New Roman"/>
              </w:rPr>
              <w:t xml:space="preserve">              </w:t>
            </w:r>
            <w:r w:rsidRPr="00072E86">
              <w:rPr>
                <w:rFonts w:ascii="Times New Roman" w:hAnsi="Times New Roman" w:cs="Times New Roman"/>
                <w:b/>
                <w:u w:val="single"/>
              </w:rPr>
              <w:t xml:space="preserve">Мотив: </w:t>
            </w:r>
            <w:r w:rsidRPr="00072E86">
              <w:rPr>
                <w:rFonts w:ascii="Times New Roman" w:hAnsi="Times New Roman" w:cs="Times New Roman"/>
              </w:rPr>
              <w:t>Съответствие на приложение № 5а с приложение № 5 към чл. 10, ал. 2 от наредбата.</w:t>
            </w:r>
          </w:p>
          <w:p w:rsidR="007D69D6" w:rsidRPr="00072E86" w:rsidRDefault="007D69D6" w:rsidP="007D69D6">
            <w:pPr>
              <w:jc w:val="both"/>
              <w:rPr>
                <w:rFonts w:ascii="Times New Roman" w:hAnsi="Times New Roman" w:cs="Times New Roman"/>
              </w:rPr>
            </w:pPr>
            <w:r w:rsidRPr="00072E86">
              <w:rPr>
                <w:rFonts w:ascii="Times New Roman" w:hAnsi="Times New Roman" w:cs="Times New Roman"/>
              </w:rPr>
              <w:t xml:space="preserve">     11. В </w:t>
            </w:r>
            <w:r w:rsidRPr="005A2B33">
              <w:rPr>
                <w:rFonts w:ascii="Times New Roman" w:hAnsi="Times New Roman" w:cs="Times New Roman"/>
                <w:b/>
              </w:rPr>
              <w:t xml:space="preserve">$ 52 </w:t>
            </w:r>
            <w:r w:rsidRPr="00072E86">
              <w:rPr>
                <w:rFonts w:ascii="Times New Roman" w:hAnsi="Times New Roman" w:cs="Times New Roman"/>
              </w:rPr>
              <w:t xml:space="preserve">относно </w:t>
            </w:r>
            <w:r w:rsidRPr="00072E86">
              <w:rPr>
                <w:rFonts w:ascii="Times New Roman" w:hAnsi="Times New Roman" w:cs="Times New Roman"/>
                <w:b/>
              </w:rPr>
              <w:t xml:space="preserve">Приложение 5б </w:t>
            </w:r>
            <w:r w:rsidRPr="00072E86">
              <w:rPr>
                <w:rFonts w:ascii="Times New Roman" w:hAnsi="Times New Roman" w:cs="Times New Roman"/>
              </w:rPr>
              <w:t xml:space="preserve">към чл. 10, ал. 3 накрая да се добави „КМЕТ: </w:t>
            </w:r>
            <w:r w:rsidRPr="00072E86">
              <w:rPr>
                <w:rFonts w:ascii="Times New Roman" w:hAnsi="Times New Roman" w:cs="Times New Roman"/>
                <w:i/>
              </w:rPr>
              <w:t>имена, подпис и печат“.</w:t>
            </w:r>
            <w:r w:rsidRPr="00072E86">
              <w:rPr>
                <w:rFonts w:ascii="Times New Roman" w:hAnsi="Times New Roman" w:cs="Times New Roman"/>
              </w:rPr>
              <w:t xml:space="preserve"> </w:t>
            </w:r>
          </w:p>
          <w:p w:rsidR="007D69D6" w:rsidRPr="00072E86" w:rsidRDefault="007D69D6" w:rsidP="007D69D6">
            <w:pPr>
              <w:jc w:val="both"/>
              <w:rPr>
                <w:rFonts w:ascii="Times New Roman" w:hAnsi="Times New Roman" w:cs="Times New Roman"/>
                <w:u w:val="single"/>
              </w:rPr>
            </w:pPr>
            <w:r w:rsidRPr="00072E86">
              <w:rPr>
                <w:rFonts w:ascii="Times New Roman" w:hAnsi="Times New Roman" w:cs="Times New Roman"/>
              </w:rPr>
              <w:t xml:space="preserve">             </w:t>
            </w:r>
            <w:r w:rsidRPr="00072E86">
              <w:rPr>
                <w:rFonts w:ascii="Times New Roman" w:hAnsi="Times New Roman" w:cs="Times New Roman"/>
                <w:b/>
                <w:u w:val="single"/>
              </w:rPr>
              <w:t xml:space="preserve">Мотив: </w:t>
            </w:r>
            <w:r w:rsidRPr="00072E86">
              <w:rPr>
                <w:rFonts w:ascii="Times New Roman" w:hAnsi="Times New Roman" w:cs="Times New Roman"/>
              </w:rPr>
              <w:t xml:space="preserve">Съответствие на </w:t>
            </w:r>
            <w:r w:rsidRPr="00072E86">
              <w:rPr>
                <w:rFonts w:ascii="Times New Roman" w:hAnsi="Times New Roman" w:cs="Times New Roman"/>
                <w:b/>
              </w:rPr>
              <w:t xml:space="preserve">Приложение № 5б </w:t>
            </w:r>
            <w:r w:rsidRPr="00072E86">
              <w:rPr>
                <w:rFonts w:ascii="Times New Roman" w:hAnsi="Times New Roman" w:cs="Times New Roman"/>
              </w:rPr>
              <w:t>с приложение № 5 към чл. 10, ал. 2 от наредбата.</w:t>
            </w:r>
          </w:p>
          <w:p w:rsidR="007D69D6" w:rsidRPr="00072E86" w:rsidRDefault="007D69D6" w:rsidP="007D69D6">
            <w:pPr>
              <w:jc w:val="both"/>
              <w:rPr>
                <w:rFonts w:ascii="Times New Roman" w:hAnsi="Times New Roman" w:cs="Times New Roman"/>
                <w:b/>
              </w:rPr>
            </w:pPr>
            <w:r w:rsidRPr="00072E86">
              <w:rPr>
                <w:rFonts w:ascii="Times New Roman" w:hAnsi="Times New Roman" w:cs="Times New Roman"/>
              </w:rPr>
              <w:t xml:space="preserve">12.  В </w:t>
            </w:r>
            <w:r w:rsidRPr="005A2B33">
              <w:rPr>
                <w:rFonts w:ascii="Times New Roman" w:hAnsi="Times New Roman" w:cs="Times New Roman"/>
                <w:b/>
              </w:rPr>
              <w:t xml:space="preserve">$ 53 </w:t>
            </w:r>
            <w:r w:rsidRPr="00072E86">
              <w:rPr>
                <w:rFonts w:ascii="Times New Roman" w:hAnsi="Times New Roman" w:cs="Times New Roman"/>
              </w:rPr>
              <w:t xml:space="preserve">относно </w:t>
            </w:r>
            <w:r w:rsidRPr="00072E86">
              <w:rPr>
                <w:rFonts w:ascii="Times New Roman" w:hAnsi="Times New Roman" w:cs="Times New Roman"/>
                <w:b/>
              </w:rPr>
              <w:t xml:space="preserve">Приложение № 5в </w:t>
            </w:r>
            <w:r w:rsidRPr="00072E86">
              <w:rPr>
                <w:rFonts w:ascii="Times New Roman" w:hAnsi="Times New Roman" w:cs="Times New Roman"/>
              </w:rPr>
              <w:t xml:space="preserve">към чл. 10, ал. 4 думите „Бърза /3 дни/“ да се заменят с </w:t>
            </w:r>
            <w:r w:rsidRPr="00072E86">
              <w:rPr>
                <w:rFonts w:ascii="Times New Roman" w:hAnsi="Times New Roman" w:cs="Times New Roman"/>
                <w:b/>
              </w:rPr>
              <w:t xml:space="preserve">„Бърза /3 работни дни/“, </w:t>
            </w:r>
            <w:r w:rsidRPr="00072E86">
              <w:rPr>
                <w:rFonts w:ascii="Times New Roman" w:hAnsi="Times New Roman" w:cs="Times New Roman"/>
              </w:rPr>
              <w:t xml:space="preserve">а думите „Експресна /24 часа/“ </w:t>
            </w:r>
            <w:r w:rsidRPr="00072E86">
              <w:rPr>
                <w:rFonts w:ascii="Times New Roman" w:hAnsi="Times New Roman" w:cs="Times New Roman"/>
                <w:b/>
              </w:rPr>
              <w:t xml:space="preserve">да отпаднат. </w:t>
            </w:r>
          </w:p>
          <w:p w:rsidR="007D69D6" w:rsidRPr="00072E86" w:rsidRDefault="007D69D6" w:rsidP="007D69D6">
            <w:pPr>
              <w:jc w:val="both"/>
              <w:rPr>
                <w:rFonts w:ascii="Times New Roman" w:hAnsi="Times New Roman" w:cs="Times New Roman"/>
              </w:rPr>
            </w:pPr>
            <w:r w:rsidRPr="00072E86">
              <w:rPr>
                <w:rFonts w:ascii="Times New Roman" w:hAnsi="Times New Roman" w:cs="Times New Roman"/>
                <w:b/>
              </w:rPr>
              <w:t xml:space="preserve">        </w:t>
            </w:r>
            <w:r w:rsidRPr="00072E86">
              <w:rPr>
                <w:rFonts w:ascii="Times New Roman" w:hAnsi="Times New Roman" w:cs="Times New Roman"/>
                <w:b/>
                <w:u w:val="single"/>
              </w:rPr>
              <w:t xml:space="preserve">Мотив: </w:t>
            </w:r>
            <w:r w:rsidRPr="00072E86">
              <w:rPr>
                <w:rFonts w:ascii="Times New Roman" w:hAnsi="Times New Roman" w:cs="Times New Roman"/>
                <w:u w:val="single"/>
              </w:rPr>
              <w:t xml:space="preserve">Има общини, които вече са изготвили проекти за изменение и допълнение на наредби на общински съвети, с които да се определят  такси за идаване на промени , съгласно чл. 12, ал. 14 от ЗАП, считано от 1 януари 2021 г. Предложените срокове за извършване на съответната административна услуга от кмета на съответната община са съобпазени със сроковете по чл. 112в от проекта на Постановление за изменение и допълнение на Тарифа № 5, който беше публикуван за обществено обсъждане на интернет страницата на МТИТС и в Портала за обществени консултации на Министерския съвет през м. юни 2019г. </w:t>
            </w:r>
          </w:p>
          <w:p w:rsidR="007D69D6" w:rsidRPr="00072E86" w:rsidRDefault="007D69D6" w:rsidP="007D69D6">
            <w:pPr>
              <w:jc w:val="both"/>
              <w:rPr>
                <w:rFonts w:ascii="Times New Roman" w:hAnsi="Times New Roman" w:cs="Times New Roman"/>
              </w:rPr>
            </w:pPr>
          </w:p>
          <w:p w:rsidR="007D69D6" w:rsidRPr="00072E86" w:rsidRDefault="007D69D6" w:rsidP="007D69D6">
            <w:pPr>
              <w:jc w:val="both"/>
              <w:rPr>
                <w:rFonts w:ascii="Times New Roman" w:hAnsi="Times New Roman" w:cs="Times New Roman"/>
              </w:rPr>
            </w:pPr>
            <w:r w:rsidRPr="00072E86">
              <w:rPr>
                <w:rFonts w:ascii="Times New Roman" w:hAnsi="Times New Roman" w:cs="Times New Roman"/>
              </w:rPr>
              <w:t xml:space="preserve">13. В </w:t>
            </w:r>
            <w:r w:rsidRPr="005A2B33">
              <w:rPr>
                <w:rFonts w:ascii="Times New Roman" w:hAnsi="Times New Roman" w:cs="Times New Roman"/>
                <w:b/>
              </w:rPr>
              <w:t>$</w:t>
            </w:r>
            <w:r w:rsidRPr="00072E86">
              <w:rPr>
                <w:rFonts w:ascii="Times New Roman" w:hAnsi="Times New Roman" w:cs="Times New Roman"/>
                <w:b/>
              </w:rPr>
              <w:t xml:space="preserve"> 54 </w:t>
            </w:r>
            <w:r w:rsidRPr="00072E86">
              <w:rPr>
                <w:rFonts w:ascii="Times New Roman" w:hAnsi="Times New Roman" w:cs="Times New Roman"/>
              </w:rPr>
              <w:t xml:space="preserve">наименованието на Приложение № 5г да бъде: </w:t>
            </w:r>
            <w:r w:rsidRPr="00072E86">
              <w:rPr>
                <w:rFonts w:ascii="Times New Roman" w:hAnsi="Times New Roman" w:cs="Times New Roman"/>
                <w:b/>
              </w:rPr>
              <w:t xml:space="preserve">„Приложение № 5г към чл. 10б, ал. 1 и 3“. </w:t>
            </w:r>
          </w:p>
          <w:p w:rsidR="007D69D6" w:rsidRPr="00072E86" w:rsidRDefault="007D69D6" w:rsidP="007D69D6">
            <w:pPr>
              <w:jc w:val="both"/>
              <w:rPr>
                <w:rFonts w:ascii="Times New Roman" w:hAnsi="Times New Roman" w:cs="Times New Roman"/>
              </w:rPr>
            </w:pPr>
            <w:r w:rsidRPr="00072E86">
              <w:rPr>
                <w:rFonts w:ascii="Times New Roman" w:hAnsi="Times New Roman" w:cs="Times New Roman"/>
              </w:rPr>
              <w:t xml:space="preserve">      </w:t>
            </w:r>
            <w:r w:rsidRPr="00072E86">
              <w:rPr>
                <w:rFonts w:ascii="Times New Roman" w:hAnsi="Times New Roman" w:cs="Times New Roman"/>
                <w:b/>
                <w:u w:val="single"/>
              </w:rPr>
              <w:t xml:space="preserve">Мотив: </w:t>
            </w:r>
            <w:r w:rsidRPr="00072E86">
              <w:rPr>
                <w:rFonts w:ascii="Times New Roman" w:hAnsi="Times New Roman" w:cs="Times New Roman"/>
              </w:rPr>
              <w:t>Редът за отписване на превозното средство и/или водач от списъка/списъците към удостоверението за регистрация по чл. 10, ал. 1 е определен в чл. 10б, ал. 1 и 3 от наредбата.</w:t>
            </w:r>
          </w:p>
          <w:p w:rsidR="007D69D6" w:rsidRPr="00072E86" w:rsidRDefault="007D69D6" w:rsidP="007D69D6">
            <w:pPr>
              <w:jc w:val="both"/>
              <w:rPr>
                <w:rFonts w:ascii="Times New Roman" w:hAnsi="Times New Roman" w:cs="Times New Roman"/>
              </w:rPr>
            </w:pPr>
            <w:r w:rsidRPr="00072E86">
              <w:rPr>
                <w:rFonts w:ascii="Times New Roman" w:hAnsi="Times New Roman" w:cs="Times New Roman"/>
              </w:rPr>
              <w:t xml:space="preserve">14. В </w:t>
            </w:r>
            <w:r w:rsidRPr="005A2B33">
              <w:rPr>
                <w:rFonts w:ascii="Times New Roman" w:hAnsi="Times New Roman" w:cs="Times New Roman"/>
                <w:b/>
              </w:rPr>
              <w:t xml:space="preserve">$ 55 </w:t>
            </w:r>
            <w:r w:rsidRPr="00072E86">
              <w:rPr>
                <w:rFonts w:ascii="Times New Roman" w:hAnsi="Times New Roman" w:cs="Times New Roman"/>
              </w:rPr>
              <w:t xml:space="preserve">относно </w:t>
            </w:r>
            <w:r w:rsidRPr="00072E86">
              <w:rPr>
                <w:rFonts w:ascii="Times New Roman" w:hAnsi="Times New Roman" w:cs="Times New Roman"/>
                <w:b/>
              </w:rPr>
              <w:t xml:space="preserve">Приложение №5д </w:t>
            </w:r>
            <w:r w:rsidRPr="00072E86">
              <w:rPr>
                <w:rFonts w:ascii="Times New Roman" w:hAnsi="Times New Roman" w:cs="Times New Roman"/>
              </w:rPr>
              <w:t xml:space="preserve">в образеца на заявлението </w:t>
            </w:r>
            <w:r w:rsidRPr="00072E86">
              <w:rPr>
                <w:rFonts w:ascii="Times New Roman" w:hAnsi="Times New Roman" w:cs="Times New Roman"/>
                <w:b/>
              </w:rPr>
              <w:t xml:space="preserve">да отпадне таксата </w:t>
            </w:r>
            <w:r w:rsidRPr="00072E86">
              <w:rPr>
                <w:rFonts w:ascii="Times New Roman" w:hAnsi="Times New Roman" w:cs="Times New Roman"/>
              </w:rPr>
              <w:t xml:space="preserve">за прекратяване на правата, произтичащи от удостоверението за регистрация за извършване на таксиметров превоз. </w:t>
            </w:r>
          </w:p>
          <w:p w:rsidR="007D69D6" w:rsidRPr="00072E86" w:rsidRDefault="007D69D6" w:rsidP="007D69D6">
            <w:pPr>
              <w:jc w:val="both"/>
              <w:rPr>
                <w:rFonts w:ascii="Times New Roman" w:hAnsi="Times New Roman" w:cs="Times New Roman"/>
              </w:rPr>
            </w:pPr>
            <w:r w:rsidRPr="00072E86">
              <w:rPr>
                <w:rFonts w:ascii="Times New Roman" w:hAnsi="Times New Roman" w:cs="Times New Roman"/>
              </w:rPr>
              <w:t xml:space="preserve">     </w:t>
            </w:r>
            <w:r w:rsidRPr="00072E86">
              <w:rPr>
                <w:rFonts w:ascii="Times New Roman" w:hAnsi="Times New Roman" w:cs="Times New Roman"/>
                <w:b/>
                <w:u w:val="single"/>
              </w:rPr>
              <w:t xml:space="preserve">Мотив: </w:t>
            </w:r>
            <w:r w:rsidRPr="00072E86">
              <w:rPr>
                <w:rFonts w:ascii="Times New Roman" w:hAnsi="Times New Roman" w:cs="Times New Roman"/>
              </w:rPr>
              <w:t xml:space="preserve">Няма логика да се заплаща такса при подаване на заявление за прекратяване на права илли стопанска дейност! </w:t>
            </w:r>
          </w:p>
          <w:p w:rsidR="007D69D6" w:rsidRPr="00072E86" w:rsidRDefault="007D69D6" w:rsidP="007D69D6">
            <w:pPr>
              <w:jc w:val="both"/>
              <w:rPr>
                <w:rFonts w:ascii="Times New Roman" w:hAnsi="Times New Roman" w:cs="Times New Roman"/>
              </w:rPr>
            </w:pPr>
            <w:r w:rsidRPr="00072E86">
              <w:rPr>
                <w:rFonts w:ascii="Times New Roman" w:hAnsi="Times New Roman" w:cs="Times New Roman"/>
              </w:rPr>
              <w:t xml:space="preserve">15. </w:t>
            </w:r>
            <w:r w:rsidRPr="00072E86">
              <w:rPr>
                <w:rFonts w:ascii="Times New Roman" w:hAnsi="Times New Roman" w:cs="Times New Roman"/>
                <w:b/>
              </w:rPr>
              <w:t xml:space="preserve">Да се създаде Приложение № 5ж към чл. 14, ал. 2 </w:t>
            </w:r>
            <w:r w:rsidRPr="00072E86">
              <w:rPr>
                <w:rFonts w:ascii="Times New Roman" w:hAnsi="Times New Roman" w:cs="Times New Roman"/>
              </w:rPr>
              <w:t xml:space="preserve">и образец на </w:t>
            </w:r>
            <w:r w:rsidRPr="00072E86">
              <w:rPr>
                <w:rFonts w:ascii="Times New Roman" w:hAnsi="Times New Roman" w:cs="Times New Roman"/>
                <w:b/>
                <w:u w:val="single"/>
              </w:rPr>
              <w:t xml:space="preserve">заявление за отразяване на промени в обстоятелствата, вписани в удостоверението за регистрация за извършване на таксиметров превоз на пътници, </w:t>
            </w:r>
            <w:r w:rsidRPr="00072E86">
              <w:rPr>
                <w:rFonts w:ascii="Times New Roman" w:hAnsi="Times New Roman" w:cs="Times New Roman"/>
              </w:rPr>
              <w:t xml:space="preserve">като един от приложените към заявлението документи да бъде </w:t>
            </w:r>
            <w:r w:rsidRPr="00072E86">
              <w:rPr>
                <w:rFonts w:ascii="Times New Roman" w:hAnsi="Times New Roman" w:cs="Times New Roman"/>
                <w:b/>
              </w:rPr>
              <w:t xml:space="preserve">документ за платена такса. </w:t>
            </w:r>
          </w:p>
          <w:p w:rsidR="007D69D6" w:rsidRPr="00072E86" w:rsidRDefault="007D69D6" w:rsidP="007D69D6">
            <w:pPr>
              <w:jc w:val="both"/>
              <w:rPr>
                <w:rFonts w:ascii="Times New Roman" w:hAnsi="Times New Roman" w:cs="Times New Roman"/>
              </w:rPr>
            </w:pPr>
            <w:r w:rsidRPr="00072E86">
              <w:rPr>
                <w:rFonts w:ascii="Times New Roman" w:hAnsi="Times New Roman" w:cs="Times New Roman"/>
              </w:rPr>
              <w:t xml:space="preserve">     </w:t>
            </w:r>
            <w:r w:rsidRPr="00072E86">
              <w:rPr>
                <w:rFonts w:ascii="Times New Roman" w:hAnsi="Times New Roman" w:cs="Times New Roman"/>
                <w:b/>
                <w:u w:val="single"/>
              </w:rPr>
              <w:t xml:space="preserve">Мотив: </w:t>
            </w:r>
            <w:r w:rsidRPr="00072E86">
              <w:rPr>
                <w:rFonts w:ascii="Times New Roman" w:hAnsi="Times New Roman" w:cs="Times New Roman"/>
              </w:rPr>
              <w:t xml:space="preserve">Съответствие на чл. 14, ал. 2 от наредбата с чл. 12, ал. 6, изречение второ от ЗАП. </w:t>
            </w:r>
          </w:p>
          <w:p w:rsidR="006A07A9" w:rsidRPr="00FA680B" w:rsidRDefault="00FA680B" w:rsidP="00FA680B">
            <w:pPr>
              <w:rPr>
                <w:rFonts w:ascii="Times New Roman" w:hAnsi="Times New Roman" w:cs="Times New Roman"/>
                <w:b/>
              </w:rPr>
            </w:pPr>
            <w:r>
              <w:rPr>
                <w:rFonts w:ascii="Times New Roman" w:hAnsi="Times New Roman" w:cs="Times New Roman"/>
                <w:b/>
              </w:rPr>
              <w:t xml:space="preserve">   </w:t>
            </w:r>
          </w:p>
        </w:tc>
        <w:tc>
          <w:tcPr>
            <w:tcW w:w="3119" w:type="dxa"/>
          </w:tcPr>
          <w:p w:rsidR="006A07A9" w:rsidRDefault="00500744" w:rsidP="002E7C5F">
            <w:pPr>
              <w:jc w:val="center"/>
              <w:rPr>
                <w:rFonts w:ascii="Times New Roman" w:hAnsi="Times New Roman" w:cs="Times New Roman"/>
                <w:sz w:val="24"/>
                <w:szCs w:val="24"/>
              </w:rPr>
            </w:pPr>
            <w:r>
              <w:rPr>
                <w:rFonts w:ascii="Times New Roman" w:hAnsi="Times New Roman" w:cs="Times New Roman"/>
                <w:sz w:val="24"/>
                <w:szCs w:val="24"/>
              </w:rPr>
              <w:t xml:space="preserve">1. </w:t>
            </w:r>
            <w:r w:rsidR="002E7C5F">
              <w:rPr>
                <w:rFonts w:ascii="Times New Roman" w:hAnsi="Times New Roman" w:cs="Times New Roman"/>
                <w:sz w:val="24"/>
                <w:szCs w:val="24"/>
              </w:rPr>
              <w:t>Не се приема</w:t>
            </w: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500744" w:rsidP="002E7C5F">
            <w:pPr>
              <w:jc w:val="center"/>
              <w:rPr>
                <w:rFonts w:ascii="Times New Roman" w:hAnsi="Times New Roman" w:cs="Times New Roman"/>
                <w:sz w:val="24"/>
                <w:szCs w:val="24"/>
              </w:rPr>
            </w:pPr>
            <w:r>
              <w:rPr>
                <w:rFonts w:ascii="Times New Roman" w:hAnsi="Times New Roman" w:cs="Times New Roman"/>
                <w:sz w:val="24"/>
                <w:szCs w:val="24"/>
              </w:rPr>
              <w:t xml:space="preserve">2. </w:t>
            </w:r>
            <w:r w:rsidR="00D70F95">
              <w:rPr>
                <w:rFonts w:ascii="Times New Roman" w:hAnsi="Times New Roman" w:cs="Times New Roman"/>
                <w:sz w:val="24"/>
                <w:szCs w:val="24"/>
              </w:rPr>
              <w:t>Приема се</w:t>
            </w:r>
          </w:p>
          <w:p w:rsidR="003C77E5" w:rsidRDefault="003C77E5" w:rsidP="002E7C5F">
            <w:pPr>
              <w:jc w:val="center"/>
              <w:rPr>
                <w:rFonts w:ascii="Times New Roman" w:hAnsi="Times New Roman" w:cs="Times New Roman"/>
                <w:sz w:val="24"/>
                <w:szCs w:val="24"/>
              </w:rPr>
            </w:pPr>
          </w:p>
          <w:p w:rsidR="003C77E5" w:rsidRDefault="003C77E5" w:rsidP="002E7C5F">
            <w:pPr>
              <w:jc w:val="center"/>
              <w:rPr>
                <w:rFonts w:ascii="Times New Roman" w:hAnsi="Times New Roman" w:cs="Times New Roman"/>
                <w:sz w:val="24"/>
                <w:szCs w:val="24"/>
              </w:rPr>
            </w:pPr>
          </w:p>
          <w:p w:rsidR="003C77E5" w:rsidRDefault="003C77E5" w:rsidP="002E7C5F">
            <w:pPr>
              <w:jc w:val="center"/>
              <w:rPr>
                <w:rFonts w:ascii="Times New Roman" w:hAnsi="Times New Roman" w:cs="Times New Roman"/>
                <w:sz w:val="24"/>
                <w:szCs w:val="24"/>
              </w:rPr>
            </w:pPr>
          </w:p>
          <w:p w:rsidR="003C77E5" w:rsidRDefault="003C77E5" w:rsidP="002E7C5F">
            <w:pPr>
              <w:jc w:val="center"/>
              <w:rPr>
                <w:rFonts w:ascii="Times New Roman" w:hAnsi="Times New Roman" w:cs="Times New Roman"/>
                <w:sz w:val="24"/>
                <w:szCs w:val="24"/>
              </w:rPr>
            </w:pPr>
          </w:p>
          <w:p w:rsidR="003C77E5" w:rsidRDefault="003C77E5" w:rsidP="002E7C5F">
            <w:pPr>
              <w:jc w:val="center"/>
              <w:rPr>
                <w:rFonts w:ascii="Times New Roman" w:hAnsi="Times New Roman" w:cs="Times New Roman"/>
                <w:sz w:val="24"/>
                <w:szCs w:val="24"/>
              </w:rPr>
            </w:pPr>
          </w:p>
          <w:p w:rsidR="003C77E5" w:rsidRDefault="003C77E5" w:rsidP="002E7C5F">
            <w:pPr>
              <w:jc w:val="center"/>
              <w:rPr>
                <w:rFonts w:ascii="Times New Roman" w:hAnsi="Times New Roman" w:cs="Times New Roman"/>
                <w:sz w:val="24"/>
                <w:szCs w:val="24"/>
              </w:rPr>
            </w:pPr>
          </w:p>
          <w:p w:rsidR="003C77E5" w:rsidRPr="000E4EBA" w:rsidRDefault="00500744" w:rsidP="000E4EBA">
            <w:pPr>
              <w:pStyle w:val="ListParagraph"/>
              <w:rPr>
                <w:rFonts w:ascii="Times New Roman" w:hAnsi="Times New Roman" w:cs="Times New Roman"/>
                <w:sz w:val="24"/>
                <w:szCs w:val="24"/>
              </w:rPr>
            </w:pPr>
            <w:r>
              <w:rPr>
                <w:rFonts w:ascii="Times New Roman" w:hAnsi="Times New Roman" w:cs="Times New Roman"/>
                <w:sz w:val="24"/>
                <w:szCs w:val="24"/>
              </w:rPr>
              <w:t xml:space="preserve">3. </w:t>
            </w:r>
            <w:r w:rsidR="003C77E5" w:rsidRPr="000E4EBA">
              <w:rPr>
                <w:rFonts w:ascii="Times New Roman" w:hAnsi="Times New Roman" w:cs="Times New Roman"/>
                <w:sz w:val="24"/>
                <w:szCs w:val="24"/>
              </w:rPr>
              <w:t>Приема се</w:t>
            </w:r>
          </w:p>
          <w:p w:rsidR="003C77E5" w:rsidRDefault="003C77E5" w:rsidP="002E7C5F">
            <w:pPr>
              <w:jc w:val="center"/>
              <w:rPr>
                <w:rFonts w:ascii="Times New Roman" w:hAnsi="Times New Roman" w:cs="Times New Roman"/>
                <w:sz w:val="24"/>
                <w:szCs w:val="24"/>
              </w:rPr>
            </w:pPr>
          </w:p>
          <w:p w:rsidR="003C77E5" w:rsidRDefault="003C77E5" w:rsidP="002E7C5F">
            <w:pPr>
              <w:jc w:val="center"/>
              <w:rPr>
                <w:rFonts w:ascii="Times New Roman" w:hAnsi="Times New Roman" w:cs="Times New Roman"/>
                <w:sz w:val="24"/>
                <w:szCs w:val="24"/>
              </w:rPr>
            </w:pPr>
          </w:p>
          <w:p w:rsidR="003C77E5" w:rsidRDefault="003C77E5" w:rsidP="002E7C5F">
            <w:pPr>
              <w:jc w:val="center"/>
              <w:rPr>
                <w:rFonts w:ascii="Times New Roman" w:hAnsi="Times New Roman" w:cs="Times New Roman"/>
                <w:sz w:val="24"/>
                <w:szCs w:val="24"/>
              </w:rPr>
            </w:pPr>
          </w:p>
          <w:p w:rsidR="003C77E5" w:rsidRDefault="003C77E5" w:rsidP="002E7C5F">
            <w:pPr>
              <w:jc w:val="center"/>
              <w:rPr>
                <w:rFonts w:ascii="Times New Roman" w:hAnsi="Times New Roman" w:cs="Times New Roman"/>
                <w:sz w:val="24"/>
                <w:szCs w:val="24"/>
              </w:rPr>
            </w:pPr>
          </w:p>
          <w:p w:rsidR="003C77E5" w:rsidRDefault="003C77E5" w:rsidP="002E7C5F">
            <w:pPr>
              <w:jc w:val="center"/>
              <w:rPr>
                <w:rFonts w:ascii="Times New Roman" w:hAnsi="Times New Roman" w:cs="Times New Roman"/>
                <w:sz w:val="24"/>
                <w:szCs w:val="24"/>
              </w:rPr>
            </w:pPr>
          </w:p>
          <w:p w:rsidR="003C77E5" w:rsidRDefault="003C77E5" w:rsidP="002E7C5F">
            <w:pPr>
              <w:jc w:val="center"/>
              <w:rPr>
                <w:rFonts w:ascii="Times New Roman" w:hAnsi="Times New Roman" w:cs="Times New Roman"/>
                <w:sz w:val="24"/>
                <w:szCs w:val="24"/>
              </w:rPr>
            </w:pPr>
          </w:p>
          <w:p w:rsidR="003C77E5" w:rsidRDefault="003C77E5" w:rsidP="002E7C5F">
            <w:pPr>
              <w:jc w:val="center"/>
              <w:rPr>
                <w:rFonts w:ascii="Times New Roman" w:hAnsi="Times New Roman" w:cs="Times New Roman"/>
                <w:sz w:val="24"/>
                <w:szCs w:val="24"/>
              </w:rPr>
            </w:pPr>
          </w:p>
          <w:p w:rsidR="003C77E5" w:rsidRDefault="003C77E5" w:rsidP="002E7C5F">
            <w:pPr>
              <w:jc w:val="center"/>
              <w:rPr>
                <w:rFonts w:ascii="Times New Roman" w:hAnsi="Times New Roman" w:cs="Times New Roman"/>
                <w:sz w:val="24"/>
                <w:szCs w:val="24"/>
              </w:rPr>
            </w:pPr>
          </w:p>
          <w:p w:rsidR="003C77E5" w:rsidRDefault="003C77E5" w:rsidP="002E7C5F">
            <w:pPr>
              <w:jc w:val="center"/>
              <w:rPr>
                <w:rFonts w:ascii="Times New Roman" w:hAnsi="Times New Roman" w:cs="Times New Roman"/>
                <w:sz w:val="24"/>
                <w:szCs w:val="24"/>
              </w:rPr>
            </w:pPr>
          </w:p>
          <w:p w:rsidR="003C77E5" w:rsidRPr="00C81321" w:rsidRDefault="00500744" w:rsidP="002E7C5F">
            <w:pPr>
              <w:jc w:val="center"/>
              <w:rPr>
                <w:rFonts w:ascii="Times New Roman" w:hAnsi="Times New Roman" w:cs="Times New Roman"/>
                <w:sz w:val="24"/>
                <w:szCs w:val="24"/>
              </w:rPr>
            </w:pPr>
            <w:r>
              <w:rPr>
                <w:rFonts w:ascii="Times New Roman" w:hAnsi="Times New Roman" w:cs="Times New Roman"/>
                <w:sz w:val="24"/>
                <w:szCs w:val="24"/>
              </w:rPr>
              <w:t xml:space="preserve">4.1. </w:t>
            </w:r>
            <w:r w:rsidR="003C77E5">
              <w:rPr>
                <w:rFonts w:ascii="Times New Roman" w:hAnsi="Times New Roman" w:cs="Times New Roman"/>
                <w:sz w:val="24"/>
                <w:szCs w:val="24"/>
              </w:rPr>
              <w:t>Приема се</w:t>
            </w:r>
            <w:r w:rsidR="00C81321" w:rsidRPr="000E4EBA">
              <w:rPr>
                <w:rFonts w:ascii="Times New Roman" w:hAnsi="Times New Roman" w:cs="Times New Roman"/>
                <w:sz w:val="24"/>
                <w:szCs w:val="24"/>
              </w:rPr>
              <w:t xml:space="preserve"> </w:t>
            </w:r>
            <w:r w:rsidR="00C81321">
              <w:rPr>
                <w:rFonts w:ascii="Times New Roman" w:hAnsi="Times New Roman" w:cs="Times New Roman"/>
                <w:sz w:val="24"/>
                <w:szCs w:val="24"/>
              </w:rPr>
              <w:t>с редакция</w:t>
            </w:r>
          </w:p>
          <w:p w:rsidR="003C77E5" w:rsidRDefault="003C77E5" w:rsidP="002E7C5F">
            <w:pPr>
              <w:jc w:val="center"/>
              <w:rPr>
                <w:rFonts w:ascii="Times New Roman" w:hAnsi="Times New Roman" w:cs="Times New Roman"/>
                <w:sz w:val="24"/>
                <w:szCs w:val="24"/>
              </w:rPr>
            </w:pPr>
          </w:p>
          <w:p w:rsidR="003C77E5" w:rsidRDefault="003C77E5" w:rsidP="002E7C5F">
            <w:pPr>
              <w:jc w:val="center"/>
              <w:rPr>
                <w:rFonts w:ascii="Times New Roman" w:hAnsi="Times New Roman" w:cs="Times New Roman"/>
                <w:sz w:val="24"/>
                <w:szCs w:val="24"/>
              </w:rPr>
            </w:pPr>
          </w:p>
          <w:p w:rsidR="003C77E5" w:rsidRDefault="003C77E5" w:rsidP="002E7C5F">
            <w:pPr>
              <w:jc w:val="center"/>
              <w:rPr>
                <w:rFonts w:ascii="Times New Roman" w:hAnsi="Times New Roman" w:cs="Times New Roman"/>
                <w:sz w:val="24"/>
                <w:szCs w:val="24"/>
              </w:rPr>
            </w:pPr>
          </w:p>
          <w:p w:rsidR="003C77E5" w:rsidRDefault="003C77E5" w:rsidP="00C81321">
            <w:pPr>
              <w:rPr>
                <w:rFonts w:ascii="Times New Roman" w:hAnsi="Times New Roman" w:cs="Times New Roman"/>
                <w:sz w:val="24"/>
                <w:szCs w:val="24"/>
              </w:rPr>
            </w:pPr>
          </w:p>
          <w:p w:rsidR="003C77E5" w:rsidRDefault="00500744" w:rsidP="002E7C5F">
            <w:pPr>
              <w:jc w:val="center"/>
              <w:rPr>
                <w:rFonts w:ascii="Times New Roman" w:hAnsi="Times New Roman" w:cs="Times New Roman"/>
                <w:sz w:val="24"/>
                <w:szCs w:val="24"/>
              </w:rPr>
            </w:pPr>
            <w:r>
              <w:rPr>
                <w:rFonts w:ascii="Times New Roman" w:hAnsi="Times New Roman" w:cs="Times New Roman"/>
                <w:sz w:val="24"/>
                <w:szCs w:val="24"/>
              </w:rPr>
              <w:t xml:space="preserve">4.2.1. </w:t>
            </w:r>
            <w:r w:rsidR="003C77E5">
              <w:rPr>
                <w:rFonts w:ascii="Times New Roman" w:hAnsi="Times New Roman" w:cs="Times New Roman"/>
                <w:sz w:val="24"/>
                <w:szCs w:val="24"/>
              </w:rPr>
              <w:t>Приема се</w:t>
            </w:r>
          </w:p>
          <w:p w:rsidR="003C77E5" w:rsidRDefault="003C77E5" w:rsidP="002E7C5F">
            <w:pPr>
              <w:jc w:val="center"/>
              <w:rPr>
                <w:rFonts w:ascii="Times New Roman" w:hAnsi="Times New Roman" w:cs="Times New Roman"/>
                <w:sz w:val="24"/>
                <w:szCs w:val="24"/>
              </w:rPr>
            </w:pPr>
          </w:p>
          <w:p w:rsidR="003C77E5" w:rsidRDefault="003C77E5" w:rsidP="002E7C5F">
            <w:pPr>
              <w:jc w:val="center"/>
              <w:rPr>
                <w:rFonts w:ascii="Times New Roman" w:hAnsi="Times New Roman" w:cs="Times New Roman"/>
                <w:sz w:val="24"/>
                <w:szCs w:val="24"/>
              </w:rPr>
            </w:pPr>
          </w:p>
          <w:p w:rsidR="003C77E5" w:rsidRDefault="003C77E5" w:rsidP="002E7C5F">
            <w:pPr>
              <w:jc w:val="center"/>
              <w:rPr>
                <w:rFonts w:ascii="Times New Roman" w:hAnsi="Times New Roman" w:cs="Times New Roman"/>
                <w:sz w:val="24"/>
                <w:szCs w:val="24"/>
              </w:rPr>
            </w:pPr>
          </w:p>
          <w:p w:rsidR="003C77E5" w:rsidRDefault="003C77E5" w:rsidP="002E7C5F">
            <w:pPr>
              <w:jc w:val="center"/>
              <w:rPr>
                <w:rFonts w:ascii="Times New Roman" w:hAnsi="Times New Roman" w:cs="Times New Roman"/>
                <w:sz w:val="24"/>
                <w:szCs w:val="24"/>
              </w:rPr>
            </w:pPr>
          </w:p>
          <w:p w:rsidR="003C77E5" w:rsidRDefault="003C77E5" w:rsidP="002E7C5F">
            <w:pPr>
              <w:jc w:val="center"/>
              <w:rPr>
                <w:rFonts w:ascii="Times New Roman" w:hAnsi="Times New Roman" w:cs="Times New Roman"/>
                <w:sz w:val="24"/>
                <w:szCs w:val="24"/>
              </w:rPr>
            </w:pPr>
          </w:p>
          <w:p w:rsidR="003C77E5" w:rsidRDefault="00500744" w:rsidP="002E7C5F">
            <w:pPr>
              <w:jc w:val="center"/>
              <w:rPr>
                <w:rFonts w:ascii="Times New Roman" w:hAnsi="Times New Roman" w:cs="Times New Roman"/>
                <w:sz w:val="24"/>
                <w:szCs w:val="24"/>
              </w:rPr>
            </w:pPr>
            <w:r>
              <w:rPr>
                <w:rFonts w:ascii="Times New Roman" w:hAnsi="Times New Roman" w:cs="Times New Roman"/>
                <w:sz w:val="24"/>
                <w:szCs w:val="24"/>
              </w:rPr>
              <w:t xml:space="preserve">4.2.2. </w:t>
            </w:r>
            <w:r w:rsidR="003C77E5">
              <w:rPr>
                <w:rFonts w:ascii="Times New Roman" w:hAnsi="Times New Roman" w:cs="Times New Roman"/>
                <w:sz w:val="24"/>
                <w:szCs w:val="24"/>
              </w:rPr>
              <w:t>Приема се</w:t>
            </w:r>
          </w:p>
          <w:p w:rsidR="00DB77E6" w:rsidRDefault="00DB77E6" w:rsidP="002E7C5F">
            <w:pPr>
              <w:jc w:val="center"/>
              <w:rPr>
                <w:rFonts w:ascii="Times New Roman" w:hAnsi="Times New Roman" w:cs="Times New Roman"/>
                <w:sz w:val="24"/>
                <w:szCs w:val="24"/>
              </w:rPr>
            </w:pPr>
          </w:p>
          <w:p w:rsidR="00DB77E6" w:rsidRDefault="00DB77E6" w:rsidP="002E7C5F">
            <w:pPr>
              <w:jc w:val="center"/>
              <w:rPr>
                <w:rFonts w:ascii="Times New Roman" w:hAnsi="Times New Roman" w:cs="Times New Roman"/>
                <w:sz w:val="24"/>
                <w:szCs w:val="24"/>
              </w:rPr>
            </w:pPr>
          </w:p>
          <w:p w:rsidR="00500744" w:rsidRDefault="00500744" w:rsidP="002E7C5F">
            <w:pPr>
              <w:jc w:val="center"/>
              <w:rPr>
                <w:rFonts w:ascii="Times New Roman" w:hAnsi="Times New Roman" w:cs="Times New Roman"/>
                <w:sz w:val="24"/>
                <w:szCs w:val="24"/>
              </w:rPr>
            </w:pPr>
          </w:p>
          <w:p w:rsidR="00DB77E6" w:rsidRDefault="00500744" w:rsidP="002E7C5F">
            <w:pPr>
              <w:jc w:val="center"/>
              <w:rPr>
                <w:rFonts w:ascii="Times New Roman" w:hAnsi="Times New Roman" w:cs="Times New Roman"/>
                <w:sz w:val="24"/>
                <w:szCs w:val="24"/>
              </w:rPr>
            </w:pPr>
            <w:r>
              <w:rPr>
                <w:rFonts w:ascii="Times New Roman" w:hAnsi="Times New Roman" w:cs="Times New Roman"/>
                <w:sz w:val="24"/>
                <w:szCs w:val="24"/>
              </w:rPr>
              <w:t xml:space="preserve">5. </w:t>
            </w:r>
            <w:r w:rsidR="00DB77E6">
              <w:rPr>
                <w:rFonts w:ascii="Times New Roman" w:hAnsi="Times New Roman" w:cs="Times New Roman"/>
                <w:sz w:val="24"/>
                <w:szCs w:val="24"/>
              </w:rPr>
              <w:t>Приема се</w:t>
            </w:r>
          </w:p>
          <w:p w:rsidR="00DB77E6" w:rsidRDefault="00DB77E6" w:rsidP="002E7C5F">
            <w:pPr>
              <w:jc w:val="center"/>
              <w:rPr>
                <w:rFonts w:ascii="Times New Roman" w:hAnsi="Times New Roman" w:cs="Times New Roman"/>
                <w:sz w:val="24"/>
                <w:szCs w:val="24"/>
              </w:rPr>
            </w:pPr>
          </w:p>
          <w:p w:rsidR="00DB77E6" w:rsidRDefault="00DB77E6" w:rsidP="002E7C5F">
            <w:pPr>
              <w:jc w:val="center"/>
              <w:rPr>
                <w:rFonts w:ascii="Times New Roman" w:hAnsi="Times New Roman" w:cs="Times New Roman"/>
                <w:sz w:val="24"/>
                <w:szCs w:val="24"/>
              </w:rPr>
            </w:pPr>
          </w:p>
          <w:p w:rsidR="00DB77E6" w:rsidRDefault="00DB77E6" w:rsidP="002E7C5F">
            <w:pPr>
              <w:jc w:val="center"/>
              <w:rPr>
                <w:rFonts w:ascii="Times New Roman" w:hAnsi="Times New Roman" w:cs="Times New Roman"/>
                <w:sz w:val="24"/>
                <w:szCs w:val="24"/>
              </w:rPr>
            </w:pPr>
          </w:p>
          <w:p w:rsidR="00DB77E6" w:rsidRDefault="00DB77E6" w:rsidP="002E7C5F">
            <w:pPr>
              <w:jc w:val="center"/>
              <w:rPr>
                <w:rFonts w:ascii="Times New Roman" w:hAnsi="Times New Roman" w:cs="Times New Roman"/>
                <w:sz w:val="24"/>
                <w:szCs w:val="24"/>
              </w:rPr>
            </w:pPr>
          </w:p>
          <w:p w:rsidR="00DB77E6" w:rsidRDefault="00DB77E6" w:rsidP="002E7C5F">
            <w:pPr>
              <w:jc w:val="center"/>
              <w:rPr>
                <w:rFonts w:ascii="Times New Roman" w:hAnsi="Times New Roman" w:cs="Times New Roman"/>
                <w:sz w:val="24"/>
                <w:szCs w:val="24"/>
              </w:rPr>
            </w:pPr>
          </w:p>
          <w:p w:rsidR="00DB77E6" w:rsidRDefault="00DB77E6" w:rsidP="002E7C5F">
            <w:pPr>
              <w:jc w:val="center"/>
              <w:rPr>
                <w:rFonts w:ascii="Times New Roman" w:hAnsi="Times New Roman" w:cs="Times New Roman"/>
                <w:sz w:val="24"/>
                <w:szCs w:val="24"/>
              </w:rPr>
            </w:pPr>
          </w:p>
          <w:p w:rsidR="00DB77E6" w:rsidRDefault="00DB77E6" w:rsidP="002E7C5F">
            <w:pPr>
              <w:jc w:val="center"/>
              <w:rPr>
                <w:rFonts w:ascii="Times New Roman" w:hAnsi="Times New Roman" w:cs="Times New Roman"/>
                <w:sz w:val="24"/>
                <w:szCs w:val="24"/>
              </w:rPr>
            </w:pPr>
          </w:p>
          <w:p w:rsidR="00DB77E6" w:rsidRDefault="00DB77E6" w:rsidP="002E7C5F">
            <w:pPr>
              <w:jc w:val="center"/>
              <w:rPr>
                <w:rFonts w:ascii="Times New Roman" w:hAnsi="Times New Roman" w:cs="Times New Roman"/>
                <w:sz w:val="24"/>
                <w:szCs w:val="24"/>
              </w:rPr>
            </w:pPr>
          </w:p>
          <w:p w:rsidR="00DB77E6" w:rsidRDefault="00DB77E6" w:rsidP="002E7C5F">
            <w:pPr>
              <w:jc w:val="center"/>
              <w:rPr>
                <w:rFonts w:ascii="Times New Roman" w:hAnsi="Times New Roman" w:cs="Times New Roman"/>
                <w:sz w:val="24"/>
                <w:szCs w:val="24"/>
              </w:rPr>
            </w:pPr>
          </w:p>
          <w:p w:rsidR="00DB77E6" w:rsidRDefault="00DB77E6" w:rsidP="002E7C5F">
            <w:pPr>
              <w:jc w:val="center"/>
              <w:rPr>
                <w:rFonts w:ascii="Times New Roman" w:hAnsi="Times New Roman" w:cs="Times New Roman"/>
                <w:sz w:val="24"/>
                <w:szCs w:val="24"/>
              </w:rPr>
            </w:pPr>
          </w:p>
          <w:p w:rsidR="00DB77E6" w:rsidRDefault="00500744" w:rsidP="002E7C5F">
            <w:pPr>
              <w:jc w:val="center"/>
              <w:rPr>
                <w:rFonts w:ascii="Times New Roman" w:hAnsi="Times New Roman" w:cs="Times New Roman"/>
                <w:sz w:val="24"/>
                <w:szCs w:val="24"/>
              </w:rPr>
            </w:pPr>
            <w:r>
              <w:rPr>
                <w:rFonts w:ascii="Times New Roman" w:hAnsi="Times New Roman" w:cs="Times New Roman"/>
                <w:sz w:val="24"/>
                <w:szCs w:val="24"/>
              </w:rPr>
              <w:t xml:space="preserve">6.1. </w:t>
            </w:r>
            <w:r w:rsidR="00DB77E6">
              <w:rPr>
                <w:rFonts w:ascii="Times New Roman" w:hAnsi="Times New Roman" w:cs="Times New Roman"/>
                <w:sz w:val="24"/>
                <w:szCs w:val="24"/>
              </w:rPr>
              <w:t>Приема се</w:t>
            </w:r>
            <w:r w:rsidR="00AA6ABA">
              <w:rPr>
                <w:rFonts w:ascii="Times New Roman" w:hAnsi="Times New Roman" w:cs="Times New Roman"/>
                <w:sz w:val="24"/>
                <w:szCs w:val="24"/>
              </w:rPr>
              <w:t xml:space="preserve"> с редакция</w:t>
            </w:r>
          </w:p>
          <w:p w:rsidR="00DB77E6" w:rsidRDefault="00DB77E6" w:rsidP="002E7C5F">
            <w:pPr>
              <w:jc w:val="center"/>
              <w:rPr>
                <w:rFonts w:ascii="Times New Roman" w:hAnsi="Times New Roman" w:cs="Times New Roman"/>
                <w:sz w:val="24"/>
                <w:szCs w:val="24"/>
              </w:rPr>
            </w:pPr>
          </w:p>
          <w:p w:rsidR="00DB77E6" w:rsidRDefault="00DB77E6" w:rsidP="002E7C5F">
            <w:pPr>
              <w:jc w:val="center"/>
              <w:rPr>
                <w:rFonts w:ascii="Times New Roman" w:hAnsi="Times New Roman" w:cs="Times New Roman"/>
                <w:sz w:val="24"/>
                <w:szCs w:val="24"/>
              </w:rPr>
            </w:pPr>
          </w:p>
          <w:p w:rsidR="00DB77E6" w:rsidRDefault="00DB77E6" w:rsidP="002E7C5F">
            <w:pPr>
              <w:jc w:val="center"/>
              <w:rPr>
                <w:rFonts w:ascii="Times New Roman" w:hAnsi="Times New Roman" w:cs="Times New Roman"/>
                <w:sz w:val="24"/>
                <w:szCs w:val="24"/>
              </w:rPr>
            </w:pPr>
          </w:p>
          <w:p w:rsidR="00DB77E6" w:rsidRDefault="00DB77E6" w:rsidP="002E7C5F">
            <w:pPr>
              <w:jc w:val="center"/>
              <w:rPr>
                <w:rFonts w:ascii="Times New Roman" w:hAnsi="Times New Roman" w:cs="Times New Roman"/>
                <w:sz w:val="24"/>
                <w:szCs w:val="24"/>
              </w:rPr>
            </w:pPr>
          </w:p>
          <w:p w:rsidR="00DB77E6" w:rsidRDefault="00DB77E6" w:rsidP="002E7C5F">
            <w:pPr>
              <w:jc w:val="center"/>
              <w:rPr>
                <w:rFonts w:ascii="Times New Roman" w:hAnsi="Times New Roman" w:cs="Times New Roman"/>
                <w:sz w:val="24"/>
                <w:szCs w:val="24"/>
              </w:rPr>
            </w:pPr>
          </w:p>
          <w:p w:rsidR="00DB77E6" w:rsidRDefault="00DB77E6" w:rsidP="002E7C5F">
            <w:pPr>
              <w:jc w:val="center"/>
              <w:rPr>
                <w:rFonts w:ascii="Times New Roman" w:hAnsi="Times New Roman" w:cs="Times New Roman"/>
                <w:sz w:val="24"/>
                <w:szCs w:val="24"/>
              </w:rPr>
            </w:pPr>
          </w:p>
          <w:p w:rsidR="00DB77E6" w:rsidRDefault="00500744" w:rsidP="002E7C5F">
            <w:pPr>
              <w:jc w:val="center"/>
              <w:rPr>
                <w:rFonts w:ascii="Times New Roman" w:hAnsi="Times New Roman" w:cs="Times New Roman"/>
                <w:sz w:val="24"/>
                <w:szCs w:val="24"/>
              </w:rPr>
            </w:pPr>
            <w:r>
              <w:rPr>
                <w:rFonts w:ascii="Times New Roman" w:hAnsi="Times New Roman" w:cs="Times New Roman"/>
                <w:sz w:val="24"/>
                <w:szCs w:val="24"/>
              </w:rPr>
              <w:t xml:space="preserve">6.2. </w:t>
            </w:r>
            <w:r w:rsidR="00DB77E6">
              <w:rPr>
                <w:rFonts w:ascii="Times New Roman" w:hAnsi="Times New Roman" w:cs="Times New Roman"/>
                <w:sz w:val="24"/>
                <w:szCs w:val="24"/>
              </w:rPr>
              <w:t>Приема се</w:t>
            </w:r>
          </w:p>
          <w:p w:rsidR="00DB77E6" w:rsidRDefault="00DB77E6" w:rsidP="002E7C5F">
            <w:pPr>
              <w:jc w:val="center"/>
              <w:rPr>
                <w:rFonts w:ascii="Times New Roman" w:hAnsi="Times New Roman" w:cs="Times New Roman"/>
                <w:sz w:val="24"/>
                <w:szCs w:val="24"/>
              </w:rPr>
            </w:pPr>
          </w:p>
          <w:p w:rsidR="00DB77E6" w:rsidRDefault="00DB77E6" w:rsidP="002E7C5F">
            <w:pPr>
              <w:jc w:val="center"/>
              <w:rPr>
                <w:rFonts w:ascii="Times New Roman" w:hAnsi="Times New Roman" w:cs="Times New Roman"/>
                <w:sz w:val="24"/>
                <w:szCs w:val="24"/>
              </w:rPr>
            </w:pPr>
          </w:p>
          <w:p w:rsidR="00DB77E6" w:rsidRDefault="00DB77E6" w:rsidP="002E7C5F">
            <w:pPr>
              <w:jc w:val="center"/>
              <w:rPr>
                <w:rFonts w:ascii="Times New Roman" w:hAnsi="Times New Roman" w:cs="Times New Roman"/>
                <w:sz w:val="24"/>
                <w:szCs w:val="24"/>
              </w:rPr>
            </w:pPr>
          </w:p>
          <w:p w:rsidR="00DB77E6" w:rsidRDefault="00DB77E6" w:rsidP="002E7C5F">
            <w:pPr>
              <w:jc w:val="center"/>
              <w:rPr>
                <w:rFonts w:ascii="Times New Roman" w:hAnsi="Times New Roman" w:cs="Times New Roman"/>
                <w:sz w:val="24"/>
                <w:szCs w:val="24"/>
              </w:rPr>
            </w:pPr>
          </w:p>
          <w:p w:rsidR="00DB77E6" w:rsidRDefault="00DB77E6" w:rsidP="002E7C5F">
            <w:pPr>
              <w:jc w:val="center"/>
              <w:rPr>
                <w:rFonts w:ascii="Times New Roman" w:hAnsi="Times New Roman" w:cs="Times New Roman"/>
                <w:sz w:val="24"/>
                <w:szCs w:val="24"/>
              </w:rPr>
            </w:pPr>
          </w:p>
          <w:p w:rsidR="00DB77E6" w:rsidRDefault="00DB77E6" w:rsidP="002E7C5F">
            <w:pPr>
              <w:jc w:val="center"/>
              <w:rPr>
                <w:rFonts w:ascii="Times New Roman" w:hAnsi="Times New Roman" w:cs="Times New Roman"/>
                <w:sz w:val="24"/>
                <w:szCs w:val="24"/>
              </w:rPr>
            </w:pPr>
          </w:p>
          <w:p w:rsidR="00DB77E6" w:rsidRDefault="00DB77E6" w:rsidP="002E7C5F">
            <w:pPr>
              <w:jc w:val="center"/>
              <w:rPr>
                <w:rFonts w:ascii="Times New Roman" w:hAnsi="Times New Roman" w:cs="Times New Roman"/>
                <w:sz w:val="24"/>
                <w:szCs w:val="24"/>
              </w:rPr>
            </w:pPr>
          </w:p>
          <w:p w:rsidR="00DB77E6" w:rsidRDefault="00DB77E6" w:rsidP="002E7C5F">
            <w:pPr>
              <w:jc w:val="center"/>
              <w:rPr>
                <w:rFonts w:ascii="Times New Roman" w:hAnsi="Times New Roman" w:cs="Times New Roman"/>
                <w:sz w:val="24"/>
                <w:szCs w:val="24"/>
              </w:rPr>
            </w:pPr>
          </w:p>
          <w:p w:rsidR="00500744" w:rsidRDefault="00500744" w:rsidP="002E7C5F">
            <w:pPr>
              <w:jc w:val="center"/>
              <w:rPr>
                <w:rFonts w:ascii="Times New Roman" w:hAnsi="Times New Roman" w:cs="Times New Roman"/>
                <w:sz w:val="24"/>
                <w:szCs w:val="24"/>
              </w:rPr>
            </w:pPr>
          </w:p>
          <w:p w:rsidR="00DB77E6" w:rsidRDefault="00500744" w:rsidP="002E7C5F">
            <w:pPr>
              <w:jc w:val="center"/>
              <w:rPr>
                <w:rFonts w:ascii="Times New Roman" w:hAnsi="Times New Roman" w:cs="Times New Roman"/>
                <w:sz w:val="24"/>
                <w:szCs w:val="24"/>
              </w:rPr>
            </w:pPr>
            <w:r>
              <w:rPr>
                <w:rFonts w:ascii="Times New Roman" w:hAnsi="Times New Roman" w:cs="Times New Roman"/>
                <w:sz w:val="24"/>
                <w:szCs w:val="24"/>
              </w:rPr>
              <w:t xml:space="preserve">6.3. </w:t>
            </w:r>
            <w:r w:rsidR="00DB77E6">
              <w:rPr>
                <w:rFonts w:ascii="Times New Roman" w:hAnsi="Times New Roman" w:cs="Times New Roman"/>
                <w:sz w:val="24"/>
                <w:szCs w:val="24"/>
              </w:rPr>
              <w:t>Приема се</w:t>
            </w:r>
          </w:p>
          <w:p w:rsidR="00C81321" w:rsidRDefault="00C81321" w:rsidP="002E7C5F">
            <w:pPr>
              <w:jc w:val="center"/>
              <w:rPr>
                <w:rFonts w:ascii="Times New Roman" w:hAnsi="Times New Roman" w:cs="Times New Roman"/>
                <w:sz w:val="24"/>
                <w:szCs w:val="24"/>
              </w:rPr>
            </w:pPr>
          </w:p>
          <w:p w:rsidR="00DB77E6" w:rsidRDefault="00500744" w:rsidP="002E7C5F">
            <w:pPr>
              <w:jc w:val="center"/>
              <w:rPr>
                <w:rFonts w:ascii="Times New Roman" w:hAnsi="Times New Roman" w:cs="Times New Roman"/>
                <w:sz w:val="24"/>
                <w:szCs w:val="24"/>
              </w:rPr>
            </w:pPr>
            <w:r>
              <w:rPr>
                <w:rFonts w:ascii="Times New Roman" w:hAnsi="Times New Roman" w:cs="Times New Roman"/>
                <w:sz w:val="24"/>
                <w:szCs w:val="24"/>
              </w:rPr>
              <w:t xml:space="preserve">7. </w:t>
            </w:r>
            <w:r w:rsidR="00DB77E6">
              <w:rPr>
                <w:rFonts w:ascii="Times New Roman" w:hAnsi="Times New Roman" w:cs="Times New Roman"/>
                <w:sz w:val="24"/>
                <w:szCs w:val="24"/>
              </w:rPr>
              <w:t>Приема се</w:t>
            </w:r>
          </w:p>
          <w:p w:rsidR="00DB77E6" w:rsidRDefault="00DB77E6" w:rsidP="002E7C5F">
            <w:pPr>
              <w:jc w:val="center"/>
              <w:rPr>
                <w:rFonts w:ascii="Times New Roman" w:hAnsi="Times New Roman" w:cs="Times New Roman"/>
                <w:sz w:val="24"/>
                <w:szCs w:val="24"/>
              </w:rPr>
            </w:pPr>
          </w:p>
          <w:p w:rsidR="00DB77E6" w:rsidRDefault="00DB77E6" w:rsidP="002E7C5F">
            <w:pPr>
              <w:jc w:val="center"/>
              <w:rPr>
                <w:rFonts w:ascii="Times New Roman" w:hAnsi="Times New Roman" w:cs="Times New Roman"/>
                <w:sz w:val="24"/>
                <w:szCs w:val="24"/>
              </w:rPr>
            </w:pPr>
          </w:p>
          <w:p w:rsidR="00DB77E6" w:rsidRDefault="00DB77E6" w:rsidP="002E7C5F">
            <w:pPr>
              <w:jc w:val="center"/>
              <w:rPr>
                <w:rFonts w:ascii="Times New Roman" w:hAnsi="Times New Roman" w:cs="Times New Roman"/>
                <w:sz w:val="24"/>
                <w:szCs w:val="24"/>
              </w:rPr>
            </w:pPr>
          </w:p>
          <w:p w:rsidR="00DB77E6" w:rsidRDefault="00500744" w:rsidP="002E7C5F">
            <w:pPr>
              <w:jc w:val="center"/>
              <w:rPr>
                <w:rFonts w:ascii="Times New Roman" w:hAnsi="Times New Roman" w:cs="Times New Roman"/>
                <w:sz w:val="24"/>
                <w:szCs w:val="24"/>
              </w:rPr>
            </w:pPr>
            <w:r>
              <w:rPr>
                <w:rFonts w:ascii="Times New Roman" w:hAnsi="Times New Roman" w:cs="Times New Roman"/>
                <w:sz w:val="24"/>
                <w:szCs w:val="24"/>
              </w:rPr>
              <w:t xml:space="preserve">8. </w:t>
            </w:r>
            <w:r w:rsidR="006D304C">
              <w:rPr>
                <w:rFonts w:ascii="Times New Roman" w:hAnsi="Times New Roman" w:cs="Times New Roman"/>
                <w:sz w:val="24"/>
                <w:szCs w:val="24"/>
              </w:rPr>
              <w:t>Приема се с редакция</w:t>
            </w:r>
          </w:p>
          <w:p w:rsidR="00DB77E6" w:rsidRDefault="00DB77E6" w:rsidP="002E7C5F">
            <w:pPr>
              <w:jc w:val="center"/>
              <w:rPr>
                <w:rFonts w:ascii="Times New Roman" w:hAnsi="Times New Roman" w:cs="Times New Roman"/>
                <w:sz w:val="24"/>
                <w:szCs w:val="24"/>
              </w:rPr>
            </w:pPr>
          </w:p>
          <w:p w:rsidR="00DB77E6" w:rsidRDefault="00DB77E6"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C81321" w:rsidRDefault="00C81321" w:rsidP="002E7C5F">
            <w:pPr>
              <w:jc w:val="center"/>
              <w:rPr>
                <w:rFonts w:ascii="Times New Roman" w:hAnsi="Times New Roman" w:cs="Times New Roman"/>
                <w:sz w:val="24"/>
                <w:szCs w:val="24"/>
              </w:rPr>
            </w:pPr>
          </w:p>
          <w:p w:rsidR="00552DA7" w:rsidRPr="008874E1" w:rsidRDefault="00500744" w:rsidP="002E7C5F">
            <w:pPr>
              <w:jc w:val="center"/>
              <w:rPr>
                <w:rFonts w:ascii="Times New Roman" w:hAnsi="Times New Roman" w:cs="Times New Roman"/>
                <w:sz w:val="24"/>
                <w:szCs w:val="24"/>
              </w:rPr>
            </w:pPr>
            <w:r>
              <w:rPr>
                <w:rFonts w:ascii="Times New Roman" w:hAnsi="Times New Roman" w:cs="Times New Roman"/>
                <w:sz w:val="24"/>
                <w:szCs w:val="24"/>
              </w:rPr>
              <w:t xml:space="preserve">9. </w:t>
            </w:r>
            <w:r w:rsidR="007543F5">
              <w:rPr>
                <w:rFonts w:ascii="Times New Roman" w:hAnsi="Times New Roman" w:cs="Times New Roman"/>
                <w:sz w:val="24"/>
                <w:szCs w:val="24"/>
              </w:rPr>
              <w:t>Не се п</w:t>
            </w:r>
            <w:r w:rsidR="00552DA7">
              <w:rPr>
                <w:rFonts w:ascii="Times New Roman" w:hAnsi="Times New Roman" w:cs="Times New Roman"/>
                <w:sz w:val="24"/>
                <w:szCs w:val="24"/>
              </w:rPr>
              <w:t>риема</w:t>
            </w: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00744" w:rsidP="002E7C5F">
            <w:pPr>
              <w:jc w:val="center"/>
              <w:rPr>
                <w:rFonts w:ascii="Times New Roman" w:hAnsi="Times New Roman" w:cs="Times New Roman"/>
                <w:sz w:val="24"/>
                <w:szCs w:val="24"/>
              </w:rPr>
            </w:pPr>
            <w:r>
              <w:rPr>
                <w:rFonts w:ascii="Times New Roman" w:hAnsi="Times New Roman" w:cs="Times New Roman"/>
                <w:sz w:val="24"/>
                <w:szCs w:val="24"/>
              </w:rPr>
              <w:t xml:space="preserve">10. </w:t>
            </w:r>
            <w:r w:rsidR="00552DA7">
              <w:rPr>
                <w:rFonts w:ascii="Times New Roman" w:hAnsi="Times New Roman" w:cs="Times New Roman"/>
                <w:sz w:val="24"/>
                <w:szCs w:val="24"/>
              </w:rPr>
              <w:t>Приема се</w:t>
            </w: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00744" w:rsidP="002E7C5F">
            <w:pPr>
              <w:jc w:val="center"/>
              <w:rPr>
                <w:rFonts w:ascii="Times New Roman" w:hAnsi="Times New Roman" w:cs="Times New Roman"/>
                <w:sz w:val="24"/>
                <w:szCs w:val="24"/>
              </w:rPr>
            </w:pPr>
            <w:r>
              <w:rPr>
                <w:rFonts w:ascii="Times New Roman" w:hAnsi="Times New Roman" w:cs="Times New Roman"/>
                <w:sz w:val="24"/>
                <w:szCs w:val="24"/>
              </w:rPr>
              <w:t xml:space="preserve">11. </w:t>
            </w:r>
            <w:r w:rsidR="00552DA7">
              <w:rPr>
                <w:rFonts w:ascii="Times New Roman" w:hAnsi="Times New Roman" w:cs="Times New Roman"/>
                <w:sz w:val="24"/>
                <w:szCs w:val="24"/>
              </w:rPr>
              <w:t>Приема се</w:t>
            </w: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00744" w:rsidP="002E7C5F">
            <w:pPr>
              <w:jc w:val="center"/>
              <w:rPr>
                <w:rFonts w:ascii="Times New Roman" w:hAnsi="Times New Roman" w:cs="Times New Roman"/>
                <w:sz w:val="24"/>
                <w:szCs w:val="24"/>
              </w:rPr>
            </w:pPr>
            <w:r>
              <w:rPr>
                <w:rFonts w:ascii="Times New Roman" w:hAnsi="Times New Roman" w:cs="Times New Roman"/>
                <w:sz w:val="24"/>
                <w:szCs w:val="24"/>
              </w:rPr>
              <w:t xml:space="preserve">12. </w:t>
            </w:r>
            <w:r w:rsidR="00552DA7">
              <w:rPr>
                <w:rFonts w:ascii="Times New Roman" w:hAnsi="Times New Roman" w:cs="Times New Roman"/>
                <w:sz w:val="24"/>
                <w:szCs w:val="24"/>
              </w:rPr>
              <w:t>Приема се</w:t>
            </w: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00744" w:rsidP="002E7C5F">
            <w:pPr>
              <w:jc w:val="center"/>
              <w:rPr>
                <w:rFonts w:ascii="Times New Roman" w:hAnsi="Times New Roman" w:cs="Times New Roman"/>
                <w:sz w:val="24"/>
                <w:szCs w:val="24"/>
              </w:rPr>
            </w:pPr>
            <w:r>
              <w:rPr>
                <w:rFonts w:ascii="Times New Roman" w:hAnsi="Times New Roman" w:cs="Times New Roman"/>
                <w:sz w:val="24"/>
                <w:szCs w:val="24"/>
              </w:rPr>
              <w:t xml:space="preserve">13. </w:t>
            </w:r>
            <w:r w:rsidR="00552DA7">
              <w:rPr>
                <w:rFonts w:ascii="Times New Roman" w:hAnsi="Times New Roman" w:cs="Times New Roman"/>
                <w:sz w:val="24"/>
                <w:szCs w:val="24"/>
              </w:rPr>
              <w:t>Приема се</w:t>
            </w: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00744" w:rsidP="002E7C5F">
            <w:pPr>
              <w:jc w:val="center"/>
              <w:rPr>
                <w:rFonts w:ascii="Times New Roman" w:hAnsi="Times New Roman" w:cs="Times New Roman"/>
                <w:sz w:val="24"/>
                <w:szCs w:val="24"/>
              </w:rPr>
            </w:pPr>
            <w:r>
              <w:rPr>
                <w:rFonts w:ascii="Times New Roman" w:hAnsi="Times New Roman" w:cs="Times New Roman"/>
                <w:sz w:val="24"/>
                <w:szCs w:val="24"/>
              </w:rPr>
              <w:t xml:space="preserve">14. </w:t>
            </w:r>
            <w:r w:rsidR="00552DA7">
              <w:rPr>
                <w:rFonts w:ascii="Times New Roman" w:hAnsi="Times New Roman" w:cs="Times New Roman"/>
                <w:sz w:val="24"/>
                <w:szCs w:val="24"/>
              </w:rPr>
              <w:t>Приема се</w:t>
            </w: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C81321" w:rsidRDefault="00C81321"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00744" w:rsidP="002E7C5F">
            <w:pPr>
              <w:jc w:val="center"/>
              <w:rPr>
                <w:rFonts w:ascii="Times New Roman" w:hAnsi="Times New Roman" w:cs="Times New Roman"/>
                <w:sz w:val="24"/>
                <w:szCs w:val="24"/>
              </w:rPr>
            </w:pPr>
            <w:r>
              <w:rPr>
                <w:rFonts w:ascii="Times New Roman" w:hAnsi="Times New Roman" w:cs="Times New Roman"/>
                <w:sz w:val="24"/>
                <w:szCs w:val="24"/>
              </w:rPr>
              <w:t xml:space="preserve">15. </w:t>
            </w:r>
            <w:r w:rsidR="00552DA7">
              <w:rPr>
                <w:rFonts w:ascii="Times New Roman" w:hAnsi="Times New Roman" w:cs="Times New Roman"/>
                <w:sz w:val="24"/>
                <w:szCs w:val="24"/>
              </w:rPr>
              <w:t>Приема се</w:t>
            </w: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552DA7" w:rsidRDefault="00552DA7" w:rsidP="002E7C5F">
            <w:pPr>
              <w:jc w:val="center"/>
              <w:rPr>
                <w:rFonts w:ascii="Times New Roman" w:hAnsi="Times New Roman" w:cs="Times New Roman"/>
                <w:sz w:val="24"/>
                <w:szCs w:val="24"/>
              </w:rPr>
            </w:pPr>
          </w:p>
          <w:p w:rsidR="00DB77E6" w:rsidRPr="003C77E5" w:rsidRDefault="00DB77E6" w:rsidP="002E7C5F">
            <w:pPr>
              <w:jc w:val="center"/>
              <w:rPr>
                <w:rFonts w:ascii="Times New Roman" w:hAnsi="Times New Roman" w:cs="Times New Roman"/>
                <w:sz w:val="24"/>
                <w:szCs w:val="24"/>
              </w:rPr>
            </w:pPr>
          </w:p>
        </w:tc>
        <w:tc>
          <w:tcPr>
            <w:tcW w:w="2263" w:type="dxa"/>
          </w:tcPr>
          <w:p w:rsidR="002E7C5F" w:rsidRDefault="00FE6CCB" w:rsidP="002E7C5F">
            <w:pPr>
              <w:jc w:val="center"/>
              <w:rPr>
                <w:rFonts w:ascii="Times New Roman" w:hAnsi="Times New Roman" w:cs="Times New Roman"/>
                <w:sz w:val="24"/>
                <w:szCs w:val="24"/>
              </w:rPr>
            </w:pPr>
            <w:r>
              <w:rPr>
                <w:rFonts w:ascii="Times New Roman" w:hAnsi="Times New Roman" w:cs="Times New Roman"/>
                <w:sz w:val="24"/>
                <w:szCs w:val="24"/>
              </w:rPr>
              <w:t>Изискването за създаване на регистър и сроковете</w:t>
            </w:r>
            <w:r w:rsidR="00EB6EB0">
              <w:rPr>
                <w:rFonts w:ascii="Times New Roman" w:hAnsi="Times New Roman" w:cs="Times New Roman"/>
                <w:sz w:val="24"/>
                <w:szCs w:val="24"/>
              </w:rPr>
              <w:t>,</w:t>
            </w:r>
            <w:r>
              <w:rPr>
                <w:rFonts w:ascii="Times New Roman" w:hAnsi="Times New Roman" w:cs="Times New Roman"/>
                <w:sz w:val="24"/>
                <w:szCs w:val="24"/>
              </w:rPr>
              <w:t xml:space="preserve"> от които трябва да се използва</w:t>
            </w:r>
            <w:r w:rsidR="00EB6EB0">
              <w:rPr>
                <w:rFonts w:ascii="Times New Roman" w:hAnsi="Times New Roman" w:cs="Times New Roman"/>
                <w:sz w:val="24"/>
                <w:szCs w:val="24"/>
              </w:rPr>
              <w:t>,</w:t>
            </w:r>
            <w:r>
              <w:rPr>
                <w:rFonts w:ascii="Times New Roman" w:hAnsi="Times New Roman" w:cs="Times New Roman"/>
                <w:sz w:val="24"/>
                <w:szCs w:val="24"/>
              </w:rPr>
              <w:t xml:space="preserve"> са определени в ЗАП</w:t>
            </w: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2E7C5F" w:rsidRDefault="002E7C5F" w:rsidP="002E7C5F">
            <w:pPr>
              <w:jc w:val="center"/>
              <w:rPr>
                <w:rFonts w:ascii="Times New Roman" w:hAnsi="Times New Roman" w:cs="Times New Roman"/>
                <w:sz w:val="24"/>
                <w:szCs w:val="24"/>
              </w:rPr>
            </w:pPr>
          </w:p>
          <w:p w:rsidR="001712CF" w:rsidRDefault="001712CF" w:rsidP="002E7C5F">
            <w:pPr>
              <w:jc w:val="center"/>
              <w:rPr>
                <w:rFonts w:ascii="Times New Roman" w:hAnsi="Times New Roman" w:cs="Times New Roman"/>
                <w:sz w:val="24"/>
                <w:szCs w:val="24"/>
              </w:rPr>
            </w:pPr>
          </w:p>
          <w:p w:rsidR="006A07A9" w:rsidRDefault="006A07A9" w:rsidP="00B77D1D">
            <w:pP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C81321" w:rsidP="00DB77E6">
            <w:pPr>
              <w:jc w:val="center"/>
              <w:rPr>
                <w:rFonts w:ascii="Times New Roman" w:hAnsi="Times New Roman" w:cs="Times New Roman"/>
                <w:sz w:val="24"/>
                <w:szCs w:val="24"/>
              </w:rPr>
            </w:pPr>
            <w:r>
              <w:rPr>
                <w:rFonts w:ascii="Times New Roman" w:hAnsi="Times New Roman" w:cs="Times New Roman"/>
                <w:sz w:val="24"/>
                <w:szCs w:val="24"/>
              </w:rPr>
              <w:t>Предложението е отразено в §67</w:t>
            </w: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C81321" w:rsidP="00DB77E6">
            <w:pPr>
              <w:jc w:val="center"/>
              <w:rPr>
                <w:rFonts w:ascii="Times New Roman" w:hAnsi="Times New Roman" w:cs="Times New Roman"/>
                <w:sz w:val="24"/>
                <w:szCs w:val="24"/>
              </w:rPr>
            </w:pPr>
            <w:r>
              <w:rPr>
                <w:rFonts w:ascii="Times New Roman" w:hAnsi="Times New Roman" w:cs="Times New Roman"/>
                <w:sz w:val="24"/>
                <w:szCs w:val="24"/>
              </w:rPr>
              <w:t>Предложението е отразено в § 24</w:t>
            </w: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DB77E6" w:rsidRDefault="00DB77E6" w:rsidP="00DB77E6">
            <w:pPr>
              <w:jc w:val="center"/>
              <w:rPr>
                <w:rFonts w:ascii="Times New Roman" w:hAnsi="Times New Roman" w:cs="Times New Roman"/>
                <w:sz w:val="24"/>
                <w:szCs w:val="24"/>
              </w:rPr>
            </w:pPr>
          </w:p>
          <w:p w:rsidR="00C81321" w:rsidRDefault="00C81321" w:rsidP="00DB77E6">
            <w:pPr>
              <w:jc w:val="center"/>
              <w:rPr>
                <w:rFonts w:ascii="Times New Roman" w:hAnsi="Times New Roman" w:cs="Times New Roman"/>
                <w:sz w:val="24"/>
                <w:szCs w:val="24"/>
              </w:rPr>
            </w:pPr>
          </w:p>
          <w:p w:rsidR="00C81321" w:rsidRDefault="00C81321" w:rsidP="00DB77E6">
            <w:pPr>
              <w:jc w:val="center"/>
              <w:rPr>
                <w:rFonts w:ascii="Times New Roman" w:hAnsi="Times New Roman" w:cs="Times New Roman"/>
                <w:sz w:val="24"/>
                <w:szCs w:val="24"/>
              </w:rPr>
            </w:pPr>
          </w:p>
          <w:p w:rsidR="00C81321" w:rsidRDefault="00C81321" w:rsidP="00DB77E6">
            <w:pPr>
              <w:jc w:val="center"/>
              <w:rPr>
                <w:rFonts w:ascii="Times New Roman" w:hAnsi="Times New Roman" w:cs="Times New Roman"/>
                <w:sz w:val="24"/>
                <w:szCs w:val="24"/>
              </w:rPr>
            </w:pPr>
          </w:p>
          <w:p w:rsidR="00500744" w:rsidRDefault="00500744" w:rsidP="00DB77E6">
            <w:pPr>
              <w:jc w:val="center"/>
              <w:rPr>
                <w:rFonts w:ascii="Times New Roman" w:hAnsi="Times New Roman" w:cs="Times New Roman"/>
                <w:sz w:val="24"/>
                <w:szCs w:val="24"/>
              </w:rPr>
            </w:pPr>
          </w:p>
          <w:p w:rsidR="00500744" w:rsidRDefault="00500744" w:rsidP="00DB77E6">
            <w:pPr>
              <w:jc w:val="center"/>
              <w:rPr>
                <w:rFonts w:ascii="Times New Roman" w:hAnsi="Times New Roman" w:cs="Times New Roman"/>
                <w:sz w:val="24"/>
                <w:szCs w:val="24"/>
              </w:rPr>
            </w:pPr>
          </w:p>
          <w:p w:rsidR="00C81321" w:rsidRDefault="00C81321" w:rsidP="00DB77E6">
            <w:pPr>
              <w:jc w:val="center"/>
              <w:rPr>
                <w:rFonts w:ascii="Times New Roman" w:hAnsi="Times New Roman" w:cs="Times New Roman"/>
                <w:sz w:val="24"/>
                <w:szCs w:val="24"/>
              </w:rPr>
            </w:pPr>
            <w:r>
              <w:rPr>
                <w:rFonts w:ascii="Times New Roman" w:hAnsi="Times New Roman" w:cs="Times New Roman"/>
                <w:sz w:val="24"/>
                <w:szCs w:val="24"/>
              </w:rPr>
              <w:t>Предложението е отразено в § 35</w:t>
            </w:r>
          </w:p>
          <w:p w:rsidR="00C81321" w:rsidRDefault="00C81321" w:rsidP="00DB77E6">
            <w:pPr>
              <w:jc w:val="center"/>
              <w:rPr>
                <w:rFonts w:ascii="Times New Roman" w:hAnsi="Times New Roman" w:cs="Times New Roman"/>
                <w:sz w:val="24"/>
                <w:szCs w:val="24"/>
              </w:rPr>
            </w:pPr>
          </w:p>
          <w:p w:rsidR="00C81321" w:rsidRDefault="00C81321" w:rsidP="00DB77E6">
            <w:pPr>
              <w:jc w:val="center"/>
              <w:rPr>
                <w:rFonts w:ascii="Times New Roman" w:hAnsi="Times New Roman" w:cs="Times New Roman"/>
                <w:sz w:val="24"/>
                <w:szCs w:val="24"/>
              </w:rPr>
            </w:pPr>
          </w:p>
          <w:p w:rsidR="00C81321" w:rsidRDefault="00C81321" w:rsidP="00DB77E6">
            <w:pPr>
              <w:jc w:val="center"/>
              <w:rPr>
                <w:rFonts w:ascii="Times New Roman" w:hAnsi="Times New Roman" w:cs="Times New Roman"/>
                <w:sz w:val="24"/>
                <w:szCs w:val="24"/>
              </w:rPr>
            </w:pPr>
          </w:p>
          <w:p w:rsidR="00C81321" w:rsidRDefault="00C81321" w:rsidP="00DB77E6">
            <w:pPr>
              <w:jc w:val="center"/>
              <w:rPr>
                <w:rFonts w:ascii="Times New Roman" w:hAnsi="Times New Roman" w:cs="Times New Roman"/>
                <w:sz w:val="24"/>
                <w:szCs w:val="24"/>
              </w:rPr>
            </w:pPr>
          </w:p>
          <w:p w:rsidR="00C81321" w:rsidRDefault="00C81321" w:rsidP="00DB77E6">
            <w:pPr>
              <w:jc w:val="center"/>
              <w:rPr>
                <w:rFonts w:ascii="Times New Roman" w:hAnsi="Times New Roman" w:cs="Times New Roman"/>
                <w:sz w:val="24"/>
                <w:szCs w:val="24"/>
              </w:rPr>
            </w:pPr>
          </w:p>
          <w:p w:rsidR="00C81321" w:rsidRDefault="00C81321" w:rsidP="00DB77E6">
            <w:pPr>
              <w:jc w:val="center"/>
              <w:rPr>
                <w:rFonts w:ascii="Times New Roman" w:hAnsi="Times New Roman" w:cs="Times New Roman"/>
                <w:sz w:val="24"/>
                <w:szCs w:val="24"/>
              </w:rPr>
            </w:pPr>
          </w:p>
          <w:p w:rsidR="00C81321" w:rsidRDefault="00C81321" w:rsidP="00DB77E6">
            <w:pPr>
              <w:jc w:val="center"/>
              <w:rPr>
                <w:rFonts w:ascii="Times New Roman" w:hAnsi="Times New Roman" w:cs="Times New Roman"/>
                <w:sz w:val="24"/>
                <w:szCs w:val="24"/>
              </w:rPr>
            </w:pPr>
          </w:p>
          <w:p w:rsidR="00C81321" w:rsidRDefault="00C81321" w:rsidP="00DB77E6">
            <w:pPr>
              <w:jc w:val="center"/>
              <w:rPr>
                <w:rFonts w:ascii="Times New Roman" w:hAnsi="Times New Roman" w:cs="Times New Roman"/>
                <w:sz w:val="24"/>
                <w:szCs w:val="24"/>
              </w:rPr>
            </w:pPr>
          </w:p>
          <w:p w:rsidR="00C81321" w:rsidRDefault="00C81321" w:rsidP="00DB77E6">
            <w:pPr>
              <w:jc w:val="center"/>
              <w:rPr>
                <w:rFonts w:ascii="Times New Roman" w:hAnsi="Times New Roman" w:cs="Times New Roman"/>
                <w:sz w:val="24"/>
                <w:szCs w:val="24"/>
              </w:rPr>
            </w:pPr>
          </w:p>
          <w:p w:rsidR="00C81321" w:rsidRDefault="00C81321" w:rsidP="00DB77E6">
            <w:pPr>
              <w:jc w:val="center"/>
              <w:rPr>
                <w:rFonts w:ascii="Times New Roman" w:hAnsi="Times New Roman" w:cs="Times New Roman"/>
                <w:sz w:val="24"/>
                <w:szCs w:val="24"/>
              </w:rPr>
            </w:pPr>
          </w:p>
          <w:p w:rsidR="00C81321" w:rsidRDefault="00C81321" w:rsidP="00DB77E6">
            <w:pPr>
              <w:jc w:val="center"/>
              <w:rPr>
                <w:rFonts w:ascii="Times New Roman" w:hAnsi="Times New Roman" w:cs="Times New Roman"/>
                <w:sz w:val="24"/>
                <w:szCs w:val="24"/>
              </w:rPr>
            </w:pPr>
          </w:p>
          <w:p w:rsidR="00C81321" w:rsidRDefault="00C81321" w:rsidP="00DB77E6">
            <w:pPr>
              <w:jc w:val="center"/>
              <w:rPr>
                <w:rFonts w:ascii="Times New Roman" w:hAnsi="Times New Roman" w:cs="Times New Roman"/>
                <w:sz w:val="24"/>
                <w:szCs w:val="24"/>
              </w:rPr>
            </w:pPr>
          </w:p>
          <w:p w:rsidR="00C81321" w:rsidRDefault="00C81321" w:rsidP="00C81321">
            <w:pPr>
              <w:rPr>
                <w:rFonts w:ascii="Times New Roman" w:hAnsi="Times New Roman" w:cs="Times New Roman"/>
                <w:sz w:val="24"/>
                <w:szCs w:val="24"/>
              </w:rPr>
            </w:pPr>
            <w:r>
              <w:rPr>
                <w:rFonts w:ascii="Times New Roman" w:hAnsi="Times New Roman" w:cs="Times New Roman"/>
                <w:sz w:val="24"/>
                <w:szCs w:val="24"/>
              </w:rPr>
              <w:t xml:space="preserve">Мотивите към предложение № </w:t>
            </w:r>
            <w:r w:rsidR="00500744">
              <w:rPr>
                <w:rFonts w:ascii="Times New Roman" w:hAnsi="Times New Roman" w:cs="Times New Roman"/>
                <w:sz w:val="24"/>
                <w:szCs w:val="24"/>
              </w:rPr>
              <w:t>52</w:t>
            </w:r>
          </w:p>
          <w:p w:rsidR="00C81321" w:rsidRDefault="00C81321" w:rsidP="00DB77E6">
            <w:pPr>
              <w:jc w:val="center"/>
              <w:rPr>
                <w:rFonts w:ascii="Times New Roman" w:hAnsi="Times New Roman" w:cs="Times New Roman"/>
                <w:sz w:val="24"/>
                <w:szCs w:val="24"/>
              </w:rPr>
            </w:pPr>
          </w:p>
          <w:p w:rsidR="00DB77E6" w:rsidRPr="002E7C5F" w:rsidRDefault="00DB77E6" w:rsidP="007543F5">
            <w:pPr>
              <w:rPr>
                <w:rFonts w:ascii="Times New Roman" w:hAnsi="Times New Roman" w:cs="Times New Roman"/>
                <w:sz w:val="24"/>
                <w:szCs w:val="24"/>
              </w:rPr>
            </w:pPr>
          </w:p>
        </w:tc>
      </w:tr>
      <w:tr w:rsidR="006A07A9" w:rsidRPr="00622411" w:rsidTr="007F24B0">
        <w:tc>
          <w:tcPr>
            <w:tcW w:w="993" w:type="dxa"/>
          </w:tcPr>
          <w:p w:rsidR="006A07A9" w:rsidRDefault="000C6BE8" w:rsidP="00B77D1D">
            <w:pPr>
              <w:rPr>
                <w:rFonts w:ascii="Times New Roman" w:hAnsi="Times New Roman" w:cs="Times New Roman"/>
                <w:sz w:val="24"/>
                <w:szCs w:val="24"/>
                <w:lang w:val="en-US"/>
              </w:rPr>
            </w:pPr>
            <w:r>
              <w:rPr>
                <w:rFonts w:ascii="Times New Roman" w:hAnsi="Times New Roman" w:cs="Times New Roman"/>
                <w:sz w:val="24"/>
                <w:szCs w:val="24"/>
                <w:lang w:val="en-US"/>
              </w:rPr>
              <w:t>65.</w:t>
            </w:r>
          </w:p>
        </w:tc>
        <w:tc>
          <w:tcPr>
            <w:tcW w:w="1701" w:type="dxa"/>
          </w:tcPr>
          <w:p w:rsidR="000C6BE8" w:rsidRPr="000C6BE8" w:rsidRDefault="000C6BE8" w:rsidP="000C6BE8">
            <w:pPr>
              <w:rPr>
                <w:rFonts w:ascii="Times New Roman" w:hAnsi="Times New Roman" w:cs="Times New Roman"/>
                <w:sz w:val="24"/>
                <w:szCs w:val="24"/>
                <w:lang w:val="en-US"/>
              </w:rPr>
            </w:pPr>
            <w:proofErr w:type="gramStart"/>
            <w:r w:rsidRPr="000C6BE8">
              <w:rPr>
                <w:rFonts w:ascii="Times New Roman" w:hAnsi="Times New Roman" w:cs="Times New Roman"/>
                <w:sz w:val="24"/>
                <w:szCs w:val="24"/>
                <w:lang w:val="en-US"/>
              </w:rPr>
              <w:t>27 ноември</w:t>
            </w:r>
            <w:proofErr w:type="gramEnd"/>
            <w:r w:rsidRPr="000C6BE8">
              <w:rPr>
                <w:rFonts w:ascii="Times New Roman" w:hAnsi="Times New Roman" w:cs="Times New Roman"/>
                <w:sz w:val="24"/>
                <w:szCs w:val="24"/>
                <w:lang w:val="en-US"/>
              </w:rPr>
              <w:t xml:space="preserve"> 2020 г. 19:08:08 ч.</w:t>
            </w:r>
          </w:p>
          <w:p w:rsidR="000C6BE8" w:rsidRPr="000C6BE8" w:rsidRDefault="000C6BE8" w:rsidP="000C6BE8">
            <w:pPr>
              <w:rPr>
                <w:rFonts w:ascii="Times New Roman" w:hAnsi="Times New Roman" w:cs="Times New Roman"/>
                <w:sz w:val="24"/>
                <w:szCs w:val="24"/>
                <w:lang w:val="en-US"/>
              </w:rPr>
            </w:pPr>
            <w:r w:rsidRPr="000C6BE8">
              <w:rPr>
                <w:rFonts w:ascii="Times New Roman" w:hAnsi="Times New Roman" w:cs="Times New Roman"/>
                <w:sz w:val="24"/>
                <w:szCs w:val="24"/>
                <w:lang w:val="en-US"/>
              </w:rPr>
              <w:t>Пепино</w:t>
            </w:r>
          </w:p>
          <w:p w:rsidR="006A07A9" w:rsidRPr="000C6BE8" w:rsidRDefault="006A07A9" w:rsidP="00B749C0">
            <w:pPr>
              <w:rPr>
                <w:rFonts w:ascii="Times New Roman" w:hAnsi="Times New Roman" w:cs="Times New Roman"/>
                <w:sz w:val="24"/>
                <w:szCs w:val="24"/>
              </w:rPr>
            </w:pPr>
          </w:p>
        </w:tc>
        <w:tc>
          <w:tcPr>
            <w:tcW w:w="5953" w:type="dxa"/>
          </w:tcPr>
          <w:p w:rsidR="000C6BE8" w:rsidRPr="005A2B33" w:rsidRDefault="000C6BE8" w:rsidP="000C6BE8">
            <w:pPr>
              <w:rPr>
                <w:rFonts w:ascii="Times New Roman" w:eastAsia="Times New Roman" w:hAnsi="Times New Roman" w:cs="Times New Roman"/>
                <w:color w:val="333333"/>
                <w:sz w:val="24"/>
                <w:szCs w:val="24"/>
              </w:rPr>
            </w:pPr>
            <w:r w:rsidRPr="005A2B33">
              <w:rPr>
                <w:rFonts w:ascii="Times New Roman" w:eastAsia="Times New Roman" w:hAnsi="Times New Roman" w:cs="Times New Roman"/>
                <w:color w:val="333333"/>
                <w:sz w:val="24"/>
                <w:szCs w:val="24"/>
              </w:rPr>
              <w:t>В предложената в този проект редакция на Наредба 34 за таксиметровата дейност в чл. 10, алинея 5 вносителят предлага текста:</w:t>
            </w:r>
          </w:p>
          <w:p w:rsidR="000C6BE8" w:rsidRPr="005A2B33" w:rsidRDefault="000C6BE8" w:rsidP="000C6BE8">
            <w:pPr>
              <w:rPr>
                <w:rFonts w:ascii="Times New Roman" w:eastAsia="Times New Roman" w:hAnsi="Times New Roman" w:cs="Times New Roman"/>
                <w:color w:val="333333"/>
                <w:sz w:val="24"/>
                <w:szCs w:val="24"/>
              </w:rPr>
            </w:pPr>
            <w:r w:rsidRPr="005A2B33">
              <w:rPr>
                <w:rFonts w:ascii="Times New Roman" w:eastAsia="Times New Roman" w:hAnsi="Times New Roman" w:cs="Times New Roman"/>
                <w:color w:val="333333"/>
                <w:sz w:val="24"/>
                <w:szCs w:val="24"/>
              </w:rPr>
              <w:t>„(5) При вписване на превозно средство за първи път в регистъра по чл. 4, ал. 1 от датата на първата му регистрация не трябва да са изтекли повече от 8 години.“</w:t>
            </w:r>
          </w:p>
          <w:p w:rsidR="000C6BE8" w:rsidRPr="005A2B33" w:rsidRDefault="000C6BE8" w:rsidP="000C6BE8">
            <w:pPr>
              <w:rPr>
                <w:rFonts w:ascii="Times New Roman" w:eastAsia="Times New Roman" w:hAnsi="Times New Roman" w:cs="Times New Roman"/>
                <w:color w:val="333333"/>
                <w:sz w:val="24"/>
                <w:szCs w:val="24"/>
              </w:rPr>
            </w:pPr>
            <w:r w:rsidRPr="005A2B33">
              <w:rPr>
                <w:rFonts w:ascii="Times New Roman" w:eastAsia="Times New Roman" w:hAnsi="Times New Roman" w:cs="Times New Roman"/>
                <w:color w:val="333333"/>
                <w:sz w:val="24"/>
                <w:szCs w:val="24"/>
              </w:rPr>
              <w:t>В последната редакция на Закона за автомобилните превози от ДВ, бр. 60 от 7.07.2020 г.) висшият законодателен орган на Република България изрично премахна ограничението от 8 години за първоначална регистрация на таксиметрови автомобили от текста на чл.12а, ал.2. Това действие на законодателният орган представлява законодателна стъпка към стимулиране и облекчаване на малкия търговец, формиращ предприятие в областта на таксиметровите превози, в посока към увеличаване на възможностите му за конкуренция чрез изгодна за него инвестиция в по-висок клас, макар и употребяван автомобил и регистрирането му за таксиметрова дейност. Реално това означава</w:t>
            </w:r>
            <w:r w:rsidRPr="000C6BE8">
              <w:rPr>
                <w:rFonts w:ascii="Times New Roman" w:eastAsia="Times New Roman" w:hAnsi="Times New Roman" w:cs="Times New Roman"/>
                <w:color w:val="333333"/>
                <w:sz w:val="24"/>
                <w:szCs w:val="24"/>
                <w:lang w:val="en-US"/>
              </w:rPr>
              <w:t> </w:t>
            </w:r>
            <w:r w:rsidRPr="005A2B33">
              <w:rPr>
                <w:rFonts w:ascii="Times New Roman" w:eastAsia="Times New Roman" w:hAnsi="Times New Roman" w:cs="Times New Roman"/>
                <w:color w:val="333333"/>
                <w:sz w:val="24"/>
                <w:szCs w:val="24"/>
              </w:rPr>
              <w:t xml:space="preserve"> и намаляване на финансовата тежест на търговците, формиращи малки предприятия в сферата на таксиметровите превози. С този свой акт законодателният орган създаде и условия за по-динамично обновяване на автопарка на таксиметрови автомобили с по-висок клас автомобили на конкурентни цени, стимулирайки реална конкуренция при продажбите на таксиметрови автомобили. Тази промяна в Закона за автомобилните превози отчита и все по-утежняващата се икономическа ситуация и защитава интереса на реално работещите търговци в сферата на таксиметровите превози. Възможността, която отмяната на 8-годишната граница за регисрация на таксиметров автомобил създава в ЗАВП е и мярка в интерес на ползвателите на таксиметрови услуги, която би им позволила ползването на услугата с по-висок клас и по-надеждни автомобили.</w:t>
            </w:r>
          </w:p>
          <w:p w:rsidR="000C6BE8" w:rsidRPr="005A2B33" w:rsidRDefault="000C6BE8" w:rsidP="000C6BE8">
            <w:pPr>
              <w:rPr>
                <w:rFonts w:ascii="Times New Roman" w:eastAsia="Times New Roman" w:hAnsi="Times New Roman" w:cs="Times New Roman"/>
                <w:color w:val="333333"/>
                <w:sz w:val="24"/>
                <w:szCs w:val="24"/>
              </w:rPr>
            </w:pPr>
            <w:r w:rsidRPr="005A2B33">
              <w:rPr>
                <w:rFonts w:ascii="Times New Roman" w:eastAsia="Times New Roman" w:hAnsi="Times New Roman" w:cs="Times New Roman"/>
                <w:color w:val="333333"/>
                <w:sz w:val="24"/>
                <w:szCs w:val="24"/>
              </w:rPr>
              <w:t>Връщането на ограничението от 8 години при първоначалната регистрация на таксиметров автомобил в текста на Наредба 34 е разпоредба, която противоречи на изричната воля на законодателя, изразена в ЗАВП. Тази разпоредба в проекта за Наредба 34 противоречи и на интересите на търговците, формиращи предприятия в сферата на таксиметровите превози. Въстановяването на ограничителния текст в подзаконовия нормативен акт възпрепятства, а не облекчава обновяването на автопарка с по-висок клас автомобили и потенциално създава условия за обжалване на част от наредбата пред КЗК и ВАС заради евентуален лобизъм в полза на компании с интереси в сферата на продажбите на нови таксиметрови автомобили с високо оскъпяване. Не на последно място, въпросната разпоредба пряко противоречи и на твърдението в доклада на вносителя на поекта, че предлаганата Наредба 34 „се съобразява със Закона за изменение и допълнение на Закона за автомобилните превози (обн., ДВ, бр. 60 от 7.07.2020 г.)“.</w:t>
            </w:r>
          </w:p>
          <w:p w:rsidR="006A07A9" w:rsidRPr="005A2B33" w:rsidRDefault="006A07A9" w:rsidP="00B749C0">
            <w:pPr>
              <w:jc w:val="both"/>
              <w:rPr>
                <w:rFonts w:ascii="Times New Roman" w:hAnsi="Times New Roman"/>
                <w:b/>
                <w:bCs/>
              </w:rPr>
            </w:pPr>
          </w:p>
        </w:tc>
        <w:tc>
          <w:tcPr>
            <w:tcW w:w="3119" w:type="dxa"/>
          </w:tcPr>
          <w:p w:rsidR="00A571AE" w:rsidRDefault="00A571AE" w:rsidP="00A571AE">
            <w:pPr>
              <w:jc w:val="center"/>
              <w:rPr>
                <w:rFonts w:ascii="Times New Roman" w:hAnsi="Times New Roman" w:cs="Times New Roman"/>
                <w:sz w:val="24"/>
                <w:szCs w:val="24"/>
              </w:rPr>
            </w:pPr>
          </w:p>
          <w:p w:rsidR="00A571AE" w:rsidRDefault="00A571AE" w:rsidP="00A571AE">
            <w:pPr>
              <w:jc w:val="center"/>
              <w:rPr>
                <w:rFonts w:ascii="Times New Roman" w:hAnsi="Times New Roman" w:cs="Times New Roman"/>
                <w:sz w:val="24"/>
                <w:szCs w:val="24"/>
              </w:rPr>
            </w:pPr>
          </w:p>
          <w:p w:rsidR="00A571AE" w:rsidRDefault="00A571AE" w:rsidP="00A571AE">
            <w:pPr>
              <w:jc w:val="center"/>
              <w:rPr>
                <w:rFonts w:ascii="Times New Roman" w:hAnsi="Times New Roman" w:cs="Times New Roman"/>
                <w:sz w:val="24"/>
                <w:szCs w:val="24"/>
              </w:rPr>
            </w:pPr>
          </w:p>
          <w:p w:rsidR="00A571AE" w:rsidRDefault="00A571AE" w:rsidP="00A571AE">
            <w:pPr>
              <w:jc w:val="center"/>
              <w:rPr>
                <w:rFonts w:ascii="Times New Roman" w:hAnsi="Times New Roman" w:cs="Times New Roman"/>
                <w:sz w:val="24"/>
                <w:szCs w:val="24"/>
              </w:rPr>
            </w:pPr>
          </w:p>
          <w:p w:rsidR="00A571AE" w:rsidRDefault="00A571AE" w:rsidP="00A571AE">
            <w:pPr>
              <w:jc w:val="center"/>
              <w:rPr>
                <w:rFonts w:ascii="Times New Roman" w:hAnsi="Times New Roman" w:cs="Times New Roman"/>
                <w:sz w:val="24"/>
                <w:szCs w:val="24"/>
              </w:rPr>
            </w:pPr>
          </w:p>
          <w:p w:rsidR="00A571AE" w:rsidRDefault="00A571AE" w:rsidP="00A571AE">
            <w:pPr>
              <w:jc w:val="center"/>
              <w:rPr>
                <w:rFonts w:ascii="Times New Roman" w:hAnsi="Times New Roman" w:cs="Times New Roman"/>
                <w:sz w:val="24"/>
                <w:szCs w:val="24"/>
              </w:rPr>
            </w:pPr>
          </w:p>
          <w:p w:rsidR="00A571AE" w:rsidRDefault="00A571AE" w:rsidP="00A571AE">
            <w:pPr>
              <w:jc w:val="center"/>
              <w:rPr>
                <w:rFonts w:ascii="Times New Roman" w:hAnsi="Times New Roman" w:cs="Times New Roman"/>
                <w:sz w:val="24"/>
                <w:szCs w:val="24"/>
              </w:rPr>
            </w:pPr>
          </w:p>
          <w:p w:rsidR="00A571AE" w:rsidRDefault="00A571AE" w:rsidP="00A571AE">
            <w:pPr>
              <w:jc w:val="center"/>
              <w:rPr>
                <w:rFonts w:ascii="Times New Roman" w:hAnsi="Times New Roman" w:cs="Times New Roman"/>
                <w:sz w:val="24"/>
                <w:szCs w:val="24"/>
              </w:rPr>
            </w:pPr>
          </w:p>
          <w:p w:rsidR="00A571AE" w:rsidRDefault="00A571AE" w:rsidP="00A571AE">
            <w:pPr>
              <w:jc w:val="center"/>
              <w:rPr>
                <w:rFonts w:ascii="Times New Roman" w:hAnsi="Times New Roman" w:cs="Times New Roman"/>
                <w:sz w:val="24"/>
                <w:szCs w:val="24"/>
              </w:rPr>
            </w:pPr>
          </w:p>
          <w:p w:rsidR="00A571AE" w:rsidRDefault="00A571AE" w:rsidP="00A571AE">
            <w:pPr>
              <w:jc w:val="center"/>
              <w:rPr>
                <w:rFonts w:ascii="Times New Roman" w:hAnsi="Times New Roman" w:cs="Times New Roman"/>
                <w:sz w:val="24"/>
                <w:szCs w:val="24"/>
              </w:rPr>
            </w:pPr>
          </w:p>
          <w:p w:rsidR="00A571AE" w:rsidRDefault="00A571AE" w:rsidP="00A571AE">
            <w:pPr>
              <w:jc w:val="center"/>
              <w:rPr>
                <w:rFonts w:ascii="Times New Roman" w:hAnsi="Times New Roman" w:cs="Times New Roman"/>
                <w:sz w:val="24"/>
                <w:szCs w:val="24"/>
              </w:rPr>
            </w:pPr>
          </w:p>
          <w:p w:rsidR="00A571AE" w:rsidRDefault="00A571AE" w:rsidP="00A571AE">
            <w:pPr>
              <w:jc w:val="center"/>
              <w:rPr>
                <w:rFonts w:ascii="Times New Roman" w:hAnsi="Times New Roman" w:cs="Times New Roman"/>
                <w:sz w:val="24"/>
                <w:szCs w:val="24"/>
              </w:rPr>
            </w:pPr>
          </w:p>
          <w:p w:rsidR="00A571AE" w:rsidRDefault="00A571AE" w:rsidP="00A571AE">
            <w:pPr>
              <w:jc w:val="center"/>
              <w:rPr>
                <w:rFonts w:ascii="Times New Roman" w:hAnsi="Times New Roman" w:cs="Times New Roman"/>
                <w:sz w:val="24"/>
                <w:szCs w:val="24"/>
              </w:rPr>
            </w:pPr>
          </w:p>
          <w:p w:rsidR="00A571AE" w:rsidRDefault="00A571AE" w:rsidP="00A571AE">
            <w:pPr>
              <w:jc w:val="center"/>
              <w:rPr>
                <w:rFonts w:ascii="Times New Roman" w:hAnsi="Times New Roman" w:cs="Times New Roman"/>
                <w:sz w:val="24"/>
                <w:szCs w:val="24"/>
              </w:rPr>
            </w:pPr>
          </w:p>
          <w:p w:rsidR="00A571AE" w:rsidRDefault="00A571AE" w:rsidP="00A571AE">
            <w:pPr>
              <w:jc w:val="center"/>
              <w:rPr>
                <w:rFonts w:ascii="Times New Roman" w:hAnsi="Times New Roman" w:cs="Times New Roman"/>
                <w:sz w:val="24"/>
                <w:szCs w:val="24"/>
              </w:rPr>
            </w:pPr>
          </w:p>
          <w:p w:rsidR="00A571AE" w:rsidRDefault="00A571AE" w:rsidP="00A571AE">
            <w:pPr>
              <w:jc w:val="center"/>
              <w:rPr>
                <w:rFonts w:ascii="Times New Roman" w:hAnsi="Times New Roman" w:cs="Times New Roman"/>
                <w:sz w:val="24"/>
                <w:szCs w:val="24"/>
              </w:rPr>
            </w:pPr>
          </w:p>
          <w:p w:rsidR="006A07A9" w:rsidRPr="00A571AE" w:rsidRDefault="00500744" w:rsidP="00A571AE">
            <w:pPr>
              <w:jc w:val="center"/>
              <w:rPr>
                <w:rFonts w:ascii="Times New Roman" w:hAnsi="Times New Roman" w:cs="Times New Roman"/>
                <w:sz w:val="24"/>
                <w:szCs w:val="24"/>
              </w:rPr>
            </w:pPr>
            <w:r>
              <w:rPr>
                <w:rFonts w:ascii="Times New Roman" w:hAnsi="Times New Roman" w:cs="Times New Roman"/>
                <w:sz w:val="24"/>
                <w:szCs w:val="24"/>
              </w:rPr>
              <w:t>Приема се</w:t>
            </w:r>
          </w:p>
        </w:tc>
        <w:tc>
          <w:tcPr>
            <w:tcW w:w="2263" w:type="dxa"/>
          </w:tcPr>
          <w:p w:rsidR="00A571AE" w:rsidRDefault="00A571AE" w:rsidP="00A571AE">
            <w:pPr>
              <w:jc w:val="center"/>
              <w:rPr>
                <w:rFonts w:ascii="Times New Roman" w:hAnsi="Times New Roman" w:cs="Times New Roman"/>
                <w:sz w:val="24"/>
                <w:szCs w:val="24"/>
              </w:rPr>
            </w:pPr>
          </w:p>
          <w:p w:rsidR="00A571AE" w:rsidRDefault="00A571AE" w:rsidP="00A571AE">
            <w:pPr>
              <w:jc w:val="center"/>
              <w:rPr>
                <w:rFonts w:ascii="Times New Roman" w:hAnsi="Times New Roman" w:cs="Times New Roman"/>
                <w:sz w:val="24"/>
                <w:szCs w:val="24"/>
              </w:rPr>
            </w:pPr>
          </w:p>
          <w:p w:rsidR="00A571AE" w:rsidRDefault="00A571AE" w:rsidP="00A571AE">
            <w:pPr>
              <w:jc w:val="center"/>
              <w:rPr>
                <w:rFonts w:ascii="Times New Roman" w:hAnsi="Times New Roman" w:cs="Times New Roman"/>
                <w:sz w:val="24"/>
                <w:szCs w:val="24"/>
              </w:rPr>
            </w:pPr>
          </w:p>
          <w:p w:rsidR="00A571AE" w:rsidRDefault="00A571AE" w:rsidP="00A571AE">
            <w:pPr>
              <w:jc w:val="center"/>
              <w:rPr>
                <w:rFonts w:ascii="Times New Roman" w:hAnsi="Times New Roman" w:cs="Times New Roman"/>
                <w:sz w:val="24"/>
                <w:szCs w:val="24"/>
              </w:rPr>
            </w:pPr>
          </w:p>
          <w:p w:rsidR="00A571AE" w:rsidRDefault="00A571AE" w:rsidP="00A571AE">
            <w:pPr>
              <w:jc w:val="center"/>
              <w:rPr>
                <w:rFonts w:ascii="Times New Roman" w:hAnsi="Times New Roman" w:cs="Times New Roman"/>
                <w:sz w:val="24"/>
                <w:szCs w:val="24"/>
              </w:rPr>
            </w:pPr>
          </w:p>
          <w:p w:rsidR="00A571AE" w:rsidRDefault="00A571AE" w:rsidP="00A571AE">
            <w:pPr>
              <w:jc w:val="center"/>
              <w:rPr>
                <w:rFonts w:ascii="Times New Roman" w:hAnsi="Times New Roman" w:cs="Times New Roman"/>
                <w:sz w:val="24"/>
                <w:szCs w:val="24"/>
              </w:rPr>
            </w:pPr>
          </w:p>
          <w:p w:rsidR="00A571AE" w:rsidRDefault="00A571AE" w:rsidP="00A571AE">
            <w:pPr>
              <w:jc w:val="center"/>
              <w:rPr>
                <w:rFonts w:ascii="Times New Roman" w:hAnsi="Times New Roman" w:cs="Times New Roman"/>
                <w:sz w:val="24"/>
                <w:szCs w:val="24"/>
              </w:rPr>
            </w:pPr>
          </w:p>
          <w:p w:rsidR="00A571AE" w:rsidRDefault="00A571AE" w:rsidP="00A571AE">
            <w:pPr>
              <w:jc w:val="center"/>
              <w:rPr>
                <w:rFonts w:ascii="Times New Roman" w:hAnsi="Times New Roman" w:cs="Times New Roman"/>
                <w:sz w:val="24"/>
                <w:szCs w:val="24"/>
              </w:rPr>
            </w:pPr>
          </w:p>
          <w:p w:rsidR="00A571AE" w:rsidRDefault="00A571AE" w:rsidP="00A571AE">
            <w:pPr>
              <w:jc w:val="center"/>
              <w:rPr>
                <w:rFonts w:ascii="Times New Roman" w:hAnsi="Times New Roman" w:cs="Times New Roman"/>
                <w:sz w:val="24"/>
                <w:szCs w:val="24"/>
              </w:rPr>
            </w:pPr>
          </w:p>
          <w:p w:rsidR="00A571AE" w:rsidRDefault="00A571AE" w:rsidP="00A571AE">
            <w:pPr>
              <w:jc w:val="center"/>
              <w:rPr>
                <w:rFonts w:ascii="Times New Roman" w:hAnsi="Times New Roman" w:cs="Times New Roman"/>
                <w:sz w:val="24"/>
                <w:szCs w:val="24"/>
              </w:rPr>
            </w:pPr>
          </w:p>
          <w:p w:rsidR="00A571AE" w:rsidRDefault="00A571AE" w:rsidP="00A571AE">
            <w:pPr>
              <w:jc w:val="center"/>
              <w:rPr>
                <w:rFonts w:ascii="Times New Roman" w:hAnsi="Times New Roman" w:cs="Times New Roman"/>
                <w:sz w:val="24"/>
                <w:szCs w:val="24"/>
              </w:rPr>
            </w:pPr>
          </w:p>
          <w:p w:rsidR="00A571AE" w:rsidRDefault="00A571AE" w:rsidP="00A571AE">
            <w:pPr>
              <w:jc w:val="center"/>
              <w:rPr>
                <w:rFonts w:ascii="Times New Roman" w:hAnsi="Times New Roman" w:cs="Times New Roman"/>
                <w:sz w:val="24"/>
                <w:szCs w:val="24"/>
              </w:rPr>
            </w:pPr>
          </w:p>
          <w:p w:rsidR="00A571AE" w:rsidRDefault="00A571AE" w:rsidP="00A571AE">
            <w:pPr>
              <w:jc w:val="center"/>
              <w:rPr>
                <w:rFonts w:ascii="Times New Roman" w:hAnsi="Times New Roman" w:cs="Times New Roman"/>
                <w:sz w:val="24"/>
                <w:szCs w:val="24"/>
              </w:rPr>
            </w:pPr>
          </w:p>
          <w:p w:rsidR="00A571AE" w:rsidRDefault="00A571AE" w:rsidP="00A571AE">
            <w:pPr>
              <w:jc w:val="center"/>
              <w:rPr>
                <w:rFonts w:ascii="Times New Roman" w:hAnsi="Times New Roman" w:cs="Times New Roman"/>
                <w:sz w:val="24"/>
                <w:szCs w:val="24"/>
              </w:rPr>
            </w:pPr>
          </w:p>
          <w:p w:rsidR="00A571AE" w:rsidRDefault="00A571AE" w:rsidP="00A571AE">
            <w:pPr>
              <w:jc w:val="center"/>
              <w:rPr>
                <w:rFonts w:ascii="Times New Roman" w:hAnsi="Times New Roman" w:cs="Times New Roman"/>
                <w:sz w:val="24"/>
                <w:szCs w:val="24"/>
              </w:rPr>
            </w:pPr>
          </w:p>
          <w:p w:rsidR="00A571AE" w:rsidRDefault="00A571AE" w:rsidP="00A571AE">
            <w:pPr>
              <w:jc w:val="center"/>
              <w:rPr>
                <w:rFonts w:ascii="Times New Roman" w:hAnsi="Times New Roman" w:cs="Times New Roman"/>
                <w:sz w:val="24"/>
                <w:szCs w:val="24"/>
              </w:rPr>
            </w:pPr>
          </w:p>
          <w:p w:rsidR="00A571AE" w:rsidRDefault="00A571AE" w:rsidP="00A571AE">
            <w:pPr>
              <w:jc w:val="center"/>
              <w:rPr>
                <w:rFonts w:ascii="Times New Roman" w:hAnsi="Times New Roman" w:cs="Times New Roman"/>
                <w:sz w:val="24"/>
                <w:szCs w:val="24"/>
              </w:rPr>
            </w:pPr>
          </w:p>
          <w:p w:rsidR="006A07A9" w:rsidRPr="005A2B33" w:rsidRDefault="006A07A9" w:rsidP="00B77D1D">
            <w:pPr>
              <w:rPr>
                <w:rFonts w:ascii="Times New Roman" w:hAnsi="Times New Roman" w:cs="Times New Roman"/>
                <w:sz w:val="24"/>
                <w:szCs w:val="24"/>
              </w:rPr>
            </w:pPr>
          </w:p>
        </w:tc>
      </w:tr>
      <w:tr w:rsidR="006A07A9" w:rsidRPr="00622411" w:rsidTr="007F24B0">
        <w:tc>
          <w:tcPr>
            <w:tcW w:w="993" w:type="dxa"/>
          </w:tcPr>
          <w:p w:rsidR="006A07A9" w:rsidRPr="000C6BE8" w:rsidRDefault="000C6BE8" w:rsidP="00B77D1D">
            <w:pPr>
              <w:rPr>
                <w:rFonts w:ascii="Times New Roman" w:hAnsi="Times New Roman" w:cs="Times New Roman"/>
                <w:sz w:val="24"/>
                <w:szCs w:val="24"/>
              </w:rPr>
            </w:pPr>
            <w:r>
              <w:rPr>
                <w:rFonts w:ascii="Times New Roman" w:hAnsi="Times New Roman" w:cs="Times New Roman"/>
                <w:sz w:val="24"/>
                <w:szCs w:val="24"/>
              </w:rPr>
              <w:t xml:space="preserve">66. </w:t>
            </w:r>
          </w:p>
        </w:tc>
        <w:tc>
          <w:tcPr>
            <w:tcW w:w="1701" w:type="dxa"/>
          </w:tcPr>
          <w:p w:rsidR="000C6BE8" w:rsidRPr="000C6BE8" w:rsidRDefault="000C6BE8" w:rsidP="000C6BE8">
            <w:pPr>
              <w:rPr>
                <w:rFonts w:ascii="Times New Roman" w:hAnsi="Times New Roman" w:cs="Times New Roman"/>
                <w:sz w:val="24"/>
                <w:szCs w:val="24"/>
                <w:lang w:val="en-US"/>
              </w:rPr>
            </w:pPr>
            <w:proofErr w:type="gramStart"/>
            <w:r w:rsidRPr="000C6BE8">
              <w:rPr>
                <w:rFonts w:ascii="Times New Roman" w:hAnsi="Times New Roman" w:cs="Times New Roman"/>
                <w:sz w:val="24"/>
                <w:szCs w:val="24"/>
                <w:lang w:val="en-US"/>
              </w:rPr>
              <w:t>27 ноември</w:t>
            </w:r>
            <w:proofErr w:type="gramEnd"/>
            <w:r w:rsidRPr="000C6BE8">
              <w:rPr>
                <w:rFonts w:ascii="Times New Roman" w:hAnsi="Times New Roman" w:cs="Times New Roman"/>
                <w:sz w:val="24"/>
                <w:szCs w:val="24"/>
                <w:lang w:val="en-US"/>
              </w:rPr>
              <w:t xml:space="preserve"> 2020 г. 19:09:38 ч.</w:t>
            </w:r>
          </w:p>
          <w:p w:rsidR="000C6BE8" w:rsidRPr="000C6BE8" w:rsidRDefault="000C6BE8" w:rsidP="000C6BE8">
            <w:pPr>
              <w:rPr>
                <w:rFonts w:ascii="Times New Roman" w:hAnsi="Times New Roman" w:cs="Times New Roman"/>
                <w:sz w:val="24"/>
                <w:szCs w:val="24"/>
                <w:lang w:val="en-US"/>
              </w:rPr>
            </w:pPr>
            <w:r w:rsidRPr="000C6BE8">
              <w:rPr>
                <w:rFonts w:ascii="Times New Roman" w:hAnsi="Times New Roman" w:cs="Times New Roman"/>
                <w:sz w:val="24"/>
                <w:szCs w:val="24"/>
                <w:lang w:val="en-US"/>
              </w:rPr>
              <w:t>Пепино</w:t>
            </w:r>
          </w:p>
          <w:p w:rsidR="006A07A9" w:rsidRPr="00B749C0" w:rsidRDefault="006A07A9" w:rsidP="00B749C0">
            <w:pPr>
              <w:rPr>
                <w:rFonts w:ascii="Times New Roman" w:hAnsi="Times New Roman" w:cs="Times New Roman"/>
                <w:sz w:val="24"/>
                <w:szCs w:val="24"/>
                <w:lang w:val="en-US"/>
              </w:rPr>
            </w:pPr>
          </w:p>
        </w:tc>
        <w:tc>
          <w:tcPr>
            <w:tcW w:w="5953" w:type="dxa"/>
          </w:tcPr>
          <w:p w:rsidR="000C6BE8" w:rsidRPr="000C6BE8" w:rsidRDefault="000C6BE8" w:rsidP="000C6BE8">
            <w:pPr>
              <w:jc w:val="both"/>
              <w:rPr>
                <w:rFonts w:ascii="Times New Roman" w:hAnsi="Times New Roman"/>
                <w:bCs/>
                <w:lang w:val="en-US"/>
              </w:rPr>
            </w:pPr>
            <w:r w:rsidRPr="000C6BE8">
              <w:rPr>
                <w:rFonts w:ascii="Times New Roman" w:hAnsi="Times New Roman"/>
                <w:bCs/>
                <w:lang w:val="en-US"/>
              </w:rPr>
              <w:t>Мнение</w:t>
            </w:r>
          </w:p>
          <w:p w:rsidR="000C6BE8" w:rsidRPr="000C6BE8" w:rsidRDefault="000C6BE8" w:rsidP="000C6BE8">
            <w:pPr>
              <w:jc w:val="both"/>
              <w:rPr>
                <w:rFonts w:ascii="Times New Roman" w:hAnsi="Times New Roman"/>
                <w:bCs/>
                <w:lang w:val="en-US"/>
              </w:rPr>
            </w:pPr>
            <w:r w:rsidRPr="000C6BE8">
              <w:rPr>
                <w:rFonts w:ascii="Times New Roman" w:hAnsi="Times New Roman"/>
                <w:bCs/>
                <w:lang w:val="en-US"/>
              </w:rPr>
              <w:t>Настоящият проект за изменение на Наредба 34 за таксиметровата дейност прави измемемия в чл.3:</w:t>
            </w:r>
          </w:p>
          <w:p w:rsidR="000C6BE8" w:rsidRPr="000C6BE8" w:rsidRDefault="000C6BE8" w:rsidP="000C6BE8">
            <w:pPr>
              <w:jc w:val="both"/>
              <w:rPr>
                <w:rFonts w:ascii="Times New Roman" w:hAnsi="Times New Roman"/>
                <w:bCs/>
                <w:lang w:val="en-US"/>
              </w:rPr>
            </w:pPr>
            <w:r w:rsidRPr="000C6BE8">
              <w:rPr>
                <w:rFonts w:ascii="Times New Roman" w:hAnsi="Times New Roman"/>
                <w:bCs/>
                <w:lang w:val="en-US"/>
              </w:rPr>
              <w:t>В чл. 3 се правят следните изменения и допълнения:</w:t>
            </w:r>
          </w:p>
          <w:p w:rsidR="000C6BE8" w:rsidRPr="000C6BE8" w:rsidRDefault="000C6BE8" w:rsidP="000C6BE8">
            <w:pPr>
              <w:jc w:val="both"/>
              <w:rPr>
                <w:rFonts w:ascii="Times New Roman" w:hAnsi="Times New Roman"/>
                <w:bCs/>
                <w:lang w:val="en-US"/>
              </w:rPr>
            </w:pPr>
            <w:r w:rsidRPr="000C6BE8">
              <w:rPr>
                <w:rFonts w:ascii="Times New Roman" w:hAnsi="Times New Roman"/>
                <w:bCs/>
                <w:lang w:val="en-US"/>
              </w:rPr>
              <w:t>1. Алинея 1 се изменя така:</w:t>
            </w:r>
          </w:p>
          <w:p w:rsidR="000C6BE8" w:rsidRPr="000C6BE8" w:rsidRDefault="000C6BE8" w:rsidP="000C6BE8">
            <w:pPr>
              <w:jc w:val="both"/>
              <w:rPr>
                <w:rFonts w:ascii="Times New Roman" w:hAnsi="Times New Roman"/>
                <w:bCs/>
                <w:lang w:val="en-US"/>
              </w:rPr>
            </w:pPr>
            <w:proofErr w:type="gramStart"/>
            <w:r w:rsidRPr="000C6BE8">
              <w:rPr>
                <w:rFonts w:ascii="Times New Roman" w:hAnsi="Times New Roman"/>
                <w:bCs/>
                <w:lang w:val="en-US"/>
              </w:rPr>
              <w:t>„(</w:t>
            </w:r>
            <w:proofErr w:type="gramEnd"/>
            <w:r w:rsidRPr="000C6BE8">
              <w:rPr>
                <w:rFonts w:ascii="Times New Roman" w:hAnsi="Times New Roman"/>
                <w:bCs/>
                <w:lang w:val="en-US"/>
              </w:rPr>
              <w:t>1) Таксиметров превоз на пътници се извършва от търговци, притежаващи удостоверение за регистрация и разрешение за таксиметров превоз на пътници, издадени от кметовете на общини или от оправомощени от тях длъжностни лица.“</w:t>
            </w:r>
          </w:p>
          <w:p w:rsidR="000C6BE8" w:rsidRPr="000C6BE8" w:rsidRDefault="000C6BE8" w:rsidP="000C6BE8">
            <w:pPr>
              <w:jc w:val="both"/>
              <w:rPr>
                <w:rFonts w:ascii="Times New Roman" w:hAnsi="Times New Roman"/>
                <w:bCs/>
                <w:lang w:val="en-US"/>
              </w:rPr>
            </w:pPr>
            <w:r w:rsidRPr="000C6BE8">
              <w:rPr>
                <w:rFonts w:ascii="Times New Roman" w:hAnsi="Times New Roman"/>
                <w:bCs/>
                <w:lang w:val="en-US"/>
              </w:rPr>
              <w:t>2. Алинея 2 се изменя така: </w:t>
            </w:r>
          </w:p>
          <w:p w:rsidR="000C6BE8" w:rsidRPr="000C6BE8" w:rsidRDefault="000C6BE8" w:rsidP="000C6BE8">
            <w:pPr>
              <w:jc w:val="both"/>
              <w:rPr>
                <w:rFonts w:ascii="Times New Roman" w:hAnsi="Times New Roman"/>
                <w:bCs/>
                <w:lang w:val="en-US"/>
              </w:rPr>
            </w:pPr>
            <w:proofErr w:type="gramStart"/>
            <w:r w:rsidRPr="000C6BE8">
              <w:rPr>
                <w:rFonts w:ascii="Times New Roman" w:hAnsi="Times New Roman"/>
                <w:bCs/>
                <w:lang w:val="en-US"/>
              </w:rPr>
              <w:t>„(</w:t>
            </w:r>
            <w:proofErr w:type="gramEnd"/>
            <w:r w:rsidRPr="000C6BE8">
              <w:rPr>
                <w:rFonts w:ascii="Times New Roman" w:hAnsi="Times New Roman"/>
                <w:bCs/>
                <w:lang w:val="en-US"/>
              </w:rPr>
              <w:t>2) Таксиметров превоз на пътници може да се извършва и от водачи, извършващи дейността за своя сметка, от името на регистриран търговец, включени в списък към удостоверението за регистрация. За да извършва дейността от името на регистрирания търговец, водачът трябва да отговаря на изискванията на чл. 24, ал. 3 от Закона за автомобилните превози</w:t>
            </w:r>
            <w:proofErr w:type="gramStart"/>
            <w:r w:rsidRPr="000C6BE8">
              <w:rPr>
                <w:rFonts w:ascii="Times New Roman" w:hAnsi="Times New Roman"/>
                <w:bCs/>
                <w:lang w:val="en-US"/>
              </w:rPr>
              <w:t>.“</w:t>
            </w:r>
            <w:proofErr w:type="gramEnd"/>
          </w:p>
          <w:p w:rsidR="000C6BE8" w:rsidRPr="000C6BE8" w:rsidRDefault="000C6BE8" w:rsidP="000C6BE8">
            <w:pPr>
              <w:jc w:val="both"/>
              <w:rPr>
                <w:rFonts w:ascii="Times New Roman" w:hAnsi="Times New Roman"/>
                <w:bCs/>
                <w:lang w:val="en-US"/>
              </w:rPr>
            </w:pPr>
            <w:r w:rsidRPr="000C6BE8">
              <w:rPr>
                <w:rFonts w:ascii="Times New Roman" w:hAnsi="Times New Roman"/>
                <w:bCs/>
                <w:lang w:val="en-US"/>
              </w:rPr>
              <w:t>3. Създава се ал. 3:</w:t>
            </w:r>
          </w:p>
          <w:p w:rsidR="000C6BE8" w:rsidRPr="000C6BE8" w:rsidRDefault="000C6BE8" w:rsidP="000C6BE8">
            <w:pPr>
              <w:jc w:val="both"/>
              <w:rPr>
                <w:rFonts w:ascii="Times New Roman" w:hAnsi="Times New Roman"/>
                <w:bCs/>
                <w:lang w:val="en-US"/>
              </w:rPr>
            </w:pPr>
            <w:proofErr w:type="gramStart"/>
            <w:r w:rsidRPr="000C6BE8">
              <w:rPr>
                <w:rFonts w:ascii="Times New Roman" w:hAnsi="Times New Roman"/>
                <w:bCs/>
                <w:lang w:val="en-US"/>
              </w:rPr>
              <w:t>„(</w:t>
            </w:r>
            <w:proofErr w:type="gramEnd"/>
            <w:r w:rsidRPr="000C6BE8">
              <w:rPr>
                <w:rFonts w:ascii="Times New Roman" w:hAnsi="Times New Roman"/>
                <w:bCs/>
                <w:lang w:val="en-US"/>
              </w:rPr>
              <w:t>3) Правоотношенията между регистрирания търговец и водача, който ще извършва дейността от негово име, но за своя сметка, се уреждат с писмен договор.“</w:t>
            </w:r>
          </w:p>
          <w:p w:rsidR="000C6BE8" w:rsidRPr="000C6BE8" w:rsidRDefault="000C6BE8" w:rsidP="000C6BE8">
            <w:pPr>
              <w:jc w:val="both"/>
              <w:rPr>
                <w:rFonts w:ascii="Times New Roman" w:hAnsi="Times New Roman"/>
                <w:bCs/>
                <w:lang w:val="en-US"/>
              </w:rPr>
            </w:pPr>
            <w:r w:rsidRPr="000C6BE8">
              <w:rPr>
                <w:rFonts w:ascii="Times New Roman" w:hAnsi="Times New Roman"/>
                <w:bCs/>
                <w:lang w:val="en-US"/>
              </w:rPr>
              <w:t>Прави впечатление, че посочените в проекта промени в текстовете не се основават на нормалните търговски практики, регламентирани по пределно ясен начин в Търговския закон. Не се основават и на нормалните трудово-правни отношения, регламентирани по пределно категоричен начин от Кодекса на труда. Акцентирам на факта, че това са двата основни нормативни акта, регламентиращи категорично съществуващите търговски и трудови практики. В настоящия проект за изменение в разпоредбите на Наредба 34 отново не се създава яснота в отношенията между администрацията от една страна и досегашните „превозвачи“ –  наричани вече „регистрирани търговци“ и реално изпълняващите дейността „водачи, извършващи дейността за своя сметка, от името на регистриран търговец“ от друга страна. Подобно неизясняване на тези отношения и установяването им на основи, различни от регулациите на ТЗ и КТ не премахват по категоричен начин установените от години сиви практики в сферата на таксиметровите превози. С това предлаганата редакция на Наредба 34 не подобрява работната среда и в крайна сметка е в ущърб на работещите, ползвателите на услугата и цялото общество.</w:t>
            </w:r>
          </w:p>
          <w:p w:rsidR="006A07A9" w:rsidRPr="00B749C0" w:rsidRDefault="006A07A9" w:rsidP="00B749C0">
            <w:pPr>
              <w:jc w:val="both"/>
              <w:rPr>
                <w:rFonts w:ascii="Times New Roman" w:hAnsi="Times New Roman"/>
                <w:b/>
                <w:bCs/>
                <w:lang w:val="en-US"/>
              </w:rPr>
            </w:pPr>
          </w:p>
        </w:tc>
        <w:tc>
          <w:tcPr>
            <w:tcW w:w="3119" w:type="dxa"/>
          </w:tcPr>
          <w:p w:rsidR="00B25195" w:rsidRDefault="00B25195" w:rsidP="00B25195">
            <w:pPr>
              <w:jc w:val="center"/>
              <w:rPr>
                <w:rFonts w:ascii="Times New Roman" w:hAnsi="Times New Roman" w:cs="Times New Roman"/>
                <w:sz w:val="24"/>
                <w:szCs w:val="24"/>
              </w:rPr>
            </w:pPr>
          </w:p>
          <w:p w:rsidR="00B25195" w:rsidRDefault="00B25195" w:rsidP="00B25195">
            <w:pPr>
              <w:jc w:val="center"/>
              <w:rPr>
                <w:rFonts w:ascii="Times New Roman" w:hAnsi="Times New Roman" w:cs="Times New Roman"/>
                <w:sz w:val="24"/>
                <w:szCs w:val="24"/>
              </w:rPr>
            </w:pPr>
          </w:p>
          <w:p w:rsidR="00B25195" w:rsidRDefault="00B25195" w:rsidP="00B25195">
            <w:pPr>
              <w:jc w:val="center"/>
              <w:rPr>
                <w:rFonts w:ascii="Times New Roman" w:hAnsi="Times New Roman" w:cs="Times New Roman"/>
                <w:sz w:val="24"/>
                <w:szCs w:val="24"/>
              </w:rPr>
            </w:pPr>
          </w:p>
          <w:p w:rsidR="00B25195" w:rsidRDefault="00B25195" w:rsidP="00B25195">
            <w:pPr>
              <w:jc w:val="center"/>
              <w:rPr>
                <w:rFonts w:ascii="Times New Roman" w:hAnsi="Times New Roman" w:cs="Times New Roman"/>
                <w:sz w:val="24"/>
                <w:szCs w:val="24"/>
              </w:rPr>
            </w:pPr>
          </w:p>
          <w:p w:rsidR="00B25195" w:rsidRDefault="00B25195" w:rsidP="00B25195">
            <w:pPr>
              <w:jc w:val="center"/>
              <w:rPr>
                <w:rFonts w:ascii="Times New Roman" w:hAnsi="Times New Roman" w:cs="Times New Roman"/>
                <w:sz w:val="24"/>
                <w:szCs w:val="24"/>
              </w:rPr>
            </w:pPr>
          </w:p>
          <w:p w:rsidR="00B25195" w:rsidRDefault="00B25195" w:rsidP="00B25195">
            <w:pPr>
              <w:jc w:val="center"/>
              <w:rPr>
                <w:rFonts w:ascii="Times New Roman" w:hAnsi="Times New Roman" w:cs="Times New Roman"/>
                <w:sz w:val="24"/>
                <w:szCs w:val="24"/>
              </w:rPr>
            </w:pPr>
          </w:p>
          <w:p w:rsidR="00B25195" w:rsidRDefault="00B25195" w:rsidP="00B25195">
            <w:pPr>
              <w:jc w:val="center"/>
              <w:rPr>
                <w:rFonts w:ascii="Times New Roman" w:hAnsi="Times New Roman" w:cs="Times New Roman"/>
                <w:sz w:val="24"/>
                <w:szCs w:val="24"/>
              </w:rPr>
            </w:pPr>
          </w:p>
          <w:p w:rsidR="00B25195" w:rsidRDefault="00B25195" w:rsidP="00B25195">
            <w:pPr>
              <w:jc w:val="center"/>
              <w:rPr>
                <w:rFonts w:ascii="Times New Roman" w:hAnsi="Times New Roman" w:cs="Times New Roman"/>
                <w:sz w:val="24"/>
                <w:szCs w:val="24"/>
              </w:rPr>
            </w:pPr>
          </w:p>
          <w:p w:rsidR="00B25195" w:rsidRDefault="00B25195" w:rsidP="00B25195">
            <w:pPr>
              <w:jc w:val="center"/>
              <w:rPr>
                <w:rFonts w:ascii="Times New Roman" w:hAnsi="Times New Roman" w:cs="Times New Roman"/>
                <w:sz w:val="24"/>
                <w:szCs w:val="24"/>
              </w:rPr>
            </w:pPr>
          </w:p>
          <w:p w:rsidR="00B25195" w:rsidRDefault="00B25195" w:rsidP="00B25195">
            <w:pPr>
              <w:jc w:val="center"/>
              <w:rPr>
                <w:rFonts w:ascii="Times New Roman" w:hAnsi="Times New Roman" w:cs="Times New Roman"/>
                <w:sz w:val="24"/>
                <w:szCs w:val="24"/>
              </w:rPr>
            </w:pPr>
          </w:p>
          <w:p w:rsidR="00B25195" w:rsidRDefault="00B25195" w:rsidP="00B25195">
            <w:pPr>
              <w:jc w:val="center"/>
              <w:rPr>
                <w:rFonts w:ascii="Times New Roman" w:hAnsi="Times New Roman" w:cs="Times New Roman"/>
                <w:sz w:val="24"/>
                <w:szCs w:val="24"/>
              </w:rPr>
            </w:pPr>
          </w:p>
          <w:p w:rsidR="00B25195" w:rsidRDefault="00B25195" w:rsidP="00B25195">
            <w:pPr>
              <w:jc w:val="center"/>
              <w:rPr>
                <w:rFonts w:ascii="Times New Roman" w:hAnsi="Times New Roman" w:cs="Times New Roman"/>
                <w:sz w:val="24"/>
                <w:szCs w:val="24"/>
              </w:rPr>
            </w:pPr>
          </w:p>
          <w:p w:rsidR="00B25195" w:rsidRDefault="00B25195" w:rsidP="00B25195">
            <w:pPr>
              <w:jc w:val="center"/>
              <w:rPr>
                <w:rFonts w:ascii="Times New Roman" w:hAnsi="Times New Roman" w:cs="Times New Roman"/>
                <w:sz w:val="24"/>
                <w:szCs w:val="24"/>
              </w:rPr>
            </w:pPr>
          </w:p>
          <w:p w:rsidR="00B25195" w:rsidRDefault="00B25195" w:rsidP="00B25195">
            <w:pPr>
              <w:jc w:val="center"/>
              <w:rPr>
                <w:rFonts w:ascii="Times New Roman" w:hAnsi="Times New Roman" w:cs="Times New Roman"/>
                <w:sz w:val="24"/>
                <w:szCs w:val="24"/>
              </w:rPr>
            </w:pPr>
          </w:p>
          <w:p w:rsidR="00B25195" w:rsidRDefault="00B25195" w:rsidP="00B25195">
            <w:pPr>
              <w:jc w:val="center"/>
              <w:rPr>
                <w:rFonts w:ascii="Times New Roman" w:hAnsi="Times New Roman" w:cs="Times New Roman"/>
                <w:sz w:val="24"/>
                <w:szCs w:val="24"/>
              </w:rPr>
            </w:pPr>
          </w:p>
          <w:p w:rsidR="00B25195" w:rsidRDefault="00B25195" w:rsidP="00B25195">
            <w:pPr>
              <w:jc w:val="center"/>
              <w:rPr>
                <w:rFonts w:ascii="Times New Roman" w:hAnsi="Times New Roman" w:cs="Times New Roman"/>
                <w:sz w:val="24"/>
                <w:szCs w:val="24"/>
              </w:rPr>
            </w:pPr>
          </w:p>
          <w:p w:rsidR="00B25195" w:rsidRDefault="00B25195" w:rsidP="00B25195">
            <w:pPr>
              <w:jc w:val="center"/>
              <w:rPr>
                <w:rFonts w:ascii="Times New Roman" w:hAnsi="Times New Roman" w:cs="Times New Roman"/>
                <w:sz w:val="24"/>
                <w:szCs w:val="24"/>
              </w:rPr>
            </w:pPr>
          </w:p>
          <w:p w:rsidR="00B25195" w:rsidRDefault="00B25195" w:rsidP="00B25195">
            <w:pPr>
              <w:jc w:val="center"/>
              <w:rPr>
                <w:rFonts w:ascii="Times New Roman" w:hAnsi="Times New Roman" w:cs="Times New Roman"/>
                <w:sz w:val="24"/>
                <w:szCs w:val="24"/>
              </w:rPr>
            </w:pPr>
          </w:p>
          <w:p w:rsidR="00B25195" w:rsidRDefault="00B25195" w:rsidP="00B25195">
            <w:pPr>
              <w:jc w:val="center"/>
              <w:rPr>
                <w:rFonts w:ascii="Times New Roman" w:hAnsi="Times New Roman" w:cs="Times New Roman"/>
                <w:sz w:val="24"/>
                <w:szCs w:val="24"/>
              </w:rPr>
            </w:pPr>
          </w:p>
          <w:p w:rsidR="00B25195" w:rsidRDefault="00B25195" w:rsidP="00B25195">
            <w:pPr>
              <w:jc w:val="center"/>
              <w:rPr>
                <w:rFonts w:ascii="Times New Roman" w:hAnsi="Times New Roman" w:cs="Times New Roman"/>
                <w:sz w:val="24"/>
                <w:szCs w:val="24"/>
              </w:rPr>
            </w:pPr>
          </w:p>
          <w:p w:rsidR="00B25195" w:rsidRDefault="00B25195" w:rsidP="00B25195">
            <w:pPr>
              <w:jc w:val="center"/>
              <w:rPr>
                <w:rFonts w:ascii="Times New Roman" w:hAnsi="Times New Roman" w:cs="Times New Roman"/>
                <w:sz w:val="24"/>
                <w:szCs w:val="24"/>
              </w:rPr>
            </w:pPr>
          </w:p>
          <w:p w:rsidR="006A07A9" w:rsidRPr="00B25195" w:rsidRDefault="00B25195" w:rsidP="00B25195">
            <w:pPr>
              <w:jc w:val="center"/>
              <w:rPr>
                <w:rFonts w:ascii="Times New Roman" w:hAnsi="Times New Roman" w:cs="Times New Roman"/>
                <w:sz w:val="24"/>
                <w:szCs w:val="24"/>
              </w:rPr>
            </w:pPr>
            <w:r>
              <w:rPr>
                <w:rFonts w:ascii="Times New Roman" w:hAnsi="Times New Roman" w:cs="Times New Roman"/>
                <w:sz w:val="24"/>
                <w:szCs w:val="24"/>
              </w:rPr>
              <w:t>Няма конкретно предложение</w:t>
            </w:r>
          </w:p>
        </w:tc>
        <w:tc>
          <w:tcPr>
            <w:tcW w:w="2263" w:type="dxa"/>
          </w:tcPr>
          <w:p w:rsidR="006A07A9" w:rsidRPr="00EB5911" w:rsidRDefault="006A07A9" w:rsidP="00B77D1D">
            <w:pPr>
              <w:rPr>
                <w:rFonts w:ascii="Times New Roman" w:hAnsi="Times New Roman" w:cs="Times New Roman"/>
                <w:sz w:val="24"/>
                <w:szCs w:val="24"/>
                <w:lang w:val="en-US"/>
              </w:rPr>
            </w:pPr>
          </w:p>
        </w:tc>
      </w:tr>
      <w:tr w:rsidR="006A07A9" w:rsidRPr="00622411" w:rsidTr="007F24B0">
        <w:tc>
          <w:tcPr>
            <w:tcW w:w="993" w:type="dxa"/>
          </w:tcPr>
          <w:p w:rsidR="006A07A9" w:rsidRPr="000C6BE8" w:rsidRDefault="000C6BE8" w:rsidP="00B77D1D">
            <w:pPr>
              <w:rPr>
                <w:rFonts w:ascii="Times New Roman" w:hAnsi="Times New Roman" w:cs="Times New Roman"/>
                <w:sz w:val="24"/>
                <w:szCs w:val="24"/>
              </w:rPr>
            </w:pPr>
            <w:r>
              <w:rPr>
                <w:rFonts w:ascii="Times New Roman" w:hAnsi="Times New Roman" w:cs="Times New Roman"/>
                <w:sz w:val="24"/>
                <w:szCs w:val="24"/>
              </w:rPr>
              <w:t>67.</w:t>
            </w:r>
          </w:p>
        </w:tc>
        <w:tc>
          <w:tcPr>
            <w:tcW w:w="1701" w:type="dxa"/>
          </w:tcPr>
          <w:p w:rsidR="000C6BE8" w:rsidRPr="000C6BE8" w:rsidRDefault="000C6BE8" w:rsidP="000C6BE8">
            <w:pPr>
              <w:rPr>
                <w:rFonts w:ascii="Times New Roman" w:hAnsi="Times New Roman" w:cs="Times New Roman"/>
                <w:sz w:val="24"/>
                <w:szCs w:val="24"/>
                <w:lang w:val="en-US"/>
              </w:rPr>
            </w:pPr>
            <w:proofErr w:type="gramStart"/>
            <w:r w:rsidRPr="000C6BE8">
              <w:rPr>
                <w:rFonts w:ascii="Times New Roman" w:hAnsi="Times New Roman" w:cs="Times New Roman"/>
                <w:sz w:val="24"/>
                <w:szCs w:val="24"/>
                <w:lang w:val="en-US"/>
              </w:rPr>
              <w:t>27 ноември</w:t>
            </w:r>
            <w:proofErr w:type="gramEnd"/>
            <w:r w:rsidRPr="000C6BE8">
              <w:rPr>
                <w:rFonts w:ascii="Times New Roman" w:hAnsi="Times New Roman" w:cs="Times New Roman"/>
                <w:sz w:val="24"/>
                <w:szCs w:val="24"/>
                <w:lang w:val="en-US"/>
              </w:rPr>
              <w:t xml:space="preserve"> 2020 г. 19:10:43 ч.</w:t>
            </w:r>
          </w:p>
          <w:p w:rsidR="000C6BE8" w:rsidRPr="000C6BE8" w:rsidRDefault="000C6BE8" w:rsidP="000C6BE8">
            <w:pPr>
              <w:rPr>
                <w:rFonts w:ascii="Times New Roman" w:hAnsi="Times New Roman" w:cs="Times New Roman"/>
                <w:sz w:val="24"/>
                <w:szCs w:val="24"/>
                <w:lang w:val="en-US"/>
              </w:rPr>
            </w:pPr>
            <w:r w:rsidRPr="000C6BE8">
              <w:rPr>
                <w:rFonts w:ascii="Times New Roman" w:hAnsi="Times New Roman" w:cs="Times New Roman"/>
                <w:sz w:val="24"/>
                <w:szCs w:val="24"/>
                <w:lang w:val="en-US"/>
              </w:rPr>
              <w:t>Пепино</w:t>
            </w:r>
          </w:p>
          <w:p w:rsidR="006A07A9" w:rsidRPr="00B749C0" w:rsidRDefault="006A07A9" w:rsidP="00B749C0">
            <w:pPr>
              <w:rPr>
                <w:rFonts w:ascii="Times New Roman" w:hAnsi="Times New Roman" w:cs="Times New Roman"/>
                <w:sz w:val="24"/>
                <w:szCs w:val="24"/>
                <w:lang w:val="en-US"/>
              </w:rPr>
            </w:pPr>
          </w:p>
        </w:tc>
        <w:tc>
          <w:tcPr>
            <w:tcW w:w="5953" w:type="dxa"/>
          </w:tcPr>
          <w:p w:rsidR="000C6BE8" w:rsidRPr="000C6BE8" w:rsidRDefault="000C6BE8" w:rsidP="000C6BE8">
            <w:pPr>
              <w:jc w:val="both"/>
              <w:rPr>
                <w:rFonts w:ascii="Times New Roman" w:hAnsi="Times New Roman"/>
                <w:bCs/>
                <w:sz w:val="24"/>
                <w:szCs w:val="24"/>
                <w:lang w:val="en-US"/>
              </w:rPr>
            </w:pPr>
            <w:r w:rsidRPr="000C6BE8">
              <w:rPr>
                <w:rFonts w:ascii="Times New Roman" w:hAnsi="Times New Roman"/>
                <w:bCs/>
                <w:sz w:val="24"/>
                <w:szCs w:val="24"/>
                <w:lang w:val="en-US"/>
              </w:rPr>
              <w:t>Мнение</w:t>
            </w:r>
          </w:p>
          <w:p w:rsidR="000C6BE8" w:rsidRPr="000C6BE8" w:rsidRDefault="000C6BE8" w:rsidP="000C6BE8">
            <w:pPr>
              <w:jc w:val="both"/>
              <w:rPr>
                <w:rFonts w:ascii="Times New Roman" w:hAnsi="Times New Roman"/>
                <w:bCs/>
                <w:sz w:val="24"/>
                <w:szCs w:val="24"/>
                <w:lang w:val="en-US"/>
              </w:rPr>
            </w:pPr>
            <w:r w:rsidRPr="000C6BE8">
              <w:rPr>
                <w:rFonts w:ascii="Times New Roman" w:hAnsi="Times New Roman"/>
                <w:bCs/>
                <w:sz w:val="24"/>
                <w:szCs w:val="24"/>
                <w:lang w:val="en-US"/>
              </w:rPr>
              <w:t xml:space="preserve">В проекта за изменение на Наредба 34 за таксиметровата дейност се предлага редакция на чл. </w:t>
            </w:r>
            <w:proofErr w:type="gramStart"/>
            <w:r w:rsidRPr="000C6BE8">
              <w:rPr>
                <w:rFonts w:ascii="Times New Roman" w:hAnsi="Times New Roman"/>
                <w:bCs/>
                <w:sz w:val="24"/>
                <w:szCs w:val="24"/>
                <w:lang w:val="en-US"/>
              </w:rPr>
              <w:t>21 по</w:t>
            </w:r>
            <w:proofErr w:type="gramEnd"/>
            <w:r w:rsidRPr="000C6BE8">
              <w:rPr>
                <w:rFonts w:ascii="Times New Roman" w:hAnsi="Times New Roman"/>
                <w:bCs/>
                <w:sz w:val="24"/>
                <w:szCs w:val="24"/>
                <w:lang w:val="en-US"/>
              </w:rPr>
              <w:t xml:space="preserve"> отношение на първоначалната такса за таксиметров превоз и тарифата за междуградски превоз. </w:t>
            </w:r>
          </w:p>
          <w:p w:rsidR="000C6BE8" w:rsidRPr="000C6BE8" w:rsidRDefault="000C6BE8" w:rsidP="000C6BE8">
            <w:pPr>
              <w:jc w:val="both"/>
              <w:rPr>
                <w:rFonts w:ascii="Times New Roman" w:hAnsi="Times New Roman"/>
                <w:bCs/>
                <w:sz w:val="24"/>
                <w:szCs w:val="24"/>
                <w:lang w:val="en-US"/>
              </w:rPr>
            </w:pPr>
            <w:r w:rsidRPr="000C6BE8">
              <w:rPr>
                <w:rFonts w:ascii="Times New Roman" w:hAnsi="Times New Roman"/>
                <w:bCs/>
                <w:sz w:val="24"/>
                <w:szCs w:val="24"/>
                <w:lang w:val="en-US"/>
              </w:rPr>
              <w:t>В чл. 21 , ал.1, т.12, букви „г“ и „е“ се правят следните изменения и допълнения:</w:t>
            </w:r>
          </w:p>
          <w:p w:rsidR="000C6BE8" w:rsidRPr="000C6BE8" w:rsidRDefault="000C6BE8" w:rsidP="000C6BE8">
            <w:pPr>
              <w:jc w:val="both"/>
              <w:rPr>
                <w:rFonts w:ascii="Times New Roman" w:hAnsi="Times New Roman"/>
                <w:bCs/>
                <w:sz w:val="24"/>
                <w:szCs w:val="24"/>
                <w:lang w:val="en-US"/>
              </w:rPr>
            </w:pPr>
            <w:r w:rsidRPr="000C6BE8">
              <w:rPr>
                <w:rFonts w:ascii="Times New Roman" w:hAnsi="Times New Roman"/>
                <w:bCs/>
                <w:sz w:val="24"/>
                <w:szCs w:val="24"/>
                <w:lang w:val="en-US"/>
              </w:rPr>
              <w:t>г) цената за един километър пробег извън населено място, която не може да надвишава цената за един километър пробег по съответната тарифа за населено място с повече от 50 %;  </w:t>
            </w:r>
          </w:p>
          <w:p w:rsidR="000C6BE8" w:rsidRPr="000C6BE8" w:rsidRDefault="000C6BE8" w:rsidP="000C6BE8">
            <w:pPr>
              <w:jc w:val="both"/>
              <w:rPr>
                <w:rFonts w:ascii="Times New Roman" w:hAnsi="Times New Roman"/>
                <w:bCs/>
                <w:sz w:val="24"/>
                <w:szCs w:val="24"/>
                <w:lang w:val="en-US"/>
              </w:rPr>
            </w:pPr>
            <w:r w:rsidRPr="000C6BE8">
              <w:rPr>
                <w:rFonts w:ascii="Times New Roman" w:hAnsi="Times New Roman"/>
                <w:bCs/>
                <w:sz w:val="24"/>
                <w:szCs w:val="24"/>
                <w:lang w:val="en-US"/>
              </w:rPr>
              <w:t>е) първоначалната цена, която е в размер от двоен до троен от минималната цена за един километър пробег по съответната тарифа в населено място;</w:t>
            </w:r>
          </w:p>
          <w:p w:rsidR="000C6BE8" w:rsidRPr="000C6BE8" w:rsidRDefault="000C6BE8" w:rsidP="000C6BE8">
            <w:pPr>
              <w:jc w:val="both"/>
              <w:rPr>
                <w:rFonts w:ascii="Times New Roman" w:hAnsi="Times New Roman"/>
                <w:bCs/>
                <w:sz w:val="24"/>
                <w:szCs w:val="24"/>
                <w:lang w:val="en-US"/>
              </w:rPr>
            </w:pPr>
            <w:r w:rsidRPr="000C6BE8">
              <w:rPr>
                <w:rFonts w:ascii="Times New Roman" w:hAnsi="Times New Roman"/>
                <w:bCs/>
                <w:sz w:val="24"/>
                <w:szCs w:val="24"/>
                <w:lang w:val="en-US"/>
              </w:rPr>
              <w:t>Във връзка с измененията в буква „г</w:t>
            </w:r>
            <w:proofErr w:type="gramStart"/>
            <w:r w:rsidRPr="000C6BE8">
              <w:rPr>
                <w:rFonts w:ascii="Times New Roman" w:hAnsi="Times New Roman"/>
                <w:bCs/>
                <w:sz w:val="24"/>
                <w:szCs w:val="24"/>
                <w:lang w:val="en-US"/>
              </w:rPr>
              <w:t>“ от</w:t>
            </w:r>
            <w:proofErr w:type="gramEnd"/>
            <w:r w:rsidRPr="000C6BE8">
              <w:rPr>
                <w:rFonts w:ascii="Times New Roman" w:hAnsi="Times New Roman"/>
                <w:bCs/>
                <w:sz w:val="24"/>
                <w:szCs w:val="24"/>
                <w:lang w:val="en-US"/>
              </w:rPr>
              <w:t xml:space="preserve"> тази разпоредба  е съществено, че съществуващите електронни таксиметрови апарати с фискална памет (ЕТАФП) технологично не позволяват безпроблемното въвеждане на извънградската тарифа. Липсва възможност потребителят на таксиметровата услуга да бъде защитен по надежден начин от злонамерена употреба на извънградска тарифа по време на превоз в града. Осигуряването на такива технически възможности на ЕТАФП и защитата на потребителите от възможни злонамерени действия изисква пълна подмяна на съществуващите ЕТАФП. От своя страна това означава значителна инвестиция от работещите. По този параметър вносителят на предложението влиза в противоречие с твърдяното в собствения му доклад, че предложеното конкретно изменение ще доведе до „защита на потребителите на таксиметрови услуги“. Той влиза в противоречие и с твърдението си от доклада, че „за прилагането на посочените по-горе промени не са необходими допълнителни финансови и други средства“. </w:t>
            </w:r>
          </w:p>
          <w:p w:rsidR="000C6BE8" w:rsidRPr="000C6BE8" w:rsidRDefault="000C6BE8" w:rsidP="000C6BE8">
            <w:pPr>
              <w:jc w:val="both"/>
              <w:rPr>
                <w:rFonts w:ascii="Times New Roman" w:hAnsi="Times New Roman"/>
                <w:bCs/>
                <w:sz w:val="24"/>
                <w:szCs w:val="24"/>
                <w:lang w:val="en-US"/>
              </w:rPr>
            </w:pPr>
            <w:r w:rsidRPr="000C6BE8">
              <w:rPr>
                <w:rFonts w:ascii="Times New Roman" w:hAnsi="Times New Roman"/>
                <w:bCs/>
                <w:sz w:val="24"/>
                <w:szCs w:val="24"/>
                <w:lang w:val="en-US"/>
              </w:rPr>
              <w:t xml:space="preserve">Във връзка с изменението на дефиницията за формирането на първоначалната такса в буква „е“ твърдя, че подобна дефиниция практически ще фиксира пазара на минималната визирана граница, а имено двоен размер на минималната цена за километър пробег в населеното място. Смятам, че тази граница остро противоречи на всички водени от бранша до момента дискусии с МТИТС по въпроса и на търсения с това ефект – подобряване на качествен показател на услугата по отношение намаляване на отказите за изпълнение на късите курсове и увеличаване на рентабилността на труда за шофьорите, регулативно притиснати да работят на загуба при нерентабилни условия. </w:t>
            </w:r>
            <w:proofErr w:type="gramStart"/>
            <w:r w:rsidRPr="000C6BE8">
              <w:rPr>
                <w:rFonts w:ascii="Times New Roman" w:hAnsi="Times New Roman"/>
                <w:bCs/>
                <w:sz w:val="24"/>
                <w:szCs w:val="24"/>
                <w:lang w:val="en-US"/>
              </w:rPr>
              <w:t>С цел реално подобряване на работната среда на работещите в сферата на таксиметровите превози чрез подобряване на рентабилността на труда им и подобряване на качествения показател на услугата по отношение гарантирането на изпълненията на късите курсове за потребителите, намирам за уместно преразглеждането на разпоредбата и редактирането й до вариант, отговарящ на този, за който бяха водени 4-месечни преговори с МТИТС по въпроса, а имено отпадане на думите „от двоен до“ от текста на чл.</w:t>
            </w:r>
            <w:proofErr w:type="gramEnd"/>
            <w:r w:rsidRPr="000C6BE8">
              <w:rPr>
                <w:rFonts w:ascii="Times New Roman" w:hAnsi="Times New Roman"/>
                <w:bCs/>
                <w:sz w:val="24"/>
                <w:szCs w:val="24"/>
                <w:lang w:val="en-US"/>
              </w:rPr>
              <w:t xml:space="preserve"> 21 , ал.1, т.12, буква „е“, като се приеме следното: </w:t>
            </w:r>
          </w:p>
          <w:p w:rsidR="000C6BE8" w:rsidRPr="000C6BE8" w:rsidRDefault="000C6BE8" w:rsidP="000C6BE8">
            <w:pPr>
              <w:jc w:val="both"/>
              <w:rPr>
                <w:rFonts w:ascii="Times New Roman" w:hAnsi="Times New Roman"/>
                <w:bCs/>
                <w:sz w:val="24"/>
                <w:szCs w:val="24"/>
                <w:lang w:val="en-US"/>
              </w:rPr>
            </w:pPr>
            <w:r w:rsidRPr="000C6BE8">
              <w:rPr>
                <w:rFonts w:ascii="Times New Roman" w:hAnsi="Times New Roman"/>
                <w:bCs/>
                <w:sz w:val="24"/>
                <w:szCs w:val="24"/>
                <w:lang w:val="en-US"/>
              </w:rPr>
              <w:t xml:space="preserve">е) </w:t>
            </w:r>
            <w:proofErr w:type="gramStart"/>
            <w:r w:rsidRPr="000C6BE8">
              <w:rPr>
                <w:rFonts w:ascii="Times New Roman" w:hAnsi="Times New Roman"/>
                <w:bCs/>
                <w:sz w:val="24"/>
                <w:szCs w:val="24"/>
                <w:lang w:val="en-US"/>
              </w:rPr>
              <w:t>първоначалната</w:t>
            </w:r>
            <w:proofErr w:type="gramEnd"/>
            <w:r w:rsidRPr="000C6BE8">
              <w:rPr>
                <w:rFonts w:ascii="Times New Roman" w:hAnsi="Times New Roman"/>
                <w:bCs/>
                <w:sz w:val="24"/>
                <w:szCs w:val="24"/>
                <w:lang w:val="en-US"/>
              </w:rPr>
              <w:t xml:space="preserve"> цена, която е в троен размер от минималната цена за един километър пробег по съответната тарифа в населено място.</w:t>
            </w:r>
          </w:p>
          <w:p w:rsidR="006A07A9" w:rsidRPr="00B749C0" w:rsidRDefault="006A07A9" w:rsidP="00B749C0">
            <w:pPr>
              <w:jc w:val="both"/>
              <w:rPr>
                <w:rFonts w:ascii="Times New Roman" w:hAnsi="Times New Roman"/>
                <w:b/>
                <w:bCs/>
                <w:lang w:val="en-US"/>
              </w:rPr>
            </w:pPr>
          </w:p>
        </w:tc>
        <w:tc>
          <w:tcPr>
            <w:tcW w:w="3119" w:type="dxa"/>
          </w:tcPr>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2F04A3" w:rsidRDefault="002F04A3" w:rsidP="002F04A3">
            <w:pPr>
              <w:jc w:val="center"/>
              <w:rPr>
                <w:rFonts w:ascii="Times New Roman" w:hAnsi="Times New Roman" w:cs="Times New Roman"/>
                <w:sz w:val="24"/>
                <w:szCs w:val="24"/>
              </w:rPr>
            </w:pPr>
          </w:p>
          <w:p w:rsidR="006A07A9" w:rsidRPr="002F04A3" w:rsidRDefault="00E82990" w:rsidP="002F04A3">
            <w:pPr>
              <w:jc w:val="center"/>
              <w:rPr>
                <w:rFonts w:ascii="Times New Roman" w:hAnsi="Times New Roman" w:cs="Times New Roman"/>
                <w:sz w:val="24"/>
                <w:szCs w:val="24"/>
              </w:rPr>
            </w:pPr>
            <w:r>
              <w:rPr>
                <w:rFonts w:ascii="Times New Roman" w:hAnsi="Times New Roman" w:cs="Times New Roman"/>
                <w:sz w:val="24"/>
                <w:szCs w:val="24"/>
              </w:rPr>
              <w:t>Не се приема</w:t>
            </w:r>
          </w:p>
        </w:tc>
        <w:tc>
          <w:tcPr>
            <w:tcW w:w="2263" w:type="dxa"/>
          </w:tcPr>
          <w:p w:rsidR="006A07A9" w:rsidRDefault="006A07A9"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Default="00C81321" w:rsidP="00B77D1D">
            <w:pPr>
              <w:rPr>
                <w:rFonts w:ascii="Times New Roman" w:hAnsi="Times New Roman" w:cs="Times New Roman"/>
                <w:sz w:val="24"/>
                <w:szCs w:val="24"/>
                <w:lang w:val="en-US"/>
              </w:rPr>
            </w:pPr>
          </w:p>
          <w:p w:rsidR="00C81321" w:rsidRPr="00C81321" w:rsidRDefault="00C81321" w:rsidP="00C81321">
            <w:pPr>
              <w:rPr>
                <w:rFonts w:ascii="Times New Roman" w:hAnsi="Times New Roman" w:cs="Times New Roman"/>
                <w:sz w:val="24"/>
                <w:szCs w:val="24"/>
              </w:rPr>
            </w:pPr>
            <w:r>
              <w:rPr>
                <w:rFonts w:ascii="Times New Roman" w:hAnsi="Times New Roman" w:cs="Times New Roman"/>
                <w:sz w:val="24"/>
                <w:szCs w:val="24"/>
              </w:rPr>
              <w:t xml:space="preserve">Мотивите към предложение № </w:t>
            </w:r>
            <w:r w:rsidR="009757FE">
              <w:rPr>
                <w:rFonts w:ascii="Times New Roman" w:hAnsi="Times New Roman" w:cs="Times New Roman"/>
                <w:sz w:val="24"/>
                <w:szCs w:val="24"/>
              </w:rPr>
              <w:t>1, т. 10</w:t>
            </w:r>
          </w:p>
        </w:tc>
      </w:tr>
      <w:tr w:rsidR="006A07A9" w:rsidRPr="00622411" w:rsidTr="007F24B0">
        <w:tc>
          <w:tcPr>
            <w:tcW w:w="993" w:type="dxa"/>
          </w:tcPr>
          <w:p w:rsidR="006A07A9" w:rsidRPr="000C6BE8" w:rsidRDefault="000C6BE8" w:rsidP="00B77D1D">
            <w:pPr>
              <w:rPr>
                <w:rFonts w:ascii="Times New Roman" w:hAnsi="Times New Roman" w:cs="Times New Roman"/>
                <w:sz w:val="24"/>
                <w:szCs w:val="24"/>
              </w:rPr>
            </w:pPr>
            <w:r>
              <w:rPr>
                <w:rFonts w:ascii="Times New Roman" w:hAnsi="Times New Roman" w:cs="Times New Roman"/>
                <w:sz w:val="24"/>
                <w:szCs w:val="24"/>
              </w:rPr>
              <w:t>68.</w:t>
            </w:r>
          </w:p>
        </w:tc>
        <w:tc>
          <w:tcPr>
            <w:tcW w:w="1701" w:type="dxa"/>
          </w:tcPr>
          <w:p w:rsidR="006A07A9" w:rsidRPr="005C4719" w:rsidRDefault="005C4719" w:rsidP="00B749C0">
            <w:pPr>
              <w:rPr>
                <w:rFonts w:ascii="Times New Roman" w:hAnsi="Times New Roman" w:cs="Times New Roman"/>
                <w:sz w:val="24"/>
                <w:szCs w:val="24"/>
              </w:rPr>
            </w:pPr>
            <w:r>
              <w:rPr>
                <w:rFonts w:ascii="Times New Roman" w:hAnsi="Times New Roman" w:cs="Times New Roman"/>
                <w:sz w:val="24"/>
                <w:szCs w:val="24"/>
              </w:rPr>
              <w:t xml:space="preserve">Ваня Манова – Мениджър на </w:t>
            </w:r>
            <w:r>
              <w:rPr>
                <w:rFonts w:ascii="Times New Roman" w:hAnsi="Times New Roman" w:cs="Times New Roman"/>
                <w:sz w:val="24"/>
                <w:szCs w:val="24"/>
                <w:lang w:val="en-US"/>
              </w:rPr>
              <w:t>Mastercar</w:t>
            </w:r>
            <w:r w:rsidRPr="005A2B33">
              <w:rPr>
                <w:rFonts w:ascii="Times New Roman" w:hAnsi="Times New Roman" w:cs="Times New Roman"/>
                <w:sz w:val="24"/>
                <w:szCs w:val="24"/>
              </w:rPr>
              <w:t xml:space="preserve"> </w:t>
            </w:r>
          </w:p>
        </w:tc>
        <w:tc>
          <w:tcPr>
            <w:tcW w:w="5953" w:type="dxa"/>
          </w:tcPr>
          <w:p w:rsidR="005C4719" w:rsidRPr="005A2B33" w:rsidRDefault="005C4719" w:rsidP="005C4719">
            <w:pPr>
              <w:jc w:val="both"/>
              <w:rPr>
                <w:rFonts w:ascii="Times New Roman" w:hAnsi="Times New Roman"/>
                <w:b/>
                <w:bCs/>
              </w:rPr>
            </w:pPr>
          </w:p>
          <w:p w:rsidR="005C4719" w:rsidRPr="005A2B33" w:rsidRDefault="005C4719" w:rsidP="005C4719">
            <w:pPr>
              <w:jc w:val="both"/>
              <w:rPr>
                <w:rFonts w:ascii="Times New Roman" w:hAnsi="Times New Roman"/>
                <w:bCs/>
              </w:rPr>
            </w:pPr>
            <w:r w:rsidRPr="005A2B33">
              <w:rPr>
                <w:rFonts w:ascii="Times New Roman" w:hAnsi="Times New Roman"/>
                <w:b/>
                <w:bCs/>
              </w:rPr>
              <w:t xml:space="preserve"> </w:t>
            </w:r>
            <w:r w:rsidRPr="005A2B33">
              <w:rPr>
                <w:rFonts w:ascii="Times New Roman" w:hAnsi="Times New Roman"/>
                <w:bCs/>
              </w:rPr>
              <w:t xml:space="preserve">В допълнение на предвидените промени в Наредбата, бихме искали да предложим въвеждането на задължение таксиметровите автомобили да бъдат оборудвани с електронен терминал за плащания, който да позволява заплащане на таксиметровите услуги от страна на потребителите чрез платежна карта или друг електронен платежен инструмент. Вярваме, че това би донесло редица ползи за водачите на таксиметрови автомобили, клиентите и таксиметровия бранш като цяло. </w:t>
            </w:r>
          </w:p>
          <w:p w:rsidR="006A07A9" w:rsidRPr="005A2B33" w:rsidRDefault="005C4719" w:rsidP="005C4719">
            <w:pPr>
              <w:jc w:val="both"/>
              <w:rPr>
                <w:rFonts w:ascii="Times New Roman" w:hAnsi="Times New Roman"/>
                <w:bCs/>
              </w:rPr>
            </w:pPr>
            <w:r w:rsidRPr="005A2B33">
              <w:rPr>
                <w:rFonts w:ascii="Times New Roman" w:hAnsi="Times New Roman"/>
                <w:bCs/>
              </w:rPr>
              <w:t xml:space="preserve">Считаме, че въвеждането на такава разпоредба е изключително навременно в условията на пандемията от </w:t>
            </w:r>
            <w:r w:rsidRPr="005C4719">
              <w:rPr>
                <w:rFonts w:ascii="Times New Roman" w:hAnsi="Times New Roman"/>
                <w:bCs/>
                <w:lang w:val="en-US"/>
              </w:rPr>
              <w:t>Covid</w:t>
            </w:r>
            <w:r w:rsidRPr="005A2B33">
              <w:rPr>
                <w:rFonts w:ascii="Times New Roman" w:hAnsi="Times New Roman"/>
                <w:bCs/>
              </w:rPr>
              <w:t>-19. Плащанията с платежна карта в таксиметровите автомобили представлява сигурен и удобен алтернативен метод за разплащане, който ще ограничи допълнително необходимостта от пряк контакт между водачите на таксиметрови автомобили и клиентите. Безконтактните плащания се извършват бързо и лесно, избягва се необходимостта от броене на пари и връщане на ресто, а при суми до 100 лв. не се изисква и въвеждането на ПИН код.</w:t>
            </w:r>
          </w:p>
          <w:p w:rsidR="00F319EA" w:rsidRPr="005A2B33" w:rsidRDefault="00F319EA" w:rsidP="00F319EA">
            <w:pPr>
              <w:jc w:val="both"/>
              <w:rPr>
                <w:rFonts w:ascii="Times New Roman" w:hAnsi="Times New Roman"/>
                <w:bCs/>
              </w:rPr>
            </w:pPr>
            <w:r w:rsidRPr="005A2B33">
              <w:rPr>
                <w:rFonts w:ascii="Times New Roman" w:hAnsi="Times New Roman"/>
                <w:bCs/>
              </w:rPr>
              <w:t xml:space="preserve">Безналичните плащания биха подобрили и сигурността за водачите на таксиметрови автомобили, тъй като намаляват значително риска от съхранението на големи суми пари в брой, кражби и фалшиви банкноти. В допълнение, те създават условия за привличане на нови клиенти, които предпочитат електронната форма на разплащане или нямат пари в брой в себе си при необходимост от таксиметровата услуга. </w:t>
            </w:r>
          </w:p>
          <w:p w:rsidR="00F319EA" w:rsidRPr="005A2B33" w:rsidRDefault="00F319EA" w:rsidP="00F319EA">
            <w:pPr>
              <w:jc w:val="both"/>
              <w:rPr>
                <w:rFonts w:ascii="Times New Roman" w:hAnsi="Times New Roman"/>
                <w:bCs/>
              </w:rPr>
            </w:pPr>
            <w:r w:rsidRPr="005A2B33">
              <w:rPr>
                <w:rFonts w:ascii="Times New Roman" w:hAnsi="Times New Roman"/>
                <w:bCs/>
              </w:rPr>
              <w:t xml:space="preserve">Предоставянето на избор на клиентите между безналични плащания и плащания в брой би повишило значително качеството на таксиметровите услуги в страната и клиентската удовлетвореност. Това е от изключителна важност за подобряване на имиджа на таксиметровата индустрия, който страда от практиката на некоректни търговци, тъй като би спомогнало за борбата с нелоялните търговски практики и би повишило сигурността и проследимостта на плащанията за клиентите. </w:t>
            </w:r>
          </w:p>
          <w:p w:rsidR="00F319EA" w:rsidRPr="005A2B33" w:rsidRDefault="00F319EA" w:rsidP="00F319EA">
            <w:pPr>
              <w:jc w:val="both"/>
              <w:rPr>
                <w:rFonts w:ascii="Times New Roman" w:hAnsi="Times New Roman"/>
                <w:bCs/>
              </w:rPr>
            </w:pPr>
            <w:r w:rsidRPr="005A2B33">
              <w:rPr>
                <w:rFonts w:ascii="Times New Roman" w:hAnsi="Times New Roman"/>
                <w:bCs/>
              </w:rPr>
              <w:t>Не на последно място, предвиждането на алтернативен метод за разплащане на този в кеш, би представлявало огромно улеснение за чуждестранните туристи в страната, които не винаги разполагат с местната валута.</w:t>
            </w:r>
            <w:r w:rsidRPr="005A2B33">
              <w:rPr>
                <w:rFonts w:ascii="Times New Roman" w:hAnsi="Times New Roman"/>
                <w:b/>
                <w:bCs/>
              </w:rPr>
              <w:t xml:space="preserve"> </w:t>
            </w:r>
            <w:r w:rsidRPr="005A2B33">
              <w:rPr>
                <w:rFonts w:ascii="Times New Roman" w:hAnsi="Times New Roman"/>
                <w:bCs/>
              </w:rPr>
              <w:t xml:space="preserve">Това от своя страна е в синхрон с целите на страната ни да се позиционира като предпочитана туристическа дестинация, както и с опита на редица европейски страни, в които е въведено задължението таксиметровите автомобили да бъдат оборудвани с електронен терминал за плащания. </w:t>
            </w:r>
          </w:p>
          <w:p w:rsidR="00F319EA" w:rsidRPr="005A2B33" w:rsidRDefault="00F319EA" w:rsidP="00F319EA">
            <w:pPr>
              <w:jc w:val="both"/>
              <w:rPr>
                <w:rFonts w:ascii="Times New Roman" w:hAnsi="Times New Roman"/>
                <w:bCs/>
              </w:rPr>
            </w:pPr>
            <w:r w:rsidRPr="005A2B33">
              <w:rPr>
                <w:rFonts w:ascii="Times New Roman" w:hAnsi="Times New Roman"/>
                <w:bCs/>
              </w:rPr>
              <w:t xml:space="preserve">С оглед на гореизложеното предлагаме параграф §19 от проекта на Наредба за изменение и допълнение на Наредба № 34 от 1999 г. за таксиметров превоз на пътници да се промени както следва: </w:t>
            </w:r>
          </w:p>
          <w:p w:rsidR="00F319EA" w:rsidRPr="005A2B33" w:rsidRDefault="00F319EA" w:rsidP="00F319EA">
            <w:pPr>
              <w:jc w:val="both"/>
              <w:rPr>
                <w:rFonts w:ascii="Times New Roman" w:hAnsi="Times New Roman"/>
                <w:bCs/>
              </w:rPr>
            </w:pPr>
            <w:r w:rsidRPr="005A2B33">
              <w:rPr>
                <w:rFonts w:ascii="Times New Roman" w:hAnsi="Times New Roman"/>
                <w:bCs/>
                <w:i/>
                <w:iCs/>
              </w:rPr>
              <w:t xml:space="preserve">§ 19. В чл. 21, ал. 1 се създава т. 20: </w:t>
            </w:r>
          </w:p>
          <w:p w:rsidR="00F319EA" w:rsidRPr="005A2B33" w:rsidRDefault="00F319EA" w:rsidP="00F319EA">
            <w:pPr>
              <w:jc w:val="both"/>
              <w:rPr>
                <w:rFonts w:ascii="Times New Roman" w:hAnsi="Times New Roman"/>
                <w:bCs/>
              </w:rPr>
            </w:pPr>
            <w:r w:rsidRPr="005A2B33">
              <w:rPr>
                <w:rFonts w:ascii="Times New Roman" w:hAnsi="Times New Roman"/>
                <w:bCs/>
                <w:i/>
                <w:iCs/>
              </w:rPr>
              <w:t xml:space="preserve">„20. да осигурява възможност за извършване на плащания с платежна карта или друг подобен инструмент.“ </w:t>
            </w:r>
          </w:p>
          <w:p w:rsidR="005C4719" w:rsidRPr="005A2B33" w:rsidRDefault="00F319EA" w:rsidP="00F319EA">
            <w:pPr>
              <w:jc w:val="both"/>
              <w:rPr>
                <w:rFonts w:ascii="Times New Roman" w:hAnsi="Times New Roman"/>
                <w:b/>
                <w:bCs/>
              </w:rPr>
            </w:pPr>
            <w:r w:rsidRPr="005A2B33">
              <w:rPr>
                <w:rFonts w:ascii="Times New Roman" w:hAnsi="Times New Roman"/>
                <w:bCs/>
              </w:rPr>
              <w:t>Надяваме се, че настоящите коментари ще бъдат взети под внимание при изготвяне на окончателния вариант на Наредбата за изменение и допълнение на Наредба № 34 от 1999 г. за таксиметров превоз на пътници.</w:t>
            </w:r>
          </w:p>
        </w:tc>
        <w:tc>
          <w:tcPr>
            <w:tcW w:w="3119" w:type="dxa"/>
          </w:tcPr>
          <w:p w:rsidR="006A07A9" w:rsidRPr="005A2B33" w:rsidRDefault="006A07A9" w:rsidP="00B77D1D">
            <w:pPr>
              <w:rPr>
                <w:rFonts w:ascii="Times New Roman" w:hAnsi="Times New Roman" w:cs="Times New Roman"/>
                <w:sz w:val="24"/>
                <w:szCs w:val="24"/>
              </w:rPr>
            </w:pPr>
          </w:p>
          <w:p w:rsidR="00AF75D3" w:rsidRPr="005A2B33" w:rsidRDefault="00AF75D3" w:rsidP="00B77D1D">
            <w:pPr>
              <w:rPr>
                <w:rFonts w:ascii="Times New Roman" w:hAnsi="Times New Roman" w:cs="Times New Roman"/>
                <w:sz w:val="24"/>
                <w:szCs w:val="24"/>
              </w:rPr>
            </w:pPr>
          </w:p>
          <w:p w:rsidR="00AF75D3" w:rsidRPr="005A2B33" w:rsidRDefault="00AF75D3" w:rsidP="00B77D1D">
            <w:pPr>
              <w:rPr>
                <w:rFonts w:ascii="Times New Roman" w:hAnsi="Times New Roman" w:cs="Times New Roman"/>
                <w:sz w:val="24"/>
                <w:szCs w:val="24"/>
              </w:rPr>
            </w:pPr>
          </w:p>
          <w:p w:rsidR="00AF75D3" w:rsidRPr="005A2B33" w:rsidRDefault="00AF75D3" w:rsidP="00B77D1D">
            <w:pPr>
              <w:rPr>
                <w:rFonts w:ascii="Times New Roman" w:hAnsi="Times New Roman" w:cs="Times New Roman"/>
                <w:sz w:val="24"/>
                <w:szCs w:val="24"/>
              </w:rPr>
            </w:pPr>
          </w:p>
          <w:p w:rsidR="00AF75D3" w:rsidRPr="005A2B33" w:rsidRDefault="00AF75D3" w:rsidP="00B77D1D">
            <w:pPr>
              <w:rPr>
                <w:rFonts w:ascii="Times New Roman" w:hAnsi="Times New Roman" w:cs="Times New Roman"/>
                <w:sz w:val="24"/>
                <w:szCs w:val="24"/>
              </w:rPr>
            </w:pPr>
          </w:p>
          <w:p w:rsidR="00AF75D3" w:rsidRPr="005A2B33" w:rsidRDefault="00AF75D3" w:rsidP="00B77D1D">
            <w:pPr>
              <w:rPr>
                <w:rFonts w:ascii="Times New Roman" w:hAnsi="Times New Roman" w:cs="Times New Roman"/>
                <w:sz w:val="24"/>
                <w:szCs w:val="24"/>
              </w:rPr>
            </w:pPr>
          </w:p>
          <w:p w:rsidR="00AF75D3" w:rsidRPr="005A2B33" w:rsidRDefault="00AF75D3" w:rsidP="00B77D1D">
            <w:pPr>
              <w:rPr>
                <w:rFonts w:ascii="Times New Roman" w:hAnsi="Times New Roman" w:cs="Times New Roman"/>
                <w:sz w:val="24"/>
                <w:szCs w:val="24"/>
              </w:rPr>
            </w:pPr>
          </w:p>
          <w:p w:rsidR="00AF75D3" w:rsidRPr="005A2B33" w:rsidRDefault="00AF75D3" w:rsidP="00B77D1D">
            <w:pPr>
              <w:rPr>
                <w:rFonts w:ascii="Times New Roman" w:hAnsi="Times New Roman" w:cs="Times New Roman"/>
                <w:sz w:val="24"/>
                <w:szCs w:val="24"/>
              </w:rPr>
            </w:pPr>
          </w:p>
          <w:p w:rsidR="00AF75D3" w:rsidRPr="005A2B33" w:rsidRDefault="00AF75D3" w:rsidP="00B77D1D">
            <w:pPr>
              <w:rPr>
                <w:rFonts w:ascii="Times New Roman" w:hAnsi="Times New Roman" w:cs="Times New Roman"/>
                <w:sz w:val="24"/>
                <w:szCs w:val="24"/>
              </w:rPr>
            </w:pPr>
          </w:p>
          <w:p w:rsidR="00AF75D3" w:rsidRPr="005A2B33" w:rsidRDefault="00AF75D3" w:rsidP="00B77D1D">
            <w:pPr>
              <w:rPr>
                <w:rFonts w:ascii="Times New Roman" w:hAnsi="Times New Roman" w:cs="Times New Roman"/>
                <w:sz w:val="24"/>
                <w:szCs w:val="24"/>
              </w:rPr>
            </w:pPr>
          </w:p>
          <w:p w:rsidR="00AF75D3" w:rsidRPr="005A2B33" w:rsidRDefault="00AF75D3" w:rsidP="00B77D1D">
            <w:pPr>
              <w:rPr>
                <w:rFonts w:ascii="Times New Roman" w:hAnsi="Times New Roman" w:cs="Times New Roman"/>
                <w:sz w:val="24"/>
                <w:szCs w:val="24"/>
              </w:rPr>
            </w:pPr>
          </w:p>
          <w:p w:rsidR="00AF75D3" w:rsidRPr="005A2B33" w:rsidRDefault="00AF75D3" w:rsidP="00B77D1D">
            <w:pPr>
              <w:rPr>
                <w:rFonts w:ascii="Times New Roman" w:hAnsi="Times New Roman" w:cs="Times New Roman"/>
                <w:sz w:val="24"/>
                <w:szCs w:val="24"/>
              </w:rPr>
            </w:pPr>
          </w:p>
          <w:p w:rsidR="00AF75D3" w:rsidRPr="005A2B33" w:rsidRDefault="00AF75D3" w:rsidP="00B77D1D">
            <w:pPr>
              <w:rPr>
                <w:rFonts w:ascii="Times New Roman" w:hAnsi="Times New Roman" w:cs="Times New Roman"/>
                <w:sz w:val="24"/>
                <w:szCs w:val="24"/>
              </w:rPr>
            </w:pPr>
          </w:p>
          <w:p w:rsidR="00AF75D3" w:rsidRPr="00AF75D3" w:rsidRDefault="00AF75D3" w:rsidP="00AF75D3">
            <w:pPr>
              <w:jc w:val="center"/>
              <w:rPr>
                <w:rFonts w:ascii="Times New Roman" w:hAnsi="Times New Roman" w:cs="Times New Roman"/>
                <w:sz w:val="24"/>
                <w:szCs w:val="24"/>
              </w:rPr>
            </w:pPr>
            <w:r>
              <w:rPr>
                <w:rFonts w:ascii="Times New Roman" w:hAnsi="Times New Roman" w:cs="Times New Roman"/>
                <w:sz w:val="24"/>
                <w:szCs w:val="24"/>
              </w:rPr>
              <w:t>Приема се по принцим</w:t>
            </w:r>
          </w:p>
        </w:tc>
        <w:tc>
          <w:tcPr>
            <w:tcW w:w="2263" w:type="dxa"/>
          </w:tcPr>
          <w:p w:rsidR="00AF75D3" w:rsidRDefault="00AF75D3" w:rsidP="00AF75D3">
            <w:pPr>
              <w:jc w:val="center"/>
              <w:rPr>
                <w:rFonts w:ascii="Times New Roman" w:hAnsi="Times New Roman" w:cs="Times New Roman"/>
                <w:sz w:val="24"/>
                <w:szCs w:val="24"/>
              </w:rPr>
            </w:pPr>
          </w:p>
          <w:p w:rsidR="00AF75D3" w:rsidRDefault="00AF75D3" w:rsidP="00AF75D3">
            <w:pPr>
              <w:jc w:val="center"/>
              <w:rPr>
                <w:rFonts w:ascii="Times New Roman" w:hAnsi="Times New Roman" w:cs="Times New Roman"/>
                <w:sz w:val="24"/>
                <w:szCs w:val="24"/>
              </w:rPr>
            </w:pPr>
          </w:p>
          <w:p w:rsidR="00AF75D3" w:rsidRDefault="00AF75D3" w:rsidP="00AF75D3">
            <w:pPr>
              <w:jc w:val="center"/>
              <w:rPr>
                <w:rFonts w:ascii="Times New Roman" w:hAnsi="Times New Roman" w:cs="Times New Roman"/>
                <w:sz w:val="24"/>
                <w:szCs w:val="24"/>
              </w:rPr>
            </w:pPr>
          </w:p>
          <w:p w:rsidR="00AF75D3" w:rsidRDefault="00AF75D3" w:rsidP="00AF75D3">
            <w:pPr>
              <w:jc w:val="center"/>
              <w:rPr>
                <w:rFonts w:ascii="Times New Roman" w:hAnsi="Times New Roman" w:cs="Times New Roman"/>
                <w:sz w:val="24"/>
                <w:szCs w:val="24"/>
              </w:rPr>
            </w:pPr>
          </w:p>
          <w:p w:rsidR="00AF75D3" w:rsidRDefault="00AF75D3" w:rsidP="00AF75D3">
            <w:pPr>
              <w:jc w:val="center"/>
              <w:rPr>
                <w:rFonts w:ascii="Times New Roman" w:hAnsi="Times New Roman" w:cs="Times New Roman"/>
                <w:sz w:val="24"/>
                <w:szCs w:val="24"/>
              </w:rPr>
            </w:pPr>
          </w:p>
          <w:p w:rsidR="00AF75D3" w:rsidRDefault="00AF75D3" w:rsidP="00AF75D3">
            <w:pPr>
              <w:jc w:val="center"/>
              <w:rPr>
                <w:rFonts w:ascii="Times New Roman" w:hAnsi="Times New Roman" w:cs="Times New Roman"/>
                <w:sz w:val="24"/>
                <w:szCs w:val="24"/>
              </w:rPr>
            </w:pPr>
          </w:p>
          <w:p w:rsidR="00AF75D3" w:rsidRDefault="00AF75D3" w:rsidP="00AF75D3">
            <w:pPr>
              <w:jc w:val="center"/>
              <w:rPr>
                <w:rFonts w:ascii="Times New Roman" w:hAnsi="Times New Roman" w:cs="Times New Roman"/>
                <w:sz w:val="24"/>
                <w:szCs w:val="24"/>
              </w:rPr>
            </w:pPr>
          </w:p>
          <w:p w:rsidR="00AF75D3" w:rsidRDefault="00AF75D3" w:rsidP="00AF75D3">
            <w:pPr>
              <w:jc w:val="center"/>
              <w:rPr>
                <w:rFonts w:ascii="Times New Roman" w:hAnsi="Times New Roman" w:cs="Times New Roman"/>
                <w:sz w:val="24"/>
                <w:szCs w:val="24"/>
              </w:rPr>
            </w:pPr>
          </w:p>
          <w:p w:rsidR="00AF75D3" w:rsidRDefault="00AF75D3" w:rsidP="00AF75D3">
            <w:pPr>
              <w:jc w:val="center"/>
              <w:rPr>
                <w:rFonts w:ascii="Times New Roman" w:hAnsi="Times New Roman" w:cs="Times New Roman"/>
                <w:sz w:val="24"/>
                <w:szCs w:val="24"/>
              </w:rPr>
            </w:pPr>
          </w:p>
          <w:p w:rsidR="00AF75D3" w:rsidRDefault="00AF75D3" w:rsidP="00AF75D3">
            <w:pPr>
              <w:jc w:val="center"/>
              <w:rPr>
                <w:rFonts w:ascii="Times New Roman" w:hAnsi="Times New Roman" w:cs="Times New Roman"/>
                <w:sz w:val="24"/>
                <w:szCs w:val="24"/>
              </w:rPr>
            </w:pPr>
          </w:p>
          <w:p w:rsidR="00AF75D3" w:rsidRDefault="00AF75D3" w:rsidP="00AF75D3">
            <w:pPr>
              <w:jc w:val="center"/>
              <w:rPr>
                <w:rFonts w:ascii="Times New Roman" w:hAnsi="Times New Roman" w:cs="Times New Roman"/>
                <w:sz w:val="24"/>
                <w:szCs w:val="24"/>
              </w:rPr>
            </w:pPr>
          </w:p>
          <w:p w:rsidR="00AF75D3" w:rsidRDefault="00AF75D3" w:rsidP="00AF75D3">
            <w:pPr>
              <w:jc w:val="center"/>
              <w:rPr>
                <w:rFonts w:ascii="Times New Roman" w:hAnsi="Times New Roman" w:cs="Times New Roman"/>
                <w:sz w:val="24"/>
                <w:szCs w:val="24"/>
              </w:rPr>
            </w:pPr>
          </w:p>
          <w:p w:rsidR="00AF75D3" w:rsidRDefault="00AF75D3" w:rsidP="00AF75D3">
            <w:pPr>
              <w:jc w:val="center"/>
              <w:rPr>
                <w:rFonts w:ascii="Times New Roman" w:hAnsi="Times New Roman" w:cs="Times New Roman"/>
                <w:sz w:val="24"/>
                <w:szCs w:val="24"/>
              </w:rPr>
            </w:pPr>
          </w:p>
          <w:p w:rsidR="006A07A9" w:rsidRPr="00AF75D3" w:rsidRDefault="00AF75D3" w:rsidP="00AF75D3">
            <w:pPr>
              <w:jc w:val="center"/>
              <w:rPr>
                <w:rFonts w:ascii="Times New Roman" w:hAnsi="Times New Roman" w:cs="Times New Roman"/>
                <w:sz w:val="24"/>
                <w:szCs w:val="24"/>
              </w:rPr>
            </w:pPr>
            <w:r>
              <w:rPr>
                <w:rFonts w:ascii="Times New Roman" w:hAnsi="Times New Roman" w:cs="Times New Roman"/>
                <w:sz w:val="24"/>
                <w:szCs w:val="24"/>
              </w:rPr>
              <w:t>Осигуряването на още едни възможен начин да бъде заплатен превоза  е в услуга на граж</w:t>
            </w:r>
            <w:r w:rsidR="00645702">
              <w:rPr>
                <w:rFonts w:ascii="Times New Roman" w:hAnsi="Times New Roman" w:cs="Times New Roman"/>
                <w:sz w:val="24"/>
                <w:szCs w:val="24"/>
              </w:rPr>
              <w:t>даните, ползващи този вид транспорт</w:t>
            </w:r>
            <w:r w:rsidR="00C81321">
              <w:rPr>
                <w:rFonts w:ascii="Times New Roman" w:hAnsi="Times New Roman" w:cs="Times New Roman"/>
                <w:sz w:val="24"/>
                <w:szCs w:val="24"/>
              </w:rPr>
              <w:t>, но създава допълнителна тежест за търговеца, ако е задължително, особенно в малките населени места</w:t>
            </w:r>
            <w:r>
              <w:rPr>
                <w:rFonts w:ascii="Times New Roman" w:hAnsi="Times New Roman" w:cs="Times New Roman"/>
                <w:sz w:val="24"/>
                <w:szCs w:val="24"/>
              </w:rPr>
              <w:t>.</w:t>
            </w:r>
          </w:p>
        </w:tc>
      </w:tr>
      <w:tr w:rsidR="006A07A9" w:rsidRPr="00622411" w:rsidTr="007F24B0">
        <w:tc>
          <w:tcPr>
            <w:tcW w:w="993" w:type="dxa"/>
          </w:tcPr>
          <w:p w:rsidR="006A07A9" w:rsidRPr="00F319EA" w:rsidRDefault="00F319EA" w:rsidP="00B77D1D">
            <w:pPr>
              <w:rPr>
                <w:rFonts w:ascii="Times New Roman" w:hAnsi="Times New Roman" w:cs="Times New Roman"/>
                <w:sz w:val="24"/>
                <w:szCs w:val="24"/>
              </w:rPr>
            </w:pPr>
            <w:r>
              <w:rPr>
                <w:rFonts w:ascii="Times New Roman" w:hAnsi="Times New Roman" w:cs="Times New Roman"/>
                <w:sz w:val="24"/>
                <w:szCs w:val="24"/>
              </w:rPr>
              <w:t>69.</w:t>
            </w:r>
          </w:p>
        </w:tc>
        <w:tc>
          <w:tcPr>
            <w:tcW w:w="1701" w:type="dxa"/>
          </w:tcPr>
          <w:p w:rsidR="006A07A9" w:rsidRPr="00F319EA" w:rsidRDefault="00F319EA" w:rsidP="00B749C0">
            <w:pPr>
              <w:rPr>
                <w:rFonts w:ascii="Times New Roman" w:hAnsi="Times New Roman" w:cs="Times New Roman"/>
                <w:sz w:val="24"/>
                <w:szCs w:val="24"/>
              </w:rPr>
            </w:pPr>
            <w:r>
              <w:rPr>
                <w:rFonts w:ascii="Times New Roman" w:hAnsi="Times New Roman" w:cs="Times New Roman"/>
                <w:sz w:val="24"/>
                <w:szCs w:val="24"/>
              </w:rPr>
              <w:t>Христо Чернев – управител на „ТаксиМИ- София“ ЕООД</w:t>
            </w:r>
          </w:p>
        </w:tc>
        <w:tc>
          <w:tcPr>
            <w:tcW w:w="5953" w:type="dxa"/>
          </w:tcPr>
          <w:p w:rsidR="00285E3D" w:rsidRPr="00285E3D" w:rsidRDefault="00285E3D" w:rsidP="00285E3D">
            <w:pPr>
              <w:spacing w:before="240" w:line="268" w:lineRule="auto"/>
              <w:ind w:firstLine="720"/>
              <w:jc w:val="both"/>
              <w:rPr>
                <w:rFonts w:ascii="Times New Roman" w:eastAsia="Verdana" w:hAnsi="Times New Roman" w:cs="Times New Roman"/>
              </w:rPr>
            </w:pPr>
            <w:r w:rsidRPr="00285E3D">
              <w:rPr>
                <w:rFonts w:ascii="Times New Roman" w:eastAsia="Verdana" w:hAnsi="Times New Roman" w:cs="Times New Roman"/>
              </w:rPr>
              <w:t>Разглеждаме положително предлаганите промени в Наредба 34. Същевременно имаме няколко въпроса и предложения, които биха улеснили процесите:</w:t>
            </w:r>
          </w:p>
          <w:p w:rsidR="00285E3D" w:rsidRDefault="00285E3D" w:rsidP="00285E3D">
            <w:pPr>
              <w:numPr>
                <w:ilvl w:val="0"/>
                <w:numId w:val="13"/>
              </w:numPr>
              <w:spacing w:before="240" w:line="268" w:lineRule="auto"/>
              <w:ind w:left="90" w:firstLine="630"/>
              <w:jc w:val="both"/>
              <w:rPr>
                <w:rFonts w:ascii="Times New Roman" w:eastAsia="Verdana" w:hAnsi="Times New Roman" w:cs="Times New Roman"/>
              </w:rPr>
            </w:pPr>
            <w:r w:rsidRPr="00285E3D">
              <w:rPr>
                <w:rFonts w:ascii="Times New Roman" w:eastAsia="Verdana" w:hAnsi="Times New Roman" w:cs="Times New Roman"/>
              </w:rPr>
              <w:t>Заявлението за вписване на ново превозно средство в удостоверението на търговеца, както и заявлението за издаване разрешително за него се подават до кмета на съответната община, но в настоящия текст на проектонаредбата няма предвидена възможност да бъдат подадени едновременно. Считаме, че е целесъобразно при подаване на заявление за вписване, търговецът да декларира, че иска и разрешително за това превозно средство, ако то отговаря на изискванията и бъде вписано. Така при вписването на всеки нов автомобил ще се спести време, защото, дори ако двете процедури (вписването и издаването на разрешително) се осъществяват от различни звена на дадена община, те ще си предават информацията вътрешно и търговецът ще получи по-бързо краен резултат. Няма да се налага да се чака отговор за вписването, за да бъде подадено заявление за издаване на разрешително.</w:t>
            </w:r>
          </w:p>
          <w:p w:rsidR="002605A7" w:rsidRDefault="002605A7" w:rsidP="002605A7">
            <w:pPr>
              <w:spacing w:before="240" w:line="268" w:lineRule="auto"/>
              <w:jc w:val="both"/>
              <w:rPr>
                <w:rFonts w:ascii="Times New Roman" w:eastAsia="Verdana" w:hAnsi="Times New Roman" w:cs="Times New Roman"/>
              </w:rPr>
            </w:pPr>
          </w:p>
          <w:p w:rsidR="002605A7" w:rsidRDefault="002605A7" w:rsidP="002605A7">
            <w:pPr>
              <w:spacing w:before="240" w:line="268" w:lineRule="auto"/>
              <w:jc w:val="both"/>
              <w:rPr>
                <w:rFonts w:ascii="Times New Roman" w:eastAsia="Verdana" w:hAnsi="Times New Roman" w:cs="Times New Roman"/>
              </w:rPr>
            </w:pPr>
          </w:p>
          <w:p w:rsidR="002605A7" w:rsidRPr="00285E3D" w:rsidRDefault="002605A7" w:rsidP="002605A7">
            <w:pPr>
              <w:spacing w:before="240" w:line="268" w:lineRule="auto"/>
              <w:jc w:val="both"/>
              <w:rPr>
                <w:rFonts w:ascii="Times New Roman" w:eastAsia="Verdana" w:hAnsi="Times New Roman" w:cs="Times New Roman"/>
              </w:rPr>
            </w:pPr>
          </w:p>
          <w:p w:rsidR="00285E3D" w:rsidRPr="00285E3D" w:rsidRDefault="00285E3D" w:rsidP="00285E3D">
            <w:pPr>
              <w:numPr>
                <w:ilvl w:val="0"/>
                <w:numId w:val="13"/>
              </w:numPr>
              <w:pBdr>
                <w:top w:val="nil"/>
                <w:left w:val="nil"/>
                <w:bottom w:val="nil"/>
                <w:right w:val="nil"/>
                <w:between w:val="nil"/>
              </w:pBdr>
              <w:spacing w:before="200" w:line="268" w:lineRule="auto"/>
              <w:ind w:left="90" w:firstLine="630"/>
              <w:jc w:val="both"/>
              <w:rPr>
                <w:rFonts w:ascii="Times New Roman" w:eastAsia="Verdana" w:hAnsi="Times New Roman" w:cs="Times New Roman"/>
              </w:rPr>
            </w:pPr>
            <w:r w:rsidRPr="00285E3D">
              <w:rPr>
                <w:rFonts w:ascii="Times New Roman" w:eastAsia="Verdana" w:hAnsi="Times New Roman" w:cs="Times New Roman"/>
              </w:rPr>
              <w:t>Както е посочено в мотивите към Наредбата за изменение и допълнение на Наредба 34, предлаганите промени целят намаляване на административната тежест за лицата, осъществяващи таксиметрова дейност. В тази връзка молим за разяснения по част от предлаганите промени в Приложение 5в и Приложение 5г - заявленията за вписване и отписване на превозни средства към удостоверението за регистрация на търговеца:</w:t>
            </w:r>
          </w:p>
          <w:p w:rsidR="00285E3D" w:rsidRPr="00285E3D" w:rsidRDefault="00285E3D" w:rsidP="00285E3D">
            <w:pPr>
              <w:spacing w:before="240" w:line="268" w:lineRule="auto"/>
              <w:ind w:firstLine="720"/>
              <w:jc w:val="both"/>
              <w:rPr>
                <w:rFonts w:ascii="Times New Roman" w:eastAsia="Verdana" w:hAnsi="Times New Roman" w:cs="Times New Roman"/>
              </w:rPr>
            </w:pPr>
            <w:r w:rsidRPr="00285E3D">
              <w:rPr>
                <w:rFonts w:ascii="Times New Roman" w:eastAsia="Verdana" w:hAnsi="Times New Roman" w:cs="Times New Roman"/>
              </w:rPr>
              <w:t>а) Не разбираме каква е необходимостта в заявленията да се посочва дата на последна регистрация на превозното средство. Няма такова изискване в Закона за автомобилните превози, не е посочено и в текста на проектонаредбата (освен в самите приложения).</w:t>
            </w:r>
          </w:p>
          <w:p w:rsidR="00285E3D" w:rsidRPr="00285E3D" w:rsidRDefault="00285E3D" w:rsidP="00285E3D">
            <w:pPr>
              <w:spacing w:before="240" w:line="268" w:lineRule="auto"/>
              <w:ind w:firstLine="720"/>
              <w:jc w:val="both"/>
              <w:rPr>
                <w:rFonts w:ascii="Times New Roman" w:eastAsia="Verdana" w:hAnsi="Times New Roman" w:cs="Times New Roman"/>
              </w:rPr>
            </w:pPr>
            <w:r w:rsidRPr="00285E3D">
              <w:rPr>
                <w:rFonts w:ascii="Times New Roman" w:eastAsia="Verdana" w:hAnsi="Times New Roman" w:cs="Times New Roman"/>
              </w:rPr>
              <w:t xml:space="preserve">б) Считаме, че не е необходимо в образеца на заявление за вписване (Приложение 5в) да има графа "Собственик" - това е информация, която е налична в талона на автомобила и може да бъде установена при предвидената проверка от служителите на общината. </w:t>
            </w:r>
          </w:p>
          <w:p w:rsidR="00E13EEE" w:rsidRDefault="00285E3D" w:rsidP="00285E3D">
            <w:pPr>
              <w:spacing w:before="240" w:line="268" w:lineRule="auto"/>
              <w:ind w:firstLine="720"/>
              <w:jc w:val="both"/>
              <w:rPr>
                <w:rFonts w:ascii="Times New Roman" w:eastAsia="Verdana" w:hAnsi="Times New Roman" w:cs="Times New Roman"/>
              </w:rPr>
            </w:pPr>
            <w:r w:rsidRPr="00285E3D">
              <w:rPr>
                <w:rFonts w:ascii="Times New Roman" w:eastAsia="Verdana" w:hAnsi="Times New Roman" w:cs="Times New Roman"/>
              </w:rPr>
              <w:t>в) В прилаганите документи</w:t>
            </w:r>
          </w:p>
          <w:p w:rsidR="00285E3D" w:rsidRPr="00285E3D" w:rsidRDefault="00285E3D" w:rsidP="00285E3D">
            <w:pPr>
              <w:spacing w:before="240" w:line="268" w:lineRule="auto"/>
              <w:ind w:firstLine="720"/>
              <w:jc w:val="both"/>
              <w:rPr>
                <w:rFonts w:ascii="Times New Roman" w:eastAsia="Verdana" w:hAnsi="Times New Roman" w:cs="Times New Roman"/>
              </w:rPr>
            </w:pPr>
            <w:r w:rsidRPr="00285E3D">
              <w:rPr>
                <w:rFonts w:ascii="Times New Roman" w:eastAsia="Verdana" w:hAnsi="Times New Roman" w:cs="Times New Roman"/>
              </w:rPr>
              <w:t xml:space="preserve"> към заявлението за вписване (Приложение 5в) е записано, че трябва да се представи "Заверено копие на документ (</w:t>
            </w:r>
            <w:r w:rsidRPr="00285E3D">
              <w:rPr>
                <w:rFonts w:ascii="Times New Roman" w:eastAsia="Verdana" w:hAnsi="Times New Roman" w:cs="Times New Roman"/>
                <w:i/>
              </w:rPr>
              <w:t>договор за наем, лизинг</w:t>
            </w:r>
            <w:r w:rsidRPr="00285E3D">
              <w:rPr>
                <w:rFonts w:ascii="Times New Roman" w:eastAsia="Verdana" w:hAnsi="Times New Roman" w:cs="Times New Roman"/>
              </w:rPr>
              <w:t xml:space="preserve">), удостоверяващ съгласието на собственика на автомобила да бъде вписан в списъка на превозните средства към удостоверението за регистрация (само в случаите, когато автомобилът не е собственост на търговеца).". </w:t>
            </w:r>
          </w:p>
          <w:p w:rsidR="00285E3D" w:rsidRPr="00285E3D" w:rsidRDefault="00285E3D" w:rsidP="00285E3D">
            <w:pPr>
              <w:spacing w:line="268" w:lineRule="auto"/>
              <w:ind w:firstLine="720"/>
              <w:jc w:val="both"/>
              <w:rPr>
                <w:rFonts w:ascii="Times New Roman" w:eastAsia="Verdana" w:hAnsi="Times New Roman" w:cs="Times New Roman"/>
              </w:rPr>
            </w:pPr>
            <w:r w:rsidRPr="00285E3D">
              <w:rPr>
                <w:rFonts w:ascii="Times New Roman" w:eastAsia="Verdana" w:hAnsi="Times New Roman" w:cs="Times New Roman"/>
              </w:rPr>
              <w:t>На практика, когато автомобилът не е собственост на търговеца, собственикът често има наемни или лизингови отношения с водача, а не с търговеца, който подава заявлението, и в тези случаи търговецът не може да предостави свой договор със собственика.</w:t>
            </w:r>
          </w:p>
          <w:p w:rsidR="00285E3D" w:rsidRDefault="00285E3D" w:rsidP="00285E3D">
            <w:pPr>
              <w:spacing w:line="268" w:lineRule="auto"/>
              <w:ind w:firstLine="720"/>
              <w:jc w:val="both"/>
              <w:rPr>
                <w:rFonts w:ascii="Times New Roman" w:eastAsia="Verdana" w:hAnsi="Times New Roman" w:cs="Times New Roman"/>
              </w:rPr>
            </w:pPr>
            <w:r w:rsidRPr="00285E3D">
              <w:rPr>
                <w:rFonts w:ascii="Times New Roman" w:eastAsia="Verdana" w:hAnsi="Times New Roman" w:cs="Times New Roman"/>
              </w:rPr>
              <w:t xml:space="preserve">За удостоверяване на съгласието на собственика към момента се използва декларация. Това е в съответствие и с предлагания текст на проектонаредбата - член 9, т. 8 гласи, че това е </w:t>
            </w:r>
            <w:r w:rsidRPr="00285E3D">
              <w:rPr>
                <w:rFonts w:ascii="Times New Roman" w:eastAsia="Verdana" w:hAnsi="Times New Roman" w:cs="Times New Roman"/>
                <w:i/>
              </w:rPr>
              <w:t>документ, удостоверяващ съгласието на собственика</w:t>
            </w:r>
            <w:r w:rsidRPr="00285E3D">
              <w:rPr>
                <w:rFonts w:ascii="Times New Roman" w:eastAsia="Verdana" w:hAnsi="Times New Roman" w:cs="Times New Roman"/>
              </w:rPr>
              <w:t>, без ограничения за вида. Затова предлагаме в приложението да остане само текстът "Заверено копие на документ, удостоверяващ съгласието на собственика",  без ограничаващото изброяване в скобите.</w:t>
            </w:r>
          </w:p>
          <w:p w:rsidR="00285E3D" w:rsidRPr="00285E3D" w:rsidRDefault="00285E3D" w:rsidP="00285E3D">
            <w:pPr>
              <w:numPr>
                <w:ilvl w:val="0"/>
                <w:numId w:val="13"/>
              </w:numPr>
              <w:pBdr>
                <w:top w:val="nil"/>
                <w:left w:val="nil"/>
                <w:bottom w:val="nil"/>
                <w:right w:val="nil"/>
                <w:between w:val="nil"/>
              </w:pBdr>
              <w:spacing w:before="200" w:line="268" w:lineRule="auto"/>
              <w:ind w:left="90" w:firstLine="630"/>
              <w:jc w:val="both"/>
              <w:rPr>
                <w:rFonts w:ascii="Times New Roman" w:eastAsia="Verdana" w:hAnsi="Times New Roman" w:cs="Times New Roman"/>
              </w:rPr>
            </w:pPr>
            <w:r w:rsidRPr="00285E3D">
              <w:rPr>
                <w:rFonts w:ascii="Times New Roman" w:eastAsia="Verdana" w:hAnsi="Times New Roman" w:cs="Times New Roman"/>
              </w:rPr>
              <w:t>По отношение на възможността за прекратяване на действието на разрешително по искане на регистрирания търговец (чл. 28, ал. 1, т. 1) и задължението на търговеца за връщане на разрешителното в 3-дневен срок от прекратяване на действието (чл. 28, ал. 2), бихме искали да обърнем внимание на следното:</w:t>
            </w:r>
          </w:p>
          <w:p w:rsidR="00285E3D" w:rsidRPr="00285E3D" w:rsidRDefault="00285E3D" w:rsidP="00285E3D">
            <w:pPr>
              <w:spacing w:line="268" w:lineRule="auto"/>
              <w:ind w:firstLine="720"/>
              <w:jc w:val="both"/>
              <w:rPr>
                <w:rFonts w:ascii="Times New Roman" w:eastAsia="Verdana" w:hAnsi="Times New Roman" w:cs="Times New Roman"/>
              </w:rPr>
            </w:pPr>
            <w:r w:rsidRPr="00285E3D">
              <w:rPr>
                <w:rFonts w:ascii="Times New Roman" w:eastAsia="Verdana" w:hAnsi="Times New Roman" w:cs="Times New Roman"/>
              </w:rPr>
              <w:t>Необходимо е да бъде регламентирана възможност търговецът да поиска прекратяване на разрешителното и отписване от регистрацията, без да е задължен да връща самото разрешително и стикерите към него, защото съществуват случаи, в които водачът е недобросъвестен, отказва да върне разрешителното и стикерите и едностранно преустановява контактите си с търговеца. Това прави невъзможно връщането на разрешителното и стикерите от страна на търговеца, въпреки добрата му воля.</w:t>
            </w:r>
          </w:p>
          <w:p w:rsidR="00285E3D" w:rsidRPr="00285E3D" w:rsidRDefault="00285E3D" w:rsidP="00285E3D">
            <w:pPr>
              <w:pBdr>
                <w:top w:val="nil"/>
                <w:left w:val="nil"/>
                <w:bottom w:val="nil"/>
                <w:right w:val="nil"/>
                <w:between w:val="nil"/>
              </w:pBdr>
              <w:spacing w:line="268" w:lineRule="auto"/>
              <w:ind w:firstLine="720"/>
              <w:jc w:val="both"/>
              <w:rPr>
                <w:rFonts w:ascii="Times New Roman" w:eastAsia="Verdana" w:hAnsi="Times New Roman" w:cs="Times New Roman"/>
              </w:rPr>
            </w:pPr>
            <w:r w:rsidRPr="00285E3D">
              <w:rPr>
                <w:rFonts w:ascii="Times New Roman" w:eastAsia="Verdana" w:hAnsi="Times New Roman" w:cs="Times New Roman"/>
              </w:rPr>
              <w:t>Същевременно, невръщането на разрешителното и стикерите в посочените по-горе случаи не би се отразило съществено върху възможностите за контрол от страна на различните оправомощени държавни и общински органи, тъй като със създаването на единния национален регистър те ще разполагат в реално време с актуална информация за валидността на разрешителните.</w:t>
            </w:r>
          </w:p>
          <w:p w:rsidR="00285E3D" w:rsidRPr="00285E3D" w:rsidRDefault="00285E3D" w:rsidP="00285E3D">
            <w:pPr>
              <w:numPr>
                <w:ilvl w:val="0"/>
                <w:numId w:val="13"/>
              </w:numPr>
              <w:pBdr>
                <w:top w:val="nil"/>
                <w:left w:val="nil"/>
                <w:bottom w:val="nil"/>
                <w:right w:val="nil"/>
                <w:between w:val="nil"/>
              </w:pBdr>
              <w:spacing w:before="200" w:line="268" w:lineRule="auto"/>
              <w:ind w:left="90" w:firstLine="630"/>
              <w:jc w:val="both"/>
              <w:rPr>
                <w:rFonts w:ascii="Times New Roman" w:eastAsia="Verdana" w:hAnsi="Times New Roman" w:cs="Times New Roman"/>
              </w:rPr>
            </w:pPr>
            <w:r w:rsidRPr="00285E3D">
              <w:rPr>
                <w:rFonts w:ascii="Times New Roman" w:eastAsia="Verdana" w:hAnsi="Times New Roman" w:cs="Times New Roman"/>
              </w:rPr>
              <w:t xml:space="preserve">Новата наредба цели унифициране на процедурите и въвеждане на единни изисквания за осъществяване на таксиметров превоз в цялата страна. В тази връзка, би било целесъобразно към наредбата да бъдат приложени и единни образци на заявления за издаване на разрешителни и за прекратяване на действието им, които да бъдат използвани от всички общини. </w:t>
            </w:r>
          </w:p>
          <w:p w:rsidR="006A07A9" w:rsidRPr="00866731" w:rsidRDefault="00B57647" w:rsidP="00866731">
            <w:pPr>
              <w:numPr>
                <w:ilvl w:val="0"/>
                <w:numId w:val="13"/>
              </w:numPr>
              <w:pBdr>
                <w:top w:val="nil"/>
                <w:left w:val="nil"/>
                <w:bottom w:val="nil"/>
                <w:right w:val="nil"/>
                <w:between w:val="nil"/>
              </w:pBdr>
              <w:spacing w:before="200" w:line="268" w:lineRule="auto"/>
              <w:ind w:left="90" w:firstLine="630"/>
              <w:jc w:val="both"/>
              <w:rPr>
                <w:rFonts w:ascii="Times New Roman" w:eastAsia="Verdana" w:hAnsi="Times New Roman" w:cs="Times New Roman"/>
              </w:rPr>
            </w:pPr>
            <w:r>
              <w:rPr>
                <w:rFonts w:ascii="Times New Roman" w:eastAsia="Verdana" w:hAnsi="Times New Roman" w:cs="Times New Roman"/>
              </w:rPr>
              <w:t xml:space="preserve"> </w:t>
            </w:r>
            <w:r w:rsidR="00285E3D" w:rsidRPr="00285E3D">
              <w:rPr>
                <w:rFonts w:ascii="Times New Roman" w:eastAsia="Verdana" w:hAnsi="Times New Roman" w:cs="Times New Roman"/>
              </w:rPr>
              <w:t xml:space="preserve">Молим за разяснение и евентуална корекция в текста на чл. 40, ал. 1: "Водачът попълва редовно и точно пътната книжка </w:t>
            </w:r>
            <w:r w:rsidR="00285E3D" w:rsidRPr="00285E3D">
              <w:rPr>
                <w:rFonts w:ascii="Times New Roman" w:eastAsia="Verdana" w:hAnsi="Times New Roman" w:cs="Times New Roman"/>
                <w:i/>
              </w:rPr>
              <w:t>след приключване на превоза</w:t>
            </w:r>
            <w:r w:rsidR="00285E3D" w:rsidRPr="00285E3D">
              <w:rPr>
                <w:rFonts w:ascii="Times New Roman" w:eastAsia="Verdana" w:hAnsi="Times New Roman" w:cs="Times New Roman"/>
              </w:rPr>
              <w:t>.". Вероятно е допусната техническа грешка и текстът следва да бъде “...</w:t>
            </w:r>
            <w:r w:rsidR="00285E3D" w:rsidRPr="00285E3D">
              <w:rPr>
                <w:rFonts w:ascii="Times New Roman" w:eastAsia="Verdana" w:hAnsi="Times New Roman" w:cs="Times New Roman"/>
                <w:i/>
              </w:rPr>
              <w:t>след приключване на смяната</w:t>
            </w:r>
            <w:r w:rsidR="00285E3D" w:rsidRPr="00285E3D">
              <w:rPr>
                <w:rFonts w:ascii="Times New Roman" w:eastAsia="Verdana" w:hAnsi="Times New Roman" w:cs="Times New Roman"/>
              </w:rPr>
              <w:t>.”</w:t>
            </w:r>
          </w:p>
        </w:tc>
        <w:tc>
          <w:tcPr>
            <w:tcW w:w="3119" w:type="dxa"/>
          </w:tcPr>
          <w:p w:rsidR="006A07A9" w:rsidRPr="005A2B33" w:rsidRDefault="006A07A9" w:rsidP="00B77D1D">
            <w:pPr>
              <w:rPr>
                <w:rFonts w:ascii="Times New Roman" w:hAnsi="Times New Roman" w:cs="Times New Roman"/>
                <w:sz w:val="24"/>
                <w:szCs w:val="24"/>
              </w:rPr>
            </w:pPr>
          </w:p>
          <w:p w:rsidR="002605A7" w:rsidRPr="005A2B33" w:rsidRDefault="002605A7" w:rsidP="00B77D1D">
            <w:pPr>
              <w:rPr>
                <w:rFonts w:ascii="Times New Roman" w:hAnsi="Times New Roman" w:cs="Times New Roman"/>
                <w:sz w:val="24"/>
                <w:szCs w:val="24"/>
              </w:rPr>
            </w:pPr>
          </w:p>
          <w:p w:rsidR="002605A7" w:rsidRPr="005A2B33" w:rsidRDefault="002605A7" w:rsidP="00B77D1D">
            <w:pPr>
              <w:rPr>
                <w:rFonts w:ascii="Times New Roman" w:hAnsi="Times New Roman" w:cs="Times New Roman"/>
                <w:sz w:val="24"/>
                <w:szCs w:val="24"/>
              </w:rPr>
            </w:pPr>
          </w:p>
          <w:p w:rsidR="002605A7" w:rsidRPr="005A2B33" w:rsidRDefault="002605A7" w:rsidP="00B77D1D">
            <w:pPr>
              <w:rPr>
                <w:rFonts w:ascii="Times New Roman" w:hAnsi="Times New Roman" w:cs="Times New Roman"/>
                <w:sz w:val="24"/>
                <w:szCs w:val="24"/>
              </w:rPr>
            </w:pPr>
          </w:p>
          <w:p w:rsidR="002605A7" w:rsidRPr="005A2B33" w:rsidRDefault="002605A7" w:rsidP="00B77D1D">
            <w:pPr>
              <w:rPr>
                <w:rFonts w:ascii="Times New Roman" w:hAnsi="Times New Roman" w:cs="Times New Roman"/>
                <w:sz w:val="24"/>
                <w:szCs w:val="24"/>
              </w:rPr>
            </w:pPr>
          </w:p>
          <w:p w:rsidR="002605A7" w:rsidRPr="005A2B33" w:rsidRDefault="002605A7" w:rsidP="00B77D1D">
            <w:pPr>
              <w:rPr>
                <w:rFonts w:ascii="Times New Roman" w:hAnsi="Times New Roman" w:cs="Times New Roman"/>
                <w:sz w:val="24"/>
                <w:szCs w:val="24"/>
              </w:rPr>
            </w:pPr>
          </w:p>
          <w:p w:rsidR="00E13EEE" w:rsidRDefault="00617AD8" w:rsidP="002605A7">
            <w:pPr>
              <w:jc w:val="center"/>
              <w:rPr>
                <w:rFonts w:ascii="Times New Roman" w:hAnsi="Times New Roman" w:cs="Times New Roman"/>
                <w:sz w:val="24"/>
                <w:szCs w:val="24"/>
              </w:rPr>
            </w:pPr>
            <w:r>
              <w:rPr>
                <w:rFonts w:ascii="Times New Roman" w:hAnsi="Times New Roman" w:cs="Times New Roman"/>
                <w:sz w:val="24"/>
                <w:szCs w:val="24"/>
              </w:rPr>
              <w:t>Не се п</w:t>
            </w:r>
            <w:r w:rsidR="00C81321">
              <w:rPr>
                <w:rFonts w:ascii="Times New Roman" w:hAnsi="Times New Roman" w:cs="Times New Roman"/>
                <w:sz w:val="24"/>
                <w:szCs w:val="24"/>
              </w:rPr>
              <w:t>риема</w:t>
            </w: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C81321" w:rsidRDefault="00C81321" w:rsidP="002605A7">
            <w:pPr>
              <w:jc w:val="center"/>
              <w:rPr>
                <w:rFonts w:ascii="Times New Roman" w:hAnsi="Times New Roman" w:cs="Times New Roman"/>
                <w:sz w:val="24"/>
                <w:szCs w:val="24"/>
              </w:rPr>
            </w:pPr>
          </w:p>
          <w:p w:rsidR="00B86B9A" w:rsidRDefault="00B86B9A" w:rsidP="002605A7">
            <w:pPr>
              <w:jc w:val="center"/>
              <w:rPr>
                <w:rFonts w:ascii="Times New Roman" w:hAnsi="Times New Roman" w:cs="Times New Roman"/>
                <w:sz w:val="24"/>
                <w:szCs w:val="24"/>
              </w:rPr>
            </w:pPr>
          </w:p>
          <w:p w:rsidR="00E13EEE" w:rsidRPr="002605A7" w:rsidRDefault="00E13EEE" w:rsidP="002605A7">
            <w:pPr>
              <w:jc w:val="center"/>
              <w:rPr>
                <w:rFonts w:ascii="Times New Roman" w:hAnsi="Times New Roman" w:cs="Times New Roman"/>
                <w:sz w:val="24"/>
                <w:szCs w:val="24"/>
              </w:rPr>
            </w:pPr>
            <w:r>
              <w:rPr>
                <w:rFonts w:ascii="Times New Roman" w:hAnsi="Times New Roman" w:cs="Times New Roman"/>
                <w:sz w:val="24"/>
                <w:szCs w:val="24"/>
              </w:rPr>
              <w:t>Приема се</w:t>
            </w:r>
          </w:p>
          <w:p w:rsidR="002605A7" w:rsidRPr="005A2B33" w:rsidRDefault="002605A7" w:rsidP="00B77D1D">
            <w:pPr>
              <w:rPr>
                <w:rFonts w:ascii="Times New Roman" w:hAnsi="Times New Roman" w:cs="Times New Roman"/>
                <w:sz w:val="24"/>
                <w:szCs w:val="24"/>
              </w:rPr>
            </w:pPr>
          </w:p>
          <w:p w:rsidR="002605A7" w:rsidRPr="005A2B33" w:rsidRDefault="002605A7" w:rsidP="00B77D1D">
            <w:pPr>
              <w:rPr>
                <w:rFonts w:ascii="Times New Roman" w:hAnsi="Times New Roman" w:cs="Times New Roman"/>
                <w:sz w:val="24"/>
                <w:szCs w:val="24"/>
              </w:rPr>
            </w:pPr>
          </w:p>
          <w:p w:rsidR="00E13EEE" w:rsidRPr="005A2B33" w:rsidRDefault="00E13EEE" w:rsidP="00B77D1D">
            <w:pPr>
              <w:rPr>
                <w:rFonts w:ascii="Times New Roman" w:hAnsi="Times New Roman" w:cs="Times New Roman"/>
                <w:sz w:val="24"/>
                <w:szCs w:val="24"/>
              </w:rPr>
            </w:pPr>
          </w:p>
          <w:p w:rsidR="00E13EEE" w:rsidRPr="005A2B33" w:rsidRDefault="00E13EEE" w:rsidP="00B77D1D">
            <w:pPr>
              <w:rPr>
                <w:rFonts w:ascii="Times New Roman" w:hAnsi="Times New Roman" w:cs="Times New Roman"/>
                <w:sz w:val="24"/>
                <w:szCs w:val="24"/>
              </w:rPr>
            </w:pPr>
          </w:p>
          <w:p w:rsidR="00773ED1" w:rsidRPr="005A2B33" w:rsidRDefault="00773ED1" w:rsidP="00E13EEE">
            <w:pPr>
              <w:jc w:val="center"/>
              <w:rPr>
                <w:rFonts w:ascii="Times New Roman" w:hAnsi="Times New Roman" w:cs="Times New Roman"/>
                <w:sz w:val="24"/>
                <w:szCs w:val="24"/>
              </w:rPr>
            </w:pPr>
          </w:p>
          <w:p w:rsidR="00B86B9A" w:rsidRDefault="00B86B9A" w:rsidP="00E13EEE">
            <w:pPr>
              <w:jc w:val="center"/>
              <w:rPr>
                <w:rFonts w:ascii="Times New Roman" w:hAnsi="Times New Roman" w:cs="Times New Roman"/>
                <w:sz w:val="24"/>
                <w:szCs w:val="24"/>
              </w:rPr>
            </w:pPr>
          </w:p>
          <w:p w:rsidR="00E13EEE" w:rsidRDefault="00C81321" w:rsidP="00E13EEE">
            <w:pPr>
              <w:jc w:val="center"/>
              <w:rPr>
                <w:rFonts w:ascii="Times New Roman" w:hAnsi="Times New Roman" w:cs="Times New Roman"/>
                <w:sz w:val="24"/>
                <w:szCs w:val="24"/>
              </w:rPr>
            </w:pPr>
            <w:r>
              <w:rPr>
                <w:rFonts w:ascii="Times New Roman" w:hAnsi="Times New Roman" w:cs="Times New Roman"/>
                <w:sz w:val="24"/>
                <w:szCs w:val="24"/>
              </w:rPr>
              <w:t>Не се приема</w:t>
            </w:r>
          </w:p>
          <w:p w:rsidR="00773ED1" w:rsidRDefault="00773ED1" w:rsidP="00E13EEE">
            <w:pPr>
              <w:jc w:val="center"/>
              <w:rPr>
                <w:rFonts w:ascii="Times New Roman" w:hAnsi="Times New Roman" w:cs="Times New Roman"/>
                <w:sz w:val="24"/>
                <w:szCs w:val="24"/>
              </w:rPr>
            </w:pPr>
          </w:p>
          <w:p w:rsidR="00773ED1" w:rsidRDefault="00773ED1" w:rsidP="00E13EEE">
            <w:pPr>
              <w:jc w:val="center"/>
              <w:rPr>
                <w:rFonts w:ascii="Times New Roman" w:hAnsi="Times New Roman" w:cs="Times New Roman"/>
                <w:sz w:val="24"/>
                <w:szCs w:val="24"/>
              </w:rPr>
            </w:pPr>
          </w:p>
          <w:p w:rsidR="00773ED1" w:rsidRDefault="00773ED1" w:rsidP="00E13EEE">
            <w:pPr>
              <w:jc w:val="center"/>
              <w:rPr>
                <w:rFonts w:ascii="Times New Roman" w:hAnsi="Times New Roman" w:cs="Times New Roman"/>
                <w:sz w:val="24"/>
                <w:szCs w:val="24"/>
              </w:rPr>
            </w:pPr>
          </w:p>
          <w:p w:rsidR="00773ED1" w:rsidRDefault="00773ED1" w:rsidP="00E13EEE">
            <w:pPr>
              <w:jc w:val="center"/>
              <w:rPr>
                <w:rFonts w:ascii="Times New Roman" w:hAnsi="Times New Roman" w:cs="Times New Roman"/>
                <w:sz w:val="24"/>
                <w:szCs w:val="24"/>
              </w:rPr>
            </w:pPr>
          </w:p>
          <w:p w:rsidR="00773ED1" w:rsidRDefault="00773ED1" w:rsidP="00E13EEE">
            <w:pPr>
              <w:jc w:val="center"/>
              <w:rPr>
                <w:rFonts w:ascii="Times New Roman" w:hAnsi="Times New Roman" w:cs="Times New Roman"/>
                <w:sz w:val="24"/>
                <w:szCs w:val="24"/>
              </w:rPr>
            </w:pPr>
          </w:p>
          <w:p w:rsidR="00773ED1" w:rsidRDefault="00773ED1" w:rsidP="00E13EEE">
            <w:pPr>
              <w:jc w:val="center"/>
              <w:rPr>
                <w:rFonts w:ascii="Times New Roman" w:hAnsi="Times New Roman" w:cs="Times New Roman"/>
                <w:sz w:val="24"/>
                <w:szCs w:val="24"/>
              </w:rPr>
            </w:pPr>
          </w:p>
          <w:p w:rsidR="00773ED1" w:rsidRDefault="00773ED1" w:rsidP="00E13EEE">
            <w:pPr>
              <w:jc w:val="center"/>
              <w:rPr>
                <w:rFonts w:ascii="Times New Roman" w:hAnsi="Times New Roman" w:cs="Times New Roman"/>
                <w:sz w:val="24"/>
                <w:szCs w:val="24"/>
              </w:rPr>
            </w:pPr>
          </w:p>
          <w:p w:rsidR="00773ED1" w:rsidRDefault="00C81321" w:rsidP="00E13EEE">
            <w:pPr>
              <w:jc w:val="center"/>
              <w:rPr>
                <w:rFonts w:ascii="Times New Roman" w:hAnsi="Times New Roman" w:cs="Times New Roman"/>
                <w:sz w:val="24"/>
                <w:szCs w:val="24"/>
              </w:rPr>
            </w:pPr>
            <w:r>
              <w:rPr>
                <w:rFonts w:ascii="Times New Roman" w:hAnsi="Times New Roman" w:cs="Times New Roman"/>
                <w:sz w:val="24"/>
                <w:szCs w:val="24"/>
              </w:rPr>
              <w:t>Не се</w:t>
            </w:r>
            <w:r w:rsidR="00773ED1">
              <w:rPr>
                <w:rFonts w:ascii="Times New Roman" w:hAnsi="Times New Roman" w:cs="Times New Roman"/>
                <w:sz w:val="24"/>
                <w:szCs w:val="24"/>
              </w:rPr>
              <w:t xml:space="preserve"> </w:t>
            </w:r>
            <w:r>
              <w:rPr>
                <w:rFonts w:ascii="Times New Roman" w:hAnsi="Times New Roman" w:cs="Times New Roman"/>
                <w:sz w:val="24"/>
                <w:szCs w:val="24"/>
              </w:rPr>
              <w:t>п</w:t>
            </w:r>
            <w:r w:rsidR="00773ED1">
              <w:rPr>
                <w:rFonts w:ascii="Times New Roman" w:hAnsi="Times New Roman" w:cs="Times New Roman"/>
                <w:sz w:val="24"/>
                <w:szCs w:val="24"/>
              </w:rPr>
              <w:t>риема се</w:t>
            </w:r>
          </w:p>
          <w:p w:rsidR="00773ED1" w:rsidRDefault="00773ED1" w:rsidP="00E13EEE">
            <w:pPr>
              <w:jc w:val="center"/>
              <w:rPr>
                <w:rFonts w:ascii="Times New Roman" w:hAnsi="Times New Roman" w:cs="Times New Roman"/>
                <w:sz w:val="24"/>
                <w:szCs w:val="24"/>
              </w:rPr>
            </w:pPr>
          </w:p>
          <w:p w:rsidR="00773ED1" w:rsidRDefault="00773ED1" w:rsidP="00E13EEE">
            <w:pPr>
              <w:jc w:val="center"/>
              <w:rPr>
                <w:rFonts w:ascii="Times New Roman" w:hAnsi="Times New Roman" w:cs="Times New Roman"/>
                <w:sz w:val="24"/>
                <w:szCs w:val="24"/>
              </w:rPr>
            </w:pPr>
          </w:p>
          <w:p w:rsidR="00773ED1" w:rsidRDefault="00773ED1" w:rsidP="00E13EEE">
            <w:pPr>
              <w:jc w:val="center"/>
              <w:rPr>
                <w:rFonts w:ascii="Times New Roman" w:hAnsi="Times New Roman" w:cs="Times New Roman"/>
                <w:sz w:val="24"/>
                <w:szCs w:val="24"/>
              </w:rPr>
            </w:pPr>
          </w:p>
          <w:p w:rsidR="00773ED1" w:rsidRDefault="00773ED1" w:rsidP="00E13EEE">
            <w:pPr>
              <w:jc w:val="center"/>
              <w:rPr>
                <w:rFonts w:ascii="Times New Roman" w:hAnsi="Times New Roman" w:cs="Times New Roman"/>
                <w:sz w:val="24"/>
                <w:szCs w:val="24"/>
              </w:rPr>
            </w:pPr>
          </w:p>
          <w:p w:rsidR="00773ED1" w:rsidRDefault="00773ED1" w:rsidP="00E13EEE">
            <w:pPr>
              <w:jc w:val="center"/>
              <w:rPr>
                <w:rFonts w:ascii="Times New Roman" w:hAnsi="Times New Roman" w:cs="Times New Roman"/>
                <w:sz w:val="24"/>
                <w:szCs w:val="24"/>
              </w:rPr>
            </w:pPr>
          </w:p>
          <w:p w:rsidR="00773ED1" w:rsidRDefault="00773ED1" w:rsidP="00E13EEE">
            <w:pPr>
              <w:jc w:val="center"/>
              <w:rPr>
                <w:rFonts w:ascii="Times New Roman" w:hAnsi="Times New Roman" w:cs="Times New Roman"/>
                <w:sz w:val="24"/>
                <w:szCs w:val="24"/>
              </w:rPr>
            </w:pPr>
          </w:p>
          <w:p w:rsidR="00773ED1" w:rsidRDefault="00773ED1" w:rsidP="00E13EEE">
            <w:pPr>
              <w:jc w:val="center"/>
              <w:rPr>
                <w:rFonts w:ascii="Times New Roman" w:hAnsi="Times New Roman" w:cs="Times New Roman"/>
                <w:sz w:val="24"/>
                <w:szCs w:val="24"/>
              </w:rPr>
            </w:pPr>
          </w:p>
          <w:p w:rsidR="00773ED1" w:rsidRDefault="00773ED1" w:rsidP="00E13EEE">
            <w:pPr>
              <w:jc w:val="center"/>
              <w:rPr>
                <w:rFonts w:ascii="Times New Roman" w:hAnsi="Times New Roman" w:cs="Times New Roman"/>
                <w:sz w:val="24"/>
                <w:szCs w:val="24"/>
              </w:rPr>
            </w:pPr>
          </w:p>
          <w:p w:rsidR="00773ED1" w:rsidRDefault="00773ED1" w:rsidP="00E13EEE">
            <w:pPr>
              <w:jc w:val="center"/>
              <w:rPr>
                <w:rFonts w:ascii="Times New Roman" w:hAnsi="Times New Roman" w:cs="Times New Roman"/>
                <w:sz w:val="24"/>
                <w:szCs w:val="24"/>
              </w:rPr>
            </w:pPr>
          </w:p>
          <w:p w:rsidR="00773ED1" w:rsidRDefault="00773ED1" w:rsidP="00E13EEE">
            <w:pPr>
              <w:jc w:val="center"/>
              <w:rPr>
                <w:rFonts w:ascii="Times New Roman" w:hAnsi="Times New Roman" w:cs="Times New Roman"/>
                <w:sz w:val="24"/>
                <w:szCs w:val="24"/>
              </w:rPr>
            </w:pPr>
          </w:p>
          <w:p w:rsidR="00773ED1" w:rsidRDefault="00773ED1" w:rsidP="00E13EEE">
            <w:pPr>
              <w:jc w:val="center"/>
              <w:rPr>
                <w:rFonts w:ascii="Times New Roman" w:hAnsi="Times New Roman" w:cs="Times New Roman"/>
                <w:sz w:val="24"/>
                <w:szCs w:val="24"/>
              </w:rPr>
            </w:pPr>
          </w:p>
          <w:p w:rsidR="00773ED1" w:rsidRDefault="00773ED1" w:rsidP="00E13EEE">
            <w:pPr>
              <w:jc w:val="center"/>
              <w:rPr>
                <w:rFonts w:ascii="Times New Roman" w:hAnsi="Times New Roman" w:cs="Times New Roman"/>
                <w:sz w:val="24"/>
                <w:szCs w:val="24"/>
              </w:rPr>
            </w:pPr>
          </w:p>
          <w:p w:rsidR="00773ED1" w:rsidRDefault="00773ED1" w:rsidP="00E13EEE">
            <w:pPr>
              <w:jc w:val="center"/>
              <w:rPr>
                <w:rFonts w:ascii="Times New Roman" w:hAnsi="Times New Roman" w:cs="Times New Roman"/>
                <w:sz w:val="24"/>
                <w:szCs w:val="24"/>
              </w:rPr>
            </w:pPr>
            <w:r>
              <w:rPr>
                <w:rFonts w:ascii="Times New Roman" w:hAnsi="Times New Roman" w:cs="Times New Roman"/>
                <w:sz w:val="24"/>
                <w:szCs w:val="24"/>
              </w:rPr>
              <w:t>Приема се</w:t>
            </w:r>
          </w:p>
          <w:p w:rsidR="00773ED1" w:rsidRDefault="00773ED1" w:rsidP="00E13EEE">
            <w:pPr>
              <w:jc w:val="center"/>
              <w:rPr>
                <w:rFonts w:ascii="Times New Roman" w:hAnsi="Times New Roman" w:cs="Times New Roman"/>
                <w:sz w:val="24"/>
                <w:szCs w:val="24"/>
              </w:rPr>
            </w:pPr>
          </w:p>
          <w:p w:rsidR="00773ED1" w:rsidRDefault="00773ED1" w:rsidP="00E13EEE">
            <w:pPr>
              <w:jc w:val="center"/>
              <w:rPr>
                <w:rFonts w:ascii="Times New Roman" w:hAnsi="Times New Roman" w:cs="Times New Roman"/>
                <w:sz w:val="24"/>
                <w:szCs w:val="24"/>
              </w:rPr>
            </w:pPr>
          </w:p>
          <w:p w:rsidR="00773ED1" w:rsidRDefault="00773ED1" w:rsidP="00E13EEE">
            <w:pPr>
              <w:jc w:val="center"/>
              <w:rPr>
                <w:rFonts w:ascii="Times New Roman" w:hAnsi="Times New Roman" w:cs="Times New Roman"/>
                <w:sz w:val="24"/>
                <w:szCs w:val="24"/>
              </w:rPr>
            </w:pPr>
          </w:p>
          <w:p w:rsidR="00773ED1" w:rsidRDefault="00773ED1" w:rsidP="00E13EEE">
            <w:pPr>
              <w:jc w:val="center"/>
              <w:rPr>
                <w:rFonts w:ascii="Times New Roman" w:hAnsi="Times New Roman" w:cs="Times New Roman"/>
                <w:sz w:val="24"/>
                <w:szCs w:val="24"/>
              </w:rPr>
            </w:pPr>
          </w:p>
          <w:p w:rsidR="00773ED1" w:rsidRDefault="00773ED1" w:rsidP="00E13EEE">
            <w:pPr>
              <w:jc w:val="center"/>
              <w:rPr>
                <w:rFonts w:ascii="Times New Roman" w:hAnsi="Times New Roman" w:cs="Times New Roman"/>
                <w:sz w:val="24"/>
                <w:szCs w:val="24"/>
              </w:rPr>
            </w:pPr>
          </w:p>
          <w:p w:rsidR="00773ED1" w:rsidRDefault="00773ED1" w:rsidP="00E13EEE">
            <w:pPr>
              <w:jc w:val="center"/>
              <w:rPr>
                <w:rFonts w:ascii="Times New Roman" w:hAnsi="Times New Roman" w:cs="Times New Roman"/>
                <w:sz w:val="24"/>
                <w:szCs w:val="24"/>
              </w:rPr>
            </w:pPr>
          </w:p>
          <w:p w:rsidR="00773ED1" w:rsidRDefault="00773ED1" w:rsidP="00E13EEE">
            <w:pPr>
              <w:jc w:val="center"/>
              <w:rPr>
                <w:rFonts w:ascii="Times New Roman" w:hAnsi="Times New Roman" w:cs="Times New Roman"/>
                <w:sz w:val="24"/>
                <w:szCs w:val="24"/>
              </w:rPr>
            </w:pPr>
          </w:p>
          <w:p w:rsidR="00773ED1" w:rsidRDefault="00773ED1" w:rsidP="00E13EEE">
            <w:pPr>
              <w:jc w:val="center"/>
              <w:rPr>
                <w:rFonts w:ascii="Times New Roman" w:hAnsi="Times New Roman" w:cs="Times New Roman"/>
                <w:sz w:val="24"/>
                <w:szCs w:val="24"/>
              </w:rPr>
            </w:pPr>
          </w:p>
          <w:p w:rsidR="00A740CE" w:rsidRDefault="00A740CE" w:rsidP="00E13EEE">
            <w:pPr>
              <w:jc w:val="center"/>
              <w:rPr>
                <w:rFonts w:ascii="Times New Roman" w:hAnsi="Times New Roman" w:cs="Times New Roman"/>
                <w:sz w:val="24"/>
                <w:szCs w:val="24"/>
              </w:rPr>
            </w:pPr>
          </w:p>
          <w:p w:rsidR="00773ED1" w:rsidRDefault="00C81321" w:rsidP="00E13EEE">
            <w:pPr>
              <w:jc w:val="center"/>
              <w:rPr>
                <w:rFonts w:ascii="Times New Roman" w:hAnsi="Times New Roman" w:cs="Times New Roman"/>
                <w:sz w:val="24"/>
                <w:szCs w:val="24"/>
              </w:rPr>
            </w:pPr>
            <w:r>
              <w:rPr>
                <w:rFonts w:ascii="Times New Roman" w:hAnsi="Times New Roman" w:cs="Times New Roman"/>
                <w:sz w:val="24"/>
                <w:szCs w:val="24"/>
              </w:rPr>
              <w:t>Не се приема</w:t>
            </w:r>
          </w:p>
          <w:p w:rsidR="00773ED1" w:rsidRDefault="00773ED1" w:rsidP="00E13EEE">
            <w:pPr>
              <w:jc w:val="center"/>
              <w:rPr>
                <w:rFonts w:ascii="Times New Roman" w:hAnsi="Times New Roman" w:cs="Times New Roman"/>
                <w:sz w:val="24"/>
                <w:szCs w:val="24"/>
              </w:rPr>
            </w:pPr>
          </w:p>
          <w:p w:rsidR="00773ED1" w:rsidRDefault="00773ED1" w:rsidP="00E13EEE">
            <w:pPr>
              <w:jc w:val="center"/>
              <w:rPr>
                <w:rFonts w:ascii="Times New Roman" w:hAnsi="Times New Roman" w:cs="Times New Roman"/>
                <w:sz w:val="24"/>
                <w:szCs w:val="24"/>
              </w:rPr>
            </w:pPr>
          </w:p>
          <w:p w:rsidR="00773ED1" w:rsidRDefault="00773ED1" w:rsidP="00E13EEE">
            <w:pPr>
              <w:jc w:val="center"/>
              <w:rPr>
                <w:rFonts w:ascii="Times New Roman" w:hAnsi="Times New Roman" w:cs="Times New Roman"/>
                <w:sz w:val="24"/>
                <w:szCs w:val="24"/>
              </w:rPr>
            </w:pPr>
          </w:p>
          <w:p w:rsidR="00773ED1" w:rsidRDefault="00773ED1" w:rsidP="00E13EEE">
            <w:pPr>
              <w:jc w:val="center"/>
              <w:rPr>
                <w:rFonts w:ascii="Times New Roman" w:hAnsi="Times New Roman" w:cs="Times New Roman"/>
                <w:sz w:val="24"/>
                <w:szCs w:val="24"/>
              </w:rPr>
            </w:pPr>
          </w:p>
          <w:p w:rsidR="00773ED1" w:rsidRDefault="00773ED1" w:rsidP="00E13EEE">
            <w:pPr>
              <w:jc w:val="center"/>
              <w:rPr>
                <w:rFonts w:ascii="Times New Roman" w:hAnsi="Times New Roman" w:cs="Times New Roman"/>
                <w:sz w:val="24"/>
                <w:szCs w:val="24"/>
              </w:rPr>
            </w:pPr>
          </w:p>
          <w:p w:rsidR="00773ED1" w:rsidRDefault="00773ED1" w:rsidP="00E13EEE">
            <w:pPr>
              <w:jc w:val="center"/>
              <w:rPr>
                <w:rFonts w:ascii="Times New Roman" w:hAnsi="Times New Roman" w:cs="Times New Roman"/>
                <w:sz w:val="24"/>
                <w:szCs w:val="24"/>
              </w:rPr>
            </w:pPr>
          </w:p>
          <w:p w:rsidR="00A740CE" w:rsidRDefault="00A740CE" w:rsidP="00E13EEE">
            <w:pPr>
              <w:jc w:val="center"/>
              <w:rPr>
                <w:rFonts w:ascii="Times New Roman" w:hAnsi="Times New Roman" w:cs="Times New Roman"/>
                <w:sz w:val="24"/>
                <w:szCs w:val="24"/>
              </w:rPr>
            </w:pPr>
          </w:p>
          <w:p w:rsidR="00A740CE" w:rsidRDefault="00A740CE" w:rsidP="00E13EEE">
            <w:pPr>
              <w:jc w:val="center"/>
              <w:rPr>
                <w:rFonts w:ascii="Times New Roman" w:hAnsi="Times New Roman" w:cs="Times New Roman"/>
                <w:sz w:val="24"/>
                <w:szCs w:val="24"/>
              </w:rPr>
            </w:pPr>
          </w:p>
          <w:p w:rsidR="00A740CE" w:rsidRDefault="00A740CE" w:rsidP="00E13EEE">
            <w:pPr>
              <w:jc w:val="center"/>
              <w:rPr>
                <w:rFonts w:ascii="Times New Roman" w:hAnsi="Times New Roman" w:cs="Times New Roman"/>
                <w:sz w:val="24"/>
                <w:szCs w:val="24"/>
              </w:rPr>
            </w:pPr>
          </w:p>
          <w:p w:rsidR="00A740CE" w:rsidRDefault="00A740CE" w:rsidP="00E13EEE">
            <w:pPr>
              <w:jc w:val="center"/>
              <w:rPr>
                <w:rFonts w:ascii="Times New Roman" w:hAnsi="Times New Roman" w:cs="Times New Roman"/>
                <w:sz w:val="24"/>
                <w:szCs w:val="24"/>
              </w:rPr>
            </w:pPr>
          </w:p>
          <w:p w:rsidR="00A740CE" w:rsidRDefault="00A740CE" w:rsidP="00E13EEE">
            <w:pPr>
              <w:jc w:val="center"/>
              <w:rPr>
                <w:rFonts w:ascii="Times New Roman" w:hAnsi="Times New Roman" w:cs="Times New Roman"/>
                <w:sz w:val="24"/>
                <w:szCs w:val="24"/>
              </w:rPr>
            </w:pPr>
          </w:p>
          <w:p w:rsidR="00A740CE" w:rsidRDefault="00A740CE" w:rsidP="00E13EEE">
            <w:pPr>
              <w:jc w:val="center"/>
              <w:rPr>
                <w:rFonts w:ascii="Times New Roman" w:hAnsi="Times New Roman" w:cs="Times New Roman"/>
                <w:sz w:val="24"/>
                <w:szCs w:val="24"/>
              </w:rPr>
            </w:pPr>
          </w:p>
          <w:p w:rsidR="00A740CE" w:rsidRDefault="00A740CE" w:rsidP="00E13EEE">
            <w:pPr>
              <w:jc w:val="center"/>
              <w:rPr>
                <w:rFonts w:ascii="Times New Roman" w:hAnsi="Times New Roman" w:cs="Times New Roman"/>
                <w:sz w:val="24"/>
                <w:szCs w:val="24"/>
              </w:rPr>
            </w:pPr>
          </w:p>
          <w:p w:rsidR="00A740CE" w:rsidRDefault="00A740CE" w:rsidP="00E13EEE">
            <w:pPr>
              <w:jc w:val="center"/>
              <w:rPr>
                <w:rFonts w:ascii="Times New Roman" w:hAnsi="Times New Roman" w:cs="Times New Roman"/>
                <w:sz w:val="24"/>
                <w:szCs w:val="24"/>
              </w:rPr>
            </w:pPr>
          </w:p>
          <w:p w:rsidR="00A740CE" w:rsidRDefault="00A740CE" w:rsidP="00E13EEE">
            <w:pPr>
              <w:jc w:val="center"/>
              <w:rPr>
                <w:rFonts w:ascii="Times New Roman" w:hAnsi="Times New Roman" w:cs="Times New Roman"/>
                <w:sz w:val="24"/>
                <w:szCs w:val="24"/>
              </w:rPr>
            </w:pPr>
          </w:p>
          <w:p w:rsidR="00A740CE" w:rsidRDefault="00A740CE" w:rsidP="00E13EEE">
            <w:pPr>
              <w:jc w:val="center"/>
              <w:rPr>
                <w:rFonts w:ascii="Times New Roman" w:hAnsi="Times New Roman" w:cs="Times New Roman"/>
                <w:sz w:val="24"/>
                <w:szCs w:val="24"/>
              </w:rPr>
            </w:pPr>
          </w:p>
          <w:p w:rsidR="00A740CE" w:rsidRDefault="00A740CE" w:rsidP="00E13EEE">
            <w:pPr>
              <w:jc w:val="center"/>
              <w:rPr>
                <w:rFonts w:ascii="Times New Roman" w:hAnsi="Times New Roman" w:cs="Times New Roman"/>
                <w:sz w:val="24"/>
                <w:szCs w:val="24"/>
              </w:rPr>
            </w:pPr>
          </w:p>
          <w:p w:rsidR="00A740CE" w:rsidRDefault="00A740CE" w:rsidP="00E13EEE">
            <w:pPr>
              <w:jc w:val="center"/>
              <w:rPr>
                <w:rFonts w:ascii="Times New Roman" w:hAnsi="Times New Roman" w:cs="Times New Roman"/>
                <w:sz w:val="24"/>
                <w:szCs w:val="24"/>
              </w:rPr>
            </w:pPr>
          </w:p>
          <w:p w:rsidR="00A740CE" w:rsidRDefault="00A740CE" w:rsidP="00E13EEE">
            <w:pPr>
              <w:jc w:val="center"/>
              <w:rPr>
                <w:rFonts w:ascii="Times New Roman" w:hAnsi="Times New Roman" w:cs="Times New Roman"/>
                <w:sz w:val="24"/>
                <w:szCs w:val="24"/>
              </w:rPr>
            </w:pPr>
          </w:p>
          <w:p w:rsidR="00A740CE" w:rsidRDefault="00A740CE" w:rsidP="00E13EEE">
            <w:pPr>
              <w:jc w:val="center"/>
              <w:rPr>
                <w:rFonts w:ascii="Times New Roman" w:hAnsi="Times New Roman" w:cs="Times New Roman"/>
                <w:sz w:val="24"/>
                <w:szCs w:val="24"/>
              </w:rPr>
            </w:pPr>
          </w:p>
          <w:p w:rsidR="00A740CE" w:rsidRDefault="00A740CE" w:rsidP="00E13EEE">
            <w:pPr>
              <w:jc w:val="center"/>
              <w:rPr>
                <w:rFonts w:ascii="Times New Roman" w:hAnsi="Times New Roman" w:cs="Times New Roman"/>
                <w:sz w:val="24"/>
                <w:szCs w:val="24"/>
              </w:rPr>
            </w:pPr>
          </w:p>
          <w:p w:rsidR="00773ED1" w:rsidRDefault="00773ED1" w:rsidP="00E13EEE">
            <w:pPr>
              <w:jc w:val="center"/>
              <w:rPr>
                <w:rFonts w:ascii="Times New Roman" w:hAnsi="Times New Roman" w:cs="Times New Roman"/>
                <w:sz w:val="24"/>
                <w:szCs w:val="24"/>
              </w:rPr>
            </w:pPr>
            <w:r>
              <w:rPr>
                <w:rFonts w:ascii="Times New Roman" w:hAnsi="Times New Roman" w:cs="Times New Roman"/>
                <w:sz w:val="24"/>
                <w:szCs w:val="24"/>
              </w:rPr>
              <w:t>Приема се</w:t>
            </w:r>
          </w:p>
          <w:p w:rsidR="00773ED1" w:rsidRDefault="00773ED1" w:rsidP="00E13EEE">
            <w:pPr>
              <w:jc w:val="center"/>
              <w:rPr>
                <w:rFonts w:ascii="Times New Roman" w:hAnsi="Times New Roman" w:cs="Times New Roman"/>
                <w:sz w:val="24"/>
                <w:szCs w:val="24"/>
              </w:rPr>
            </w:pPr>
          </w:p>
          <w:p w:rsidR="00A740CE" w:rsidRDefault="00A740CE" w:rsidP="00E13EEE">
            <w:pPr>
              <w:jc w:val="center"/>
              <w:rPr>
                <w:rFonts w:ascii="Times New Roman" w:hAnsi="Times New Roman" w:cs="Times New Roman"/>
                <w:sz w:val="24"/>
                <w:szCs w:val="24"/>
              </w:rPr>
            </w:pPr>
          </w:p>
          <w:p w:rsidR="00A740CE" w:rsidRDefault="00A740CE" w:rsidP="00E13EEE">
            <w:pPr>
              <w:jc w:val="center"/>
              <w:rPr>
                <w:rFonts w:ascii="Times New Roman" w:hAnsi="Times New Roman" w:cs="Times New Roman"/>
                <w:sz w:val="24"/>
                <w:szCs w:val="24"/>
              </w:rPr>
            </w:pPr>
          </w:p>
          <w:p w:rsidR="00A740CE" w:rsidRDefault="00A740CE" w:rsidP="00E13EEE">
            <w:pPr>
              <w:jc w:val="center"/>
              <w:rPr>
                <w:rFonts w:ascii="Times New Roman" w:hAnsi="Times New Roman" w:cs="Times New Roman"/>
                <w:sz w:val="24"/>
                <w:szCs w:val="24"/>
              </w:rPr>
            </w:pPr>
          </w:p>
          <w:p w:rsidR="00A740CE" w:rsidRDefault="00A740CE" w:rsidP="00E13EEE">
            <w:pPr>
              <w:jc w:val="center"/>
              <w:rPr>
                <w:rFonts w:ascii="Times New Roman" w:hAnsi="Times New Roman" w:cs="Times New Roman"/>
                <w:sz w:val="24"/>
                <w:szCs w:val="24"/>
              </w:rPr>
            </w:pPr>
          </w:p>
          <w:p w:rsidR="00A740CE" w:rsidRDefault="00A740CE" w:rsidP="00E13EEE">
            <w:pPr>
              <w:jc w:val="center"/>
              <w:rPr>
                <w:rFonts w:ascii="Times New Roman" w:hAnsi="Times New Roman" w:cs="Times New Roman"/>
                <w:sz w:val="24"/>
                <w:szCs w:val="24"/>
              </w:rPr>
            </w:pPr>
          </w:p>
          <w:p w:rsidR="00A740CE" w:rsidRDefault="00A740CE" w:rsidP="00E13EEE">
            <w:pPr>
              <w:jc w:val="center"/>
              <w:rPr>
                <w:rFonts w:ascii="Times New Roman" w:hAnsi="Times New Roman" w:cs="Times New Roman"/>
                <w:sz w:val="24"/>
                <w:szCs w:val="24"/>
              </w:rPr>
            </w:pPr>
          </w:p>
          <w:p w:rsidR="00A740CE" w:rsidRDefault="00A740CE" w:rsidP="00E13EEE">
            <w:pPr>
              <w:jc w:val="center"/>
              <w:rPr>
                <w:rFonts w:ascii="Times New Roman" w:hAnsi="Times New Roman" w:cs="Times New Roman"/>
                <w:sz w:val="24"/>
                <w:szCs w:val="24"/>
              </w:rPr>
            </w:pPr>
            <w:r>
              <w:rPr>
                <w:rFonts w:ascii="Times New Roman" w:hAnsi="Times New Roman" w:cs="Times New Roman"/>
                <w:sz w:val="24"/>
                <w:szCs w:val="24"/>
              </w:rPr>
              <w:t>Приема се</w:t>
            </w:r>
          </w:p>
          <w:p w:rsidR="002605A7" w:rsidRPr="00866731" w:rsidRDefault="002605A7" w:rsidP="00866731">
            <w:pPr>
              <w:pStyle w:val="ListParagraph"/>
              <w:ind w:left="3600"/>
              <w:rPr>
                <w:rFonts w:ascii="Times New Roman" w:hAnsi="Times New Roman" w:cs="Times New Roman"/>
                <w:sz w:val="24"/>
                <w:szCs w:val="24"/>
              </w:rPr>
            </w:pPr>
            <w:r w:rsidRPr="00866731">
              <w:rPr>
                <w:rFonts w:ascii="Times New Roman" w:hAnsi="Times New Roman" w:cs="Times New Roman"/>
                <w:sz w:val="24"/>
                <w:szCs w:val="24"/>
              </w:rPr>
              <w:t xml:space="preserve">а </w:t>
            </w:r>
          </w:p>
        </w:tc>
        <w:tc>
          <w:tcPr>
            <w:tcW w:w="2263" w:type="dxa"/>
          </w:tcPr>
          <w:p w:rsidR="006A07A9" w:rsidRPr="005A2B33" w:rsidRDefault="006A07A9" w:rsidP="00B77D1D">
            <w:pPr>
              <w:rPr>
                <w:rFonts w:ascii="Times New Roman" w:hAnsi="Times New Roman" w:cs="Times New Roman"/>
                <w:sz w:val="24"/>
                <w:szCs w:val="24"/>
              </w:rPr>
            </w:pPr>
          </w:p>
          <w:p w:rsidR="002605A7" w:rsidRPr="005A2B33" w:rsidRDefault="002605A7" w:rsidP="00B77D1D">
            <w:pPr>
              <w:rPr>
                <w:rFonts w:ascii="Times New Roman" w:hAnsi="Times New Roman" w:cs="Times New Roman"/>
                <w:sz w:val="24"/>
                <w:szCs w:val="24"/>
              </w:rPr>
            </w:pPr>
          </w:p>
          <w:p w:rsidR="002605A7" w:rsidRPr="005A2B33" w:rsidRDefault="002605A7" w:rsidP="00B77D1D">
            <w:pPr>
              <w:rPr>
                <w:rFonts w:ascii="Times New Roman" w:hAnsi="Times New Roman" w:cs="Times New Roman"/>
                <w:sz w:val="24"/>
                <w:szCs w:val="24"/>
              </w:rPr>
            </w:pPr>
          </w:p>
          <w:p w:rsidR="002605A7" w:rsidRPr="005A2B33" w:rsidRDefault="002605A7" w:rsidP="00B77D1D">
            <w:pPr>
              <w:rPr>
                <w:rFonts w:ascii="Times New Roman" w:hAnsi="Times New Roman" w:cs="Times New Roman"/>
                <w:sz w:val="24"/>
                <w:szCs w:val="24"/>
              </w:rPr>
            </w:pPr>
          </w:p>
          <w:p w:rsidR="002605A7" w:rsidRPr="005A2B33" w:rsidRDefault="002605A7" w:rsidP="00B77D1D">
            <w:pPr>
              <w:rPr>
                <w:rFonts w:ascii="Times New Roman" w:hAnsi="Times New Roman" w:cs="Times New Roman"/>
                <w:sz w:val="24"/>
                <w:szCs w:val="24"/>
              </w:rPr>
            </w:pPr>
          </w:p>
          <w:p w:rsidR="00C81321" w:rsidRDefault="00C81321" w:rsidP="002605A7">
            <w:pPr>
              <w:jc w:val="center"/>
              <w:rPr>
                <w:rFonts w:ascii="Times New Roman" w:hAnsi="Times New Roman" w:cs="Times New Roman"/>
                <w:sz w:val="24"/>
                <w:szCs w:val="24"/>
              </w:rPr>
            </w:pPr>
          </w:p>
          <w:p w:rsidR="00155E68" w:rsidRDefault="00155E68" w:rsidP="002605A7">
            <w:pPr>
              <w:jc w:val="center"/>
              <w:rPr>
                <w:rFonts w:ascii="Times New Roman" w:hAnsi="Times New Roman" w:cs="Times New Roman"/>
                <w:sz w:val="24"/>
                <w:szCs w:val="24"/>
              </w:rPr>
            </w:pPr>
          </w:p>
          <w:p w:rsidR="00E13EEE" w:rsidRDefault="00612363" w:rsidP="002605A7">
            <w:pPr>
              <w:jc w:val="center"/>
              <w:rPr>
                <w:rFonts w:ascii="Times New Roman" w:hAnsi="Times New Roman" w:cs="Times New Roman"/>
                <w:sz w:val="24"/>
                <w:szCs w:val="24"/>
              </w:rPr>
            </w:pPr>
            <w:r>
              <w:rPr>
                <w:rFonts w:ascii="Times New Roman" w:hAnsi="Times New Roman" w:cs="Times New Roman"/>
                <w:sz w:val="24"/>
                <w:szCs w:val="24"/>
              </w:rPr>
              <w:t>Това са две отделни процедури с различни изисквания за предоставяне на заявените услуги, като няма нормативна пречка заявяването на двете услуги да извърши паралелно</w:t>
            </w: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B86B9A" w:rsidRDefault="00B86B9A" w:rsidP="002605A7">
            <w:pPr>
              <w:jc w:val="center"/>
              <w:rPr>
                <w:rFonts w:ascii="Times New Roman" w:hAnsi="Times New Roman" w:cs="Times New Roman"/>
                <w:sz w:val="24"/>
                <w:szCs w:val="24"/>
              </w:rPr>
            </w:pPr>
          </w:p>
          <w:p w:rsidR="00B86B9A" w:rsidRDefault="00B86B9A" w:rsidP="002605A7">
            <w:pPr>
              <w:jc w:val="center"/>
              <w:rPr>
                <w:rFonts w:ascii="Times New Roman" w:hAnsi="Times New Roman" w:cs="Times New Roman"/>
                <w:sz w:val="24"/>
                <w:szCs w:val="24"/>
              </w:rPr>
            </w:pPr>
          </w:p>
          <w:p w:rsidR="00B86B9A" w:rsidRDefault="00B86B9A" w:rsidP="002605A7">
            <w:pPr>
              <w:jc w:val="center"/>
              <w:rPr>
                <w:rFonts w:ascii="Times New Roman" w:hAnsi="Times New Roman" w:cs="Times New Roman"/>
                <w:sz w:val="24"/>
                <w:szCs w:val="24"/>
              </w:rPr>
            </w:pPr>
          </w:p>
          <w:p w:rsidR="00B86B9A" w:rsidRDefault="00B86B9A" w:rsidP="002605A7">
            <w:pPr>
              <w:jc w:val="center"/>
              <w:rPr>
                <w:rFonts w:ascii="Times New Roman" w:hAnsi="Times New Roman" w:cs="Times New Roman"/>
                <w:sz w:val="24"/>
                <w:szCs w:val="24"/>
              </w:rPr>
            </w:pPr>
          </w:p>
          <w:p w:rsidR="00B86B9A" w:rsidRDefault="00B86B9A" w:rsidP="002605A7">
            <w:pPr>
              <w:jc w:val="center"/>
              <w:rPr>
                <w:rFonts w:ascii="Times New Roman" w:hAnsi="Times New Roman" w:cs="Times New Roman"/>
                <w:sz w:val="24"/>
                <w:szCs w:val="24"/>
              </w:rPr>
            </w:pPr>
          </w:p>
          <w:p w:rsidR="00B86B9A" w:rsidRDefault="00B86B9A" w:rsidP="002605A7">
            <w:pPr>
              <w:jc w:val="center"/>
              <w:rPr>
                <w:rFonts w:ascii="Times New Roman" w:hAnsi="Times New Roman" w:cs="Times New Roman"/>
                <w:sz w:val="24"/>
                <w:szCs w:val="24"/>
              </w:rPr>
            </w:pPr>
          </w:p>
          <w:p w:rsidR="00B86B9A" w:rsidRDefault="00B86B9A" w:rsidP="002605A7">
            <w:pPr>
              <w:jc w:val="center"/>
              <w:rPr>
                <w:rFonts w:ascii="Times New Roman" w:hAnsi="Times New Roman" w:cs="Times New Roman"/>
                <w:sz w:val="24"/>
                <w:szCs w:val="24"/>
              </w:rPr>
            </w:pPr>
          </w:p>
          <w:p w:rsidR="00B86B9A" w:rsidRDefault="00B86B9A" w:rsidP="002605A7">
            <w:pPr>
              <w:jc w:val="center"/>
              <w:rPr>
                <w:rFonts w:ascii="Times New Roman" w:hAnsi="Times New Roman" w:cs="Times New Roman"/>
                <w:sz w:val="24"/>
                <w:szCs w:val="24"/>
              </w:rPr>
            </w:pPr>
          </w:p>
          <w:p w:rsidR="00B86B9A" w:rsidRDefault="00B86B9A" w:rsidP="002605A7">
            <w:pPr>
              <w:jc w:val="center"/>
              <w:rPr>
                <w:rFonts w:ascii="Times New Roman" w:hAnsi="Times New Roman" w:cs="Times New Roman"/>
                <w:sz w:val="24"/>
                <w:szCs w:val="24"/>
              </w:rPr>
            </w:pPr>
          </w:p>
          <w:p w:rsidR="00B86B9A" w:rsidRDefault="00B86B9A" w:rsidP="002605A7">
            <w:pPr>
              <w:jc w:val="center"/>
              <w:rPr>
                <w:rFonts w:ascii="Times New Roman" w:hAnsi="Times New Roman" w:cs="Times New Roman"/>
                <w:sz w:val="24"/>
                <w:szCs w:val="24"/>
              </w:rPr>
            </w:pPr>
          </w:p>
          <w:p w:rsidR="00155E68" w:rsidRDefault="00155E68" w:rsidP="002605A7">
            <w:pPr>
              <w:jc w:val="center"/>
              <w:rPr>
                <w:rFonts w:ascii="Times New Roman" w:hAnsi="Times New Roman" w:cs="Times New Roman"/>
                <w:sz w:val="24"/>
                <w:szCs w:val="24"/>
              </w:rPr>
            </w:pPr>
          </w:p>
          <w:p w:rsidR="00155E68" w:rsidRDefault="00155E68" w:rsidP="002605A7">
            <w:pPr>
              <w:jc w:val="center"/>
              <w:rPr>
                <w:rFonts w:ascii="Times New Roman" w:hAnsi="Times New Roman" w:cs="Times New Roman"/>
                <w:sz w:val="24"/>
                <w:szCs w:val="24"/>
              </w:rPr>
            </w:pPr>
          </w:p>
          <w:p w:rsidR="00155E68" w:rsidRDefault="00155E68" w:rsidP="002605A7">
            <w:pPr>
              <w:jc w:val="center"/>
              <w:rPr>
                <w:rFonts w:ascii="Times New Roman" w:hAnsi="Times New Roman" w:cs="Times New Roman"/>
                <w:sz w:val="24"/>
                <w:szCs w:val="24"/>
              </w:rPr>
            </w:pPr>
          </w:p>
          <w:p w:rsidR="00155E68" w:rsidRDefault="00155E68" w:rsidP="002605A7">
            <w:pPr>
              <w:jc w:val="center"/>
              <w:rPr>
                <w:rFonts w:ascii="Times New Roman" w:hAnsi="Times New Roman" w:cs="Times New Roman"/>
                <w:sz w:val="24"/>
                <w:szCs w:val="24"/>
              </w:rPr>
            </w:pPr>
          </w:p>
          <w:p w:rsidR="00155E68" w:rsidRDefault="00155E68"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r>
              <w:rPr>
                <w:rFonts w:ascii="Times New Roman" w:hAnsi="Times New Roman" w:cs="Times New Roman"/>
                <w:sz w:val="24"/>
                <w:szCs w:val="24"/>
              </w:rPr>
              <w:t>Посочването на дата на първа регистрация е достатъчно.</w:t>
            </w:r>
          </w:p>
          <w:p w:rsidR="00E13EEE" w:rsidRDefault="00E13EEE" w:rsidP="002605A7">
            <w:pPr>
              <w:jc w:val="center"/>
              <w:rPr>
                <w:rFonts w:ascii="Times New Roman" w:hAnsi="Times New Roman" w:cs="Times New Roman"/>
                <w:sz w:val="24"/>
                <w:szCs w:val="24"/>
              </w:rPr>
            </w:pPr>
          </w:p>
          <w:p w:rsidR="00E13EEE" w:rsidRDefault="00E13EEE" w:rsidP="002605A7">
            <w:pPr>
              <w:jc w:val="center"/>
              <w:rPr>
                <w:rFonts w:ascii="Times New Roman" w:hAnsi="Times New Roman" w:cs="Times New Roman"/>
                <w:sz w:val="24"/>
                <w:szCs w:val="24"/>
              </w:rPr>
            </w:pPr>
          </w:p>
          <w:p w:rsidR="00155E68" w:rsidRDefault="00155E68" w:rsidP="002605A7">
            <w:pPr>
              <w:jc w:val="center"/>
              <w:rPr>
                <w:rFonts w:ascii="Times New Roman" w:hAnsi="Times New Roman" w:cs="Times New Roman"/>
                <w:sz w:val="24"/>
                <w:szCs w:val="24"/>
              </w:rPr>
            </w:pPr>
          </w:p>
          <w:p w:rsidR="00155E68" w:rsidRDefault="00155E68" w:rsidP="002605A7">
            <w:pPr>
              <w:jc w:val="center"/>
              <w:rPr>
                <w:rFonts w:ascii="Times New Roman" w:hAnsi="Times New Roman" w:cs="Times New Roman"/>
                <w:sz w:val="24"/>
                <w:szCs w:val="24"/>
              </w:rPr>
            </w:pPr>
          </w:p>
          <w:p w:rsidR="00C81321" w:rsidRDefault="00C81321" w:rsidP="00C81321">
            <w:pPr>
              <w:rPr>
                <w:rFonts w:ascii="Times New Roman" w:hAnsi="Times New Roman" w:cs="Times New Roman"/>
                <w:sz w:val="24"/>
                <w:szCs w:val="24"/>
              </w:rPr>
            </w:pPr>
            <w:r>
              <w:rPr>
                <w:rFonts w:ascii="Times New Roman" w:hAnsi="Times New Roman" w:cs="Times New Roman"/>
                <w:sz w:val="24"/>
                <w:szCs w:val="24"/>
              </w:rPr>
              <w:t>Това е информация от съществено значение необходима за последваща обработка на заявлението</w:t>
            </w:r>
          </w:p>
          <w:p w:rsidR="00C81321" w:rsidRDefault="00B86B9A" w:rsidP="00C81321">
            <w:pPr>
              <w:rPr>
                <w:rFonts w:ascii="Times New Roman" w:hAnsi="Times New Roman" w:cs="Times New Roman"/>
                <w:sz w:val="24"/>
                <w:szCs w:val="24"/>
              </w:rPr>
            </w:pPr>
            <w:r w:rsidRPr="00B86B9A">
              <w:rPr>
                <w:rFonts w:ascii="Times New Roman" w:hAnsi="Times New Roman" w:cs="Times New Roman"/>
                <w:sz w:val="24"/>
                <w:szCs w:val="24"/>
              </w:rPr>
              <w:t>Това е информация от съществено значение необходима за последваща обработка на заявлението</w:t>
            </w:r>
          </w:p>
          <w:p w:rsidR="00C81321" w:rsidRDefault="00C81321" w:rsidP="00C81321">
            <w:pPr>
              <w:rPr>
                <w:rFonts w:ascii="Times New Roman" w:hAnsi="Times New Roman" w:cs="Times New Roman"/>
                <w:sz w:val="24"/>
                <w:szCs w:val="24"/>
              </w:rPr>
            </w:pPr>
          </w:p>
          <w:p w:rsidR="00C81321" w:rsidRDefault="00C81321" w:rsidP="00C81321">
            <w:pPr>
              <w:rPr>
                <w:rFonts w:ascii="Times New Roman" w:hAnsi="Times New Roman" w:cs="Times New Roman"/>
                <w:sz w:val="24"/>
                <w:szCs w:val="24"/>
              </w:rPr>
            </w:pPr>
          </w:p>
          <w:p w:rsidR="00C81321" w:rsidRDefault="00C81321" w:rsidP="00C81321">
            <w:pPr>
              <w:rPr>
                <w:rFonts w:ascii="Times New Roman" w:hAnsi="Times New Roman" w:cs="Times New Roman"/>
                <w:sz w:val="24"/>
                <w:szCs w:val="24"/>
              </w:rPr>
            </w:pPr>
          </w:p>
          <w:p w:rsidR="00C81321" w:rsidRDefault="00C81321" w:rsidP="00C81321">
            <w:pPr>
              <w:rPr>
                <w:rFonts w:ascii="Times New Roman" w:hAnsi="Times New Roman" w:cs="Times New Roman"/>
                <w:sz w:val="24"/>
                <w:szCs w:val="24"/>
              </w:rPr>
            </w:pPr>
          </w:p>
          <w:p w:rsidR="00C81321" w:rsidRDefault="00C81321" w:rsidP="00C81321">
            <w:pPr>
              <w:rPr>
                <w:rFonts w:ascii="Times New Roman" w:hAnsi="Times New Roman" w:cs="Times New Roman"/>
                <w:sz w:val="24"/>
                <w:szCs w:val="24"/>
              </w:rPr>
            </w:pPr>
          </w:p>
          <w:p w:rsidR="00C81321" w:rsidRDefault="00C81321" w:rsidP="00C81321">
            <w:pPr>
              <w:rPr>
                <w:rFonts w:ascii="Times New Roman" w:hAnsi="Times New Roman" w:cs="Times New Roman"/>
                <w:sz w:val="24"/>
                <w:szCs w:val="24"/>
              </w:rPr>
            </w:pPr>
          </w:p>
          <w:p w:rsidR="00C81321" w:rsidRDefault="00C81321" w:rsidP="00C81321">
            <w:pPr>
              <w:rPr>
                <w:rFonts w:ascii="Times New Roman" w:hAnsi="Times New Roman" w:cs="Times New Roman"/>
                <w:sz w:val="24"/>
                <w:szCs w:val="24"/>
              </w:rPr>
            </w:pPr>
          </w:p>
          <w:p w:rsidR="00C81321" w:rsidRDefault="00C81321" w:rsidP="00C81321">
            <w:pPr>
              <w:rPr>
                <w:rFonts w:ascii="Times New Roman" w:hAnsi="Times New Roman" w:cs="Times New Roman"/>
                <w:sz w:val="24"/>
                <w:szCs w:val="24"/>
              </w:rPr>
            </w:pPr>
          </w:p>
          <w:p w:rsidR="00C81321" w:rsidRDefault="00C81321" w:rsidP="00C81321">
            <w:pPr>
              <w:rPr>
                <w:rFonts w:ascii="Times New Roman" w:hAnsi="Times New Roman" w:cs="Times New Roman"/>
                <w:sz w:val="24"/>
                <w:szCs w:val="24"/>
              </w:rPr>
            </w:pPr>
          </w:p>
          <w:p w:rsidR="00C81321" w:rsidRDefault="00C81321" w:rsidP="00C81321">
            <w:pPr>
              <w:rPr>
                <w:rFonts w:ascii="Times New Roman" w:hAnsi="Times New Roman" w:cs="Times New Roman"/>
                <w:sz w:val="24"/>
                <w:szCs w:val="24"/>
              </w:rPr>
            </w:pPr>
            <w:r>
              <w:rPr>
                <w:rFonts w:ascii="Times New Roman" w:hAnsi="Times New Roman" w:cs="Times New Roman"/>
                <w:sz w:val="24"/>
                <w:szCs w:val="24"/>
              </w:rPr>
              <w:t xml:space="preserve">Търговеца носи отговорност за издаденит разрешения и следва да </w:t>
            </w:r>
            <w:r w:rsidR="00A740CE">
              <w:rPr>
                <w:rFonts w:ascii="Times New Roman" w:hAnsi="Times New Roman" w:cs="Times New Roman"/>
                <w:sz w:val="24"/>
                <w:szCs w:val="24"/>
              </w:rPr>
              <w:t>уреди взаимоотношенията си с лицата</w:t>
            </w:r>
            <w:r w:rsidR="00B86B9A">
              <w:rPr>
                <w:rFonts w:ascii="Times New Roman" w:hAnsi="Times New Roman" w:cs="Times New Roman"/>
                <w:sz w:val="24"/>
                <w:szCs w:val="24"/>
              </w:rPr>
              <w:t>,</w:t>
            </w:r>
            <w:r w:rsidR="00A740CE">
              <w:rPr>
                <w:rFonts w:ascii="Times New Roman" w:hAnsi="Times New Roman" w:cs="Times New Roman"/>
                <w:sz w:val="24"/>
                <w:szCs w:val="24"/>
              </w:rPr>
              <w:t xml:space="preserve"> извършващи дейността от негово име</w:t>
            </w:r>
          </w:p>
          <w:p w:rsidR="00C81321" w:rsidRPr="002605A7" w:rsidRDefault="00C81321" w:rsidP="00C81321">
            <w:pPr>
              <w:rPr>
                <w:rFonts w:ascii="Times New Roman" w:hAnsi="Times New Roman" w:cs="Times New Roman"/>
                <w:sz w:val="24"/>
                <w:szCs w:val="24"/>
              </w:rPr>
            </w:pPr>
          </w:p>
        </w:tc>
      </w:tr>
    </w:tbl>
    <w:p w:rsidR="0038697F" w:rsidRPr="005A2B33" w:rsidRDefault="0038697F" w:rsidP="00622411">
      <w:pPr>
        <w:rPr>
          <w:rFonts w:ascii="Times New Roman" w:hAnsi="Times New Roman" w:cs="Times New Roman"/>
          <w:sz w:val="24"/>
          <w:szCs w:val="24"/>
        </w:rPr>
      </w:pPr>
    </w:p>
    <w:sectPr w:rsidR="0038697F" w:rsidRPr="005A2B33" w:rsidSect="000F00C3">
      <w:headerReference w:type="default" r:id="rId11"/>
      <w:pgSz w:w="16838" w:h="11906" w:orient="landscape"/>
      <w:pgMar w:top="1418" w:right="2552" w:bottom="1418" w:left="1418" w:header="709" w:footer="709"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51734988" w16cid:durableId="23B15275"/>
  <w16cid:commentId w16cid:paraId="6CBB7DE7" w16cid:durableId="23B15276"/>
  <w16cid:commentId w16cid:paraId="6FD9E566" w16cid:durableId="23B15277"/>
  <w16cid:commentId w16cid:paraId="15427C35" w16cid:durableId="23B15278"/>
  <w16cid:commentId w16cid:paraId="32A3C45D" w16cid:durableId="23B15279"/>
  <w16cid:commentId w16cid:paraId="4FB0E5B9" w16cid:durableId="23B1527A"/>
  <w16cid:commentId w16cid:paraId="5069BE0D" w16cid:durableId="23B1527B"/>
  <w16cid:commentId w16cid:paraId="03ACDC62" w16cid:durableId="23B1527C"/>
  <w16cid:commentId w16cid:paraId="198F3F0C" w16cid:durableId="23B1527D"/>
  <w16cid:commentId w16cid:paraId="27725F9D" w16cid:durableId="23B1527E"/>
  <w16cid:commentId w16cid:paraId="69CAE2F9" w16cid:durableId="23B1527F"/>
  <w16cid:commentId w16cid:paraId="27725B9A" w16cid:durableId="23B15280"/>
  <w16cid:commentId w16cid:paraId="6930E10F" w16cid:durableId="23B15281"/>
  <w16cid:commentId w16cid:paraId="1336EC8C" w16cid:durableId="23B15282"/>
  <w16cid:commentId w16cid:paraId="3D1D6025" w16cid:durableId="23B15283"/>
  <w16cid:commentId w16cid:paraId="2AFE4881" w16cid:durableId="23B15284"/>
  <w16cid:commentId w16cid:paraId="78304744" w16cid:durableId="23B15285"/>
  <w16cid:commentId w16cid:paraId="6F2AE3B3" w16cid:durableId="23B15286"/>
  <w16cid:commentId w16cid:paraId="5B6E4EB9" w16cid:durableId="23B15287"/>
  <w16cid:commentId w16cid:paraId="31CF036C" w16cid:durableId="23B15288"/>
  <w16cid:commentId w16cid:paraId="6DC31582" w16cid:durableId="23B15289"/>
  <w16cid:commentId w16cid:paraId="701CFCCE" w16cid:durableId="23B1528A"/>
  <w16cid:commentId w16cid:paraId="231B7049" w16cid:durableId="23B1528B"/>
  <w16cid:commentId w16cid:paraId="6EAF6753" w16cid:durableId="23B1528C"/>
  <w16cid:commentId w16cid:paraId="5A1BCDF1" w16cid:durableId="23B1528D"/>
  <w16cid:commentId w16cid:paraId="77B87AE0" w16cid:durableId="23B1528E"/>
  <w16cid:commentId w16cid:paraId="7B4EEBE4" w16cid:durableId="23B1528F"/>
  <w16cid:commentId w16cid:paraId="1DBC883C" w16cid:durableId="23B15290"/>
  <w16cid:commentId w16cid:paraId="64C329C1" w16cid:durableId="23B15291"/>
  <w16cid:commentId w16cid:paraId="2E25C7A7" w16cid:durableId="23B15292"/>
  <w16cid:commentId w16cid:paraId="7A6912C7" w16cid:durableId="23B15293"/>
  <w16cid:commentId w16cid:paraId="2C025694" w16cid:durableId="23B15294"/>
  <w16cid:commentId w16cid:paraId="70C03006" w16cid:durableId="23B15295"/>
  <w16cid:commentId w16cid:paraId="17FF423B" w16cid:durableId="23B15296"/>
  <w16cid:commentId w16cid:paraId="369C8236" w16cid:durableId="23B15297"/>
  <w16cid:commentId w16cid:paraId="2D3C34F9" w16cid:durableId="23B15298"/>
  <w16cid:commentId w16cid:paraId="79C908C0" w16cid:durableId="23B15299"/>
  <w16cid:commentId w16cid:paraId="306194DA" w16cid:durableId="23B1529A"/>
  <w16cid:commentId w16cid:paraId="2A9846A3" w16cid:durableId="23B1529B"/>
  <w16cid:commentId w16cid:paraId="2EDAB415" w16cid:durableId="23B1529C"/>
  <w16cid:commentId w16cid:paraId="173B4D71" w16cid:durableId="23B1529D"/>
  <w16cid:commentId w16cid:paraId="5916AA49" w16cid:durableId="23B1529E"/>
  <w16cid:commentId w16cid:paraId="558FA23D" w16cid:durableId="23B1529F"/>
  <w16cid:commentId w16cid:paraId="024FD156" w16cid:durableId="23B152A0"/>
  <w16cid:commentId w16cid:paraId="4B1E752E" w16cid:durableId="23B152A1"/>
  <w16cid:commentId w16cid:paraId="6A82549B" w16cid:durableId="23B152A2"/>
  <w16cid:commentId w16cid:paraId="24F4A88F" w16cid:durableId="23B152A3"/>
  <w16cid:commentId w16cid:paraId="58F33F27" w16cid:durableId="23B152A4"/>
  <w16cid:commentId w16cid:paraId="06CAA6C5" w16cid:durableId="23B152A5"/>
  <w16cid:commentId w16cid:paraId="276C80C0" w16cid:durableId="23B152A6"/>
  <w16cid:commentId w16cid:paraId="08940D89" w16cid:durableId="23B152A7"/>
  <w16cid:commentId w16cid:paraId="32D7F4B2" w16cid:durableId="23B152A8"/>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6C09" w:rsidRDefault="004A6C09" w:rsidP="00CB3179">
      <w:pPr>
        <w:spacing w:after="0" w:line="240" w:lineRule="auto"/>
      </w:pPr>
      <w:r>
        <w:separator/>
      </w:r>
    </w:p>
  </w:endnote>
  <w:endnote w:type="continuationSeparator" w:id="0">
    <w:p w:rsidR="004A6C09" w:rsidRDefault="004A6C09" w:rsidP="00CB31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6C09" w:rsidRDefault="004A6C09" w:rsidP="00CB3179">
      <w:pPr>
        <w:spacing w:after="0" w:line="240" w:lineRule="auto"/>
      </w:pPr>
      <w:r>
        <w:separator/>
      </w:r>
    </w:p>
  </w:footnote>
  <w:footnote w:type="continuationSeparator" w:id="0">
    <w:p w:rsidR="004A6C09" w:rsidRDefault="004A6C09" w:rsidP="00CB31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EBA" w:rsidRDefault="000E4EBA" w:rsidP="00CB3179">
    <w:pPr>
      <w:pStyle w:val="Header"/>
      <w:tabs>
        <w:tab w:val="clear" w:pos="4536"/>
        <w:tab w:val="clear" w:pos="9072"/>
        <w:tab w:val="left" w:pos="2820"/>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16A87"/>
    <w:multiLevelType w:val="multilevel"/>
    <w:tmpl w:val="36F855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8D63FD"/>
    <w:multiLevelType w:val="hybridMultilevel"/>
    <w:tmpl w:val="E90CF6E0"/>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2" w15:restartNumberingAfterBreak="0">
    <w:nsid w:val="2EF410CE"/>
    <w:multiLevelType w:val="multilevel"/>
    <w:tmpl w:val="640CABD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335E6490"/>
    <w:multiLevelType w:val="multilevel"/>
    <w:tmpl w:val="7A52F8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E65248"/>
    <w:multiLevelType w:val="hybridMultilevel"/>
    <w:tmpl w:val="5394D062"/>
    <w:lvl w:ilvl="0" w:tplc="5978C6CE">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5" w15:restartNumberingAfterBreak="0">
    <w:nsid w:val="3D5E11B7"/>
    <w:multiLevelType w:val="multilevel"/>
    <w:tmpl w:val="7674A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3607472"/>
    <w:multiLevelType w:val="hybridMultilevel"/>
    <w:tmpl w:val="7DDA8A42"/>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7" w15:restartNumberingAfterBreak="0">
    <w:nsid w:val="45BD1C6D"/>
    <w:multiLevelType w:val="hybridMultilevel"/>
    <w:tmpl w:val="B3F8BDCA"/>
    <w:lvl w:ilvl="0" w:tplc="81180262">
      <w:start w:val="8"/>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8" w15:restartNumberingAfterBreak="0">
    <w:nsid w:val="48373383"/>
    <w:multiLevelType w:val="multilevel"/>
    <w:tmpl w:val="C49C30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E4088A"/>
    <w:multiLevelType w:val="multilevel"/>
    <w:tmpl w:val="AF1E9B4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10" w15:restartNumberingAfterBreak="0">
    <w:nsid w:val="4D4C301F"/>
    <w:multiLevelType w:val="multilevel"/>
    <w:tmpl w:val="B35A2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575331"/>
    <w:multiLevelType w:val="multilevel"/>
    <w:tmpl w:val="8D22F09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2" w15:restartNumberingAfterBreak="0">
    <w:nsid w:val="5D677190"/>
    <w:multiLevelType w:val="multilevel"/>
    <w:tmpl w:val="E4AE8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03802F1"/>
    <w:multiLevelType w:val="multilevel"/>
    <w:tmpl w:val="F0187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04E502F"/>
    <w:multiLevelType w:val="multilevel"/>
    <w:tmpl w:val="B16ADCFA"/>
    <w:lvl w:ilvl="0">
      <w:start w:val="4"/>
      <w:numFmt w:val="decimal"/>
      <w:lvlText w:val="%1"/>
      <w:lvlJc w:val="left"/>
      <w:pPr>
        <w:ind w:left="360" w:hanging="360"/>
      </w:pPr>
      <w:rPr>
        <w:rFonts w:hint="default"/>
      </w:rPr>
    </w:lvl>
    <w:lvl w:ilvl="1">
      <w:start w:val="1"/>
      <w:numFmt w:val="decimal"/>
      <w:lvlText w:val="%1.%2"/>
      <w:lvlJc w:val="left"/>
      <w:pPr>
        <w:ind w:left="813" w:hanging="360"/>
      </w:pPr>
      <w:rPr>
        <w:rFonts w:hint="default"/>
      </w:rPr>
    </w:lvl>
    <w:lvl w:ilvl="2">
      <w:start w:val="1"/>
      <w:numFmt w:val="decimal"/>
      <w:lvlText w:val="%1.%2.%3"/>
      <w:lvlJc w:val="left"/>
      <w:pPr>
        <w:ind w:left="1626" w:hanging="720"/>
      </w:pPr>
      <w:rPr>
        <w:rFonts w:hint="default"/>
      </w:rPr>
    </w:lvl>
    <w:lvl w:ilvl="3">
      <w:start w:val="1"/>
      <w:numFmt w:val="decimal"/>
      <w:lvlText w:val="%1.%2.%3.%4"/>
      <w:lvlJc w:val="left"/>
      <w:pPr>
        <w:ind w:left="2079" w:hanging="720"/>
      </w:pPr>
      <w:rPr>
        <w:rFonts w:hint="default"/>
      </w:rPr>
    </w:lvl>
    <w:lvl w:ilvl="4">
      <w:start w:val="1"/>
      <w:numFmt w:val="decimal"/>
      <w:lvlText w:val="%1.%2.%3.%4.%5"/>
      <w:lvlJc w:val="left"/>
      <w:pPr>
        <w:ind w:left="2892" w:hanging="1080"/>
      </w:pPr>
      <w:rPr>
        <w:rFonts w:hint="default"/>
      </w:rPr>
    </w:lvl>
    <w:lvl w:ilvl="5">
      <w:start w:val="1"/>
      <w:numFmt w:val="decimal"/>
      <w:lvlText w:val="%1.%2.%3.%4.%5.%6"/>
      <w:lvlJc w:val="left"/>
      <w:pPr>
        <w:ind w:left="3345" w:hanging="1080"/>
      </w:pPr>
      <w:rPr>
        <w:rFonts w:hint="default"/>
      </w:rPr>
    </w:lvl>
    <w:lvl w:ilvl="6">
      <w:start w:val="1"/>
      <w:numFmt w:val="decimal"/>
      <w:lvlText w:val="%1.%2.%3.%4.%5.%6.%7"/>
      <w:lvlJc w:val="left"/>
      <w:pPr>
        <w:ind w:left="4158" w:hanging="1440"/>
      </w:pPr>
      <w:rPr>
        <w:rFonts w:hint="default"/>
      </w:rPr>
    </w:lvl>
    <w:lvl w:ilvl="7">
      <w:start w:val="1"/>
      <w:numFmt w:val="decimal"/>
      <w:lvlText w:val="%1.%2.%3.%4.%5.%6.%7.%8"/>
      <w:lvlJc w:val="left"/>
      <w:pPr>
        <w:ind w:left="4611" w:hanging="1440"/>
      </w:pPr>
      <w:rPr>
        <w:rFonts w:hint="default"/>
      </w:rPr>
    </w:lvl>
    <w:lvl w:ilvl="8">
      <w:start w:val="1"/>
      <w:numFmt w:val="decimal"/>
      <w:lvlText w:val="%1.%2.%3.%4.%5.%6.%7.%8.%9"/>
      <w:lvlJc w:val="left"/>
      <w:pPr>
        <w:ind w:left="5064" w:hanging="1440"/>
      </w:pPr>
      <w:rPr>
        <w:rFonts w:hint="default"/>
      </w:rPr>
    </w:lvl>
  </w:abstractNum>
  <w:abstractNum w:abstractNumId="15" w15:restartNumberingAfterBreak="0">
    <w:nsid w:val="6353248B"/>
    <w:multiLevelType w:val="hybridMultilevel"/>
    <w:tmpl w:val="8CFAC24E"/>
    <w:lvl w:ilvl="0" w:tplc="0402000F">
      <w:start w:val="1"/>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6" w15:restartNumberingAfterBreak="0">
    <w:nsid w:val="6DF05F13"/>
    <w:multiLevelType w:val="multilevel"/>
    <w:tmpl w:val="46C42C0C"/>
    <w:lvl w:ilvl="0">
      <w:start w:val="4"/>
      <w:numFmt w:val="decimal"/>
      <w:lvlText w:val="%1"/>
      <w:lvlJc w:val="left"/>
      <w:pPr>
        <w:ind w:left="444" w:hanging="444"/>
      </w:pPr>
      <w:rPr>
        <w:rFonts w:hint="default"/>
      </w:rPr>
    </w:lvl>
    <w:lvl w:ilvl="1">
      <w:start w:val="2"/>
      <w:numFmt w:val="decimal"/>
      <w:lvlText w:val="%1.%2"/>
      <w:lvlJc w:val="left"/>
      <w:pPr>
        <w:ind w:left="528" w:hanging="444"/>
      </w:pPr>
      <w:rPr>
        <w:rFonts w:hint="default"/>
      </w:rPr>
    </w:lvl>
    <w:lvl w:ilvl="2">
      <w:start w:val="2"/>
      <w:numFmt w:val="decimal"/>
      <w:lvlText w:val="%1.%2.%3"/>
      <w:lvlJc w:val="left"/>
      <w:pPr>
        <w:ind w:left="888" w:hanging="720"/>
      </w:pPr>
      <w:rPr>
        <w:rFonts w:hint="default"/>
      </w:rPr>
    </w:lvl>
    <w:lvl w:ilvl="3">
      <w:start w:val="1"/>
      <w:numFmt w:val="decimal"/>
      <w:lvlText w:val="%1.%2.%3.%4"/>
      <w:lvlJc w:val="left"/>
      <w:pPr>
        <w:ind w:left="972" w:hanging="720"/>
      </w:pPr>
      <w:rPr>
        <w:rFonts w:hint="default"/>
      </w:rPr>
    </w:lvl>
    <w:lvl w:ilvl="4">
      <w:start w:val="1"/>
      <w:numFmt w:val="decimal"/>
      <w:lvlText w:val="%1.%2.%3.%4.%5"/>
      <w:lvlJc w:val="left"/>
      <w:pPr>
        <w:ind w:left="1416" w:hanging="1080"/>
      </w:pPr>
      <w:rPr>
        <w:rFonts w:hint="default"/>
      </w:rPr>
    </w:lvl>
    <w:lvl w:ilvl="5">
      <w:start w:val="1"/>
      <w:numFmt w:val="decimal"/>
      <w:lvlText w:val="%1.%2.%3.%4.%5.%6"/>
      <w:lvlJc w:val="left"/>
      <w:pPr>
        <w:ind w:left="1500" w:hanging="1080"/>
      </w:pPr>
      <w:rPr>
        <w:rFonts w:hint="default"/>
      </w:rPr>
    </w:lvl>
    <w:lvl w:ilvl="6">
      <w:start w:val="1"/>
      <w:numFmt w:val="decimal"/>
      <w:lvlText w:val="%1.%2.%3.%4.%5.%6.%7"/>
      <w:lvlJc w:val="left"/>
      <w:pPr>
        <w:ind w:left="1944" w:hanging="1440"/>
      </w:pPr>
      <w:rPr>
        <w:rFonts w:hint="default"/>
      </w:rPr>
    </w:lvl>
    <w:lvl w:ilvl="7">
      <w:start w:val="1"/>
      <w:numFmt w:val="decimal"/>
      <w:lvlText w:val="%1.%2.%3.%4.%5.%6.%7.%8"/>
      <w:lvlJc w:val="left"/>
      <w:pPr>
        <w:ind w:left="2028" w:hanging="1440"/>
      </w:pPr>
      <w:rPr>
        <w:rFonts w:hint="default"/>
      </w:rPr>
    </w:lvl>
    <w:lvl w:ilvl="8">
      <w:start w:val="1"/>
      <w:numFmt w:val="decimal"/>
      <w:lvlText w:val="%1.%2.%3.%4.%5.%6.%7.%8.%9"/>
      <w:lvlJc w:val="left"/>
      <w:pPr>
        <w:ind w:left="2112" w:hanging="1440"/>
      </w:pPr>
      <w:rPr>
        <w:rFonts w:hint="default"/>
      </w:rPr>
    </w:lvl>
  </w:abstractNum>
  <w:abstractNum w:abstractNumId="17" w15:restartNumberingAfterBreak="0">
    <w:nsid w:val="6E5458BE"/>
    <w:multiLevelType w:val="multilevel"/>
    <w:tmpl w:val="6ED8DF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81504A5"/>
    <w:multiLevelType w:val="multilevel"/>
    <w:tmpl w:val="A3D259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CD12339"/>
    <w:multiLevelType w:val="hybridMultilevel"/>
    <w:tmpl w:val="E89EA854"/>
    <w:lvl w:ilvl="0" w:tplc="0402000F">
      <w:start w:val="3"/>
      <w:numFmt w:val="decimal"/>
      <w:lvlText w:val="%1."/>
      <w:lvlJc w:val="left"/>
      <w:pPr>
        <w:ind w:left="720" w:hanging="360"/>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7"/>
  </w:num>
  <w:num w:numId="2">
    <w:abstractNumId w:val="13"/>
  </w:num>
  <w:num w:numId="3">
    <w:abstractNumId w:val="8"/>
  </w:num>
  <w:num w:numId="4">
    <w:abstractNumId w:val="3"/>
    <w:lvlOverride w:ilvl="0">
      <w:startOverride w:val="3"/>
    </w:lvlOverride>
  </w:num>
  <w:num w:numId="5">
    <w:abstractNumId w:val="10"/>
  </w:num>
  <w:num w:numId="6">
    <w:abstractNumId w:val="0"/>
  </w:num>
  <w:num w:numId="7">
    <w:abstractNumId w:val="5"/>
  </w:num>
  <w:num w:numId="8">
    <w:abstractNumId w:val="18"/>
  </w:num>
  <w:num w:numId="9">
    <w:abstractNumId w:val="12"/>
  </w:num>
  <w:num w:numId="10">
    <w:abstractNumId w:val="2"/>
  </w:num>
  <w:num w:numId="11">
    <w:abstractNumId w:val="7"/>
  </w:num>
  <w:num w:numId="12">
    <w:abstractNumId w:val="9"/>
  </w:num>
  <w:num w:numId="13">
    <w:abstractNumId w:val="11"/>
  </w:num>
  <w:num w:numId="14">
    <w:abstractNumId w:val="14"/>
  </w:num>
  <w:num w:numId="15">
    <w:abstractNumId w:val="16"/>
  </w:num>
  <w:num w:numId="16">
    <w:abstractNumId w:val="6"/>
  </w:num>
  <w:num w:numId="17">
    <w:abstractNumId w:val="4"/>
  </w:num>
  <w:num w:numId="18">
    <w:abstractNumId w:val="1"/>
  </w:num>
  <w:num w:numId="19">
    <w:abstractNumId w:val="15"/>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hideSpelling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53B5"/>
    <w:rsid w:val="00000E8F"/>
    <w:rsid w:val="00005B67"/>
    <w:rsid w:val="000109B7"/>
    <w:rsid w:val="0001313D"/>
    <w:rsid w:val="000160C5"/>
    <w:rsid w:val="00017F30"/>
    <w:rsid w:val="00021FDF"/>
    <w:rsid w:val="000233DC"/>
    <w:rsid w:val="00031D17"/>
    <w:rsid w:val="00035C54"/>
    <w:rsid w:val="000523D7"/>
    <w:rsid w:val="00053CB8"/>
    <w:rsid w:val="000549B7"/>
    <w:rsid w:val="00057C8C"/>
    <w:rsid w:val="00060A3D"/>
    <w:rsid w:val="0006442D"/>
    <w:rsid w:val="00071568"/>
    <w:rsid w:val="000753B5"/>
    <w:rsid w:val="00083650"/>
    <w:rsid w:val="00090A2B"/>
    <w:rsid w:val="000B197D"/>
    <w:rsid w:val="000B50A5"/>
    <w:rsid w:val="000C0688"/>
    <w:rsid w:val="000C6BE8"/>
    <w:rsid w:val="000C6F93"/>
    <w:rsid w:val="000C77E0"/>
    <w:rsid w:val="000E3858"/>
    <w:rsid w:val="000E4EBA"/>
    <w:rsid w:val="000E6283"/>
    <w:rsid w:val="000F00C3"/>
    <w:rsid w:val="000F1754"/>
    <w:rsid w:val="000F1969"/>
    <w:rsid w:val="000F453F"/>
    <w:rsid w:val="00104CDE"/>
    <w:rsid w:val="00112FE4"/>
    <w:rsid w:val="00117AE9"/>
    <w:rsid w:val="00120D84"/>
    <w:rsid w:val="00124C18"/>
    <w:rsid w:val="00133A17"/>
    <w:rsid w:val="00136F4B"/>
    <w:rsid w:val="00140B6A"/>
    <w:rsid w:val="0014503A"/>
    <w:rsid w:val="0014741D"/>
    <w:rsid w:val="00155E68"/>
    <w:rsid w:val="001566CB"/>
    <w:rsid w:val="00157018"/>
    <w:rsid w:val="00163114"/>
    <w:rsid w:val="00164707"/>
    <w:rsid w:val="001710F7"/>
    <w:rsid w:val="001712CF"/>
    <w:rsid w:val="0017277A"/>
    <w:rsid w:val="00172784"/>
    <w:rsid w:val="00177992"/>
    <w:rsid w:val="00177D0C"/>
    <w:rsid w:val="001B0048"/>
    <w:rsid w:val="001B39E4"/>
    <w:rsid w:val="001B4387"/>
    <w:rsid w:val="001B468C"/>
    <w:rsid w:val="001C4A2E"/>
    <w:rsid w:val="001D28A9"/>
    <w:rsid w:val="001D54A6"/>
    <w:rsid w:val="001E31CC"/>
    <w:rsid w:val="001E53B6"/>
    <w:rsid w:val="001E5E16"/>
    <w:rsid w:val="001F01EB"/>
    <w:rsid w:val="001F4E95"/>
    <w:rsid w:val="001F61DF"/>
    <w:rsid w:val="00200706"/>
    <w:rsid w:val="00200E05"/>
    <w:rsid w:val="00210479"/>
    <w:rsid w:val="00212543"/>
    <w:rsid w:val="0021524C"/>
    <w:rsid w:val="00216391"/>
    <w:rsid w:val="00221F9C"/>
    <w:rsid w:val="002244C8"/>
    <w:rsid w:val="00224A96"/>
    <w:rsid w:val="002430CF"/>
    <w:rsid w:val="0024616A"/>
    <w:rsid w:val="00246AC6"/>
    <w:rsid w:val="002605A7"/>
    <w:rsid w:val="0026169D"/>
    <w:rsid w:val="002643CC"/>
    <w:rsid w:val="002649D2"/>
    <w:rsid w:val="00273085"/>
    <w:rsid w:val="00275F39"/>
    <w:rsid w:val="00285E3D"/>
    <w:rsid w:val="002A4951"/>
    <w:rsid w:val="002A6248"/>
    <w:rsid w:val="002B491A"/>
    <w:rsid w:val="002B5A05"/>
    <w:rsid w:val="002C1375"/>
    <w:rsid w:val="002C5C9C"/>
    <w:rsid w:val="002D4CE8"/>
    <w:rsid w:val="002D6B4F"/>
    <w:rsid w:val="002E1431"/>
    <w:rsid w:val="002E7C5F"/>
    <w:rsid w:val="002F04A3"/>
    <w:rsid w:val="002F31F6"/>
    <w:rsid w:val="002F7830"/>
    <w:rsid w:val="003022B7"/>
    <w:rsid w:val="003031DA"/>
    <w:rsid w:val="003145F4"/>
    <w:rsid w:val="003148F9"/>
    <w:rsid w:val="0032098B"/>
    <w:rsid w:val="00320F24"/>
    <w:rsid w:val="0033236D"/>
    <w:rsid w:val="00342B42"/>
    <w:rsid w:val="00354D62"/>
    <w:rsid w:val="00362F7E"/>
    <w:rsid w:val="003661FA"/>
    <w:rsid w:val="0038697F"/>
    <w:rsid w:val="00394B97"/>
    <w:rsid w:val="003A4B5E"/>
    <w:rsid w:val="003B1064"/>
    <w:rsid w:val="003C1A73"/>
    <w:rsid w:val="003C77E5"/>
    <w:rsid w:val="003D16B6"/>
    <w:rsid w:val="003D180D"/>
    <w:rsid w:val="003D1A59"/>
    <w:rsid w:val="003D3629"/>
    <w:rsid w:val="003E1AE2"/>
    <w:rsid w:val="003F29CD"/>
    <w:rsid w:val="003F55E0"/>
    <w:rsid w:val="0040469B"/>
    <w:rsid w:val="00407463"/>
    <w:rsid w:val="00416F6A"/>
    <w:rsid w:val="00420A4C"/>
    <w:rsid w:val="004242F3"/>
    <w:rsid w:val="004276FE"/>
    <w:rsid w:val="00430518"/>
    <w:rsid w:val="004311A7"/>
    <w:rsid w:val="0043205A"/>
    <w:rsid w:val="004320E8"/>
    <w:rsid w:val="0043422C"/>
    <w:rsid w:val="00434BF2"/>
    <w:rsid w:val="00453436"/>
    <w:rsid w:val="00456B85"/>
    <w:rsid w:val="0046213D"/>
    <w:rsid w:val="00462407"/>
    <w:rsid w:val="0047116D"/>
    <w:rsid w:val="004718F5"/>
    <w:rsid w:val="00490A8D"/>
    <w:rsid w:val="00496215"/>
    <w:rsid w:val="004A0D64"/>
    <w:rsid w:val="004A3FE7"/>
    <w:rsid w:val="004A6C09"/>
    <w:rsid w:val="004A7390"/>
    <w:rsid w:val="004B006D"/>
    <w:rsid w:val="004B2F77"/>
    <w:rsid w:val="004D35E5"/>
    <w:rsid w:val="004D3C4D"/>
    <w:rsid w:val="004E7070"/>
    <w:rsid w:val="004F6B49"/>
    <w:rsid w:val="00500744"/>
    <w:rsid w:val="0050337D"/>
    <w:rsid w:val="005056FE"/>
    <w:rsid w:val="005074B9"/>
    <w:rsid w:val="005220C9"/>
    <w:rsid w:val="005347FA"/>
    <w:rsid w:val="005361FB"/>
    <w:rsid w:val="005374F5"/>
    <w:rsid w:val="00546ECF"/>
    <w:rsid w:val="005515E2"/>
    <w:rsid w:val="00552DA7"/>
    <w:rsid w:val="0059086B"/>
    <w:rsid w:val="005A0314"/>
    <w:rsid w:val="005A2B33"/>
    <w:rsid w:val="005A60EA"/>
    <w:rsid w:val="005B4E26"/>
    <w:rsid w:val="005B4F7E"/>
    <w:rsid w:val="005C42DF"/>
    <w:rsid w:val="005C4719"/>
    <w:rsid w:val="005C6055"/>
    <w:rsid w:val="005D427E"/>
    <w:rsid w:val="005D5F8F"/>
    <w:rsid w:val="00612363"/>
    <w:rsid w:val="00617AD8"/>
    <w:rsid w:val="0062148F"/>
    <w:rsid w:val="00622411"/>
    <w:rsid w:val="00622F53"/>
    <w:rsid w:val="00626BBB"/>
    <w:rsid w:val="0063048B"/>
    <w:rsid w:val="00641C0A"/>
    <w:rsid w:val="0064564D"/>
    <w:rsid w:val="00645702"/>
    <w:rsid w:val="00646391"/>
    <w:rsid w:val="00655FB0"/>
    <w:rsid w:val="006636D5"/>
    <w:rsid w:val="0066435C"/>
    <w:rsid w:val="00664B30"/>
    <w:rsid w:val="006650FB"/>
    <w:rsid w:val="006658B0"/>
    <w:rsid w:val="006774F0"/>
    <w:rsid w:val="00680D82"/>
    <w:rsid w:val="0068227E"/>
    <w:rsid w:val="006853BC"/>
    <w:rsid w:val="006A07A9"/>
    <w:rsid w:val="006A7B0C"/>
    <w:rsid w:val="006B38A3"/>
    <w:rsid w:val="006B4FBB"/>
    <w:rsid w:val="006B6586"/>
    <w:rsid w:val="006B79FE"/>
    <w:rsid w:val="006C04B6"/>
    <w:rsid w:val="006D073A"/>
    <w:rsid w:val="006D164C"/>
    <w:rsid w:val="006D304C"/>
    <w:rsid w:val="006D5312"/>
    <w:rsid w:val="006D53D5"/>
    <w:rsid w:val="006D756E"/>
    <w:rsid w:val="006F0628"/>
    <w:rsid w:val="006F0A46"/>
    <w:rsid w:val="006F60BB"/>
    <w:rsid w:val="00712D1E"/>
    <w:rsid w:val="0072342E"/>
    <w:rsid w:val="00724A44"/>
    <w:rsid w:val="007266B9"/>
    <w:rsid w:val="00740CDB"/>
    <w:rsid w:val="007543F5"/>
    <w:rsid w:val="0075671E"/>
    <w:rsid w:val="00760E62"/>
    <w:rsid w:val="00762F48"/>
    <w:rsid w:val="00771C9E"/>
    <w:rsid w:val="00773ED1"/>
    <w:rsid w:val="00782910"/>
    <w:rsid w:val="00783E14"/>
    <w:rsid w:val="0079181D"/>
    <w:rsid w:val="00794F87"/>
    <w:rsid w:val="007950FE"/>
    <w:rsid w:val="007958C0"/>
    <w:rsid w:val="00796813"/>
    <w:rsid w:val="007A230C"/>
    <w:rsid w:val="007B3E29"/>
    <w:rsid w:val="007D29F9"/>
    <w:rsid w:val="007D2CDA"/>
    <w:rsid w:val="007D69D6"/>
    <w:rsid w:val="007D6F07"/>
    <w:rsid w:val="007E090C"/>
    <w:rsid w:val="007E6595"/>
    <w:rsid w:val="007F1DC9"/>
    <w:rsid w:val="007F24B0"/>
    <w:rsid w:val="00801C74"/>
    <w:rsid w:val="008072F5"/>
    <w:rsid w:val="00813090"/>
    <w:rsid w:val="0082143A"/>
    <w:rsid w:val="008275A5"/>
    <w:rsid w:val="00853053"/>
    <w:rsid w:val="00857B34"/>
    <w:rsid w:val="00862F6C"/>
    <w:rsid w:val="00864417"/>
    <w:rsid w:val="00866731"/>
    <w:rsid w:val="00870215"/>
    <w:rsid w:val="00872F26"/>
    <w:rsid w:val="00875723"/>
    <w:rsid w:val="0087740A"/>
    <w:rsid w:val="00884CF4"/>
    <w:rsid w:val="008851D9"/>
    <w:rsid w:val="008874E1"/>
    <w:rsid w:val="0089106E"/>
    <w:rsid w:val="008A16BD"/>
    <w:rsid w:val="008A53A9"/>
    <w:rsid w:val="008A6015"/>
    <w:rsid w:val="008A607D"/>
    <w:rsid w:val="008B113B"/>
    <w:rsid w:val="008B5DF9"/>
    <w:rsid w:val="008C033C"/>
    <w:rsid w:val="008D4A5D"/>
    <w:rsid w:val="008E6CD4"/>
    <w:rsid w:val="008F0D6A"/>
    <w:rsid w:val="00904648"/>
    <w:rsid w:val="009055AD"/>
    <w:rsid w:val="00910C8F"/>
    <w:rsid w:val="00916587"/>
    <w:rsid w:val="00920551"/>
    <w:rsid w:val="00925DE2"/>
    <w:rsid w:val="00926252"/>
    <w:rsid w:val="00926B18"/>
    <w:rsid w:val="0093625D"/>
    <w:rsid w:val="009379DE"/>
    <w:rsid w:val="0094508B"/>
    <w:rsid w:val="00947D7C"/>
    <w:rsid w:val="00952011"/>
    <w:rsid w:val="00961DD3"/>
    <w:rsid w:val="009715BA"/>
    <w:rsid w:val="00973298"/>
    <w:rsid w:val="00973F63"/>
    <w:rsid w:val="009757FE"/>
    <w:rsid w:val="00977ED0"/>
    <w:rsid w:val="00982F5E"/>
    <w:rsid w:val="009939A2"/>
    <w:rsid w:val="009971CE"/>
    <w:rsid w:val="009A18C3"/>
    <w:rsid w:val="009A534D"/>
    <w:rsid w:val="009B105D"/>
    <w:rsid w:val="009E140B"/>
    <w:rsid w:val="009E5DD5"/>
    <w:rsid w:val="009F1B65"/>
    <w:rsid w:val="009F79DC"/>
    <w:rsid w:val="00A03BEF"/>
    <w:rsid w:val="00A03F5A"/>
    <w:rsid w:val="00A05A1E"/>
    <w:rsid w:val="00A22E2D"/>
    <w:rsid w:val="00A31864"/>
    <w:rsid w:val="00A32150"/>
    <w:rsid w:val="00A33084"/>
    <w:rsid w:val="00A44608"/>
    <w:rsid w:val="00A4484F"/>
    <w:rsid w:val="00A4552B"/>
    <w:rsid w:val="00A54F2E"/>
    <w:rsid w:val="00A55A2E"/>
    <w:rsid w:val="00A571AE"/>
    <w:rsid w:val="00A57F9E"/>
    <w:rsid w:val="00A60F4B"/>
    <w:rsid w:val="00A6758F"/>
    <w:rsid w:val="00A71919"/>
    <w:rsid w:val="00A7241C"/>
    <w:rsid w:val="00A73271"/>
    <w:rsid w:val="00A740CE"/>
    <w:rsid w:val="00A76BAA"/>
    <w:rsid w:val="00A77611"/>
    <w:rsid w:val="00A77FE2"/>
    <w:rsid w:val="00A81775"/>
    <w:rsid w:val="00A81CE0"/>
    <w:rsid w:val="00A87393"/>
    <w:rsid w:val="00A90830"/>
    <w:rsid w:val="00AA5D0C"/>
    <w:rsid w:val="00AA6ABA"/>
    <w:rsid w:val="00AB7CE8"/>
    <w:rsid w:val="00AC1923"/>
    <w:rsid w:val="00AC3476"/>
    <w:rsid w:val="00AC3883"/>
    <w:rsid w:val="00AC5101"/>
    <w:rsid w:val="00AC65D0"/>
    <w:rsid w:val="00AF15FE"/>
    <w:rsid w:val="00AF75D3"/>
    <w:rsid w:val="00B00BAE"/>
    <w:rsid w:val="00B010DB"/>
    <w:rsid w:val="00B0713C"/>
    <w:rsid w:val="00B11820"/>
    <w:rsid w:val="00B141CE"/>
    <w:rsid w:val="00B23F81"/>
    <w:rsid w:val="00B25195"/>
    <w:rsid w:val="00B47B18"/>
    <w:rsid w:val="00B52BC3"/>
    <w:rsid w:val="00B5732B"/>
    <w:rsid w:val="00B57647"/>
    <w:rsid w:val="00B70EFA"/>
    <w:rsid w:val="00B7347E"/>
    <w:rsid w:val="00B749C0"/>
    <w:rsid w:val="00B77D1D"/>
    <w:rsid w:val="00B86B9A"/>
    <w:rsid w:val="00B946A3"/>
    <w:rsid w:val="00B94D4D"/>
    <w:rsid w:val="00B95AD2"/>
    <w:rsid w:val="00B9729C"/>
    <w:rsid w:val="00BB3B9B"/>
    <w:rsid w:val="00BC10C8"/>
    <w:rsid w:val="00BC38F3"/>
    <w:rsid w:val="00BD1B69"/>
    <w:rsid w:val="00BD41A2"/>
    <w:rsid w:val="00BD7355"/>
    <w:rsid w:val="00BE109B"/>
    <w:rsid w:val="00C008A6"/>
    <w:rsid w:val="00C03AB5"/>
    <w:rsid w:val="00C060D6"/>
    <w:rsid w:val="00C06465"/>
    <w:rsid w:val="00C07F99"/>
    <w:rsid w:val="00C21D14"/>
    <w:rsid w:val="00C44C34"/>
    <w:rsid w:val="00C44E8F"/>
    <w:rsid w:val="00C53384"/>
    <w:rsid w:val="00C54993"/>
    <w:rsid w:val="00C601F4"/>
    <w:rsid w:val="00C62510"/>
    <w:rsid w:val="00C71784"/>
    <w:rsid w:val="00C7609C"/>
    <w:rsid w:val="00C76CBD"/>
    <w:rsid w:val="00C80EFB"/>
    <w:rsid w:val="00C81321"/>
    <w:rsid w:val="00C8188B"/>
    <w:rsid w:val="00C82D61"/>
    <w:rsid w:val="00C87E54"/>
    <w:rsid w:val="00C94ECD"/>
    <w:rsid w:val="00CA4844"/>
    <w:rsid w:val="00CA75DC"/>
    <w:rsid w:val="00CA7A7B"/>
    <w:rsid w:val="00CB3179"/>
    <w:rsid w:val="00CB4C68"/>
    <w:rsid w:val="00CB5714"/>
    <w:rsid w:val="00CB5E4F"/>
    <w:rsid w:val="00CC3858"/>
    <w:rsid w:val="00CC5F90"/>
    <w:rsid w:val="00CD200C"/>
    <w:rsid w:val="00CF578E"/>
    <w:rsid w:val="00D03BCF"/>
    <w:rsid w:val="00D1564C"/>
    <w:rsid w:val="00D336FC"/>
    <w:rsid w:val="00D33E2D"/>
    <w:rsid w:val="00D4694A"/>
    <w:rsid w:val="00D46CC2"/>
    <w:rsid w:val="00D600E5"/>
    <w:rsid w:val="00D70F95"/>
    <w:rsid w:val="00D72EF8"/>
    <w:rsid w:val="00D73E5E"/>
    <w:rsid w:val="00D8550E"/>
    <w:rsid w:val="00D8602A"/>
    <w:rsid w:val="00D909C6"/>
    <w:rsid w:val="00DA230A"/>
    <w:rsid w:val="00DB1F59"/>
    <w:rsid w:val="00DB77E6"/>
    <w:rsid w:val="00DC5489"/>
    <w:rsid w:val="00DD47AD"/>
    <w:rsid w:val="00DD77D7"/>
    <w:rsid w:val="00DE0BC3"/>
    <w:rsid w:val="00DE434B"/>
    <w:rsid w:val="00E038ED"/>
    <w:rsid w:val="00E05E86"/>
    <w:rsid w:val="00E13EEE"/>
    <w:rsid w:val="00E2047D"/>
    <w:rsid w:val="00E216FC"/>
    <w:rsid w:val="00E24DA1"/>
    <w:rsid w:val="00E3203B"/>
    <w:rsid w:val="00E3587F"/>
    <w:rsid w:val="00E36FFF"/>
    <w:rsid w:val="00E4282E"/>
    <w:rsid w:val="00E60978"/>
    <w:rsid w:val="00E652CD"/>
    <w:rsid w:val="00E71CAC"/>
    <w:rsid w:val="00E809A8"/>
    <w:rsid w:val="00E80A45"/>
    <w:rsid w:val="00E82990"/>
    <w:rsid w:val="00E8776F"/>
    <w:rsid w:val="00EA2F8D"/>
    <w:rsid w:val="00EA497B"/>
    <w:rsid w:val="00EA552E"/>
    <w:rsid w:val="00EB5911"/>
    <w:rsid w:val="00EB6EB0"/>
    <w:rsid w:val="00ED76FD"/>
    <w:rsid w:val="00EE672A"/>
    <w:rsid w:val="00EE7EE2"/>
    <w:rsid w:val="00EF1D85"/>
    <w:rsid w:val="00F06216"/>
    <w:rsid w:val="00F1035A"/>
    <w:rsid w:val="00F1288B"/>
    <w:rsid w:val="00F20B1B"/>
    <w:rsid w:val="00F213E3"/>
    <w:rsid w:val="00F233AA"/>
    <w:rsid w:val="00F319EA"/>
    <w:rsid w:val="00F31AA4"/>
    <w:rsid w:val="00F34BF8"/>
    <w:rsid w:val="00F3735B"/>
    <w:rsid w:val="00F41950"/>
    <w:rsid w:val="00F54131"/>
    <w:rsid w:val="00F5515C"/>
    <w:rsid w:val="00F57218"/>
    <w:rsid w:val="00F62F03"/>
    <w:rsid w:val="00F6305F"/>
    <w:rsid w:val="00F6667A"/>
    <w:rsid w:val="00F704DC"/>
    <w:rsid w:val="00F70FD1"/>
    <w:rsid w:val="00F750BE"/>
    <w:rsid w:val="00F834DA"/>
    <w:rsid w:val="00F85F53"/>
    <w:rsid w:val="00FA59A0"/>
    <w:rsid w:val="00FA680B"/>
    <w:rsid w:val="00FB3058"/>
    <w:rsid w:val="00FB4041"/>
    <w:rsid w:val="00FB4286"/>
    <w:rsid w:val="00FB48B3"/>
    <w:rsid w:val="00FC2253"/>
    <w:rsid w:val="00FE1875"/>
    <w:rsid w:val="00FE187A"/>
    <w:rsid w:val="00FE6CCB"/>
    <w:rsid w:val="00FF0700"/>
    <w:rsid w:val="00FF28F4"/>
    <w:rsid w:val="00FF6C38"/>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3915A6D-87EA-48FA-9BB4-5E03F148FD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132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CB3179"/>
    <w:rPr>
      <w:sz w:val="16"/>
      <w:szCs w:val="16"/>
    </w:rPr>
  </w:style>
  <w:style w:type="paragraph" w:styleId="CommentText">
    <w:name w:val="annotation text"/>
    <w:basedOn w:val="Normal"/>
    <w:link w:val="CommentTextChar"/>
    <w:uiPriority w:val="99"/>
    <w:semiHidden/>
    <w:unhideWhenUsed/>
    <w:rsid w:val="00CB3179"/>
    <w:pPr>
      <w:spacing w:line="240" w:lineRule="auto"/>
    </w:pPr>
    <w:rPr>
      <w:sz w:val="20"/>
      <w:szCs w:val="20"/>
    </w:rPr>
  </w:style>
  <w:style w:type="character" w:customStyle="1" w:styleId="CommentTextChar">
    <w:name w:val="Comment Text Char"/>
    <w:basedOn w:val="DefaultParagraphFont"/>
    <w:link w:val="CommentText"/>
    <w:uiPriority w:val="99"/>
    <w:semiHidden/>
    <w:rsid w:val="00CB3179"/>
    <w:rPr>
      <w:sz w:val="20"/>
      <w:szCs w:val="20"/>
    </w:rPr>
  </w:style>
  <w:style w:type="paragraph" w:styleId="CommentSubject">
    <w:name w:val="annotation subject"/>
    <w:basedOn w:val="CommentText"/>
    <w:next w:val="CommentText"/>
    <w:link w:val="CommentSubjectChar"/>
    <w:uiPriority w:val="99"/>
    <w:semiHidden/>
    <w:unhideWhenUsed/>
    <w:rsid w:val="00CB3179"/>
    <w:rPr>
      <w:b/>
      <w:bCs/>
    </w:rPr>
  </w:style>
  <w:style w:type="character" w:customStyle="1" w:styleId="CommentSubjectChar">
    <w:name w:val="Comment Subject Char"/>
    <w:basedOn w:val="CommentTextChar"/>
    <w:link w:val="CommentSubject"/>
    <w:uiPriority w:val="99"/>
    <w:semiHidden/>
    <w:rsid w:val="00CB3179"/>
    <w:rPr>
      <w:b/>
      <w:bCs/>
      <w:sz w:val="20"/>
      <w:szCs w:val="20"/>
    </w:rPr>
  </w:style>
  <w:style w:type="paragraph" w:styleId="BalloonText">
    <w:name w:val="Balloon Text"/>
    <w:basedOn w:val="Normal"/>
    <w:link w:val="BalloonTextChar"/>
    <w:uiPriority w:val="99"/>
    <w:semiHidden/>
    <w:unhideWhenUsed/>
    <w:rsid w:val="00CB317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3179"/>
    <w:rPr>
      <w:rFonts w:ascii="Segoe UI" w:hAnsi="Segoe UI" w:cs="Segoe UI"/>
      <w:sz w:val="18"/>
      <w:szCs w:val="18"/>
    </w:rPr>
  </w:style>
  <w:style w:type="table" w:styleId="TableGrid">
    <w:name w:val="Table Grid"/>
    <w:basedOn w:val="TableNormal"/>
    <w:uiPriority w:val="39"/>
    <w:rsid w:val="00CB31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B3179"/>
    <w:pPr>
      <w:tabs>
        <w:tab w:val="center" w:pos="4536"/>
        <w:tab w:val="right" w:pos="9072"/>
      </w:tabs>
      <w:spacing w:after="0" w:line="240" w:lineRule="auto"/>
    </w:pPr>
  </w:style>
  <w:style w:type="character" w:customStyle="1" w:styleId="HeaderChar">
    <w:name w:val="Header Char"/>
    <w:basedOn w:val="DefaultParagraphFont"/>
    <w:link w:val="Header"/>
    <w:uiPriority w:val="99"/>
    <w:rsid w:val="00CB3179"/>
  </w:style>
  <w:style w:type="paragraph" w:styleId="Footer">
    <w:name w:val="footer"/>
    <w:basedOn w:val="Normal"/>
    <w:link w:val="FooterChar"/>
    <w:uiPriority w:val="99"/>
    <w:unhideWhenUsed/>
    <w:rsid w:val="00CB3179"/>
    <w:pPr>
      <w:tabs>
        <w:tab w:val="center" w:pos="4536"/>
        <w:tab w:val="right" w:pos="9072"/>
      </w:tabs>
      <w:spacing w:after="0" w:line="240" w:lineRule="auto"/>
    </w:pPr>
  </w:style>
  <w:style w:type="character" w:customStyle="1" w:styleId="FooterChar">
    <w:name w:val="Footer Char"/>
    <w:basedOn w:val="DefaultParagraphFont"/>
    <w:link w:val="Footer"/>
    <w:uiPriority w:val="99"/>
    <w:rsid w:val="00CB3179"/>
  </w:style>
  <w:style w:type="character" w:styleId="Hyperlink">
    <w:name w:val="Hyperlink"/>
    <w:basedOn w:val="DefaultParagraphFont"/>
    <w:uiPriority w:val="99"/>
    <w:unhideWhenUsed/>
    <w:rsid w:val="00782910"/>
    <w:rPr>
      <w:color w:val="0563C1" w:themeColor="hyperlink"/>
      <w:u w:val="single"/>
    </w:rPr>
  </w:style>
  <w:style w:type="character" w:styleId="FollowedHyperlink">
    <w:name w:val="FollowedHyperlink"/>
    <w:basedOn w:val="DefaultParagraphFont"/>
    <w:uiPriority w:val="99"/>
    <w:semiHidden/>
    <w:unhideWhenUsed/>
    <w:rsid w:val="00782910"/>
    <w:rPr>
      <w:color w:val="954F72" w:themeColor="followedHyperlink"/>
      <w:u w:val="single"/>
    </w:rPr>
  </w:style>
  <w:style w:type="paragraph" w:styleId="ListParagraph">
    <w:name w:val="List Paragraph"/>
    <w:basedOn w:val="Normal"/>
    <w:uiPriority w:val="34"/>
    <w:qFormat/>
    <w:rsid w:val="007D69D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73049">
      <w:bodyDiv w:val="1"/>
      <w:marLeft w:val="0"/>
      <w:marRight w:val="0"/>
      <w:marTop w:val="0"/>
      <w:marBottom w:val="0"/>
      <w:divBdr>
        <w:top w:val="none" w:sz="0" w:space="0" w:color="auto"/>
        <w:left w:val="none" w:sz="0" w:space="0" w:color="auto"/>
        <w:bottom w:val="none" w:sz="0" w:space="0" w:color="auto"/>
        <w:right w:val="none" w:sz="0" w:space="0" w:color="auto"/>
      </w:divBdr>
      <w:divsChild>
        <w:div w:id="2051107556">
          <w:marLeft w:val="0"/>
          <w:marRight w:val="105"/>
          <w:marTop w:val="0"/>
          <w:marBottom w:val="90"/>
          <w:divBdr>
            <w:top w:val="single" w:sz="6" w:space="1" w:color="D8D8D8"/>
            <w:left w:val="single" w:sz="6" w:space="6" w:color="D8D8D8"/>
            <w:bottom w:val="single" w:sz="6" w:space="1" w:color="D8D8D8"/>
            <w:right w:val="single" w:sz="6" w:space="6" w:color="D8D8D8"/>
          </w:divBdr>
        </w:div>
        <w:div w:id="1502349262">
          <w:marLeft w:val="0"/>
          <w:marRight w:val="0"/>
          <w:marTop w:val="0"/>
          <w:marBottom w:val="0"/>
          <w:divBdr>
            <w:top w:val="none" w:sz="0" w:space="0" w:color="auto"/>
            <w:left w:val="none" w:sz="0" w:space="0" w:color="auto"/>
            <w:bottom w:val="none" w:sz="0" w:space="0" w:color="auto"/>
            <w:right w:val="none" w:sz="0" w:space="0" w:color="auto"/>
          </w:divBdr>
        </w:div>
      </w:divsChild>
    </w:div>
    <w:div w:id="47193630">
      <w:bodyDiv w:val="1"/>
      <w:marLeft w:val="0"/>
      <w:marRight w:val="0"/>
      <w:marTop w:val="0"/>
      <w:marBottom w:val="0"/>
      <w:divBdr>
        <w:top w:val="none" w:sz="0" w:space="0" w:color="auto"/>
        <w:left w:val="none" w:sz="0" w:space="0" w:color="auto"/>
        <w:bottom w:val="none" w:sz="0" w:space="0" w:color="auto"/>
        <w:right w:val="none" w:sz="0" w:space="0" w:color="auto"/>
      </w:divBdr>
      <w:divsChild>
        <w:div w:id="1891182799">
          <w:marLeft w:val="0"/>
          <w:marRight w:val="105"/>
          <w:marTop w:val="0"/>
          <w:marBottom w:val="90"/>
          <w:divBdr>
            <w:top w:val="single" w:sz="6" w:space="1" w:color="D8D8D8"/>
            <w:left w:val="single" w:sz="6" w:space="6" w:color="D8D8D8"/>
            <w:bottom w:val="single" w:sz="6" w:space="1" w:color="D8D8D8"/>
            <w:right w:val="single" w:sz="6" w:space="6" w:color="D8D8D8"/>
          </w:divBdr>
        </w:div>
        <w:div w:id="293415368">
          <w:marLeft w:val="0"/>
          <w:marRight w:val="0"/>
          <w:marTop w:val="0"/>
          <w:marBottom w:val="0"/>
          <w:divBdr>
            <w:top w:val="none" w:sz="0" w:space="0" w:color="auto"/>
            <w:left w:val="none" w:sz="0" w:space="0" w:color="auto"/>
            <w:bottom w:val="none" w:sz="0" w:space="0" w:color="auto"/>
            <w:right w:val="none" w:sz="0" w:space="0" w:color="auto"/>
          </w:divBdr>
        </w:div>
      </w:divsChild>
    </w:div>
    <w:div w:id="66415539">
      <w:bodyDiv w:val="1"/>
      <w:marLeft w:val="0"/>
      <w:marRight w:val="0"/>
      <w:marTop w:val="0"/>
      <w:marBottom w:val="0"/>
      <w:divBdr>
        <w:top w:val="none" w:sz="0" w:space="0" w:color="auto"/>
        <w:left w:val="none" w:sz="0" w:space="0" w:color="auto"/>
        <w:bottom w:val="none" w:sz="0" w:space="0" w:color="auto"/>
        <w:right w:val="none" w:sz="0" w:space="0" w:color="auto"/>
      </w:divBdr>
      <w:divsChild>
        <w:div w:id="1902710724">
          <w:marLeft w:val="0"/>
          <w:marRight w:val="105"/>
          <w:marTop w:val="0"/>
          <w:marBottom w:val="90"/>
          <w:divBdr>
            <w:top w:val="single" w:sz="6" w:space="1" w:color="D8D8D8"/>
            <w:left w:val="single" w:sz="6" w:space="6" w:color="D8D8D8"/>
            <w:bottom w:val="single" w:sz="6" w:space="1" w:color="D8D8D8"/>
            <w:right w:val="single" w:sz="6" w:space="6" w:color="D8D8D8"/>
          </w:divBdr>
        </w:div>
        <w:div w:id="1335841905">
          <w:marLeft w:val="0"/>
          <w:marRight w:val="0"/>
          <w:marTop w:val="0"/>
          <w:marBottom w:val="0"/>
          <w:divBdr>
            <w:top w:val="none" w:sz="0" w:space="0" w:color="auto"/>
            <w:left w:val="none" w:sz="0" w:space="0" w:color="auto"/>
            <w:bottom w:val="none" w:sz="0" w:space="0" w:color="auto"/>
            <w:right w:val="none" w:sz="0" w:space="0" w:color="auto"/>
          </w:divBdr>
        </w:div>
      </w:divsChild>
    </w:div>
    <w:div w:id="105544909">
      <w:bodyDiv w:val="1"/>
      <w:marLeft w:val="0"/>
      <w:marRight w:val="0"/>
      <w:marTop w:val="0"/>
      <w:marBottom w:val="0"/>
      <w:divBdr>
        <w:top w:val="none" w:sz="0" w:space="0" w:color="auto"/>
        <w:left w:val="none" w:sz="0" w:space="0" w:color="auto"/>
        <w:bottom w:val="none" w:sz="0" w:space="0" w:color="auto"/>
        <w:right w:val="none" w:sz="0" w:space="0" w:color="auto"/>
      </w:divBdr>
    </w:div>
    <w:div w:id="106508664">
      <w:bodyDiv w:val="1"/>
      <w:marLeft w:val="0"/>
      <w:marRight w:val="0"/>
      <w:marTop w:val="0"/>
      <w:marBottom w:val="0"/>
      <w:divBdr>
        <w:top w:val="none" w:sz="0" w:space="0" w:color="auto"/>
        <w:left w:val="none" w:sz="0" w:space="0" w:color="auto"/>
        <w:bottom w:val="none" w:sz="0" w:space="0" w:color="auto"/>
        <w:right w:val="none" w:sz="0" w:space="0" w:color="auto"/>
      </w:divBdr>
    </w:div>
    <w:div w:id="110787596">
      <w:bodyDiv w:val="1"/>
      <w:marLeft w:val="0"/>
      <w:marRight w:val="0"/>
      <w:marTop w:val="0"/>
      <w:marBottom w:val="0"/>
      <w:divBdr>
        <w:top w:val="none" w:sz="0" w:space="0" w:color="auto"/>
        <w:left w:val="none" w:sz="0" w:space="0" w:color="auto"/>
        <w:bottom w:val="none" w:sz="0" w:space="0" w:color="auto"/>
        <w:right w:val="none" w:sz="0" w:space="0" w:color="auto"/>
      </w:divBdr>
    </w:div>
    <w:div w:id="118304158">
      <w:bodyDiv w:val="1"/>
      <w:marLeft w:val="0"/>
      <w:marRight w:val="0"/>
      <w:marTop w:val="0"/>
      <w:marBottom w:val="0"/>
      <w:divBdr>
        <w:top w:val="none" w:sz="0" w:space="0" w:color="auto"/>
        <w:left w:val="none" w:sz="0" w:space="0" w:color="auto"/>
        <w:bottom w:val="none" w:sz="0" w:space="0" w:color="auto"/>
        <w:right w:val="none" w:sz="0" w:space="0" w:color="auto"/>
      </w:divBdr>
    </w:div>
    <w:div w:id="123234373">
      <w:bodyDiv w:val="1"/>
      <w:marLeft w:val="0"/>
      <w:marRight w:val="0"/>
      <w:marTop w:val="0"/>
      <w:marBottom w:val="0"/>
      <w:divBdr>
        <w:top w:val="none" w:sz="0" w:space="0" w:color="auto"/>
        <w:left w:val="none" w:sz="0" w:space="0" w:color="auto"/>
        <w:bottom w:val="none" w:sz="0" w:space="0" w:color="auto"/>
        <w:right w:val="none" w:sz="0" w:space="0" w:color="auto"/>
      </w:divBdr>
      <w:divsChild>
        <w:div w:id="2020042078">
          <w:marLeft w:val="0"/>
          <w:marRight w:val="0"/>
          <w:marTop w:val="0"/>
          <w:marBottom w:val="0"/>
          <w:divBdr>
            <w:top w:val="none" w:sz="0" w:space="0" w:color="auto"/>
            <w:left w:val="none" w:sz="0" w:space="0" w:color="auto"/>
            <w:bottom w:val="none" w:sz="0" w:space="0" w:color="auto"/>
            <w:right w:val="none" w:sz="0" w:space="0" w:color="auto"/>
          </w:divBdr>
        </w:div>
        <w:div w:id="1975090951">
          <w:marLeft w:val="0"/>
          <w:marRight w:val="0"/>
          <w:marTop w:val="0"/>
          <w:marBottom w:val="0"/>
          <w:divBdr>
            <w:top w:val="none" w:sz="0" w:space="0" w:color="auto"/>
            <w:left w:val="none" w:sz="0" w:space="0" w:color="auto"/>
            <w:bottom w:val="none" w:sz="0" w:space="0" w:color="auto"/>
            <w:right w:val="none" w:sz="0" w:space="0" w:color="auto"/>
          </w:divBdr>
        </w:div>
        <w:div w:id="1546797993">
          <w:marLeft w:val="0"/>
          <w:marRight w:val="0"/>
          <w:marTop w:val="0"/>
          <w:marBottom w:val="0"/>
          <w:divBdr>
            <w:top w:val="none" w:sz="0" w:space="0" w:color="auto"/>
            <w:left w:val="none" w:sz="0" w:space="0" w:color="auto"/>
            <w:bottom w:val="none" w:sz="0" w:space="0" w:color="auto"/>
            <w:right w:val="none" w:sz="0" w:space="0" w:color="auto"/>
          </w:divBdr>
        </w:div>
        <w:div w:id="1466703992">
          <w:marLeft w:val="0"/>
          <w:marRight w:val="0"/>
          <w:marTop w:val="0"/>
          <w:marBottom w:val="0"/>
          <w:divBdr>
            <w:top w:val="none" w:sz="0" w:space="0" w:color="auto"/>
            <w:left w:val="none" w:sz="0" w:space="0" w:color="auto"/>
            <w:bottom w:val="none" w:sz="0" w:space="0" w:color="auto"/>
            <w:right w:val="none" w:sz="0" w:space="0" w:color="auto"/>
          </w:divBdr>
        </w:div>
        <w:div w:id="945505618">
          <w:marLeft w:val="0"/>
          <w:marRight w:val="0"/>
          <w:marTop w:val="0"/>
          <w:marBottom w:val="0"/>
          <w:divBdr>
            <w:top w:val="none" w:sz="0" w:space="0" w:color="auto"/>
            <w:left w:val="none" w:sz="0" w:space="0" w:color="auto"/>
            <w:bottom w:val="none" w:sz="0" w:space="0" w:color="auto"/>
            <w:right w:val="none" w:sz="0" w:space="0" w:color="auto"/>
          </w:divBdr>
        </w:div>
        <w:div w:id="72704572">
          <w:marLeft w:val="0"/>
          <w:marRight w:val="0"/>
          <w:marTop w:val="0"/>
          <w:marBottom w:val="0"/>
          <w:divBdr>
            <w:top w:val="none" w:sz="0" w:space="0" w:color="auto"/>
            <w:left w:val="none" w:sz="0" w:space="0" w:color="auto"/>
            <w:bottom w:val="none" w:sz="0" w:space="0" w:color="auto"/>
            <w:right w:val="none" w:sz="0" w:space="0" w:color="auto"/>
          </w:divBdr>
        </w:div>
        <w:div w:id="719020047">
          <w:marLeft w:val="0"/>
          <w:marRight w:val="0"/>
          <w:marTop w:val="0"/>
          <w:marBottom w:val="0"/>
          <w:divBdr>
            <w:top w:val="none" w:sz="0" w:space="0" w:color="auto"/>
            <w:left w:val="none" w:sz="0" w:space="0" w:color="auto"/>
            <w:bottom w:val="none" w:sz="0" w:space="0" w:color="auto"/>
            <w:right w:val="none" w:sz="0" w:space="0" w:color="auto"/>
          </w:divBdr>
        </w:div>
        <w:div w:id="1077635908">
          <w:marLeft w:val="0"/>
          <w:marRight w:val="0"/>
          <w:marTop w:val="0"/>
          <w:marBottom w:val="0"/>
          <w:divBdr>
            <w:top w:val="none" w:sz="0" w:space="0" w:color="auto"/>
            <w:left w:val="none" w:sz="0" w:space="0" w:color="auto"/>
            <w:bottom w:val="none" w:sz="0" w:space="0" w:color="auto"/>
            <w:right w:val="none" w:sz="0" w:space="0" w:color="auto"/>
          </w:divBdr>
        </w:div>
        <w:div w:id="812597777">
          <w:marLeft w:val="0"/>
          <w:marRight w:val="0"/>
          <w:marTop w:val="0"/>
          <w:marBottom w:val="0"/>
          <w:divBdr>
            <w:top w:val="none" w:sz="0" w:space="0" w:color="auto"/>
            <w:left w:val="none" w:sz="0" w:space="0" w:color="auto"/>
            <w:bottom w:val="none" w:sz="0" w:space="0" w:color="auto"/>
            <w:right w:val="none" w:sz="0" w:space="0" w:color="auto"/>
          </w:divBdr>
        </w:div>
        <w:div w:id="531503844">
          <w:marLeft w:val="0"/>
          <w:marRight w:val="0"/>
          <w:marTop w:val="0"/>
          <w:marBottom w:val="0"/>
          <w:divBdr>
            <w:top w:val="none" w:sz="0" w:space="0" w:color="auto"/>
            <w:left w:val="none" w:sz="0" w:space="0" w:color="auto"/>
            <w:bottom w:val="none" w:sz="0" w:space="0" w:color="auto"/>
            <w:right w:val="none" w:sz="0" w:space="0" w:color="auto"/>
          </w:divBdr>
        </w:div>
        <w:div w:id="846790877">
          <w:marLeft w:val="0"/>
          <w:marRight w:val="0"/>
          <w:marTop w:val="0"/>
          <w:marBottom w:val="0"/>
          <w:divBdr>
            <w:top w:val="none" w:sz="0" w:space="0" w:color="auto"/>
            <w:left w:val="none" w:sz="0" w:space="0" w:color="auto"/>
            <w:bottom w:val="none" w:sz="0" w:space="0" w:color="auto"/>
            <w:right w:val="none" w:sz="0" w:space="0" w:color="auto"/>
          </w:divBdr>
        </w:div>
        <w:div w:id="705906354">
          <w:marLeft w:val="0"/>
          <w:marRight w:val="0"/>
          <w:marTop w:val="0"/>
          <w:marBottom w:val="0"/>
          <w:divBdr>
            <w:top w:val="none" w:sz="0" w:space="0" w:color="auto"/>
            <w:left w:val="none" w:sz="0" w:space="0" w:color="auto"/>
            <w:bottom w:val="none" w:sz="0" w:space="0" w:color="auto"/>
            <w:right w:val="none" w:sz="0" w:space="0" w:color="auto"/>
          </w:divBdr>
        </w:div>
        <w:div w:id="1189611412">
          <w:marLeft w:val="0"/>
          <w:marRight w:val="0"/>
          <w:marTop w:val="0"/>
          <w:marBottom w:val="0"/>
          <w:divBdr>
            <w:top w:val="none" w:sz="0" w:space="0" w:color="auto"/>
            <w:left w:val="none" w:sz="0" w:space="0" w:color="auto"/>
            <w:bottom w:val="none" w:sz="0" w:space="0" w:color="auto"/>
            <w:right w:val="none" w:sz="0" w:space="0" w:color="auto"/>
          </w:divBdr>
        </w:div>
        <w:div w:id="810513834">
          <w:marLeft w:val="0"/>
          <w:marRight w:val="0"/>
          <w:marTop w:val="0"/>
          <w:marBottom w:val="0"/>
          <w:divBdr>
            <w:top w:val="none" w:sz="0" w:space="0" w:color="auto"/>
            <w:left w:val="none" w:sz="0" w:space="0" w:color="auto"/>
            <w:bottom w:val="none" w:sz="0" w:space="0" w:color="auto"/>
            <w:right w:val="none" w:sz="0" w:space="0" w:color="auto"/>
          </w:divBdr>
        </w:div>
        <w:div w:id="857735827">
          <w:marLeft w:val="0"/>
          <w:marRight w:val="0"/>
          <w:marTop w:val="0"/>
          <w:marBottom w:val="0"/>
          <w:divBdr>
            <w:top w:val="none" w:sz="0" w:space="0" w:color="auto"/>
            <w:left w:val="none" w:sz="0" w:space="0" w:color="auto"/>
            <w:bottom w:val="none" w:sz="0" w:space="0" w:color="auto"/>
            <w:right w:val="none" w:sz="0" w:space="0" w:color="auto"/>
          </w:divBdr>
        </w:div>
        <w:div w:id="1279531091">
          <w:marLeft w:val="0"/>
          <w:marRight w:val="0"/>
          <w:marTop w:val="0"/>
          <w:marBottom w:val="0"/>
          <w:divBdr>
            <w:top w:val="none" w:sz="0" w:space="0" w:color="auto"/>
            <w:left w:val="none" w:sz="0" w:space="0" w:color="auto"/>
            <w:bottom w:val="none" w:sz="0" w:space="0" w:color="auto"/>
            <w:right w:val="none" w:sz="0" w:space="0" w:color="auto"/>
          </w:divBdr>
        </w:div>
        <w:div w:id="855389431">
          <w:marLeft w:val="0"/>
          <w:marRight w:val="0"/>
          <w:marTop w:val="0"/>
          <w:marBottom w:val="0"/>
          <w:divBdr>
            <w:top w:val="none" w:sz="0" w:space="0" w:color="auto"/>
            <w:left w:val="none" w:sz="0" w:space="0" w:color="auto"/>
            <w:bottom w:val="none" w:sz="0" w:space="0" w:color="auto"/>
            <w:right w:val="none" w:sz="0" w:space="0" w:color="auto"/>
          </w:divBdr>
        </w:div>
        <w:div w:id="14040792">
          <w:marLeft w:val="0"/>
          <w:marRight w:val="0"/>
          <w:marTop w:val="0"/>
          <w:marBottom w:val="0"/>
          <w:divBdr>
            <w:top w:val="none" w:sz="0" w:space="0" w:color="auto"/>
            <w:left w:val="none" w:sz="0" w:space="0" w:color="auto"/>
            <w:bottom w:val="none" w:sz="0" w:space="0" w:color="auto"/>
            <w:right w:val="none" w:sz="0" w:space="0" w:color="auto"/>
          </w:divBdr>
        </w:div>
        <w:div w:id="53941833">
          <w:marLeft w:val="0"/>
          <w:marRight w:val="0"/>
          <w:marTop w:val="0"/>
          <w:marBottom w:val="0"/>
          <w:divBdr>
            <w:top w:val="none" w:sz="0" w:space="0" w:color="auto"/>
            <w:left w:val="none" w:sz="0" w:space="0" w:color="auto"/>
            <w:bottom w:val="none" w:sz="0" w:space="0" w:color="auto"/>
            <w:right w:val="none" w:sz="0" w:space="0" w:color="auto"/>
          </w:divBdr>
        </w:div>
        <w:div w:id="2079551467">
          <w:marLeft w:val="0"/>
          <w:marRight w:val="0"/>
          <w:marTop w:val="0"/>
          <w:marBottom w:val="0"/>
          <w:divBdr>
            <w:top w:val="none" w:sz="0" w:space="0" w:color="auto"/>
            <w:left w:val="none" w:sz="0" w:space="0" w:color="auto"/>
            <w:bottom w:val="none" w:sz="0" w:space="0" w:color="auto"/>
            <w:right w:val="none" w:sz="0" w:space="0" w:color="auto"/>
          </w:divBdr>
        </w:div>
        <w:div w:id="751658607">
          <w:marLeft w:val="0"/>
          <w:marRight w:val="0"/>
          <w:marTop w:val="0"/>
          <w:marBottom w:val="0"/>
          <w:divBdr>
            <w:top w:val="none" w:sz="0" w:space="0" w:color="auto"/>
            <w:left w:val="none" w:sz="0" w:space="0" w:color="auto"/>
            <w:bottom w:val="none" w:sz="0" w:space="0" w:color="auto"/>
            <w:right w:val="none" w:sz="0" w:space="0" w:color="auto"/>
          </w:divBdr>
        </w:div>
        <w:div w:id="1700354872">
          <w:marLeft w:val="0"/>
          <w:marRight w:val="0"/>
          <w:marTop w:val="0"/>
          <w:marBottom w:val="0"/>
          <w:divBdr>
            <w:top w:val="none" w:sz="0" w:space="0" w:color="auto"/>
            <w:left w:val="none" w:sz="0" w:space="0" w:color="auto"/>
            <w:bottom w:val="none" w:sz="0" w:space="0" w:color="auto"/>
            <w:right w:val="none" w:sz="0" w:space="0" w:color="auto"/>
          </w:divBdr>
        </w:div>
        <w:div w:id="587621983">
          <w:marLeft w:val="0"/>
          <w:marRight w:val="0"/>
          <w:marTop w:val="0"/>
          <w:marBottom w:val="0"/>
          <w:divBdr>
            <w:top w:val="none" w:sz="0" w:space="0" w:color="auto"/>
            <w:left w:val="none" w:sz="0" w:space="0" w:color="auto"/>
            <w:bottom w:val="none" w:sz="0" w:space="0" w:color="auto"/>
            <w:right w:val="none" w:sz="0" w:space="0" w:color="auto"/>
          </w:divBdr>
        </w:div>
        <w:div w:id="1659334842">
          <w:marLeft w:val="0"/>
          <w:marRight w:val="0"/>
          <w:marTop w:val="0"/>
          <w:marBottom w:val="0"/>
          <w:divBdr>
            <w:top w:val="none" w:sz="0" w:space="0" w:color="auto"/>
            <w:left w:val="none" w:sz="0" w:space="0" w:color="auto"/>
            <w:bottom w:val="none" w:sz="0" w:space="0" w:color="auto"/>
            <w:right w:val="none" w:sz="0" w:space="0" w:color="auto"/>
          </w:divBdr>
        </w:div>
        <w:div w:id="1231037289">
          <w:marLeft w:val="0"/>
          <w:marRight w:val="0"/>
          <w:marTop w:val="0"/>
          <w:marBottom w:val="0"/>
          <w:divBdr>
            <w:top w:val="none" w:sz="0" w:space="0" w:color="auto"/>
            <w:left w:val="none" w:sz="0" w:space="0" w:color="auto"/>
            <w:bottom w:val="none" w:sz="0" w:space="0" w:color="auto"/>
            <w:right w:val="none" w:sz="0" w:space="0" w:color="auto"/>
          </w:divBdr>
        </w:div>
        <w:div w:id="408815373">
          <w:marLeft w:val="0"/>
          <w:marRight w:val="0"/>
          <w:marTop w:val="0"/>
          <w:marBottom w:val="0"/>
          <w:divBdr>
            <w:top w:val="none" w:sz="0" w:space="0" w:color="auto"/>
            <w:left w:val="none" w:sz="0" w:space="0" w:color="auto"/>
            <w:bottom w:val="none" w:sz="0" w:space="0" w:color="auto"/>
            <w:right w:val="none" w:sz="0" w:space="0" w:color="auto"/>
          </w:divBdr>
        </w:div>
        <w:div w:id="31463002">
          <w:marLeft w:val="0"/>
          <w:marRight w:val="0"/>
          <w:marTop w:val="0"/>
          <w:marBottom w:val="0"/>
          <w:divBdr>
            <w:top w:val="none" w:sz="0" w:space="0" w:color="auto"/>
            <w:left w:val="none" w:sz="0" w:space="0" w:color="auto"/>
            <w:bottom w:val="none" w:sz="0" w:space="0" w:color="auto"/>
            <w:right w:val="none" w:sz="0" w:space="0" w:color="auto"/>
          </w:divBdr>
        </w:div>
        <w:div w:id="1991591547">
          <w:marLeft w:val="0"/>
          <w:marRight w:val="0"/>
          <w:marTop w:val="0"/>
          <w:marBottom w:val="0"/>
          <w:divBdr>
            <w:top w:val="none" w:sz="0" w:space="0" w:color="auto"/>
            <w:left w:val="none" w:sz="0" w:space="0" w:color="auto"/>
            <w:bottom w:val="none" w:sz="0" w:space="0" w:color="auto"/>
            <w:right w:val="none" w:sz="0" w:space="0" w:color="auto"/>
          </w:divBdr>
        </w:div>
        <w:div w:id="203370439">
          <w:marLeft w:val="0"/>
          <w:marRight w:val="0"/>
          <w:marTop w:val="0"/>
          <w:marBottom w:val="0"/>
          <w:divBdr>
            <w:top w:val="none" w:sz="0" w:space="0" w:color="auto"/>
            <w:left w:val="none" w:sz="0" w:space="0" w:color="auto"/>
            <w:bottom w:val="none" w:sz="0" w:space="0" w:color="auto"/>
            <w:right w:val="none" w:sz="0" w:space="0" w:color="auto"/>
          </w:divBdr>
        </w:div>
        <w:div w:id="2003653165">
          <w:marLeft w:val="0"/>
          <w:marRight w:val="0"/>
          <w:marTop w:val="0"/>
          <w:marBottom w:val="0"/>
          <w:divBdr>
            <w:top w:val="none" w:sz="0" w:space="0" w:color="auto"/>
            <w:left w:val="none" w:sz="0" w:space="0" w:color="auto"/>
            <w:bottom w:val="none" w:sz="0" w:space="0" w:color="auto"/>
            <w:right w:val="none" w:sz="0" w:space="0" w:color="auto"/>
          </w:divBdr>
        </w:div>
        <w:div w:id="643311351">
          <w:marLeft w:val="0"/>
          <w:marRight w:val="0"/>
          <w:marTop w:val="0"/>
          <w:marBottom w:val="0"/>
          <w:divBdr>
            <w:top w:val="none" w:sz="0" w:space="0" w:color="auto"/>
            <w:left w:val="none" w:sz="0" w:space="0" w:color="auto"/>
            <w:bottom w:val="none" w:sz="0" w:space="0" w:color="auto"/>
            <w:right w:val="none" w:sz="0" w:space="0" w:color="auto"/>
          </w:divBdr>
        </w:div>
        <w:div w:id="1879664873">
          <w:marLeft w:val="0"/>
          <w:marRight w:val="0"/>
          <w:marTop w:val="0"/>
          <w:marBottom w:val="0"/>
          <w:divBdr>
            <w:top w:val="none" w:sz="0" w:space="0" w:color="auto"/>
            <w:left w:val="none" w:sz="0" w:space="0" w:color="auto"/>
            <w:bottom w:val="none" w:sz="0" w:space="0" w:color="auto"/>
            <w:right w:val="none" w:sz="0" w:space="0" w:color="auto"/>
          </w:divBdr>
        </w:div>
        <w:div w:id="1318218960">
          <w:marLeft w:val="0"/>
          <w:marRight w:val="0"/>
          <w:marTop w:val="0"/>
          <w:marBottom w:val="0"/>
          <w:divBdr>
            <w:top w:val="none" w:sz="0" w:space="0" w:color="auto"/>
            <w:left w:val="none" w:sz="0" w:space="0" w:color="auto"/>
            <w:bottom w:val="none" w:sz="0" w:space="0" w:color="auto"/>
            <w:right w:val="none" w:sz="0" w:space="0" w:color="auto"/>
          </w:divBdr>
        </w:div>
        <w:div w:id="550725357">
          <w:marLeft w:val="0"/>
          <w:marRight w:val="0"/>
          <w:marTop w:val="0"/>
          <w:marBottom w:val="0"/>
          <w:divBdr>
            <w:top w:val="none" w:sz="0" w:space="0" w:color="auto"/>
            <w:left w:val="none" w:sz="0" w:space="0" w:color="auto"/>
            <w:bottom w:val="none" w:sz="0" w:space="0" w:color="auto"/>
            <w:right w:val="none" w:sz="0" w:space="0" w:color="auto"/>
          </w:divBdr>
        </w:div>
        <w:div w:id="706293643">
          <w:marLeft w:val="0"/>
          <w:marRight w:val="0"/>
          <w:marTop w:val="0"/>
          <w:marBottom w:val="0"/>
          <w:divBdr>
            <w:top w:val="none" w:sz="0" w:space="0" w:color="auto"/>
            <w:left w:val="none" w:sz="0" w:space="0" w:color="auto"/>
            <w:bottom w:val="none" w:sz="0" w:space="0" w:color="auto"/>
            <w:right w:val="none" w:sz="0" w:space="0" w:color="auto"/>
          </w:divBdr>
        </w:div>
        <w:div w:id="1943612431">
          <w:marLeft w:val="0"/>
          <w:marRight w:val="0"/>
          <w:marTop w:val="0"/>
          <w:marBottom w:val="0"/>
          <w:divBdr>
            <w:top w:val="none" w:sz="0" w:space="0" w:color="auto"/>
            <w:left w:val="none" w:sz="0" w:space="0" w:color="auto"/>
            <w:bottom w:val="none" w:sz="0" w:space="0" w:color="auto"/>
            <w:right w:val="none" w:sz="0" w:space="0" w:color="auto"/>
          </w:divBdr>
        </w:div>
        <w:div w:id="1480734122">
          <w:marLeft w:val="0"/>
          <w:marRight w:val="0"/>
          <w:marTop w:val="0"/>
          <w:marBottom w:val="0"/>
          <w:divBdr>
            <w:top w:val="none" w:sz="0" w:space="0" w:color="auto"/>
            <w:left w:val="none" w:sz="0" w:space="0" w:color="auto"/>
            <w:bottom w:val="none" w:sz="0" w:space="0" w:color="auto"/>
            <w:right w:val="none" w:sz="0" w:space="0" w:color="auto"/>
          </w:divBdr>
        </w:div>
        <w:div w:id="1662812121">
          <w:marLeft w:val="0"/>
          <w:marRight w:val="0"/>
          <w:marTop w:val="0"/>
          <w:marBottom w:val="0"/>
          <w:divBdr>
            <w:top w:val="none" w:sz="0" w:space="0" w:color="auto"/>
            <w:left w:val="none" w:sz="0" w:space="0" w:color="auto"/>
            <w:bottom w:val="none" w:sz="0" w:space="0" w:color="auto"/>
            <w:right w:val="none" w:sz="0" w:space="0" w:color="auto"/>
          </w:divBdr>
        </w:div>
        <w:div w:id="1711683599">
          <w:marLeft w:val="0"/>
          <w:marRight w:val="0"/>
          <w:marTop w:val="0"/>
          <w:marBottom w:val="0"/>
          <w:divBdr>
            <w:top w:val="none" w:sz="0" w:space="0" w:color="auto"/>
            <w:left w:val="none" w:sz="0" w:space="0" w:color="auto"/>
            <w:bottom w:val="none" w:sz="0" w:space="0" w:color="auto"/>
            <w:right w:val="none" w:sz="0" w:space="0" w:color="auto"/>
          </w:divBdr>
        </w:div>
        <w:div w:id="507716891">
          <w:marLeft w:val="0"/>
          <w:marRight w:val="0"/>
          <w:marTop w:val="0"/>
          <w:marBottom w:val="0"/>
          <w:divBdr>
            <w:top w:val="none" w:sz="0" w:space="0" w:color="auto"/>
            <w:left w:val="none" w:sz="0" w:space="0" w:color="auto"/>
            <w:bottom w:val="none" w:sz="0" w:space="0" w:color="auto"/>
            <w:right w:val="none" w:sz="0" w:space="0" w:color="auto"/>
          </w:divBdr>
        </w:div>
        <w:div w:id="215362205">
          <w:marLeft w:val="0"/>
          <w:marRight w:val="0"/>
          <w:marTop w:val="0"/>
          <w:marBottom w:val="0"/>
          <w:divBdr>
            <w:top w:val="none" w:sz="0" w:space="0" w:color="auto"/>
            <w:left w:val="none" w:sz="0" w:space="0" w:color="auto"/>
            <w:bottom w:val="none" w:sz="0" w:space="0" w:color="auto"/>
            <w:right w:val="none" w:sz="0" w:space="0" w:color="auto"/>
          </w:divBdr>
        </w:div>
        <w:div w:id="1341280101">
          <w:marLeft w:val="0"/>
          <w:marRight w:val="0"/>
          <w:marTop w:val="0"/>
          <w:marBottom w:val="0"/>
          <w:divBdr>
            <w:top w:val="none" w:sz="0" w:space="0" w:color="auto"/>
            <w:left w:val="none" w:sz="0" w:space="0" w:color="auto"/>
            <w:bottom w:val="none" w:sz="0" w:space="0" w:color="auto"/>
            <w:right w:val="none" w:sz="0" w:space="0" w:color="auto"/>
          </w:divBdr>
        </w:div>
        <w:div w:id="37435623">
          <w:marLeft w:val="0"/>
          <w:marRight w:val="0"/>
          <w:marTop w:val="0"/>
          <w:marBottom w:val="0"/>
          <w:divBdr>
            <w:top w:val="none" w:sz="0" w:space="0" w:color="auto"/>
            <w:left w:val="none" w:sz="0" w:space="0" w:color="auto"/>
            <w:bottom w:val="none" w:sz="0" w:space="0" w:color="auto"/>
            <w:right w:val="none" w:sz="0" w:space="0" w:color="auto"/>
          </w:divBdr>
        </w:div>
        <w:div w:id="219102638">
          <w:marLeft w:val="0"/>
          <w:marRight w:val="0"/>
          <w:marTop w:val="0"/>
          <w:marBottom w:val="0"/>
          <w:divBdr>
            <w:top w:val="none" w:sz="0" w:space="0" w:color="auto"/>
            <w:left w:val="none" w:sz="0" w:space="0" w:color="auto"/>
            <w:bottom w:val="none" w:sz="0" w:space="0" w:color="auto"/>
            <w:right w:val="none" w:sz="0" w:space="0" w:color="auto"/>
          </w:divBdr>
        </w:div>
        <w:div w:id="1722245015">
          <w:marLeft w:val="0"/>
          <w:marRight w:val="0"/>
          <w:marTop w:val="0"/>
          <w:marBottom w:val="0"/>
          <w:divBdr>
            <w:top w:val="none" w:sz="0" w:space="0" w:color="auto"/>
            <w:left w:val="none" w:sz="0" w:space="0" w:color="auto"/>
            <w:bottom w:val="none" w:sz="0" w:space="0" w:color="auto"/>
            <w:right w:val="none" w:sz="0" w:space="0" w:color="auto"/>
          </w:divBdr>
        </w:div>
        <w:div w:id="918640215">
          <w:marLeft w:val="0"/>
          <w:marRight w:val="0"/>
          <w:marTop w:val="0"/>
          <w:marBottom w:val="0"/>
          <w:divBdr>
            <w:top w:val="none" w:sz="0" w:space="0" w:color="auto"/>
            <w:left w:val="none" w:sz="0" w:space="0" w:color="auto"/>
            <w:bottom w:val="none" w:sz="0" w:space="0" w:color="auto"/>
            <w:right w:val="none" w:sz="0" w:space="0" w:color="auto"/>
          </w:divBdr>
        </w:div>
        <w:div w:id="1689018221">
          <w:marLeft w:val="0"/>
          <w:marRight w:val="0"/>
          <w:marTop w:val="0"/>
          <w:marBottom w:val="0"/>
          <w:divBdr>
            <w:top w:val="none" w:sz="0" w:space="0" w:color="auto"/>
            <w:left w:val="none" w:sz="0" w:space="0" w:color="auto"/>
            <w:bottom w:val="none" w:sz="0" w:space="0" w:color="auto"/>
            <w:right w:val="none" w:sz="0" w:space="0" w:color="auto"/>
          </w:divBdr>
        </w:div>
        <w:div w:id="27412949">
          <w:marLeft w:val="0"/>
          <w:marRight w:val="0"/>
          <w:marTop w:val="0"/>
          <w:marBottom w:val="0"/>
          <w:divBdr>
            <w:top w:val="none" w:sz="0" w:space="0" w:color="auto"/>
            <w:left w:val="none" w:sz="0" w:space="0" w:color="auto"/>
            <w:bottom w:val="none" w:sz="0" w:space="0" w:color="auto"/>
            <w:right w:val="none" w:sz="0" w:space="0" w:color="auto"/>
          </w:divBdr>
        </w:div>
        <w:div w:id="229004074">
          <w:marLeft w:val="0"/>
          <w:marRight w:val="0"/>
          <w:marTop w:val="0"/>
          <w:marBottom w:val="0"/>
          <w:divBdr>
            <w:top w:val="none" w:sz="0" w:space="0" w:color="auto"/>
            <w:left w:val="none" w:sz="0" w:space="0" w:color="auto"/>
            <w:bottom w:val="none" w:sz="0" w:space="0" w:color="auto"/>
            <w:right w:val="none" w:sz="0" w:space="0" w:color="auto"/>
          </w:divBdr>
        </w:div>
        <w:div w:id="2053295">
          <w:marLeft w:val="0"/>
          <w:marRight w:val="0"/>
          <w:marTop w:val="0"/>
          <w:marBottom w:val="0"/>
          <w:divBdr>
            <w:top w:val="none" w:sz="0" w:space="0" w:color="auto"/>
            <w:left w:val="none" w:sz="0" w:space="0" w:color="auto"/>
            <w:bottom w:val="none" w:sz="0" w:space="0" w:color="auto"/>
            <w:right w:val="none" w:sz="0" w:space="0" w:color="auto"/>
          </w:divBdr>
        </w:div>
        <w:div w:id="1828863823">
          <w:marLeft w:val="0"/>
          <w:marRight w:val="0"/>
          <w:marTop w:val="0"/>
          <w:marBottom w:val="0"/>
          <w:divBdr>
            <w:top w:val="none" w:sz="0" w:space="0" w:color="auto"/>
            <w:left w:val="none" w:sz="0" w:space="0" w:color="auto"/>
            <w:bottom w:val="none" w:sz="0" w:space="0" w:color="auto"/>
            <w:right w:val="none" w:sz="0" w:space="0" w:color="auto"/>
          </w:divBdr>
        </w:div>
        <w:div w:id="1574465882">
          <w:marLeft w:val="0"/>
          <w:marRight w:val="0"/>
          <w:marTop w:val="0"/>
          <w:marBottom w:val="0"/>
          <w:divBdr>
            <w:top w:val="none" w:sz="0" w:space="0" w:color="auto"/>
            <w:left w:val="none" w:sz="0" w:space="0" w:color="auto"/>
            <w:bottom w:val="none" w:sz="0" w:space="0" w:color="auto"/>
            <w:right w:val="none" w:sz="0" w:space="0" w:color="auto"/>
          </w:divBdr>
        </w:div>
        <w:div w:id="1027491160">
          <w:marLeft w:val="0"/>
          <w:marRight w:val="0"/>
          <w:marTop w:val="0"/>
          <w:marBottom w:val="0"/>
          <w:divBdr>
            <w:top w:val="none" w:sz="0" w:space="0" w:color="auto"/>
            <w:left w:val="none" w:sz="0" w:space="0" w:color="auto"/>
            <w:bottom w:val="none" w:sz="0" w:space="0" w:color="auto"/>
            <w:right w:val="none" w:sz="0" w:space="0" w:color="auto"/>
          </w:divBdr>
        </w:div>
        <w:div w:id="1822038146">
          <w:marLeft w:val="0"/>
          <w:marRight w:val="0"/>
          <w:marTop w:val="0"/>
          <w:marBottom w:val="0"/>
          <w:divBdr>
            <w:top w:val="none" w:sz="0" w:space="0" w:color="auto"/>
            <w:left w:val="none" w:sz="0" w:space="0" w:color="auto"/>
            <w:bottom w:val="none" w:sz="0" w:space="0" w:color="auto"/>
            <w:right w:val="none" w:sz="0" w:space="0" w:color="auto"/>
          </w:divBdr>
        </w:div>
        <w:div w:id="1210410052">
          <w:marLeft w:val="0"/>
          <w:marRight w:val="0"/>
          <w:marTop w:val="0"/>
          <w:marBottom w:val="0"/>
          <w:divBdr>
            <w:top w:val="none" w:sz="0" w:space="0" w:color="auto"/>
            <w:left w:val="none" w:sz="0" w:space="0" w:color="auto"/>
            <w:bottom w:val="none" w:sz="0" w:space="0" w:color="auto"/>
            <w:right w:val="none" w:sz="0" w:space="0" w:color="auto"/>
          </w:divBdr>
        </w:div>
        <w:div w:id="658774854">
          <w:marLeft w:val="0"/>
          <w:marRight w:val="0"/>
          <w:marTop w:val="0"/>
          <w:marBottom w:val="0"/>
          <w:divBdr>
            <w:top w:val="none" w:sz="0" w:space="0" w:color="auto"/>
            <w:left w:val="none" w:sz="0" w:space="0" w:color="auto"/>
            <w:bottom w:val="none" w:sz="0" w:space="0" w:color="auto"/>
            <w:right w:val="none" w:sz="0" w:space="0" w:color="auto"/>
          </w:divBdr>
        </w:div>
        <w:div w:id="1337615936">
          <w:marLeft w:val="0"/>
          <w:marRight w:val="0"/>
          <w:marTop w:val="0"/>
          <w:marBottom w:val="0"/>
          <w:divBdr>
            <w:top w:val="none" w:sz="0" w:space="0" w:color="auto"/>
            <w:left w:val="none" w:sz="0" w:space="0" w:color="auto"/>
            <w:bottom w:val="none" w:sz="0" w:space="0" w:color="auto"/>
            <w:right w:val="none" w:sz="0" w:space="0" w:color="auto"/>
          </w:divBdr>
        </w:div>
        <w:div w:id="1138373444">
          <w:marLeft w:val="0"/>
          <w:marRight w:val="0"/>
          <w:marTop w:val="0"/>
          <w:marBottom w:val="0"/>
          <w:divBdr>
            <w:top w:val="none" w:sz="0" w:space="0" w:color="auto"/>
            <w:left w:val="none" w:sz="0" w:space="0" w:color="auto"/>
            <w:bottom w:val="none" w:sz="0" w:space="0" w:color="auto"/>
            <w:right w:val="none" w:sz="0" w:space="0" w:color="auto"/>
          </w:divBdr>
        </w:div>
        <w:div w:id="1190415572">
          <w:marLeft w:val="0"/>
          <w:marRight w:val="0"/>
          <w:marTop w:val="0"/>
          <w:marBottom w:val="0"/>
          <w:divBdr>
            <w:top w:val="none" w:sz="0" w:space="0" w:color="auto"/>
            <w:left w:val="none" w:sz="0" w:space="0" w:color="auto"/>
            <w:bottom w:val="none" w:sz="0" w:space="0" w:color="auto"/>
            <w:right w:val="none" w:sz="0" w:space="0" w:color="auto"/>
          </w:divBdr>
        </w:div>
      </w:divsChild>
    </w:div>
    <w:div w:id="147482223">
      <w:bodyDiv w:val="1"/>
      <w:marLeft w:val="0"/>
      <w:marRight w:val="0"/>
      <w:marTop w:val="0"/>
      <w:marBottom w:val="0"/>
      <w:divBdr>
        <w:top w:val="none" w:sz="0" w:space="0" w:color="auto"/>
        <w:left w:val="none" w:sz="0" w:space="0" w:color="auto"/>
        <w:bottom w:val="none" w:sz="0" w:space="0" w:color="auto"/>
        <w:right w:val="none" w:sz="0" w:space="0" w:color="auto"/>
      </w:divBdr>
      <w:divsChild>
        <w:div w:id="845362256">
          <w:marLeft w:val="0"/>
          <w:marRight w:val="0"/>
          <w:marTop w:val="0"/>
          <w:marBottom w:val="0"/>
          <w:divBdr>
            <w:top w:val="none" w:sz="0" w:space="0" w:color="auto"/>
            <w:left w:val="none" w:sz="0" w:space="0" w:color="auto"/>
            <w:bottom w:val="none" w:sz="0" w:space="0" w:color="auto"/>
            <w:right w:val="none" w:sz="0" w:space="0" w:color="auto"/>
          </w:divBdr>
        </w:div>
        <w:div w:id="1819954001">
          <w:marLeft w:val="0"/>
          <w:marRight w:val="0"/>
          <w:marTop w:val="0"/>
          <w:marBottom w:val="0"/>
          <w:divBdr>
            <w:top w:val="none" w:sz="0" w:space="0" w:color="auto"/>
            <w:left w:val="none" w:sz="0" w:space="0" w:color="auto"/>
            <w:bottom w:val="none" w:sz="0" w:space="0" w:color="auto"/>
            <w:right w:val="none" w:sz="0" w:space="0" w:color="auto"/>
          </w:divBdr>
        </w:div>
      </w:divsChild>
    </w:div>
    <w:div w:id="164780998">
      <w:bodyDiv w:val="1"/>
      <w:marLeft w:val="0"/>
      <w:marRight w:val="0"/>
      <w:marTop w:val="0"/>
      <w:marBottom w:val="0"/>
      <w:divBdr>
        <w:top w:val="none" w:sz="0" w:space="0" w:color="auto"/>
        <w:left w:val="none" w:sz="0" w:space="0" w:color="auto"/>
        <w:bottom w:val="none" w:sz="0" w:space="0" w:color="auto"/>
        <w:right w:val="none" w:sz="0" w:space="0" w:color="auto"/>
      </w:divBdr>
    </w:div>
    <w:div w:id="184558351">
      <w:bodyDiv w:val="1"/>
      <w:marLeft w:val="0"/>
      <w:marRight w:val="0"/>
      <w:marTop w:val="0"/>
      <w:marBottom w:val="0"/>
      <w:divBdr>
        <w:top w:val="none" w:sz="0" w:space="0" w:color="auto"/>
        <w:left w:val="none" w:sz="0" w:space="0" w:color="auto"/>
        <w:bottom w:val="none" w:sz="0" w:space="0" w:color="auto"/>
        <w:right w:val="none" w:sz="0" w:space="0" w:color="auto"/>
      </w:divBdr>
      <w:divsChild>
        <w:div w:id="1414013533">
          <w:marLeft w:val="0"/>
          <w:marRight w:val="105"/>
          <w:marTop w:val="0"/>
          <w:marBottom w:val="90"/>
          <w:divBdr>
            <w:top w:val="single" w:sz="6" w:space="1" w:color="D8D8D8"/>
            <w:left w:val="single" w:sz="6" w:space="6" w:color="D8D8D8"/>
            <w:bottom w:val="single" w:sz="6" w:space="1" w:color="D8D8D8"/>
            <w:right w:val="single" w:sz="6" w:space="6" w:color="D8D8D8"/>
          </w:divBdr>
        </w:div>
        <w:div w:id="1292975789">
          <w:marLeft w:val="0"/>
          <w:marRight w:val="0"/>
          <w:marTop w:val="0"/>
          <w:marBottom w:val="0"/>
          <w:divBdr>
            <w:top w:val="none" w:sz="0" w:space="0" w:color="auto"/>
            <w:left w:val="none" w:sz="0" w:space="0" w:color="auto"/>
            <w:bottom w:val="none" w:sz="0" w:space="0" w:color="auto"/>
            <w:right w:val="none" w:sz="0" w:space="0" w:color="auto"/>
          </w:divBdr>
        </w:div>
      </w:divsChild>
    </w:div>
    <w:div w:id="205139291">
      <w:bodyDiv w:val="1"/>
      <w:marLeft w:val="0"/>
      <w:marRight w:val="0"/>
      <w:marTop w:val="0"/>
      <w:marBottom w:val="0"/>
      <w:divBdr>
        <w:top w:val="none" w:sz="0" w:space="0" w:color="auto"/>
        <w:left w:val="none" w:sz="0" w:space="0" w:color="auto"/>
        <w:bottom w:val="none" w:sz="0" w:space="0" w:color="auto"/>
        <w:right w:val="none" w:sz="0" w:space="0" w:color="auto"/>
      </w:divBdr>
      <w:divsChild>
        <w:div w:id="830410311">
          <w:marLeft w:val="0"/>
          <w:marRight w:val="105"/>
          <w:marTop w:val="0"/>
          <w:marBottom w:val="90"/>
          <w:divBdr>
            <w:top w:val="single" w:sz="6" w:space="1" w:color="D8D8D8"/>
            <w:left w:val="single" w:sz="6" w:space="6" w:color="D8D8D8"/>
            <w:bottom w:val="single" w:sz="6" w:space="1" w:color="D8D8D8"/>
            <w:right w:val="single" w:sz="6" w:space="6" w:color="D8D8D8"/>
          </w:divBdr>
        </w:div>
        <w:div w:id="1335645524">
          <w:marLeft w:val="0"/>
          <w:marRight w:val="0"/>
          <w:marTop w:val="0"/>
          <w:marBottom w:val="0"/>
          <w:divBdr>
            <w:top w:val="none" w:sz="0" w:space="0" w:color="auto"/>
            <w:left w:val="none" w:sz="0" w:space="0" w:color="auto"/>
            <w:bottom w:val="none" w:sz="0" w:space="0" w:color="auto"/>
            <w:right w:val="none" w:sz="0" w:space="0" w:color="auto"/>
          </w:divBdr>
        </w:div>
      </w:divsChild>
    </w:div>
    <w:div w:id="214314494">
      <w:bodyDiv w:val="1"/>
      <w:marLeft w:val="0"/>
      <w:marRight w:val="0"/>
      <w:marTop w:val="0"/>
      <w:marBottom w:val="0"/>
      <w:divBdr>
        <w:top w:val="none" w:sz="0" w:space="0" w:color="auto"/>
        <w:left w:val="none" w:sz="0" w:space="0" w:color="auto"/>
        <w:bottom w:val="none" w:sz="0" w:space="0" w:color="auto"/>
        <w:right w:val="none" w:sz="0" w:space="0" w:color="auto"/>
      </w:divBdr>
      <w:divsChild>
        <w:div w:id="1266229861">
          <w:marLeft w:val="0"/>
          <w:marRight w:val="105"/>
          <w:marTop w:val="0"/>
          <w:marBottom w:val="90"/>
          <w:divBdr>
            <w:top w:val="single" w:sz="6" w:space="1" w:color="D8D8D8"/>
            <w:left w:val="single" w:sz="6" w:space="6" w:color="D8D8D8"/>
            <w:bottom w:val="single" w:sz="6" w:space="1" w:color="D8D8D8"/>
            <w:right w:val="single" w:sz="6" w:space="6" w:color="D8D8D8"/>
          </w:divBdr>
        </w:div>
        <w:div w:id="42291272">
          <w:marLeft w:val="0"/>
          <w:marRight w:val="0"/>
          <w:marTop w:val="0"/>
          <w:marBottom w:val="0"/>
          <w:divBdr>
            <w:top w:val="none" w:sz="0" w:space="0" w:color="auto"/>
            <w:left w:val="none" w:sz="0" w:space="0" w:color="auto"/>
            <w:bottom w:val="none" w:sz="0" w:space="0" w:color="auto"/>
            <w:right w:val="none" w:sz="0" w:space="0" w:color="auto"/>
          </w:divBdr>
        </w:div>
      </w:divsChild>
    </w:div>
    <w:div w:id="223299907">
      <w:bodyDiv w:val="1"/>
      <w:marLeft w:val="0"/>
      <w:marRight w:val="0"/>
      <w:marTop w:val="0"/>
      <w:marBottom w:val="0"/>
      <w:divBdr>
        <w:top w:val="none" w:sz="0" w:space="0" w:color="auto"/>
        <w:left w:val="none" w:sz="0" w:space="0" w:color="auto"/>
        <w:bottom w:val="none" w:sz="0" w:space="0" w:color="auto"/>
        <w:right w:val="none" w:sz="0" w:space="0" w:color="auto"/>
      </w:divBdr>
      <w:divsChild>
        <w:div w:id="269091292">
          <w:marLeft w:val="0"/>
          <w:marRight w:val="105"/>
          <w:marTop w:val="0"/>
          <w:marBottom w:val="90"/>
          <w:divBdr>
            <w:top w:val="single" w:sz="6" w:space="1" w:color="D8D8D8"/>
            <w:left w:val="single" w:sz="6" w:space="6" w:color="D8D8D8"/>
            <w:bottom w:val="single" w:sz="6" w:space="1" w:color="D8D8D8"/>
            <w:right w:val="single" w:sz="6" w:space="6" w:color="D8D8D8"/>
          </w:divBdr>
        </w:div>
        <w:div w:id="1374384063">
          <w:marLeft w:val="0"/>
          <w:marRight w:val="0"/>
          <w:marTop w:val="0"/>
          <w:marBottom w:val="0"/>
          <w:divBdr>
            <w:top w:val="none" w:sz="0" w:space="0" w:color="auto"/>
            <w:left w:val="none" w:sz="0" w:space="0" w:color="auto"/>
            <w:bottom w:val="none" w:sz="0" w:space="0" w:color="auto"/>
            <w:right w:val="none" w:sz="0" w:space="0" w:color="auto"/>
          </w:divBdr>
        </w:div>
      </w:divsChild>
    </w:div>
    <w:div w:id="256258760">
      <w:bodyDiv w:val="1"/>
      <w:marLeft w:val="0"/>
      <w:marRight w:val="0"/>
      <w:marTop w:val="0"/>
      <w:marBottom w:val="0"/>
      <w:divBdr>
        <w:top w:val="none" w:sz="0" w:space="0" w:color="auto"/>
        <w:left w:val="none" w:sz="0" w:space="0" w:color="auto"/>
        <w:bottom w:val="none" w:sz="0" w:space="0" w:color="auto"/>
        <w:right w:val="none" w:sz="0" w:space="0" w:color="auto"/>
      </w:divBdr>
      <w:divsChild>
        <w:div w:id="1159074155">
          <w:marLeft w:val="0"/>
          <w:marRight w:val="105"/>
          <w:marTop w:val="0"/>
          <w:marBottom w:val="90"/>
          <w:divBdr>
            <w:top w:val="single" w:sz="6" w:space="1" w:color="D8D8D8"/>
            <w:left w:val="single" w:sz="6" w:space="6" w:color="D8D8D8"/>
            <w:bottom w:val="single" w:sz="6" w:space="1" w:color="D8D8D8"/>
            <w:right w:val="single" w:sz="6" w:space="6" w:color="D8D8D8"/>
          </w:divBdr>
        </w:div>
        <w:div w:id="1079326304">
          <w:marLeft w:val="0"/>
          <w:marRight w:val="0"/>
          <w:marTop w:val="0"/>
          <w:marBottom w:val="0"/>
          <w:divBdr>
            <w:top w:val="none" w:sz="0" w:space="0" w:color="auto"/>
            <w:left w:val="none" w:sz="0" w:space="0" w:color="auto"/>
            <w:bottom w:val="none" w:sz="0" w:space="0" w:color="auto"/>
            <w:right w:val="none" w:sz="0" w:space="0" w:color="auto"/>
          </w:divBdr>
        </w:div>
      </w:divsChild>
    </w:div>
    <w:div w:id="282423196">
      <w:bodyDiv w:val="1"/>
      <w:marLeft w:val="0"/>
      <w:marRight w:val="0"/>
      <w:marTop w:val="0"/>
      <w:marBottom w:val="0"/>
      <w:divBdr>
        <w:top w:val="none" w:sz="0" w:space="0" w:color="auto"/>
        <w:left w:val="none" w:sz="0" w:space="0" w:color="auto"/>
        <w:bottom w:val="none" w:sz="0" w:space="0" w:color="auto"/>
        <w:right w:val="none" w:sz="0" w:space="0" w:color="auto"/>
      </w:divBdr>
      <w:divsChild>
        <w:div w:id="1928035293">
          <w:marLeft w:val="0"/>
          <w:marRight w:val="0"/>
          <w:marTop w:val="0"/>
          <w:marBottom w:val="0"/>
          <w:divBdr>
            <w:top w:val="none" w:sz="0" w:space="0" w:color="auto"/>
            <w:left w:val="none" w:sz="0" w:space="0" w:color="auto"/>
            <w:bottom w:val="none" w:sz="0" w:space="0" w:color="auto"/>
            <w:right w:val="none" w:sz="0" w:space="0" w:color="auto"/>
          </w:divBdr>
        </w:div>
        <w:div w:id="1843160202">
          <w:marLeft w:val="0"/>
          <w:marRight w:val="0"/>
          <w:marTop w:val="0"/>
          <w:marBottom w:val="0"/>
          <w:divBdr>
            <w:top w:val="none" w:sz="0" w:space="0" w:color="auto"/>
            <w:left w:val="none" w:sz="0" w:space="0" w:color="auto"/>
            <w:bottom w:val="none" w:sz="0" w:space="0" w:color="auto"/>
            <w:right w:val="none" w:sz="0" w:space="0" w:color="auto"/>
          </w:divBdr>
        </w:div>
        <w:div w:id="496575268">
          <w:marLeft w:val="0"/>
          <w:marRight w:val="0"/>
          <w:marTop w:val="0"/>
          <w:marBottom w:val="0"/>
          <w:divBdr>
            <w:top w:val="none" w:sz="0" w:space="0" w:color="auto"/>
            <w:left w:val="none" w:sz="0" w:space="0" w:color="auto"/>
            <w:bottom w:val="none" w:sz="0" w:space="0" w:color="auto"/>
            <w:right w:val="none" w:sz="0" w:space="0" w:color="auto"/>
          </w:divBdr>
        </w:div>
        <w:div w:id="519245419">
          <w:marLeft w:val="0"/>
          <w:marRight w:val="0"/>
          <w:marTop w:val="0"/>
          <w:marBottom w:val="0"/>
          <w:divBdr>
            <w:top w:val="none" w:sz="0" w:space="0" w:color="auto"/>
            <w:left w:val="none" w:sz="0" w:space="0" w:color="auto"/>
            <w:bottom w:val="none" w:sz="0" w:space="0" w:color="auto"/>
            <w:right w:val="none" w:sz="0" w:space="0" w:color="auto"/>
          </w:divBdr>
        </w:div>
        <w:div w:id="453863111">
          <w:marLeft w:val="0"/>
          <w:marRight w:val="0"/>
          <w:marTop w:val="0"/>
          <w:marBottom w:val="0"/>
          <w:divBdr>
            <w:top w:val="none" w:sz="0" w:space="0" w:color="auto"/>
            <w:left w:val="none" w:sz="0" w:space="0" w:color="auto"/>
            <w:bottom w:val="none" w:sz="0" w:space="0" w:color="auto"/>
            <w:right w:val="none" w:sz="0" w:space="0" w:color="auto"/>
          </w:divBdr>
        </w:div>
        <w:div w:id="374741259">
          <w:marLeft w:val="0"/>
          <w:marRight w:val="0"/>
          <w:marTop w:val="0"/>
          <w:marBottom w:val="0"/>
          <w:divBdr>
            <w:top w:val="none" w:sz="0" w:space="0" w:color="auto"/>
            <w:left w:val="none" w:sz="0" w:space="0" w:color="auto"/>
            <w:bottom w:val="none" w:sz="0" w:space="0" w:color="auto"/>
            <w:right w:val="none" w:sz="0" w:space="0" w:color="auto"/>
          </w:divBdr>
        </w:div>
        <w:div w:id="1084373480">
          <w:marLeft w:val="0"/>
          <w:marRight w:val="0"/>
          <w:marTop w:val="0"/>
          <w:marBottom w:val="0"/>
          <w:divBdr>
            <w:top w:val="none" w:sz="0" w:space="0" w:color="auto"/>
            <w:left w:val="none" w:sz="0" w:space="0" w:color="auto"/>
            <w:bottom w:val="none" w:sz="0" w:space="0" w:color="auto"/>
            <w:right w:val="none" w:sz="0" w:space="0" w:color="auto"/>
          </w:divBdr>
        </w:div>
        <w:div w:id="302005280">
          <w:marLeft w:val="0"/>
          <w:marRight w:val="0"/>
          <w:marTop w:val="0"/>
          <w:marBottom w:val="0"/>
          <w:divBdr>
            <w:top w:val="none" w:sz="0" w:space="0" w:color="auto"/>
            <w:left w:val="none" w:sz="0" w:space="0" w:color="auto"/>
            <w:bottom w:val="none" w:sz="0" w:space="0" w:color="auto"/>
            <w:right w:val="none" w:sz="0" w:space="0" w:color="auto"/>
          </w:divBdr>
        </w:div>
        <w:div w:id="1007169909">
          <w:marLeft w:val="0"/>
          <w:marRight w:val="0"/>
          <w:marTop w:val="0"/>
          <w:marBottom w:val="0"/>
          <w:divBdr>
            <w:top w:val="none" w:sz="0" w:space="0" w:color="auto"/>
            <w:left w:val="none" w:sz="0" w:space="0" w:color="auto"/>
            <w:bottom w:val="none" w:sz="0" w:space="0" w:color="auto"/>
            <w:right w:val="none" w:sz="0" w:space="0" w:color="auto"/>
          </w:divBdr>
        </w:div>
        <w:div w:id="1757551595">
          <w:marLeft w:val="0"/>
          <w:marRight w:val="0"/>
          <w:marTop w:val="0"/>
          <w:marBottom w:val="0"/>
          <w:divBdr>
            <w:top w:val="none" w:sz="0" w:space="0" w:color="auto"/>
            <w:left w:val="none" w:sz="0" w:space="0" w:color="auto"/>
            <w:bottom w:val="none" w:sz="0" w:space="0" w:color="auto"/>
            <w:right w:val="none" w:sz="0" w:space="0" w:color="auto"/>
          </w:divBdr>
        </w:div>
        <w:div w:id="382020964">
          <w:marLeft w:val="0"/>
          <w:marRight w:val="0"/>
          <w:marTop w:val="0"/>
          <w:marBottom w:val="0"/>
          <w:divBdr>
            <w:top w:val="none" w:sz="0" w:space="0" w:color="auto"/>
            <w:left w:val="none" w:sz="0" w:space="0" w:color="auto"/>
            <w:bottom w:val="none" w:sz="0" w:space="0" w:color="auto"/>
            <w:right w:val="none" w:sz="0" w:space="0" w:color="auto"/>
          </w:divBdr>
        </w:div>
        <w:div w:id="2038119590">
          <w:marLeft w:val="0"/>
          <w:marRight w:val="0"/>
          <w:marTop w:val="0"/>
          <w:marBottom w:val="0"/>
          <w:divBdr>
            <w:top w:val="none" w:sz="0" w:space="0" w:color="auto"/>
            <w:left w:val="none" w:sz="0" w:space="0" w:color="auto"/>
            <w:bottom w:val="none" w:sz="0" w:space="0" w:color="auto"/>
            <w:right w:val="none" w:sz="0" w:space="0" w:color="auto"/>
          </w:divBdr>
        </w:div>
        <w:div w:id="880635071">
          <w:marLeft w:val="0"/>
          <w:marRight w:val="0"/>
          <w:marTop w:val="0"/>
          <w:marBottom w:val="0"/>
          <w:divBdr>
            <w:top w:val="none" w:sz="0" w:space="0" w:color="auto"/>
            <w:left w:val="none" w:sz="0" w:space="0" w:color="auto"/>
            <w:bottom w:val="none" w:sz="0" w:space="0" w:color="auto"/>
            <w:right w:val="none" w:sz="0" w:space="0" w:color="auto"/>
          </w:divBdr>
        </w:div>
        <w:div w:id="1927691329">
          <w:marLeft w:val="0"/>
          <w:marRight w:val="0"/>
          <w:marTop w:val="0"/>
          <w:marBottom w:val="0"/>
          <w:divBdr>
            <w:top w:val="none" w:sz="0" w:space="0" w:color="auto"/>
            <w:left w:val="none" w:sz="0" w:space="0" w:color="auto"/>
            <w:bottom w:val="none" w:sz="0" w:space="0" w:color="auto"/>
            <w:right w:val="none" w:sz="0" w:space="0" w:color="auto"/>
          </w:divBdr>
        </w:div>
        <w:div w:id="776799170">
          <w:marLeft w:val="0"/>
          <w:marRight w:val="0"/>
          <w:marTop w:val="0"/>
          <w:marBottom w:val="0"/>
          <w:divBdr>
            <w:top w:val="none" w:sz="0" w:space="0" w:color="auto"/>
            <w:left w:val="none" w:sz="0" w:space="0" w:color="auto"/>
            <w:bottom w:val="none" w:sz="0" w:space="0" w:color="auto"/>
            <w:right w:val="none" w:sz="0" w:space="0" w:color="auto"/>
          </w:divBdr>
        </w:div>
        <w:div w:id="827750464">
          <w:marLeft w:val="0"/>
          <w:marRight w:val="0"/>
          <w:marTop w:val="0"/>
          <w:marBottom w:val="0"/>
          <w:divBdr>
            <w:top w:val="none" w:sz="0" w:space="0" w:color="auto"/>
            <w:left w:val="none" w:sz="0" w:space="0" w:color="auto"/>
            <w:bottom w:val="none" w:sz="0" w:space="0" w:color="auto"/>
            <w:right w:val="none" w:sz="0" w:space="0" w:color="auto"/>
          </w:divBdr>
        </w:div>
        <w:div w:id="1828982414">
          <w:marLeft w:val="0"/>
          <w:marRight w:val="0"/>
          <w:marTop w:val="0"/>
          <w:marBottom w:val="0"/>
          <w:divBdr>
            <w:top w:val="none" w:sz="0" w:space="0" w:color="auto"/>
            <w:left w:val="none" w:sz="0" w:space="0" w:color="auto"/>
            <w:bottom w:val="none" w:sz="0" w:space="0" w:color="auto"/>
            <w:right w:val="none" w:sz="0" w:space="0" w:color="auto"/>
          </w:divBdr>
        </w:div>
        <w:div w:id="2034260615">
          <w:marLeft w:val="0"/>
          <w:marRight w:val="0"/>
          <w:marTop w:val="0"/>
          <w:marBottom w:val="0"/>
          <w:divBdr>
            <w:top w:val="none" w:sz="0" w:space="0" w:color="auto"/>
            <w:left w:val="none" w:sz="0" w:space="0" w:color="auto"/>
            <w:bottom w:val="none" w:sz="0" w:space="0" w:color="auto"/>
            <w:right w:val="none" w:sz="0" w:space="0" w:color="auto"/>
          </w:divBdr>
        </w:div>
        <w:div w:id="506987442">
          <w:marLeft w:val="0"/>
          <w:marRight w:val="0"/>
          <w:marTop w:val="0"/>
          <w:marBottom w:val="0"/>
          <w:divBdr>
            <w:top w:val="none" w:sz="0" w:space="0" w:color="auto"/>
            <w:left w:val="none" w:sz="0" w:space="0" w:color="auto"/>
            <w:bottom w:val="none" w:sz="0" w:space="0" w:color="auto"/>
            <w:right w:val="none" w:sz="0" w:space="0" w:color="auto"/>
          </w:divBdr>
        </w:div>
        <w:div w:id="1082025260">
          <w:marLeft w:val="0"/>
          <w:marRight w:val="0"/>
          <w:marTop w:val="0"/>
          <w:marBottom w:val="0"/>
          <w:divBdr>
            <w:top w:val="none" w:sz="0" w:space="0" w:color="auto"/>
            <w:left w:val="none" w:sz="0" w:space="0" w:color="auto"/>
            <w:bottom w:val="none" w:sz="0" w:space="0" w:color="auto"/>
            <w:right w:val="none" w:sz="0" w:space="0" w:color="auto"/>
          </w:divBdr>
        </w:div>
        <w:div w:id="2047213822">
          <w:marLeft w:val="0"/>
          <w:marRight w:val="0"/>
          <w:marTop w:val="0"/>
          <w:marBottom w:val="0"/>
          <w:divBdr>
            <w:top w:val="none" w:sz="0" w:space="0" w:color="auto"/>
            <w:left w:val="none" w:sz="0" w:space="0" w:color="auto"/>
            <w:bottom w:val="none" w:sz="0" w:space="0" w:color="auto"/>
            <w:right w:val="none" w:sz="0" w:space="0" w:color="auto"/>
          </w:divBdr>
        </w:div>
        <w:div w:id="357703791">
          <w:marLeft w:val="0"/>
          <w:marRight w:val="0"/>
          <w:marTop w:val="0"/>
          <w:marBottom w:val="0"/>
          <w:divBdr>
            <w:top w:val="none" w:sz="0" w:space="0" w:color="auto"/>
            <w:left w:val="none" w:sz="0" w:space="0" w:color="auto"/>
            <w:bottom w:val="none" w:sz="0" w:space="0" w:color="auto"/>
            <w:right w:val="none" w:sz="0" w:space="0" w:color="auto"/>
          </w:divBdr>
        </w:div>
        <w:div w:id="1533104599">
          <w:marLeft w:val="0"/>
          <w:marRight w:val="0"/>
          <w:marTop w:val="0"/>
          <w:marBottom w:val="0"/>
          <w:divBdr>
            <w:top w:val="none" w:sz="0" w:space="0" w:color="auto"/>
            <w:left w:val="none" w:sz="0" w:space="0" w:color="auto"/>
            <w:bottom w:val="none" w:sz="0" w:space="0" w:color="auto"/>
            <w:right w:val="none" w:sz="0" w:space="0" w:color="auto"/>
          </w:divBdr>
        </w:div>
        <w:div w:id="1259371346">
          <w:marLeft w:val="0"/>
          <w:marRight w:val="0"/>
          <w:marTop w:val="0"/>
          <w:marBottom w:val="0"/>
          <w:divBdr>
            <w:top w:val="none" w:sz="0" w:space="0" w:color="auto"/>
            <w:left w:val="none" w:sz="0" w:space="0" w:color="auto"/>
            <w:bottom w:val="none" w:sz="0" w:space="0" w:color="auto"/>
            <w:right w:val="none" w:sz="0" w:space="0" w:color="auto"/>
          </w:divBdr>
        </w:div>
        <w:div w:id="869490523">
          <w:marLeft w:val="0"/>
          <w:marRight w:val="0"/>
          <w:marTop w:val="0"/>
          <w:marBottom w:val="0"/>
          <w:divBdr>
            <w:top w:val="none" w:sz="0" w:space="0" w:color="auto"/>
            <w:left w:val="none" w:sz="0" w:space="0" w:color="auto"/>
            <w:bottom w:val="none" w:sz="0" w:space="0" w:color="auto"/>
            <w:right w:val="none" w:sz="0" w:space="0" w:color="auto"/>
          </w:divBdr>
        </w:div>
        <w:div w:id="1355963820">
          <w:marLeft w:val="0"/>
          <w:marRight w:val="0"/>
          <w:marTop w:val="0"/>
          <w:marBottom w:val="0"/>
          <w:divBdr>
            <w:top w:val="none" w:sz="0" w:space="0" w:color="auto"/>
            <w:left w:val="none" w:sz="0" w:space="0" w:color="auto"/>
            <w:bottom w:val="none" w:sz="0" w:space="0" w:color="auto"/>
            <w:right w:val="none" w:sz="0" w:space="0" w:color="auto"/>
          </w:divBdr>
        </w:div>
        <w:div w:id="816730128">
          <w:marLeft w:val="0"/>
          <w:marRight w:val="0"/>
          <w:marTop w:val="0"/>
          <w:marBottom w:val="0"/>
          <w:divBdr>
            <w:top w:val="none" w:sz="0" w:space="0" w:color="auto"/>
            <w:left w:val="none" w:sz="0" w:space="0" w:color="auto"/>
            <w:bottom w:val="none" w:sz="0" w:space="0" w:color="auto"/>
            <w:right w:val="none" w:sz="0" w:space="0" w:color="auto"/>
          </w:divBdr>
        </w:div>
        <w:div w:id="448085577">
          <w:marLeft w:val="0"/>
          <w:marRight w:val="0"/>
          <w:marTop w:val="0"/>
          <w:marBottom w:val="0"/>
          <w:divBdr>
            <w:top w:val="none" w:sz="0" w:space="0" w:color="auto"/>
            <w:left w:val="none" w:sz="0" w:space="0" w:color="auto"/>
            <w:bottom w:val="none" w:sz="0" w:space="0" w:color="auto"/>
            <w:right w:val="none" w:sz="0" w:space="0" w:color="auto"/>
          </w:divBdr>
        </w:div>
        <w:div w:id="258220702">
          <w:marLeft w:val="0"/>
          <w:marRight w:val="0"/>
          <w:marTop w:val="0"/>
          <w:marBottom w:val="0"/>
          <w:divBdr>
            <w:top w:val="none" w:sz="0" w:space="0" w:color="auto"/>
            <w:left w:val="none" w:sz="0" w:space="0" w:color="auto"/>
            <w:bottom w:val="none" w:sz="0" w:space="0" w:color="auto"/>
            <w:right w:val="none" w:sz="0" w:space="0" w:color="auto"/>
          </w:divBdr>
        </w:div>
        <w:div w:id="579749996">
          <w:marLeft w:val="0"/>
          <w:marRight w:val="0"/>
          <w:marTop w:val="0"/>
          <w:marBottom w:val="0"/>
          <w:divBdr>
            <w:top w:val="none" w:sz="0" w:space="0" w:color="auto"/>
            <w:left w:val="none" w:sz="0" w:space="0" w:color="auto"/>
            <w:bottom w:val="none" w:sz="0" w:space="0" w:color="auto"/>
            <w:right w:val="none" w:sz="0" w:space="0" w:color="auto"/>
          </w:divBdr>
        </w:div>
        <w:div w:id="1663657361">
          <w:marLeft w:val="0"/>
          <w:marRight w:val="0"/>
          <w:marTop w:val="0"/>
          <w:marBottom w:val="0"/>
          <w:divBdr>
            <w:top w:val="none" w:sz="0" w:space="0" w:color="auto"/>
            <w:left w:val="none" w:sz="0" w:space="0" w:color="auto"/>
            <w:bottom w:val="none" w:sz="0" w:space="0" w:color="auto"/>
            <w:right w:val="none" w:sz="0" w:space="0" w:color="auto"/>
          </w:divBdr>
        </w:div>
        <w:div w:id="398678218">
          <w:marLeft w:val="0"/>
          <w:marRight w:val="0"/>
          <w:marTop w:val="0"/>
          <w:marBottom w:val="0"/>
          <w:divBdr>
            <w:top w:val="none" w:sz="0" w:space="0" w:color="auto"/>
            <w:left w:val="none" w:sz="0" w:space="0" w:color="auto"/>
            <w:bottom w:val="none" w:sz="0" w:space="0" w:color="auto"/>
            <w:right w:val="none" w:sz="0" w:space="0" w:color="auto"/>
          </w:divBdr>
        </w:div>
        <w:div w:id="1668509211">
          <w:marLeft w:val="0"/>
          <w:marRight w:val="0"/>
          <w:marTop w:val="0"/>
          <w:marBottom w:val="0"/>
          <w:divBdr>
            <w:top w:val="none" w:sz="0" w:space="0" w:color="auto"/>
            <w:left w:val="none" w:sz="0" w:space="0" w:color="auto"/>
            <w:bottom w:val="none" w:sz="0" w:space="0" w:color="auto"/>
            <w:right w:val="none" w:sz="0" w:space="0" w:color="auto"/>
          </w:divBdr>
        </w:div>
        <w:div w:id="631445675">
          <w:marLeft w:val="0"/>
          <w:marRight w:val="0"/>
          <w:marTop w:val="0"/>
          <w:marBottom w:val="0"/>
          <w:divBdr>
            <w:top w:val="none" w:sz="0" w:space="0" w:color="auto"/>
            <w:left w:val="none" w:sz="0" w:space="0" w:color="auto"/>
            <w:bottom w:val="none" w:sz="0" w:space="0" w:color="auto"/>
            <w:right w:val="none" w:sz="0" w:space="0" w:color="auto"/>
          </w:divBdr>
        </w:div>
        <w:div w:id="1941330561">
          <w:marLeft w:val="0"/>
          <w:marRight w:val="0"/>
          <w:marTop w:val="0"/>
          <w:marBottom w:val="0"/>
          <w:divBdr>
            <w:top w:val="none" w:sz="0" w:space="0" w:color="auto"/>
            <w:left w:val="none" w:sz="0" w:space="0" w:color="auto"/>
            <w:bottom w:val="none" w:sz="0" w:space="0" w:color="auto"/>
            <w:right w:val="none" w:sz="0" w:space="0" w:color="auto"/>
          </w:divBdr>
        </w:div>
        <w:div w:id="431167603">
          <w:marLeft w:val="0"/>
          <w:marRight w:val="0"/>
          <w:marTop w:val="0"/>
          <w:marBottom w:val="0"/>
          <w:divBdr>
            <w:top w:val="none" w:sz="0" w:space="0" w:color="auto"/>
            <w:left w:val="none" w:sz="0" w:space="0" w:color="auto"/>
            <w:bottom w:val="none" w:sz="0" w:space="0" w:color="auto"/>
            <w:right w:val="none" w:sz="0" w:space="0" w:color="auto"/>
          </w:divBdr>
        </w:div>
        <w:div w:id="36123265">
          <w:marLeft w:val="0"/>
          <w:marRight w:val="0"/>
          <w:marTop w:val="0"/>
          <w:marBottom w:val="0"/>
          <w:divBdr>
            <w:top w:val="none" w:sz="0" w:space="0" w:color="auto"/>
            <w:left w:val="none" w:sz="0" w:space="0" w:color="auto"/>
            <w:bottom w:val="none" w:sz="0" w:space="0" w:color="auto"/>
            <w:right w:val="none" w:sz="0" w:space="0" w:color="auto"/>
          </w:divBdr>
        </w:div>
        <w:div w:id="582684885">
          <w:marLeft w:val="0"/>
          <w:marRight w:val="0"/>
          <w:marTop w:val="0"/>
          <w:marBottom w:val="0"/>
          <w:divBdr>
            <w:top w:val="none" w:sz="0" w:space="0" w:color="auto"/>
            <w:left w:val="none" w:sz="0" w:space="0" w:color="auto"/>
            <w:bottom w:val="none" w:sz="0" w:space="0" w:color="auto"/>
            <w:right w:val="none" w:sz="0" w:space="0" w:color="auto"/>
          </w:divBdr>
        </w:div>
        <w:div w:id="1384600020">
          <w:marLeft w:val="0"/>
          <w:marRight w:val="0"/>
          <w:marTop w:val="0"/>
          <w:marBottom w:val="0"/>
          <w:divBdr>
            <w:top w:val="none" w:sz="0" w:space="0" w:color="auto"/>
            <w:left w:val="none" w:sz="0" w:space="0" w:color="auto"/>
            <w:bottom w:val="none" w:sz="0" w:space="0" w:color="auto"/>
            <w:right w:val="none" w:sz="0" w:space="0" w:color="auto"/>
          </w:divBdr>
        </w:div>
        <w:div w:id="1466392571">
          <w:marLeft w:val="0"/>
          <w:marRight w:val="0"/>
          <w:marTop w:val="0"/>
          <w:marBottom w:val="0"/>
          <w:divBdr>
            <w:top w:val="none" w:sz="0" w:space="0" w:color="auto"/>
            <w:left w:val="none" w:sz="0" w:space="0" w:color="auto"/>
            <w:bottom w:val="none" w:sz="0" w:space="0" w:color="auto"/>
            <w:right w:val="none" w:sz="0" w:space="0" w:color="auto"/>
          </w:divBdr>
        </w:div>
        <w:div w:id="1233002505">
          <w:marLeft w:val="0"/>
          <w:marRight w:val="0"/>
          <w:marTop w:val="0"/>
          <w:marBottom w:val="0"/>
          <w:divBdr>
            <w:top w:val="none" w:sz="0" w:space="0" w:color="auto"/>
            <w:left w:val="none" w:sz="0" w:space="0" w:color="auto"/>
            <w:bottom w:val="none" w:sz="0" w:space="0" w:color="auto"/>
            <w:right w:val="none" w:sz="0" w:space="0" w:color="auto"/>
          </w:divBdr>
        </w:div>
        <w:div w:id="16397269">
          <w:marLeft w:val="0"/>
          <w:marRight w:val="0"/>
          <w:marTop w:val="0"/>
          <w:marBottom w:val="0"/>
          <w:divBdr>
            <w:top w:val="none" w:sz="0" w:space="0" w:color="auto"/>
            <w:left w:val="none" w:sz="0" w:space="0" w:color="auto"/>
            <w:bottom w:val="none" w:sz="0" w:space="0" w:color="auto"/>
            <w:right w:val="none" w:sz="0" w:space="0" w:color="auto"/>
          </w:divBdr>
        </w:div>
      </w:divsChild>
    </w:div>
    <w:div w:id="291208473">
      <w:bodyDiv w:val="1"/>
      <w:marLeft w:val="0"/>
      <w:marRight w:val="0"/>
      <w:marTop w:val="0"/>
      <w:marBottom w:val="0"/>
      <w:divBdr>
        <w:top w:val="none" w:sz="0" w:space="0" w:color="auto"/>
        <w:left w:val="none" w:sz="0" w:space="0" w:color="auto"/>
        <w:bottom w:val="none" w:sz="0" w:space="0" w:color="auto"/>
        <w:right w:val="none" w:sz="0" w:space="0" w:color="auto"/>
      </w:divBdr>
    </w:div>
    <w:div w:id="293827100">
      <w:bodyDiv w:val="1"/>
      <w:marLeft w:val="0"/>
      <w:marRight w:val="0"/>
      <w:marTop w:val="0"/>
      <w:marBottom w:val="0"/>
      <w:divBdr>
        <w:top w:val="none" w:sz="0" w:space="0" w:color="auto"/>
        <w:left w:val="none" w:sz="0" w:space="0" w:color="auto"/>
        <w:bottom w:val="none" w:sz="0" w:space="0" w:color="auto"/>
        <w:right w:val="none" w:sz="0" w:space="0" w:color="auto"/>
      </w:divBdr>
      <w:divsChild>
        <w:div w:id="827982720">
          <w:marLeft w:val="0"/>
          <w:marRight w:val="105"/>
          <w:marTop w:val="0"/>
          <w:marBottom w:val="90"/>
          <w:divBdr>
            <w:top w:val="single" w:sz="6" w:space="1" w:color="D8D8D8"/>
            <w:left w:val="single" w:sz="6" w:space="6" w:color="D8D8D8"/>
            <w:bottom w:val="single" w:sz="6" w:space="1" w:color="D8D8D8"/>
            <w:right w:val="single" w:sz="6" w:space="6" w:color="D8D8D8"/>
          </w:divBdr>
        </w:div>
        <w:div w:id="1110659148">
          <w:marLeft w:val="0"/>
          <w:marRight w:val="0"/>
          <w:marTop w:val="0"/>
          <w:marBottom w:val="0"/>
          <w:divBdr>
            <w:top w:val="none" w:sz="0" w:space="0" w:color="auto"/>
            <w:left w:val="none" w:sz="0" w:space="0" w:color="auto"/>
            <w:bottom w:val="none" w:sz="0" w:space="0" w:color="auto"/>
            <w:right w:val="none" w:sz="0" w:space="0" w:color="auto"/>
          </w:divBdr>
        </w:div>
      </w:divsChild>
    </w:div>
    <w:div w:id="318970339">
      <w:bodyDiv w:val="1"/>
      <w:marLeft w:val="0"/>
      <w:marRight w:val="0"/>
      <w:marTop w:val="0"/>
      <w:marBottom w:val="0"/>
      <w:divBdr>
        <w:top w:val="none" w:sz="0" w:space="0" w:color="auto"/>
        <w:left w:val="none" w:sz="0" w:space="0" w:color="auto"/>
        <w:bottom w:val="none" w:sz="0" w:space="0" w:color="auto"/>
        <w:right w:val="none" w:sz="0" w:space="0" w:color="auto"/>
      </w:divBdr>
    </w:div>
    <w:div w:id="326132718">
      <w:bodyDiv w:val="1"/>
      <w:marLeft w:val="0"/>
      <w:marRight w:val="0"/>
      <w:marTop w:val="0"/>
      <w:marBottom w:val="0"/>
      <w:divBdr>
        <w:top w:val="none" w:sz="0" w:space="0" w:color="auto"/>
        <w:left w:val="none" w:sz="0" w:space="0" w:color="auto"/>
        <w:bottom w:val="none" w:sz="0" w:space="0" w:color="auto"/>
        <w:right w:val="none" w:sz="0" w:space="0" w:color="auto"/>
      </w:divBdr>
    </w:div>
    <w:div w:id="365065769">
      <w:bodyDiv w:val="1"/>
      <w:marLeft w:val="0"/>
      <w:marRight w:val="0"/>
      <w:marTop w:val="0"/>
      <w:marBottom w:val="0"/>
      <w:divBdr>
        <w:top w:val="none" w:sz="0" w:space="0" w:color="auto"/>
        <w:left w:val="none" w:sz="0" w:space="0" w:color="auto"/>
        <w:bottom w:val="none" w:sz="0" w:space="0" w:color="auto"/>
        <w:right w:val="none" w:sz="0" w:space="0" w:color="auto"/>
      </w:divBdr>
      <w:divsChild>
        <w:div w:id="1655522949">
          <w:marLeft w:val="0"/>
          <w:marRight w:val="0"/>
          <w:marTop w:val="0"/>
          <w:marBottom w:val="0"/>
          <w:divBdr>
            <w:top w:val="none" w:sz="0" w:space="0" w:color="auto"/>
            <w:left w:val="none" w:sz="0" w:space="0" w:color="auto"/>
            <w:bottom w:val="none" w:sz="0" w:space="0" w:color="auto"/>
            <w:right w:val="none" w:sz="0" w:space="0" w:color="auto"/>
          </w:divBdr>
        </w:div>
        <w:div w:id="1757555898">
          <w:marLeft w:val="0"/>
          <w:marRight w:val="0"/>
          <w:marTop w:val="0"/>
          <w:marBottom w:val="0"/>
          <w:divBdr>
            <w:top w:val="none" w:sz="0" w:space="0" w:color="auto"/>
            <w:left w:val="none" w:sz="0" w:space="0" w:color="auto"/>
            <w:bottom w:val="none" w:sz="0" w:space="0" w:color="auto"/>
            <w:right w:val="none" w:sz="0" w:space="0" w:color="auto"/>
          </w:divBdr>
        </w:div>
        <w:div w:id="1894803154">
          <w:marLeft w:val="0"/>
          <w:marRight w:val="0"/>
          <w:marTop w:val="0"/>
          <w:marBottom w:val="0"/>
          <w:divBdr>
            <w:top w:val="none" w:sz="0" w:space="0" w:color="auto"/>
            <w:left w:val="none" w:sz="0" w:space="0" w:color="auto"/>
            <w:bottom w:val="none" w:sz="0" w:space="0" w:color="auto"/>
            <w:right w:val="none" w:sz="0" w:space="0" w:color="auto"/>
          </w:divBdr>
        </w:div>
        <w:div w:id="906956770">
          <w:marLeft w:val="0"/>
          <w:marRight w:val="0"/>
          <w:marTop w:val="0"/>
          <w:marBottom w:val="0"/>
          <w:divBdr>
            <w:top w:val="none" w:sz="0" w:space="0" w:color="auto"/>
            <w:left w:val="none" w:sz="0" w:space="0" w:color="auto"/>
            <w:bottom w:val="none" w:sz="0" w:space="0" w:color="auto"/>
            <w:right w:val="none" w:sz="0" w:space="0" w:color="auto"/>
          </w:divBdr>
        </w:div>
        <w:div w:id="1738286441">
          <w:marLeft w:val="0"/>
          <w:marRight w:val="0"/>
          <w:marTop w:val="0"/>
          <w:marBottom w:val="0"/>
          <w:divBdr>
            <w:top w:val="none" w:sz="0" w:space="0" w:color="auto"/>
            <w:left w:val="none" w:sz="0" w:space="0" w:color="auto"/>
            <w:bottom w:val="none" w:sz="0" w:space="0" w:color="auto"/>
            <w:right w:val="none" w:sz="0" w:space="0" w:color="auto"/>
          </w:divBdr>
        </w:div>
        <w:div w:id="1130787325">
          <w:marLeft w:val="0"/>
          <w:marRight w:val="0"/>
          <w:marTop w:val="0"/>
          <w:marBottom w:val="0"/>
          <w:divBdr>
            <w:top w:val="none" w:sz="0" w:space="0" w:color="auto"/>
            <w:left w:val="none" w:sz="0" w:space="0" w:color="auto"/>
            <w:bottom w:val="none" w:sz="0" w:space="0" w:color="auto"/>
            <w:right w:val="none" w:sz="0" w:space="0" w:color="auto"/>
          </w:divBdr>
        </w:div>
        <w:div w:id="408112011">
          <w:marLeft w:val="0"/>
          <w:marRight w:val="0"/>
          <w:marTop w:val="0"/>
          <w:marBottom w:val="0"/>
          <w:divBdr>
            <w:top w:val="none" w:sz="0" w:space="0" w:color="auto"/>
            <w:left w:val="none" w:sz="0" w:space="0" w:color="auto"/>
            <w:bottom w:val="none" w:sz="0" w:space="0" w:color="auto"/>
            <w:right w:val="none" w:sz="0" w:space="0" w:color="auto"/>
          </w:divBdr>
        </w:div>
        <w:div w:id="678967054">
          <w:marLeft w:val="0"/>
          <w:marRight w:val="0"/>
          <w:marTop w:val="0"/>
          <w:marBottom w:val="0"/>
          <w:divBdr>
            <w:top w:val="none" w:sz="0" w:space="0" w:color="auto"/>
            <w:left w:val="none" w:sz="0" w:space="0" w:color="auto"/>
            <w:bottom w:val="none" w:sz="0" w:space="0" w:color="auto"/>
            <w:right w:val="none" w:sz="0" w:space="0" w:color="auto"/>
          </w:divBdr>
        </w:div>
        <w:div w:id="493692502">
          <w:marLeft w:val="0"/>
          <w:marRight w:val="0"/>
          <w:marTop w:val="0"/>
          <w:marBottom w:val="0"/>
          <w:divBdr>
            <w:top w:val="none" w:sz="0" w:space="0" w:color="auto"/>
            <w:left w:val="none" w:sz="0" w:space="0" w:color="auto"/>
            <w:bottom w:val="none" w:sz="0" w:space="0" w:color="auto"/>
            <w:right w:val="none" w:sz="0" w:space="0" w:color="auto"/>
          </w:divBdr>
        </w:div>
        <w:div w:id="887491302">
          <w:marLeft w:val="0"/>
          <w:marRight w:val="0"/>
          <w:marTop w:val="0"/>
          <w:marBottom w:val="0"/>
          <w:divBdr>
            <w:top w:val="none" w:sz="0" w:space="0" w:color="auto"/>
            <w:left w:val="none" w:sz="0" w:space="0" w:color="auto"/>
            <w:bottom w:val="none" w:sz="0" w:space="0" w:color="auto"/>
            <w:right w:val="none" w:sz="0" w:space="0" w:color="auto"/>
          </w:divBdr>
        </w:div>
        <w:div w:id="599917614">
          <w:marLeft w:val="0"/>
          <w:marRight w:val="0"/>
          <w:marTop w:val="0"/>
          <w:marBottom w:val="0"/>
          <w:divBdr>
            <w:top w:val="none" w:sz="0" w:space="0" w:color="auto"/>
            <w:left w:val="none" w:sz="0" w:space="0" w:color="auto"/>
            <w:bottom w:val="none" w:sz="0" w:space="0" w:color="auto"/>
            <w:right w:val="none" w:sz="0" w:space="0" w:color="auto"/>
          </w:divBdr>
        </w:div>
        <w:div w:id="1962419535">
          <w:marLeft w:val="0"/>
          <w:marRight w:val="0"/>
          <w:marTop w:val="0"/>
          <w:marBottom w:val="0"/>
          <w:divBdr>
            <w:top w:val="none" w:sz="0" w:space="0" w:color="auto"/>
            <w:left w:val="none" w:sz="0" w:space="0" w:color="auto"/>
            <w:bottom w:val="none" w:sz="0" w:space="0" w:color="auto"/>
            <w:right w:val="none" w:sz="0" w:space="0" w:color="auto"/>
          </w:divBdr>
        </w:div>
        <w:div w:id="1623537453">
          <w:marLeft w:val="0"/>
          <w:marRight w:val="0"/>
          <w:marTop w:val="0"/>
          <w:marBottom w:val="0"/>
          <w:divBdr>
            <w:top w:val="none" w:sz="0" w:space="0" w:color="auto"/>
            <w:left w:val="none" w:sz="0" w:space="0" w:color="auto"/>
            <w:bottom w:val="none" w:sz="0" w:space="0" w:color="auto"/>
            <w:right w:val="none" w:sz="0" w:space="0" w:color="auto"/>
          </w:divBdr>
        </w:div>
        <w:div w:id="1569026817">
          <w:marLeft w:val="0"/>
          <w:marRight w:val="0"/>
          <w:marTop w:val="0"/>
          <w:marBottom w:val="0"/>
          <w:divBdr>
            <w:top w:val="none" w:sz="0" w:space="0" w:color="auto"/>
            <w:left w:val="none" w:sz="0" w:space="0" w:color="auto"/>
            <w:bottom w:val="none" w:sz="0" w:space="0" w:color="auto"/>
            <w:right w:val="none" w:sz="0" w:space="0" w:color="auto"/>
          </w:divBdr>
        </w:div>
        <w:div w:id="588662815">
          <w:marLeft w:val="0"/>
          <w:marRight w:val="0"/>
          <w:marTop w:val="0"/>
          <w:marBottom w:val="0"/>
          <w:divBdr>
            <w:top w:val="none" w:sz="0" w:space="0" w:color="auto"/>
            <w:left w:val="none" w:sz="0" w:space="0" w:color="auto"/>
            <w:bottom w:val="none" w:sz="0" w:space="0" w:color="auto"/>
            <w:right w:val="none" w:sz="0" w:space="0" w:color="auto"/>
          </w:divBdr>
        </w:div>
        <w:div w:id="1829856696">
          <w:marLeft w:val="0"/>
          <w:marRight w:val="0"/>
          <w:marTop w:val="0"/>
          <w:marBottom w:val="0"/>
          <w:divBdr>
            <w:top w:val="none" w:sz="0" w:space="0" w:color="auto"/>
            <w:left w:val="none" w:sz="0" w:space="0" w:color="auto"/>
            <w:bottom w:val="none" w:sz="0" w:space="0" w:color="auto"/>
            <w:right w:val="none" w:sz="0" w:space="0" w:color="auto"/>
          </w:divBdr>
        </w:div>
        <w:div w:id="1601525227">
          <w:marLeft w:val="0"/>
          <w:marRight w:val="0"/>
          <w:marTop w:val="0"/>
          <w:marBottom w:val="0"/>
          <w:divBdr>
            <w:top w:val="none" w:sz="0" w:space="0" w:color="auto"/>
            <w:left w:val="none" w:sz="0" w:space="0" w:color="auto"/>
            <w:bottom w:val="none" w:sz="0" w:space="0" w:color="auto"/>
            <w:right w:val="none" w:sz="0" w:space="0" w:color="auto"/>
          </w:divBdr>
        </w:div>
        <w:div w:id="984116244">
          <w:marLeft w:val="0"/>
          <w:marRight w:val="0"/>
          <w:marTop w:val="0"/>
          <w:marBottom w:val="0"/>
          <w:divBdr>
            <w:top w:val="none" w:sz="0" w:space="0" w:color="auto"/>
            <w:left w:val="none" w:sz="0" w:space="0" w:color="auto"/>
            <w:bottom w:val="none" w:sz="0" w:space="0" w:color="auto"/>
            <w:right w:val="none" w:sz="0" w:space="0" w:color="auto"/>
          </w:divBdr>
        </w:div>
        <w:div w:id="1615360132">
          <w:marLeft w:val="0"/>
          <w:marRight w:val="0"/>
          <w:marTop w:val="0"/>
          <w:marBottom w:val="0"/>
          <w:divBdr>
            <w:top w:val="none" w:sz="0" w:space="0" w:color="auto"/>
            <w:left w:val="none" w:sz="0" w:space="0" w:color="auto"/>
            <w:bottom w:val="none" w:sz="0" w:space="0" w:color="auto"/>
            <w:right w:val="none" w:sz="0" w:space="0" w:color="auto"/>
          </w:divBdr>
        </w:div>
        <w:div w:id="576599019">
          <w:marLeft w:val="0"/>
          <w:marRight w:val="0"/>
          <w:marTop w:val="0"/>
          <w:marBottom w:val="0"/>
          <w:divBdr>
            <w:top w:val="none" w:sz="0" w:space="0" w:color="auto"/>
            <w:left w:val="none" w:sz="0" w:space="0" w:color="auto"/>
            <w:bottom w:val="none" w:sz="0" w:space="0" w:color="auto"/>
            <w:right w:val="none" w:sz="0" w:space="0" w:color="auto"/>
          </w:divBdr>
        </w:div>
        <w:div w:id="1703747285">
          <w:marLeft w:val="0"/>
          <w:marRight w:val="0"/>
          <w:marTop w:val="0"/>
          <w:marBottom w:val="0"/>
          <w:divBdr>
            <w:top w:val="none" w:sz="0" w:space="0" w:color="auto"/>
            <w:left w:val="none" w:sz="0" w:space="0" w:color="auto"/>
            <w:bottom w:val="none" w:sz="0" w:space="0" w:color="auto"/>
            <w:right w:val="none" w:sz="0" w:space="0" w:color="auto"/>
          </w:divBdr>
        </w:div>
        <w:div w:id="1685741164">
          <w:marLeft w:val="0"/>
          <w:marRight w:val="0"/>
          <w:marTop w:val="0"/>
          <w:marBottom w:val="0"/>
          <w:divBdr>
            <w:top w:val="none" w:sz="0" w:space="0" w:color="auto"/>
            <w:left w:val="none" w:sz="0" w:space="0" w:color="auto"/>
            <w:bottom w:val="none" w:sz="0" w:space="0" w:color="auto"/>
            <w:right w:val="none" w:sz="0" w:space="0" w:color="auto"/>
          </w:divBdr>
        </w:div>
        <w:div w:id="2113744891">
          <w:marLeft w:val="0"/>
          <w:marRight w:val="0"/>
          <w:marTop w:val="0"/>
          <w:marBottom w:val="0"/>
          <w:divBdr>
            <w:top w:val="none" w:sz="0" w:space="0" w:color="auto"/>
            <w:left w:val="none" w:sz="0" w:space="0" w:color="auto"/>
            <w:bottom w:val="none" w:sz="0" w:space="0" w:color="auto"/>
            <w:right w:val="none" w:sz="0" w:space="0" w:color="auto"/>
          </w:divBdr>
        </w:div>
        <w:div w:id="1246763781">
          <w:marLeft w:val="0"/>
          <w:marRight w:val="0"/>
          <w:marTop w:val="0"/>
          <w:marBottom w:val="0"/>
          <w:divBdr>
            <w:top w:val="none" w:sz="0" w:space="0" w:color="auto"/>
            <w:left w:val="none" w:sz="0" w:space="0" w:color="auto"/>
            <w:bottom w:val="none" w:sz="0" w:space="0" w:color="auto"/>
            <w:right w:val="none" w:sz="0" w:space="0" w:color="auto"/>
          </w:divBdr>
        </w:div>
        <w:div w:id="198708679">
          <w:marLeft w:val="0"/>
          <w:marRight w:val="0"/>
          <w:marTop w:val="0"/>
          <w:marBottom w:val="0"/>
          <w:divBdr>
            <w:top w:val="none" w:sz="0" w:space="0" w:color="auto"/>
            <w:left w:val="none" w:sz="0" w:space="0" w:color="auto"/>
            <w:bottom w:val="none" w:sz="0" w:space="0" w:color="auto"/>
            <w:right w:val="none" w:sz="0" w:space="0" w:color="auto"/>
          </w:divBdr>
        </w:div>
        <w:div w:id="100491905">
          <w:marLeft w:val="0"/>
          <w:marRight w:val="0"/>
          <w:marTop w:val="0"/>
          <w:marBottom w:val="0"/>
          <w:divBdr>
            <w:top w:val="none" w:sz="0" w:space="0" w:color="auto"/>
            <w:left w:val="none" w:sz="0" w:space="0" w:color="auto"/>
            <w:bottom w:val="none" w:sz="0" w:space="0" w:color="auto"/>
            <w:right w:val="none" w:sz="0" w:space="0" w:color="auto"/>
          </w:divBdr>
        </w:div>
        <w:div w:id="628171896">
          <w:marLeft w:val="0"/>
          <w:marRight w:val="0"/>
          <w:marTop w:val="0"/>
          <w:marBottom w:val="0"/>
          <w:divBdr>
            <w:top w:val="none" w:sz="0" w:space="0" w:color="auto"/>
            <w:left w:val="none" w:sz="0" w:space="0" w:color="auto"/>
            <w:bottom w:val="none" w:sz="0" w:space="0" w:color="auto"/>
            <w:right w:val="none" w:sz="0" w:space="0" w:color="auto"/>
          </w:divBdr>
        </w:div>
        <w:div w:id="498423838">
          <w:marLeft w:val="0"/>
          <w:marRight w:val="0"/>
          <w:marTop w:val="0"/>
          <w:marBottom w:val="0"/>
          <w:divBdr>
            <w:top w:val="none" w:sz="0" w:space="0" w:color="auto"/>
            <w:left w:val="none" w:sz="0" w:space="0" w:color="auto"/>
            <w:bottom w:val="none" w:sz="0" w:space="0" w:color="auto"/>
            <w:right w:val="none" w:sz="0" w:space="0" w:color="auto"/>
          </w:divBdr>
        </w:div>
        <w:div w:id="266011233">
          <w:marLeft w:val="0"/>
          <w:marRight w:val="0"/>
          <w:marTop w:val="0"/>
          <w:marBottom w:val="0"/>
          <w:divBdr>
            <w:top w:val="none" w:sz="0" w:space="0" w:color="auto"/>
            <w:left w:val="none" w:sz="0" w:space="0" w:color="auto"/>
            <w:bottom w:val="none" w:sz="0" w:space="0" w:color="auto"/>
            <w:right w:val="none" w:sz="0" w:space="0" w:color="auto"/>
          </w:divBdr>
        </w:div>
        <w:div w:id="1377240456">
          <w:marLeft w:val="0"/>
          <w:marRight w:val="0"/>
          <w:marTop w:val="0"/>
          <w:marBottom w:val="0"/>
          <w:divBdr>
            <w:top w:val="none" w:sz="0" w:space="0" w:color="auto"/>
            <w:left w:val="none" w:sz="0" w:space="0" w:color="auto"/>
            <w:bottom w:val="none" w:sz="0" w:space="0" w:color="auto"/>
            <w:right w:val="none" w:sz="0" w:space="0" w:color="auto"/>
          </w:divBdr>
        </w:div>
        <w:div w:id="701707981">
          <w:marLeft w:val="0"/>
          <w:marRight w:val="0"/>
          <w:marTop w:val="0"/>
          <w:marBottom w:val="0"/>
          <w:divBdr>
            <w:top w:val="none" w:sz="0" w:space="0" w:color="auto"/>
            <w:left w:val="none" w:sz="0" w:space="0" w:color="auto"/>
            <w:bottom w:val="none" w:sz="0" w:space="0" w:color="auto"/>
            <w:right w:val="none" w:sz="0" w:space="0" w:color="auto"/>
          </w:divBdr>
        </w:div>
        <w:div w:id="1700545851">
          <w:marLeft w:val="0"/>
          <w:marRight w:val="0"/>
          <w:marTop w:val="0"/>
          <w:marBottom w:val="0"/>
          <w:divBdr>
            <w:top w:val="none" w:sz="0" w:space="0" w:color="auto"/>
            <w:left w:val="none" w:sz="0" w:space="0" w:color="auto"/>
            <w:bottom w:val="none" w:sz="0" w:space="0" w:color="auto"/>
            <w:right w:val="none" w:sz="0" w:space="0" w:color="auto"/>
          </w:divBdr>
        </w:div>
        <w:div w:id="1941142089">
          <w:marLeft w:val="0"/>
          <w:marRight w:val="0"/>
          <w:marTop w:val="0"/>
          <w:marBottom w:val="0"/>
          <w:divBdr>
            <w:top w:val="none" w:sz="0" w:space="0" w:color="auto"/>
            <w:left w:val="none" w:sz="0" w:space="0" w:color="auto"/>
            <w:bottom w:val="none" w:sz="0" w:space="0" w:color="auto"/>
            <w:right w:val="none" w:sz="0" w:space="0" w:color="auto"/>
          </w:divBdr>
        </w:div>
        <w:div w:id="1808669834">
          <w:marLeft w:val="0"/>
          <w:marRight w:val="0"/>
          <w:marTop w:val="0"/>
          <w:marBottom w:val="0"/>
          <w:divBdr>
            <w:top w:val="none" w:sz="0" w:space="0" w:color="auto"/>
            <w:left w:val="none" w:sz="0" w:space="0" w:color="auto"/>
            <w:bottom w:val="none" w:sz="0" w:space="0" w:color="auto"/>
            <w:right w:val="none" w:sz="0" w:space="0" w:color="auto"/>
          </w:divBdr>
        </w:div>
        <w:div w:id="1832409583">
          <w:marLeft w:val="0"/>
          <w:marRight w:val="0"/>
          <w:marTop w:val="0"/>
          <w:marBottom w:val="0"/>
          <w:divBdr>
            <w:top w:val="none" w:sz="0" w:space="0" w:color="auto"/>
            <w:left w:val="none" w:sz="0" w:space="0" w:color="auto"/>
            <w:bottom w:val="none" w:sz="0" w:space="0" w:color="auto"/>
            <w:right w:val="none" w:sz="0" w:space="0" w:color="auto"/>
          </w:divBdr>
        </w:div>
        <w:div w:id="907377267">
          <w:marLeft w:val="0"/>
          <w:marRight w:val="0"/>
          <w:marTop w:val="0"/>
          <w:marBottom w:val="0"/>
          <w:divBdr>
            <w:top w:val="none" w:sz="0" w:space="0" w:color="auto"/>
            <w:left w:val="none" w:sz="0" w:space="0" w:color="auto"/>
            <w:bottom w:val="none" w:sz="0" w:space="0" w:color="auto"/>
            <w:right w:val="none" w:sz="0" w:space="0" w:color="auto"/>
          </w:divBdr>
        </w:div>
        <w:div w:id="1192380814">
          <w:marLeft w:val="0"/>
          <w:marRight w:val="0"/>
          <w:marTop w:val="0"/>
          <w:marBottom w:val="0"/>
          <w:divBdr>
            <w:top w:val="none" w:sz="0" w:space="0" w:color="auto"/>
            <w:left w:val="none" w:sz="0" w:space="0" w:color="auto"/>
            <w:bottom w:val="none" w:sz="0" w:space="0" w:color="auto"/>
            <w:right w:val="none" w:sz="0" w:space="0" w:color="auto"/>
          </w:divBdr>
        </w:div>
        <w:div w:id="1741556582">
          <w:marLeft w:val="0"/>
          <w:marRight w:val="0"/>
          <w:marTop w:val="0"/>
          <w:marBottom w:val="0"/>
          <w:divBdr>
            <w:top w:val="none" w:sz="0" w:space="0" w:color="auto"/>
            <w:left w:val="none" w:sz="0" w:space="0" w:color="auto"/>
            <w:bottom w:val="none" w:sz="0" w:space="0" w:color="auto"/>
            <w:right w:val="none" w:sz="0" w:space="0" w:color="auto"/>
          </w:divBdr>
        </w:div>
        <w:div w:id="1686712026">
          <w:marLeft w:val="0"/>
          <w:marRight w:val="0"/>
          <w:marTop w:val="0"/>
          <w:marBottom w:val="0"/>
          <w:divBdr>
            <w:top w:val="none" w:sz="0" w:space="0" w:color="auto"/>
            <w:left w:val="none" w:sz="0" w:space="0" w:color="auto"/>
            <w:bottom w:val="none" w:sz="0" w:space="0" w:color="auto"/>
            <w:right w:val="none" w:sz="0" w:space="0" w:color="auto"/>
          </w:divBdr>
        </w:div>
        <w:div w:id="1764448699">
          <w:marLeft w:val="0"/>
          <w:marRight w:val="0"/>
          <w:marTop w:val="0"/>
          <w:marBottom w:val="0"/>
          <w:divBdr>
            <w:top w:val="none" w:sz="0" w:space="0" w:color="auto"/>
            <w:left w:val="none" w:sz="0" w:space="0" w:color="auto"/>
            <w:bottom w:val="none" w:sz="0" w:space="0" w:color="auto"/>
            <w:right w:val="none" w:sz="0" w:space="0" w:color="auto"/>
          </w:divBdr>
        </w:div>
        <w:div w:id="119423515">
          <w:marLeft w:val="0"/>
          <w:marRight w:val="0"/>
          <w:marTop w:val="0"/>
          <w:marBottom w:val="0"/>
          <w:divBdr>
            <w:top w:val="none" w:sz="0" w:space="0" w:color="auto"/>
            <w:left w:val="none" w:sz="0" w:space="0" w:color="auto"/>
            <w:bottom w:val="none" w:sz="0" w:space="0" w:color="auto"/>
            <w:right w:val="none" w:sz="0" w:space="0" w:color="auto"/>
          </w:divBdr>
        </w:div>
      </w:divsChild>
    </w:div>
    <w:div w:id="374237873">
      <w:bodyDiv w:val="1"/>
      <w:marLeft w:val="0"/>
      <w:marRight w:val="0"/>
      <w:marTop w:val="0"/>
      <w:marBottom w:val="0"/>
      <w:divBdr>
        <w:top w:val="none" w:sz="0" w:space="0" w:color="auto"/>
        <w:left w:val="none" w:sz="0" w:space="0" w:color="auto"/>
        <w:bottom w:val="none" w:sz="0" w:space="0" w:color="auto"/>
        <w:right w:val="none" w:sz="0" w:space="0" w:color="auto"/>
      </w:divBdr>
      <w:divsChild>
        <w:div w:id="362905471">
          <w:marLeft w:val="0"/>
          <w:marRight w:val="105"/>
          <w:marTop w:val="0"/>
          <w:marBottom w:val="90"/>
          <w:divBdr>
            <w:top w:val="single" w:sz="6" w:space="1" w:color="D8D8D8"/>
            <w:left w:val="single" w:sz="6" w:space="6" w:color="D8D8D8"/>
            <w:bottom w:val="single" w:sz="6" w:space="1" w:color="D8D8D8"/>
            <w:right w:val="single" w:sz="6" w:space="6" w:color="D8D8D8"/>
          </w:divBdr>
        </w:div>
        <w:div w:id="1656375859">
          <w:marLeft w:val="0"/>
          <w:marRight w:val="0"/>
          <w:marTop w:val="0"/>
          <w:marBottom w:val="0"/>
          <w:divBdr>
            <w:top w:val="none" w:sz="0" w:space="0" w:color="auto"/>
            <w:left w:val="none" w:sz="0" w:space="0" w:color="auto"/>
            <w:bottom w:val="none" w:sz="0" w:space="0" w:color="auto"/>
            <w:right w:val="none" w:sz="0" w:space="0" w:color="auto"/>
          </w:divBdr>
        </w:div>
      </w:divsChild>
    </w:div>
    <w:div w:id="474375618">
      <w:bodyDiv w:val="1"/>
      <w:marLeft w:val="0"/>
      <w:marRight w:val="0"/>
      <w:marTop w:val="0"/>
      <w:marBottom w:val="0"/>
      <w:divBdr>
        <w:top w:val="none" w:sz="0" w:space="0" w:color="auto"/>
        <w:left w:val="none" w:sz="0" w:space="0" w:color="auto"/>
        <w:bottom w:val="none" w:sz="0" w:space="0" w:color="auto"/>
        <w:right w:val="none" w:sz="0" w:space="0" w:color="auto"/>
      </w:divBdr>
    </w:div>
    <w:div w:id="474950448">
      <w:bodyDiv w:val="1"/>
      <w:marLeft w:val="0"/>
      <w:marRight w:val="0"/>
      <w:marTop w:val="0"/>
      <w:marBottom w:val="0"/>
      <w:divBdr>
        <w:top w:val="none" w:sz="0" w:space="0" w:color="auto"/>
        <w:left w:val="none" w:sz="0" w:space="0" w:color="auto"/>
        <w:bottom w:val="none" w:sz="0" w:space="0" w:color="auto"/>
        <w:right w:val="none" w:sz="0" w:space="0" w:color="auto"/>
      </w:divBdr>
      <w:divsChild>
        <w:div w:id="160968503">
          <w:marLeft w:val="0"/>
          <w:marRight w:val="105"/>
          <w:marTop w:val="0"/>
          <w:marBottom w:val="90"/>
          <w:divBdr>
            <w:top w:val="single" w:sz="6" w:space="1" w:color="D8D8D8"/>
            <w:left w:val="single" w:sz="6" w:space="6" w:color="D8D8D8"/>
            <w:bottom w:val="single" w:sz="6" w:space="1" w:color="D8D8D8"/>
            <w:right w:val="single" w:sz="6" w:space="6" w:color="D8D8D8"/>
          </w:divBdr>
        </w:div>
        <w:div w:id="2038701636">
          <w:marLeft w:val="0"/>
          <w:marRight w:val="0"/>
          <w:marTop w:val="0"/>
          <w:marBottom w:val="0"/>
          <w:divBdr>
            <w:top w:val="none" w:sz="0" w:space="0" w:color="auto"/>
            <w:left w:val="none" w:sz="0" w:space="0" w:color="auto"/>
            <w:bottom w:val="none" w:sz="0" w:space="0" w:color="auto"/>
            <w:right w:val="none" w:sz="0" w:space="0" w:color="auto"/>
          </w:divBdr>
        </w:div>
      </w:divsChild>
    </w:div>
    <w:div w:id="475076232">
      <w:bodyDiv w:val="1"/>
      <w:marLeft w:val="0"/>
      <w:marRight w:val="0"/>
      <w:marTop w:val="0"/>
      <w:marBottom w:val="0"/>
      <w:divBdr>
        <w:top w:val="none" w:sz="0" w:space="0" w:color="auto"/>
        <w:left w:val="none" w:sz="0" w:space="0" w:color="auto"/>
        <w:bottom w:val="none" w:sz="0" w:space="0" w:color="auto"/>
        <w:right w:val="none" w:sz="0" w:space="0" w:color="auto"/>
      </w:divBdr>
      <w:divsChild>
        <w:div w:id="1258052618">
          <w:marLeft w:val="0"/>
          <w:marRight w:val="105"/>
          <w:marTop w:val="0"/>
          <w:marBottom w:val="90"/>
          <w:divBdr>
            <w:top w:val="single" w:sz="6" w:space="1" w:color="D8D8D8"/>
            <w:left w:val="single" w:sz="6" w:space="6" w:color="D8D8D8"/>
            <w:bottom w:val="single" w:sz="6" w:space="1" w:color="D8D8D8"/>
            <w:right w:val="single" w:sz="6" w:space="6" w:color="D8D8D8"/>
          </w:divBdr>
        </w:div>
        <w:div w:id="2103185957">
          <w:marLeft w:val="0"/>
          <w:marRight w:val="0"/>
          <w:marTop w:val="0"/>
          <w:marBottom w:val="0"/>
          <w:divBdr>
            <w:top w:val="none" w:sz="0" w:space="0" w:color="auto"/>
            <w:left w:val="none" w:sz="0" w:space="0" w:color="auto"/>
            <w:bottom w:val="none" w:sz="0" w:space="0" w:color="auto"/>
            <w:right w:val="none" w:sz="0" w:space="0" w:color="auto"/>
          </w:divBdr>
        </w:div>
      </w:divsChild>
    </w:div>
    <w:div w:id="478696090">
      <w:bodyDiv w:val="1"/>
      <w:marLeft w:val="0"/>
      <w:marRight w:val="0"/>
      <w:marTop w:val="0"/>
      <w:marBottom w:val="0"/>
      <w:divBdr>
        <w:top w:val="none" w:sz="0" w:space="0" w:color="auto"/>
        <w:left w:val="none" w:sz="0" w:space="0" w:color="auto"/>
        <w:bottom w:val="none" w:sz="0" w:space="0" w:color="auto"/>
        <w:right w:val="none" w:sz="0" w:space="0" w:color="auto"/>
      </w:divBdr>
      <w:divsChild>
        <w:div w:id="109976974">
          <w:marLeft w:val="0"/>
          <w:marRight w:val="105"/>
          <w:marTop w:val="0"/>
          <w:marBottom w:val="90"/>
          <w:divBdr>
            <w:top w:val="single" w:sz="6" w:space="1" w:color="D8D8D8"/>
            <w:left w:val="single" w:sz="6" w:space="6" w:color="D8D8D8"/>
            <w:bottom w:val="single" w:sz="6" w:space="1" w:color="D8D8D8"/>
            <w:right w:val="single" w:sz="6" w:space="6" w:color="D8D8D8"/>
          </w:divBdr>
        </w:div>
        <w:div w:id="1472018763">
          <w:marLeft w:val="0"/>
          <w:marRight w:val="0"/>
          <w:marTop w:val="0"/>
          <w:marBottom w:val="0"/>
          <w:divBdr>
            <w:top w:val="none" w:sz="0" w:space="0" w:color="auto"/>
            <w:left w:val="none" w:sz="0" w:space="0" w:color="auto"/>
            <w:bottom w:val="none" w:sz="0" w:space="0" w:color="auto"/>
            <w:right w:val="none" w:sz="0" w:space="0" w:color="auto"/>
          </w:divBdr>
        </w:div>
      </w:divsChild>
    </w:div>
    <w:div w:id="484398217">
      <w:bodyDiv w:val="1"/>
      <w:marLeft w:val="0"/>
      <w:marRight w:val="0"/>
      <w:marTop w:val="0"/>
      <w:marBottom w:val="0"/>
      <w:divBdr>
        <w:top w:val="none" w:sz="0" w:space="0" w:color="auto"/>
        <w:left w:val="none" w:sz="0" w:space="0" w:color="auto"/>
        <w:bottom w:val="none" w:sz="0" w:space="0" w:color="auto"/>
        <w:right w:val="none" w:sz="0" w:space="0" w:color="auto"/>
      </w:divBdr>
      <w:divsChild>
        <w:div w:id="2140952029">
          <w:marLeft w:val="0"/>
          <w:marRight w:val="105"/>
          <w:marTop w:val="0"/>
          <w:marBottom w:val="90"/>
          <w:divBdr>
            <w:top w:val="single" w:sz="6" w:space="1" w:color="D8D8D8"/>
            <w:left w:val="single" w:sz="6" w:space="6" w:color="D8D8D8"/>
            <w:bottom w:val="single" w:sz="6" w:space="1" w:color="D8D8D8"/>
            <w:right w:val="single" w:sz="6" w:space="6" w:color="D8D8D8"/>
          </w:divBdr>
        </w:div>
        <w:div w:id="680736469">
          <w:marLeft w:val="0"/>
          <w:marRight w:val="0"/>
          <w:marTop w:val="0"/>
          <w:marBottom w:val="0"/>
          <w:divBdr>
            <w:top w:val="none" w:sz="0" w:space="0" w:color="auto"/>
            <w:left w:val="none" w:sz="0" w:space="0" w:color="auto"/>
            <w:bottom w:val="none" w:sz="0" w:space="0" w:color="auto"/>
            <w:right w:val="none" w:sz="0" w:space="0" w:color="auto"/>
          </w:divBdr>
        </w:div>
      </w:divsChild>
    </w:div>
    <w:div w:id="488248436">
      <w:bodyDiv w:val="1"/>
      <w:marLeft w:val="0"/>
      <w:marRight w:val="0"/>
      <w:marTop w:val="0"/>
      <w:marBottom w:val="0"/>
      <w:divBdr>
        <w:top w:val="none" w:sz="0" w:space="0" w:color="auto"/>
        <w:left w:val="none" w:sz="0" w:space="0" w:color="auto"/>
        <w:bottom w:val="none" w:sz="0" w:space="0" w:color="auto"/>
        <w:right w:val="none" w:sz="0" w:space="0" w:color="auto"/>
      </w:divBdr>
    </w:div>
    <w:div w:id="503714358">
      <w:bodyDiv w:val="1"/>
      <w:marLeft w:val="0"/>
      <w:marRight w:val="0"/>
      <w:marTop w:val="0"/>
      <w:marBottom w:val="0"/>
      <w:divBdr>
        <w:top w:val="none" w:sz="0" w:space="0" w:color="auto"/>
        <w:left w:val="none" w:sz="0" w:space="0" w:color="auto"/>
        <w:bottom w:val="none" w:sz="0" w:space="0" w:color="auto"/>
        <w:right w:val="none" w:sz="0" w:space="0" w:color="auto"/>
      </w:divBdr>
      <w:divsChild>
        <w:div w:id="400522426">
          <w:marLeft w:val="0"/>
          <w:marRight w:val="105"/>
          <w:marTop w:val="0"/>
          <w:marBottom w:val="90"/>
          <w:divBdr>
            <w:top w:val="single" w:sz="6" w:space="1" w:color="D8D8D8"/>
            <w:left w:val="single" w:sz="6" w:space="6" w:color="D8D8D8"/>
            <w:bottom w:val="single" w:sz="6" w:space="1" w:color="D8D8D8"/>
            <w:right w:val="single" w:sz="6" w:space="6" w:color="D8D8D8"/>
          </w:divBdr>
        </w:div>
        <w:div w:id="736317259">
          <w:marLeft w:val="0"/>
          <w:marRight w:val="0"/>
          <w:marTop w:val="0"/>
          <w:marBottom w:val="0"/>
          <w:divBdr>
            <w:top w:val="none" w:sz="0" w:space="0" w:color="auto"/>
            <w:left w:val="none" w:sz="0" w:space="0" w:color="auto"/>
            <w:bottom w:val="none" w:sz="0" w:space="0" w:color="auto"/>
            <w:right w:val="none" w:sz="0" w:space="0" w:color="auto"/>
          </w:divBdr>
        </w:div>
      </w:divsChild>
    </w:div>
    <w:div w:id="504247695">
      <w:bodyDiv w:val="1"/>
      <w:marLeft w:val="0"/>
      <w:marRight w:val="0"/>
      <w:marTop w:val="0"/>
      <w:marBottom w:val="0"/>
      <w:divBdr>
        <w:top w:val="none" w:sz="0" w:space="0" w:color="auto"/>
        <w:left w:val="none" w:sz="0" w:space="0" w:color="auto"/>
        <w:bottom w:val="none" w:sz="0" w:space="0" w:color="auto"/>
        <w:right w:val="none" w:sz="0" w:space="0" w:color="auto"/>
      </w:divBdr>
    </w:div>
    <w:div w:id="525294633">
      <w:bodyDiv w:val="1"/>
      <w:marLeft w:val="0"/>
      <w:marRight w:val="0"/>
      <w:marTop w:val="0"/>
      <w:marBottom w:val="0"/>
      <w:divBdr>
        <w:top w:val="none" w:sz="0" w:space="0" w:color="auto"/>
        <w:left w:val="none" w:sz="0" w:space="0" w:color="auto"/>
        <w:bottom w:val="none" w:sz="0" w:space="0" w:color="auto"/>
        <w:right w:val="none" w:sz="0" w:space="0" w:color="auto"/>
      </w:divBdr>
      <w:divsChild>
        <w:div w:id="877743032">
          <w:marLeft w:val="0"/>
          <w:marRight w:val="0"/>
          <w:marTop w:val="0"/>
          <w:marBottom w:val="0"/>
          <w:divBdr>
            <w:top w:val="none" w:sz="0" w:space="0" w:color="auto"/>
            <w:left w:val="none" w:sz="0" w:space="0" w:color="auto"/>
            <w:bottom w:val="none" w:sz="0" w:space="0" w:color="auto"/>
            <w:right w:val="none" w:sz="0" w:space="0" w:color="auto"/>
          </w:divBdr>
        </w:div>
        <w:div w:id="2107385103">
          <w:marLeft w:val="0"/>
          <w:marRight w:val="0"/>
          <w:marTop w:val="0"/>
          <w:marBottom w:val="0"/>
          <w:divBdr>
            <w:top w:val="none" w:sz="0" w:space="0" w:color="auto"/>
            <w:left w:val="none" w:sz="0" w:space="0" w:color="auto"/>
            <w:bottom w:val="none" w:sz="0" w:space="0" w:color="auto"/>
            <w:right w:val="none" w:sz="0" w:space="0" w:color="auto"/>
          </w:divBdr>
        </w:div>
        <w:div w:id="1385325545">
          <w:marLeft w:val="0"/>
          <w:marRight w:val="0"/>
          <w:marTop w:val="0"/>
          <w:marBottom w:val="0"/>
          <w:divBdr>
            <w:top w:val="none" w:sz="0" w:space="0" w:color="auto"/>
            <w:left w:val="none" w:sz="0" w:space="0" w:color="auto"/>
            <w:bottom w:val="none" w:sz="0" w:space="0" w:color="auto"/>
            <w:right w:val="none" w:sz="0" w:space="0" w:color="auto"/>
          </w:divBdr>
        </w:div>
        <w:div w:id="407725702">
          <w:marLeft w:val="0"/>
          <w:marRight w:val="0"/>
          <w:marTop w:val="0"/>
          <w:marBottom w:val="0"/>
          <w:divBdr>
            <w:top w:val="none" w:sz="0" w:space="0" w:color="auto"/>
            <w:left w:val="none" w:sz="0" w:space="0" w:color="auto"/>
            <w:bottom w:val="none" w:sz="0" w:space="0" w:color="auto"/>
            <w:right w:val="none" w:sz="0" w:space="0" w:color="auto"/>
          </w:divBdr>
        </w:div>
        <w:div w:id="923999157">
          <w:marLeft w:val="0"/>
          <w:marRight w:val="0"/>
          <w:marTop w:val="0"/>
          <w:marBottom w:val="0"/>
          <w:divBdr>
            <w:top w:val="none" w:sz="0" w:space="0" w:color="auto"/>
            <w:left w:val="none" w:sz="0" w:space="0" w:color="auto"/>
            <w:bottom w:val="none" w:sz="0" w:space="0" w:color="auto"/>
            <w:right w:val="none" w:sz="0" w:space="0" w:color="auto"/>
          </w:divBdr>
        </w:div>
        <w:div w:id="2115897258">
          <w:marLeft w:val="0"/>
          <w:marRight w:val="0"/>
          <w:marTop w:val="0"/>
          <w:marBottom w:val="0"/>
          <w:divBdr>
            <w:top w:val="none" w:sz="0" w:space="0" w:color="auto"/>
            <w:left w:val="none" w:sz="0" w:space="0" w:color="auto"/>
            <w:bottom w:val="none" w:sz="0" w:space="0" w:color="auto"/>
            <w:right w:val="none" w:sz="0" w:space="0" w:color="auto"/>
          </w:divBdr>
        </w:div>
        <w:div w:id="375391305">
          <w:marLeft w:val="0"/>
          <w:marRight w:val="0"/>
          <w:marTop w:val="0"/>
          <w:marBottom w:val="0"/>
          <w:divBdr>
            <w:top w:val="none" w:sz="0" w:space="0" w:color="auto"/>
            <w:left w:val="none" w:sz="0" w:space="0" w:color="auto"/>
            <w:bottom w:val="none" w:sz="0" w:space="0" w:color="auto"/>
            <w:right w:val="none" w:sz="0" w:space="0" w:color="auto"/>
          </w:divBdr>
        </w:div>
        <w:div w:id="2779500">
          <w:marLeft w:val="0"/>
          <w:marRight w:val="0"/>
          <w:marTop w:val="0"/>
          <w:marBottom w:val="0"/>
          <w:divBdr>
            <w:top w:val="none" w:sz="0" w:space="0" w:color="auto"/>
            <w:left w:val="none" w:sz="0" w:space="0" w:color="auto"/>
            <w:bottom w:val="none" w:sz="0" w:space="0" w:color="auto"/>
            <w:right w:val="none" w:sz="0" w:space="0" w:color="auto"/>
          </w:divBdr>
        </w:div>
        <w:div w:id="2106070166">
          <w:marLeft w:val="0"/>
          <w:marRight w:val="0"/>
          <w:marTop w:val="0"/>
          <w:marBottom w:val="0"/>
          <w:divBdr>
            <w:top w:val="none" w:sz="0" w:space="0" w:color="auto"/>
            <w:left w:val="none" w:sz="0" w:space="0" w:color="auto"/>
            <w:bottom w:val="none" w:sz="0" w:space="0" w:color="auto"/>
            <w:right w:val="none" w:sz="0" w:space="0" w:color="auto"/>
          </w:divBdr>
        </w:div>
        <w:div w:id="1401713060">
          <w:marLeft w:val="0"/>
          <w:marRight w:val="0"/>
          <w:marTop w:val="0"/>
          <w:marBottom w:val="0"/>
          <w:divBdr>
            <w:top w:val="none" w:sz="0" w:space="0" w:color="auto"/>
            <w:left w:val="none" w:sz="0" w:space="0" w:color="auto"/>
            <w:bottom w:val="none" w:sz="0" w:space="0" w:color="auto"/>
            <w:right w:val="none" w:sz="0" w:space="0" w:color="auto"/>
          </w:divBdr>
        </w:div>
        <w:div w:id="1092554345">
          <w:marLeft w:val="0"/>
          <w:marRight w:val="0"/>
          <w:marTop w:val="0"/>
          <w:marBottom w:val="0"/>
          <w:divBdr>
            <w:top w:val="none" w:sz="0" w:space="0" w:color="auto"/>
            <w:left w:val="none" w:sz="0" w:space="0" w:color="auto"/>
            <w:bottom w:val="none" w:sz="0" w:space="0" w:color="auto"/>
            <w:right w:val="none" w:sz="0" w:space="0" w:color="auto"/>
          </w:divBdr>
        </w:div>
        <w:div w:id="1770661740">
          <w:marLeft w:val="0"/>
          <w:marRight w:val="0"/>
          <w:marTop w:val="0"/>
          <w:marBottom w:val="0"/>
          <w:divBdr>
            <w:top w:val="none" w:sz="0" w:space="0" w:color="auto"/>
            <w:left w:val="none" w:sz="0" w:space="0" w:color="auto"/>
            <w:bottom w:val="none" w:sz="0" w:space="0" w:color="auto"/>
            <w:right w:val="none" w:sz="0" w:space="0" w:color="auto"/>
          </w:divBdr>
        </w:div>
        <w:div w:id="1931811716">
          <w:marLeft w:val="0"/>
          <w:marRight w:val="0"/>
          <w:marTop w:val="0"/>
          <w:marBottom w:val="0"/>
          <w:divBdr>
            <w:top w:val="none" w:sz="0" w:space="0" w:color="auto"/>
            <w:left w:val="none" w:sz="0" w:space="0" w:color="auto"/>
            <w:bottom w:val="none" w:sz="0" w:space="0" w:color="auto"/>
            <w:right w:val="none" w:sz="0" w:space="0" w:color="auto"/>
          </w:divBdr>
        </w:div>
      </w:divsChild>
    </w:div>
    <w:div w:id="535506976">
      <w:bodyDiv w:val="1"/>
      <w:marLeft w:val="0"/>
      <w:marRight w:val="0"/>
      <w:marTop w:val="0"/>
      <w:marBottom w:val="0"/>
      <w:divBdr>
        <w:top w:val="none" w:sz="0" w:space="0" w:color="auto"/>
        <w:left w:val="none" w:sz="0" w:space="0" w:color="auto"/>
        <w:bottom w:val="none" w:sz="0" w:space="0" w:color="auto"/>
        <w:right w:val="none" w:sz="0" w:space="0" w:color="auto"/>
      </w:divBdr>
      <w:divsChild>
        <w:div w:id="725102397">
          <w:marLeft w:val="0"/>
          <w:marRight w:val="105"/>
          <w:marTop w:val="0"/>
          <w:marBottom w:val="90"/>
          <w:divBdr>
            <w:top w:val="single" w:sz="6" w:space="1" w:color="D8D8D8"/>
            <w:left w:val="single" w:sz="6" w:space="6" w:color="D8D8D8"/>
            <w:bottom w:val="single" w:sz="6" w:space="1" w:color="D8D8D8"/>
            <w:right w:val="single" w:sz="6" w:space="6" w:color="D8D8D8"/>
          </w:divBdr>
        </w:div>
        <w:div w:id="1518615363">
          <w:marLeft w:val="0"/>
          <w:marRight w:val="0"/>
          <w:marTop w:val="0"/>
          <w:marBottom w:val="0"/>
          <w:divBdr>
            <w:top w:val="none" w:sz="0" w:space="0" w:color="auto"/>
            <w:left w:val="none" w:sz="0" w:space="0" w:color="auto"/>
            <w:bottom w:val="none" w:sz="0" w:space="0" w:color="auto"/>
            <w:right w:val="none" w:sz="0" w:space="0" w:color="auto"/>
          </w:divBdr>
        </w:div>
      </w:divsChild>
    </w:div>
    <w:div w:id="539779648">
      <w:bodyDiv w:val="1"/>
      <w:marLeft w:val="0"/>
      <w:marRight w:val="0"/>
      <w:marTop w:val="0"/>
      <w:marBottom w:val="0"/>
      <w:divBdr>
        <w:top w:val="none" w:sz="0" w:space="0" w:color="auto"/>
        <w:left w:val="none" w:sz="0" w:space="0" w:color="auto"/>
        <w:bottom w:val="none" w:sz="0" w:space="0" w:color="auto"/>
        <w:right w:val="none" w:sz="0" w:space="0" w:color="auto"/>
      </w:divBdr>
    </w:div>
    <w:div w:id="545992077">
      <w:bodyDiv w:val="1"/>
      <w:marLeft w:val="0"/>
      <w:marRight w:val="0"/>
      <w:marTop w:val="0"/>
      <w:marBottom w:val="0"/>
      <w:divBdr>
        <w:top w:val="none" w:sz="0" w:space="0" w:color="auto"/>
        <w:left w:val="none" w:sz="0" w:space="0" w:color="auto"/>
        <w:bottom w:val="none" w:sz="0" w:space="0" w:color="auto"/>
        <w:right w:val="none" w:sz="0" w:space="0" w:color="auto"/>
      </w:divBdr>
      <w:divsChild>
        <w:div w:id="107092472">
          <w:marLeft w:val="0"/>
          <w:marRight w:val="105"/>
          <w:marTop w:val="0"/>
          <w:marBottom w:val="90"/>
          <w:divBdr>
            <w:top w:val="single" w:sz="6" w:space="1" w:color="D8D8D8"/>
            <w:left w:val="single" w:sz="6" w:space="6" w:color="D8D8D8"/>
            <w:bottom w:val="single" w:sz="6" w:space="1" w:color="D8D8D8"/>
            <w:right w:val="single" w:sz="6" w:space="6" w:color="D8D8D8"/>
          </w:divBdr>
        </w:div>
        <w:div w:id="1543249449">
          <w:marLeft w:val="0"/>
          <w:marRight w:val="0"/>
          <w:marTop w:val="0"/>
          <w:marBottom w:val="0"/>
          <w:divBdr>
            <w:top w:val="none" w:sz="0" w:space="0" w:color="auto"/>
            <w:left w:val="none" w:sz="0" w:space="0" w:color="auto"/>
            <w:bottom w:val="none" w:sz="0" w:space="0" w:color="auto"/>
            <w:right w:val="none" w:sz="0" w:space="0" w:color="auto"/>
          </w:divBdr>
        </w:div>
      </w:divsChild>
    </w:div>
    <w:div w:id="566108728">
      <w:bodyDiv w:val="1"/>
      <w:marLeft w:val="0"/>
      <w:marRight w:val="0"/>
      <w:marTop w:val="0"/>
      <w:marBottom w:val="0"/>
      <w:divBdr>
        <w:top w:val="none" w:sz="0" w:space="0" w:color="auto"/>
        <w:left w:val="none" w:sz="0" w:space="0" w:color="auto"/>
        <w:bottom w:val="none" w:sz="0" w:space="0" w:color="auto"/>
        <w:right w:val="none" w:sz="0" w:space="0" w:color="auto"/>
      </w:divBdr>
      <w:divsChild>
        <w:div w:id="723873107">
          <w:marLeft w:val="0"/>
          <w:marRight w:val="105"/>
          <w:marTop w:val="0"/>
          <w:marBottom w:val="90"/>
          <w:divBdr>
            <w:top w:val="single" w:sz="6" w:space="1" w:color="D8D8D8"/>
            <w:left w:val="single" w:sz="6" w:space="6" w:color="D8D8D8"/>
            <w:bottom w:val="single" w:sz="6" w:space="1" w:color="D8D8D8"/>
            <w:right w:val="single" w:sz="6" w:space="6" w:color="D8D8D8"/>
          </w:divBdr>
        </w:div>
        <w:div w:id="566842301">
          <w:marLeft w:val="0"/>
          <w:marRight w:val="0"/>
          <w:marTop w:val="0"/>
          <w:marBottom w:val="0"/>
          <w:divBdr>
            <w:top w:val="none" w:sz="0" w:space="0" w:color="auto"/>
            <w:left w:val="none" w:sz="0" w:space="0" w:color="auto"/>
            <w:bottom w:val="none" w:sz="0" w:space="0" w:color="auto"/>
            <w:right w:val="none" w:sz="0" w:space="0" w:color="auto"/>
          </w:divBdr>
        </w:div>
      </w:divsChild>
    </w:div>
    <w:div w:id="601181870">
      <w:bodyDiv w:val="1"/>
      <w:marLeft w:val="0"/>
      <w:marRight w:val="0"/>
      <w:marTop w:val="0"/>
      <w:marBottom w:val="0"/>
      <w:divBdr>
        <w:top w:val="none" w:sz="0" w:space="0" w:color="auto"/>
        <w:left w:val="none" w:sz="0" w:space="0" w:color="auto"/>
        <w:bottom w:val="none" w:sz="0" w:space="0" w:color="auto"/>
        <w:right w:val="none" w:sz="0" w:space="0" w:color="auto"/>
      </w:divBdr>
      <w:divsChild>
        <w:div w:id="1420251779">
          <w:marLeft w:val="0"/>
          <w:marRight w:val="0"/>
          <w:marTop w:val="0"/>
          <w:marBottom w:val="0"/>
          <w:divBdr>
            <w:top w:val="none" w:sz="0" w:space="0" w:color="auto"/>
            <w:left w:val="none" w:sz="0" w:space="0" w:color="auto"/>
            <w:bottom w:val="none" w:sz="0" w:space="0" w:color="auto"/>
            <w:right w:val="none" w:sz="0" w:space="0" w:color="auto"/>
          </w:divBdr>
        </w:div>
        <w:div w:id="509686481">
          <w:marLeft w:val="0"/>
          <w:marRight w:val="0"/>
          <w:marTop w:val="0"/>
          <w:marBottom w:val="0"/>
          <w:divBdr>
            <w:top w:val="none" w:sz="0" w:space="0" w:color="auto"/>
            <w:left w:val="none" w:sz="0" w:space="0" w:color="auto"/>
            <w:bottom w:val="none" w:sz="0" w:space="0" w:color="auto"/>
            <w:right w:val="none" w:sz="0" w:space="0" w:color="auto"/>
          </w:divBdr>
        </w:div>
        <w:div w:id="411853970">
          <w:marLeft w:val="0"/>
          <w:marRight w:val="0"/>
          <w:marTop w:val="0"/>
          <w:marBottom w:val="0"/>
          <w:divBdr>
            <w:top w:val="none" w:sz="0" w:space="0" w:color="auto"/>
            <w:left w:val="none" w:sz="0" w:space="0" w:color="auto"/>
            <w:bottom w:val="none" w:sz="0" w:space="0" w:color="auto"/>
            <w:right w:val="none" w:sz="0" w:space="0" w:color="auto"/>
          </w:divBdr>
        </w:div>
        <w:div w:id="1741514417">
          <w:marLeft w:val="0"/>
          <w:marRight w:val="0"/>
          <w:marTop w:val="0"/>
          <w:marBottom w:val="0"/>
          <w:divBdr>
            <w:top w:val="none" w:sz="0" w:space="0" w:color="auto"/>
            <w:left w:val="none" w:sz="0" w:space="0" w:color="auto"/>
            <w:bottom w:val="none" w:sz="0" w:space="0" w:color="auto"/>
            <w:right w:val="none" w:sz="0" w:space="0" w:color="auto"/>
          </w:divBdr>
        </w:div>
        <w:div w:id="1205675251">
          <w:marLeft w:val="0"/>
          <w:marRight w:val="0"/>
          <w:marTop w:val="0"/>
          <w:marBottom w:val="0"/>
          <w:divBdr>
            <w:top w:val="none" w:sz="0" w:space="0" w:color="auto"/>
            <w:left w:val="none" w:sz="0" w:space="0" w:color="auto"/>
            <w:bottom w:val="none" w:sz="0" w:space="0" w:color="auto"/>
            <w:right w:val="none" w:sz="0" w:space="0" w:color="auto"/>
          </w:divBdr>
        </w:div>
        <w:div w:id="360520686">
          <w:marLeft w:val="0"/>
          <w:marRight w:val="0"/>
          <w:marTop w:val="0"/>
          <w:marBottom w:val="0"/>
          <w:divBdr>
            <w:top w:val="none" w:sz="0" w:space="0" w:color="auto"/>
            <w:left w:val="none" w:sz="0" w:space="0" w:color="auto"/>
            <w:bottom w:val="none" w:sz="0" w:space="0" w:color="auto"/>
            <w:right w:val="none" w:sz="0" w:space="0" w:color="auto"/>
          </w:divBdr>
        </w:div>
        <w:div w:id="183593469">
          <w:marLeft w:val="0"/>
          <w:marRight w:val="0"/>
          <w:marTop w:val="0"/>
          <w:marBottom w:val="0"/>
          <w:divBdr>
            <w:top w:val="none" w:sz="0" w:space="0" w:color="auto"/>
            <w:left w:val="none" w:sz="0" w:space="0" w:color="auto"/>
            <w:bottom w:val="none" w:sz="0" w:space="0" w:color="auto"/>
            <w:right w:val="none" w:sz="0" w:space="0" w:color="auto"/>
          </w:divBdr>
        </w:div>
        <w:div w:id="1015499673">
          <w:marLeft w:val="0"/>
          <w:marRight w:val="0"/>
          <w:marTop w:val="0"/>
          <w:marBottom w:val="0"/>
          <w:divBdr>
            <w:top w:val="none" w:sz="0" w:space="0" w:color="auto"/>
            <w:left w:val="none" w:sz="0" w:space="0" w:color="auto"/>
            <w:bottom w:val="none" w:sz="0" w:space="0" w:color="auto"/>
            <w:right w:val="none" w:sz="0" w:space="0" w:color="auto"/>
          </w:divBdr>
        </w:div>
        <w:div w:id="1018239399">
          <w:marLeft w:val="0"/>
          <w:marRight w:val="0"/>
          <w:marTop w:val="0"/>
          <w:marBottom w:val="0"/>
          <w:divBdr>
            <w:top w:val="none" w:sz="0" w:space="0" w:color="auto"/>
            <w:left w:val="none" w:sz="0" w:space="0" w:color="auto"/>
            <w:bottom w:val="none" w:sz="0" w:space="0" w:color="auto"/>
            <w:right w:val="none" w:sz="0" w:space="0" w:color="auto"/>
          </w:divBdr>
        </w:div>
      </w:divsChild>
    </w:div>
    <w:div w:id="655454119">
      <w:bodyDiv w:val="1"/>
      <w:marLeft w:val="0"/>
      <w:marRight w:val="0"/>
      <w:marTop w:val="0"/>
      <w:marBottom w:val="0"/>
      <w:divBdr>
        <w:top w:val="none" w:sz="0" w:space="0" w:color="auto"/>
        <w:left w:val="none" w:sz="0" w:space="0" w:color="auto"/>
        <w:bottom w:val="none" w:sz="0" w:space="0" w:color="auto"/>
        <w:right w:val="none" w:sz="0" w:space="0" w:color="auto"/>
      </w:divBdr>
    </w:div>
    <w:div w:id="659431383">
      <w:bodyDiv w:val="1"/>
      <w:marLeft w:val="0"/>
      <w:marRight w:val="0"/>
      <w:marTop w:val="0"/>
      <w:marBottom w:val="0"/>
      <w:divBdr>
        <w:top w:val="none" w:sz="0" w:space="0" w:color="auto"/>
        <w:left w:val="none" w:sz="0" w:space="0" w:color="auto"/>
        <w:bottom w:val="none" w:sz="0" w:space="0" w:color="auto"/>
        <w:right w:val="none" w:sz="0" w:space="0" w:color="auto"/>
      </w:divBdr>
      <w:divsChild>
        <w:div w:id="1850411774">
          <w:marLeft w:val="0"/>
          <w:marRight w:val="105"/>
          <w:marTop w:val="0"/>
          <w:marBottom w:val="90"/>
          <w:divBdr>
            <w:top w:val="single" w:sz="6" w:space="1" w:color="D8D8D8"/>
            <w:left w:val="single" w:sz="6" w:space="6" w:color="D8D8D8"/>
            <w:bottom w:val="single" w:sz="6" w:space="1" w:color="D8D8D8"/>
            <w:right w:val="single" w:sz="6" w:space="6" w:color="D8D8D8"/>
          </w:divBdr>
        </w:div>
        <w:div w:id="1221210313">
          <w:marLeft w:val="0"/>
          <w:marRight w:val="0"/>
          <w:marTop w:val="0"/>
          <w:marBottom w:val="0"/>
          <w:divBdr>
            <w:top w:val="none" w:sz="0" w:space="0" w:color="auto"/>
            <w:left w:val="none" w:sz="0" w:space="0" w:color="auto"/>
            <w:bottom w:val="none" w:sz="0" w:space="0" w:color="auto"/>
            <w:right w:val="none" w:sz="0" w:space="0" w:color="auto"/>
          </w:divBdr>
        </w:div>
      </w:divsChild>
    </w:div>
    <w:div w:id="686949860">
      <w:bodyDiv w:val="1"/>
      <w:marLeft w:val="0"/>
      <w:marRight w:val="0"/>
      <w:marTop w:val="0"/>
      <w:marBottom w:val="0"/>
      <w:divBdr>
        <w:top w:val="none" w:sz="0" w:space="0" w:color="auto"/>
        <w:left w:val="none" w:sz="0" w:space="0" w:color="auto"/>
        <w:bottom w:val="none" w:sz="0" w:space="0" w:color="auto"/>
        <w:right w:val="none" w:sz="0" w:space="0" w:color="auto"/>
      </w:divBdr>
    </w:div>
    <w:div w:id="703598834">
      <w:bodyDiv w:val="1"/>
      <w:marLeft w:val="0"/>
      <w:marRight w:val="0"/>
      <w:marTop w:val="0"/>
      <w:marBottom w:val="0"/>
      <w:divBdr>
        <w:top w:val="none" w:sz="0" w:space="0" w:color="auto"/>
        <w:left w:val="none" w:sz="0" w:space="0" w:color="auto"/>
        <w:bottom w:val="none" w:sz="0" w:space="0" w:color="auto"/>
        <w:right w:val="none" w:sz="0" w:space="0" w:color="auto"/>
      </w:divBdr>
      <w:divsChild>
        <w:div w:id="1947224032">
          <w:marLeft w:val="0"/>
          <w:marRight w:val="105"/>
          <w:marTop w:val="0"/>
          <w:marBottom w:val="90"/>
          <w:divBdr>
            <w:top w:val="single" w:sz="6" w:space="1" w:color="D8D8D8"/>
            <w:left w:val="single" w:sz="6" w:space="6" w:color="D8D8D8"/>
            <w:bottom w:val="single" w:sz="6" w:space="1" w:color="D8D8D8"/>
            <w:right w:val="single" w:sz="6" w:space="6" w:color="D8D8D8"/>
          </w:divBdr>
        </w:div>
        <w:div w:id="8265161">
          <w:marLeft w:val="0"/>
          <w:marRight w:val="0"/>
          <w:marTop w:val="0"/>
          <w:marBottom w:val="0"/>
          <w:divBdr>
            <w:top w:val="none" w:sz="0" w:space="0" w:color="auto"/>
            <w:left w:val="none" w:sz="0" w:space="0" w:color="auto"/>
            <w:bottom w:val="none" w:sz="0" w:space="0" w:color="auto"/>
            <w:right w:val="none" w:sz="0" w:space="0" w:color="auto"/>
          </w:divBdr>
        </w:div>
      </w:divsChild>
    </w:div>
    <w:div w:id="704258250">
      <w:bodyDiv w:val="1"/>
      <w:marLeft w:val="0"/>
      <w:marRight w:val="0"/>
      <w:marTop w:val="0"/>
      <w:marBottom w:val="0"/>
      <w:divBdr>
        <w:top w:val="none" w:sz="0" w:space="0" w:color="auto"/>
        <w:left w:val="none" w:sz="0" w:space="0" w:color="auto"/>
        <w:bottom w:val="none" w:sz="0" w:space="0" w:color="auto"/>
        <w:right w:val="none" w:sz="0" w:space="0" w:color="auto"/>
      </w:divBdr>
      <w:divsChild>
        <w:div w:id="1488129646">
          <w:marLeft w:val="0"/>
          <w:marRight w:val="0"/>
          <w:marTop w:val="0"/>
          <w:marBottom w:val="0"/>
          <w:divBdr>
            <w:top w:val="none" w:sz="0" w:space="0" w:color="auto"/>
            <w:left w:val="none" w:sz="0" w:space="0" w:color="auto"/>
            <w:bottom w:val="none" w:sz="0" w:space="0" w:color="auto"/>
            <w:right w:val="none" w:sz="0" w:space="0" w:color="auto"/>
          </w:divBdr>
        </w:div>
      </w:divsChild>
    </w:div>
    <w:div w:id="707797341">
      <w:bodyDiv w:val="1"/>
      <w:marLeft w:val="0"/>
      <w:marRight w:val="0"/>
      <w:marTop w:val="0"/>
      <w:marBottom w:val="0"/>
      <w:divBdr>
        <w:top w:val="none" w:sz="0" w:space="0" w:color="auto"/>
        <w:left w:val="none" w:sz="0" w:space="0" w:color="auto"/>
        <w:bottom w:val="none" w:sz="0" w:space="0" w:color="auto"/>
        <w:right w:val="none" w:sz="0" w:space="0" w:color="auto"/>
      </w:divBdr>
    </w:div>
    <w:div w:id="709770872">
      <w:bodyDiv w:val="1"/>
      <w:marLeft w:val="0"/>
      <w:marRight w:val="0"/>
      <w:marTop w:val="0"/>
      <w:marBottom w:val="0"/>
      <w:divBdr>
        <w:top w:val="none" w:sz="0" w:space="0" w:color="auto"/>
        <w:left w:val="none" w:sz="0" w:space="0" w:color="auto"/>
        <w:bottom w:val="none" w:sz="0" w:space="0" w:color="auto"/>
        <w:right w:val="none" w:sz="0" w:space="0" w:color="auto"/>
      </w:divBdr>
      <w:divsChild>
        <w:div w:id="984507854">
          <w:marLeft w:val="0"/>
          <w:marRight w:val="105"/>
          <w:marTop w:val="0"/>
          <w:marBottom w:val="90"/>
          <w:divBdr>
            <w:top w:val="single" w:sz="6" w:space="1" w:color="D8D8D8"/>
            <w:left w:val="single" w:sz="6" w:space="6" w:color="D8D8D8"/>
            <w:bottom w:val="single" w:sz="6" w:space="1" w:color="D8D8D8"/>
            <w:right w:val="single" w:sz="6" w:space="6" w:color="D8D8D8"/>
          </w:divBdr>
        </w:div>
        <w:div w:id="650259397">
          <w:marLeft w:val="0"/>
          <w:marRight w:val="0"/>
          <w:marTop w:val="0"/>
          <w:marBottom w:val="0"/>
          <w:divBdr>
            <w:top w:val="none" w:sz="0" w:space="0" w:color="auto"/>
            <w:left w:val="none" w:sz="0" w:space="0" w:color="auto"/>
            <w:bottom w:val="none" w:sz="0" w:space="0" w:color="auto"/>
            <w:right w:val="none" w:sz="0" w:space="0" w:color="auto"/>
          </w:divBdr>
        </w:div>
      </w:divsChild>
    </w:div>
    <w:div w:id="725570276">
      <w:bodyDiv w:val="1"/>
      <w:marLeft w:val="0"/>
      <w:marRight w:val="0"/>
      <w:marTop w:val="0"/>
      <w:marBottom w:val="0"/>
      <w:divBdr>
        <w:top w:val="none" w:sz="0" w:space="0" w:color="auto"/>
        <w:left w:val="none" w:sz="0" w:space="0" w:color="auto"/>
        <w:bottom w:val="none" w:sz="0" w:space="0" w:color="auto"/>
        <w:right w:val="none" w:sz="0" w:space="0" w:color="auto"/>
      </w:divBdr>
    </w:div>
    <w:div w:id="729498242">
      <w:bodyDiv w:val="1"/>
      <w:marLeft w:val="0"/>
      <w:marRight w:val="0"/>
      <w:marTop w:val="0"/>
      <w:marBottom w:val="0"/>
      <w:divBdr>
        <w:top w:val="none" w:sz="0" w:space="0" w:color="auto"/>
        <w:left w:val="none" w:sz="0" w:space="0" w:color="auto"/>
        <w:bottom w:val="none" w:sz="0" w:space="0" w:color="auto"/>
        <w:right w:val="none" w:sz="0" w:space="0" w:color="auto"/>
      </w:divBdr>
    </w:div>
    <w:div w:id="787626080">
      <w:bodyDiv w:val="1"/>
      <w:marLeft w:val="0"/>
      <w:marRight w:val="0"/>
      <w:marTop w:val="0"/>
      <w:marBottom w:val="0"/>
      <w:divBdr>
        <w:top w:val="none" w:sz="0" w:space="0" w:color="auto"/>
        <w:left w:val="none" w:sz="0" w:space="0" w:color="auto"/>
        <w:bottom w:val="none" w:sz="0" w:space="0" w:color="auto"/>
        <w:right w:val="none" w:sz="0" w:space="0" w:color="auto"/>
      </w:divBdr>
      <w:divsChild>
        <w:div w:id="49086525">
          <w:marLeft w:val="0"/>
          <w:marRight w:val="105"/>
          <w:marTop w:val="0"/>
          <w:marBottom w:val="90"/>
          <w:divBdr>
            <w:top w:val="single" w:sz="6" w:space="1" w:color="D8D8D8"/>
            <w:left w:val="single" w:sz="6" w:space="6" w:color="D8D8D8"/>
            <w:bottom w:val="single" w:sz="6" w:space="1" w:color="D8D8D8"/>
            <w:right w:val="single" w:sz="6" w:space="6" w:color="D8D8D8"/>
          </w:divBdr>
        </w:div>
        <w:div w:id="502090905">
          <w:marLeft w:val="0"/>
          <w:marRight w:val="0"/>
          <w:marTop w:val="0"/>
          <w:marBottom w:val="0"/>
          <w:divBdr>
            <w:top w:val="none" w:sz="0" w:space="0" w:color="auto"/>
            <w:left w:val="none" w:sz="0" w:space="0" w:color="auto"/>
            <w:bottom w:val="none" w:sz="0" w:space="0" w:color="auto"/>
            <w:right w:val="none" w:sz="0" w:space="0" w:color="auto"/>
          </w:divBdr>
        </w:div>
      </w:divsChild>
    </w:div>
    <w:div w:id="794063505">
      <w:bodyDiv w:val="1"/>
      <w:marLeft w:val="0"/>
      <w:marRight w:val="0"/>
      <w:marTop w:val="0"/>
      <w:marBottom w:val="0"/>
      <w:divBdr>
        <w:top w:val="none" w:sz="0" w:space="0" w:color="auto"/>
        <w:left w:val="none" w:sz="0" w:space="0" w:color="auto"/>
        <w:bottom w:val="none" w:sz="0" w:space="0" w:color="auto"/>
        <w:right w:val="none" w:sz="0" w:space="0" w:color="auto"/>
      </w:divBdr>
    </w:div>
    <w:div w:id="823931636">
      <w:bodyDiv w:val="1"/>
      <w:marLeft w:val="0"/>
      <w:marRight w:val="0"/>
      <w:marTop w:val="0"/>
      <w:marBottom w:val="0"/>
      <w:divBdr>
        <w:top w:val="none" w:sz="0" w:space="0" w:color="auto"/>
        <w:left w:val="none" w:sz="0" w:space="0" w:color="auto"/>
        <w:bottom w:val="none" w:sz="0" w:space="0" w:color="auto"/>
        <w:right w:val="none" w:sz="0" w:space="0" w:color="auto"/>
      </w:divBdr>
    </w:div>
    <w:div w:id="839663163">
      <w:bodyDiv w:val="1"/>
      <w:marLeft w:val="0"/>
      <w:marRight w:val="0"/>
      <w:marTop w:val="0"/>
      <w:marBottom w:val="0"/>
      <w:divBdr>
        <w:top w:val="none" w:sz="0" w:space="0" w:color="auto"/>
        <w:left w:val="none" w:sz="0" w:space="0" w:color="auto"/>
        <w:bottom w:val="none" w:sz="0" w:space="0" w:color="auto"/>
        <w:right w:val="none" w:sz="0" w:space="0" w:color="auto"/>
      </w:divBdr>
    </w:div>
    <w:div w:id="849560900">
      <w:bodyDiv w:val="1"/>
      <w:marLeft w:val="0"/>
      <w:marRight w:val="0"/>
      <w:marTop w:val="0"/>
      <w:marBottom w:val="0"/>
      <w:divBdr>
        <w:top w:val="none" w:sz="0" w:space="0" w:color="auto"/>
        <w:left w:val="none" w:sz="0" w:space="0" w:color="auto"/>
        <w:bottom w:val="none" w:sz="0" w:space="0" w:color="auto"/>
        <w:right w:val="none" w:sz="0" w:space="0" w:color="auto"/>
      </w:divBdr>
      <w:divsChild>
        <w:div w:id="610935820">
          <w:marLeft w:val="0"/>
          <w:marRight w:val="105"/>
          <w:marTop w:val="0"/>
          <w:marBottom w:val="90"/>
          <w:divBdr>
            <w:top w:val="single" w:sz="6" w:space="1" w:color="D8D8D8"/>
            <w:left w:val="single" w:sz="6" w:space="6" w:color="D8D8D8"/>
            <w:bottom w:val="single" w:sz="6" w:space="1" w:color="D8D8D8"/>
            <w:right w:val="single" w:sz="6" w:space="6" w:color="D8D8D8"/>
          </w:divBdr>
        </w:div>
        <w:div w:id="1975325795">
          <w:marLeft w:val="0"/>
          <w:marRight w:val="0"/>
          <w:marTop w:val="0"/>
          <w:marBottom w:val="0"/>
          <w:divBdr>
            <w:top w:val="none" w:sz="0" w:space="0" w:color="auto"/>
            <w:left w:val="none" w:sz="0" w:space="0" w:color="auto"/>
            <w:bottom w:val="none" w:sz="0" w:space="0" w:color="auto"/>
            <w:right w:val="none" w:sz="0" w:space="0" w:color="auto"/>
          </w:divBdr>
        </w:div>
      </w:divsChild>
    </w:div>
    <w:div w:id="858154382">
      <w:bodyDiv w:val="1"/>
      <w:marLeft w:val="0"/>
      <w:marRight w:val="0"/>
      <w:marTop w:val="0"/>
      <w:marBottom w:val="0"/>
      <w:divBdr>
        <w:top w:val="none" w:sz="0" w:space="0" w:color="auto"/>
        <w:left w:val="none" w:sz="0" w:space="0" w:color="auto"/>
        <w:bottom w:val="none" w:sz="0" w:space="0" w:color="auto"/>
        <w:right w:val="none" w:sz="0" w:space="0" w:color="auto"/>
      </w:divBdr>
      <w:divsChild>
        <w:div w:id="33309385">
          <w:marLeft w:val="0"/>
          <w:marRight w:val="0"/>
          <w:marTop w:val="0"/>
          <w:marBottom w:val="0"/>
          <w:divBdr>
            <w:top w:val="none" w:sz="0" w:space="0" w:color="auto"/>
            <w:left w:val="none" w:sz="0" w:space="0" w:color="auto"/>
            <w:bottom w:val="none" w:sz="0" w:space="0" w:color="auto"/>
            <w:right w:val="none" w:sz="0" w:space="0" w:color="auto"/>
          </w:divBdr>
        </w:div>
        <w:div w:id="818956041">
          <w:marLeft w:val="0"/>
          <w:marRight w:val="0"/>
          <w:marTop w:val="0"/>
          <w:marBottom w:val="0"/>
          <w:divBdr>
            <w:top w:val="none" w:sz="0" w:space="0" w:color="auto"/>
            <w:left w:val="none" w:sz="0" w:space="0" w:color="auto"/>
            <w:bottom w:val="none" w:sz="0" w:space="0" w:color="auto"/>
            <w:right w:val="none" w:sz="0" w:space="0" w:color="auto"/>
          </w:divBdr>
        </w:div>
        <w:div w:id="784931862">
          <w:marLeft w:val="0"/>
          <w:marRight w:val="0"/>
          <w:marTop w:val="0"/>
          <w:marBottom w:val="0"/>
          <w:divBdr>
            <w:top w:val="none" w:sz="0" w:space="0" w:color="auto"/>
            <w:left w:val="none" w:sz="0" w:space="0" w:color="auto"/>
            <w:bottom w:val="none" w:sz="0" w:space="0" w:color="auto"/>
            <w:right w:val="none" w:sz="0" w:space="0" w:color="auto"/>
          </w:divBdr>
        </w:div>
        <w:div w:id="171989206">
          <w:marLeft w:val="0"/>
          <w:marRight w:val="0"/>
          <w:marTop w:val="0"/>
          <w:marBottom w:val="0"/>
          <w:divBdr>
            <w:top w:val="none" w:sz="0" w:space="0" w:color="auto"/>
            <w:left w:val="none" w:sz="0" w:space="0" w:color="auto"/>
            <w:bottom w:val="none" w:sz="0" w:space="0" w:color="auto"/>
            <w:right w:val="none" w:sz="0" w:space="0" w:color="auto"/>
          </w:divBdr>
        </w:div>
      </w:divsChild>
    </w:div>
    <w:div w:id="876813571">
      <w:bodyDiv w:val="1"/>
      <w:marLeft w:val="0"/>
      <w:marRight w:val="0"/>
      <w:marTop w:val="0"/>
      <w:marBottom w:val="0"/>
      <w:divBdr>
        <w:top w:val="none" w:sz="0" w:space="0" w:color="auto"/>
        <w:left w:val="none" w:sz="0" w:space="0" w:color="auto"/>
        <w:bottom w:val="none" w:sz="0" w:space="0" w:color="auto"/>
        <w:right w:val="none" w:sz="0" w:space="0" w:color="auto"/>
      </w:divBdr>
    </w:div>
    <w:div w:id="878588102">
      <w:bodyDiv w:val="1"/>
      <w:marLeft w:val="0"/>
      <w:marRight w:val="0"/>
      <w:marTop w:val="0"/>
      <w:marBottom w:val="0"/>
      <w:divBdr>
        <w:top w:val="none" w:sz="0" w:space="0" w:color="auto"/>
        <w:left w:val="none" w:sz="0" w:space="0" w:color="auto"/>
        <w:bottom w:val="none" w:sz="0" w:space="0" w:color="auto"/>
        <w:right w:val="none" w:sz="0" w:space="0" w:color="auto"/>
      </w:divBdr>
    </w:div>
    <w:div w:id="893733695">
      <w:bodyDiv w:val="1"/>
      <w:marLeft w:val="0"/>
      <w:marRight w:val="0"/>
      <w:marTop w:val="0"/>
      <w:marBottom w:val="0"/>
      <w:divBdr>
        <w:top w:val="none" w:sz="0" w:space="0" w:color="auto"/>
        <w:left w:val="none" w:sz="0" w:space="0" w:color="auto"/>
        <w:bottom w:val="none" w:sz="0" w:space="0" w:color="auto"/>
        <w:right w:val="none" w:sz="0" w:space="0" w:color="auto"/>
      </w:divBdr>
      <w:divsChild>
        <w:div w:id="872301966">
          <w:marLeft w:val="0"/>
          <w:marRight w:val="105"/>
          <w:marTop w:val="0"/>
          <w:marBottom w:val="90"/>
          <w:divBdr>
            <w:top w:val="single" w:sz="6" w:space="1" w:color="D8D8D8"/>
            <w:left w:val="single" w:sz="6" w:space="6" w:color="D8D8D8"/>
            <w:bottom w:val="single" w:sz="6" w:space="1" w:color="D8D8D8"/>
            <w:right w:val="single" w:sz="6" w:space="6" w:color="D8D8D8"/>
          </w:divBdr>
        </w:div>
        <w:div w:id="1926262022">
          <w:marLeft w:val="0"/>
          <w:marRight w:val="0"/>
          <w:marTop w:val="0"/>
          <w:marBottom w:val="0"/>
          <w:divBdr>
            <w:top w:val="none" w:sz="0" w:space="0" w:color="auto"/>
            <w:left w:val="none" w:sz="0" w:space="0" w:color="auto"/>
            <w:bottom w:val="none" w:sz="0" w:space="0" w:color="auto"/>
            <w:right w:val="none" w:sz="0" w:space="0" w:color="auto"/>
          </w:divBdr>
        </w:div>
      </w:divsChild>
    </w:div>
    <w:div w:id="899829783">
      <w:bodyDiv w:val="1"/>
      <w:marLeft w:val="0"/>
      <w:marRight w:val="0"/>
      <w:marTop w:val="0"/>
      <w:marBottom w:val="0"/>
      <w:divBdr>
        <w:top w:val="none" w:sz="0" w:space="0" w:color="auto"/>
        <w:left w:val="none" w:sz="0" w:space="0" w:color="auto"/>
        <w:bottom w:val="none" w:sz="0" w:space="0" w:color="auto"/>
        <w:right w:val="none" w:sz="0" w:space="0" w:color="auto"/>
      </w:divBdr>
    </w:div>
    <w:div w:id="921453152">
      <w:bodyDiv w:val="1"/>
      <w:marLeft w:val="0"/>
      <w:marRight w:val="0"/>
      <w:marTop w:val="0"/>
      <w:marBottom w:val="0"/>
      <w:divBdr>
        <w:top w:val="none" w:sz="0" w:space="0" w:color="auto"/>
        <w:left w:val="none" w:sz="0" w:space="0" w:color="auto"/>
        <w:bottom w:val="none" w:sz="0" w:space="0" w:color="auto"/>
        <w:right w:val="none" w:sz="0" w:space="0" w:color="auto"/>
      </w:divBdr>
      <w:divsChild>
        <w:div w:id="385221216">
          <w:marLeft w:val="0"/>
          <w:marRight w:val="0"/>
          <w:marTop w:val="0"/>
          <w:marBottom w:val="0"/>
          <w:divBdr>
            <w:top w:val="none" w:sz="0" w:space="0" w:color="auto"/>
            <w:left w:val="none" w:sz="0" w:space="0" w:color="auto"/>
            <w:bottom w:val="none" w:sz="0" w:space="0" w:color="auto"/>
            <w:right w:val="none" w:sz="0" w:space="0" w:color="auto"/>
          </w:divBdr>
        </w:div>
      </w:divsChild>
    </w:div>
    <w:div w:id="928151391">
      <w:bodyDiv w:val="1"/>
      <w:marLeft w:val="0"/>
      <w:marRight w:val="0"/>
      <w:marTop w:val="0"/>
      <w:marBottom w:val="0"/>
      <w:divBdr>
        <w:top w:val="none" w:sz="0" w:space="0" w:color="auto"/>
        <w:left w:val="none" w:sz="0" w:space="0" w:color="auto"/>
        <w:bottom w:val="none" w:sz="0" w:space="0" w:color="auto"/>
        <w:right w:val="none" w:sz="0" w:space="0" w:color="auto"/>
      </w:divBdr>
      <w:divsChild>
        <w:div w:id="636762582">
          <w:marLeft w:val="0"/>
          <w:marRight w:val="105"/>
          <w:marTop w:val="0"/>
          <w:marBottom w:val="90"/>
          <w:divBdr>
            <w:top w:val="single" w:sz="6" w:space="1" w:color="D8D8D8"/>
            <w:left w:val="single" w:sz="6" w:space="6" w:color="D8D8D8"/>
            <w:bottom w:val="single" w:sz="6" w:space="1" w:color="D8D8D8"/>
            <w:right w:val="single" w:sz="6" w:space="6" w:color="D8D8D8"/>
          </w:divBdr>
        </w:div>
        <w:div w:id="1787847652">
          <w:marLeft w:val="0"/>
          <w:marRight w:val="0"/>
          <w:marTop w:val="0"/>
          <w:marBottom w:val="0"/>
          <w:divBdr>
            <w:top w:val="none" w:sz="0" w:space="0" w:color="auto"/>
            <w:left w:val="none" w:sz="0" w:space="0" w:color="auto"/>
            <w:bottom w:val="none" w:sz="0" w:space="0" w:color="auto"/>
            <w:right w:val="none" w:sz="0" w:space="0" w:color="auto"/>
          </w:divBdr>
        </w:div>
      </w:divsChild>
    </w:div>
    <w:div w:id="942423269">
      <w:bodyDiv w:val="1"/>
      <w:marLeft w:val="0"/>
      <w:marRight w:val="0"/>
      <w:marTop w:val="0"/>
      <w:marBottom w:val="0"/>
      <w:divBdr>
        <w:top w:val="none" w:sz="0" w:space="0" w:color="auto"/>
        <w:left w:val="none" w:sz="0" w:space="0" w:color="auto"/>
        <w:bottom w:val="none" w:sz="0" w:space="0" w:color="auto"/>
        <w:right w:val="none" w:sz="0" w:space="0" w:color="auto"/>
      </w:divBdr>
      <w:divsChild>
        <w:div w:id="510147227">
          <w:marLeft w:val="0"/>
          <w:marRight w:val="105"/>
          <w:marTop w:val="0"/>
          <w:marBottom w:val="90"/>
          <w:divBdr>
            <w:top w:val="single" w:sz="6" w:space="1" w:color="D8D8D8"/>
            <w:left w:val="single" w:sz="6" w:space="6" w:color="D8D8D8"/>
            <w:bottom w:val="single" w:sz="6" w:space="1" w:color="D8D8D8"/>
            <w:right w:val="single" w:sz="6" w:space="6" w:color="D8D8D8"/>
          </w:divBdr>
        </w:div>
        <w:div w:id="1626546977">
          <w:marLeft w:val="0"/>
          <w:marRight w:val="0"/>
          <w:marTop w:val="0"/>
          <w:marBottom w:val="0"/>
          <w:divBdr>
            <w:top w:val="none" w:sz="0" w:space="0" w:color="auto"/>
            <w:left w:val="none" w:sz="0" w:space="0" w:color="auto"/>
            <w:bottom w:val="none" w:sz="0" w:space="0" w:color="auto"/>
            <w:right w:val="none" w:sz="0" w:space="0" w:color="auto"/>
          </w:divBdr>
        </w:div>
      </w:divsChild>
    </w:div>
    <w:div w:id="977103459">
      <w:bodyDiv w:val="1"/>
      <w:marLeft w:val="0"/>
      <w:marRight w:val="0"/>
      <w:marTop w:val="0"/>
      <w:marBottom w:val="0"/>
      <w:divBdr>
        <w:top w:val="none" w:sz="0" w:space="0" w:color="auto"/>
        <w:left w:val="none" w:sz="0" w:space="0" w:color="auto"/>
        <w:bottom w:val="none" w:sz="0" w:space="0" w:color="auto"/>
        <w:right w:val="none" w:sz="0" w:space="0" w:color="auto"/>
      </w:divBdr>
    </w:div>
    <w:div w:id="982810421">
      <w:bodyDiv w:val="1"/>
      <w:marLeft w:val="0"/>
      <w:marRight w:val="0"/>
      <w:marTop w:val="0"/>
      <w:marBottom w:val="0"/>
      <w:divBdr>
        <w:top w:val="none" w:sz="0" w:space="0" w:color="auto"/>
        <w:left w:val="none" w:sz="0" w:space="0" w:color="auto"/>
        <w:bottom w:val="none" w:sz="0" w:space="0" w:color="auto"/>
        <w:right w:val="none" w:sz="0" w:space="0" w:color="auto"/>
      </w:divBdr>
      <w:divsChild>
        <w:div w:id="1134444301">
          <w:marLeft w:val="0"/>
          <w:marRight w:val="105"/>
          <w:marTop w:val="0"/>
          <w:marBottom w:val="90"/>
          <w:divBdr>
            <w:top w:val="single" w:sz="6" w:space="1" w:color="D8D8D8"/>
            <w:left w:val="single" w:sz="6" w:space="6" w:color="D8D8D8"/>
            <w:bottom w:val="single" w:sz="6" w:space="1" w:color="D8D8D8"/>
            <w:right w:val="single" w:sz="6" w:space="6" w:color="D8D8D8"/>
          </w:divBdr>
        </w:div>
        <w:div w:id="2124955744">
          <w:marLeft w:val="0"/>
          <w:marRight w:val="0"/>
          <w:marTop w:val="0"/>
          <w:marBottom w:val="0"/>
          <w:divBdr>
            <w:top w:val="none" w:sz="0" w:space="0" w:color="auto"/>
            <w:left w:val="none" w:sz="0" w:space="0" w:color="auto"/>
            <w:bottom w:val="none" w:sz="0" w:space="0" w:color="auto"/>
            <w:right w:val="none" w:sz="0" w:space="0" w:color="auto"/>
          </w:divBdr>
        </w:div>
      </w:divsChild>
    </w:div>
    <w:div w:id="998776924">
      <w:bodyDiv w:val="1"/>
      <w:marLeft w:val="0"/>
      <w:marRight w:val="0"/>
      <w:marTop w:val="0"/>
      <w:marBottom w:val="0"/>
      <w:divBdr>
        <w:top w:val="none" w:sz="0" w:space="0" w:color="auto"/>
        <w:left w:val="none" w:sz="0" w:space="0" w:color="auto"/>
        <w:bottom w:val="none" w:sz="0" w:space="0" w:color="auto"/>
        <w:right w:val="none" w:sz="0" w:space="0" w:color="auto"/>
      </w:divBdr>
    </w:div>
    <w:div w:id="1031538093">
      <w:bodyDiv w:val="1"/>
      <w:marLeft w:val="0"/>
      <w:marRight w:val="0"/>
      <w:marTop w:val="0"/>
      <w:marBottom w:val="0"/>
      <w:divBdr>
        <w:top w:val="none" w:sz="0" w:space="0" w:color="auto"/>
        <w:left w:val="none" w:sz="0" w:space="0" w:color="auto"/>
        <w:bottom w:val="none" w:sz="0" w:space="0" w:color="auto"/>
        <w:right w:val="none" w:sz="0" w:space="0" w:color="auto"/>
      </w:divBdr>
    </w:div>
    <w:div w:id="1033311360">
      <w:bodyDiv w:val="1"/>
      <w:marLeft w:val="0"/>
      <w:marRight w:val="0"/>
      <w:marTop w:val="0"/>
      <w:marBottom w:val="0"/>
      <w:divBdr>
        <w:top w:val="none" w:sz="0" w:space="0" w:color="auto"/>
        <w:left w:val="none" w:sz="0" w:space="0" w:color="auto"/>
        <w:bottom w:val="none" w:sz="0" w:space="0" w:color="auto"/>
        <w:right w:val="none" w:sz="0" w:space="0" w:color="auto"/>
      </w:divBdr>
    </w:div>
    <w:div w:id="1036810060">
      <w:bodyDiv w:val="1"/>
      <w:marLeft w:val="0"/>
      <w:marRight w:val="0"/>
      <w:marTop w:val="0"/>
      <w:marBottom w:val="0"/>
      <w:divBdr>
        <w:top w:val="none" w:sz="0" w:space="0" w:color="auto"/>
        <w:left w:val="none" w:sz="0" w:space="0" w:color="auto"/>
        <w:bottom w:val="none" w:sz="0" w:space="0" w:color="auto"/>
        <w:right w:val="none" w:sz="0" w:space="0" w:color="auto"/>
      </w:divBdr>
      <w:divsChild>
        <w:div w:id="1248155786">
          <w:marLeft w:val="0"/>
          <w:marRight w:val="105"/>
          <w:marTop w:val="0"/>
          <w:marBottom w:val="90"/>
          <w:divBdr>
            <w:top w:val="single" w:sz="6" w:space="1" w:color="D8D8D8"/>
            <w:left w:val="single" w:sz="6" w:space="6" w:color="D8D8D8"/>
            <w:bottom w:val="single" w:sz="6" w:space="1" w:color="D8D8D8"/>
            <w:right w:val="single" w:sz="6" w:space="6" w:color="D8D8D8"/>
          </w:divBdr>
        </w:div>
        <w:div w:id="1267155504">
          <w:marLeft w:val="0"/>
          <w:marRight w:val="0"/>
          <w:marTop w:val="0"/>
          <w:marBottom w:val="0"/>
          <w:divBdr>
            <w:top w:val="none" w:sz="0" w:space="0" w:color="auto"/>
            <w:left w:val="none" w:sz="0" w:space="0" w:color="auto"/>
            <w:bottom w:val="none" w:sz="0" w:space="0" w:color="auto"/>
            <w:right w:val="none" w:sz="0" w:space="0" w:color="auto"/>
          </w:divBdr>
        </w:div>
      </w:divsChild>
    </w:div>
    <w:div w:id="1037243118">
      <w:bodyDiv w:val="1"/>
      <w:marLeft w:val="0"/>
      <w:marRight w:val="0"/>
      <w:marTop w:val="0"/>
      <w:marBottom w:val="0"/>
      <w:divBdr>
        <w:top w:val="none" w:sz="0" w:space="0" w:color="auto"/>
        <w:left w:val="none" w:sz="0" w:space="0" w:color="auto"/>
        <w:bottom w:val="none" w:sz="0" w:space="0" w:color="auto"/>
        <w:right w:val="none" w:sz="0" w:space="0" w:color="auto"/>
      </w:divBdr>
    </w:div>
    <w:div w:id="1044525427">
      <w:bodyDiv w:val="1"/>
      <w:marLeft w:val="0"/>
      <w:marRight w:val="0"/>
      <w:marTop w:val="0"/>
      <w:marBottom w:val="0"/>
      <w:divBdr>
        <w:top w:val="none" w:sz="0" w:space="0" w:color="auto"/>
        <w:left w:val="none" w:sz="0" w:space="0" w:color="auto"/>
        <w:bottom w:val="none" w:sz="0" w:space="0" w:color="auto"/>
        <w:right w:val="none" w:sz="0" w:space="0" w:color="auto"/>
      </w:divBdr>
      <w:divsChild>
        <w:div w:id="516624618">
          <w:marLeft w:val="0"/>
          <w:marRight w:val="105"/>
          <w:marTop w:val="0"/>
          <w:marBottom w:val="90"/>
          <w:divBdr>
            <w:top w:val="single" w:sz="6" w:space="1" w:color="D8D8D8"/>
            <w:left w:val="single" w:sz="6" w:space="6" w:color="D8D8D8"/>
            <w:bottom w:val="single" w:sz="6" w:space="1" w:color="D8D8D8"/>
            <w:right w:val="single" w:sz="6" w:space="6" w:color="D8D8D8"/>
          </w:divBdr>
        </w:div>
        <w:div w:id="1906640041">
          <w:marLeft w:val="0"/>
          <w:marRight w:val="0"/>
          <w:marTop w:val="0"/>
          <w:marBottom w:val="0"/>
          <w:divBdr>
            <w:top w:val="none" w:sz="0" w:space="0" w:color="auto"/>
            <w:left w:val="none" w:sz="0" w:space="0" w:color="auto"/>
            <w:bottom w:val="none" w:sz="0" w:space="0" w:color="auto"/>
            <w:right w:val="none" w:sz="0" w:space="0" w:color="auto"/>
          </w:divBdr>
        </w:div>
      </w:divsChild>
    </w:div>
    <w:div w:id="1059137357">
      <w:bodyDiv w:val="1"/>
      <w:marLeft w:val="0"/>
      <w:marRight w:val="0"/>
      <w:marTop w:val="0"/>
      <w:marBottom w:val="0"/>
      <w:divBdr>
        <w:top w:val="none" w:sz="0" w:space="0" w:color="auto"/>
        <w:left w:val="none" w:sz="0" w:space="0" w:color="auto"/>
        <w:bottom w:val="none" w:sz="0" w:space="0" w:color="auto"/>
        <w:right w:val="none" w:sz="0" w:space="0" w:color="auto"/>
      </w:divBdr>
      <w:divsChild>
        <w:div w:id="541291443">
          <w:marLeft w:val="0"/>
          <w:marRight w:val="105"/>
          <w:marTop w:val="0"/>
          <w:marBottom w:val="90"/>
          <w:divBdr>
            <w:top w:val="single" w:sz="6" w:space="1" w:color="D8D8D8"/>
            <w:left w:val="single" w:sz="6" w:space="6" w:color="D8D8D8"/>
            <w:bottom w:val="single" w:sz="6" w:space="1" w:color="D8D8D8"/>
            <w:right w:val="single" w:sz="6" w:space="6" w:color="D8D8D8"/>
          </w:divBdr>
        </w:div>
        <w:div w:id="1079134365">
          <w:marLeft w:val="0"/>
          <w:marRight w:val="0"/>
          <w:marTop w:val="0"/>
          <w:marBottom w:val="0"/>
          <w:divBdr>
            <w:top w:val="none" w:sz="0" w:space="0" w:color="auto"/>
            <w:left w:val="none" w:sz="0" w:space="0" w:color="auto"/>
            <w:bottom w:val="none" w:sz="0" w:space="0" w:color="auto"/>
            <w:right w:val="none" w:sz="0" w:space="0" w:color="auto"/>
          </w:divBdr>
        </w:div>
      </w:divsChild>
    </w:div>
    <w:div w:id="1061827733">
      <w:bodyDiv w:val="1"/>
      <w:marLeft w:val="0"/>
      <w:marRight w:val="0"/>
      <w:marTop w:val="0"/>
      <w:marBottom w:val="0"/>
      <w:divBdr>
        <w:top w:val="none" w:sz="0" w:space="0" w:color="auto"/>
        <w:left w:val="none" w:sz="0" w:space="0" w:color="auto"/>
        <w:bottom w:val="none" w:sz="0" w:space="0" w:color="auto"/>
        <w:right w:val="none" w:sz="0" w:space="0" w:color="auto"/>
      </w:divBdr>
    </w:div>
    <w:div w:id="1063068975">
      <w:bodyDiv w:val="1"/>
      <w:marLeft w:val="0"/>
      <w:marRight w:val="0"/>
      <w:marTop w:val="0"/>
      <w:marBottom w:val="0"/>
      <w:divBdr>
        <w:top w:val="none" w:sz="0" w:space="0" w:color="auto"/>
        <w:left w:val="none" w:sz="0" w:space="0" w:color="auto"/>
        <w:bottom w:val="none" w:sz="0" w:space="0" w:color="auto"/>
        <w:right w:val="none" w:sz="0" w:space="0" w:color="auto"/>
      </w:divBdr>
    </w:div>
    <w:div w:id="1069183879">
      <w:bodyDiv w:val="1"/>
      <w:marLeft w:val="0"/>
      <w:marRight w:val="0"/>
      <w:marTop w:val="0"/>
      <w:marBottom w:val="0"/>
      <w:divBdr>
        <w:top w:val="none" w:sz="0" w:space="0" w:color="auto"/>
        <w:left w:val="none" w:sz="0" w:space="0" w:color="auto"/>
        <w:bottom w:val="none" w:sz="0" w:space="0" w:color="auto"/>
        <w:right w:val="none" w:sz="0" w:space="0" w:color="auto"/>
      </w:divBdr>
    </w:div>
    <w:div w:id="1130980965">
      <w:bodyDiv w:val="1"/>
      <w:marLeft w:val="0"/>
      <w:marRight w:val="0"/>
      <w:marTop w:val="0"/>
      <w:marBottom w:val="0"/>
      <w:divBdr>
        <w:top w:val="none" w:sz="0" w:space="0" w:color="auto"/>
        <w:left w:val="none" w:sz="0" w:space="0" w:color="auto"/>
        <w:bottom w:val="none" w:sz="0" w:space="0" w:color="auto"/>
        <w:right w:val="none" w:sz="0" w:space="0" w:color="auto"/>
      </w:divBdr>
    </w:div>
    <w:div w:id="1145397049">
      <w:bodyDiv w:val="1"/>
      <w:marLeft w:val="0"/>
      <w:marRight w:val="0"/>
      <w:marTop w:val="0"/>
      <w:marBottom w:val="0"/>
      <w:divBdr>
        <w:top w:val="none" w:sz="0" w:space="0" w:color="auto"/>
        <w:left w:val="none" w:sz="0" w:space="0" w:color="auto"/>
        <w:bottom w:val="none" w:sz="0" w:space="0" w:color="auto"/>
        <w:right w:val="none" w:sz="0" w:space="0" w:color="auto"/>
      </w:divBdr>
      <w:divsChild>
        <w:div w:id="1682052683">
          <w:marLeft w:val="0"/>
          <w:marRight w:val="105"/>
          <w:marTop w:val="0"/>
          <w:marBottom w:val="90"/>
          <w:divBdr>
            <w:top w:val="single" w:sz="6" w:space="1" w:color="D8D8D8"/>
            <w:left w:val="single" w:sz="6" w:space="6" w:color="D8D8D8"/>
            <w:bottom w:val="single" w:sz="6" w:space="1" w:color="D8D8D8"/>
            <w:right w:val="single" w:sz="6" w:space="6" w:color="D8D8D8"/>
          </w:divBdr>
        </w:div>
        <w:div w:id="1542857469">
          <w:marLeft w:val="0"/>
          <w:marRight w:val="0"/>
          <w:marTop w:val="0"/>
          <w:marBottom w:val="0"/>
          <w:divBdr>
            <w:top w:val="none" w:sz="0" w:space="0" w:color="auto"/>
            <w:left w:val="none" w:sz="0" w:space="0" w:color="auto"/>
            <w:bottom w:val="none" w:sz="0" w:space="0" w:color="auto"/>
            <w:right w:val="none" w:sz="0" w:space="0" w:color="auto"/>
          </w:divBdr>
        </w:div>
      </w:divsChild>
    </w:div>
    <w:div w:id="1151368264">
      <w:bodyDiv w:val="1"/>
      <w:marLeft w:val="0"/>
      <w:marRight w:val="0"/>
      <w:marTop w:val="0"/>
      <w:marBottom w:val="0"/>
      <w:divBdr>
        <w:top w:val="none" w:sz="0" w:space="0" w:color="auto"/>
        <w:left w:val="none" w:sz="0" w:space="0" w:color="auto"/>
        <w:bottom w:val="none" w:sz="0" w:space="0" w:color="auto"/>
        <w:right w:val="none" w:sz="0" w:space="0" w:color="auto"/>
      </w:divBdr>
    </w:div>
    <w:div w:id="1164008615">
      <w:bodyDiv w:val="1"/>
      <w:marLeft w:val="0"/>
      <w:marRight w:val="0"/>
      <w:marTop w:val="0"/>
      <w:marBottom w:val="0"/>
      <w:divBdr>
        <w:top w:val="none" w:sz="0" w:space="0" w:color="auto"/>
        <w:left w:val="none" w:sz="0" w:space="0" w:color="auto"/>
        <w:bottom w:val="none" w:sz="0" w:space="0" w:color="auto"/>
        <w:right w:val="none" w:sz="0" w:space="0" w:color="auto"/>
      </w:divBdr>
      <w:divsChild>
        <w:div w:id="1589928383">
          <w:marLeft w:val="0"/>
          <w:marRight w:val="105"/>
          <w:marTop w:val="0"/>
          <w:marBottom w:val="90"/>
          <w:divBdr>
            <w:top w:val="single" w:sz="6" w:space="1" w:color="D8D8D8"/>
            <w:left w:val="single" w:sz="6" w:space="6" w:color="D8D8D8"/>
            <w:bottom w:val="single" w:sz="6" w:space="1" w:color="D8D8D8"/>
            <w:right w:val="single" w:sz="6" w:space="6" w:color="D8D8D8"/>
          </w:divBdr>
        </w:div>
        <w:div w:id="204106074">
          <w:marLeft w:val="0"/>
          <w:marRight w:val="0"/>
          <w:marTop w:val="0"/>
          <w:marBottom w:val="0"/>
          <w:divBdr>
            <w:top w:val="none" w:sz="0" w:space="0" w:color="auto"/>
            <w:left w:val="none" w:sz="0" w:space="0" w:color="auto"/>
            <w:bottom w:val="none" w:sz="0" w:space="0" w:color="auto"/>
            <w:right w:val="none" w:sz="0" w:space="0" w:color="auto"/>
          </w:divBdr>
        </w:div>
      </w:divsChild>
    </w:div>
    <w:div w:id="1164588565">
      <w:bodyDiv w:val="1"/>
      <w:marLeft w:val="0"/>
      <w:marRight w:val="0"/>
      <w:marTop w:val="0"/>
      <w:marBottom w:val="0"/>
      <w:divBdr>
        <w:top w:val="none" w:sz="0" w:space="0" w:color="auto"/>
        <w:left w:val="none" w:sz="0" w:space="0" w:color="auto"/>
        <w:bottom w:val="none" w:sz="0" w:space="0" w:color="auto"/>
        <w:right w:val="none" w:sz="0" w:space="0" w:color="auto"/>
      </w:divBdr>
      <w:divsChild>
        <w:div w:id="1378359031">
          <w:marLeft w:val="0"/>
          <w:marRight w:val="105"/>
          <w:marTop w:val="0"/>
          <w:marBottom w:val="90"/>
          <w:divBdr>
            <w:top w:val="single" w:sz="6" w:space="1" w:color="D8D8D8"/>
            <w:left w:val="single" w:sz="6" w:space="6" w:color="D8D8D8"/>
            <w:bottom w:val="single" w:sz="6" w:space="1" w:color="D8D8D8"/>
            <w:right w:val="single" w:sz="6" w:space="6" w:color="D8D8D8"/>
          </w:divBdr>
        </w:div>
        <w:div w:id="582450553">
          <w:marLeft w:val="0"/>
          <w:marRight w:val="0"/>
          <w:marTop w:val="0"/>
          <w:marBottom w:val="0"/>
          <w:divBdr>
            <w:top w:val="none" w:sz="0" w:space="0" w:color="auto"/>
            <w:left w:val="none" w:sz="0" w:space="0" w:color="auto"/>
            <w:bottom w:val="none" w:sz="0" w:space="0" w:color="auto"/>
            <w:right w:val="none" w:sz="0" w:space="0" w:color="auto"/>
          </w:divBdr>
        </w:div>
      </w:divsChild>
    </w:div>
    <w:div w:id="1183742359">
      <w:bodyDiv w:val="1"/>
      <w:marLeft w:val="0"/>
      <w:marRight w:val="0"/>
      <w:marTop w:val="0"/>
      <w:marBottom w:val="0"/>
      <w:divBdr>
        <w:top w:val="none" w:sz="0" w:space="0" w:color="auto"/>
        <w:left w:val="none" w:sz="0" w:space="0" w:color="auto"/>
        <w:bottom w:val="none" w:sz="0" w:space="0" w:color="auto"/>
        <w:right w:val="none" w:sz="0" w:space="0" w:color="auto"/>
      </w:divBdr>
      <w:divsChild>
        <w:div w:id="776487866">
          <w:marLeft w:val="0"/>
          <w:marRight w:val="0"/>
          <w:marTop w:val="0"/>
          <w:marBottom w:val="0"/>
          <w:divBdr>
            <w:top w:val="none" w:sz="0" w:space="0" w:color="auto"/>
            <w:left w:val="none" w:sz="0" w:space="0" w:color="auto"/>
            <w:bottom w:val="none" w:sz="0" w:space="0" w:color="auto"/>
            <w:right w:val="none" w:sz="0" w:space="0" w:color="auto"/>
          </w:divBdr>
        </w:div>
        <w:div w:id="1660452632">
          <w:marLeft w:val="0"/>
          <w:marRight w:val="0"/>
          <w:marTop w:val="0"/>
          <w:marBottom w:val="0"/>
          <w:divBdr>
            <w:top w:val="none" w:sz="0" w:space="0" w:color="auto"/>
            <w:left w:val="none" w:sz="0" w:space="0" w:color="auto"/>
            <w:bottom w:val="none" w:sz="0" w:space="0" w:color="auto"/>
            <w:right w:val="none" w:sz="0" w:space="0" w:color="auto"/>
          </w:divBdr>
        </w:div>
        <w:div w:id="1716468022">
          <w:marLeft w:val="0"/>
          <w:marRight w:val="0"/>
          <w:marTop w:val="0"/>
          <w:marBottom w:val="0"/>
          <w:divBdr>
            <w:top w:val="none" w:sz="0" w:space="0" w:color="auto"/>
            <w:left w:val="none" w:sz="0" w:space="0" w:color="auto"/>
            <w:bottom w:val="none" w:sz="0" w:space="0" w:color="auto"/>
            <w:right w:val="none" w:sz="0" w:space="0" w:color="auto"/>
          </w:divBdr>
        </w:div>
        <w:div w:id="1831822456">
          <w:marLeft w:val="0"/>
          <w:marRight w:val="0"/>
          <w:marTop w:val="0"/>
          <w:marBottom w:val="0"/>
          <w:divBdr>
            <w:top w:val="none" w:sz="0" w:space="0" w:color="auto"/>
            <w:left w:val="none" w:sz="0" w:space="0" w:color="auto"/>
            <w:bottom w:val="none" w:sz="0" w:space="0" w:color="auto"/>
            <w:right w:val="none" w:sz="0" w:space="0" w:color="auto"/>
          </w:divBdr>
        </w:div>
        <w:div w:id="2080244549">
          <w:marLeft w:val="0"/>
          <w:marRight w:val="0"/>
          <w:marTop w:val="0"/>
          <w:marBottom w:val="0"/>
          <w:divBdr>
            <w:top w:val="none" w:sz="0" w:space="0" w:color="auto"/>
            <w:left w:val="none" w:sz="0" w:space="0" w:color="auto"/>
            <w:bottom w:val="none" w:sz="0" w:space="0" w:color="auto"/>
            <w:right w:val="none" w:sz="0" w:space="0" w:color="auto"/>
          </w:divBdr>
        </w:div>
        <w:div w:id="72824859">
          <w:marLeft w:val="0"/>
          <w:marRight w:val="0"/>
          <w:marTop w:val="0"/>
          <w:marBottom w:val="0"/>
          <w:divBdr>
            <w:top w:val="none" w:sz="0" w:space="0" w:color="auto"/>
            <w:left w:val="none" w:sz="0" w:space="0" w:color="auto"/>
            <w:bottom w:val="none" w:sz="0" w:space="0" w:color="auto"/>
            <w:right w:val="none" w:sz="0" w:space="0" w:color="auto"/>
          </w:divBdr>
        </w:div>
        <w:div w:id="38938083">
          <w:marLeft w:val="0"/>
          <w:marRight w:val="0"/>
          <w:marTop w:val="0"/>
          <w:marBottom w:val="0"/>
          <w:divBdr>
            <w:top w:val="none" w:sz="0" w:space="0" w:color="auto"/>
            <w:left w:val="none" w:sz="0" w:space="0" w:color="auto"/>
            <w:bottom w:val="none" w:sz="0" w:space="0" w:color="auto"/>
            <w:right w:val="none" w:sz="0" w:space="0" w:color="auto"/>
          </w:divBdr>
        </w:div>
        <w:div w:id="328217675">
          <w:marLeft w:val="0"/>
          <w:marRight w:val="0"/>
          <w:marTop w:val="0"/>
          <w:marBottom w:val="0"/>
          <w:divBdr>
            <w:top w:val="none" w:sz="0" w:space="0" w:color="auto"/>
            <w:left w:val="none" w:sz="0" w:space="0" w:color="auto"/>
            <w:bottom w:val="none" w:sz="0" w:space="0" w:color="auto"/>
            <w:right w:val="none" w:sz="0" w:space="0" w:color="auto"/>
          </w:divBdr>
        </w:div>
        <w:div w:id="821657304">
          <w:marLeft w:val="0"/>
          <w:marRight w:val="0"/>
          <w:marTop w:val="0"/>
          <w:marBottom w:val="0"/>
          <w:divBdr>
            <w:top w:val="none" w:sz="0" w:space="0" w:color="auto"/>
            <w:left w:val="none" w:sz="0" w:space="0" w:color="auto"/>
            <w:bottom w:val="none" w:sz="0" w:space="0" w:color="auto"/>
            <w:right w:val="none" w:sz="0" w:space="0" w:color="auto"/>
          </w:divBdr>
        </w:div>
      </w:divsChild>
    </w:div>
    <w:div w:id="1192841739">
      <w:bodyDiv w:val="1"/>
      <w:marLeft w:val="0"/>
      <w:marRight w:val="0"/>
      <w:marTop w:val="0"/>
      <w:marBottom w:val="0"/>
      <w:divBdr>
        <w:top w:val="none" w:sz="0" w:space="0" w:color="auto"/>
        <w:left w:val="none" w:sz="0" w:space="0" w:color="auto"/>
        <w:bottom w:val="none" w:sz="0" w:space="0" w:color="auto"/>
        <w:right w:val="none" w:sz="0" w:space="0" w:color="auto"/>
      </w:divBdr>
      <w:divsChild>
        <w:div w:id="853540976">
          <w:marLeft w:val="0"/>
          <w:marRight w:val="105"/>
          <w:marTop w:val="0"/>
          <w:marBottom w:val="90"/>
          <w:divBdr>
            <w:top w:val="single" w:sz="6" w:space="1" w:color="D8D8D8"/>
            <w:left w:val="single" w:sz="6" w:space="6" w:color="D8D8D8"/>
            <w:bottom w:val="single" w:sz="6" w:space="1" w:color="D8D8D8"/>
            <w:right w:val="single" w:sz="6" w:space="6" w:color="D8D8D8"/>
          </w:divBdr>
        </w:div>
        <w:div w:id="1475640797">
          <w:marLeft w:val="0"/>
          <w:marRight w:val="0"/>
          <w:marTop w:val="0"/>
          <w:marBottom w:val="0"/>
          <w:divBdr>
            <w:top w:val="none" w:sz="0" w:space="0" w:color="auto"/>
            <w:left w:val="none" w:sz="0" w:space="0" w:color="auto"/>
            <w:bottom w:val="none" w:sz="0" w:space="0" w:color="auto"/>
            <w:right w:val="none" w:sz="0" w:space="0" w:color="auto"/>
          </w:divBdr>
        </w:div>
      </w:divsChild>
    </w:div>
    <w:div w:id="1210612994">
      <w:bodyDiv w:val="1"/>
      <w:marLeft w:val="0"/>
      <w:marRight w:val="0"/>
      <w:marTop w:val="0"/>
      <w:marBottom w:val="0"/>
      <w:divBdr>
        <w:top w:val="none" w:sz="0" w:space="0" w:color="auto"/>
        <w:left w:val="none" w:sz="0" w:space="0" w:color="auto"/>
        <w:bottom w:val="none" w:sz="0" w:space="0" w:color="auto"/>
        <w:right w:val="none" w:sz="0" w:space="0" w:color="auto"/>
      </w:divBdr>
    </w:div>
    <w:div w:id="1221408068">
      <w:bodyDiv w:val="1"/>
      <w:marLeft w:val="0"/>
      <w:marRight w:val="0"/>
      <w:marTop w:val="0"/>
      <w:marBottom w:val="0"/>
      <w:divBdr>
        <w:top w:val="none" w:sz="0" w:space="0" w:color="auto"/>
        <w:left w:val="none" w:sz="0" w:space="0" w:color="auto"/>
        <w:bottom w:val="none" w:sz="0" w:space="0" w:color="auto"/>
        <w:right w:val="none" w:sz="0" w:space="0" w:color="auto"/>
      </w:divBdr>
    </w:div>
    <w:div w:id="1229456736">
      <w:bodyDiv w:val="1"/>
      <w:marLeft w:val="0"/>
      <w:marRight w:val="0"/>
      <w:marTop w:val="0"/>
      <w:marBottom w:val="0"/>
      <w:divBdr>
        <w:top w:val="none" w:sz="0" w:space="0" w:color="auto"/>
        <w:left w:val="none" w:sz="0" w:space="0" w:color="auto"/>
        <w:bottom w:val="none" w:sz="0" w:space="0" w:color="auto"/>
        <w:right w:val="none" w:sz="0" w:space="0" w:color="auto"/>
      </w:divBdr>
      <w:divsChild>
        <w:div w:id="115225607">
          <w:marLeft w:val="0"/>
          <w:marRight w:val="105"/>
          <w:marTop w:val="0"/>
          <w:marBottom w:val="90"/>
          <w:divBdr>
            <w:top w:val="single" w:sz="6" w:space="1" w:color="D8D8D8"/>
            <w:left w:val="single" w:sz="6" w:space="6" w:color="D8D8D8"/>
            <w:bottom w:val="single" w:sz="6" w:space="1" w:color="D8D8D8"/>
            <w:right w:val="single" w:sz="6" w:space="6" w:color="D8D8D8"/>
          </w:divBdr>
        </w:div>
        <w:div w:id="421267985">
          <w:marLeft w:val="0"/>
          <w:marRight w:val="0"/>
          <w:marTop w:val="0"/>
          <w:marBottom w:val="0"/>
          <w:divBdr>
            <w:top w:val="none" w:sz="0" w:space="0" w:color="auto"/>
            <w:left w:val="none" w:sz="0" w:space="0" w:color="auto"/>
            <w:bottom w:val="none" w:sz="0" w:space="0" w:color="auto"/>
            <w:right w:val="none" w:sz="0" w:space="0" w:color="auto"/>
          </w:divBdr>
        </w:div>
      </w:divsChild>
    </w:div>
    <w:div w:id="1231499581">
      <w:bodyDiv w:val="1"/>
      <w:marLeft w:val="0"/>
      <w:marRight w:val="0"/>
      <w:marTop w:val="0"/>
      <w:marBottom w:val="0"/>
      <w:divBdr>
        <w:top w:val="none" w:sz="0" w:space="0" w:color="auto"/>
        <w:left w:val="none" w:sz="0" w:space="0" w:color="auto"/>
        <w:bottom w:val="none" w:sz="0" w:space="0" w:color="auto"/>
        <w:right w:val="none" w:sz="0" w:space="0" w:color="auto"/>
      </w:divBdr>
      <w:divsChild>
        <w:div w:id="2017539885">
          <w:marLeft w:val="0"/>
          <w:marRight w:val="0"/>
          <w:marTop w:val="0"/>
          <w:marBottom w:val="0"/>
          <w:divBdr>
            <w:top w:val="none" w:sz="0" w:space="0" w:color="auto"/>
            <w:left w:val="none" w:sz="0" w:space="0" w:color="auto"/>
            <w:bottom w:val="none" w:sz="0" w:space="0" w:color="auto"/>
            <w:right w:val="none" w:sz="0" w:space="0" w:color="auto"/>
          </w:divBdr>
        </w:div>
        <w:div w:id="1535339599">
          <w:marLeft w:val="0"/>
          <w:marRight w:val="0"/>
          <w:marTop w:val="0"/>
          <w:marBottom w:val="0"/>
          <w:divBdr>
            <w:top w:val="none" w:sz="0" w:space="0" w:color="auto"/>
            <w:left w:val="none" w:sz="0" w:space="0" w:color="auto"/>
            <w:bottom w:val="none" w:sz="0" w:space="0" w:color="auto"/>
            <w:right w:val="none" w:sz="0" w:space="0" w:color="auto"/>
          </w:divBdr>
        </w:div>
        <w:div w:id="835532258">
          <w:marLeft w:val="0"/>
          <w:marRight w:val="0"/>
          <w:marTop w:val="0"/>
          <w:marBottom w:val="0"/>
          <w:divBdr>
            <w:top w:val="none" w:sz="0" w:space="0" w:color="auto"/>
            <w:left w:val="none" w:sz="0" w:space="0" w:color="auto"/>
            <w:bottom w:val="none" w:sz="0" w:space="0" w:color="auto"/>
            <w:right w:val="none" w:sz="0" w:space="0" w:color="auto"/>
          </w:divBdr>
        </w:div>
        <w:div w:id="682825938">
          <w:marLeft w:val="0"/>
          <w:marRight w:val="0"/>
          <w:marTop w:val="0"/>
          <w:marBottom w:val="0"/>
          <w:divBdr>
            <w:top w:val="none" w:sz="0" w:space="0" w:color="auto"/>
            <w:left w:val="none" w:sz="0" w:space="0" w:color="auto"/>
            <w:bottom w:val="none" w:sz="0" w:space="0" w:color="auto"/>
            <w:right w:val="none" w:sz="0" w:space="0" w:color="auto"/>
          </w:divBdr>
        </w:div>
        <w:div w:id="1052775410">
          <w:marLeft w:val="0"/>
          <w:marRight w:val="0"/>
          <w:marTop w:val="0"/>
          <w:marBottom w:val="0"/>
          <w:divBdr>
            <w:top w:val="none" w:sz="0" w:space="0" w:color="auto"/>
            <w:left w:val="none" w:sz="0" w:space="0" w:color="auto"/>
            <w:bottom w:val="none" w:sz="0" w:space="0" w:color="auto"/>
            <w:right w:val="none" w:sz="0" w:space="0" w:color="auto"/>
          </w:divBdr>
        </w:div>
      </w:divsChild>
    </w:div>
    <w:div w:id="1233926942">
      <w:bodyDiv w:val="1"/>
      <w:marLeft w:val="0"/>
      <w:marRight w:val="0"/>
      <w:marTop w:val="0"/>
      <w:marBottom w:val="0"/>
      <w:divBdr>
        <w:top w:val="none" w:sz="0" w:space="0" w:color="auto"/>
        <w:left w:val="none" w:sz="0" w:space="0" w:color="auto"/>
        <w:bottom w:val="none" w:sz="0" w:space="0" w:color="auto"/>
        <w:right w:val="none" w:sz="0" w:space="0" w:color="auto"/>
      </w:divBdr>
      <w:divsChild>
        <w:div w:id="868492923">
          <w:marLeft w:val="0"/>
          <w:marRight w:val="105"/>
          <w:marTop w:val="0"/>
          <w:marBottom w:val="90"/>
          <w:divBdr>
            <w:top w:val="single" w:sz="6" w:space="1" w:color="D8D8D8"/>
            <w:left w:val="single" w:sz="6" w:space="6" w:color="D8D8D8"/>
            <w:bottom w:val="single" w:sz="6" w:space="1" w:color="D8D8D8"/>
            <w:right w:val="single" w:sz="6" w:space="6" w:color="D8D8D8"/>
          </w:divBdr>
        </w:div>
        <w:div w:id="1538271647">
          <w:marLeft w:val="0"/>
          <w:marRight w:val="0"/>
          <w:marTop w:val="0"/>
          <w:marBottom w:val="0"/>
          <w:divBdr>
            <w:top w:val="none" w:sz="0" w:space="0" w:color="auto"/>
            <w:left w:val="none" w:sz="0" w:space="0" w:color="auto"/>
            <w:bottom w:val="none" w:sz="0" w:space="0" w:color="auto"/>
            <w:right w:val="none" w:sz="0" w:space="0" w:color="auto"/>
          </w:divBdr>
        </w:div>
      </w:divsChild>
    </w:div>
    <w:div w:id="1262446307">
      <w:bodyDiv w:val="1"/>
      <w:marLeft w:val="0"/>
      <w:marRight w:val="0"/>
      <w:marTop w:val="0"/>
      <w:marBottom w:val="0"/>
      <w:divBdr>
        <w:top w:val="none" w:sz="0" w:space="0" w:color="auto"/>
        <w:left w:val="none" w:sz="0" w:space="0" w:color="auto"/>
        <w:bottom w:val="none" w:sz="0" w:space="0" w:color="auto"/>
        <w:right w:val="none" w:sz="0" w:space="0" w:color="auto"/>
      </w:divBdr>
      <w:divsChild>
        <w:div w:id="1206521220">
          <w:marLeft w:val="0"/>
          <w:marRight w:val="105"/>
          <w:marTop w:val="0"/>
          <w:marBottom w:val="90"/>
          <w:divBdr>
            <w:top w:val="single" w:sz="6" w:space="1" w:color="D8D8D8"/>
            <w:left w:val="single" w:sz="6" w:space="6" w:color="D8D8D8"/>
            <w:bottom w:val="single" w:sz="6" w:space="1" w:color="D8D8D8"/>
            <w:right w:val="single" w:sz="6" w:space="6" w:color="D8D8D8"/>
          </w:divBdr>
        </w:div>
        <w:div w:id="266616588">
          <w:marLeft w:val="0"/>
          <w:marRight w:val="0"/>
          <w:marTop w:val="0"/>
          <w:marBottom w:val="0"/>
          <w:divBdr>
            <w:top w:val="none" w:sz="0" w:space="0" w:color="auto"/>
            <w:left w:val="none" w:sz="0" w:space="0" w:color="auto"/>
            <w:bottom w:val="none" w:sz="0" w:space="0" w:color="auto"/>
            <w:right w:val="none" w:sz="0" w:space="0" w:color="auto"/>
          </w:divBdr>
        </w:div>
      </w:divsChild>
    </w:div>
    <w:div w:id="1263605448">
      <w:bodyDiv w:val="1"/>
      <w:marLeft w:val="0"/>
      <w:marRight w:val="0"/>
      <w:marTop w:val="0"/>
      <w:marBottom w:val="0"/>
      <w:divBdr>
        <w:top w:val="none" w:sz="0" w:space="0" w:color="auto"/>
        <w:left w:val="none" w:sz="0" w:space="0" w:color="auto"/>
        <w:bottom w:val="none" w:sz="0" w:space="0" w:color="auto"/>
        <w:right w:val="none" w:sz="0" w:space="0" w:color="auto"/>
      </w:divBdr>
      <w:divsChild>
        <w:div w:id="95368268">
          <w:marLeft w:val="0"/>
          <w:marRight w:val="105"/>
          <w:marTop w:val="0"/>
          <w:marBottom w:val="90"/>
          <w:divBdr>
            <w:top w:val="single" w:sz="6" w:space="1" w:color="D8D8D8"/>
            <w:left w:val="single" w:sz="6" w:space="6" w:color="D8D8D8"/>
            <w:bottom w:val="single" w:sz="6" w:space="1" w:color="D8D8D8"/>
            <w:right w:val="single" w:sz="6" w:space="6" w:color="D8D8D8"/>
          </w:divBdr>
        </w:div>
        <w:div w:id="1798135650">
          <w:marLeft w:val="0"/>
          <w:marRight w:val="0"/>
          <w:marTop w:val="0"/>
          <w:marBottom w:val="0"/>
          <w:divBdr>
            <w:top w:val="none" w:sz="0" w:space="0" w:color="auto"/>
            <w:left w:val="none" w:sz="0" w:space="0" w:color="auto"/>
            <w:bottom w:val="none" w:sz="0" w:space="0" w:color="auto"/>
            <w:right w:val="none" w:sz="0" w:space="0" w:color="auto"/>
          </w:divBdr>
        </w:div>
      </w:divsChild>
    </w:div>
    <w:div w:id="1283998027">
      <w:bodyDiv w:val="1"/>
      <w:marLeft w:val="0"/>
      <w:marRight w:val="0"/>
      <w:marTop w:val="0"/>
      <w:marBottom w:val="0"/>
      <w:divBdr>
        <w:top w:val="none" w:sz="0" w:space="0" w:color="auto"/>
        <w:left w:val="none" w:sz="0" w:space="0" w:color="auto"/>
        <w:bottom w:val="none" w:sz="0" w:space="0" w:color="auto"/>
        <w:right w:val="none" w:sz="0" w:space="0" w:color="auto"/>
      </w:divBdr>
      <w:divsChild>
        <w:div w:id="494153283">
          <w:marLeft w:val="0"/>
          <w:marRight w:val="0"/>
          <w:marTop w:val="0"/>
          <w:marBottom w:val="0"/>
          <w:divBdr>
            <w:top w:val="none" w:sz="0" w:space="0" w:color="auto"/>
            <w:left w:val="none" w:sz="0" w:space="0" w:color="auto"/>
            <w:bottom w:val="none" w:sz="0" w:space="0" w:color="auto"/>
            <w:right w:val="none" w:sz="0" w:space="0" w:color="auto"/>
          </w:divBdr>
        </w:div>
        <w:div w:id="1244682678">
          <w:marLeft w:val="0"/>
          <w:marRight w:val="0"/>
          <w:marTop w:val="0"/>
          <w:marBottom w:val="0"/>
          <w:divBdr>
            <w:top w:val="none" w:sz="0" w:space="0" w:color="auto"/>
            <w:left w:val="none" w:sz="0" w:space="0" w:color="auto"/>
            <w:bottom w:val="none" w:sz="0" w:space="0" w:color="auto"/>
            <w:right w:val="none" w:sz="0" w:space="0" w:color="auto"/>
          </w:divBdr>
        </w:div>
        <w:div w:id="1279799393">
          <w:marLeft w:val="0"/>
          <w:marRight w:val="0"/>
          <w:marTop w:val="0"/>
          <w:marBottom w:val="0"/>
          <w:divBdr>
            <w:top w:val="none" w:sz="0" w:space="0" w:color="auto"/>
            <w:left w:val="none" w:sz="0" w:space="0" w:color="auto"/>
            <w:bottom w:val="none" w:sz="0" w:space="0" w:color="auto"/>
            <w:right w:val="none" w:sz="0" w:space="0" w:color="auto"/>
          </w:divBdr>
        </w:div>
        <w:div w:id="344290067">
          <w:marLeft w:val="0"/>
          <w:marRight w:val="0"/>
          <w:marTop w:val="0"/>
          <w:marBottom w:val="0"/>
          <w:divBdr>
            <w:top w:val="none" w:sz="0" w:space="0" w:color="auto"/>
            <w:left w:val="none" w:sz="0" w:space="0" w:color="auto"/>
            <w:bottom w:val="none" w:sz="0" w:space="0" w:color="auto"/>
            <w:right w:val="none" w:sz="0" w:space="0" w:color="auto"/>
          </w:divBdr>
        </w:div>
        <w:div w:id="1122655876">
          <w:marLeft w:val="0"/>
          <w:marRight w:val="0"/>
          <w:marTop w:val="0"/>
          <w:marBottom w:val="0"/>
          <w:divBdr>
            <w:top w:val="none" w:sz="0" w:space="0" w:color="auto"/>
            <w:left w:val="none" w:sz="0" w:space="0" w:color="auto"/>
            <w:bottom w:val="none" w:sz="0" w:space="0" w:color="auto"/>
            <w:right w:val="none" w:sz="0" w:space="0" w:color="auto"/>
          </w:divBdr>
        </w:div>
        <w:div w:id="388699231">
          <w:marLeft w:val="0"/>
          <w:marRight w:val="0"/>
          <w:marTop w:val="0"/>
          <w:marBottom w:val="0"/>
          <w:divBdr>
            <w:top w:val="none" w:sz="0" w:space="0" w:color="auto"/>
            <w:left w:val="none" w:sz="0" w:space="0" w:color="auto"/>
            <w:bottom w:val="none" w:sz="0" w:space="0" w:color="auto"/>
            <w:right w:val="none" w:sz="0" w:space="0" w:color="auto"/>
          </w:divBdr>
        </w:div>
        <w:div w:id="313022905">
          <w:marLeft w:val="0"/>
          <w:marRight w:val="0"/>
          <w:marTop w:val="0"/>
          <w:marBottom w:val="0"/>
          <w:divBdr>
            <w:top w:val="none" w:sz="0" w:space="0" w:color="auto"/>
            <w:left w:val="none" w:sz="0" w:space="0" w:color="auto"/>
            <w:bottom w:val="none" w:sz="0" w:space="0" w:color="auto"/>
            <w:right w:val="none" w:sz="0" w:space="0" w:color="auto"/>
          </w:divBdr>
        </w:div>
        <w:div w:id="636423041">
          <w:marLeft w:val="0"/>
          <w:marRight w:val="0"/>
          <w:marTop w:val="0"/>
          <w:marBottom w:val="0"/>
          <w:divBdr>
            <w:top w:val="none" w:sz="0" w:space="0" w:color="auto"/>
            <w:left w:val="none" w:sz="0" w:space="0" w:color="auto"/>
            <w:bottom w:val="none" w:sz="0" w:space="0" w:color="auto"/>
            <w:right w:val="none" w:sz="0" w:space="0" w:color="auto"/>
          </w:divBdr>
        </w:div>
        <w:div w:id="1514538827">
          <w:marLeft w:val="0"/>
          <w:marRight w:val="0"/>
          <w:marTop w:val="0"/>
          <w:marBottom w:val="0"/>
          <w:divBdr>
            <w:top w:val="none" w:sz="0" w:space="0" w:color="auto"/>
            <w:left w:val="none" w:sz="0" w:space="0" w:color="auto"/>
            <w:bottom w:val="none" w:sz="0" w:space="0" w:color="auto"/>
            <w:right w:val="none" w:sz="0" w:space="0" w:color="auto"/>
          </w:divBdr>
        </w:div>
        <w:div w:id="1608660119">
          <w:marLeft w:val="0"/>
          <w:marRight w:val="0"/>
          <w:marTop w:val="0"/>
          <w:marBottom w:val="0"/>
          <w:divBdr>
            <w:top w:val="none" w:sz="0" w:space="0" w:color="auto"/>
            <w:left w:val="none" w:sz="0" w:space="0" w:color="auto"/>
            <w:bottom w:val="none" w:sz="0" w:space="0" w:color="auto"/>
            <w:right w:val="none" w:sz="0" w:space="0" w:color="auto"/>
          </w:divBdr>
        </w:div>
        <w:div w:id="675961043">
          <w:marLeft w:val="0"/>
          <w:marRight w:val="0"/>
          <w:marTop w:val="0"/>
          <w:marBottom w:val="0"/>
          <w:divBdr>
            <w:top w:val="none" w:sz="0" w:space="0" w:color="auto"/>
            <w:left w:val="none" w:sz="0" w:space="0" w:color="auto"/>
            <w:bottom w:val="none" w:sz="0" w:space="0" w:color="auto"/>
            <w:right w:val="none" w:sz="0" w:space="0" w:color="auto"/>
          </w:divBdr>
        </w:div>
        <w:div w:id="1227761340">
          <w:marLeft w:val="0"/>
          <w:marRight w:val="0"/>
          <w:marTop w:val="0"/>
          <w:marBottom w:val="0"/>
          <w:divBdr>
            <w:top w:val="none" w:sz="0" w:space="0" w:color="auto"/>
            <w:left w:val="none" w:sz="0" w:space="0" w:color="auto"/>
            <w:bottom w:val="none" w:sz="0" w:space="0" w:color="auto"/>
            <w:right w:val="none" w:sz="0" w:space="0" w:color="auto"/>
          </w:divBdr>
        </w:div>
        <w:div w:id="343676776">
          <w:marLeft w:val="0"/>
          <w:marRight w:val="0"/>
          <w:marTop w:val="0"/>
          <w:marBottom w:val="0"/>
          <w:divBdr>
            <w:top w:val="none" w:sz="0" w:space="0" w:color="auto"/>
            <w:left w:val="none" w:sz="0" w:space="0" w:color="auto"/>
            <w:bottom w:val="none" w:sz="0" w:space="0" w:color="auto"/>
            <w:right w:val="none" w:sz="0" w:space="0" w:color="auto"/>
          </w:divBdr>
        </w:div>
        <w:div w:id="1923951206">
          <w:marLeft w:val="0"/>
          <w:marRight w:val="0"/>
          <w:marTop w:val="0"/>
          <w:marBottom w:val="0"/>
          <w:divBdr>
            <w:top w:val="none" w:sz="0" w:space="0" w:color="auto"/>
            <w:left w:val="none" w:sz="0" w:space="0" w:color="auto"/>
            <w:bottom w:val="none" w:sz="0" w:space="0" w:color="auto"/>
            <w:right w:val="none" w:sz="0" w:space="0" w:color="auto"/>
          </w:divBdr>
        </w:div>
        <w:div w:id="707334322">
          <w:marLeft w:val="0"/>
          <w:marRight w:val="0"/>
          <w:marTop w:val="0"/>
          <w:marBottom w:val="0"/>
          <w:divBdr>
            <w:top w:val="none" w:sz="0" w:space="0" w:color="auto"/>
            <w:left w:val="none" w:sz="0" w:space="0" w:color="auto"/>
            <w:bottom w:val="none" w:sz="0" w:space="0" w:color="auto"/>
            <w:right w:val="none" w:sz="0" w:space="0" w:color="auto"/>
          </w:divBdr>
        </w:div>
        <w:div w:id="150801241">
          <w:marLeft w:val="0"/>
          <w:marRight w:val="0"/>
          <w:marTop w:val="0"/>
          <w:marBottom w:val="0"/>
          <w:divBdr>
            <w:top w:val="none" w:sz="0" w:space="0" w:color="auto"/>
            <w:left w:val="none" w:sz="0" w:space="0" w:color="auto"/>
            <w:bottom w:val="none" w:sz="0" w:space="0" w:color="auto"/>
            <w:right w:val="none" w:sz="0" w:space="0" w:color="auto"/>
          </w:divBdr>
        </w:div>
        <w:div w:id="1401558844">
          <w:marLeft w:val="0"/>
          <w:marRight w:val="0"/>
          <w:marTop w:val="0"/>
          <w:marBottom w:val="0"/>
          <w:divBdr>
            <w:top w:val="none" w:sz="0" w:space="0" w:color="auto"/>
            <w:left w:val="none" w:sz="0" w:space="0" w:color="auto"/>
            <w:bottom w:val="none" w:sz="0" w:space="0" w:color="auto"/>
            <w:right w:val="none" w:sz="0" w:space="0" w:color="auto"/>
          </w:divBdr>
        </w:div>
        <w:div w:id="1528716233">
          <w:marLeft w:val="0"/>
          <w:marRight w:val="0"/>
          <w:marTop w:val="0"/>
          <w:marBottom w:val="0"/>
          <w:divBdr>
            <w:top w:val="none" w:sz="0" w:space="0" w:color="auto"/>
            <w:left w:val="none" w:sz="0" w:space="0" w:color="auto"/>
            <w:bottom w:val="none" w:sz="0" w:space="0" w:color="auto"/>
            <w:right w:val="none" w:sz="0" w:space="0" w:color="auto"/>
          </w:divBdr>
        </w:div>
        <w:div w:id="1291521074">
          <w:marLeft w:val="0"/>
          <w:marRight w:val="0"/>
          <w:marTop w:val="0"/>
          <w:marBottom w:val="0"/>
          <w:divBdr>
            <w:top w:val="none" w:sz="0" w:space="0" w:color="auto"/>
            <w:left w:val="none" w:sz="0" w:space="0" w:color="auto"/>
            <w:bottom w:val="none" w:sz="0" w:space="0" w:color="auto"/>
            <w:right w:val="none" w:sz="0" w:space="0" w:color="auto"/>
          </w:divBdr>
        </w:div>
        <w:div w:id="1724406868">
          <w:marLeft w:val="0"/>
          <w:marRight w:val="0"/>
          <w:marTop w:val="0"/>
          <w:marBottom w:val="0"/>
          <w:divBdr>
            <w:top w:val="none" w:sz="0" w:space="0" w:color="auto"/>
            <w:left w:val="none" w:sz="0" w:space="0" w:color="auto"/>
            <w:bottom w:val="none" w:sz="0" w:space="0" w:color="auto"/>
            <w:right w:val="none" w:sz="0" w:space="0" w:color="auto"/>
          </w:divBdr>
        </w:div>
        <w:div w:id="835850951">
          <w:marLeft w:val="0"/>
          <w:marRight w:val="0"/>
          <w:marTop w:val="0"/>
          <w:marBottom w:val="0"/>
          <w:divBdr>
            <w:top w:val="none" w:sz="0" w:space="0" w:color="auto"/>
            <w:left w:val="none" w:sz="0" w:space="0" w:color="auto"/>
            <w:bottom w:val="none" w:sz="0" w:space="0" w:color="auto"/>
            <w:right w:val="none" w:sz="0" w:space="0" w:color="auto"/>
          </w:divBdr>
        </w:div>
        <w:div w:id="1878617893">
          <w:marLeft w:val="0"/>
          <w:marRight w:val="0"/>
          <w:marTop w:val="0"/>
          <w:marBottom w:val="0"/>
          <w:divBdr>
            <w:top w:val="none" w:sz="0" w:space="0" w:color="auto"/>
            <w:left w:val="none" w:sz="0" w:space="0" w:color="auto"/>
            <w:bottom w:val="none" w:sz="0" w:space="0" w:color="auto"/>
            <w:right w:val="none" w:sz="0" w:space="0" w:color="auto"/>
          </w:divBdr>
        </w:div>
        <w:div w:id="1959605299">
          <w:marLeft w:val="0"/>
          <w:marRight w:val="0"/>
          <w:marTop w:val="0"/>
          <w:marBottom w:val="0"/>
          <w:divBdr>
            <w:top w:val="none" w:sz="0" w:space="0" w:color="auto"/>
            <w:left w:val="none" w:sz="0" w:space="0" w:color="auto"/>
            <w:bottom w:val="none" w:sz="0" w:space="0" w:color="auto"/>
            <w:right w:val="none" w:sz="0" w:space="0" w:color="auto"/>
          </w:divBdr>
        </w:div>
        <w:div w:id="470559015">
          <w:marLeft w:val="0"/>
          <w:marRight w:val="0"/>
          <w:marTop w:val="0"/>
          <w:marBottom w:val="0"/>
          <w:divBdr>
            <w:top w:val="none" w:sz="0" w:space="0" w:color="auto"/>
            <w:left w:val="none" w:sz="0" w:space="0" w:color="auto"/>
            <w:bottom w:val="none" w:sz="0" w:space="0" w:color="auto"/>
            <w:right w:val="none" w:sz="0" w:space="0" w:color="auto"/>
          </w:divBdr>
        </w:div>
        <w:div w:id="1064068460">
          <w:marLeft w:val="0"/>
          <w:marRight w:val="0"/>
          <w:marTop w:val="0"/>
          <w:marBottom w:val="0"/>
          <w:divBdr>
            <w:top w:val="none" w:sz="0" w:space="0" w:color="auto"/>
            <w:left w:val="none" w:sz="0" w:space="0" w:color="auto"/>
            <w:bottom w:val="none" w:sz="0" w:space="0" w:color="auto"/>
            <w:right w:val="none" w:sz="0" w:space="0" w:color="auto"/>
          </w:divBdr>
        </w:div>
        <w:div w:id="213976724">
          <w:marLeft w:val="0"/>
          <w:marRight w:val="0"/>
          <w:marTop w:val="0"/>
          <w:marBottom w:val="0"/>
          <w:divBdr>
            <w:top w:val="none" w:sz="0" w:space="0" w:color="auto"/>
            <w:left w:val="none" w:sz="0" w:space="0" w:color="auto"/>
            <w:bottom w:val="none" w:sz="0" w:space="0" w:color="auto"/>
            <w:right w:val="none" w:sz="0" w:space="0" w:color="auto"/>
          </w:divBdr>
        </w:div>
        <w:div w:id="1908758395">
          <w:marLeft w:val="0"/>
          <w:marRight w:val="0"/>
          <w:marTop w:val="0"/>
          <w:marBottom w:val="0"/>
          <w:divBdr>
            <w:top w:val="none" w:sz="0" w:space="0" w:color="auto"/>
            <w:left w:val="none" w:sz="0" w:space="0" w:color="auto"/>
            <w:bottom w:val="none" w:sz="0" w:space="0" w:color="auto"/>
            <w:right w:val="none" w:sz="0" w:space="0" w:color="auto"/>
          </w:divBdr>
        </w:div>
        <w:div w:id="593979897">
          <w:marLeft w:val="0"/>
          <w:marRight w:val="0"/>
          <w:marTop w:val="0"/>
          <w:marBottom w:val="0"/>
          <w:divBdr>
            <w:top w:val="none" w:sz="0" w:space="0" w:color="auto"/>
            <w:left w:val="none" w:sz="0" w:space="0" w:color="auto"/>
            <w:bottom w:val="none" w:sz="0" w:space="0" w:color="auto"/>
            <w:right w:val="none" w:sz="0" w:space="0" w:color="auto"/>
          </w:divBdr>
        </w:div>
        <w:div w:id="505365563">
          <w:marLeft w:val="0"/>
          <w:marRight w:val="0"/>
          <w:marTop w:val="0"/>
          <w:marBottom w:val="0"/>
          <w:divBdr>
            <w:top w:val="none" w:sz="0" w:space="0" w:color="auto"/>
            <w:left w:val="none" w:sz="0" w:space="0" w:color="auto"/>
            <w:bottom w:val="none" w:sz="0" w:space="0" w:color="auto"/>
            <w:right w:val="none" w:sz="0" w:space="0" w:color="auto"/>
          </w:divBdr>
        </w:div>
        <w:div w:id="596211080">
          <w:marLeft w:val="0"/>
          <w:marRight w:val="0"/>
          <w:marTop w:val="0"/>
          <w:marBottom w:val="0"/>
          <w:divBdr>
            <w:top w:val="none" w:sz="0" w:space="0" w:color="auto"/>
            <w:left w:val="none" w:sz="0" w:space="0" w:color="auto"/>
            <w:bottom w:val="none" w:sz="0" w:space="0" w:color="auto"/>
            <w:right w:val="none" w:sz="0" w:space="0" w:color="auto"/>
          </w:divBdr>
        </w:div>
        <w:div w:id="2099982527">
          <w:marLeft w:val="0"/>
          <w:marRight w:val="0"/>
          <w:marTop w:val="0"/>
          <w:marBottom w:val="0"/>
          <w:divBdr>
            <w:top w:val="none" w:sz="0" w:space="0" w:color="auto"/>
            <w:left w:val="none" w:sz="0" w:space="0" w:color="auto"/>
            <w:bottom w:val="none" w:sz="0" w:space="0" w:color="auto"/>
            <w:right w:val="none" w:sz="0" w:space="0" w:color="auto"/>
          </w:divBdr>
        </w:div>
        <w:div w:id="666254450">
          <w:marLeft w:val="0"/>
          <w:marRight w:val="0"/>
          <w:marTop w:val="0"/>
          <w:marBottom w:val="0"/>
          <w:divBdr>
            <w:top w:val="none" w:sz="0" w:space="0" w:color="auto"/>
            <w:left w:val="none" w:sz="0" w:space="0" w:color="auto"/>
            <w:bottom w:val="none" w:sz="0" w:space="0" w:color="auto"/>
            <w:right w:val="none" w:sz="0" w:space="0" w:color="auto"/>
          </w:divBdr>
        </w:div>
        <w:div w:id="221016621">
          <w:marLeft w:val="0"/>
          <w:marRight w:val="0"/>
          <w:marTop w:val="0"/>
          <w:marBottom w:val="0"/>
          <w:divBdr>
            <w:top w:val="none" w:sz="0" w:space="0" w:color="auto"/>
            <w:left w:val="none" w:sz="0" w:space="0" w:color="auto"/>
            <w:bottom w:val="none" w:sz="0" w:space="0" w:color="auto"/>
            <w:right w:val="none" w:sz="0" w:space="0" w:color="auto"/>
          </w:divBdr>
        </w:div>
        <w:div w:id="1294562249">
          <w:marLeft w:val="0"/>
          <w:marRight w:val="0"/>
          <w:marTop w:val="0"/>
          <w:marBottom w:val="0"/>
          <w:divBdr>
            <w:top w:val="none" w:sz="0" w:space="0" w:color="auto"/>
            <w:left w:val="none" w:sz="0" w:space="0" w:color="auto"/>
            <w:bottom w:val="none" w:sz="0" w:space="0" w:color="auto"/>
            <w:right w:val="none" w:sz="0" w:space="0" w:color="auto"/>
          </w:divBdr>
        </w:div>
        <w:div w:id="309866617">
          <w:marLeft w:val="0"/>
          <w:marRight w:val="0"/>
          <w:marTop w:val="0"/>
          <w:marBottom w:val="0"/>
          <w:divBdr>
            <w:top w:val="none" w:sz="0" w:space="0" w:color="auto"/>
            <w:left w:val="none" w:sz="0" w:space="0" w:color="auto"/>
            <w:bottom w:val="none" w:sz="0" w:space="0" w:color="auto"/>
            <w:right w:val="none" w:sz="0" w:space="0" w:color="auto"/>
          </w:divBdr>
        </w:div>
        <w:div w:id="879048383">
          <w:marLeft w:val="0"/>
          <w:marRight w:val="0"/>
          <w:marTop w:val="0"/>
          <w:marBottom w:val="0"/>
          <w:divBdr>
            <w:top w:val="none" w:sz="0" w:space="0" w:color="auto"/>
            <w:left w:val="none" w:sz="0" w:space="0" w:color="auto"/>
            <w:bottom w:val="none" w:sz="0" w:space="0" w:color="auto"/>
            <w:right w:val="none" w:sz="0" w:space="0" w:color="auto"/>
          </w:divBdr>
        </w:div>
        <w:div w:id="1120606748">
          <w:marLeft w:val="0"/>
          <w:marRight w:val="0"/>
          <w:marTop w:val="0"/>
          <w:marBottom w:val="0"/>
          <w:divBdr>
            <w:top w:val="none" w:sz="0" w:space="0" w:color="auto"/>
            <w:left w:val="none" w:sz="0" w:space="0" w:color="auto"/>
            <w:bottom w:val="none" w:sz="0" w:space="0" w:color="auto"/>
            <w:right w:val="none" w:sz="0" w:space="0" w:color="auto"/>
          </w:divBdr>
        </w:div>
        <w:div w:id="796289843">
          <w:marLeft w:val="0"/>
          <w:marRight w:val="0"/>
          <w:marTop w:val="0"/>
          <w:marBottom w:val="0"/>
          <w:divBdr>
            <w:top w:val="none" w:sz="0" w:space="0" w:color="auto"/>
            <w:left w:val="none" w:sz="0" w:space="0" w:color="auto"/>
            <w:bottom w:val="none" w:sz="0" w:space="0" w:color="auto"/>
            <w:right w:val="none" w:sz="0" w:space="0" w:color="auto"/>
          </w:divBdr>
        </w:div>
        <w:div w:id="826016754">
          <w:marLeft w:val="0"/>
          <w:marRight w:val="0"/>
          <w:marTop w:val="0"/>
          <w:marBottom w:val="0"/>
          <w:divBdr>
            <w:top w:val="none" w:sz="0" w:space="0" w:color="auto"/>
            <w:left w:val="none" w:sz="0" w:space="0" w:color="auto"/>
            <w:bottom w:val="none" w:sz="0" w:space="0" w:color="auto"/>
            <w:right w:val="none" w:sz="0" w:space="0" w:color="auto"/>
          </w:divBdr>
        </w:div>
        <w:div w:id="1837571346">
          <w:marLeft w:val="0"/>
          <w:marRight w:val="0"/>
          <w:marTop w:val="0"/>
          <w:marBottom w:val="0"/>
          <w:divBdr>
            <w:top w:val="none" w:sz="0" w:space="0" w:color="auto"/>
            <w:left w:val="none" w:sz="0" w:space="0" w:color="auto"/>
            <w:bottom w:val="none" w:sz="0" w:space="0" w:color="auto"/>
            <w:right w:val="none" w:sz="0" w:space="0" w:color="auto"/>
          </w:divBdr>
        </w:div>
        <w:div w:id="1014646107">
          <w:marLeft w:val="0"/>
          <w:marRight w:val="0"/>
          <w:marTop w:val="0"/>
          <w:marBottom w:val="0"/>
          <w:divBdr>
            <w:top w:val="none" w:sz="0" w:space="0" w:color="auto"/>
            <w:left w:val="none" w:sz="0" w:space="0" w:color="auto"/>
            <w:bottom w:val="none" w:sz="0" w:space="0" w:color="auto"/>
            <w:right w:val="none" w:sz="0" w:space="0" w:color="auto"/>
          </w:divBdr>
        </w:div>
        <w:div w:id="1425302131">
          <w:marLeft w:val="0"/>
          <w:marRight w:val="0"/>
          <w:marTop w:val="0"/>
          <w:marBottom w:val="0"/>
          <w:divBdr>
            <w:top w:val="none" w:sz="0" w:space="0" w:color="auto"/>
            <w:left w:val="none" w:sz="0" w:space="0" w:color="auto"/>
            <w:bottom w:val="none" w:sz="0" w:space="0" w:color="auto"/>
            <w:right w:val="none" w:sz="0" w:space="0" w:color="auto"/>
          </w:divBdr>
        </w:div>
        <w:div w:id="2047482947">
          <w:marLeft w:val="0"/>
          <w:marRight w:val="0"/>
          <w:marTop w:val="0"/>
          <w:marBottom w:val="0"/>
          <w:divBdr>
            <w:top w:val="none" w:sz="0" w:space="0" w:color="auto"/>
            <w:left w:val="none" w:sz="0" w:space="0" w:color="auto"/>
            <w:bottom w:val="none" w:sz="0" w:space="0" w:color="auto"/>
            <w:right w:val="none" w:sz="0" w:space="0" w:color="auto"/>
          </w:divBdr>
        </w:div>
        <w:div w:id="931351537">
          <w:marLeft w:val="0"/>
          <w:marRight w:val="0"/>
          <w:marTop w:val="0"/>
          <w:marBottom w:val="0"/>
          <w:divBdr>
            <w:top w:val="none" w:sz="0" w:space="0" w:color="auto"/>
            <w:left w:val="none" w:sz="0" w:space="0" w:color="auto"/>
            <w:bottom w:val="none" w:sz="0" w:space="0" w:color="auto"/>
            <w:right w:val="none" w:sz="0" w:space="0" w:color="auto"/>
          </w:divBdr>
        </w:div>
        <w:div w:id="1954022093">
          <w:marLeft w:val="0"/>
          <w:marRight w:val="0"/>
          <w:marTop w:val="0"/>
          <w:marBottom w:val="0"/>
          <w:divBdr>
            <w:top w:val="none" w:sz="0" w:space="0" w:color="auto"/>
            <w:left w:val="none" w:sz="0" w:space="0" w:color="auto"/>
            <w:bottom w:val="none" w:sz="0" w:space="0" w:color="auto"/>
            <w:right w:val="none" w:sz="0" w:space="0" w:color="auto"/>
          </w:divBdr>
        </w:div>
        <w:div w:id="139881344">
          <w:marLeft w:val="0"/>
          <w:marRight w:val="0"/>
          <w:marTop w:val="0"/>
          <w:marBottom w:val="0"/>
          <w:divBdr>
            <w:top w:val="none" w:sz="0" w:space="0" w:color="auto"/>
            <w:left w:val="none" w:sz="0" w:space="0" w:color="auto"/>
            <w:bottom w:val="none" w:sz="0" w:space="0" w:color="auto"/>
            <w:right w:val="none" w:sz="0" w:space="0" w:color="auto"/>
          </w:divBdr>
        </w:div>
        <w:div w:id="1002315368">
          <w:marLeft w:val="0"/>
          <w:marRight w:val="0"/>
          <w:marTop w:val="0"/>
          <w:marBottom w:val="0"/>
          <w:divBdr>
            <w:top w:val="none" w:sz="0" w:space="0" w:color="auto"/>
            <w:left w:val="none" w:sz="0" w:space="0" w:color="auto"/>
            <w:bottom w:val="none" w:sz="0" w:space="0" w:color="auto"/>
            <w:right w:val="none" w:sz="0" w:space="0" w:color="auto"/>
          </w:divBdr>
        </w:div>
        <w:div w:id="115562670">
          <w:marLeft w:val="0"/>
          <w:marRight w:val="0"/>
          <w:marTop w:val="0"/>
          <w:marBottom w:val="0"/>
          <w:divBdr>
            <w:top w:val="none" w:sz="0" w:space="0" w:color="auto"/>
            <w:left w:val="none" w:sz="0" w:space="0" w:color="auto"/>
            <w:bottom w:val="none" w:sz="0" w:space="0" w:color="auto"/>
            <w:right w:val="none" w:sz="0" w:space="0" w:color="auto"/>
          </w:divBdr>
        </w:div>
        <w:div w:id="640892010">
          <w:marLeft w:val="0"/>
          <w:marRight w:val="0"/>
          <w:marTop w:val="0"/>
          <w:marBottom w:val="0"/>
          <w:divBdr>
            <w:top w:val="none" w:sz="0" w:space="0" w:color="auto"/>
            <w:left w:val="none" w:sz="0" w:space="0" w:color="auto"/>
            <w:bottom w:val="none" w:sz="0" w:space="0" w:color="auto"/>
            <w:right w:val="none" w:sz="0" w:space="0" w:color="auto"/>
          </w:divBdr>
        </w:div>
        <w:div w:id="1392801896">
          <w:marLeft w:val="0"/>
          <w:marRight w:val="0"/>
          <w:marTop w:val="0"/>
          <w:marBottom w:val="0"/>
          <w:divBdr>
            <w:top w:val="none" w:sz="0" w:space="0" w:color="auto"/>
            <w:left w:val="none" w:sz="0" w:space="0" w:color="auto"/>
            <w:bottom w:val="none" w:sz="0" w:space="0" w:color="auto"/>
            <w:right w:val="none" w:sz="0" w:space="0" w:color="auto"/>
          </w:divBdr>
        </w:div>
        <w:div w:id="1577664878">
          <w:marLeft w:val="0"/>
          <w:marRight w:val="0"/>
          <w:marTop w:val="0"/>
          <w:marBottom w:val="0"/>
          <w:divBdr>
            <w:top w:val="none" w:sz="0" w:space="0" w:color="auto"/>
            <w:left w:val="none" w:sz="0" w:space="0" w:color="auto"/>
            <w:bottom w:val="none" w:sz="0" w:space="0" w:color="auto"/>
            <w:right w:val="none" w:sz="0" w:space="0" w:color="auto"/>
          </w:divBdr>
        </w:div>
        <w:div w:id="728651263">
          <w:marLeft w:val="0"/>
          <w:marRight w:val="0"/>
          <w:marTop w:val="0"/>
          <w:marBottom w:val="0"/>
          <w:divBdr>
            <w:top w:val="none" w:sz="0" w:space="0" w:color="auto"/>
            <w:left w:val="none" w:sz="0" w:space="0" w:color="auto"/>
            <w:bottom w:val="none" w:sz="0" w:space="0" w:color="auto"/>
            <w:right w:val="none" w:sz="0" w:space="0" w:color="auto"/>
          </w:divBdr>
        </w:div>
        <w:div w:id="1050226762">
          <w:marLeft w:val="0"/>
          <w:marRight w:val="0"/>
          <w:marTop w:val="0"/>
          <w:marBottom w:val="0"/>
          <w:divBdr>
            <w:top w:val="none" w:sz="0" w:space="0" w:color="auto"/>
            <w:left w:val="none" w:sz="0" w:space="0" w:color="auto"/>
            <w:bottom w:val="none" w:sz="0" w:space="0" w:color="auto"/>
            <w:right w:val="none" w:sz="0" w:space="0" w:color="auto"/>
          </w:divBdr>
        </w:div>
        <w:div w:id="192154983">
          <w:marLeft w:val="0"/>
          <w:marRight w:val="0"/>
          <w:marTop w:val="0"/>
          <w:marBottom w:val="0"/>
          <w:divBdr>
            <w:top w:val="none" w:sz="0" w:space="0" w:color="auto"/>
            <w:left w:val="none" w:sz="0" w:space="0" w:color="auto"/>
            <w:bottom w:val="none" w:sz="0" w:space="0" w:color="auto"/>
            <w:right w:val="none" w:sz="0" w:space="0" w:color="auto"/>
          </w:divBdr>
        </w:div>
        <w:div w:id="852963820">
          <w:marLeft w:val="0"/>
          <w:marRight w:val="0"/>
          <w:marTop w:val="0"/>
          <w:marBottom w:val="0"/>
          <w:divBdr>
            <w:top w:val="none" w:sz="0" w:space="0" w:color="auto"/>
            <w:left w:val="none" w:sz="0" w:space="0" w:color="auto"/>
            <w:bottom w:val="none" w:sz="0" w:space="0" w:color="auto"/>
            <w:right w:val="none" w:sz="0" w:space="0" w:color="auto"/>
          </w:divBdr>
        </w:div>
      </w:divsChild>
    </w:div>
    <w:div w:id="1299534647">
      <w:bodyDiv w:val="1"/>
      <w:marLeft w:val="0"/>
      <w:marRight w:val="0"/>
      <w:marTop w:val="0"/>
      <w:marBottom w:val="0"/>
      <w:divBdr>
        <w:top w:val="none" w:sz="0" w:space="0" w:color="auto"/>
        <w:left w:val="none" w:sz="0" w:space="0" w:color="auto"/>
        <w:bottom w:val="none" w:sz="0" w:space="0" w:color="auto"/>
        <w:right w:val="none" w:sz="0" w:space="0" w:color="auto"/>
      </w:divBdr>
      <w:divsChild>
        <w:div w:id="2008745179">
          <w:marLeft w:val="0"/>
          <w:marRight w:val="105"/>
          <w:marTop w:val="0"/>
          <w:marBottom w:val="90"/>
          <w:divBdr>
            <w:top w:val="single" w:sz="6" w:space="1" w:color="D8D8D8"/>
            <w:left w:val="single" w:sz="6" w:space="6" w:color="D8D8D8"/>
            <w:bottom w:val="single" w:sz="6" w:space="1" w:color="D8D8D8"/>
            <w:right w:val="single" w:sz="6" w:space="6" w:color="D8D8D8"/>
          </w:divBdr>
        </w:div>
        <w:div w:id="1337656632">
          <w:marLeft w:val="0"/>
          <w:marRight w:val="0"/>
          <w:marTop w:val="0"/>
          <w:marBottom w:val="0"/>
          <w:divBdr>
            <w:top w:val="none" w:sz="0" w:space="0" w:color="auto"/>
            <w:left w:val="none" w:sz="0" w:space="0" w:color="auto"/>
            <w:bottom w:val="none" w:sz="0" w:space="0" w:color="auto"/>
            <w:right w:val="none" w:sz="0" w:space="0" w:color="auto"/>
          </w:divBdr>
        </w:div>
      </w:divsChild>
    </w:div>
    <w:div w:id="1309893220">
      <w:bodyDiv w:val="1"/>
      <w:marLeft w:val="0"/>
      <w:marRight w:val="0"/>
      <w:marTop w:val="0"/>
      <w:marBottom w:val="0"/>
      <w:divBdr>
        <w:top w:val="none" w:sz="0" w:space="0" w:color="auto"/>
        <w:left w:val="none" w:sz="0" w:space="0" w:color="auto"/>
        <w:bottom w:val="none" w:sz="0" w:space="0" w:color="auto"/>
        <w:right w:val="none" w:sz="0" w:space="0" w:color="auto"/>
      </w:divBdr>
      <w:divsChild>
        <w:div w:id="309215789">
          <w:marLeft w:val="0"/>
          <w:marRight w:val="105"/>
          <w:marTop w:val="0"/>
          <w:marBottom w:val="90"/>
          <w:divBdr>
            <w:top w:val="single" w:sz="6" w:space="1" w:color="D8D8D8"/>
            <w:left w:val="single" w:sz="6" w:space="6" w:color="D8D8D8"/>
            <w:bottom w:val="single" w:sz="6" w:space="1" w:color="D8D8D8"/>
            <w:right w:val="single" w:sz="6" w:space="6" w:color="D8D8D8"/>
          </w:divBdr>
        </w:div>
        <w:div w:id="1300921775">
          <w:marLeft w:val="0"/>
          <w:marRight w:val="0"/>
          <w:marTop w:val="0"/>
          <w:marBottom w:val="0"/>
          <w:divBdr>
            <w:top w:val="none" w:sz="0" w:space="0" w:color="auto"/>
            <w:left w:val="none" w:sz="0" w:space="0" w:color="auto"/>
            <w:bottom w:val="none" w:sz="0" w:space="0" w:color="auto"/>
            <w:right w:val="none" w:sz="0" w:space="0" w:color="auto"/>
          </w:divBdr>
        </w:div>
      </w:divsChild>
    </w:div>
    <w:div w:id="1326587896">
      <w:bodyDiv w:val="1"/>
      <w:marLeft w:val="0"/>
      <w:marRight w:val="0"/>
      <w:marTop w:val="0"/>
      <w:marBottom w:val="0"/>
      <w:divBdr>
        <w:top w:val="none" w:sz="0" w:space="0" w:color="auto"/>
        <w:left w:val="none" w:sz="0" w:space="0" w:color="auto"/>
        <w:bottom w:val="none" w:sz="0" w:space="0" w:color="auto"/>
        <w:right w:val="none" w:sz="0" w:space="0" w:color="auto"/>
      </w:divBdr>
      <w:divsChild>
        <w:div w:id="1108741156">
          <w:marLeft w:val="0"/>
          <w:marRight w:val="105"/>
          <w:marTop w:val="0"/>
          <w:marBottom w:val="90"/>
          <w:divBdr>
            <w:top w:val="single" w:sz="6" w:space="1" w:color="D8D8D8"/>
            <w:left w:val="single" w:sz="6" w:space="6" w:color="D8D8D8"/>
            <w:bottom w:val="single" w:sz="6" w:space="1" w:color="D8D8D8"/>
            <w:right w:val="single" w:sz="6" w:space="6" w:color="D8D8D8"/>
          </w:divBdr>
        </w:div>
        <w:div w:id="963922638">
          <w:marLeft w:val="0"/>
          <w:marRight w:val="0"/>
          <w:marTop w:val="0"/>
          <w:marBottom w:val="0"/>
          <w:divBdr>
            <w:top w:val="none" w:sz="0" w:space="0" w:color="auto"/>
            <w:left w:val="none" w:sz="0" w:space="0" w:color="auto"/>
            <w:bottom w:val="none" w:sz="0" w:space="0" w:color="auto"/>
            <w:right w:val="none" w:sz="0" w:space="0" w:color="auto"/>
          </w:divBdr>
        </w:div>
      </w:divsChild>
    </w:div>
    <w:div w:id="1355687208">
      <w:bodyDiv w:val="1"/>
      <w:marLeft w:val="0"/>
      <w:marRight w:val="0"/>
      <w:marTop w:val="0"/>
      <w:marBottom w:val="0"/>
      <w:divBdr>
        <w:top w:val="none" w:sz="0" w:space="0" w:color="auto"/>
        <w:left w:val="none" w:sz="0" w:space="0" w:color="auto"/>
        <w:bottom w:val="none" w:sz="0" w:space="0" w:color="auto"/>
        <w:right w:val="none" w:sz="0" w:space="0" w:color="auto"/>
      </w:divBdr>
      <w:divsChild>
        <w:div w:id="1198004587">
          <w:marLeft w:val="0"/>
          <w:marRight w:val="0"/>
          <w:marTop w:val="0"/>
          <w:marBottom w:val="0"/>
          <w:divBdr>
            <w:top w:val="none" w:sz="0" w:space="0" w:color="auto"/>
            <w:left w:val="none" w:sz="0" w:space="0" w:color="auto"/>
            <w:bottom w:val="none" w:sz="0" w:space="0" w:color="auto"/>
            <w:right w:val="none" w:sz="0" w:space="0" w:color="auto"/>
          </w:divBdr>
        </w:div>
        <w:div w:id="456608259">
          <w:marLeft w:val="0"/>
          <w:marRight w:val="0"/>
          <w:marTop w:val="0"/>
          <w:marBottom w:val="0"/>
          <w:divBdr>
            <w:top w:val="none" w:sz="0" w:space="0" w:color="auto"/>
            <w:left w:val="none" w:sz="0" w:space="0" w:color="auto"/>
            <w:bottom w:val="none" w:sz="0" w:space="0" w:color="auto"/>
            <w:right w:val="none" w:sz="0" w:space="0" w:color="auto"/>
          </w:divBdr>
        </w:div>
        <w:div w:id="1899631329">
          <w:marLeft w:val="0"/>
          <w:marRight w:val="0"/>
          <w:marTop w:val="0"/>
          <w:marBottom w:val="0"/>
          <w:divBdr>
            <w:top w:val="none" w:sz="0" w:space="0" w:color="auto"/>
            <w:left w:val="none" w:sz="0" w:space="0" w:color="auto"/>
            <w:bottom w:val="none" w:sz="0" w:space="0" w:color="auto"/>
            <w:right w:val="none" w:sz="0" w:space="0" w:color="auto"/>
          </w:divBdr>
        </w:div>
      </w:divsChild>
    </w:div>
    <w:div w:id="1409621539">
      <w:bodyDiv w:val="1"/>
      <w:marLeft w:val="0"/>
      <w:marRight w:val="0"/>
      <w:marTop w:val="0"/>
      <w:marBottom w:val="0"/>
      <w:divBdr>
        <w:top w:val="none" w:sz="0" w:space="0" w:color="auto"/>
        <w:left w:val="none" w:sz="0" w:space="0" w:color="auto"/>
        <w:bottom w:val="none" w:sz="0" w:space="0" w:color="auto"/>
        <w:right w:val="none" w:sz="0" w:space="0" w:color="auto"/>
      </w:divBdr>
    </w:div>
    <w:div w:id="1420835824">
      <w:bodyDiv w:val="1"/>
      <w:marLeft w:val="0"/>
      <w:marRight w:val="0"/>
      <w:marTop w:val="0"/>
      <w:marBottom w:val="0"/>
      <w:divBdr>
        <w:top w:val="none" w:sz="0" w:space="0" w:color="auto"/>
        <w:left w:val="none" w:sz="0" w:space="0" w:color="auto"/>
        <w:bottom w:val="none" w:sz="0" w:space="0" w:color="auto"/>
        <w:right w:val="none" w:sz="0" w:space="0" w:color="auto"/>
      </w:divBdr>
      <w:divsChild>
        <w:div w:id="977144116">
          <w:marLeft w:val="0"/>
          <w:marRight w:val="105"/>
          <w:marTop w:val="0"/>
          <w:marBottom w:val="90"/>
          <w:divBdr>
            <w:top w:val="single" w:sz="6" w:space="1" w:color="D8D8D8"/>
            <w:left w:val="single" w:sz="6" w:space="6" w:color="D8D8D8"/>
            <w:bottom w:val="single" w:sz="6" w:space="1" w:color="D8D8D8"/>
            <w:right w:val="single" w:sz="6" w:space="6" w:color="D8D8D8"/>
          </w:divBdr>
        </w:div>
        <w:div w:id="255331581">
          <w:marLeft w:val="0"/>
          <w:marRight w:val="0"/>
          <w:marTop w:val="0"/>
          <w:marBottom w:val="0"/>
          <w:divBdr>
            <w:top w:val="none" w:sz="0" w:space="0" w:color="auto"/>
            <w:left w:val="none" w:sz="0" w:space="0" w:color="auto"/>
            <w:bottom w:val="none" w:sz="0" w:space="0" w:color="auto"/>
            <w:right w:val="none" w:sz="0" w:space="0" w:color="auto"/>
          </w:divBdr>
        </w:div>
      </w:divsChild>
    </w:div>
    <w:div w:id="1441335559">
      <w:bodyDiv w:val="1"/>
      <w:marLeft w:val="0"/>
      <w:marRight w:val="0"/>
      <w:marTop w:val="0"/>
      <w:marBottom w:val="0"/>
      <w:divBdr>
        <w:top w:val="none" w:sz="0" w:space="0" w:color="auto"/>
        <w:left w:val="none" w:sz="0" w:space="0" w:color="auto"/>
        <w:bottom w:val="none" w:sz="0" w:space="0" w:color="auto"/>
        <w:right w:val="none" w:sz="0" w:space="0" w:color="auto"/>
      </w:divBdr>
    </w:div>
    <w:div w:id="1486705674">
      <w:bodyDiv w:val="1"/>
      <w:marLeft w:val="0"/>
      <w:marRight w:val="0"/>
      <w:marTop w:val="0"/>
      <w:marBottom w:val="0"/>
      <w:divBdr>
        <w:top w:val="none" w:sz="0" w:space="0" w:color="auto"/>
        <w:left w:val="none" w:sz="0" w:space="0" w:color="auto"/>
        <w:bottom w:val="none" w:sz="0" w:space="0" w:color="auto"/>
        <w:right w:val="none" w:sz="0" w:space="0" w:color="auto"/>
      </w:divBdr>
      <w:divsChild>
        <w:div w:id="1629362047">
          <w:marLeft w:val="0"/>
          <w:marRight w:val="105"/>
          <w:marTop w:val="0"/>
          <w:marBottom w:val="90"/>
          <w:divBdr>
            <w:top w:val="single" w:sz="6" w:space="1" w:color="D8D8D8"/>
            <w:left w:val="single" w:sz="6" w:space="6" w:color="D8D8D8"/>
            <w:bottom w:val="single" w:sz="6" w:space="1" w:color="D8D8D8"/>
            <w:right w:val="single" w:sz="6" w:space="6" w:color="D8D8D8"/>
          </w:divBdr>
        </w:div>
        <w:div w:id="1631280457">
          <w:marLeft w:val="0"/>
          <w:marRight w:val="0"/>
          <w:marTop w:val="0"/>
          <w:marBottom w:val="0"/>
          <w:divBdr>
            <w:top w:val="none" w:sz="0" w:space="0" w:color="auto"/>
            <w:left w:val="none" w:sz="0" w:space="0" w:color="auto"/>
            <w:bottom w:val="none" w:sz="0" w:space="0" w:color="auto"/>
            <w:right w:val="none" w:sz="0" w:space="0" w:color="auto"/>
          </w:divBdr>
        </w:div>
      </w:divsChild>
    </w:div>
    <w:div w:id="1495410134">
      <w:bodyDiv w:val="1"/>
      <w:marLeft w:val="0"/>
      <w:marRight w:val="0"/>
      <w:marTop w:val="0"/>
      <w:marBottom w:val="0"/>
      <w:divBdr>
        <w:top w:val="none" w:sz="0" w:space="0" w:color="auto"/>
        <w:left w:val="none" w:sz="0" w:space="0" w:color="auto"/>
        <w:bottom w:val="none" w:sz="0" w:space="0" w:color="auto"/>
        <w:right w:val="none" w:sz="0" w:space="0" w:color="auto"/>
      </w:divBdr>
      <w:divsChild>
        <w:div w:id="1002316378">
          <w:marLeft w:val="0"/>
          <w:marRight w:val="0"/>
          <w:marTop w:val="0"/>
          <w:marBottom w:val="0"/>
          <w:divBdr>
            <w:top w:val="none" w:sz="0" w:space="0" w:color="auto"/>
            <w:left w:val="none" w:sz="0" w:space="0" w:color="auto"/>
            <w:bottom w:val="none" w:sz="0" w:space="0" w:color="auto"/>
            <w:right w:val="none" w:sz="0" w:space="0" w:color="auto"/>
          </w:divBdr>
        </w:div>
        <w:div w:id="1917787068">
          <w:marLeft w:val="0"/>
          <w:marRight w:val="0"/>
          <w:marTop w:val="0"/>
          <w:marBottom w:val="0"/>
          <w:divBdr>
            <w:top w:val="none" w:sz="0" w:space="0" w:color="auto"/>
            <w:left w:val="none" w:sz="0" w:space="0" w:color="auto"/>
            <w:bottom w:val="none" w:sz="0" w:space="0" w:color="auto"/>
            <w:right w:val="none" w:sz="0" w:space="0" w:color="auto"/>
          </w:divBdr>
        </w:div>
        <w:div w:id="15084422">
          <w:marLeft w:val="0"/>
          <w:marRight w:val="0"/>
          <w:marTop w:val="0"/>
          <w:marBottom w:val="0"/>
          <w:divBdr>
            <w:top w:val="none" w:sz="0" w:space="0" w:color="auto"/>
            <w:left w:val="none" w:sz="0" w:space="0" w:color="auto"/>
            <w:bottom w:val="none" w:sz="0" w:space="0" w:color="auto"/>
            <w:right w:val="none" w:sz="0" w:space="0" w:color="auto"/>
          </w:divBdr>
        </w:div>
        <w:div w:id="1277102986">
          <w:marLeft w:val="0"/>
          <w:marRight w:val="0"/>
          <w:marTop w:val="0"/>
          <w:marBottom w:val="0"/>
          <w:divBdr>
            <w:top w:val="none" w:sz="0" w:space="0" w:color="auto"/>
            <w:left w:val="none" w:sz="0" w:space="0" w:color="auto"/>
            <w:bottom w:val="none" w:sz="0" w:space="0" w:color="auto"/>
            <w:right w:val="none" w:sz="0" w:space="0" w:color="auto"/>
          </w:divBdr>
        </w:div>
        <w:div w:id="727001438">
          <w:marLeft w:val="0"/>
          <w:marRight w:val="0"/>
          <w:marTop w:val="0"/>
          <w:marBottom w:val="0"/>
          <w:divBdr>
            <w:top w:val="none" w:sz="0" w:space="0" w:color="auto"/>
            <w:left w:val="none" w:sz="0" w:space="0" w:color="auto"/>
            <w:bottom w:val="none" w:sz="0" w:space="0" w:color="auto"/>
            <w:right w:val="none" w:sz="0" w:space="0" w:color="auto"/>
          </w:divBdr>
        </w:div>
        <w:div w:id="160121639">
          <w:marLeft w:val="0"/>
          <w:marRight w:val="0"/>
          <w:marTop w:val="0"/>
          <w:marBottom w:val="0"/>
          <w:divBdr>
            <w:top w:val="none" w:sz="0" w:space="0" w:color="auto"/>
            <w:left w:val="none" w:sz="0" w:space="0" w:color="auto"/>
            <w:bottom w:val="none" w:sz="0" w:space="0" w:color="auto"/>
            <w:right w:val="none" w:sz="0" w:space="0" w:color="auto"/>
          </w:divBdr>
        </w:div>
        <w:div w:id="1280914568">
          <w:marLeft w:val="0"/>
          <w:marRight w:val="0"/>
          <w:marTop w:val="0"/>
          <w:marBottom w:val="0"/>
          <w:divBdr>
            <w:top w:val="none" w:sz="0" w:space="0" w:color="auto"/>
            <w:left w:val="none" w:sz="0" w:space="0" w:color="auto"/>
            <w:bottom w:val="none" w:sz="0" w:space="0" w:color="auto"/>
            <w:right w:val="none" w:sz="0" w:space="0" w:color="auto"/>
          </w:divBdr>
        </w:div>
      </w:divsChild>
    </w:div>
    <w:div w:id="1518695591">
      <w:bodyDiv w:val="1"/>
      <w:marLeft w:val="0"/>
      <w:marRight w:val="0"/>
      <w:marTop w:val="0"/>
      <w:marBottom w:val="0"/>
      <w:divBdr>
        <w:top w:val="none" w:sz="0" w:space="0" w:color="auto"/>
        <w:left w:val="none" w:sz="0" w:space="0" w:color="auto"/>
        <w:bottom w:val="none" w:sz="0" w:space="0" w:color="auto"/>
        <w:right w:val="none" w:sz="0" w:space="0" w:color="auto"/>
      </w:divBdr>
    </w:div>
    <w:div w:id="1542936664">
      <w:bodyDiv w:val="1"/>
      <w:marLeft w:val="0"/>
      <w:marRight w:val="0"/>
      <w:marTop w:val="0"/>
      <w:marBottom w:val="0"/>
      <w:divBdr>
        <w:top w:val="none" w:sz="0" w:space="0" w:color="auto"/>
        <w:left w:val="none" w:sz="0" w:space="0" w:color="auto"/>
        <w:bottom w:val="none" w:sz="0" w:space="0" w:color="auto"/>
        <w:right w:val="none" w:sz="0" w:space="0" w:color="auto"/>
      </w:divBdr>
      <w:divsChild>
        <w:div w:id="2101901831">
          <w:marLeft w:val="0"/>
          <w:marRight w:val="105"/>
          <w:marTop w:val="0"/>
          <w:marBottom w:val="90"/>
          <w:divBdr>
            <w:top w:val="single" w:sz="6" w:space="1" w:color="D8D8D8"/>
            <w:left w:val="single" w:sz="6" w:space="6" w:color="D8D8D8"/>
            <w:bottom w:val="single" w:sz="6" w:space="1" w:color="D8D8D8"/>
            <w:right w:val="single" w:sz="6" w:space="6" w:color="D8D8D8"/>
          </w:divBdr>
        </w:div>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1543059682">
      <w:bodyDiv w:val="1"/>
      <w:marLeft w:val="0"/>
      <w:marRight w:val="0"/>
      <w:marTop w:val="0"/>
      <w:marBottom w:val="0"/>
      <w:divBdr>
        <w:top w:val="none" w:sz="0" w:space="0" w:color="auto"/>
        <w:left w:val="none" w:sz="0" w:space="0" w:color="auto"/>
        <w:bottom w:val="none" w:sz="0" w:space="0" w:color="auto"/>
        <w:right w:val="none" w:sz="0" w:space="0" w:color="auto"/>
      </w:divBdr>
      <w:divsChild>
        <w:div w:id="1791900629">
          <w:marLeft w:val="0"/>
          <w:marRight w:val="0"/>
          <w:marTop w:val="0"/>
          <w:marBottom w:val="0"/>
          <w:divBdr>
            <w:top w:val="none" w:sz="0" w:space="0" w:color="auto"/>
            <w:left w:val="none" w:sz="0" w:space="0" w:color="auto"/>
            <w:bottom w:val="none" w:sz="0" w:space="0" w:color="auto"/>
            <w:right w:val="none" w:sz="0" w:space="0" w:color="auto"/>
          </w:divBdr>
        </w:div>
        <w:div w:id="67699134">
          <w:marLeft w:val="0"/>
          <w:marRight w:val="0"/>
          <w:marTop w:val="0"/>
          <w:marBottom w:val="0"/>
          <w:divBdr>
            <w:top w:val="none" w:sz="0" w:space="0" w:color="auto"/>
            <w:left w:val="none" w:sz="0" w:space="0" w:color="auto"/>
            <w:bottom w:val="none" w:sz="0" w:space="0" w:color="auto"/>
            <w:right w:val="none" w:sz="0" w:space="0" w:color="auto"/>
          </w:divBdr>
        </w:div>
        <w:div w:id="1718511054">
          <w:marLeft w:val="0"/>
          <w:marRight w:val="0"/>
          <w:marTop w:val="0"/>
          <w:marBottom w:val="0"/>
          <w:divBdr>
            <w:top w:val="none" w:sz="0" w:space="0" w:color="auto"/>
            <w:left w:val="none" w:sz="0" w:space="0" w:color="auto"/>
            <w:bottom w:val="none" w:sz="0" w:space="0" w:color="auto"/>
            <w:right w:val="none" w:sz="0" w:space="0" w:color="auto"/>
          </w:divBdr>
        </w:div>
        <w:div w:id="1063793484">
          <w:marLeft w:val="0"/>
          <w:marRight w:val="0"/>
          <w:marTop w:val="0"/>
          <w:marBottom w:val="0"/>
          <w:divBdr>
            <w:top w:val="none" w:sz="0" w:space="0" w:color="auto"/>
            <w:left w:val="none" w:sz="0" w:space="0" w:color="auto"/>
            <w:bottom w:val="none" w:sz="0" w:space="0" w:color="auto"/>
            <w:right w:val="none" w:sz="0" w:space="0" w:color="auto"/>
          </w:divBdr>
        </w:div>
        <w:div w:id="1868374004">
          <w:marLeft w:val="0"/>
          <w:marRight w:val="0"/>
          <w:marTop w:val="0"/>
          <w:marBottom w:val="0"/>
          <w:divBdr>
            <w:top w:val="none" w:sz="0" w:space="0" w:color="auto"/>
            <w:left w:val="none" w:sz="0" w:space="0" w:color="auto"/>
            <w:bottom w:val="none" w:sz="0" w:space="0" w:color="auto"/>
            <w:right w:val="none" w:sz="0" w:space="0" w:color="auto"/>
          </w:divBdr>
        </w:div>
        <w:div w:id="2014337994">
          <w:marLeft w:val="0"/>
          <w:marRight w:val="0"/>
          <w:marTop w:val="0"/>
          <w:marBottom w:val="0"/>
          <w:divBdr>
            <w:top w:val="none" w:sz="0" w:space="0" w:color="auto"/>
            <w:left w:val="none" w:sz="0" w:space="0" w:color="auto"/>
            <w:bottom w:val="none" w:sz="0" w:space="0" w:color="auto"/>
            <w:right w:val="none" w:sz="0" w:space="0" w:color="auto"/>
          </w:divBdr>
        </w:div>
        <w:div w:id="1991134428">
          <w:marLeft w:val="0"/>
          <w:marRight w:val="0"/>
          <w:marTop w:val="0"/>
          <w:marBottom w:val="0"/>
          <w:divBdr>
            <w:top w:val="none" w:sz="0" w:space="0" w:color="auto"/>
            <w:left w:val="none" w:sz="0" w:space="0" w:color="auto"/>
            <w:bottom w:val="none" w:sz="0" w:space="0" w:color="auto"/>
            <w:right w:val="none" w:sz="0" w:space="0" w:color="auto"/>
          </w:divBdr>
        </w:div>
        <w:div w:id="778598712">
          <w:marLeft w:val="0"/>
          <w:marRight w:val="0"/>
          <w:marTop w:val="0"/>
          <w:marBottom w:val="0"/>
          <w:divBdr>
            <w:top w:val="none" w:sz="0" w:space="0" w:color="auto"/>
            <w:left w:val="none" w:sz="0" w:space="0" w:color="auto"/>
            <w:bottom w:val="none" w:sz="0" w:space="0" w:color="auto"/>
            <w:right w:val="none" w:sz="0" w:space="0" w:color="auto"/>
          </w:divBdr>
        </w:div>
        <w:div w:id="162400056">
          <w:marLeft w:val="0"/>
          <w:marRight w:val="0"/>
          <w:marTop w:val="0"/>
          <w:marBottom w:val="0"/>
          <w:divBdr>
            <w:top w:val="none" w:sz="0" w:space="0" w:color="auto"/>
            <w:left w:val="none" w:sz="0" w:space="0" w:color="auto"/>
            <w:bottom w:val="none" w:sz="0" w:space="0" w:color="auto"/>
            <w:right w:val="none" w:sz="0" w:space="0" w:color="auto"/>
          </w:divBdr>
        </w:div>
        <w:div w:id="185213509">
          <w:marLeft w:val="0"/>
          <w:marRight w:val="0"/>
          <w:marTop w:val="0"/>
          <w:marBottom w:val="0"/>
          <w:divBdr>
            <w:top w:val="none" w:sz="0" w:space="0" w:color="auto"/>
            <w:left w:val="none" w:sz="0" w:space="0" w:color="auto"/>
            <w:bottom w:val="none" w:sz="0" w:space="0" w:color="auto"/>
            <w:right w:val="none" w:sz="0" w:space="0" w:color="auto"/>
          </w:divBdr>
        </w:div>
        <w:div w:id="1156260157">
          <w:marLeft w:val="0"/>
          <w:marRight w:val="0"/>
          <w:marTop w:val="0"/>
          <w:marBottom w:val="0"/>
          <w:divBdr>
            <w:top w:val="none" w:sz="0" w:space="0" w:color="auto"/>
            <w:left w:val="none" w:sz="0" w:space="0" w:color="auto"/>
            <w:bottom w:val="none" w:sz="0" w:space="0" w:color="auto"/>
            <w:right w:val="none" w:sz="0" w:space="0" w:color="auto"/>
          </w:divBdr>
        </w:div>
        <w:div w:id="714620680">
          <w:marLeft w:val="0"/>
          <w:marRight w:val="0"/>
          <w:marTop w:val="0"/>
          <w:marBottom w:val="0"/>
          <w:divBdr>
            <w:top w:val="none" w:sz="0" w:space="0" w:color="auto"/>
            <w:left w:val="none" w:sz="0" w:space="0" w:color="auto"/>
            <w:bottom w:val="none" w:sz="0" w:space="0" w:color="auto"/>
            <w:right w:val="none" w:sz="0" w:space="0" w:color="auto"/>
          </w:divBdr>
        </w:div>
        <w:div w:id="514226689">
          <w:marLeft w:val="0"/>
          <w:marRight w:val="0"/>
          <w:marTop w:val="0"/>
          <w:marBottom w:val="0"/>
          <w:divBdr>
            <w:top w:val="none" w:sz="0" w:space="0" w:color="auto"/>
            <w:left w:val="none" w:sz="0" w:space="0" w:color="auto"/>
            <w:bottom w:val="none" w:sz="0" w:space="0" w:color="auto"/>
            <w:right w:val="none" w:sz="0" w:space="0" w:color="auto"/>
          </w:divBdr>
        </w:div>
        <w:div w:id="884873223">
          <w:marLeft w:val="0"/>
          <w:marRight w:val="0"/>
          <w:marTop w:val="0"/>
          <w:marBottom w:val="0"/>
          <w:divBdr>
            <w:top w:val="none" w:sz="0" w:space="0" w:color="auto"/>
            <w:left w:val="none" w:sz="0" w:space="0" w:color="auto"/>
            <w:bottom w:val="none" w:sz="0" w:space="0" w:color="auto"/>
            <w:right w:val="none" w:sz="0" w:space="0" w:color="auto"/>
          </w:divBdr>
        </w:div>
        <w:div w:id="1190794770">
          <w:marLeft w:val="0"/>
          <w:marRight w:val="0"/>
          <w:marTop w:val="0"/>
          <w:marBottom w:val="0"/>
          <w:divBdr>
            <w:top w:val="none" w:sz="0" w:space="0" w:color="auto"/>
            <w:left w:val="none" w:sz="0" w:space="0" w:color="auto"/>
            <w:bottom w:val="none" w:sz="0" w:space="0" w:color="auto"/>
            <w:right w:val="none" w:sz="0" w:space="0" w:color="auto"/>
          </w:divBdr>
        </w:div>
        <w:div w:id="1243447219">
          <w:marLeft w:val="0"/>
          <w:marRight w:val="0"/>
          <w:marTop w:val="0"/>
          <w:marBottom w:val="0"/>
          <w:divBdr>
            <w:top w:val="none" w:sz="0" w:space="0" w:color="auto"/>
            <w:left w:val="none" w:sz="0" w:space="0" w:color="auto"/>
            <w:bottom w:val="none" w:sz="0" w:space="0" w:color="auto"/>
            <w:right w:val="none" w:sz="0" w:space="0" w:color="auto"/>
          </w:divBdr>
        </w:div>
        <w:div w:id="298997830">
          <w:marLeft w:val="0"/>
          <w:marRight w:val="0"/>
          <w:marTop w:val="0"/>
          <w:marBottom w:val="0"/>
          <w:divBdr>
            <w:top w:val="none" w:sz="0" w:space="0" w:color="auto"/>
            <w:left w:val="none" w:sz="0" w:space="0" w:color="auto"/>
            <w:bottom w:val="none" w:sz="0" w:space="0" w:color="auto"/>
            <w:right w:val="none" w:sz="0" w:space="0" w:color="auto"/>
          </w:divBdr>
        </w:div>
        <w:div w:id="419716816">
          <w:marLeft w:val="0"/>
          <w:marRight w:val="0"/>
          <w:marTop w:val="0"/>
          <w:marBottom w:val="0"/>
          <w:divBdr>
            <w:top w:val="none" w:sz="0" w:space="0" w:color="auto"/>
            <w:left w:val="none" w:sz="0" w:space="0" w:color="auto"/>
            <w:bottom w:val="none" w:sz="0" w:space="0" w:color="auto"/>
            <w:right w:val="none" w:sz="0" w:space="0" w:color="auto"/>
          </w:divBdr>
        </w:div>
        <w:div w:id="2130663961">
          <w:marLeft w:val="0"/>
          <w:marRight w:val="0"/>
          <w:marTop w:val="0"/>
          <w:marBottom w:val="0"/>
          <w:divBdr>
            <w:top w:val="none" w:sz="0" w:space="0" w:color="auto"/>
            <w:left w:val="none" w:sz="0" w:space="0" w:color="auto"/>
            <w:bottom w:val="none" w:sz="0" w:space="0" w:color="auto"/>
            <w:right w:val="none" w:sz="0" w:space="0" w:color="auto"/>
          </w:divBdr>
        </w:div>
        <w:div w:id="181676391">
          <w:marLeft w:val="0"/>
          <w:marRight w:val="0"/>
          <w:marTop w:val="0"/>
          <w:marBottom w:val="0"/>
          <w:divBdr>
            <w:top w:val="none" w:sz="0" w:space="0" w:color="auto"/>
            <w:left w:val="none" w:sz="0" w:space="0" w:color="auto"/>
            <w:bottom w:val="none" w:sz="0" w:space="0" w:color="auto"/>
            <w:right w:val="none" w:sz="0" w:space="0" w:color="auto"/>
          </w:divBdr>
        </w:div>
        <w:div w:id="1757822861">
          <w:marLeft w:val="0"/>
          <w:marRight w:val="0"/>
          <w:marTop w:val="0"/>
          <w:marBottom w:val="0"/>
          <w:divBdr>
            <w:top w:val="none" w:sz="0" w:space="0" w:color="auto"/>
            <w:left w:val="none" w:sz="0" w:space="0" w:color="auto"/>
            <w:bottom w:val="none" w:sz="0" w:space="0" w:color="auto"/>
            <w:right w:val="none" w:sz="0" w:space="0" w:color="auto"/>
          </w:divBdr>
        </w:div>
        <w:div w:id="546332381">
          <w:marLeft w:val="0"/>
          <w:marRight w:val="0"/>
          <w:marTop w:val="0"/>
          <w:marBottom w:val="0"/>
          <w:divBdr>
            <w:top w:val="none" w:sz="0" w:space="0" w:color="auto"/>
            <w:left w:val="none" w:sz="0" w:space="0" w:color="auto"/>
            <w:bottom w:val="none" w:sz="0" w:space="0" w:color="auto"/>
            <w:right w:val="none" w:sz="0" w:space="0" w:color="auto"/>
          </w:divBdr>
        </w:div>
        <w:div w:id="1816331310">
          <w:marLeft w:val="0"/>
          <w:marRight w:val="0"/>
          <w:marTop w:val="0"/>
          <w:marBottom w:val="0"/>
          <w:divBdr>
            <w:top w:val="none" w:sz="0" w:space="0" w:color="auto"/>
            <w:left w:val="none" w:sz="0" w:space="0" w:color="auto"/>
            <w:bottom w:val="none" w:sz="0" w:space="0" w:color="auto"/>
            <w:right w:val="none" w:sz="0" w:space="0" w:color="auto"/>
          </w:divBdr>
        </w:div>
        <w:div w:id="1606960047">
          <w:marLeft w:val="0"/>
          <w:marRight w:val="0"/>
          <w:marTop w:val="0"/>
          <w:marBottom w:val="0"/>
          <w:divBdr>
            <w:top w:val="none" w:sz="0" w:space="0" w:color="auto"/>
            <w:left w:val="none" w:sz="0" w:space="0" w:color="auto"/>
            <w:bottom w:val="none" w:sz="0" w:space="0" w:color="auto"/>
            <w:right w:val="none" w:sz="0" w:space="0" w:color="auto"/>
          </w:divBdr>
        </w:div>
        <w:div w:id="445807934">
          <w:marLeft w:val="0"/>
          <w:marRight w:val="0"/>
          <w:marTop w:val="0"/>
          <w:marBottom w:val="0"/>
          <w:divBdr>
            <w:top w:val="none" w:sz="0" w:space="0" w:color="auto"/>
            <w:left w:val="none" w:sz="0" w:space="0" w:color="auto"/>
            <w:bottom w:val="none" w:sz="0" w:space="0" w:color="auto"/>
            <w:right w:val="none" w:sz="0" w:space="0" w:color="auto"/>
          </w:divBdr>
        </w:div>
        <w:div w:id="1882329029">
          <w:marLeft w:val="0"/>
          <w:marRight w:val="0"/>
          <w:marTop w:val="0"/>
          <w:marBottom w:val="0"/>
          <w:divBdr>
            <w:top w:val="none" w:sz="0" w:space="0" w:color="auto"/>
            <w:left w:val="none" w:sz="0" w:space="0" w:color="auto"/>
            <w:bottom w:val="none" w:sz="0" w:space="0" w:color="auto"/>
            <w:right w:val="none" w:sz="0" w:space="0" w:color="auto"/>
          </w:divBdr>
        </w:div>
        <w:div w:id="198590553">
          <w:marLeft w:val="0"/>
          <w:marRight w:val="0"/>
          <w:marTop w:val="0"/>
          <w:marBottom w:val="0"/>
          <w:divBdr>
            <w:top w:val="none" w:sz="0" w:space="0" w:color="auto"/>
            <w:left w:val="none" w:sz="0" w:space="0" w:color="auto"/>
            <w:bottom w:val="none" w:sz="0" w:space="0" w:color="auto"/>
            <w:right w:val="none" w:sz="0" w:space="0" w:color="auto"/>
          </w:divBdr>
        </w:div>
        <w:div w:id="745305892">
          <w:marLeft w:val="0"/>
          <w:marRight w:val="0"/>
          <w:marTop w:val="0"/>
          <w:marBottom w:val="0"/>
          <w:divBdr>
            <w:top w:val="none" w:sz="0" w:space="0" w:color="auto"/>
            <w:left w:val="none" w:sz="0" w:space="0" w:color="auto"/>
            <w:bottom w:val="none" w:sz="0" w:space="0" w:color="auto"/>
            <w:right w:val="none" w:sz="0" w:space="0" w:color="auto"/>
          </w:divBdr>
        </w:div>
        <w:div w:id="1107114782">
          <w:marLeft w:val="0"/>
          <w:marRight w:val="0"/>
          <w:marTop w:val="0"/>
          <w:marBottom w:val="0"/>
          <w:divBdr>
            <w:top w:val="none" w:sz="0" w:space="0" w:color="auto"/>
            <w:left w:val="none" w:sz="0" w:space="0" w:color="auto"/>
            <w:bottom w:val="none" w:sz="0" w:space="0" w:color="auto"/>
            <w:right w:val="none" w:sz="0" w:space="0" w:color="auto"/>
          </w:divBdr>
        </w:div>
        <w:div w:id="236062950">
          <w:marLeft w:val="0"/>
          <w:marRight w:val="0"/>
          <w:marTop w:val="0"/>
          <w:marBottom w:val="0"/>
          <w:divBdr>
            <w:top w:val="none" w:sz="0" w:space="0" w:color="auto"/>
            <w:left w:val="none" w:sz="0" w:space="0" w:color="auto"/>
            <w:bottom w:val="none" w:sz="0" w:space="0" w:color="auto"/>
            <w:right w:val="none" w:sz="0" w:space="0" w:color="auto"/>
          </w:divBdr>
        </w:div>
        <w:div w:id="1914973627">
          <w:marLeft w:val="0"/>
          <w:marRight w:val="0"/>
          <w:marTop w:val="0"/>
          <w:marBottom w:val="0"/>
          <w:divBdr>
            <w:top w:val="none" w:sz="0" w:space="0" w:color="auto"/>
            <w:left w:val="none" w:sz="0" w:space="0" w:color="auto"/>
            <w:bottom w:val="none" w:sz="0" w:space="0" w:color="auto"/>
            <w:right w:val="none" w:sz="0" w:space="0" w:color="auto"/>
          </w:divBdr>
        </w:div>
        <w:div w:id="13774686">
          <w:marLeft w:val="0"/>
          <w:marRight w:val="0"/>
          <w:marTop w:val="0"/>
          <w:marBottom w:val="0"/>
          <w:divBdr>
            <w:top w:val="none" w:sz="0" w:space="0" w:color="auto"/>
            <w:left w:val="none" w:sz="0" w:space="0" w:color="auto"/>
            <w:bottom w:val="none" w:sz="0" w:space="0" w:color="auto"/>
            <w:right w:val="none" w:sz="0" w:space="0" w:color="auto"/>
          </w:divBdr>
        </w:div>
        <w:div w:id="1054088752">
          <w:marLeft w:val="0"/>
          <w:marRight w:val="0"/>
          <w:marTop w:val="0"/>
          <w:marBottom w:val="0"/>
          <w:divBdr>
            <w:top w:val="none" w:sz="0" w:space="0" w:color="auto"/>
            <w:left w:val="none" w:sz="0" w:space="0" w:color="auto"/>
            <w:bottom w:val="none" w:sz="0" w:space="0" w:color="auto"/>
            <w:right w:val="none" w:sz="0" w:space="0" w:color="auto"/>
          </w:divBdr>
        </w:div>
        <w:div w:id="928388206">
          <w:marLeft w:val="0"/>
          <w:marRight w:val="0"/>
          <w:marTop w:val="0"/>
          <w:marBottom w:val="0"/>
          <w:divBdr>
            <w:top w:val="none" w:sz="0" w:space="0" w:color="auto"/>
            <w:left w:val="none" w:sz="0" w:space="0" w:color="auto"/>
            <w:bottom w:val="none" w:sz="0" w:space="0" w:color="auto"/>
            <w:right w:val="none" w:sz="0" w:space="0" w:color="auto"/>
          </w:divBdr>
        </w:div>
        <w:div w:id="1241675121">
          <w:marLeft w:val="0"/>
          <w:marRight w:val="0"/>
          <w:marTop w:val="0"/>
          <w:marBottom w:val="0"/>
          <w:divBdr>
            <w:top w:val="none" w:sz="0" w:space="0" w:color="auto"/>
            <w:left w:val="none" w:sz="0" w:space="0" w:color="auto"/>
            <w:bottom w:val="none" w:sz="0" w:space="0" w:color="auto"/>
            <w:right w:val="none" w:sz="0" w:space="0" w:color="auto"/>
          </w:divBdr>
        </w:div>
        <w:div w:id="688800494">
          <w:marLeft w:val="0"/>
          <w:marRight w:val="0"/>
          <w:marTop w:val="0"/>
          <w:marBottom w:val="0"/>
          <w:divBdr>
            <w:top w:val="none" w:sz="0" w:space="0" w:color="auto"/>
            <w:left w:val="none" w:sz="0" w:space="0" w:color="auto"/>
            <w:bottom w:val="none" w:sz="0" w:space="0" w:color="auto"/>
            <w:right w:val="none" w:sz="0" w:space="0" w:color="auto"/>
          </w:divBdr>
        </w:div>
        <w:div w:id="1339694550">
          <w:marLeft w:val="0"/>
          <w:marRight w:val="0"/>
          <w:marTop w:val="0"/>
          <w:marBottom w:val="0"/>
          <w:divBdr>
            <w:top w:val="none" w:sz="0" w:space="0" w:color="auto"/>
            <w:left w:val="none" w:sz="0" w:space="0" w:color="auto"/>
            <w:bottom w:val="none" w:sz="0" w:space="0" w:color="auto"/>
            <w:right w:val="none" w:sz="0" w:space="0" w:color="auto"/>
          </w:divBdr>
        </w:div>
        <w:div w:id="421953217">
          <w:marLeft w:val="0"/>
          <w:marRight w:val="0"/>
          <w:marTop w:val="0"/>
          <w:marBottom w:val="0"/>
          <w:divBdr>
            <w:top w:val="none" w:sz="0" w:space="0" w:color="auto"/>
            <w:left w:val="none" w:sz="0" w:space="0" w:color="auto"/>
            <w:bottom w:val="none" w:sz="0" w:space="0" w:color="auto"/>
            <w:right w:val="none" w:sz="0" w:space="0" w:color="auto"/>
          </w:divBdr>
        </w:div>
        <w:div w:id="1881044269">
          <w:marLeft w:val="0"/>
          <w:marRight w:val="0"/>
          <w:marTop w:val="0"/>
          <w:marBottom w:val="0"/>
          <w:divBdr>
            <w:top w:val="none" w:sz="0" w:space="0" w:color="auto"/>
            <w:left w:val="none" w:sz="0" w:space="0" w:color="auto"/>
            <w:bottom w:val="none" w:sz="0" w:space="0" w:color="auto"/>
            <w:right w:val="none" w:sz="0" w:space="0" w:color="auto"/>
          </w:divBdr>
        </w:div>
        <w:div w:id="1572960840">
          <w:marLeft w:val="0"/>
          <w:marRight w:val="0"/>
          <w:marTop w:val="0"/>
          <w:marBottom w:val="0"/>
          <w:divBdr>
            <w:top w:val="none" w:sz="0" w:space="0" w:color="auto"/>
            <w:left w:val="none" w:sz="0" w:space="0" w:color="auto"/>
            <w:bottom w:val="none" w:sz="0" w:space="0" w:color="auto"/>
            <w:right w:val="none" w:sz="0" w:space="0" w:color="auto"/>
          </w:divBdr>
        </w:div>
        <w:div w:id="983006968">
          <w:marLeft w:val="0"/>
          <w:marRight w:val="0"/>
          <w:marTop w:val="0"/>
          <w:marBottom w:val="0"/>
          <w:divBdr>
            <w:top w:val="none" w:sz="0" w:space="0" w:color="auto"/>
            <w:left w:val="none" w:sz="0" w:space="0" w:color="auto"/>
            <w:bottom w:val="none" w:sz="0" w:space="0" w:color="auto"/>
            <w:right w:val="none" w:sz="0" w:space="0" w:color="auto"/>
          </w:divBdr>
        </w:div>
        <w:div w:id="714083365">
          <w:marLeft w:val="0"/>
          <w:marRight w:val="0"/>
          <w:marTop w:val="0"/>
          <w:marBottom w:val="0"/>
          <w:divBdr>
            <w:top w:val="none" w:sz="0" w:space="0" w:color="auto"/>
            <w:left w:val="none" w:sz="0" w:space="0" w:color="auto"/>
            <w:bottom w:val="none" w:sz="0" w:space="0" w:color="auto"/>
            <w:right w:val="none" w:sz="0" w:space="0" w:color="auto"/>
          </w:divBdr>
        </w:div>
        <w:div w:id="2094744351">
          <w:marLeft w:val="0"/>
          <w:marRight w:val="0"/>
          <w:marTop w:val="0"/>
          <w:marBottom w:val="0"/>
          <w:divBdr>
            <w:top w:val="none" w:sz="0" w:space="0" w:color="auto"/>
            <w:left w:val="none" w:sz="0" w:space="0" w:color="auto"/>
            <w:bottom w:val="none" w:sz="0" w:space="0" w:color="auto"/>
            <w:right w:val="none" w:sz="0" w:space="0" w:color="auto"/>
          </w:divBdr>
        </w:div>
        <w:div w:id="389036795">
          <w:marLeft w:val="0"/>
          <w:marRight w:val="0"/>
          <w:marTop w:val="0"/>
          <w:marBottom w:val="0"/>
          <w:divBdr>
            <w:top w:val="none" w:sz="0" w:space="0" w:color="auto"/>
            <w:left w:val="none" w:sz="0" w:space="0" w:color="auto"/>
            <w:bottom w:val="none" w:sz="0" w:space="0" w:color="auto"/>
            <w:right w:val="none" w:sz="0" w:space="0" w:color="auto"/>
          </w:divBdr>
        </w:div>
        <w:div w:id="1063792876">
          <w:marLeft w:val="0"/>
          <w:marRight w:val="0"/>
          <w:marTop w:val="0"/>
          <w:marBottom w:val="0"/>
          <w:divBdr>
            <w:top w:val="none" w:sz="0" w:space="0" w:color="auto"/>
            <w:left w:val="none" w:sz="0" w:space="0" w:color="auto"/>
            <w:bottom w:val="none" w:sz="0" w:space="0" w:color="auto"/>
            <w:right w:val="none" w:sz="0" w:space="0" w:color="auto"/>
          </w:divBdr>
        </w:div>
        <w:div w:id="1927230717">
          <w:marLeft w:val="0"/>
          <w:marRight w:val="0"/>
          <w:marTop w:val="0"/>
          <w:marBottom w:val="0"/>
          <w:divBdr>
            <w:top w:val="none" w:sz="0" w:space="0" w:color="auto"/>
            <w:left w:val="none" w:sz="0" w:space="0" w:color="auto"/>
            <w:bottom w:val="none" w:sz="0" w:space="0" w:color="auto"/>
            <w:right w:val="none" w:sz="0" w:space="0" w:color="auto"/>
          </w:divBdr>
        </w:div>
        <w:div w:id="1916554006">
          <w:marLeft w:val="0"/>
          <w:marRight w:val="0"/>
          <w:marTop w:val="0"/>
          <w:marBottom w:val="0"/>
          <w:divBdr>
            <w:top w:val="none" w:sz="0" w:space="0" w:color="auto"/>
            <w:left w:val="none" w:sz="0" w:space="0" w:color="auto"/>
            <w:bottom w:val="none" w:sz="0" w:space="0" w:color="auto"/>
            <w:right w:val="none" w:sz="0" w:space="0" w:color="auto"/>
          </w:divBdr>
        </w:div>
        <w:div w:id="541672735">
          <w:marLeft w:val="0"/>
          <w:marRight w:val="0"/>
          <w:marTop w:val="0"/>
          <w:marBottom w:val="0"/>
          <w:divBdr>
            <w:top w:val="none" w:sz="0" w:space="0" w:color="auto"/>
            <w:left w:val="none" w:sz="0" w:space="0" w:color="auto"/>
            <w:bottom w:val="none" w:sz="0" w:space="0" w:color="auto"/>
            <w:right w:val="none" w:sz="0" w:space="0" w:color="auto"/>
          </w:divBdr>
        </w:div>
        <w:div w:id="1415930592">
          <w:marLeft w:val="0"/>
          <w:marRight w:val="0"/>
          <w:marTop w:val="0"/>
          <w:marBottom w:val="0"/>
          <w:divBdr>
            <w:top w:val="none" w:sz="0" w:space="0" w:color="auto"/>
            <w:left w:val="none" w:sz="0" w:space="0" w:color="auto"/>
            <w:bottom w:val="none" w:sz="0" w:space="0" w:color="auto"/>
            <w:right w:val="none" w:sz="0" w:space="0" w:color="auto"/>
          </w:divBdr>
        </w:div>
      </w:divsChild>
    </w:div>
    <w:div w:id="1562402695">
      <w:bodyDiv w:val="1"/>
      <w:marLeft w:val="0"/>
      <w:marRight w:val="0"/>
      <w:marTop w:val="0"/>
      <w:marBottom w:val="0"/>
      <w:divBdr>
        <w:top w:val="none" w:sz="0" w:space="0" w:color="auto"/>
        <w:left w:val="none" w:sz="0" w:space="0" w:color="auto"/>
        <w:bottom w:val="none" w:sz="0" w:space="0" w:color="auto"/>
        <w:right w:val="none" w:sz="0" w:space="0" w:color="auto"/>
      </w:divBdr>
    </w:div>
    <w:div w:id="1608270781">
      <w:bodyDiv w:val="1"/>
      <w:marLeft w:val="0"/>
      <w:marRight w:val="0"/>
      <w:marTop w:val="0"/>
      <w:marBottom w:val="0"/>
      <w:divBdr>
        <w:top w:val="none" w:sz="0" w:space="0" w:color="auto"/>
        <w:left w:val="none" w:sz="0" w:space="0" w:color="auto"/>
        <w:bottom w:val="none" w:sz="0" w:space="0" w:color="auto"/>
        <w:right w:val="none" w:sz="0" w:space="0" w:color="auto"/>
      </w:divBdr>
      <w:divsChild>
        <w:div w:id="1352099936">
          <w:marLeft w:val="0"/>
          <w:marRight w:val="105"/>
          <w:marTop w:val="0"/>
          <w:marBottom w:val="90"/>
          <w:divBdr>
            <w:top w:val="single" w:sz="6" w:space="1" w:color="D8D8D8"/>
            <w:left w:val="single" w:sz="6" w:space="6" w:color="D8D8D8"/>
            <w:bottom w:val="single" w:sz="6" w:space="1" w:color="D8D8D8"/>
            <w:right w:val="single" w:sz="6" w:space="6" w:color="D8D8D8"/>
          </w:divBdr>
        </w:div>
        <w:div w:id="1585914014">
          <w:marLeft w:val="0"/>
          <w:marRight w:val="0"/>
          <w:marTop w:val="0"/>
          <w:marBottom w:val="0"/>
          <w:divBdr>
            <w:top w:val="none" w:sz="0" w:space="0" w:color="auto"/>
            <w:left w:val="none" w:sz="0" w:space="0" w:color="auto"/>
            <w:bottom w:val="none" w:sz="0" w:space="0" w:color="auto"/>
            <w:right w:val="none" w:sz="0" w:space="0" w:color="auto"/>
          </w:divBdr>
        </w:div>
      </w:divsChild>
    </w:div>
    <w:div w:id="1610502623">
      <w:bodyDiv w:val="1"/>
      <w:marLeft w:val="0"/>
      <w:marRight w:val="0"/>
      <w:marTop w:val="0"/>
      <w:marBottom w:val="0"/>
      <w:divBdr>
        <w:top w:val="none" w:sz="0" w:space="0" w:color="auto"/>
        <w:left w:val="none" w:sz="0" w:space="0" w:color="auto"/>
        <w:bottom w:val="none" w:sz="0" w:space="0" w:color="auto"/>
        <w:right w:val="none" w:sz="0" w:space="0" w:color="auto"/>
      </w:divBdr>
      <w:divsChild>
        <w:div w:id="338191345">
          <w:marLeft w:val="0"/>
          <w:marRight w:val="0"/>
          <w:marTop w:val="0"/>
          <w:marBottom w:val="0"/>
          <w:divBdr>
            <w:top w:val="none" w:sz="0" w:space="0" w:color="auto"/>
            <w:left w:val="none" w:sz="0" w:space="0" w:color="auto"/>
            <w:bottom w:val="none" w:sz="0" w:space="0" w:color="auto"/>
            <w:right w:val="none" w:sz="0" w:space="0" w:color="auto"/>
          </w:divBdr>
        </w:div>
        <w:div w:id="1279021757">
          <w:marLeft w:val="0"/>
          <w:marRight w:val="0"/>
          <w:marTop w:val="0"/>
          <w:marBottom w:val="0"/>
          <w:divBdr>
            <w:top w:val="none" w:sz="0" w:space="0" w:color="auto"/>
            <w:left w:val="none" w:sz="0" w:space="0" w:color="auto"/>
            <w:bottom w:val="none" w:sz="0" w:space="0" w:color="auto"/>
            <w:right w:val="none" w:sz="0" w:space="0" w:color="auto"/>
          </w:divBdr>
        </w:div>
        <w:div w:id="1077749511">
          <w:marLeft w:val="0"/>
          <w:marRight w:val="0"/>
          <w:marTop w:val="0"/>
          <w:marBottom w:val="0"/>
          <w:divBdr>
            <w:top w:val="none" w:sz="0" w:space="0" w:color="auto"/>
            <w:left w:val="none" w:sz="0" w:space="0" w:color="auto"/>
            <w:bottom w:val="none" w:sz="0" w:space="0" w:color="auto"/>
            <w:right w:val="none" w:sz="0" w:space="0" w:color="auto"/>
          </w:divBdr>
        </w:div>
        <w:div w:id="1529637275">
          <w:marLeft w:val="0"/>
          <w:marRight w:val="0"/>
          <w:marTop w:val="0"/>
          <w:marBottom w:val="0"/>
          <w:divBdr>
            <w:top w:val="none" w:sz="0" w:space="0" w:color="auto"/>
            <w:left w:val="none" w:sz="0" w:space="0" w:color="auto"/>
            <w:bottom w:val="none" w:sz="0" w:space="0" w:color="auto"/>
            <w:right w:val="none" w:sz="0" w:space="0" w:color="auto"/>
          </w:divBdr>
        </w:div>
        <w:div w:id="257257425">
          <w:marLeft w:val="0"/>
          <w:marRight w:val="0"/>
          <w:marTop w:val="0"/>
          <w:marBottom w:val="0"/>
          <w:divBdr>
            <w:top w:val="none" w:sz="0" w:space="0" w:color="auto"/>
            <w:left w:val="none" w:sz="0" w:space="0" w:color="auto"/>
            <w:bottom w:val="none" w:sz="0" w:space="0" w:color="auto"/>
            <w:right w:val="none" w:sz="0" w:space="0" w:color="auto"/>
          </w:divBdr>
        </w:div>
        <w:div w:id="1610309786">
          <w:marLeft w:val="0"/>
          <w:marRight w:val="0"/>
          <w:marTop w:val="0"/>
          <w:marBottom w:val="0"/>
          <w:divBdr>
            <w:top w:val="none" w:sz="0" w:space="0" w:color="auto"/>
            <w:left w:val="none" w:sz="0" w:space="0" w:color="auto"/>
            <w:bottom w:val="none" w:sz="0" w:space="0" w:color="auto"/>
            <w:right w:val="none" w:sz="0" w:space="0" w:color="auto"/>
          </w:divBdr>
        </w:div>
        <w:div w:id="478309828">
          <w:marLeft w:val="0"/>
          <w:marRight w:val="0"/>
          <w:marTop w:val="0"/>
          <w:marBottom w:val="0"/>
          <w:divBdr>
            <w:top w:val="none" w:sz="0" w:space="0" w:color="auto"/>
            <w:left w:val="none" w:sz="0" w:space="0" w:color="auto"/>
            <w:bottom w:val="none" w:sz="0" w:space="0" w:color="auto"/>
            <w:right w:val="none" w:sz="0" w:space="0" w:color="auto"/>
          </w:divBdr>
        </w:div>
        <w:div w:id="363870377">
          <w:marLeft w:val="0"/>
          <w:marRight w:val="0"/>
          <w:marTop w:val="0"/>
          <w:marBottom w:val="0"/>
          <w:divBdr>
            <w:top w:val="none" w:sz="0" w:space="0" w:color="auto"/>
            <w:left w:val="none" w:sz="0" w:space="0" w:color="auto"/>
            <w:bottom w:val="none" w:sz="0" w:space="0" w:color="auto"/>
            <w:right w:val="none" w:sz="0" w:space="0" w:color="auto"/>
          </w:divBdr>
        </w:div>
        <w:div w:id="1441031353">
          <w:marLeft w:val="0"/>
          <w:marRight w:val="0"/>
          <w:marTop w:val="0"/>
          <w:marBottom w:val="0"/>
          <w:divBdr>
            <w:top w:val="none" w:sz="0" w:space="0" w:color="auto"/>
            <w:left w:val="none" w:sz="0" w:space="0" w:color="auto"/>
            <w:bottom w:val="none" w:sz="0" w:space="0" w:color="auto"/>
            <w:right w:val="none" w:sz="0" w:space="0" w:color="auto"/>
          </w:divBdr>
        </w:div>
        <w:div w:id="913473293">
          <w:marLeft w:val="0"/>
          <w:marRight w:val="0"/>
          <w:marTop w:val="0"/>
          <w:marBottom w:val="0"/>
          <w:divBdr>
            <w:top w:val="none" w:sz="0" w:space="0" w:color="auto"/>
            <w:left w:val="none" w:sz="0" w:space="0" w:color="auto"/>
            <w:bottom w:val="none" w:sz="0" w:space="0" w:color="auto"/>
            <w:right w:val="none" w:sz="0" w:space="0" w:color="auto"/>
          </w:divBdr>
        </w:div>
        <w:div w:id="1131630121">
          <w:marLeft w:val="0"/>
          <w:marRight w:val="0"/>
          <w:marTop w:val="0"/>
          <w:marBottom w:val="0"/>
          <w:divBdr>
            <w:top w:val="none" w:sz="0" w:space="0" w:color="auto"/>
            <w:left w:val="none" w:sz="0" w:space="0" w:color="auto"/>
            <w:bottom w:val="none" w:sz="0" w:space="0" w:color="auto"/>
            <w:right w:val="none" w:sz="0" w:space="0" w:color="auto"/>
          </w:divBdr>
        </w:div>
        <w:div w:id="239602263">
          <w:marLeft w:val="0"/>
          <w:marRight w:val="0"/>
          <w:marTop w:val="0"/>
          <w:marBottom w:val="0"/>
          <w:divBdr>
            <w:top w:val="none" w:sz="0" w:space="0" w:color="auto"/>
            <w:left w:val="none" w:sz="0" w:space="0" w:color="auto"/>
            <w:bottom w:val="none" w:sz="0" w:space="0" w:color="auto"/>
            <w:right w:val="none" w:sz="0" w:space="0" w:color="auto"/>
          </w:divBdr>
        </w:div>
        <w:div w:id="837773908">
          <w:marLeft w:val="0"/>
          <w:marRight w:val="0"/>
          <w:marTop w:val="0"/>
          <w:marBottom w:val="0"/>
          <w:divBdr>
            <w:top w:val="none" w:sz="0" w:space="0" w:color="auto"/>
            <w:left w:val="none" w:sz="0" w:space="0" w:color="auto"/>
            <w:bottom w:val="none" w:sz="0" w:space="0" w:color="auto"/>
            <w:right w:val="none" w:sz="0" w:space="0" w:color="auto"/>
          </w:divBdr>
        </w:div>
        <w:div w:id="1295022498">
          <w:marLeft w:val="0"/>
          <w:marRight w:val="0"/>
          <w:marTop w:val="0"/>
          <w:marBottom w:val="0"/>
          <w:divBdr>
            <w:top w:val="none" w:sz="0" w:space="0" w:color="auto"/>
            <w:left w:val="none" w:sz="0" w:space="0" w:color="auto"/>
            <w:bottom w:val="none" w:sz="0" w:space="0" w:color="auto"/>
            <w:right w:val="none" w:sz="0" w:space="0" w:color="auto"/>
          </w:divBdr>
        </w:div>
        <w:div w:id="1514951457">
          <w:marLeft w:val="0"/>
          <w:marRight w:val="0"/>
          <w:marTop w:val="0"/>
          <w:marBottom w:val="0"/>
          <w:divBdr>
            <w:top w:val="none" w:sz="0" w:space="0" w:color="auto"/>
            <w:left w:val="none" w:sz="0" w:space="0" w:color="auto"/>
            <w:bottom w:val="none" w:sz="0" w:space="0" w:color="auto"/>
            <w:right w:val="none" w:sz="0" w:space="0" w:color="auto"/>
          </w:divBdr>
        </w:div>
        <w:div w:id="1225141262">
          <w:marLeft w:val="0"/>
          <w:marRight w:val="0"/>
          <w:marTop w:val="0"/>
          <w:marBottom w:val="0"/>
          <w:divBdr>
            <w:top w:val="none" w:sz="0" w:space="0" w:color="auto"/>
            <w:left w:val="none" w:sz="0" w:space="0" w:color="auto"/>
            <w:bottom w:val="none" w:sz="0" w:space="0" w:color="auto"/>
            <w:right w:val="none" w:sz="0" w:space="0" w:color="auto"/>
          </w:divBdr>
        </w:div>
        <w:div w:id="800657474">
          <w:marLeft w:val="0"/>
          <w:marRight w:val="0"/>
          <w:marTop w:val="0"/>
          <w:marBottom w:val="0"/>
          <w:divBdr>
            <w:top w:val="none" w:sz="0" w:space="0" w:color="auto"/>
            <w:left w:val="none" w:sz="0" w:space="0" w:color="auto"/>
            <w:bottom w:val="none" w:sz="0" w:space="0" w:color="auto"/>
            <w:right w:val="none" w:sz="0" w:space="0" w:color="auto"/>
          </w:divBdr>
        </w:div>
        <w:div w:id="1067611438">
          <w:marLeft w:val="0"/>
          <w:marRight w:val="0"/>
          <w:marTop w:val="0"/>
          <w:marBottom w:val="0"/>
          <w:divBdr>
            <w:top w:val="none" w:sz="0" w:space="0" w:color="auto"/>
            <w:left w:val="none" w:sz="0" w:space="0" w:color="auto"/>
            <w:bottom w:val="none" w:sz="0" w:space="0" w:color="auto"/>
            <w:right w:val="none" w:sz="0" w:space="0" w:color="auto"/>
          </w:divBdr>
        </w:div>
        <w:div w:id="150099717">
          <w:marLeft w:val="0"/>
          <w:marRight w:val="0"/>
          <w:marTop w:val="0"/>
          <w:marBottom w:val="0"/>
          <w:divBdr>
            <w:top w:val="none" w:sz="0" w:space="0" w:color="auto"/>
            <w:left w:val="none" w:sz="0" w:space="0" w:color="auto"/>
            <w:bottom w:val="none" w:sz="0" w:space="0" w:color="auto"/>
            <w:right w:val="none" w:sz="0" w:space="0" w:color="auto"/>
          </w:divBdr>
        </w:div>
        <w:div w:id="26493543">
          <w:marLeft w:val="0"/>
          <w:marRight w:val="0"/>
          <w:marTop w:val="0"/>
          <w:marBottom w:val="0"/>
          <w:divBdr>
            <w:top w:val="none" w:sz="0" w:space="0" w:color="auto"/>
            <w:left w:val="none" w:sz="0" w:space="0" w:color="auto"/>
            <w:bottom w:val="none" w:sz="0" w:space="0" w:color="auto"/>
            <w:right w:val="none" w:sz="0" w:space="0" w:color="auto"/>
          </w:divBdr>
        </w:div>
        <w:div w:id="22094345">
          <w:marLeft w:val="0"/>
          <w:marRight w:val="0"/>
          <w:marTop w:val="0"/>
          <w:marBottom w:val="0"/>
          <w:divBdr>
            <w:top w:val="none" w:sz="0" w:space="0" w:color="auto"/>
            <w:left w:val="none" w:sz="0" w:space="0" w:color="auto"/>
            <w:bottom w:val="none" w:sz="0" w:space="0" w:color="auto"/>
            <w:right w:val="none" w:sz="0" w:space="0" w:color="auto"/>
          </w:divBdr>
        </w:div>
        <w:div w:id="1388456706">
          <w:marLeft w:val="0"/>
          <w:marRight w:val="0"/>
          <w:marTop w:val="0"/>
          <w:marBottom w:val="0"/>
          <w:divBdr>
            <w:top w:val="none" w:sz="0" w:space="0" w:color="auto"/>
            <w:left w:val="none" w:sz="0" w:space="0" w:color="auto"/>
            <w:bottom w:val="none" w:sz="0" w:space="0" w:color="auto"/>
            <w:right w:val="none" w:sz="0" w:space="0" w:color="auto"/>
          </w:divBdr>
        </w:div>
        <w:div w:id="2010788926">
          <w:marLeft w:val="0"/>
          <w:marRight w:val="0"/>
          <w:marTop w:val="0"/>
          <w:marBottom w:val="0"/>
          <w:divBdr>
            <w:top w:val="none" w:sz="0" w:space="0" w:color="auto"/>
            <w:left w:val="none" w:sz="0" w:space="0" w:color="auto"/>
            <w:bottom w:val="none" w:sz="0" w:space="0" w:color="auto"/>
            <w:right w:val="none" w:sz="0" w:space="0" w:color="auto"/>
          </w:divBdr>
        </w:div>
        <w:div w:id="1055198732">
          <w:marLeft w:val="0"/>
          <w:marRight w:val="0"/>
          <w:marTop w:val="0"/>
          <w:marBottom w:val="0"/>
          <w:divBdr>
            <w:top w:val="none" w:sz="0" w:space="0" w:color="auto"/>
            <w:left w:val="none" w:sz="0" w:space="0" w:color="auto"/>
            <w:bottom w:val="none" w:sz="0" w:space="0" w:color="auto"/>
            <w:right w:val="none" w:sz="0" w:space="0" w:color="auto"/>
          </w:divBdr>
        </w:div>
      </w:divsChild>
    </w:div>
    <w:div w:id="1633289313">
      <w:bodyDiv w:val="1"/>
      <w:marLeft w:val="0"/>
      <w:marRight w:val="0"/>
      <w:marTop w:val="0"/>
      <w:marBottom w:val="0"/>
      <w:divBdr>
        <w:top w:val="none" w:sz="0" w:space="0" w:color="auto"/>
        <w:left w:val="none" w:sz="0" w:space="0" w:color="auto"/>
        <w:bottom w:val="none" w:sz="0" w:space="0" w:color="auto"/>
        <w:right w:val="none" w:sz="0" w:space="0" w:color="auto"/>
      </w:divBdr>
    </w:div>
    <w:div w:id="1636448487">
      <w:bodyDiv w:val="1"/>
      <w:marLeft w:val="0"/>
      <w:marRight w:val="0"/>
      <w:marTop w:val="0"/>
      <w:marBottom w:val="0"/>
      <w:divBdr>
        <w:top w:val="none" w:sz="0" w:space="0" w:color="auto"/>
        <w:left w:val="none" w:sz="0" w:space="0" w:color="auto"/>
        <w:bottom w:val="none" w:sz="0" w:space="0" w:color="auto"/>
        <w:right w:val="none" w:sz="0" w:space="0" w:color="auto"/>
      </w:divBdr>
      <w:divsChild>
        <w:div w:id="2074423044">
          <w:marLeft w:val="0"/>
          <w:marRight w:val="105"/>
          <w:marTop w:val="0"/>
          <w:marBottom w:val="90"/>
          <w:divBdr>
            <w:top w:val="single" w:sz="6" w:space="1" w:color="D8D8D8"/>
            <w:left w:val="single" w:sz="6" w:space="6" w:color="D8D8D8"/>
            <w:bottom w:val="single" w:sz="6" w:space="1" w:color="D8D8D8"/>
            <w:right w:val="single" w:sz="6" w:space="6" w:color="D8D8D8"/>
          </w:divBdr>
        </w:div>
        <w:div w:id="902058062">
          <w:marLeft w:val="0"/>
          <w:marRight w:val="0"/>
          <w:marTop w:val="0"/>
          <w:marBottom w:val="0"/>
          <w:divBdr>
            <w:top w:val="none" w:sz="0" w:space="0" w:color="auto"/>
            <w:left w:val="none" w:sz="0" w:space="0" w:color="auto"/>
            <w:bottom w:val="none" w:sz="0" w:space="0" w:color="auto"/>
            <w:right w:val="none" w:sz="0" w:space="0" w:color="auto"/>
          </w:divBdr>
        </w:div>
      </w:divsChild>
    </w:div>
    <w:div w:id="1677682467">
      <w:bodyDiv w:val="1"/>
      <w:marLeft w:val="0"/>
      <w:marRight w:val="0"/>
      <w:marTop w:val="0"/>
      <w:marBottom w:val="0"/>
      <w:divBdr>
        <w:top w:val="none" w:sz="0" w:space="0" w:color="auto"/>
        <w:left w:val="none" w:sz="0" w:space="0" w:color="auto"/>
        <w:bottom w:val="none" w:sz="0" w:space="0" w:color="auto"/>
        <w:right w:val="none" w:sz="0" w:space="0" w:color="auto"/>
      </w:divBdr>
    </w:div>
    <w:div w:id="1704288193">
      <w:bodyDiv w:val="1"/>
      <w:marLeft w:val="0"/>
      <w:marRight w:val="0"/>
      <w:marTop w:val="0"/>
      <w:marBottom w:val="0"/>
      <w:divBdr>
        <w:top w:val="none" w:sz="0" w:space="0" w:color="auto"/>
        <w:left w:val="none" w:sz="0" w:space="0" w:color="auto"/>
        <w:bottom w:val="none" w:sz="0" w:space="0" w:color="auto"/>
        <w:right w:val="none" w:sz="0" w:space="0" w:color="auto"/>
      </w:divBdr>
      <w:divsChild>
        <w:div w:id="1170608600">
          <w:marLeft w:val="0"/>
          <w:marRight w:val="105"/>
          <w:marTop w:val="0"/>
          <w:marBottom w:val="90"/>
          <w:divBdr>
            <w:top w:val="single" w:sz="6" w:space="1" w:color="D8D8D8"/>
            <w:left w:val="single" w:sz="6" w:space="6" w:color="D8D8D8"/>
            <w:bottom w:val="single" w:sz="6" w:space="1" w:color="D8D8D8"/>
            <w:right w:val="single" w:sz="6" w:space="6" w:color="D8D8D8"/>
          </w:divBdr>
        </w:div>
        <w:div w:id="422537209">
          <w:marLeft w:val="0"/>
          <w:marRight w:val="0"/>
          <w:marTop w:val="0"/>
          <w:marBottom w:val="0"/>
          <w:divBdr>
            <w:top w:val="none" w:sz="0" w:space="0" w:color="auto"/>
            <w:left w:val="none" w:sz="0" w:space="0" w:color="auto"/>
            <w:bottom w:val="none" w:sz="0" w:space="0" w:color="auto"/>
            <w:right w:val="none" w:sz="0" w:space="0" w:color="auto"/>
          </w:divBdr>
        </w:div>
      </w:divsChild>
    </w:div>
    <w:div w:id="1715420413">
      <w:bodyDiv w:val="1"/>
      <w:marLeft w:val="0"/>
      <w:marRight w:val="0"/>
      <w:marTop w:val="0"/>
      <w:marBottom w:val="0"/>
      <w:divBdr>
        <w:top w:val="none" w:sz="0" w:space="0" w:color="auto"/>
        <w:left w:val="none" w:sz="0" w:space="0" w:color="auto"/>
        <w:bottom w:val="none" w:sz="0" w:space="0" w:color="auto"/>
        <w:right w:val="none" w:sz="0" w:space="0" w:color="auto"/>
      </w:divBdr>
    </w:div>
    <w:div w:id="1722248870">
      <w:bodyDiv w:val="1"/>
      <w:marLeft w:val="0"/>
      <w:marRight w:val="0"/>
      <w:marTop w:val="0"/>
      <w:marBottom w:val="0"/>
      <w:divBdr>
        <w:top w:val="none" w:sz="0" w:space="0" w:color="auto"/>
        <w:left w:val="none" w:sz="0" w:space="0" w:color="auto"/>
        <w:bottom w:val="none" w:sz="0" w:space="0" w:color="auto"/>
        <w:right w:val="none" w:sz="0" w:space="0" w:color="auto"/>
      </w:divBdr>
    </w:div>
    <w:div w:id="1733775437">
      <w:bodyDiv w:val="1"/>
      <w:marLeft w:val="0"/>
      <w:marRight w:val="0"/>
      <w:marTop w:val="0"/>
      <w:marBottom w:val="0"/>
      <w:divBdr>
        <w:top w:val="none" w:sz="0" w:space="0" w:color="auto"/>
        <w:left w:val="none" w:sz="0" w:space="0" w:color="auto"/>
        <w:bottom w:val="none" w:sz="0" w:space="0" w:color="auto"/>
        <w:right w:val="none" w:sz="0" w:space="0" w:color="auto"/>
      </w:divBdr>
      <w:divsChild>
        <w:div w:id="1863593255">
          <w:marLeft w:val="0"/>
          <w:marRight w:val="0"/>
          <w:marTop w:val="0"/>
          <w:marBottom w:val="0"/>
          <w:divBdr>
            <w:top w:val="none" w:sz="0" w:space="0" w:color="auto"/>
            <w:left w:val="none" w:sz="0" w:space="0" w:color="auto"/>
            <w:bottom w:val="none" w:sz="0" w:space="0" w:color="auto"/>
            <w:right w:val="none" w:sz="0" w:space="0" w:color="auto"/>
          </w:divBdr>
        </w:div>
        <w:div w:id="1167866512">
          <w:marLeft w:val="0"/>
          <w:marRight w:val="0"/>
          <w:marTop w:val="0"/>
          <w:marBottom w:val="0"/>
          <w:divBdr>
            <w:top w:val="none" w:sz="0" w:space="0" w:color="auto"/>
            <w:left w:val="none" w:sz="0" w:space="0" w:color="auto"/>
            <w:bottom w:val="none" w:sz="0" w:space="0" w:color="auto"/>
            <w:right w:val="none" w:sz="0" w:space="0" w:color="auto"/>
          </w:divBdr>
        </w:div>
        <w:div w:id="1054501573">
          <w:marLeft w:val="0"/>
          <w:marRight w:val="0"/>
          <w:marTop w:val="0"/>
          <w:marBottom w:val="0"/>
          <w:divBdr>
            <w:top w:val="none" w:sz="0" w:space="0" w:color="auto"/>
            <w:left w:val="none" w:sz="0" w:space="0" w:color="auto"/>
            <w:bottom w:val="none" w:sz="0" w:space="0" w:color="auto"/>
            <w:right w:val="none" w:sz="0" w:space="0" w:color="auto"/>
          </w:divBdr>
        </w:div>
        <w:div w:id="1098521127">
          <w:marLeft w:val="0"/>
          <w:marRight w:val="0"/>
          <w:marTop w:val="0"/>
          <w:marBottom w:val="0"/>
          <w:divBdr>
            <w:top w:val="none" w:sz="0" w:space="0" w:color="auto"/>
            <w:left w:val="none" w:sz="0" w:space="0" w:color="auto"/>
            <w:bottom w:val="none" w:sz="0" w:space="0" w:color="auto"/>
            <w:right w:val="none" w:sz="0" w:space="0" w:color="auto"/>
          </w:divBdr>
        </w:div>
        <w:div w:id="1434470235">
          <w:marLeft w:val="0"/>
          <w:marRight w:val="0"/>
          <w:marTop w:val="0"/>
          <w:marBottom w:val="0"/>
          <w:divBdr>
            <w:top w:val="none" w:sz="0" w:space="0" w:color="auto"/>
            <w:left w:val="none" w:sz="0" w:space="0" w:color="auto"/>
            <w:bottom w:val="none" w:sz="0" w:space="0" w:color="auto"/>
            <w:right w:val="none" w:sz="0" w:space="0" w:color="auto"/>
          </w:divBdr>
        </w:div>
        <w:div w:id="376197840">
          <w:marLeft w:val="0"/>
          <w:marRight w:val="0"/>
          <w:marTop w:val="0"/>
          <w:marBottom w:val="0"/>
          <w:divBdr>
            <w:top w:val="none" w:sz="0" w:space="0" w:color="auto"/>
            <w:left w:val="none" w:sz="0" w:space="0" w:color="auto"/>
            <w:bottom w:val="none" w:sz="0" w:space="0" w:color="auto"/>
            <w:right w:val="none" w:sz="0" w:space="0" w:color="auto"/>
          </w:divBdr>
        </w:div>
        <w:div w:id="486020989">
          <w:marLeft w:val="0"/>
          <w:marRight w:val="0"/>
          <w:marTop w:val="0"/>
          <w:marBottom w:val="0"/>
          <w:divBdr>
            <w:top w:val="none" w:sz="0" w:space="0" w:color="auto"/>
            <w:left w:val="none" w:sz="0" w:space="0" w:color="auto"/>
            <w:bottom w:val="none" w:sz="0" w:space="0" w:color="auto"/>
            <w:right w:val="none" w:sz="0" w:space="0" w:color="auto"/>
          </w:divBdr>
        </w:div>
        <w:div w:id="630019259">
          <w:marLeft w:val="0"/>
          <w:marRight w:val="0"/>
          <w:marTop w:val="0"/>
          <w:marBottom w:val="0"/>
          <w:divBdr>
            <w:top w:val="none" w:sz="0" w:space="0" w:color="auto"/>
            <w:left w:val="none" w:sz="0" w:space="0" w:color="auto"/>
            <w:bottom w:val="none" w:sz="0" w:space="0" w:color="auto"/>
            <w:right w:val="none" w:sz="0" w:space="0" w:color="auto"/>
          </w:divBdr>
        </w:div>
        <w:div w:id="795757353">
          <w:marLeft w:val="0"/>
          <w:marRight w:val="0"/>
          <w:marTop w:val="0"/>
          <w:marBottom w:val="0"/>
          <w:divBdr>
            <w:top w:val="none" w:sz="0" w:space="0" w:color="auto"/>
            <w:left w:val="none" w:sz="0" w:space="0" w:color="auto"/>
            <w:bottom w:val="none" w:sz="0" w:space="0" w:color="auto"/>
            <w:right w:val="none" w:sz="0" w:space="0" w:color="auto"/>
          </w:divBdr>
        </w:div>
        <w:div w:id="262229463">
          <w:marLeft w:val="0"/>
          <w:marRight w:val="0"/>
          <w:marTop w:val="0"/>
          <w:marBottom w:val="0"/>
          <w:divBdr>
            <w:top w:val="none" w:sz="0" w:space="0" w:color="auto"/>
            <w:left w:val="none" w:sz="0" w:space="0" w:color="auto"/>
            <w:bottom w:val="none" w:sz="0" w:space="0" w:color="auto"/>
            <w:right w:val="none" w:sz="0" w:space="0" w:color="auto"/>
          </w:divBdr>
        </w:div>
        <w:div w:id="1183472692">
          <w:marLeft w:val="0"/>
          <w:marRight w:val="0"/>
          <w:marTop w:val="0"/>
          <w:marBottom w:val="0"/>
          <w:divBdr>
            <w:top w:val="none" w:sz="0" w:space="0" w:color="auto"/>
            <w:left w:val="none" w:sz="0" w:space="0" w:color="auto"/>
            <w:bottom w:val="none" w:sz="0" w:space="0" w:color="auto"/>
            <w:right w:val="none" w:sz="0" w:space="0" w:color="auto"/>
          </w:divBdr>
        </w:div>
        <w:div w:id="1409158236">
          <w:marLeft w:val="0"/>
          <w:marRight w:val="0"/>
          <w:marTop w:val="0"/>
          <w:marBottom w:val="0"/>
          <w:divBdr>
            <w:top w:val="none" w:sz="0" w:space="0" w:color="auto"/>
            <w:left w:val="none" w:sz="0" w:space="0" w:color="auto"/>
            <w:bottom w:val="none" w:sz="0" w:space="0" w:color="auto"/>
            <w:right w:val="none" w:sz="0" w:space="0" w:color="auto"/>
          </w:divBdr>
        </w:div>
        <w:div w:id="907422250">
          <w:marLeft w:val="0"/>
          <w:marRight w:val="0"/>
          <w:marTop w:val="0"/>
          <w:marBottom w:val="0"/>
          <w:divBdr>
            <w:top w:val="none" w:sz="0" w:space="0" w:color="auto"/>
            <w:left w:val="none" w:sz="0" w:space="0" w:color="auto"/>
            <w:bottom w:val="none" w:sz="0" w:space="0" w:color="auto"/>
            <w:right w:val="none" w:sz="0" w:space="0" w:color="auto"/>
          </w:divBdr>
        </w:div>
        <w:div w:id="669337373">
          <w:marLeft w:val="0"/>
          <w:marRight w:val="0"/>
          <w:marTop w:val="0"/>
          <w:marBottom w:val="0"/>
          <w:divBdr>
            <w:top w:val="none" w:sz="0" w:space="0" w:color="auto"/>
            <w:left w:val="none" w:sz="0" w:space="0" w:color="auto"/>
            <w:bottom w:val="none" w:sz="0" w:space="0" w:color="auto"/>
            <w:right w:val="none" w:sz="0" w:space="0" w:color="auto"/>
          </w:divBdr>
        </w:div>
        <w:div w:id="914559098">
          <w:marLeft w:val="0"/>
          <w:marRight w:val="0"/>
          <w:marTop w:val="0"/>
          <w:marBottom w:val="0"/>
          <w:divBdr>
            <w:top w:val="none" w:sz="0" w:space="0" w:color="auto"/>
            <w:left w:val="none" w:sz="0" w:space="0" w:color="auto"/>
            <w:bottom w:val="none" w:sz="0" w:space="0" w:color="auto"/>
            <w:right w:val="none" w:sz="0" w:space="0" w:color="auto"/>
          </w:divBdr>
        </w:div>
        <w:div w:id="828406841">
          <w:marLeft w:val="0"/>
          <w:marRight w:val="0"/>
          <w:marTop w:val="0"/>
          <w:marBottom w:val="0"/>
          <w:divBdr>
            <w:top w:val="none" w:sz="0" w:space="0" w:color="auto"/>
            <w:left w:val="none" w:sz="0" w:space="0" w:color="auto"/>
            <w:bottom w:val="none" w:sz="0" w:space="0" w:color="auto"/>
            <w:right w:val="none" w:sz="0" w:space="0" w:color="auto"/>
          </w:divBdr>
        </w:div>
        <w:div w:id="997925757">
          <w:marLeft w:val="0"/>
          <w:marRight w:val="0"/>
          <w:marTop w:val="0"/>
          <w:marBottom w:val="0"/>
          <w:divBdr>
            <w:top w:val="none" w:sz="0" w:space="0" w:color="auto"/>
            <w:left w:val="none" w:sz="0" w:space="0" w:color="auto"/>
            <w:bottom w:val="none" w:sz="0" w:space="0" w:color="auto"/>
            <w:right w:val="none" w:sz="0" w:space="0" w:color="auto"/>
          </w:divBdr>
        </w:div>
        <w:div w:id="1930888583">
          <w:marLeft w:val="0"/>
          <w:marRight w:val="0"/>
          <w:marTop w:val="0"/>
          <w:marBottom w:val="0"/>
          <w:divBdr>
            <w:top w:val="none" w:sz="0" w:space="0" w:color="auto"/>
            <w:left w:val="none" w:sz="0" w:space="0" w:color="auto"/>
            <w:bottom w:val="none" w:sz="0" w:space="0" w:color="auto"/>
            <w:right w:val="none" w:sz="0" w:space="0" w:color="auto"/>
          </w:divBdr>
        </w:div>
        <w:div w:id="477115452">
          <w:marLeft w:val="0"/>
          <w:marRight w:val="0"/>
          <w:marTop w:val="0"/>
          <w:marBottom w:val="0"/>
          <w:divBdr>
            <w:top w:val="none" w:sz="0" w:space="0" w:color="auto"/>
            <w:left w:val="none" w:sz="0" w:space="0" w:color="auto"/>
            <w:bottom w:val="none" w:sz="0" w:space="0" w:color="auto"/>
            <w:right w:val="none" w:sz="0" w:space="0" w:color="auto"/>
          </w:divBdr>
        </w:div>
        <w:div w:id="99033401">
          <w:marLeft w:val="0"/>
          <w:marRight w:val="0"/>
          <w:marTop w:val="0"/>
          <w:marBottom w:val="0"/>
          <w:divBdr>
            <w:top w:val="none" w:sz="0" w:space="0" w:color="auto"/>
            <w:left w:val="none" w:sz="0" w:space="0" w:color="auto"/>
            <w:bottom w:val="none" w:sz="0" w:space="0" w:color="auto"/>
            <w:right w:val="none" w:sz="0" w:space="0" w:color="auto"/>
          </w:divBdr>
        </w:div>
        <w:div w:id="717970683">
          <w:marLeft w:val="0"/>
          <w:marRight w:val="0"/>
          <w:marTop w:val="0"/>
          <w:marBottom w:val="0"/>
          <w:divBdr>
            <w:top w:val="none" w:sz="0" w:space="0" w:color="auto"/>
            <w:left w:val="none" w:sz="0" w:space="0" w:color="auto"/>
            <w:bottom w:val="none" w:sz="0" w:space="0" w:color="auto"/>
            <w:right w:val="none" w:sz="0" w:space="0" w:color="auto"/>
          </w:divBdr>
        </w:div>
        <w:div w:id="982662814">
          <w:marLeft w:val="0"/>
          <w:marRight w:val="0"/>
          <w:marTop w:val="0"/>
          <w:marBottom w:val="0"/>
          <w:divBdr>
            <w:top w:val="none" w:sz="0" w:space="0" w:color="auto"/>
            <w:left w:val="none" w:sz="0" w:space="0" w:color="auto"/>
            <w:bottom w:val="none" w:sz="0" w:space="0" w:color="auto"/>
            <w:right w:val="none" w:sz="0" w:space="0" w:color="auto"/>
          </w:divBdr>
        </w:div>
        <w:div w:id="1437361158">
          <w:marLeft w:val="0"/>
          <w:marRight w:val="0"/>
          <w:marTop w:val="0"/>
          <w:marBottom w:val="0"/>
          <w:divBdr>
            <w:top w:val="none" w:sz="0" w:space="0" w:color="auto"/>
            <w:left w:val="none" w:sz="0" w:space="0" w:color="auto"/>
            <w:bottom w:val="none" w:sz="0" w:space="0" w:color="auto"/>
            <w:right w:val="none" w:sz="0" w:space="0" w:color="auto"/>
          </w:divBdr>
        </w:div>
        <w:div w:id="1745758597">
          <w:marLeft w:val="0"/>
          <w:marRight w:val="0"/>
          <w:marTop w:val="0"/>
          <w:marBottom w:val="0"/>
          <w:divBdr>
            <w:top w:val="none" w:sz="0" w:space="0" w:color="auto"/>
            <w:left w:val="none" w:sz="0" w:space="0" w:color="auto"/>
            <w:bottom w:val="none" w:sz="0" w:space="0" w:color="auto"/>
            <w:right w:val="none" w:sz="0" w:space="0" w:color="auto"/>
          </w:divBdr>
        </w:div>
        <w:div w:id="1529636845">
          <w:marLeft w:val="0"/>
          <w:marRight w:val="0"/>
          <w:marTop w:val="0"/>
          <w:marBottom w:val="0"/>
          <w:divBdr>
            <w:top w:val="none" w:sz="0" w:space="0" w:color="auto"/>
            <w:left w:val="none" w:sz="0" w:space="0" w:color="auto"/>
            <w:bottom w:val="none" w:sz="0" w:space="0" w:color="auto"/>
            <w:right w:val="none" w:sz="0" w:space="0" w:color="auto"/>
          </w:divBdr>
        </w:div>
        <w:div w:id="620115878">
          <w:marLeft w:val="0"/>
          <w:marRight w:val="0"/>
          <w:marTop w:val="0"/>
          <w:marBottom w:val="0"/>
          <w:divBdr>
            <w:top w:val="none" w:sz="0" w:space="0" w:color="auto"/>
            <w:left w:val="none" w:sz="0" w:space="0" w:color="auto"/>
            <w:bottom w:val="none" w:sz="0" w:space="0" w:color="auto"/>
            <w:right w:val="none" w:sz="0" w:space="0" w:color="auto"/>
          </w:divBdr>
        </w:div>
        <w:div w:id="1622690836">
          <w:marLeft w:val="0"/>
          <w:marRight w:val="0"/>
          <w:marTop w:val="0"/>
          <w:marBottom w:val="0"/>
          <w:divBdr>
            <w:top w:val="none" w:sz="0" w:space="0" w:color="auto"/>
            <w:left w:val="none" w:sz="0" w:space="0" w:color="auto"/>
            <w:bottom w:val="none" w:sz="0" w:space="0" w:color="auto"/>
            <w:right w:val="none" w:sz="0" w:space="0" w:color="auto"/>
          </w:divBdr>
        </w:div>
        <w:div w:id="816803752">
          <w:marLeft w:val="0"/>
          <w:marRight w:val="0"/>
          <w:marTop w:val="0"/>
          <w:marBottom w:val="0"/>
          <w:divBdr>
            <w:top w:val="none" w:sz="0" w:space="0" w:color="auto"/>
            <w:left w:val="none" w:sz="0" w:space="0" w:color="auto"/>
            <w:bottom w:val="none" w:sz="0" w:space="0" w:color="auto"/>
            <w:right w:val="none" w:sz="0" w:space="0" w:color="auto"/>
          </w:divBdr>
        </w:div>
        <w:div w:id="494304210">
          <w:marLeft w:val="0"/>
          <w:marRight w:val="0"/>
          <w:marTop w:val="0"/>
          <w:marBottom w:val="0"/>
          <w:divBdr>
            <w:top w:val="none" w:sz="0" w:space="0" w:color="auto"/>
            <w:left w:val="none" w:sz="0" w:space="0" w:color="auto"/>
            <w:bottom w:val="none" w:sz="0" w:space="0" w:color="auto"/>
            <w:right w:val="none" w:sz="0" w:space="0" w:color="auto"/>
          </w:divBdr>
        </w:div>
        <w:div w:id="1686857499">
          <w:marLeft w:val="0"/>
          <w:marRight w:val="0"/>
          <w:marTop w:val="0"/>
          <w:marBottom w:val="0"/>
          <w:divBdr>
            <w:top w:val="none" w:sz="0" w:space="0" w:color="auto"/>
            <w:left w:val="none" w:sz="0" w:space="0" w:color="auto"/>
            <w:bottom w:val="none" w:sz="0" w:space="0" w:color="auto"/>
            <w:right w:val="none" w:sz="0" w:space="0" w:color="auto"/>
          </w:divBdr>
        </w:div>
        <w:div w:id="668405008">
          <w:marLeft w:val="0"/>
          <w:marRight w:val="0"/>
          <w:marTop w:val="0"/>
          <w:marBottom w:val="0"/>
          <w:divBdr>
            <w:top w:val="none" w:sz="0" w:space="0" w:color="auto"/>
            <w:left w:val="none" w:sz="0" w:space="0" w:color="auto"/>
            <w:bottom w:val="none" w:sz="0" w:space="0" w:color="auto"/>
            <w:right w:val="none" w:sz="0" w:space="0" w:color="auto"/>
          </w:divBdr>
        </w:div>
        <w:div w:id="901017202">
          <w:marLeft w:val="0"/>
          <w:marRight w:val="0"/>
          <w:marTop w:val="0"/>
          <w:marBottom w:val="0"/>
          <w:divBdr>
            <w:top w:val="none" w:sz="0" w:space="0" w:color="auto"/>
            <w:left w:val="none" w:sz="0" w:space="0" w:color="auto"/>
            <w:bottom w:val="none" w:sz="0" w:space="0" w:color="auto"/>
            <w:right w:val="none" w:sz="0" w:space="0" w:color="auto"/>
          </w:divBdr>
        </w:div>
        <w:div w:id="997920423">
          <w:marLeft w:val="0"/>
          <w:marRight w:val="0"/>
          <w:marTop w:val="0"/>
          <w:marBottom w:val="0"/>
          <w:divBdr>
            <w:top w:val="none" w:sz="0" w:space="0" w:color="auto"/>
            <w:left w:val="none" w:sz="0" w:space="0" w:color="auto"/>
            <w:bottom w:val="none" w:sz="0" w:space="0" w:color="auto"/>
            <w:right w:val="none" w:sz="0" w:space="0" w:color="auto"/>
          </w:divBdr>
        </w:div>
        <w:div w:id="547107447">
          <w:marLeft w:val="0"/>
          <w:marRight w:val="0"/>
          <w:marTop w:val="0"/>
          <w:marBottom w:val="0"/>
          <w:divBdr>
            <w:top w:val="none" w:sz="0" w:space="0" w:color="auto"/>
            <w:left w:val="none" w:sz="0" w:space="0" w:color="auto"/>
            <w:bottom w:val="none" w:sz="0" w:space="0" w:color="auto"/>
            <w:right w:val="none" w:sz="0" w:space="0" w:color="auto"/>
          </w:divBdr>
        </w:div>
        <w:div w:id="249777590">
          <w:marLeft w:val="0"/>
          <w:marRight w:val="0"/>
          <w:marTop w:val="0"/>
          <w:marBottom w:val="0"/>
          <w:divBdr>
            <w:top w:val="none" w:sz="0" w:space="0" w:color="auto"/>
            <w:left w:val="none" w:sz="0" w:space="0" w:color="auto"/>
            <w:bottom w:val="none" w:sz="0" w:space="0" w:color="auto"/>
            <w:right w:val="none" w:sz="0" w:space="0" w:color="auto"/>
          </w:divBdr>
        </w:div>
        <w:div w:id="1594825222">
          <w:marLeft w:val="0"/>
          <w:marRight w:val="0"/>
          <w:marTop w:val="0"/>
          <w:marBottom w:val="0"/>
          <w:divBdr>
            <w:top w:val="none" w:sz="0" w:space="0" w:color="auto"/>
            <w:left w:val="none" w:sz="0" w:space="0" w:color="auto"/>
            <w:bottom w:val="none" w:sz="0" w:space="0" w:color="auto"/>
            <w:right w:val="none" w:sz="0" w:space="0" w:color="auto"/>
          </w:divBdr>
        </w:div>
        <w:div w:id="1655646602">
          <w:marLeft w:val="0"/>
          <w:marRight w:val="0"/>
          <w:marTop w:val="0"/>
          <w:marBottom w:val="0"/>
          <w:divBdr>
            <w:top w:val="none" w:sz="0" w:space="0" w:color="auto"/>
            <w:left w:val="none" w:sz="0" w:space="0" w:color="auto"/>
            <w:bottom w:val="none" w:sz="0" w:space="0" w:color="auto"/>
            <w:right w:val="none" w:sz="0" w:space="0" w:color="auto"/>
          </w:divBdr>
        </w:div>
        <w:div w:id="551776115">
          <w:marLeft w:val="0"/>
          <w:marRight w:val="0"/>
          <w:marTop w:val="0"/>
          <w:marBottom w:val="0"/>
          <w:divBdr>
            <w:top w:val="none" w:sz="0" w:space="0" w:color="auto"/>
            <w:left w:val="none" w:sz="0" w:space="0" w:color="auto"/>
            <w:bottom w:val="none" w:sz="0" w:space="0" w:color="auto"/>
            <w:right w:val="none" w:sz="0" w:space="0" w:color="auto"/>
          </w:divBdr>
        </w:div>
        <w:div w:id="1261177830">
          <w:marLeft w:val="0"/>
          <w:marRight w:val="0"/>
          <w:marTop w:val="0"/>
          <w:marBottom w:val="0"/>
          <w:divBdr>
            <w:top w:val="none" w:sz="0" w:space="0" w:color="auto"/>
            <w:left w:val="none" w:sz="0" w:space="0" w:color="auto"/>
            <w:bottom w:val="none" w:sz="0" w:space="0" w:color="auto"/>
            <w:right w:val="none" w:sz="0" w:space="0" w:color="auto"/>
          </w:divBdr>
        </w:div>
        <w:div w:id="1946184291">
          <w:marLeft w:val="0"/>
          <w:marRight w:val="0"/>
          <w:marTop w:val="0"/>
          <w:marBottom w:val="0"/>
          <w:divBdr>
            <w:top w:val="none" w:sz="0" w:space="0" w:color="auto"/>
            <w:left w:val="none" w:sz="0" w:space="0" w:color="auto"/>
            <w:bottom w:val="none" w:sz="0" w:space="0" w:color="auto"/>
            <w:right w:val="none" w:sz="0" w:space="0" w:color="auto"/>
          </w:divBdr>
        </w:div>
        <w:div w:id="172569174">
          <w:marLeft w:val="0"/>
          <w:marRight w:val="0"/>
          <w:marTop w:val="0"/>
          <w:marBottom w:val="0"/>
          <w:divBdr>
            <w:top w:val="none" w:sz="0" w:space="0" w:color="auto"/>
            <w:left w:val="none" w:sz="0" w:space="0" w:color="auto"/>
            <w:bottom w:val="none" w:sz="0" w:space="0" w:color="auto"/>
            <w:right w:val="none" w:sz="0" w:space="0" w:color="auto"/>
          </w:divBdr>
        </w:div>
        <w:div w:id="608008161">
          <w:marLeft w:val="0"/>
          <w:marRight w:val="0"/>
          <w:marTop w:val="0"/>
          <w:marBottom w:val="0"/>
          <w:divBdr>
            <w:top w:val="none" w:sz="0" w:space="0" w:color="auto"/>
            <w:left w:val="none" w:sz="0" w:space="0" w:color="auto"/>
            <w:bottom w:val="none" w:sz="0" w:space="0" w:color="auto"/>
            <w:right w:val="none" w:sz="0" w:space="0" w:color="auto"/>
          </w:divBdr>
        </w:div>
        <w:div w:id="582909066">
          <w:marLeft w:val="0"/>
          <w:marRight w:val="0"/>
          <w:marTop w:val="0"/>
          <w:marBottom w:val="0"/>
          <w:divBdr>
            <w:top w:val="none" w:sz="0" w:space="0" w:color="auto"/>
            <w:left w:val="none" w:sz="0" w:space="0" w:color="auto"/>
            <w:bottom w:val="none" w:sz="0" w:space="0" w:color="auto"/>
            <w:right w:val="none" w:sz="0" w:space="0" w:color="auto"/>
          </w:divBdr>
        </w:div>
      </w:divsChild>
    </w:div>
    <w:div w:id="1735468854">
      <w:bodyDiv w:val="1"/>
      <w:marLeft w:val="0"/>
      <w:marRight w:val="0"/>
      <w:marTop w:val="0"/>
      <w:marBottom w:val="0"/>
      <w:divBdr>
        <w:top w:val="none" w:sz="0" w:space="0" w:color="auto"/>
        <w:left w:val="none" w:sz="0" w:space="0" w:color="auto"/>
        <w:bottom w:val="none" w:sz="0" w:space="0" w:color="auto"/>
        <w:right w:val="none" w:sz="0" w:space="0" w:color="auto"/>
      </w:divBdr>
      <w:divsChild>
        <w:div w:id="1019429100">
          <w:marLeft w:val="0"/>
          <w:marRight w:val="105"/>
          <w:marTop w:val="0"/>
          <w:marBottom w:val="90"/>
          <w:divBdr>
            <w:top w:val="single" w:sz="6" w:space="1" w:color="D8D8D8"/>
            <w:left w:val="single" w:sz="6" w:space="6" w:color="D8D8D8"/>
            <w:bottom w:val="single" w:sz="6" w:space="1" w:color="D8D8D8"/>
            <w:right w:val="single" w:sz="6" w:space="6" w:color="D8D8D8"/>
          </w:divBdr>
        </w:div>
        <w:div w:id="911619942">
          <w:marLeft w:val="0"/>
          <w:marRight w:val="0"/>
          <w:marTop w:val="0"/>
          <w:marBottom w:val="0"/>
          <w:divBdr>
            <w:top w:val="none" w:sz="0" w:space="0" w:color="auto"/>
            <w:left w:val="none" w:sz="0" w:space="0" w:color="auto"/>
            <w:bottom w:val="none" w:sz="0" w:space="0" w:color="auto"/>
            <w:right w:val="none" w:sz="0" w:space="0" w:color="auto"/>
          </w:divBdr>
        </w:div>
      </w:divsChild>
    </w:div>
    <w:div w:id="1741978352">
      <w:bodyDiv w:val="1"/>
      <w:marLeft w:val="0"/>
      <w:marRight w:val="0"/>
      <w:marTop w:val="0"/>
      <w:marBottom w:val="0"/>
      <w:divBdr>
        <w:top w:val="none" w:sz="0" w:space="0" w:color="auto"/>
        <w:left w:val="none" w:sz="0" w:space="0" w:color="auto"/>
        <w:bottom w:val="none" w:sz="0" w:space="0" w:color="auto"/>
        <w:right w:val="none" w:sz="0" w:space="0" w:color="auto"/>
      </w:divBdr>
      <w:divsChild>
        <w:div w:id="597717238">
          <w:marLeft w:val="0"/>
          <w:marRight w:val="105"/>
          <w:marTop w:val="0"/>
          <w:marBottom w:val="90"/>
          <w:divBdr>
            <w:top w:val="single" w:sz="6" w:space="1" w:color="D8D8D8"/>
            <w:left w:val="single" w:sz="6" w:space="6" w:color="D8D8D8"/>
            <w:bottom w:val="single" w:sz="6" w:space="1" w:color="D8D8D8"/>
            <w:right w:val="single" w:sz="6" w:space="6" w:color="D8D8D8"/>
          </w:divBdr>
        </w:div>
        <w:div w:id="688484803">
          <w:marLeft w:val="0"/>
          <w:marRight w:val="0"/>
          <w:marTop w:val="0"/>
          <w:marBottom w:val="0"/>
          <w:divBdr>
            <w:top w:val="none" w:sz="0" w:space="0" w:color="auto"/>
            <w:left w:val="none" w:sz="0" w:space="0" w:color="auto"/>
            <w:bottom w:val="none" w:sz="0" w:space="0" w:color="auto"/>
            <w:right w:val="none" w:sz="0" w:space="0" w:color="auto"/>
          </w:divBdr>
        </w:div>
      </w:divsChild>
    </w:div>
    <w:div w:id="1775398856">
      <w:bodyDiv w:val="1"/>
      <w:marLeft w:val="0"/>
      <w:marRight w:val="0"/>
      <w:marTop w:val="0"/>
      <w:marBottom w:val="0"/>
      <w:divBdr>
        <w:top w:val="none" w:sz="0" w:space="0" w:color="auto"/>
        <w:left w:val="none" w:sz="0" w:space="0" w:color="auto"/>
        <w:bottom w:val="none" w:sz="0" w:space="0" w:color="auto"/>
        <w:right w:val="none" w:sz="0" w:space="0" w:color="auto"/>
      </w:divBdr>
    </w:div>
    <w:div w:id="1785659617">
      <w:bodyDiv w:val="1"/>
      <w:marLeft w:val="0"/>
      <w:marRight w:val="0"/>
      <w:marTop w:val="0"/>
      <w:marBottom w:val="0"/>
      <w:divBdr>
        <w:top w:val="none" w:sz="0" w:space="0" w:color="auto"/>
        <w:left w:val="none" w:sz="0" w:space="0" w:color="auto"/>
        <w:bottom w:val="none" w:sz="0" w:space="0" w:color="auto"/>
        <w:right w:val="none" w:sz="0" w:space="0" w:color="auto"/>
      </w:divBdr>
      <w:divsChild>
        <w:div w:id="871842603">
          <w:marLeft w:val="0"/>
          <w:marRight w:val="105"/>
          <w:marTop w:val="0"/>
          <w:marBottom w:val="90"/>
          <w:divBdr>
            <w:top w:val="single" w:sz="6" w:space="1" w:color="D8D8D8"/>
            <w:left w:val="single" w:sz="6" w:space="6" w:color="D8D8D8"/>
            <w:bottom w:val="single" w:sz="6" w:space="1" w:color="D8D8D8"/>
            <w:right w:val="single" w:sz="6" w:space="6" w:color="D8D8D8"/>
          </w:divBdr>
        </w:div>
        <w:div w:id="1373581678">
          <w:marLeft w:val="0"/>
          <w:marRight w:val="0"/>
          <w:marTop w:val="0"/>
          <w:marBottom w:val="0"/>
          <w:divBdr>
            <w:top w:val="none" w:sz="0" w:space="0" w:color="auto"/>
            <w:left w:val="none" w:sz="0" w:space="0" w:color="auto"/>
            <w:bottom w:val="none" w:sz="0" w:space="0" w:color="auto"/>
            <w:right w:val="none" w:sz="0" w:space="0" w:color="auto"/>
          </w:divBdr>
        </w:div>
      </w:divsChild>
    </w:div>
    <w:div w:id="1831679050">
      <w:bodyDiv w:val="1"/>
      <w:marLeft w:val="0"/>
      <w:marRight w:val="0"/>
      <w:marTop w:val="0"/>
      <w:marBottom w:val="0"/>
      <w:divBdr>
        <w:top w:val="none" w:sz="0" w:space="0" w:color="auto"/>
        <w:left w:val="none" w:sz="0" w:space="0" w:color="auto"/>
        <w:bottom w:val="none" w:sz="0" w:space="0" w:color="auto"/>
        <w:right w:val="none" w:sz="0" w:space="0" w:color="auto"/>
      </w:divBdr>
      <w:divsChild>
        <w:div w:id="1293516074">
          <w:marLeft w:val="0"/>
          <w:marRight w:val="105"/>
          <w:marTop w:val="0"/>
          <w:marBottom w:val="90"/>
          <w:divBdr>
            <w:top w:val="single" w:sz="6" w:space="1" w:color="D8D8D8"/>
            <w:left w:val="single" w:sz="6" w:space="6" w:color="D8D8D8"/>
            <w:bottom w:val="single" w:sz="6" w:space="1" w:color="D8D8D8"/>
            <w:right w:val="single" w:sz="6" w:space="6" w:color="D8D8D8"/>
          </w:divBdr>
        </w:div>
        <w:div w:id="1340886368">
          <w:marLeft w:val="0"/>
          <w:marRight w:val="0"/>
          <w:marTop w:val="0"/>
          <w:marBottom w:val="0"/>
          <w:divBdr>
            <w:top w:val="none" w:sz="0" w:space="0" w:color="auto"/>
            <w:left w:val="none" w:sz="0" w:space="0" w:color="auto"/>
            <w:bottom w:val="none" w:sz="0" w:space="0" w:color="auto"/>
            <w:right w:val="none" w:sz="0" w:space="0" w:color="auto"/>
          </w:divBdr>
        </w:div>
      </w:divsChild>
    </w:div>
    <w:div w:id="1833713804">
      <w:bodyDiv w:val="1"/>
      <w:marLeft w:val="0"/>
      <w:marRight w:val="0"/>
      <w:marTop w:val="0"/>
      <w:marBottom w:val="0"/>
      <w:divBdr>
        <w:top w:val="none" w:sz="0" w:space="0" w:color="auto"/>
        <w:left w:val="none" w:sz="0" w:space="0" w:color="auto"/>
        <w:bottom w:val="none" w:sz="0" w:space="0" w:color="auto"/>
        <w:right w:val="none" w:sz="0" w:space="0" w:color="auto"/>
      </w:divBdr>
      <w:divsChild>
        <w:div w:id="2049139">
          <w:marLeft w:val="0"/>
          <w:marRight w:val="0"/>
          <w:marTop w:val="0"/>
          <w:marBottom w:val="0"/>
          <w:divBdr>
            <w:top w:val="none" w:sz="0" w:space="0" w:color="auto"/>
            <w:left w:val="none" w:sz="0" w:space="0" w:color="auto"/>
            <w:bottom w:val="none" w:sz="0" w:space="0" w:color="auto"/>
            <w:right w:val="none" w:sz="0" w:space="0" w:color="auto"/>
          </w:divBdr>
        </w:div>
        <w:div w:id="121731459">
          <w:marLeft w:val="0"/>
          <w:marRight w:val="0"/>
          <w:marTop w:val="0"/>
          <w:marBottom w:val="0"/>
          <w:divBdr>
            <w:top w:val="none" w:sz="0" w:space="0" w:color="auto"/>
            <w:left w:val="none" w:sz="0" w:space="0" w:color="auto"/>
            <w:bottom w:val="none" w:sz="0" w:space="0" w:color="auto"/>
            <w:right w:val="none" w:sz="0" w:space="0" w:color="auto"/>
          </w:divBdr>
        </w:div>
        <w:div w:id="1297298476">
          <w:marLeft w:val="0"/>
          <w:marRight w:val="0"/>
          <w:marTop w:val="0"/>
          <w:marBottom w:val="0"/>
          <w:divBdr>
            <w:top w:val="none" w:sz="0" w:space="0" w:color="auto"/>
            <w:left w:val="none" w:sz="0" w:space="0" w:color="auto"/>
            <w:bottom w:val="none" w:sz="0" w:space="0" w:color="auto"/>
            <w:right w:val="none" w:sz="0" w:space="0" w:color="auto"/>
          </w:divBdr>
        </w:div>
        <w:div w:id="274602927">
          <w:marLeft w:val="0"/>
          <w:marRight w:val="0"/>
          <w:marTop w:val="0"/>
          <w:marBottom w:val="0"/>
          <w:divBdr>
            <w:top w:val="none" w:sz="0" w:space="0" w:color="auto"/>
            <w:left w:val="none" w:sz="0" w:space="0" w:color="auto"/>
            <w:bottom w:val="none" w:sz="0" w:space="0" w:color="auto"/>
            <w:right w:val="none" w:sz="0" w:space="0" w:color="auto"/>
          </w:divBdr>
        </w:div>
        <w:div w:id="160314027">
          <w:marLeft w:val="0"/>
          <w:marRight w:val="0"/>
          <w:marTop w:val="0"/>
          <w:marBottom w:val="0"/>
          <w:divBdr>
            <w:top w:val="none" w:sz="0" w:space="0" w:color="auto"/>
            <w:left w:val="none" w:sz="0" w:space="0" w:color="auto"/>
            <w:bottom w:val="none" w:sz="0" w:space="0" w:color="auto"/>
            <w:right w:val="none" w:sz="0" w:space="0" w:color="auto"/>
          </w:divBdr>
        </w:div>
        <w:div w:id="1558513953">
          <w:marLeft w:val="0"/>
          <w:marRight w:val="0"/>
          <w:marTop w:val="0"/>
          <w:marBottom w:val="0"/>
          <w:divBdr>
            <w:top w:val="none" w:sz="0" w:space="0" w:color="auto"/>
            <w:left w:val="none" w:sz="0" w:space="0" w:color="auto"/>
            <w:bottom w:val="none" w:sz="0" w:space="0" w:color="auto"/>
            <w:right w:val="none" w:sz="0" w:space="0" w:color="auto"/>
          </w:divBdr>
        </w:div>
        <w:div w:id="1326473360">
          <w:marLeft w:val="0"/>
          <w:marRight w:val="0"/>
          <w:marTop w:val="0"/>
          <w:marBottom w:val="0"/>
          <w:divBdr>
            <w:top w:val="none" w:sz="0" w:space="0" w:color="auto"/>
            <w:left w:val="none" w:sz="0" w:space="0" w:color="auto"/>
            <w:bottom w:val="none" w:sz="0" w:space="0" w:color="auto"/>
            <w:right w:val="none" w:sz="0" w:space="0" w:color="auto"/>
          </w:divBdr>
        </w:div>
        <w:div w:id="698702646">
          <w:marLeft w:val="0"/>
          <w:marRight w:val="0"/>
          <w:marTop w:val="0"/>
          <w:marBottom w:val="0"/>
          <w:divBdr>
            <w:top w:val="none" w:sz="0" w:space="0" w:color="auto"/>
            <w:left w:val="none" w:sz="0" w:space="0" w:color="auto"/>
            <w:bottom w:val="none" w:sz="0" w:space="0" w:color="auto"/>
            <w:right w:val="none" w:sz="0" w:space="0" w:color="auto"/>
          </w:divBdr>
        </w:div>
        <w:div w:id="1260526478">
          <w:marLeft w:val="0"/>
          <w:marRight w:val="0"/>
          <w:marTop w:val="0"/>
          <w:marBottom w:val="0"/>
          <w:divBdr>
            <w:top w:val="none" w:sz="0" w:space="0" w:color="auto"/>
            <w:left w:val="none" w:sz="0" w:space="0" w:color="auto"/>
            <w:bottom w:val="none" w:sz="0" w:space="0" w:color="auto"/>
            <w:right w:val="none" w:sz="0" w:space="0" w:color="auto"/>
          </w:divBdr>
        </w:div>
        <w:div w:id="864751645">
          <w:marLeft w:val="0"/>
          <w:marRight w:val="0"/>
          <w:marTop w:val="0"/>
          <w:marBottom w:val="0"/>
          <w:divBdr>
            <w:top w:val="none" w:sz="0" w:space="0" w:color="auto"/>
            <w:left w:val="none" w:sz="0" w:space="0" w:color="auto"/>
            <w:bottom w:val="none" w:sz="0" w:space="0" w:color="auto"/>
            <w:right w:val="none" w:sz="0" w:space="0" w:color="auto"/>
          </w:divBdr>
        </w:div>
        <w:div w:id="684669102">
          <w:marLeft w:val="0"/>
          <w:marRight w:val="0"/>
          <w:marTop w:val="0"/>
          <w:marBottom w:val="0"/>
          <w:divBdr>
            <w:top w:val="none" w:sz="0" w:space="0" w:color="auto"/>
            <w:left w:val="none" w:sz="0" w:space="0" w:color="auto"/>
            <w:bottom w:val="none" w:sz="0" w:space="0" w:color="auto"/>
            <w:right w:val="none" w:sz="0" w:space="0" w:color="auto"/>
          </w:divBdr>
        </w:div>
        <w:div w:id="1896350345">
          <w:marLeft w:val="0"/>
          <w:marRight w:val="0"/>
          <w:marTop w:val="0"/>
          <w:marBottom w:val="0"/>
          <w:divBdr>
            <w:top w:val="none" w:sz="0" w:space="0" w:color="auto"/>
            <w:left w:val="none" w:sz="0" w:space="0" w:color="auto"/>
            <w:bottom w:val="none" w:sz="0" w:space="0" w:color="auto"/>
            <w:right w:val="none" w:sz="0" w:space="0" w:color="auto"/>
          </w:divBdr>
        </w:div>
        <w:div w:id="1069304929">
          <w:marLeft w:val="0"/>
          <w:marRight w:val="0"/>
          <w:marTop w:val="0"/>
          <w:marBottom w:val="0"/>
          <w:divBdr>
            <w:top w:val="none" w:sz="0" w:space="0" w:color="auto"/>
            <w:left w:val="none" w:sz="0" w:space="0" w:color="auto"/>
            <w:bottom w:val="none" w:sz="0" w:space="0" w:color="auto"/>
            <w:right w:val="none" w:sz="0" w:space="0" w:color="auto"/>
          </w:divBdr>
        </w:div>
        <w:div w:id="1138373171">
          <w:marLeft w:val="0"/>
          <w:marRight w:val="0"/>
          <w:marTop w:val="0"/>
          <w:marBottom w:val="0"/>
          <w:divBdr>
            <w:top w:val="none" w:sz="0" w:space="0" w:color="auto"/>
            <w:left w:val="none" w:sz="0" w:space="0" w:color="auto"/>
            <w:bottom w:val="none" w:sz="0" w:space="0" w:color="auto"/>
            <w:right w:val="none" w:sz="0" w:space="0" w:color="auto"/>
          </w:divBdr>
        </w:div>
        <w:div w:id="1891846391">
          <w:marLeft w:val="0"/>
          <w:marRight w:val="0"/>
          <w:marTop w:val="0"/>
          <w:marBottom w:val="0"/>
          <w:divBdr>
            <w:top w:val="none" w:sz="0" w:space="0" w:color="auto"/>
            <w:left w:val="none" w:sz="0" w:space="0" w:color="auto"/>
            <w:bottom w:val="none" w:sz="0" w:space="0" w:color="auto"/>
            <w:right w:val="none" w:sz="0" w:space="0" w:color="auto"/>
          </w:divBdr>
        </w:div>
        <w:div w:id="1042555393">
          <w:marLeft w:val="0"/>
          <w:marRight w:val="0"/>
          <w:marTop w:val="0"/>
          <w:marBottom w:val="0"/>
          <w:divBdr>
            <w:top w:val="none" w:sz="0" w:space="0" w:color="auto"/>
            <w:left w:val="none" w:sz="0" w:space="0" w:color="auto"/>
            <w:bottom w:val="none" w:sz="0" w:space="0" w:color="auto"/>
            <w:right w:val="none" w:sz="0" w:space="0" w:color="auto"/>
          </w:divBdr>
        </w:div>
        <w:div w:id="627474115">
          <w:marLeft w:val="0"/>
          <w:marRight w:val="0"/>
          <w:marTop w:val="0"/>
          <w:marBottom w:val="0"/>
          <w:divBdr>
            <w:top w:val="none" w:sz="0" w:space="0" w:color="auto"/>
            <w:left w:val="none" w:sz="0" w:space="0" w:color="auto"/>
            <w:bottom w:val="none" w:sz="0" w:space="0" w:color="auto"/>
            <w:right w:val="none" w:sz="0" w:space="0" w:color="auto"/>
          </w:divBdr>
        </w:div>
        <w:div w:id="977950652">
          <w:marLeft w:val="0"/>
          <w:marRight w:val="0"/>
          <w:marTop w:val="0"/>
          <w:marBottom w:val="0"/>
          <w:divBdr>
            <w:top w:val="none" w:sz="0" w:space="0" w:color="auto"/>
            <w:left w:val="none" w:sz="0" w:space="0" w:color="auto"/>
            <w:bottom w:val="none" w:sz="0" w:space="0" w:color="auto"/>
            <w:right w:val="none" w:sz="0" w:space="0" w:color="auto"/>
          </w:divBdr>
        </w:div>
        <w:div w:id="1532299226">
          <w:marLeft w:val="0"/>
          <w:marRight w:val="0"/>
          <w:marTop w:val="0"/>
          <w:marBottom w:val="0"/>
          <w:divBdr>
            <w:top w:val="none" w:sz="0" w:space="0" w:color="auto"/>
            <w:left w:val="none" w:sz="0" w:space="0" w:color="auto"/>
            <w:bottom w:val="none" w:sz="0" w:space="0" w:color="auto"/>
            <w:right w:val="none" w:sz="0" w:space="0" w:color="auto"/>
          </w:divBdr>
        </w:div>
        <w:div w:id="1134104846">
          <w:marLeft w:val="0"/>
          <w:marRight w:val="0"/>
          <w:marTop w:val="0"/>
          <w:marBottom w:val="0"/>
          <w:divBdr>
            <w:top w:val="none" w:sz="0" w:space="0" w:color="auto"/>
            <w:left w:val="none" w:sz="0" w:space="0" w:color="auto"/>
            <w:bottom w:val="none" w:sz="0" w:space="0" w:color="auto"/>
            <w:right w:val="none" w:sz="0" w:space="0" w:color="auto"/>
          </w:divBdr>
        </w:div>
        <w:div w:id="1238396151">
          <w:marLeft w:val="0"/>
          <w:marRight w:val="0"/>
          <w:marTop w:val="0"/>
          <w:marBottom w:val="0"/>
          <w:divBdr>
            <w:top w:val="none" w:sz="0" w:space="0" w:color="auto"/>
            <w:left w:val="none" w:sz="0" w:space="0" w:color="auto"/>
            <w:bottom w:val="none" w:sz="0" w:space="0" w:color="auto"/>
            <w:right w:val="none" w:sz="0" w:space="0" w:color="auto"/>
          </w:divBdr>
        </w:div>
        <w:div w:id="1623029213">
          <w:marLeft w:val="0"/>
          <w:marRight w:val="0"/>
          <w:marTop w:val="0"/>
          <w:marBottom w:val="0"/>
          <w:divBdr>
            <w:top w:val="none" w:sz="0" w:space="0" w:color="auto"/>
            <w:left w:val="none" w:sz="0" w:space="0" w:color="auto"/>
            <w:bottom w:val="none" w:sz="0" w:space="0" w:color="auto"/>
            <w:right w:val="none" w:sz="0" w:space="0" w:color="auto"/>
          </w:divBdr>
        </w:div>
        <w:div w:id="1325205540">
          <w:marLeft w:val="0"/>
          <w:marRight w:val="0"/>
          <w:marTop w:val="0"/>
          <w:marBottom w:val="0"/>
          <w:divBdr>
            <w:top w:val="none" w:sz="0" w:space="0" w:color="auto"/>
            <w:left w:val="none" w:sz="0" w:space="0" w:color="auto"/>
            <w:bottom w:val="none" w:sz="0" w:space="0" w:color="auto"/>
            <w:right w:val="none" w:sz="0" w:space="0" w:color="auto"/>
          </w:divBdr>
        </w:div>
        <w:div w:id="1662349408">
          <w:marLeft w:val="0"/>
          <w:marRight w:val="0"/>
          <w:marTop w:val="0"/>
          <w:marBottom w:val="0"/>
          <w:divBdr>
            <w:top w:val="none" w:sz="0" w:space="0" w:color="auto"/>
            <w:left w:val="none" w:sz="0" w:space="0" w:color="auto"/>
            <w:bottom w:val="none" w:sz="0" w:space="0" w:color="auto"/>
            <w:right w:val="none" w:sz="0" w:space="0" w:color="auto"/>
          </w:divBdr>
        </w:div>
        <w:div w:id="881861971">
          <w:marLeft w:val="0"/>
          <w:marRight w:val="0"/>
          <w:marTop w:val="0"/>
          <w:marBottom w:val="0"/>
          <w:divBdr>
            <w:top w:val="none" w:sz="0" w:space="0" w:color="auto"/>
            <w:left w:val="none" w:sz="0" w:space="0" w:color="auto"/>
            <w:bottom w:val="none" w:sz="0" w:space="0" w:color="auto"/>
            <w:right w:val="none" w:sz="0" w:space="0" w:color="auto"/>
          </w:divBdr>
        </w:div>
        <w:div w:id="73859835">
          <w:marLeft w:val="0"/>
          <w:marRight w:val="0"/>
          <w:marTop w:val="0"/>
          <w:marBottom w:val="0"/>
          <w:divBdr>
            <w:top w:val="none" w:sz="0" w:space="0" w:color="auto"/>
            <w:left w:val="none" w:sz="0" w:space="0" w:color="auto"/>
            <w:bottom w:val="none" w:sz="0" w:space="0" w:color="auto"/>
            <w:right w:val="none" w:sz="0" w:space="0" w:color="auto"/>
          </w:divBdr>
        </w:div>
        <w:div w:id="1382827259">
          <w:marLeft w:val="0"/>
          <w:marRight w:val="0"/>
          <w:marTop w:val="0"/>
          <w:marBottom w:val="0"/>
          <w:divBdr>
            <w:top w:val="none" w:sz="0" w:space="0" w:color="auto"/>
            <w:left w:val="none" w:sz="0" w:space="0" w:color="auto"/>
            <w:bottom w:val="none" w:sz="0" w:space="0" w:color="auto"/>
            <w:right w:val="none" w:sz="0" w:space="0" w:color="auto"/>
          </w:divBdr>
        </w:div>
        <w:div w:id="2010714484">
          <w:marLeft w:val="0"/>
          <w:marRight w:val="0"/>
          <w:marTop w:val="0"/>
          <w:marBottom w:val="0"/>
          <w:divBdr>
            <w:top w:val="none" w:sz="0" w:space="0" w:color="auto"/>
            <w:left w:val="none" w:sz="0" w:space="0" w:color="auto"/>
            <w:bottom w:val="none" w:sz="0" w:space="0" w:color="auto"/>
            <w:right w:val="none" w:sz="0" w:space="0" w:color="auto"/>
          </w:divBdr>
        </w:div>
        <w:div w:id="401294992">
          <w:marLeft w:val="0"/>
          <w:marRight w:val="0"/>
          <w:marTop w:val="0"/>
          <w:marBottom w:val="0"/>
          <w:divBdr>
            <w:top w:val="none" w:sz="0" w:space="0" w:color="auto"/>
            <w:left w:val="none" w:sz="0" w:space="0" w:color="auto"/>
            <w:bottom w:val="none" w:sz="0" w:space="0" w:color="auto"/>
            <w:right w:val="none" w:sz="0" w:space="0" w:color="auto"/>
          </w:divBdr>
        </w:div>
        <w:div w:id="613485710">
          <w:marLeft w:val="0"/>
          <w:marRight w:val="0"/>
          <w:marTop w:val="0"/>
          <w:marBottom w:val="0"/>
          <w:divBdr>
            <w:top w:val="none" w:sz="0" w:space="0" w:color="auto"/>
            <w:left w:val="none" w:sz="0" w:space="0" w:color="auto"/>
            <w:bottom w:val="none" w:sz="0" w:space="0" w:color="auto"/>
            <w:right w:val="none" w:sz="0" w:space="0" w:color="auto"/>
          </w:divBdr>
        </w:div>
        <w:div w:id="768046883">
          <w:marLeft w:val="0"/>
          <w:marRight w:val="0"/>
          <w:marTop w:val="0"/>
          <w:marBottom w:val="0"/>
          <w:divBdr>
            <w:top w:val="none" w:sz="0" w:space="0" w:color="auto"/>
            <w:left w:val="none" w:sz="0" w:space="0" w:color="auto"/>
            <w:bottom w:val="none" w:sz="0" w:space="0" w:color="auto"/>
            <w:right w:val="none" w:sz="0" w:space="0" w:color="auto"/>
          </w:divBdr>
        </w:div>
        <w:div w:id="871839270">
          <w:marLeft w:val="0"/>
          <w:marRight w:val="0"/>
          <w:marTop w:val="0"/>
          <w:marBottom w:val="0"/>
          <w:divBdr>
            <w:top w:val="none" w:sz="0" w:space="0" w:color="auto"/>
            <w:left w:val="none" w:sz="0" w:space="0" w:color="auto"/>
            <w:bottom w:val="none" w:sz="0" w:space="0" w:color="auto"/>
            <w:right w:val="none" w:sz="0" w:space="0" w:color="auto"/>
          </w:divBdr>
        </w:div>
        <w:div w:id="1858427487">
          <w:marLeft w:val="0"/>
          <w:marRight w:val="0"/>
          <w:marTop w:val="0"/>
          <w:marBottom w:val="0"/>
          <w:divBdr>
            <w:top w:val="none" w:sz="0" w:space="0" w:color="auto"/>
            <w:left w:val="none" w:sz="0" w:space="0" w:color="auto"/>
            <w:bottom w:val="none" w:sz="0" w:space="0" w:color="auto"/>
            <w:right w:val="none" w:sz="0" w:space="0" w:color="auto"/>
          </w:divBdr>
        </w:div>
        <w:div w:id="155458016">
          <w:marLeft w:val="0"/>
          <w:marRight w:val="0"/>
          <w:marTop w:val="0"/>
          <w:marBottom w:val="0"/>
          <w:divBdr>
            <w:top w:val="none" w:sz="0" w:space="0" w:color="auto"/>
            <w:left w:val="none" w:sz="0" w:space="0" w:color="auto"/>
            <w:bottom w:val="none" w:sz="0" w:space="0" w:color="auto"/>
            <w:right w:val="none" w:sz="0" w:space="0" w:color="auto"/>
          </w:divBdr>
        </w:div>
        <w:div w:id="1019234698">
          <w:marLeft w:val="0"/>
          <w:marRight w:val="0"/>
          <w:marTop w:val="0"/>
          <w:marBottom w:val="0"/>
          <w:divBdr>
            <w:top w:val="none" w:sz="0" w:space="0" w:color="auto"/>
            <w:left w:val="none" w:sz="0" w:space="0" w:color="auto"/>
            <w:bottom w:val="none" w:sz="0" w:space="0" w:color="auto"/>
            <w:right w:val="none" w:sz="0" w:space="0" w:color="auto"/>
          </w:divBdr>
        </w:div>
        <w:div w:id="1045448334">
          <w:marLeft w:val="0"/>
          <w:marRight w:val="0"/>
          <w:marTop w:val="0"/>
          <w:marBottom w:val="0"/>
          <w:divBdr>
            <w:top w:val="none" w:sz="0" w:space="0" w:color="auto"/>
            <w:left w:val="none" w:sz="0" w:space="0" w:color="auto"/>
            <w:bottom w:val="none" w:sz="0" w:space="0" w:color="auto"/>
            <w:right w:val="none" w:sz="0" w:space="0" w:color="auto"/>
          </w:divBdr>
        </w:div>
        <w:div w:id="1682508467">
          <w:marLeft w:val="0"/>
          <w:marRight w:val="0"/>
          <w:marTop w:val="0"/>
          <w:marBottom w:val="0"/>
          <w:divBdr>
            <w:top w:val="none" w:sz="0" w:space="0" w:color="auto"/>
            <w:left w:val="none" w:sz="0" w:space="0" w:color="auto"/>
            <w:bottom w:val="none" w:sz="0" w:space="0" w:color="auto"/>
            <w:right w:val="none" w:sz="0" w:space="0" w:color="auto"/>
          </w:divBdr>
        </w:div>
        <w:div w:id="54788956">
          <w:marLeft w:val="0"/>
          <w:marRight w:val="0"/>
          <w:marTop w:val="0"/>
          <w:marBottom w:val="0"/>
          <w:divBdr>
            <w:top w:val="none" w:sz="0" w:space="0" w:color="auto"/>
            <w:left w:val="none" w:sz="0" w:space="0" w:color="auto"/>
            <w:bottom w:val="none" w:sz="0" w:space="0" w:color="auto"/>
            <w:right w:val="none" w:sz="0" w:space="0" w:color="auto"/>
          </w:divBdr>
        </w:div>
        <w:div w:id="2013944167">
          <w:marLeft w:val="0"/>
          <w:marRight w:val="0"/>
          <w:marTop w:val="0"/>
          <w:marBottom w:val="0"/>
          <w:divBdr>
            <w:top w:val="none" w:sz="0" w:space="0" w:color="auto"/>
            <w:left w:val="none" w:sz="0" w:space="0" w:color="auto"/>
            <w:bottom w:val="none" w:sz="0" w:space="0" w:color="auto"/>
            <w:right w:val="none" w:sz="0" w:space="0" w:color="auto"/>
          </w:divBdr>
        </w:div>
      </w:divsChild>
    </w:div>
    <w:div w:id="1847866626">
      <w:bodyDiv w:val="1"/>
      <w:marLeft w:val="0"/>
      <w:marRight w:val="0"/>
      <w:marTop w:val="0"/>
      <w:marBottom w:val="0"/>
      <w:divBdr>
        <w:top w:val="none" w:sz="0" w:space="0" w:color="auto"/>
        <w:left w:val="none" w:sz="0" w:space="0" w:color="auto"/>
        <w:bottom w:val="none" w:sz="0" w:space="0" w:color="auto"/>
        <w:right w:val="none" w:sz="0" w:space="0" w:color="auto"/>
      </w:divBdr>
      <w:divsChild>
        <w:div w:id="609703634">
          <w:marLeft w:val="0"/>
          <w:marRight w:val="105"/>
          <w:marTop w:val="0"/>
          <w:marBottom w:val="90"/>
          <w:divBdr>
            <w:top w:val="single" w:sz="6" w:space="1" w:color="D8D8D8"/>
            <w:left w:val="single" w:sz="6" w:space="6" w:color="D8D8D8"/>
            <w:bottom w:val="single" w:sz="6" w:space="1" w:color="D8D8D8"/>
            <w:right w:val="single" w:sz="6" w:space="6" w:color="D8D8D8"/>
          </w:divBdr>
        </w:div>
        <w:div w:id="1297297564">
          <w:marLeft w:val="0"/>
          <w:marRight w:val="0"/>
          <w:marTop w:val="0"/>
          <w:marBottom w:val="0"/>
          <w:divBdr>
            <w:top w:val="none" w:sz="0" w:space="0" w:color="auto"/>
            <w:left w:val="none" w:sz="0" w:space="0" w:color="auto"/>
            <w:bottom w:val="none" w:sz="0" w:space="0" w:color="auto"/>
            <w:right w:val="none" w:sz="0" w:space="0" w:color="auto"/>
          </w:divBdr>
        </w:div>
      </w:divsChild>
    </w:div>
    <w:div w:id="1861697002">
      <w:bodyDiv w:val="1"/>
      <w:marLeft w:val="0"/>
      <w:marRight w:val="0"/>
      <w:marTop w:val="0"/>
      <w:marBottom w:val="0"/>
      <w:divBdr>
        <w:top w:val="none" w:sz="0" w:space="0" w:color="auto"/>
        <w:left w:val="none" w:sz="0" w:space="0" w:color="auto"/>
        <w:bottom w:val="none" w:sz="0" w:space="0" w:color="auto"/>
        <w:right w:val="none" w:sz="0" w:space="0" w:color="auto"/>
      </w:divBdr>
      <w:divsChild>
        <w:div w:id="982348579">
          <w:marLeft w:val="0"/>
          <w:marRight w:val="0"/>
          <w:marTop w:val="0"/>
          <w:marBottom w:val="0"/>
          <w:divBdr>
            <w:top w:val="none" w:sz="0" w:space="0" w:color="auto"/>
            <w:left w:val="none" w:sz="0" w:space="0" w:color="auto"/>
            <w:bottom w:val="none" w:sz="0" w:space="0" w:color="auto"/>
            <w:right w:val="none" w:sz="0" w:space="0" w:color="auto"/>
          </w:divBdr>
        </w:div>
        <w:div w:id="789739678">
          <w:marLeft w:val="0"/>
          <w:marRight w:val="0"/>
          <w:marTop w:val="0"/>
          <w:marBottom w:val="0"/>
          <w:divBdr>
            <w:top w:val="none" w:sz="0" w:space="0" w:color="auto"/>
            <w:left w:val="none" w:sz="0" w:space="0" w:color="auto"/>
            <w:bottom w:val="none" w:sz="0" w:space="0" w:color="auto"/>
            <w:right w:val="none" w:sz="0" w:space="0" w:color="auto"/>
          </w:divBdr>
        </w:div>
        <w:div w:id="73824911">
          <w:marLeft w:val="0"/>
          <w:marRight w:val="0"/>
          <w:marTop w:val="0"/>
          <w:marBottom w:val="0"/>
          <w:divBdr>
            <w:top w:val="none" w:sz="0" w:space="0" w:color="auto"/>
            <w:left w:val="none" w:sz="0" w:space="0" w:color="auto"/>
            <w:bottom w:val="none" w:sz="0" w:space="0" w:color="auto"/>
            <w:right w:val="none" w:sz="0" w:space="0" w:color="auto"/>
          </w:divBdr>
        </w:div>
        <w:div w:id="2075858788">
          <w:marLeft w:val="0"/>
          <w:marRight w:val="0"/>
          <w:marTop w:val="0"/>
          <w:marBottom w:val="0"/>
          <w:divBdr>
            <w:top w:val="none" w:sz="0" w:space="0" w:color="auto"/>
            <w:left w:val="none" w:sz="0" w:space="0" w:color="auto"/>
            <w:bottom w:val="none" w:sz="0" w:space="0" w:color="auto"/>
            <w:right w:val="none" w:sz="0" w:space="0" w:color="auto"/>
          </w:divBdr>
        </w:div>
      </w:divsChild>
    </w:div>
    <w:div w:id="1863278757">
      <w:bodyDiv w:val="1"/>
      <w:marLeft w:val="0"/>
      <w:marRight w:val="0"/>
      <w:marTop w:val="0"/>
      <w:marBottom w:val="0"/>
      <w:divBdr>
        <w:top w:val="none" w:sz="0" w:space="0" w:color="auto"/>
        <w:left w:val="none" w:sz="0" w:space="0" w:color="auto"/>
        <w:bottom w:val="none" w:sz="0" w:space="0" w:color="auto"/>
        <w:right w:val="none" w:sz="0" w:space="0" w:color="auto"/>
      </w:divBdr>
      <w:divsChild>
        <w:div w:id="1025911409">
          <w:marLeft w:val="0"/>
          <w:marRight w:val="0"/>
          <w:marTop w:val="0"/>
          <w:marBottom w:val="0"/>
          <w:divBdr>
            <w:top w:val="none" w:sz="0" w:space="0" w:color="auto"/>
            <w:left w:val="none" w:sz="0" w:space="0" w:color="auto"/>
            <w:bottom w:val="none" w:sz="0" w:space="0" w:color="auto"/>
            <w:right w:val="none" w:sz="0" w:space="0" w:color="auto"/>
          </w:divBdr>
        </w:div>
        <w:div w:id="1428846524">
          <w:marLeft w:val="0"/>
          <w:marRight w:val="0"/>
          <w:marTop w:val="0"/>
          <w:marBottom w:val="0"/>
          <w:divBdr>
            <w:top w:val="none" w:sz="0" w:space="0" w:color="auto"/>
            <w:left w:val="none" w:sz="0" w:space="0" w:color="auto"/>
            <w:bottom w:val="none" w:sz="0" w:space="0" w:color="auto"/>
            <w:right w:val="none" w:sz="0" w:space="0" w:color="auto"/>
          </w:divBdr>
        </w:div>
        <w:div w:id="200285056">
          <w:marLeft w:val="0"/>
          <w:marRight w:val="0"/>
          <w:marTop w:val="0"/>
          <w:marBottom w:val="0"/>
          <w:divBdr>
            <w:top w:val="none" w:sz="0" w:space="0" w:color="auto"/>
            <w:left w:val="none" w:sz="0" w:space="0" w:color="auto"/>
            <w:bottom w:val="none" w:sz="0" w:space="0" w:color="auto"/>
            <w:right w:val="none" w:sz="0" w:space="0" w:color="auto"/>
          </w:divBdr>
        </w:div>
        <w:div w:id="223763169">
          <w:marLeft w:val="0"/>
          <w:marRight w:val="0"/>
          <w:marTop w:val="0"/>
          <w:marBottom w:val="0"/>
          <w:divBdr>
            <w:top w:val="none" w:sz="0" w:space="0" w:color="auto"/>
            <w:left w:val="none" w:sz="0" w:space="0" w:color="auto"/>
            <w:bottom w:val="none" w:sz="0" w:space="0" w:color="auto"/>
            <w:right w:val="none" w:sz="0" w:space="0" w:color="auto"/>
          </w:divBdr>
        </w:div>
        <w:div w:id="60641290">
          <w:marLeft w:val="0"/>
          <w:marRight w:val="0"/>
          <w:marTop w:val="0"/>
          <w:marBottom w:val="0"/>
          <w:divBdr>
            <w:top w:val="none" w:sz="0" w:space="0" w:color="auto"/>
            <w:left w:val="none" w:sz="0" w:space="0" w:color="auto"/>
            <w:bottom w:val="none" w:sz="0" w:space="0" w:color="auto"/>
            <w:right w:val="none" w:sz="0" w:space="0" w:color="auto"/>
          </w:divBdr>
        </w:div>
        <w:div w:id="1024793843">
          <w:marLeft w:val="0"/>
          <w:marRight w:val="0"/>
          <w:marTop w:val="0"/>
          <w:marBottom w:val="0"/>
          <w:divBdr>
            <w:top w:val="none" w:sz="0" w:space="0" w:color="auto"/>
            <w:left w:val="none" w:sz="0" w:space="0" w:color="auto"/>
            <w:bottom w:val="none" w:sz="0" w:space="0" w:color="auto"/>
            <w:right w:val="none" w:sz="0" w:space="0" w:color="auto"/>
          </w:divBdr>
        </w:div>
        <w:div w:id="823206329">
          <w:marLeft w:val="0"/>
          <w:marRight w:val="0"/>
          <w:marTop w:val="0"/>
          <w:marBottom w:val="0"/>
          <w:divBdr>
            <w:top w:val="none" w:sz="0" w:space="0" w:color="auto"/>
            <w:left w:val="none" w:sz="0" w:space="0" w:color="auto"/>
            <w:bottom w:val="none" w:sz="0" w:space="0" w:color="auto"/>
            <w:right w:val="none" w:sz="0" w:space="0" w:color="auto"/>
          </w:divBdr>
        </w:div>
        <w:div w:id="1416434546">
          <w:marLeft w:val="0"/>
          <w:marRight w:val="0"/>
          <w:marTop w:val="0"/>
          <w:marBottom w:val="0"/>
          <w:divBdr>
            <w:top w:val="none" w:sz="0" w:space="0" w:color="auto"/>
            <w:left w:val="none" w:sz="0" w:space="0" w:color="auto"/>
            <w:bottom w:val="none" w:sz="0" w:space="0" w:color="auto"/>
            <w:right w:val="none" w:sz="0" w:space="0" w:color="auto"/>
          </w:divBdr>
        </w:div>
        <w:div w:id="438794291">
          <w:marLeft w:val="0"/>
          <w:marRight w:val="0"/>
          <w:marTop w:val="0"/>
          <w:marBottom w:val="0"/>
          <w:divBdr>
            <w:top w:val="none" w:sz="0" w:space="0" w:color="auto"/>
            <w:left w:val="none" w:sz="0" w:space="0" w:color="auto"/>
            <w:bottom w:val="none" w:sz="0" w:space="0" w:color="auto"/>
            <w:right w:val="none" w:sz="0" w:space="0" w:color="auto"/>
          </w:divBdr>
        </w:div>
        <w:div w:id="1886986753">
          <w:marLeft w:val="0"/>
          <w:marRight w:val="0"/>
          <w:marTop w:val="0"/>
          <w:marBottom w:val="0"/>
          <w:divBdr>
            <w:top w:val="none" w:sz="0" w:space="0" w:color="auto"/>
            <w:left w:val="none" w:sz="0" w:space="0" w:color="auto"/>
            <w:bottom w:val="none" w:sz="0" w:space="0" w:color="auto"/>
            <w:right w:val="none" w:sz="0" w:space="0" w:color="auto"/>
          </w:divBdr>
        </w:div>
        <w:div w:id="193468467">
          <w:marLeft w:val="0"/>
          <w:marRight w:val="0"/>
          <w:marTop w:val="0"/>
          <w:marBottom w:val="0"/>
          <w:divBdr>
            <w:top w:val="none" w:sz="0" w:space="0" w:color="auto"/>
            <w:left w:val="none" w:sz="0" w:space="0" w:color="auto"/>
            <w:bottom w:val="none" w:sz="0" w:space="0" w:color="auto"/>
            <w:right w:val="none" w:sz="0" w:space="0" w:color="auto"/>
          </w:divBdr>
        </w:div>
        <w:div w:id="1823812280">
          <w:marLeft w:val="0"/>
          <w:marRight w:val="0"/>
          <w:marTop w:val="0"/>
          <w:marBottom w:val="0"/>
          <w:divBdr>
            <w:top w:val="none" w:sz="0" w:space="0" w:color="auto"/>
            <w:left w:val="none" w:sz="0" w:space="0" w:color="auto"/>
            <w:bottom w:val="none" w:sz="0" w:space="0" w:color="auto"/>
            <w:right w:val="none" w:sz="0" w:space="0" w:color="auto"/>
          </w:divBdr>
        </w:div>
        <w:div w:id="1859344460">
          <w:marLeft w:val="0"/>
          <w:marRight w:val="0"/>
          <w:marTop w:val="0"/>
          <w:marBottom w:val="0"/>
          <w:divBdr>
            <w:top w:val="none" w:sz="0" w:space="0" w:color="auto"/>
            <w:left w:val="none" w:sz="0" w:space="0" w:color="auto"/>
            <w:bottom w:val="none" w:sz="0" w:space="0" w:color="auto"/>
            <w:right w:val="none" w:sz="0" w:space="0" w:color="auto"/>
          </w:divBdr>
        </w:div>
        <w:div w:id="1803648212">
          <w:marLeft w:val="0"/>
          <w:marRight w:val="0"/>
          <w:marTop w:val="0"/>
          <w:marBottom w:val="0"/>
          <w:divBdr>
            <w:top w:val="none" w:sz="0" w:space="0" w:color="auto"/>
            <w:left w:val="none" w:sz="0" w:space="0" w:color="auto"/>
            <w:bottom w:val="none" w:sz="0" w:space="0" w:color="auto"/>
            <w:right w:val="none" w:sz="0" w:space="0" w:color="auto"/>
          </w:divBdr>
        </w:div>
        <w:div w:id="2128159009">
          <w:marLeft w:val="0"/>
          <w:marRight w:val="0"/>
          <w:marTop w:val="0"/>
          <w:marBottom w:val="0"/>
          <w:divBdr>
            <w:top w:val="none" w:sz="0" w:space="0" w:color="auto"/>
            <w:left w:val="none" w:sz="0" w:space="0" w:color="auto"/>
            <w:bottom w:val="none" w:sz="0" w:space="0" w:color="auto"/>
            <w:right w:val="none" w:sz="0" w:space="0" w:color="auto"/>
          </w:divBdr>
        </w:div>
        <w:div w:id="1905406234">
          <w:marLeft w:val="0"/>
          <w:marRight w:val="0"/>
          <w:marTop w:val="0"/>
          <w:marBottom w:val="0"/>
          <w:divBdr>
            <w:top w:val="none" w:sz="0" w:space="0" w:color="auto"/>
            <w:left w:val="none" w:sz="0" w:space="0" w:color="auto"/>
            <w:bottom w:val="none" w:sz="0" w:space="0" w:color="auto"/>
            <w:right w:val="none" w:sz="0" w:space="0" w:color="auto"/>
          </w:divBdr>
        </w:div>
        <w:div w:id="944535090">
          <w:marLeft w:val="0"/>
          <w:marRight w:val="0"/>
          <w:marTop w:val="0"/>
          <w:marBottom w:val="0"/>
          <w:divBdr>
            <w:top w:val="none" w:sz="0" w:space="0" w:color="auto"/>
            <w:left w:val="none" w:sz="0" w:space="0" w:color="auto"/>
            <w:bottom w:val="none" w:sz="0" w:space="0" w:color="auto"/>
            <w:right w:val="none" w:sz="0" w:space="0" w:color="auto"/>
          </w:divBdr>
        </w:div>
        <w:div w:id="284195337">
          <w:marLeft w:val="0"/>
          <w:marRight w:val="0"/>
          <w:marTop w:val="0"/>
          <w:marBottom w:val="0"/>
          <w:divBdr>
            <w:top w:val="none" w:sz="0" w:space="0" w:color="auto"/>
            <w:left w:val="none" w:sz="0" w:space="0" w:color="auto"/>
            <w:bottom w:val="none" w:sz="0" w:space="0" w:color="auto"/>
            <w:right w:val="none" w:sz="0" w:space="0" w:color="auto"/>
          </w:divBdr>
        </w:div>
        <w:div w:id="1252666537">
          <w:marLeft w:val="0"/>
          <w:marRight w:val="0"/>
          <w:marTop w:val="0"/>
          <w:marBottom w:val="0"/>
          <w:divBdr>
            <w:top w:val="none" w:sz="0" w:space="0" w:color="auto"/>
            <w:left w:val="none" w:sz="0" w:space="0" w:color="auto"/>
            <w:bottom w:val="none" w:sz="0" w:space="0" w:color="auto"/>
            <w:right w:val="none" w:sz="0" w:space="0" w:color="auto"/>
          </w:divBdr>
        </w:div>
        <w:div w:id="1952005995">
          <w:marLeft w:val="0"/>
          <w:marRight w:val="0"/>
          <w:marTop w:val="0"/>
          <w:marBottom w:val="0"/>
          <w:divBdr>
            <w:top w:val="none" w:sz="0" w:space="0" w:color="auto"/>
            <w:left w:val="none" w:sz="0" w:space="0" w:color="auto"/>
            <w:bottom w:val="none" w:sz="0" w:space="0" w:color="auto"/>
            <w:right w:val="none" w:sz="0" w:space="0" w:color="auto"/>
          </w:divBdr>
        </w:div>
        <w:div w:id="404764607">
          <w:marLeft w:val="0"/>
          <w:marRight w:val="0"/>
          <w:marTop w:val="0"/>
          <w:marBottom w:val="0"/>
          <w:divBdr>
            <w:top w:val="none" w:sz="0" w:space="0" w:color="auto"/>
            <w:left w:val="none" w:sz="0" w:space="0" w:color="auto"/>
            <w:bottom w:val="none" w:sz="0" w:space="0" w:color="auto"/>
            <w:right w:val="none" w:sz="0" w:space="0" w:color="auto"/>
          </w:divBdr>
        </w:div>
        <w:div w:id="865363998">
          <w:marLeft w:val="0"/>
          <w:marRight w:val="0"/>
          <w:marTop w:val="0"/>
          <w:marBottom w:val="0"/>
          <w:divBdr>
            <w:top w:val="none" w:sz="0" w:space="0" w:color="auto"/>
            <w:left w:val="none" w:sz="0" w:space="0" w:color="auto"/>
            <w:bottom w:val="none" w:sz="0" w:space="0" w:color="auto"/>
            <w:right w:val="none" w:sz="0" w:space="0" w:color="auto"/>
          </w:divBdr>
        </w:div>
        <w:div w:id="2025086515">
          <w:marLeft w:val="0"/>
          <w:marRight w:val="0"/>
          <w:marTop w:val="0"/>
          <w:marBottom w:val="0"/>
          <w:divBdr>
            <w:top w:val="none" w:sz="0" w:space="0" w:color="auto"/>
            <w:left w:val="none" w:sz="0" w:space="0" w:color="auto"/>
            <w:bottom w:val="none" w:sz="0" w:space="0" w:color="auto"/>
            <w:right w:val="none" w:sz="0" w:space="0" w:color="auto"/>
          </w:divBdr>
        </w:div>
        <w:div w:id="8144168">
          <w:marLeft w:val="0"/>
          <w:marRight w:val="0"/>
          <w:marTop w:val="0"/>
          <w:marBottom w:val="0"/>
          <w:divBdr>
            <w:top w:val="none" w:sz="0" w:space="0" w:color="auto"/>
            <w:left w:val="none" w:sz="0" w:space="0" w:color="auto"/>
            <w:bottom w:val="none" w:sz="0" w:space="0" w:color="auto"/>
            <w:right w:val="none" w:sz="0" w:space="0" w:color="auto"/>
          </w:divBdr>
        </w:div>
        <w:div w:id="720665672">
          <w:marLeft w:val="0"/>
          <w:marRight w:val="0"/>
          <w:marTop w:val="0"/>
          <w:marBottom w:val="0"/>
          <w:divBdr>
            <w:top w:val="none" w:sz="0" w:space="0" w:color="auto"/>
            <w:left w:val="none" w:sz="0" w:space="0" w:color="auto"/>
            <w:bottom w:val="none" w:sz="0" w:space="0" w:color="auto"/>
            <w:right w:val="none" w:sz="0" w:space="0" w:color="auto"/>
          </w:divBdr>
        </w:div>
        <w:div w:id="254829270">
          <w:marLeft w:val="0"/>
          <w:marRight w:val="0"/>
          <w:marTop w:val="0"/>
          <w:marBottom w:val="0"/>
          <w:divBdr>
            <w:top w:val="none" w:sz="0" w:space="0" w:color="auto"/>
            <w:left w:val="none" w:sz="0" w:space="0" w:color="auto"/>
            <w:bottom w:val="none" w:sz="0" w:space="0" w:color="auto"/>
            <w:right w:val="none" w:sz="0" w:space="0" w:color="auto"/>
          </w:divBdr>
        </w:div>
        <w:div w:id="1112674313">
          <w:marLeft w:val="0"/>
          <w:marRight w:val="0"/>
          <w:marTop w:val="0"/>
          <w:marBottom w:val="0"/>
          <w:divBdr>
            <w:top w:val="none" w:sz="0" w:space="0" w:color="auto"/>
            <w:left w:val="none" w:sz="0" w:space="0" w:color="auto"/>
            <w:bottom w:val="none" w:sz="0" w:space="0" w:color="auto"/>
            <w:right w:val="none" w:sz="0" w:space="0" w:color="auto"/>
          </w:divBdr>
        </w:div>
        <w:div w:id="688793768">
          <w:marLeft w:val="0"/>
          <w:marRight w:val="0"/>
          <w:marTop w:val="0"/>
          <w:marBottom w:val="0"/>
          <w:divBdr>
            <w:top w:val="none" w:sz="0" w:space="0" w:color="auto"/>
            <w:left w:val="none" w:sz="0" w:space="0" w:color="auto"/>
            <w:bottom w:val="none" w:sz="0" w:space="0" w:color="auto"/>
            <w:right w:val="none" w:sz="0" w:space="0" w:color="auto"/>
          </w:divBdr>
        </w:div>
        <w:div w:id="1174225796">
          <w:marLeft w:val="0"/>
          <w:marRight w:val="0"/>
          <w:marTop w:val="0"/>
          <w:marBottom w:val="0"/>
          <w:divBdr>
            <w:top w:val="none" w:sz="0" w:space="0" w:color="auto"/>
            <w:left w:val="none" w:sz="0" w:space="0" w:color="auto"/>
            <w:bottom w:val="none" w:sz="0" w:space="0" w:color="auto"/>
            <w:right w:val="none" w:sz="0" w:space="0" w:color="auto"/>
          </w:divBdr>
        </w:div>
        <w:div w:id="754475867">
          <w:marLeft w:val="0"/>
          <w:marRight w:val="0"/>
          <w:marTop w:val="0"/>
          <w:marBottom w:val="0"/>
          <w:divBdr>
            <w:top w:val="none" w:sz="0" w:space="0" w:color="auto"/>
            <w:left w:val="none" w:sz="0" w:space="0" w:color="auto"/>
            <w:bottom w:val="none" w:sz="0" w:space="0" w:color="auto"/>
            <w:right w:val="none" w:sz="0" w:space="0" w:color="auto"/>
          </w:divBdr>
        </w:div>
        <w:div w:id="1273902877">
          <w:marLeft w:val="0"/>
          <w:marRight w:val="0"/>
          <w:marTop w:val="0"/>
          <w:marBottom w:val="0"/>
          <w:divBdr>
            <w:top w:val="none" w:sz="0" w:space="0" w:color="auto"/>
            <w:left w:val="none" w:sz="0" w:space="0" w:color="auto"/>
            <w:bottom w:val="none" w:sz="0" w:space="0" w:color="auto"/>
            <w:right w:val="none" w:sz="0" w:space="0" w:color="auto"/>
          </w:divBdr>
        </w:div>
        <w:div w:id="1660038269">
          <w:marLeft w:val="0"/>
          <w:marRight w:val="0"/>
          <w:marTop w:val="0"/>
          <w:marBottom w:val="0"/>
          <w:divBdr>
            <w:top w:val="none" w:sz="0" w:space="0" w:color="auto"/>
            <w:left w:val="none" w:sz="0" w:space="0" w:color="auto"/>
            <w:bottom w:val="none" w:sz="0" w:space="0" w:color="auto"/>
            <w:right w:val="none" w:sz="0" w:space="0" w:color="auto"/>
          </w:divBdr>
        </w:div>
        <w:div w:id="1470856331">
          <w:marLeft w:val="0"/>
          <w:marRight w:val="0"/>
          <w:marTop w:val="0"/>
          <w:marBottom w:val="0"/>
          <w:divBdr>
            <w:top w:val="none" w:sz="0" w:space="0" w:color="auto"/>
            <w:left w:val="none" w:sz="0" w:space="0" w:color="auto"/>
            <w:bottom w:val="none" w:sz="0" w:space="0" w:color="auto"/>
            <w:right w:val="none" w:sz="0" w:space="0" w:color="auto"/>
          </w:divBdr>
        </w:div>
        <w:div w:id="92408885">
          <w:marLeft w:val="0"/>
          <w:marRight w:val="0"/>
          <w:marTop w:val="0"/>
          <w:marBottom w:val="0"/>
          <w:divBdr>
            <w:top w:val="none" w:sz="0" w:space="0" w:color="auto"/>
            <w:left w:val="none" w:sz="0" w:space="0" w:color="auto"/>
            <w:bottom w:val="none" w:sz="0" w:space="0" w:color="auto"/>
            <w:right w:val="none" w:sz="0" w:space="0" w:color="auto"/>
          </w:divBdr>
        </w:div>
        <w:div w:id="1452818655">
          <w:marLeft w:val="0"/>
          <w:marRight w:val="0"/>
          <w:marTop w:val="0"/>
          <w:marBottom w:val="0"/>
          <w:divBdr>
            <w:top w:val="none" w:sz="0" w:space="0" w:color="auto"/>
            <w:left w:val="none" w:sz="0" w:space="0" w:color="auto"/>
            <w:bottom w:val="none" w:sz="0" w:space="0" w:color="auto"/>
            <w:right w:val="none" w:sz="0" w:space="0" w:color="auto"/>
          </w:divBdr>
        </w:div>
        <w:div w:id="1454597115">
          <w:marLeft w:val="0"/>
          <w:marRight w:val="0"/>
          <w:marTop w:val="0"/>
          <w:marBottom w:val="0"/>
          <w:divBdr>
            <w:top w:val="none" w:sz="0" w:space="0" w:color="auto"/>
            <w:left w:val="none" w:sz="0" w:space="0" w:color="auto"/>
            <w:bottom w:val="none" w:sz="0" w:space="0" w:color="auto"/>
            <w:right w:val="none" w:sz="0" w:space="0" w:color="auto"/>
          </w:divBdr>
        </w:div>
        <w:div w:id="1087649580">
          <w:marLeft w:val="0"/>
          <w:marRight w:val="0"/>
          <w:marTop w:val="0"/>
          <w:marBottom w:val="0"/>
          <w:divBdr>
            <w:top w:val="none" w:sz="0" w:space="0" w:color="auto"/>
            <w:left w:val="none" w:sz="0" w:space="0" w:color="auto"/>
            <w:bottom w:val="none" w:sz="0" w:space="0" w:color="auto"/>
            <w:right w:val="none" w:sz="0" w:space="0" w:color="auto"/>
          </w:divBdr>
        </w:div>
        <w:div w:id="653532403">
          <w:marLeft w:val="0"/>
          <w:marRight w:val="0"/>
          <w:marTop w:val="0"/>
          <w:marBottom w:val="0"/>
          <w:divBdr>
            <w:top w:val="none" w:sz="0" w:space="0" w:color="auto"/>
            <w:left w:val="none" w:sz="0" w:space="0" w:color="auto"/>
            <w:bottom w:val="none" w:sz="0" w:space="0" w:color="auto"/>
            <w:right w:val="none" w:sz="0" w:space="0" w:color="auto"/>
          </w:divBdr>
        </w:div>
        <w:div w:id="911962450">
          <w:marLeft w:val="0"/>
          <w:marRight w:val="0"/>
          <w:marTop w:val="0"/>
          <w:marBottom w:val="0"/>
          <w:divBdr>
            <w:top w:val="none" w:sz="0" w:space="0" w:color="auto"/>
            <w:left w:val="none" w:sz="0" w:space="0" w:color="auto"/>
            <w:bottom w:val="none" w:sz="0" w:space="0" w:color="auto"/>
            <w:right w:val="none" w:sz="0" w:space="0" w:color="auto"/>
          </w:divBdr>
        </w:div>
      </w:divsChild>
    </w:div>
    <w:div w:id="1874229773">
      <w:bodyDiv w:val="1"/>
      <w:marLeft w:val="0"/>
      <w:marRight w:val="0"/>
      <w:marTop w:val="0"/>
      <w:marBottom w:val="0"/>
      <w:divBdr>
        <w:top w:val="none" w:sz="0" w:space="0" w:color="auto"/>
        <w:left w:val="none" w:sz="0" w:space="0" w:color="auto"/>
        <w:bottom w:val="none" w:sz="0" w:space="0" w:color="auto"/>
        <w:right w:val="none" w:sz="0" w:space="0" w:color="auto"/>
      </w:divBdr>
      <w:divsChild>
        <w:div w:id="1136072018">
          <w:marLeft w:val="0"/>
          <w:marRight w:val="105"/>
          <w:marTop w:val="0"/>
          <w:marBottom w:val="90"/>
          <w:divBdr>
            <w:top w:val="single" w:sz="6" w:space="1" w:color="D8D8D8"/>
            <w:left w:val="single" w:sz="6" w:space="6" w:color="D8D8D8"/>
            <w:bottom w:val="single" w:sz="6" w:space="1" w:color="D8D8D8"/>
            <w:right w:val="single" w:sz="6" w:space="6" w:color="D8D8D8"/>
          </w:divBdr>
        </w:div>
        <w:div w:id="2101101225">
          <w:marLeft w:val="0"/>
          <w:marRight w:val="0"/>
          <w:marTop w:val="0"/>
          <w:marBottom w:val="0"/>
          <w:divBdr>
            <w:top w:val="none" w:sz="0" w:space="0" w:color="auto"/>
            <w:left w:val="none" w:sz="0" w:space="0" w:color="auto"/>
            <w:bottom w:val="none" w:sz="0" w:space="0" w:color="auto"/>
            <w:right w:val="none" w:sz="0" w:space="0" w:color="auto"/>
          </w:divBdr>
        </w:div>
      </w:divsChild>
    </w:div>
    <w:div w:id="1876114386">
      <w:bodyDiv w:val="1"/>
      <w:marLeft w:val="0"/>
      <w:marRight w:val="0"/>
      <w:marTop w:val="0"/>
      <w:marBottom w:val="0"/>
      <w:divBdr>
        <w:top w:val="none" w:sz="0" w:space="0" w:color="auto"/>
        <w:left w:val="none" w:sz="0" w:space="0" w:color="auto"/>
        <w:bottom w:val="none" w:sz="0" w:space="0" w:color="auto"/>
        <w:right w:val="none" w:sz="0" w:space="0" w:color="auto"/>
      </w:divBdr>
    </w:div>
    <w:div w:id="1907690072">
      <w:bodyDiv w:val="1"/>
      <w:marLeft w:val="0"/>
      <w:marRight w:val="0"/>
      <w:marTop w:val="0"/>
      <w:marBottom w:val="0"/>
      <w:divBdr>
        <w:top w:val="none" w:sz="0" w:space="0" w:color="auto"/>
        <w:left w:val="none" w:sz="0" w:space="0" w:color="auto"/>
        <w:bottom w:val="none" w:sz="0" w:space="0" w:color="auto"/>
        <w:right w:val="none" w:sz="0" w:space="0" w:color="auto"/>
      </w:divBdr>
      <w:divsChild>
        <w:div w:id="1390692996">
          <w:marLeft w:val="0"/>
          <w:marRight w:val="105"/>
          <w:marTop w:val="0"/>
          <w:marBottom w:val="90"/>
          <w:divBdr>
            <w:top w:val="single" w:sz="6" w:space="1" w:color="D8D8D8"/>
            <w:left w:val="single" w:sz="6" w:space="6" w:color="D8D8D8"/>
            <w:bottom w:val="single" w:sz="6" w:space="1" w:color="D8D8D8"/>
            <w:right w:val="single" w:sz="6" w:space="6" w:color="D8D8D8"/>
          </w:divBdr>
        </w:div>
        <w:div w:id="1174537923">
          <w:marLeft w:val="0"/>
          <w:marRight w:val="0"/>
          <w:marTop w:val="0"/>
          <w:marBottom w:val="0"/>
          <w:divBdr>
            <w:top w:val="none" w:sz="0" w:space="0" w:color="auto"/>
            <w:left w:val="none" w:sz="0" w:space="0" w:color="auto"/>
            <w:bottom w:val="none" w:sz="0" w:space="0" w:color="auto"/>
            <w:right w:val="none" w:sz="0" w:space="0" w:color="auto"/>
          </w:divBdr>
        </w:div>
      </w:divsChild>
    </w:div>
    <w:div w:id="1914898842">
      <w:bodyDiv w:val="1"/>
      <w:marLeft w:val="0"/>
      <w:marRight w:val="0"/>
      <w:marTop w:val="0"/>
      <w:marBottom w:val="0"/>
      <w:divBdr>
        <w:top w:val="none" w:sz="0" w:space="0" w:color="auto"/>
        <w:left w:val="none" w:sz="0" w:space="0" w:color="auto"/>
        <w:bottom w:val="none" w:sz="0" w:space="0" w:color="auto"/>
        <w:right w:val="none" w:sz="0" w:space="0" w:color="auto"/>
      </w:divBdr>
      <w:divsChild>
        <w:div w:id="115876320">
          <w:marLeft w:val="0"/>
          <w:marRight w:val="105"/>
          <w:marTop w:val="0"/>
          <w:marBottom w:val="90"/>
          <w:divBdr>
            <w:top w:val="single" w:sz="6" w:space="1" w:color="D8D8D8"/>
            <w:left w:val="single" w:sz="6" w:space="6" w:color="D8D8D8"/>
            <w:bottom w:val="single" w:sz="6" w:space="1" w:color="D8D8D8"/>
            <w:right w:val="single" w:sz="6" w:space="6" w:color="D8D8D8"/>
          </w:divBdr>
        </w:div>
        <w:div w:id="604843781">
          <w:marLeft w:val="0"/>
          <w:marRight w:val="0"/>
          <w:marTop w:val="0"/>
          <w:marBottom w:val="0"/>
          <w:divBdr>
            <w:top w:val="none" w:sz="0" w:space="0" w:color="auto"/>
            <w:left w:val="none" w:sz="0" w:space="0" w:color="auto"/>
            <w:bottom w:val="none" w:sz="0" w:space="0" w:color="auto"/>
            <w:right w:val="none" w:sz="0" w:space="0" w:color="auto"/>
          </w:divBdr>
        </w:div>
      </w:divsChild>
    </w:div>
    <w:div w:id="1916043261">
      <w:bodyDiv w:val="1"/>
      <w:marLeft w:val="0"/>
      <w:marRight w:val="0"/>
      <w:marTop w:val="0"/>
      <w:marBottom w:val="0"/>
      <w:divBdr>
        <w:top w:val="none" w:sz="0" w:space="0" w:color="auto"/>
        <w:left w:val="none" w:sz="0" w:space="0" w:color="auto"/>
        <w:bottom w:val="none" w:sz="0" w:space="0" w:color="auto"/>
        <w:right w:val="none" w:sz="0" w:space="0" w:color="auto"/>
      </w:divBdr>
      <w:divsChild>
        <w:div w:id="115368398">
          <w:marLeft w:val="0"/>
          <w:marRight w:val="105"/>
          <w:marTop w:val="0"/>
          <w:marBottom w:val="90"/>
          <w:divBdr>
            <w:top w:val="single" w:sz="6" w:space="1" w:color="D8D8D8"/>
            <w:left w:val="single" w:sz="6" w:space="6" w:color="D8D8D8"/>
            <w:bottom w:val="single" w:sz="6" w:space="1" w:color="D8D8D8"/>
            <w:right w:val="single" w:sz="6" w:space="6" w:color="D8D8D8"/>
          </w:divBdr>
        </w:div>
        <w:div w:id="993801079">
          <w:marLeft w:val="0"/>
          <w:marRight w:val="0"/>
          <w:marTop w:val="0"/>
          <w:marBottom w:val="0"/>
          <w:divBdr>
            <w:top w:val="none" w:sz="0" w:space="0" w:color="auto"/>
            <w:left w:val="none" w:sz="0" w:space="0" w:color="auto"/>
            <w:bottom w:val="none" w:sz="0" w:space="0" w:color="auto"/>
            <w:right w:val="none" w:sz="0" w:space="0" w:color="auto"/>
          </w:divBdr>
        </w:div>
      </w:divsChild>
    </w:div>
    <w:div w:id="1937715702">
      <w:bodyDiv w:val="1"/>
      <w:marLeft w:val="0"/>
      <w:marRight w:val="0"/>
      <w:marTop w:val="0"/>
      <w:marBottom w:val="0"/>
      <w:divBdr>
        <w:top w:val="none" w:sz="0" w:space="0" w:color="auto"/>
        <w:left w:val="none" w:sz="0" w:space="0" w:color="auto"/>
        <w:bottom w:val="none" w:sz="0" w:space="0" w:color="auto"/>
        <w:right w:val="none" w:sz="0" w:space="0" w:color="auto"/>
      </w:divBdr>
      <w:divsChild>
        <w:div w:id="1532456872">
          <w:marLeft w:val="0"/>
          <w:marRight w:val="105"/>
          <w:marTop w:val="0"/>
          <w:marBottom w:val="90"/>
          <w:divBdr>
            <w:top w:val="single" w:sz="6" w:space="1" w:color="D8D8D8"/>
            <w:left w:val="single" w:sz="6" w:space="6" w:color="D8D8D8"/>
            <w:bottom w:val="single" w:sz="6" w:space="1" w:color="D8D8D8"/>
            <w:right w:val="single" w:sz="6" w:space="6" w:color="D8D8D8"/>
          </w:divBdr>
        </w:div>
        <w:div w:id="829446590">
          <w:marLeft w:val="0"/>
          <w:marRight w:val="0"/>
          <w:marTop w:val="0"/>
          <w:marBottom w:val="0"/>
          <w:divBdr>
            <w:top w:val="none" w:sz="0" w:space="0" w:color="auto"/>
            <w:left w:val="none" w:sz="0" w:space="0" w:color="auto"/>
            <w:bottom w:val="none" w:sz="0" w:space="0" w:color="auto"/>
            <w:right w:val="none" w:sz="0" w:space="0" w:color="auto"/>
          </w:divBdr>
        </w:div>
      </w:divsChild>
    </w:div>
    <w:div w:id="1986160243">
      <w:bodyDiv w:val="1"/>
      <w:marLeft w:val="0"/>
      <w:marRight w:val="0"/>
      <w:marTop w:val="0"/>
      <w:marBottom w:val="0"/>
      <w:divBdr>
        <w:top w:val="none" w:sz="0" w:space="0" w:color="auto"/>
        <w:left w:val="none" w:sz="0" w:space="0" w:color="auto"/>
        <w:bottom w:val="none" w:sz="0" w:space="0" w:color="auto"/>
        <w:right w:val="none" w:sz="0" w:space="0" w:color="auto"/>
      </w:divBdr>
    </w:div>
    <w:div w:id="2027752333">
      <w:bodyDiv w:val="1"/>
      <w:marLeft w:val="0"/>
      <w:marRight w:val="0"/>
      <w:marTop w:val="0"/>
      <w:marBottom w:val="0"/>
      <w:divBdr>
        <w:top w:val="none" w:sz="0" w:space="0" w:color="auto"/>
        <w:left w:val="none" w:sz="0" w:space="0" w:color="auto"/>
        <w:bottom w:val="none" w:sz="0" w:space="0" w:color="auto"/>
        <w:right w:val="none" w:sz="0" w:space="0" w:color="auto"/>
      </w:divBdr>
      <w:divsChild>
        <w:div w:id="1851917851">
          <w:marLeft w:val="0"/>
          <w:marRight w:val="105"/>
          <w:marTop w:val="0"/>
          <w:marBottom w:val="90"/>
          <w:divBdr>
            <w:top w:val="single" w:sz="6" w:space="1" w:color="D8D8D8"/>
            <w:left w:val="single" w:sz="6" w:space="6" w:color="D8D8D8"/>
            <w:bottom w:val="single" w:sz="6" w:space="1" w:color="D8D8D8"/>
            <w:right w:val="single" w:sz="6" w:space="6" w:color="D8D8D8"/>
          </w:divBdr>
        </w:div>
        <w:div w:id="1287543918">
          <w:marLeft w:val="0"/>
          <w:marRight w:val="0"/>
          <w:marTop w:val="0"/>
          <w:marBottom w:val="0"/>
          <w:divBdr>
            <w:top w:val="none" w:sz="0" w:space="0" w:color="auto"/>
            <w:left w:val="none" w:sz="0" w:space="0" w:color="auto"/>
            <w:bottom w:val="none" w:sz="0" w:space="0" w:color="auto"/>
            <w:right w:val="none" w:sz="0" w:space="0" w:color="auto"/>
          </w:divBdr>
        </w:div>
      </w:divsChild>
    </w:div>
    <w:div w:id="2033725919">
      <w:bodyDiv w:val="1"/>
      <w:marLeft w:val="0"/>
      <w:marRight w:val="0"/>
      <w:marTop w:val="0"/>
      <w:marBottom w:val="0"/>
      <w:divBdr>
        <w:top w:val="none" w:sz="0" w:space="0" w:color="auto"/>
        <w:left w:val="none" w:sz="0" w:space="0" w:color="auto"/>
        <w:bottom w:val="none" w:sz="0" w:space="0" w:color="auto"/>
        <w:right w:val="none" w:sz="0" w:space="0" w:color="auto"/>
      </w:divBdr>
    </w:div>
    <w:div w:id="2099405976">
      <w:bodyDiv w:val="1"/>
      <w:marLeft w:val="0"/>
      <w:marRight w:val="0"/>
      <w:marTop w:val="0"/>
      <w:marBottom w:val="0"/>
      <w:divBdr>
        <w:top w:val="none" w:sz="0" w:space="0" w:color="auto"/>
        <w:left w:val="none" w:sz="0" w:space="0" w:color="auto"/>
        <w:bottom w:val="none" w:sz="0" w:space="0" w:color="auto"/>
        <w:right w:val="none" w:sz="0" w:space="0" w:color="auto"/>
      </w:divBdr>
      <w:divsChild>
        <w:div w:id="787238315">
          <w:marLeft w:val="0"/>
          <w:marRight w:val="105"/>
          <w:marTop w:val="0"/>
          <w:marBottom w:val="90"/>
          <w:divBdr>
            <w:top w:val="single" w:sz="6" w:space="1" w:color="D8D8D8"/>
            <w:left w:val="single" w:sz="6" w:space="6" w:color="D8D8D8"/>
            <w:bottom w:val="single" w:sz="6" w:space="1" w:color="D8D8D8"/>
            <w:right w:val="single" w:sz="6" w:space="6" w:color="D8D8D8"/>
          </w:divBdr>
        </w:div>
        <w:div w:id="1149978202">
          <w:marLeft w:val="0"/>
          <w:marRight w:val="0"/>
          <w:marTop w:val="0"/>
          <w:marBottom w:val="0"/>
          <w:divBdr>
            <w:top w:val="none" w:sz="0" w:space="0" w:color="auto"/>
            <w:left w:val="none" w:sz="0" w:space="0" w:color="auto"/>
            <w:bottom w:val="none" w:sz="0" w:space="0" w:color="auto"/>
            <w:right w:val="none" w:sz="0" w:space="0" w:color="auto"/>
          </w:divBdr>
        </w:div>
      </w:divsChild>
    </w:div>
    <w:div w:id="2108888380">
      <w:bodyDiv w:val="1"/>
      <w:marLeft w:val="0"/>
      <w:marRight w:val="0"/>
      <w:marTop w:val="0"/>
      <w:marBottom w:val="0"/>
      <w:divBdr>
        <w:top w:val="none" w:sz="0" w:space="0" w:color="auto"/>
        <w:left w:val="none" w:sz="0" w:space="0" w:color="auto"/>
        <w:bottom w:val="none" w:sz="0" w:space="0" w:color="auto"/>
        <w:right w:val="none" w:sz="0" w:space="0" w:color="auto"/>
      </w:divBdr>
      <w:divsChild>
        <w:div w:id="1851604692">
          <w:marLeft w:val="0"/>
          <w:marRight w:val="105"/>
          <w:marTop w:val="0"/>
          <w:marBottom w:val="90"/>
          <w:divBdr>
            <w:top w:val="single" w:sz="6" w:space="1" w:color="D8D8D8"/>
            <w:left w:val="single" w:sz="6" w:space="6" w:color="D8D8D8"/>
            <w:bottom w:val="single" w:sz="6" w:space="1" w:color="D8D8D8"/>
            <w:right w:val="single" w:sz="6" w:space="6" w:color="D8D8D8"/>
          </w:divBdr>
        </w:div>
        <w:div w:id="1511719749">
          <w:marLeft w:val="0"/>
          <w:marRight w:val="0"/>
          <w:marTop w:val="0"/>
          <w:marBottom w:val="0"/>
          <w:divBdr>
            <w:top w:val="none" w:sz="0" w:space="0" w:color="auto"/>
            <w:left w:val="none" w:sz="0" w:space="0" w:color="auto"/>
            <w:bottom w:val="none" w:sz="0" w:space="0" w:color="auto"/>
            <w:right w:val="none" w:sz="0" w:space="0" w:color="auto"/>
          </w:divBdr>
        </w:div>
      </w:divsChild>
    </w:div>
    <w:div w:id="2108960439">
      <w:bodyDiv w:val="1"/>
      <w:marLeft w:val="0"/>
      <w:marRight w:val="0"/>
      <w:marTop w:val="0"/>
      <w:marBottom w:val="0"/>
      <w:divBdr>
        <w:top w:val="none" w:sz="0" w:space="0" w:color="auto"/>
        <w:left w:val="none" w:sz="0" w:space="0" w:color="auto"/>
        <w:bottom w:val="none" w:sz="0" w:space="0" w:color="auto"/>
        <w:right w:val="none" w:sz="0" w:space="0" w:color="auto"/>
      </w:divBdr>
      <w:divsChild>
        <w:div w:id="110591268">
          <w:marLeft w:val="0"/>
          <w:marRight w:val="105"/>
          <w:marTop w:val="0"/>
          <w:marBottom w:val="90"/>
          <w:divBdr>
            <w:top w:val="single" w:sz="6" w:space="1" w:color="D8D8D8"/>
            <w:left w:val="single" w:sz="6" w:space="6" w:color="D8D8D8"/>
            <w:bottom w:val="single" w:sz="6" w:space="1" w:color="D8D8D8"/>
            <w:right w:val="single" w:sz="6" w:space="6" w:color="D8D8D8"/>
          </w:divBdr>
        </w:div>
        <w:div w:id="1827088990">
          <w:marLeft w:val="0"/>
          <w:marRight w:val="0"/>
          <w:marTop w:val="0"/>
          <w:marBottom w:val="0"/>
          <w:divBdr>
            <w:top w:val="none" w:sz="0" w:space="0" w:color="auto"/>
            <w:left w:val="none" w:sz="0" w:space="0" w:color="auto"/>
            <w:bottom w:val="none" w:sz="0" w:space="0" w:color="auto"/>
            <w:right w:val="none" w:sz="0" w:space="0" w:color="auto"/>
          </w:divBdr>
        </w:div>
      </w:divsChild>
    </w:div>
    <w:div w:id="2109230850">
      <w:bodyDiv w:val="1"/>
      <w:marLeft w:val="0"/>
      <w:marRight w:val="0"/>
      <w:marTop w:val="0"/>
      <w:marBottom w:val="0"/>
      <w:divBdr>
        <w:top w:val="none" w:sz="0" w:space="0" w:color="auto"/>
        <w:left w:val="none" w:sz="0" w:space="0" w:color="auto"/>
        <w:bottom w:val="none" w:sz="0" w:space="0" w:color="auto"/>
        <w:right w:val="none" w:sz="0" w:space="0" w:color="auto"/>
      </w:divBdr>
      <w:divsChild>
        <w:div w:id="1255482617">
          <w:marLeft w:val="0"/>
          <w:marRight w:val="105"/>
          <w:marTop w:val="0"/>
          <w:marBottom w:val="90"/>
          <w:divBdr>
            <w:top w:val="single" w:sz="6" w:space="1" w:color="D8D8D8"/>
            <w:left w:val="single" w:sz="6" w:space="6" w:color="D8D8D8"/>
            <w:bottom w:val="single" w:sz="6" w:space="1" w:color="D8D8D8"/>
            <w:right w:val="single" w:sz="6" w:space="6" w:color="D8D8D8"/>
          </w:divBdr>
        </w:div>
        <w:div w:id="2053577580">
          <w:marLeft w:val="0"/>
          <w:marRight w:val="0"/>
          <w:marTop w:val="0"/>
          <w:marBottom w:val="0"/>
          <w:divBdr>
            <w:top w:val="none" w:sz="0" w:space="0" w:color="auto"/>
            <w:left w:val="none" w:sz="0" w:space="0" w:color="auto"/>
            <w:bottom w:val="none" w:sz="0" w:space="0" w:color="auto"/>
            <w:right w:val="none" w:sz="0" w:space="0" w:color="auto"/>
          </w:divBdr>
        </w:div>
      </w:divsChild>
    </w:div>
    <w:div w:id="2117824446">
      <w:bodyDiv w:val="1"/>
      <w:marLeft w:val="0"/>
      <w:marRight w:val="0"/>
      <w:marTop w:val="0"/>
      <w:marBottom w:val="0"/>
      <w:divBdr>
        <w:top w:val="none" w:sz="0" w:space="0" w:color="auto"/>
        <w:left w:val="none" w:sz="0" w:space="0" w:color="auto"/>
        <w:bottom w:val="none" w:sz="0" w:space="0" w:color="auto"/>
        <w:right w:val="none" w:sz="0" w:space="0" w:color="auto"/>
      </w:divBdr>
      <w:divsChild>
        <w:div w:id="1314945736">
          <w:marLeft w:val="0"/>
          <w:marRight w:val="105"/>
          <w:marTop w:val="0"/>
          <w:marBottom w:val="90"/>
          <w:divBdr>
            <w:top w:val="single" w:sz="6" w:space="1" w:color="D8D8D8"/>
            <w:left w:val="single" w:sz="6" w:space="6" w:color="D8D8D8"/>
            <w:bottom w:val="single" w:sz="6" w:space="1" w:color="D8D8D8"/>
            <w:right w:val="single" w:sz="6" w:space="6" w:color="D8D8D8"/>
          </w:divBdr>
        </w:div>
        <w:div w:id="1761485536">
          <w:marLeft w:val="0"/>
          <w:marRight w:val="0"/>
          <w:marTop w:val="0"/>
          <w:marBottom w:val="0"/>
          <w:divBdr>
            <w:top w:val="none" w:sz="0" w:space="0" w:color="auto"/>
            <w:left w:val="none" w:sz="0" w:space="0" w:color="auto"/>
            <w:bottom w:val="none" w:sz="0" w:space="0" w:color="auto"/>
            <w:right w:val="none" w:sz="0" w:space="0" w:color="auto"/>
          </w:divBdr>
        </w:div>
      </w:divsChild>
    </w:div>
    <w:div w:id="2146313763">
      <w:bodyDiv w:val="1"/>
      <w:marLeft w:val="0"/>
      <w:marRight w:val="0"/>
      <w:marTop w:val="0"/>
      <w:marBottom w:val="0"/>
      <w:divBdr>
        <w:top w:val="none" w:sz="0" w:space="0" w:color="auto"/>
        <w:left w:val="none" w:sz="0" w:space="0" w:color="auto"/>
        <w:bottom w:val="none" w:sz="0" w:space="0" w:color="auto"/>
        <w:right w:val="none" w:sz="0" w:space="0" w:color="auto"/>
      </w:divBdr>
      <w:divsChild>
        <w:div w:id="945576798">
          <w:marLeft w:val="0"/>
          <w:marRight w:val="105"/>
          <w:marTop w:val="0"/>
          <w:marBottom w:val="90"/>
          <w:divBdr>
            <w:top w:val="single" w:sz="6" w:space="1" w:color="D8D8D8"/>
            <w:left w:val="single" w:sz="6" w:space="6" w:color="D8D8D8"/>
            <w:bottom w:val="single" w:sz="6" w:space="1" w:color="D8D8D8"/>
            <w:right w:val="single" w:sz="6" w:space="6" w:color="D8D8D8"/>
          </w:divBdr>
        </w:div>
        <w:div w:id="134725177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il.google.com/mail/u/1?ui=2&amp;ik=96989ae17a&amp;attid=0.1&amp;permmsgid=msg-f:1683561594609906289&amp;th=175d3659b436b271&amp;view=att&amp;disp=inlin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docworkspace.com/d/AJGoYPb-qbQ8w5XbmZSdFA" TargetMode="External"/><Relationship Id="rId4" Type="http://schemas.openxmlformats.org/officeDocument/2006/relationships/settings" Target="settings.xml"/><Relationship Id="rId9" Type="http://schemas.openxmlformats.org/officeDocument/2006/relationships/hyperlink" Target="http://www.strategy.b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C66E60-C033-4E0C-BBAB-C70FEDD416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22650</Words>
  <Characters>129107</Characters>
  <Application>Microsoft Office Word</Application>
  <DocSecurity>0</DocSecurity>
  <Lines>1075</Lines>
  <Paragraphs>302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151455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Iliyana Dragieva</dc:creator>
  <cp:keywords/>
  <dc:description/>
  <cp:lastModifiedBy>Maria Kaleva</cp:lastModifiedBy>
  <cp:revision>2</cp:revision>
  <dcterms:created xsi:type="dcterms:W3CDTF">2021-01-21T08:13:00Z</dcterms:created>
  <dcterms:modified xsi:type="dcterms:W3CDTF">2021-01-21T08:13:00Z</dcterms:modified>
</cp:coreProperties>
</file>