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6EB" w:rsidRPr="004472EB" w:rsidRDefault="002956EB">
      <w:pPr>
        <w:rPr>
          <w:lang w:val="bg-BG"/>
        </w:rPr>
      </w:pPr>
      <w:r w:rsidRPr="004472EB">
        <w:rPr>
          <w:b/>
          <w:lang w:val="bg-BG"/>
        </w:rPr>
        <w:t>Проучване на споделянето на данни от европейските компании</w:t>
      </w:r>
      <w:r w:rsidRPr="004472EB">
        <w:rPr>
          <w:b/>
          <w:lang w:val="bg-BG"/>
        </w:rPr>
        <w:br/>
      </w:r>
    </w:p>
    <w:p w:rsidR="00C93A9D" w:rsidRPr="004472EB" w:rsidRDefault="002956EB">
      <w:pPr>
        <w:rPr>
          <w:b/>
          <w:lang w:val="bg-BG"/>
        </w:rPr>
      </w:pPr>
      <w:r w:rsidRPr="004472EB">
        <w:rPr>
          <w:b/>
          <w:lang w:val="bg-BG"/>
        </w:rPr>
        <w:t>До когото може да се отнася,</w:t>
      </w:r>
    </w:p>
    <w:p w:rsidR="002956EB" w:rsidRPr="004472EB" w:rsidRDefault="004472EB" w:rsidP="004472EB">
      <w:pPr>
        <w:jc w:val="both"/>
        <w:rPr>
          <w:lang w:val="bg-BG"/>
        </w:rPr>
      </w:pPr>
      <w:r w:rsidRPr="004472EB">
        <w:rPr>
          <w:lang w:val="bg-BG"/>
        </w:rPr>
        <w:t xml:space="preserve">Като последваща стъпка след </w:t>
      </w:r>
      <w:r>
        <w:rPr>
          <w:lang w:val="bg-BG"/>
        </w:rPr>
        <w:t xml:space="preserve">публикуването на </w:t>
      </w:r>
      <w:r w:rsidR="002956EB" w:rsidRPr="004472EB">
        <w:rPr>
          <w:lang w:val="bg-BG"/>
        </w:rPr>
        <w:t xml:space="preserve">Комюникето от 10 януари 2017 г. "Изграждане на европейска икономика, </w:t>
      </w:r>
      <w:proofErr w:type="spellStart"/>
      <w:r w:rsidR="002956EB" w:rsidRPr="004472EB">
        <w:rPr>
          <w:lang w:val="bg-BG"/>
        </w:rPr>
        <w:t>базираана</w:t>
      </w:r>
      <w:proofErr w:type="spellEnd"/>
      <w:r w:rsidR="002956EB" w:rsidRPr="004472EB">
        <w:rPr>
          <w:lang w:val="bg-BG"/>
        </w:rPr>
        <w:t xml:space="preserve"> на данните", Европейската комисия реши да оцени икономическата стойност и потенциал</w:t>
      </w:r>
      <w:r w:rsidRPr="004472EB">
        <w:rPr>
          <w:lang w:val="bg-BG"/>
        </w:rPr>
        <w:t>а</w:t>
      </w:r>
      <w:r w:rsidR="002956EB" w:rsidRPr="004472EB">
        <w:rPr>
          <w:lang w:val="bg-BG"/>
        </w:rPr>
        <w:t xml:space="preserve"> за </w:t>
      </w:r>
      <w:r w:rsidRPr="004472EB">
        <w:rPr>
          <w:lang w:val="bg-BG"/>
        </w:rPr>
        <w:t xml:space="preserve">споделяне </w:t>
      </w:r>
      <w:r w:rsidR="002956EB" w:rsidRPr="004472EB">
        <w:rPr>
          <w:lang w:val="bg-BG"/>
        </w:rPr>
        <w:t>на данни между независими икономически оператори в Европа, както и преобладаващите бариери и фактори за успех в това отношение.</w:t>
      </w:r>
    </w:p>
    <w:p w:rsidR="002956EB" w:rsidRPr="004472EB" w:rsidRDefault="002956EB" w:rsidP="004472EB">
      <w:pPr>
        <w:jc w:val="both"/>
        <w:rPr>
          <w:i/>
          <w:lang w:val="bg-BG"/>
        </w:rPr>
      </w:pPr>
      <w:r w:rsidRPr="004472EB">
        <w:rPr>
          <w:lang w:val="bg-BG"/>
        </w:rPr>
        <w:t xml:space="preserve">За тази цел Европейската комисия понастоящем извършва проучване, чиято цел е да се определят количествено споделените (и не споделените) данни между </w:t>
      </w:r>
      <w:r w:rsidR="004472EB">
        <w:rPr>
          <w:lang w:val="bg-BG"/>
        </w:rPr>
        <w:t>компаниите</w:t>
      </w:r>
      <w:r w:rsidRPr="004472EB">
        <w:rPr>
          <w:lang w:val="bg-BG"/>
        </w:rPr>
        <w:t xml:space="preserve">, заедно с пропуснатите възможности за бизнеса, произтичащи от </w:t>
      </w:r>
      <w:r w:rsidR="004472EB">
        <w:rPr>
          <w:lang w:val="bg-BG"/>
        </w:rPr>
        <w:t xml:space="preserve">несподелянето на </w:t>
      </w:r>
      <w:r w:rsidRPr="004472EB">
        <w:rPr>
          <w:lang w:val="bg-BG"/>
        </w:rPr>
        <w:t xml:space="preserve">данни. Това проучване има за цел също да </w:t>
      </w:r>
      <w:r w:rsidR="004472EB">
        <w:rPr>
          <w:lang w:val="bg-BG"/>
        </w:rPr>
        <w:t xml:space="preserve">бъдат разбрани </w:t>
      </w:r>
      <w:r w:rsidRPr="004472EB">
        <w:rPr>
          <w:lang w:val="bg-BG"/>
        </w:rPr>
        <w:t xml:space="preserve">факторите за успех </w:t>
      </w:r>
      <w:r w:rsidR="004472EB">
        <w:rPr>
          <w:lang w:val="bg-BG"/>
        </w:rPr>
        <w:t xml:space="preserve">от споделянето </w:t>
      </w:r>
      <w:r w:rsidRPr="004472EB">
        <w:rPr>
          <w:lang w:val="bg-BG"/>
        </w:rPr>
        <w:t>на данни между икономическите оператори. Това ще бъде първото подробно проучване, което някога е прове</w:t>
      </w:r>
      <w:r w:rsidR="004472EB">
        <w:rPr>
          <w:lang w:val="bg-BG"/>
        </w:rPr>
        <w:t>ждано</w:t>
      </w:r>
      <w:r w:rsidRPr="004472EB">
        <w:rPr>
          <w:lang w:val="bg-BG"/>
        </w:rPr>
        <w:t xml:space="preserve"> в Европа, за да се установи икономическият и иновационен потенциал на </w:t>
      </w:r>
      <w:r w:rsidR="004472EB">
        <w:rPr>
          <w:lang w:val="bg-BG"/>
        </w:rPr>
        <w:t xml:space="preserve">споделянето </w:t>
      </w:r>
      <w:r w:rsidRPr="004472EB">
        <w:rPr>
          <w:lang w:val="bg-BG"/>
        </w:rPr>
        <w:t>на данни. Проучването ще се проведе от специализиран</w:t>
      </w:r>
      <w:r w:rsidR="004472EB">
        <w:rPr>
          <w:lang w:val="bg-BG"/>
        </w:rPr>
        <w:t>ата консултантска организация</w:t>
      </w:r>
      <w:r w:rsidR="00940080">
        <w:rPr>
          <w:lang w:val="bg-BG"/>
        </w:rPr>
        <w:t xml:space="preserve"> </w:t>
      </w:r>
      <w:proofErr w:type="spellStart"/>
      <w:r w:rsidR="00940080">
        <w:t>Everis</w:t>
      </w:r>
      <w:proofErr w:type="spellEnd"/>
      <w:r w:rsidRPr="004472EB">
        <w:rPr>
          <w:i/>
          <w:lang w:val="bg-BG"/>
        </w:rPr>
        <w:t>.</w:t>
      </w:r>
    </w:p>
    <w:p w:rsidR="002956EB" w:rsidRPr="004472EB" w:rsidRDefault="002956EB" w:rsidP="004472EB">
      <w:pPr>
        <w:jc w:val="both"/>
        <w:rPr>
          <w:lang w:val="bg-BG"/>
        </w:rPr>
      </w:pPr>
      <w:r w:rsidRPr="004472EB">
        <w:rPr>
          <w:lang w:val="bg-BG"/>
        </w:rPr>
        <w:t xml:space="preserve">Вашето участие в това проучване е много важно за Европейската комисия. Избрахме опитен изпълнител, който да </w:t>
      </w:r>
      <w:r w:rsidR="00940080">
        <w:rPr>
          <w:lang w:val="bg-BG"/>
        </w:rPr>
        <w:t>го извърши</w:t>
      </w:r>
      <w:r w:rsidRPr="004472EB">
        <w:rPr>
          <w:lang w:val="bg-BG"/>
        </w:rPr>
        <w:t xml:space="preserve">. Поради тази причина </w:t>
      </w:r>
      <w:proofErr w:type="spellStart"/>
      <w:r w:rsidRPr="004472EB">
        <w:rPr>
          <w:lang w:val="bg-BG"/>
        </w:rPr>
        <w:t>Everis</w:t>
      </w:r>
      <w:proofErr w:type="spellEnd"/>
      <w:r w:rsidRPr="004472EB">
        <w:rPr>
          <w:lang w:val="bg-BG"/>
        </w:rPr>
        <w:t xml:space="preserve"> </w:t>
      </w:r>
      <w:r w:rsidR="00940080">
        <w:rPr>
          <w:lang w:val="bg-BG"/>
        </w:rPr>
        <w:t xml:space="preserve"> ще се </w:t>
      </w:r>
      <w:proofErr w:type="spellStart"/>
      <w:r w:rsidR="00940080">
        <w:rPr>
          <w:lang w:val="bg-BG"/>
        </w:rPr>
        <w:t>свържe</w:t>
      </w:r>
      <w:proofErr w:type="spellEnd"/>
      <w:r w:rsidR="00940080">
        <w:rPr>
          <w:lang w:val="bg-BG"/>
        </w:rPr>
        <w:t xml:space="preserve"> с В</w:t>
      </w:r>
      <w:r w:rsidRPr="004472EB">
        <w:rPr>
          <w:lang w:val="bg-BG"/>
        </w:rPr>
        <w:t>ас от наше име между август и октомври, за да получи съответните данни и информация. Вашият принос е от решаващо значение за бъдещото разработване на политики за укреп</w:t>
      </w:r>
      <w:r w:rsidR="00940080">
        <w:rPr>
          <w:lang w:val="bg-BG"/>
        </w:rPr>
        <w:t>ване на</w:t>
      </w:r>
      <w:r w:rsidRPr="004472EB">
        <w:rPr>
          <w:lang w:val="bg-BG"/>
        </w:rPr>
        <w:t xml:space="preserve"> европейската икономика на данни. Бих искал да Ви помоля да помогнете на </w:t>
      </w:r>
      <w:r w:rsidR="00940080">
        <w:rPr>
          <w:lang w:val="bg-BG"/>
        </w:rPr>
        <w:t xml:space="preserve">сътрудниците </w:t>
      </w:r>
      <w:r w:rsidR="00940080" w:rsidRPr="00940080">
        <w:rPr>
          <w:lang w:val="bg-BG"/>
        </w:rPr>
        <w:t xml:space="preserve">. </w:t>
      </w:r>
      <w:proofErr w:type="spellStart"/>
      <w:r w:rsidR="00940080" w:rsidRPr="00940080">
        <w:rPr>
          <w:lang w:val="bg-BG"/>
        </w:rPr>
        <w:t>Everis</w:t>
      </w:r>
      <w:proofErr w:type="spellEnd"/>
      <w:r w:rsidR="00940080" w:rsidRPr="00940080">
        <w:rPr>
          <w:lang w:val="bg-BG"/>
        </w:rPr>
        <w:t xml:space="preserve"> </w:t>
      </w:r>
      <w:r w:rsidR="00940080">
        <w:rPr>
          <w:lang w:val="bg-BG"/>
        </w:rPr>
        <w:t xml:space="preserve">на </w:t>
      </w:r>
      <w:r w:rsidRPr="004472EB">
        <w:rPr>
          <w:lang w:val="bg-BG"/>
        </w:rPr>
        <w:t xml:space="preserve">в процеса на събиране на данни. </w:t>
      </w:r>
      <w:proofErr w:type="spellStart"/>
      <w:r w:rsidRPr="004472EB">
        <w:rPr>
          <w:lang w:val="bg-BG"/>
        </w:rPr>
        <w:t>Everis</w:t>
      </w:r>
      <w:proofErr w:type="spellEnd"/>
      <w:r w:rsidRPr="004472EB">
        <w:rPr>
          <w:lang w:val="bg-BG"/>
        </w:rPr>
        <w:t xml:space="preserve"> ще въведе необходимите предпазни мерки, за да защити търговската поверителна информация, включително по отношение на достъпа на службите на Комисията. Информацията и данните, споделяни чрез това проучване, ще бъдат </w:t>
      </w:r>
      <w:proofErr w:type="spellStart"/>
      <w:r w:rsidRPr="004472EB">
        <w:rPr>
          <w:lang w:val="bg-BG"/>
        </w:rPr>
        <w:t>анонимизирани</w:t>
      </w:r>
      <w:proofErr w:type="spellEnd"/>
      <w:r w:rsidRPr="004472EB">
        <w:rPr>
          <w:lang w:val="bg-BG"/>
        </w:rPr>
        <w:t xml:space="preserve"> и представени в обобщен формат.</w:t>
      </w:r>
    </w:p>
    <w:p w:rsidR="002956EB" w:rsidRPr="004472EB" w:rsidRDefault="002956EB" w:rsidP="002956EB">
      <w:pPr>
        <w:rPr>
          <w:lang w:val="bg-BG"/>
        </w:rPr>
      </w:pPr>
      <w:r w:rsidRPr="004472EB">
        <w:rPr>
          <w:lang w:val="bg-BG"/>
        </w:rPr>
        <w:t>Ако имате въпроси относно проучването, моля не се колебайте да се свържете с:</w:t>
      </w:r>
    </w:p>
    <w:p w:rsidR="002956EB" w:rsidRPr="004472EB" w:rsidRDefault="002956EB" w:rsidP="002956EB">
      <w:pPr>
        <w:rPr>
          <w:lang w:val="bg-BG"/>
        </w:rPr>
      </w:pPr>
      <w:r w:rsidRPr="004472EB">
        <w:rPr>
          <w:lang w:val="bg-BG"/>
        </w:rPr>
        <w:t xml:space="preserve">Д-р </w:t>
      </w:r>
      <w:proofErr w:type="spellStart"/>
      <w:r w:rsidRPr="004472EB">
        <w:rPr>
          <w:lang w:val="bg-BG"/>
        </w:rPr>
        <w:t>Малте</w:t>
      </w:r>
      <w:proofErr w:type="spellEnd"/>
      <w:r w:rsidRPr="004472EB">
        <w:rPr>
          <w:lang w:val="bg-BG"/>
        </w:rPr>
        <w:t xml:space="preserve"> BEYER-KATZENBERGER (Европейска комисия): Malte.BEYER-KATZENBERGER@ec.europa.eu</w:t>
      </w:r>
    </w:p>
    <w:p w:rsidR="002956EB" w:rsidRPr="004472EB" w:rsidRDefault="002956EB" w:rsidP="002956EB">
      <w:pPr>
        <w:rPr>
          <w:lang w:val="bg-BG"/>
        </w:rPr>
      </w:pPr>
      <w:proofErr w:type="spellStart"/>
      <w:r w:rsidRPr="004472EB">
        <w:rPr>
          <w:lang w:val="bg-BG"/>
        </w:rPr>
        <w:t>Катарина</w:t>
      </w:r>
      <w:proofErr w:type="spellEnd"/>
      <w:r w:rsidRPr="004472EB">
        <w:rPr>
          <w:lang w:val="bg-BG"/>
        </w:rPr>
        <w:t xml:space="preserve"> ARNAUT (</w:t>
      </w:r>
      <w:proofErr w:type="spellStart"/>
      <w:r w:rsidRPr="004472EB">
        <w:rPr>
          <w:lang w:val="bg-BG"/>
        </w:rPr>
        <w:t>Everis</w:t>
      </w:r>
      <w:proofErr w:type="spellEnd"/>
      <w:r w:rsidRPr="004472EB">
        <w:rPr>
          <w:lang w:val="bg-BG"/>
        </w:rPr>
        <w:t>): catarina.arnaut@everis.com</w:t>
      </w:r>
    </w:p>
    <w:p w:rsidR="002956EB" w:rsidRPr="004472EB" w:rsidRDefault="002956EB" w:rsidP="002956EB">
      <w:pPr>
        <w:rPr>
          <w:lang w:val="bg-BG"/>
        </w:rPr>
      </w:pPr>
      <w:r w:rsidRPr="004472EB">
        <w:rPr>
          <w:lang w:val="bg-BG"/>
        </w:rPr>
        <w:t xml:space="preserve">Офис на </w:t>
      </w:r>
      <w:proofErr w:type="spellStart"/>
      <w:r w:rsidRPr="004472EB">
        <w:rPr>
          <w:lang w:val="bg-BG"/>
        </w:rPr>
        <w:t>Еveris</w:t>
      </w:r>
      <w:proofErr w:type="spellEnd"/>
      <w:r w:rsidRPr="004472EB">
        <w:rPr>
          <w:lang w:val="bg-BG"/>
        </w:rPr>
        <w:t xml:space="preserve"> за това проучване: data.sharing@everis.com</w:t>
      </w:r>
    </w:p>
    <w:p w:rsidR="002956EB" w:rsidRPr="004472EB" w:rsidRDefault="00940080" w:rsidP="002956EB">
      <w:pPr>
        <w:rPr>
          <w:lang w:val="bg-BG"/>
        </w:rPr>
      </w:pPr>
      <w:r>
        <w:rPr>
          <w:lang w:val="bg-BG"/>
        </w:rPr>
        <w:t>Само с В</w:t>
      </w:r>
      <w:r w:rsidR="002956EB" w:rsidRPr="004472EB">
        <w:rPr>
          <w:lang w:val="bg-BG"/>
        </w:rPr>
        <w:t>ашето съдействие това проучване може да бъде успешно и да даде надеждни и информативни резултати. От името на</w:t>
      </w:r>
      <w:r>
        <w:rPr>
          <w:lang w:val="bg-BG"/>
        </w:rPr>
        <w:t xml:space="preserve"> Европейската комисия искам да В</w:t>
      </w:r>
      <w:bookmarkStart w:id="0" w:name="_GoBack"/>
      <w:bookmarkEnd w:id="0"/>
      <w:r w:rsidR="002956EB" w:rsidRPr="004472EB">
        <w:rPr>
          <w:lang w:val="bg-BG"/>
        </w:rPr>
        <w:t>и благодаря предварително за вашата подкрепа.</w:t>
      </w:r>
    </w:p>
    <w:sectPr w:rsidR="002956EB" w:rsidRPr="00447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22E"/>
    <w:rsid w:val="001765EF"/>
    <w:rsid w:val="002956EB"/>
    <w:rsid w:val="003C4824"/>
    <w:rsid w:val="003E222E"/>
    <w:rsid w:val="004472EB"/>
    <w:rsid w:val="00543D2C"/>
    <w:rsid w:val="005D650E"/>
    <w:rsid w:val="00770097"/>
    <w:rsid w:val="008710CA"/>
    <w:rsid w:val="00940080"/>
    <w:rsid w:val="00DB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E4D374-4EA2-4F98-9408-F0A4A175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5EF"/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765EF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  <w:lang w:val="en-GB"/>
    </w:rPr>
  </w:style>
  <w:style w:type="paragraph" w:styleId="Heading2">
    <w:name w:val="heading 2"/>
    <w:basedOn w:val="Normal"/>
    <w:link w:val="Heading2Char"/>
    <w:autoRedefine/>
    <w:uiPriority w:val="9"/>
    <w:qFormat/>
    <w:rsid w:val="001765EF"/>
    <w:pPr>
      <w:spacing w:before="100" w:beforeAutospacing="1" w:after="100" w:afterAutospacing="1" w:line="240" w:lineRule="auto"/>
      <w:jc w:val="center"/>
      <w:outlineLvl w:val="1"/>
    </w:pPr>
    <w:rPr>
      <w:rFonts w:eastAsia="Times New Roman" w:cs="Times New Roman"/>
      <w:b/>
      <w:bCs/>
      <w:sz w:val="32"/>
      <w:szCs w:val="36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5EF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65EF"/>
    <w:rPr>
      <w:rFonts w:ascii="Times New Roman" w:eastAsia="Times New Roman" w:hAnsi="Times New Roman" w:cs="Times New Roman"/>
      <w:b/>
      <w:bCs/>
      <w:sz w:val="32"/>
      <w:szCs w:val="3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Dumbo</dc:creator>
  <cp:keywords/>
  <dc:description/>
  <cp:lastModifiedBy>Totka Chernaeva</cp:lastModifiedBy>
  <cp:revision>3</cp:revision>
  <dcterms:created xsi:type="dcterms:W3CDTF">2017-09-19T10:57:00Z</dcterms:created>
  <dcterms:modified xsi:type="dcterms:W3CDTF">2017-09-19T11:03:00Z</dcterms:modified>
</cp:coreProperties>
</file>