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25396" w14:textId="77777777" w:rsidR="00A51765" w:rsidRPr="00354724" w:rsidRDefault="00F3371B" w:rsidP="00A351E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351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Проект на </w:t>
      </w:r>
      <w:r w:rsidR="00621382" w:rsidRPr="00A351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Закон за изменение и допълнение на Закона за гражданското </w:t>
      </w:r>
      <w:r w:rsidR="00621382" w:rsidRPr="00354724">
        <w:rPr>
          <w:rFonts w:ascii="Times New Roman" w:hAnsi="Times New Roman" w:cs="Times New Roman"/>
          <w:b/>
          <w:sz w:val="24"/>
          <w:szCs w:val="24"/>
          <w:lang w:val="bg-BG"/>
        </w:rPr>
        <w:t>въздухоплаване</w:t>
      </w:r>
    </w:p>
    <w:p w14:paraId="5773CC8D" w14:textId="77777777" w:rsidR="00044974" w:rsidRDefault="00644B4D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C56BE6" w:rsidRPr="005C041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C56BE6" w:rsidRPr="00C56B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="00C56B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44974">
        <w:rPr>
          <w:rFonts w:ascii="Times New Roman" w:eastAsia="Times New Roman" w:hAnsi="Times New Roman" w:cs="Times New Roman"/>
          <w:sz w:val="24"/>
          <w:szCs w:val="24"/>
          <w:lang w:val="bg-BG"/>
        </w:rPr>
        <w:t>В чл. 2а, ал. 3 думите „</w:t>
      </w:r>
      <w:r w:rsidR="00044974" w:rsidRPr="00044974">
        <w:rPr>
          <w:rFonts w:ascii="Times New Roman" w:eastAsia="Times New Roman" w:hAnsi="Times New Roman" w:cs="Times New Roman"/>
          <w:sz w:val="24"/>
          <w:szCs w:val="24"/>
          <w:lang w:val="bg-BG"/>
        </w:rPr>
        <w:t>при прехода към военен контрол и ръководство на въздушното пространство при повишаващи се нива на извънредни условия</w:t>
      </w:r>
      <w:r w:rsidR="00044974">
        <w:rPr>
          <w:rFonts w:ascii="Times New Roman" w:eastAsia="Times New Roman" w:hAnsi="Times New Roman" w:cs="Times New Roman"/>
          <w:sz w:val="24"/>
          <w:szCs w:val="24"/>
          <w:lang w:val="bg-BG"/>
        </w:rPr>
        <w:t>“ се заменят с „</w:t>
      </w:r>
      <w:r w:rsidR="00044974" w:rsidRPr="00044974">
        <w:rPr>
          <w:rFonts w:ascii="Times New Roman" w:eastAsia="Times New Roman" w:hAnsi="Times New Roman" w:cs="Times New Roman"/>
          <w:sz w:val="24"/>
          <w:szCs w:val="24"/>
          <w:lang w:val="bg-BG"/>
        </w:rPr>
        <w:t>при извънредно положение, военно положение и/или положение на война</w:t>
      </w:r>
      <w:r w:rsidR="00044974">
        <w:rPr>
          <w:rFonts w:ascii="Times New Roman" w:eastAsia="Times New Roman" w:hAnsi="Times New Roman" w:cs="Times New Roman"/>
          <w:sz w:val="24"/>
          <w:szCs w:val="24"/>
          <w:lang w:val="bg-BG"/>
        </w:rPr>
        <w:t>“.</w:t>
      </w:r>
    </w:p>
    <w:p w14:paraId="107B284C" w14:textId="0D64968F" w:rsidR="00C56BE6" w:rsidRDefault="00644B4D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044974" w:rsidRPr="000449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2.</w:t>
      </w:r>
      <w:r w:rsidR="000449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56BE6">
        <w:rPr>
          <w:rFonts w:ascii="Times New Roman" w:eastAsia="Times New Roman" w:hAnsi="Times New Roman" w:cs="Times New Roman"/>
          <w:sz w:val="24"/>
          <w:szCs w:val="24"/>
          <w:lang w:val="bg-BG"/>
        </w:rPr>
        <w:t>В чл. 7, ал. 3</w:t>
      </w:r>
      <w:r w:rsidR="001504C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56B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изречение второ</w:t>
      </w:r>
      <w:r w:rsidR="00D94FF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56B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думите „министъра на транспорта, информационните технологии и съобщенията“ се заменят с „главния директор на Главна дирекция „Гражданска въздухоплавателна администрация“.</w:t>
      </w:r>
    </w:p>
    <w:p w14:paraId="5FC5B4BD" w14:textId="77777777" w:rsidR="00784D31" w:rsidRPr="009B4296" w:rsidRDefault="00644B4D" w:rsidP="00644B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ab/>
      </w:r>
      <w:r w:rsidR="00784D31" w:rsidRPr="00784D31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 xml:space="preserve">§ </w:t>
      </w:r>
      <w:r w:rsidR="00044974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3</w:t>
      </w:r>
      <w:r w:rsidR="00784D31" w:rsidRPr="00784D31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.</w:t>
      </w:r>
      <w:r w:rsidR="00784D3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784D31" w:rsidRPr="009B429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В чл.16в се правят следните изменения:</w:t>
      </w:r>
    </w:p>
    <w:p w14:paraId="3EB39B4A" w14:textId="77777777" w:rsidR="00784D31" w:rsidRPr="00126544" w:rsidRDefault="00644B4D" w:rsidP="0064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2C3AB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1. </w:t>
      </w:r>
      <w:r w:rsidR="00443344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В ал.</w:t>
      </w:r>
      <w:r w:rsidR="00057C32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8 думите „</w:t>
      </w:r>
      <w:r w:rsidR="00057C32" w:rsidRPr="00057C32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Регламент (ЕС) № 691/2010 на Комисията от 29 юли 2010 г. за определяне на схема за ефективност на </w:t>
      </w:r>
      <w:proofErr w:type="spellStart"/>
      <w:r w:rsidR="00057C32" w:rsidRPr="00057C32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аеронавигационното</w:t>
      </w:r>
      <w:proofErr w:type="spellEnd"/>
      <w:r w:rsidR="00057C32" w:rsidRPr="00057C32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обслужване и мрежовите функции и за изменение на Регламент (ЕО) № 2096/2005 за определяне на общи изисквания при доставянето на </w:t>
      </w:r>
      <w:proofErr w:type="spellStart"/>
      <w:r w:rsidR="00057C32" w:rsidRPr="00057C32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аеронавигационни</w:t>
      </w:r>
      <w:proofErr w:type="spellEnd"/>
      <w:r w:rsidR="00057C32" w:rsidRPr="00057C32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услуги (OB L 201/1 от 3 август 2010 г.)</w:t>
      </w:r>
      <w:r w:rsidR="00057C32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“ се заменят с „</w:t>
      </w:r>
      <w:r w:rsidR="00784D31" w:rsidRPr="00126544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Регламент за изпълнение (ЕС) № 390/2013 на Комисията от 03 май 2013 година за определяне на схема за ефективност на </w:t>
      </w:r>
      <w:proofErr w:type="spellStart"/>
      <w:r w:rsidR="00784D31" w:rsidRPr="00126544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аеронавигационно</w:t>
      </w:r>
      <w:proofErr w:type="spellEnd"/>
      <w:r w:rsidR="00784D31" w:rsidRPr="00126544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обслужване и мрежовите функции (</w:t>
      </w:r>
      <w:r w:rsidR="00784D31" w:rsidRPr="00126544">
        <w:rPr>
          <w:rFonts w:ascii="Times New Roman" w:hAnsi="Times New Roman" w:cs="Times New Roman"/>
          <w:sz w:val="24"/>
          <w:szCs w:val="24"/>
        </w:rPr>
        <w:t>ОВ L 128, 09/05/2013</w:t>
      </w:r>
      <w:r w:rsidR="00784D31" w:rsidRPr="00126544">
        <w:rPr>
          <w:rFonts w:ascii="Times New Roman" w:hAnsi="Times New Roman" w:cs="Times New Roman"/>
          <w:sz w:val="24"/>
          <w:szCs w:val="24"/>
          <w:lang w:val="bg-BG"/>
        </w:rPr>
        <w:t>)“.</w:t>
      </w:r>
    </w:p>
    <w:p w14:paraId="0B593D8D" w14:textId="7E1087D0" w:rsidR="002C3ABF" w:rsidRDefault="00962140" w:rsidP="0064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2C3AB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2. </w:t>
      </w:r>
      <w:r w:rsidR="00C70EB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В ал. 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9</w:t>
      </w:r>
      <w:r w:rsidR="00C70EB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думите „</w:t>
      </w:r>
      <w:r w:rsidR="00C70EB1" w:rsidRPr="00C70EB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Регламент (ЕО) № 1794/2006 на Комисията от 6 декември 2006 г. за установяване на обща схема за таксуване на </w:t>
      </w:r>
      <w:proofErr w:type="spellStart"/>
      <w:r w:rsidR="00C70EB1" w:rsidRPr="00C70EB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аеронавигационното</w:t>
      </w:r>
      <w:proofErr w:type="spellEnd"/>
      <w:r w:rsidR="00C70EB1" w:rsidRPr="00C70EB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обслужване</w:t>
      </w:r>
      <w:r w:rsidR="00C70EB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“ се заменят с „</w:t>
      </w:r>
      <w:r w:rsidR="002C3ABF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Регламент за изпълнение</w:t>
      </w:r>
      <w:r w:rsidR="002C3AB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2C3ABF" w:rsidRPr="00877469">
        <w:rPr>
          <w:rFonts w:ascii="Times New Roman" w:hAnsi="Times New Roman" w:cs="Times New Roman"/>
          <w:sz w:val="24"/>
          <w:szCs w:val="24"/>
        </w:rPr>
        <w:t>(ЕС)</w:t>
      </w:r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3ABF" w:rsidRPr="00877469">
        <w:rPr>
          <w:rFonts w:ascii="Times New Roman" w:hAnsi="Times New Roman" w:cs="Times New Roman"/>
          <w:sz w:val="24"/>
          <w:szCs w:val="24"/>
        </w:rPr>
        <w:t>№</w:t>
      </w:r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3ABF" w:rsidRPr="0087746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391</w:t>
      </w:r>
      <w:r w:rsidR="002C3ABF" w:rsidRPr="00877469">
        <w:rPr>
          <w:rFonts w:ascii="Times New Roman" w:hAnsi="Times New Roman" w:cs="Times New Roman"/>
          <w:sz w:val="24"/>
          <w:szCs w:val="24"/>
        </w:rPr>
        <w:t>/2013</w:t>
      </w:r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3ABF" w:rsidRPr="00877469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3ABF" w:rsidRPr="00877469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  <w:lang w:val="bg-BG"/>
        </w:rPr>
        <w:t>омисията</w:t>
      </w:r>
      <w:proofErr w:type="spellEnd"/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2C3ABF">
        <w:rPr>
          <w:rFonts w:ascii="Times New Roman" w:hAnsi="Times New Roman" w:cs="Times New Roman"/>
          <w:sz w:val="24"/>
          <w:szCs w:val="24"/>
        </w:rPr>
        <w:t xml:space="preserve"> </w:t>
      </w:r>
      <w:r w:rsidR="002C3ABF" w:rsidRPr="00877469">
        <w:rPr>
          <w:rFonts w:ascii="Times New Roman" w:hAnsi="Times New Roman" w:cs="Times New Roman"/>
          <w:sz w:val="24"/>
          <w:szCs w:val="24"/>
        </w:rPr>
        <w:t>3</w:t>
      </w:r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май</w:t>
      </w:r>
      <w:proofErr w:type="spellEnd"/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3ABF" w:rsidRPr="00877469">
        <w:rPr>
          <w:rFonts w:ascii="Times New Roman" w:hAnsi="Times New Roman" w:cs="Times New Roman"/>
          <w:sz w:val="24"/>
          <w:szCs w:val="24"/>
        </w:rPr>
        <w:t>2013</w:t>
      </w:r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2C3A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установяване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таксуване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аеронавигационното</w:t>
      </w:r>
      <w:proofErr w:type="spellEnd"/>
      <w:r w:rsidR="002C3ABF" w:rsidRPr="0087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ABF" w:rsidRPr="00877469">
        <w:rPr>
          <w:rFonts w:ascii="Times New Roman" w:hAnsi="Times New Roman" w:cs="Times New Roman"/>
          <w:sz w:val="24"/>
          <w:szCs w:val="24"/>
        </w:rPr>
        <w:t>обслужване</w:t>
      </w:r>
      <w:proofErr w:type="spellEnd"/>
      <w:r w:rsidR="002C3ABF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, както и техните изменения и допълнения (</w:t>
      </w:r>
      <w:r w:rsidR="002C3ABF" w:rsidRPr="00877469">
        <w:rPr>
          <w:rFonts w:ascii="Times New Roman" w:hAnsi="Times New Roman" w:cs="Times New Roman"/>
          <w:sz w:val="24"/>
          <w:szCs w:val="24"/>
        </w:rPr>
        <w:t>ОВ L 128, 09/05/2013</w:t>
      </w:r>
      <w:r w:rsidR="002C3ABF" w:rsidRPr="0087746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2C3ABF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.“</w:t>
      </w:r>
    </w:p>
    <w:p w14:paraId="799B11A0" w14:textId="584073D6" w:rsidR="0046370D" w:rsidRPr="00EF58A6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520D63" w:rsidRPr="00520D6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C70EB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="00520D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91444" w:rsidRPr="00287B1B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  <w:r w:rsidR="00FF26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ч</w:t>
      </w:r>
      <w:r w:rsidR="003D1B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</w:t>
      </w:r>
      <w:r w:rsidR="00FF26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3D1B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6370D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16г се </w:t>
      </w:r>
      <w:r w:rsid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правят следните изменения и допълнен</w:t>
      </w:r>
      <w:r w:rsidR="009F02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="0046370D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</w:p>
    <w:p w14:paraId="4D002B4C" w14:textId="77777777" w:rsidR="0046370D" w:rsidRPr="003D1A67" w:rsidRDefault="00520D63" w:rsidP="00644B4D">
      <w:pPr>
        <w:pStyle w:val="ListParagraph"/>
        <w:tabs>
          <w:tab w:val="left" w:pos="360"/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1. </w:t>
      </w:r>
      <w:r w:rsidR="0046370D" w:rsidRP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ал. 2, т. 2 </w:t>
      </w:r>
      <w:r w:rsidR="003D1A67" w:rsidRP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думите 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504C5" w:rsidRPr="001504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сигурността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гражданското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въздухоплаване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сертифициране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сигурността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работещи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пунктове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C5" w:rsidRPr="001504C5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="001504C5" w:rsidRPr="001504C5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94FF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94FF0">
        <w:rPr>
          <w:rFonts w:ascii="Verdana" w:hAnsi="Verdana"/>
          <w:lang w:val="bg-BG"/>
        </w:rPr>
        <w:t xml:space="preserve"> 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заменят с „</w:t>
      </w:r>
      <w:r w:rsidR="0046370D" w:rsidRP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Национална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46370D" w:rsidRP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програма за обучение и сертифициране по сигурност в гражданското въздухоплаване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“.</w:t>
      </w:r>
    </w:p>
    <w:p w14:paraId="1A89EC56" w14:textId="77777777" w:rsidR="0088037D" w:rsidRPr="00520D63" w:rsidRDefault="001A1A9B" w:rsidP="00644B4D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</w:t>
      </w:r>
      <w:r w:rsidR="0088037D" w:rsidRP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Създава се ал.</w:t>
      </w:r>
      <w:r w:rsid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8037D" w:rsidRP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0D45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="0088037D" w:rsidRP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383C5E08" w14:textId="18A9A53E" w:rsidR="003606E2" w:rsidRDefault="0088037D" w:rsidP="003606E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E164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63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</w:t>
      </w:r>
      <w:r w:rsidR="0046370D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="0046370D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роверките на пътниците, започващи пътуване от летището, трансферните пътници и транзитните пътници, техните ръчни и регистрирани багажи, лица, които не са пътници, екипажи и моторни превозни средства, товари и поща, материали на авиационните оператори, доставки на стоки, предназначени за полета и летището и контрола на достъпа до зоните за сигурност на гражданските летища за обществено ползване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извършават от сертифициран по ал.</w:t>
      </w:r>
      <w:r w:rsid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2, т.</w:t>
      </w:r>
      <w:r w:rsid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9, б.</w:t>
      </w:r>
      <w:r w:rsidR="001A1A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а“ персонал на летищния оператор</w:t>
      </w:r>
      <w:r w:rsidR="0046370D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="0046370D" w:rsidRPr="00EF58A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F03AFC" w14:textId="154AC916" w:rsidR="00AD0704" w:rsidRPr="003B6BD1" w:rsidRDefault="003606E2" w:rsidP="003606E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B6B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B6B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AD0704" w:rsidRPr="003B6BD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C70EB1" w:rsidRPr="003B6BD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AD0704" w:rsidRPr="003B6BD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D0704" w:rsidRPr="003B6B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чл.16е, ал. 1 </w:t>
      </w:r>
      <w:r w:rsidR="00644B4D" w:rsidRPr="003B6B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основния текст </w:t>
      </w:r>
      <w:r w:rsidR="00AD0704" w:rsidRPr="003B6B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думите „</w:t>
      </w:r>
      <w:r w:rsidR="00AD0704" w:rsidRPr="003B6BD1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644B4D" w:rsidRPr="003B6BD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D0704" w:rsidRPr="003B6B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6BD1">
        <w:rPr>
          <w:rFonts w:ascii="Times New Roman" w:hAnsi="Times New Roman" w:cs="Times New Roman"/>
          <w:sz w:val="24"/>
          <w:szCs w:val="24"/>
          <w:lang w:val="bg-BG"/>
        </w:rPr>
        <w:t xml:space="preserve">запетаята и </w:t>
      </w:r>
      <w:r w:rsidR="00AD0704" w:rsidRPr="003B6BD1">
        <w:rPr>
          <w:rFonts w:ascii="Times New Roman" w:hAnsi="Times New Roman" w:cs="Times New Roman"/>
          <w:sz w:val="24"/>
          <w:szCs w:val="24"/>
          <w:lang w:val="bg-BG"/>
        </w:rPr>
        <w:t>думите „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случаите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704" w:rsidRPr="003B6B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D0704" w:rsidRPr="003B6BD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AD0704" w:rsidRPr="003B6BD1">
          <w:rPr>
            <w:rFonts w:ascii="Times New Roman" w:hAnsi="Times New Roman" w:cs="Times New Roman"/>
            <w:color w:val="000000"/>
            <w:sz w:val="24"/>
            <w:szCs w:val="24"/>
          </w:rPr>
          <w:t>чл</w:t>
        </w:r>
        <w:proofErr w:type="spellEnd"/>
        <w:r w:rsidR="00AD0704" w:rsidRPr="003B6BD1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  <w:proofErr w:type="gramStart"/>
        <w:r w:rsidR="00AD0704" w:rsidRPr="003B6BD1">
          <w:rPr>
            <w:rFonts w:ascii="Times New Roman" w:hAnsi="Times New Roman" w:cs="Times New Roman"/>
            <w:color w:val="000000"/>
            <w:sz w:val="24"/>
            <w:szCs w:val="24"/>
          </w:rPr>
          <w:t>10</w:t>
        </w:r>
        <w:proofErr w:type="gramEnd"/>
        <w:r w:rsidR="00AD0704" w:rsidRPr="003B6BD1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="00AD0704" w:rsidRPr="003B6BD1">
          <w:rPr>
            <w:rFonts w:ascii="Times New Roman" w:hAnsi="Times New Roman" w:cs="Times New Roman"/>
            <w:color w:val="000000"/>
            <w:sz w:val="24"/>
            <w:szCs w:val="24"/>
          </w:rPr>
          <w:t>ал</w:t>
        </w:r>
        <w:proofErr w:type="spellEnd"/>
        <w:r w:rsidR="00AD0704" w:rsidRPr="003B6BD1">
          <w:rPr>
            <w:rFonts w:ascii="Times New Roman" w:hAnsi="Times New Roman" w:cs="Times New Roman"/>
            <w:color w:val="000000"/>
            <w:sz w:val="24"/>
            <w:szCs w:val="24"/>
          </w:rPr>
          <w:t>. 2</w:t>
        </w:r>
      </w:hyperlink>
      <w:proofErr w:type="gramStart"/>
      <w:r w:rsidR="00AD0704" w:rsidRPr="003B6BD1">
        <w:rPr>
          <w:rFonts w:ascii="Times New Roman" w:hAnsi="Times New Roman" w:cs="Times New Roman"/>
          <w:sz w:val="24"/>
          <w:szCs w:val="24"/>
          <w:lang w:val="bg-BG"/>
        </w:rPr>
        <w:t>“ се</w:t>
      </w:r>
      <w:proofErr w:type="gramEnd"/>
      <w:r w:rsidR="00AD0704" w:rsidRPr="003B6B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4B4D" w:rsidRPr="003B6BD1">
        <w:rPr>
          <w:rFonts w:ascii="Times New Roman" w:hAnsi="Times New Roman" w:cs="Times New Roman"/>
          <w:sz w:val="24"/>
          <w:szCs w:val="24"/>
          <w:lang w:val="bg-BG"/>
        </w:rPr>
        <w:t>заличават и се създава изречение второ:</w:t>
      </w:r>
      <w:r w:rsidR="00AD0704" w:rsidRPr="003B6BD1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AD0704" w:rsidRPr="003B6BD1"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  <w:t>Този срок не се прилага в случаите:</w:t>
      </w:r>
    </w:p>
    <w:p w14:paraId="6113CCD5" w14:textId="77777777" w:rsidR="00AD0704" w:rsidRPr="003B6BD1" w:rsidRDefault="00AD0704" w:rsidP="00644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</w:pPr>
      <w:r w:rsidRPr="003B6BD1"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  <w:t>1. когато чрез регламенти на Европейския</w:t>
      </w:r>
      <w:r w:rsidR="00B8317B" w:rsidRPr="003B6BD1"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  <w:t xml:space="preserve"> съюз</w:t>
      </w:r>
      <w:r w:rsidRPr="003B6BD1"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  <w:t xml:space="preserve"> е предвиден друг срок</w:t>
      </w:r>
      <w:r w:rsidR="00644B4D" w:rsidRPr="003B6BD1"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  <w:t>;</w:t>
      </w:r>
    </w:p>
    <w:p w14:paraId="1F186087" w14:textId="231D698B" w:rsidR="00985FB3" w:rsidRPr="003B6BD1" w:rsidRDefault="00AD0704" w:rsidP="00360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 w:rsidRPr="003B6BD1"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  <w:t xml:space="preserve">2. </w:t>
      </w:r>
      <w:r w:rsidRPr="003B6BD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по чл. 10, ал. 2“.</w:t>
      </w:r>
      <w:r w:rsidR="003606E2" w:rsidRPr="003B6BD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</w:p>
    <w:p w14:paraId="2ABAE7A3" w14:textId="7110FD1F" w:rsidR="003606E2" w:rsidRDefault="0087470A" w:rsidP="00985F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 w:rsidRPr="005C0419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§</w:t>
      </w:r>
      <w:r w:rsidRPr="00EF58A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EF58A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чл. 16к, ал. 1, т. 7 </w:t>
      </w:r>
      <w:r w:rsid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края </w:t>
      </w:r>
      <w:r w:rsidR="00520D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добавят думите „и пълноправни</w:t>
      </w:r>
      <w:r w:rsidR="00CB1E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контрольори (регулирани агенти)“.</w:t>
      </w:r>
    </w:p>
    <w:p w14:paraId="5F552038" w14:textId="33CB8DF1" w:rsid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87470A" w:rsidRPr="00EF58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D94FF0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87470A" w:rsidRPr="00287B1B">
        <w:rPr>
          <w:rFonts w:ascii="Times New Roman" w:hAnsi="Times New Roman" w:cs="Times New Roman"/>
          <w:sz w:val="24"/>
          <w:szCs w:val="24"/>
          <w:lang w:val="bg-BG"/>
        </w:rPr>
        <w:t>. В чл.16о</w:t>
      </w:r>
      <w:r w:rsidR="00DE05D9" w:rsidRPr="00287B1B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1A89959E" w14:textId="52050DFE" w:rsid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4B45A5" w:rsidRPr="003606E2">
        <w:rPr>
          <w:rFonts w:ascii="Times New Roman" w:hAnsi="Times New Roman" w:cs="Times New Roman"/>
          <w:sz w:val="24"/>
          <w:szCs w:val="24"/>
          <w:lang w:val="bg-BG"/>
        </w:rPr>
        <w:t xml:space="preserve">В ал. </w:t>
      </w:r>
      <w:r w:rsidR="001E064B" w:rsidRPr="003606E2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253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E05D9" w:rsidRPr="00287B1B">
        <w:rPr>
          <w:rFonts w:ascii="Times New Roman" w:hAnsi="Times New Roman" w:cs="Times New Roman"/>
          <w:sz w:val="24"/>
          <w:szCs w:val="24"/>
          <w:lang w:val="bg-BG"/>
        </w:rPr>
        <w:t xml:space="preserve">изречение второ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  <w:lang w:val="bg-BG"/>
        </w:rPr>
        <w:t xml:space="preserve"> изменя</w:t>
      </w:r>
      <w:r w:rsidR="003D1A67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="00DE05D9" w:rsidRPr="00287B1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1E064B" w:rsidRPr="00287B1B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Достъпът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r w:rsidR="007253CE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зоните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r w:rsidR="00520D63">
        <w:rPr>
          <w:rFonts w:ascii="Times New Roman" w:hAnsi="Times New Roman" w:cs="Times New Roman"/>
          <w:sz w:val="24"/>
          <w:szCs w:val="24"/>
          <w:lang w:val="bg-BG"/>
        </w:rPr>
        <w:t>за сигурност</w:t>
      </w:r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r w:rsidR="007253CE">
        <w:rPr>
          <w:rFonts w:ascii="Times New Roman" w:hAnsi="Times New Roman" w:cs="Times New Roman"/>
          <w:sz w:val="24"/>
          <w:szCs w:val="24"/>
          <w:lang w:val="bg-BG"/>
        </w:rPr>
        <w:t xml:space="preserve">гражданските </w:t>
      </w:r>
      <w:proofErr w:type="spellStart"/>
      <w:r w:rsidR="007253CE">
        <w:rPr>
          <w:rFonts w:ascii="Times New Roman" w:hAnsi="Times New Roman" w:cs="Times New Roman"/>
          <w:sz w:val="24"/>
          <w:szCs w:val="24"/>
        </w:rPr>
        <w:t>летища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съгласува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дирекция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Гранична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полиция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гражданското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въздухоплаване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>.</w:t>
      </w:r>
      <w:r w:rsidR="001E064B" w:rsidRPr="00287B1B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2B3D944F" w14:textId="77777777" w:rsid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Pr="003606E2">
        <w:rPr>
          <w:rFonts w:ascii="TimesNewRomanPSMT" w:hAnsi="TimesNewRomanPSMT" w:cs="TimesNewRomanPSMT"/>
          <w:sz w:val="23"/>
          <w:szCs w:val="23"/>
          <w:lang w:val="bg-BG"/>
        </w:rPr>
        <w:t>2</w:t>
      </w:r>
      <w:r w:rsidR="00DE05D9" w:rsidRPr="003606E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E05D9" w:rsidRPr="00CE037D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proofErr w:type="spellStart"/>
      <w:r w:rsidR="00DE05D9" w:rsidRPr="00CE037D">
        <w:rPr>
          <w:rFonts w:ascii="Times New Roman" w:hAnsi="Times New Roman" w:cs="Times New Roman"/>
          <w:sz w:val="24"/>
          <w:szCs w:val="24"/>
        </w:rPr>
        <w:t>ъзда</w:t>
      </w:r>
      <w:proofErr w:type="spellEnd"/>
      <w:r w:rsidR="00DE05D9" w:rsidRPr="00CE037D">
        <w:rPr>
          <w:rFonts w:ascii="Times New Roman" w:hAnsi="Times New Roman" w:cs="Times New Roman"/>
          <w:sz w:val="24"/>
          <w:szCs w:val="24"/>
          <w:lang w:val="bg-BG"/>
        </w:rPr>
        <w:t xml:space="preserve">ва се </w:t>
      </w:r>
      <w:proofErr w:type="spellStart"/>
      <w:r w:rsidR="00DE05D9" w:rsidRPr="00CE037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C31E2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E05D9" w:rsidRPr="00CE037D">
        <w:rPr>
          <w:rFonts w:ascii="Times New Roman" w:hAnsi="Times New Roman" w:cs="Times New Roman"/>
          <w:sz w:val="24"/>
          <w:szCs w:val="24"/>
        </w:rPr>
        <w:t xml:space="preserve"> 3:</w:t>
      </w:r>
    </w:p>
    <w:p w14:paraId="746F603B" w14:textId="77777777" w:rsidR="00694B70" w:rsidRP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DE05D9" w:rsidRPr="00287B1B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r w:rsidR="009039E1" w:rsidRPr="00C15C9F">
        <w:rPr>
          <w:rFonts w:ascii="Times New Roman" w:hAnsi="Times New Roman" w:cs="Times New Roman"/>
          <w:sz w:val="24"/>
          <w:szCs w:val="24"/>
          <w:lang w:val="bg-BG"/>
        </w:rPr>
        <w:t xml:space="preserve">могат да </w:t>
      </w:r>
      <w:r w:rsidR="00D94FF0">
        <w:rPr>
          <w:rFonts w:ascii="Times New Roman" w:hAnsi="Times New Roman" w:cs="Times New Roman"/>
          <w:sz w:val="24"/>
          <w:szCs w:val="24"/>
          <w:lang w:val="bg-BG"/>
        </w:rPr>
        <w:t>извършват</w:t>
      </w:r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отговарят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r w:rsidR="00D94FF0">
        <w:rPr>
          <w:rFonts w:ascii="Times New Roman" w:hAnsi="Times New Roman" w:cs="Times New Roman"/>
          <w:sz w:val="24"/>
          <w:szCs w:val="24"/>
          <w:lang w:val="bg-BG"/>
        </w:rPr>
        <w:t xml:space="preserve">извършването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достъпа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зоните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r w:rsidR="003D1A67">
        <w:rPr>
          <w:rFonts w:ascii="Times New Roman" w:hAnsi="Times New Roman" w:cs="Times New Roman"/>
          <w:sz w:val="24"/>
          <w:szCs w:val="24"/>
          <w:lang w:val="bg-BG"/>
        </w:rPr>
        <w:t>за сигурност</w:t>
      </w:r>
      <w:r w:rsidR="00DE05D9" w:rsidRPr="00287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успешна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цялостна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Държавна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r w:rsidR="00C31E25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="00C31E25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гражданското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D9" w:rsidRPr="00287B1B">
        <w:rPr>
          <w:rFonts w:ascii="Times New Roman" w:hAnsi="Times New Roman" w:cs="Times New Roman"/>
          <w:sz w:val="24"/>
          <w:szCs w:val="24"/>
        </w:rPr>
        <w:t>въздухоплаване</w:t>
      </w:r>
      <w:proofErr w:type="spellEnd"/>
      <w:r w:rsidR="00DE05D9" w:rsidRPr="00287B1B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6FCBA6D9" w14:textId="26F6A1B1" w:rsidR="0087470A" w:rsidRPr="00EF58A6" w:rsidRDefault="0087470A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EF58A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</w:t>
      </w:r>
      <w:r w:rsidR="00C56B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Създава се чл</w:t>
      </w:r>
      <w:r w:rsid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16р:</w:t>
      </w:r>
    </w:p>
    <w:p w14:paraId="72CCD6EE" w14:textId="77777777" w:rsidR="003606E2" w:rsidRDefault="0087470A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ab/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„Чл. 16р. Пълноправният контрольор (регулиран агент) разработва, прилага и поддържа програма за сигурност, одобрена от </w:t>
      </w:r>
      <w:r w:rsidR="003D1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главния директор на 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Главна дирекция</w:t>
      </w:r>
      <w:r w:rsidR="00CC08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Гражданска въздухоплавателна администрация“.</w:t>
      </w:r>
      <w:r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</w:p>
    <w:p w14:paraId="375E4B4B" w14:textId="5EA5C3AA" w:rsid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882C11" w:rsidRPr="00736A58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 xml:space="preserve">§ </w:t>
      </w:r>
      <w:r w:rsidR="00D94FF0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9</w:t>
      </w:r>
      <w:r w:rsidR="00AF11AE" w:rsidRPr="00736A58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.</w:t>
      </w:r>
      <w:r w:rsidR="008F6257" w:rsidRPr="00736A58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 xml:space="preserve"> </w:t>
      </w:r>
      <w:r w:rsidR="00882C11" w:rsidRPr="00736A58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В чл.</w:t>
      </w:r>
      <w:r w:rsidR="00C31E25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882C11" w:rsidRPr="00736A58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19</w:t>
      </w:r>
      <w:r w:rsidR="00520D63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,</w:t>
      </w:r>
      <w:r w:rsidR="0015431B" w:rsidRPr="00736A58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ал</w:t>
      </w:r>
      <w:r w:rsidR="00882C11" w:rsidRPr="00736A58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.</w:t>
      </w:r>
      <w:r w:rsidR="005C041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882C11" w:rsidRPr="00736A58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6 се изменя</w:t>
      </w:r>
      <w:r w:rsidR="003D1A67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така</w:t>
      </w:r>
      <w:r w:rsidR="00882C11" w:rsidRPr="00736A58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:</w:t>
      </w:r>
    </w:p>
    <w:p w14:paraId="377B4633" w14:textId="0C5C6254" w:rsid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882C11" w:rsidRPr="00736A58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„(6) </w:t>
      </w:r>
      <w:r w:rsidR="00736A58" w:rsidRPr="00736A58">
        <w:rPr>
          <w:rFonts w:ascii="Times New Roman" w:hAnsi="Times New Roman" w:cs="Times New Roman"/>
          <w:sz w:val="24"/>
          <w:szCs w:val="24"/>
          <w:lang w:val="bg-BG"/>
        </w:rPr>
        <w:t xml:space="preserve">Главният директор на Главна дирекция </w:t>
      </w:r>
      <w:r w:rsidR="00CC088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736A58" w:rsidRPr="00736A58">
        <w:rPr>
          <w:rFonts w:ascii="Times New Roman" w:hAnsi="Times New Roman" w:cs="Times New Roman"/>
          <w:sz w:val="24"/>
          <w:szCs w:val="24"/>
          <w:lang w:val="bg-BG"/>
        </w:rPr>
        <w:t>Гражданска въздухоплавателна администрация</w:t>
      </w:r>
      <w:r w:rsidR="005C041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36A58" w:rsidRPr="00736A58">
        <w:rPr>
          <w:rFonts w:ascii="Times New Roman" w:hAnsi="Times New Roman" w:cs="Times New Roman"/>
          <w:sz w:val="24"/>
          <w:szCs w:val="24"/>
          <w:lang w:val="bg-BG"/>
        </w:rPr>
        <w:t xml:space="preserve"> издава удостоверения за летателна годност по смисъла на 21.Б.325, </w:t>
      </w:r>
      <w:proofErr w:type="spellStart"/>
      <w:r w:rsidR="00736A58" w:rsidRPr="00736A58">
        <w:rPr>
          <w:rFonts w:ascii="Times New Roman" w:hAnsi="Times New Roman" w:cs="Times New Roman"/>
          <w:sz w:val="24"/>
          <w:szCs w:val="24"/>
          <w:lang w:val="bg-BG"/>
        </w:rPr>
        <w:t>Подчаст</w:t>
      </w:r>
      <w:proofErr w:type="spellEnd"/>
      <w:r w:rsidR="00736A58" w:rsidRPr="00736A58">
        <w:rPr>
          <w:rFonts w:ascii="Times New Roman" w:hAnsi="Times New Roman" w:cs="Times New Roman"/>
          <w:sz w:val="24"/>
          <w:szCs w:val="24"/>
          <w:lang w:val="bg-BG"/>
        </w:rPr>
        <w:t xml:space="preserve"> З, Раздел Б, Част 21, Приложение </w:t>
      </w:r>
      <w:r w:rsidR="00736A58" w:rsidRPr="00736A58">
        <w:rPr>
          <w:rFonts w:ascii="Times New Roman" w:hAnsi="Times New Roman" w:cs="Times New Roman"/>
          <w:sz w:val="24"/>
          <w:szCs w:val="24"/>
        </w:rPr>
        <w:t xml:space="preserve">I </w:t>
      </w:r>
      <w:r w:rsidR="00736A58" w:rsidRPr="00736A58">
        <w:rPr>
          <w:rFonts w:ascii="Times New Roman" w:hAnsi="Times New Roman" w:cs="Times New Roman"/>
          <w:sz w:val="24"/>
          <w:szCs w:val="24"/>
          <w:lang w:val="bg-BG"/>
        </w:rPr>
        <w:t xml:space="preserve">на Регламент (ЕС) № 748/2012 на Комисията от 3 август 2012 година </w:t>
      </w:r>
      <w:r w:rsidR="00736A58" w:rsidRPr="00736A58">
        <w:rPr>
          <w:rFonts w:ascii="Times New Roman" w:hAnsi="Times New Roman" w:cs="Times New Roman"/>
          <w:color w:val="19161B"/>
          <w:sz w:val="24"/>
          <w:szCs w:val="24"/>
          <w:lang w:val="bg-BG"/>
        </w:rPr>
        <w:t>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продукти, части и оборудване, както и за сертифициране на проектантски и производствени организации“</w:t>
      </w:r>
      <w:r w:rsidR="003D1A67">
        <w:rPr>
          <w:rFonts w:ascii="Times New Roman" w:hAnsi="Times New Roman" w:cs="Times New Roman"/>
          <w:color w:val="19161B"/>
          <w:sz w:val="24"/>
          <w:szCs w:val="24"/>
          <w:lang w:val="bg-BG"/>
        </w:rPr>
        <w:t xml:space="preserve"> </w:t>
      </w:r>
      <w:r w:rsidR="001A77B9">
        <w:rPr>
          <w:rFonts w:ascii="Times New Roman" w:hAnsi="Times New Roman" w:cs="Times New Roman"/>
          <w:color w:val="19161B"/>
          <w:sz w:val="24"/>
          <w:szCs w:val="24"/>
          <w:lang w:val="bg-BG"/>
        </w:rPr>
        <w:t xml:space="preserve">(ОВ </w:t>
      </w:r>
      <w:r w:rsidR="001A77B9">
        <w:rPr>
          <w:rFonts w:ascii="Times New Roman" w:hAnsi="Times New Roman" w:cs="Times New Roman"/>
          <w:color w:val="19161B"/>
          <w:sz w:val="24"/>
          <w:szCs w:val="24"/>
        </w:rPr>
        <w:t>L</w:t>
      </w:r>
      <w:r w:rsidR="001A77B9">
        <w:rPr>
          <w:rFonts w:ascii="Times New Roman" w:hAnsi="Times New Roman" w:cs="Times New Roman"/>
          <w:color w:val="19161B"/>
          <w:sz w:val="24"/>
          <w:szCs w:val="24"/>
          <w:lang w:val="bg-BG"/>
        </w:rPr>
        <w:t>224/21.08.2012)</w:t>
      </w:r>
      <w:r w:rsidR="005C0419">
        <w:rPr>
          <w:rFonts w:ascii="Times New Roman" w:hAnsi="Times New Roman" w:cs="Times New Roman"/>
          <w:color w:val="19161B"/>
          <w:sz w:val="24"/>
          <w:szCs w:val="24"/>
          <w:lang w:val="bg-BG"/>
        </w:rPr>
        <w:t>“</w:t>
      </w:r>
      <w:r w:rsidR="001324F9">
        <w:rPr>
          <w:rFonts w:ascii="Times New Roman" w:hAnsi="Times New Roman" w:cs="Times New Roman"/>
          <w:color w:val="19161B"/>
          <w:sz w:val="24"/>
          <w:szCs w:val="24"/>
          <w:lang w:val="bg-BG"/>
        </w:rPr>
        <w:t>.</w:t>
      </w:r>
    </w:p>
    <w:p w14:paraId="0F40F716" w14:textId="20091DB1" w:rsid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7253C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</w:t>
      </w:r>
      <w:r w:rsidR="00351F04" w:rsidRPr="00C553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A27882" w:rsidRPr="00A27882">
        <w:rPr>
          <w:rFonts w:ascii="Times New Roman" w:eastAsia="Times New Roman" w:hAnsi="Times New Roman" w:cs="Times New Roman"/>
          <w:sz w:val="24"/>
          <w:szCs w:val="24"/>
          <w:lang w:val="bg-BG"/>
        </w:rPr>
        <w:t>В чл. 20 се създава ал. 4:</w:t>
      </w:r>
    </w:p>
    <w:p w14:paraId="4A53B154" w14:textId="77777777" w:rsidR="003606E2" w:rsidRDefault="003606E2" w:rsidP="0064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A27882" w:rsidRPr="00A27882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A27882" w:rsidRPr="00A27882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A27882" w:rsidRPr="00A27882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Регистърът по ал. 1 е публичен. Заверени извлечения от регистъра, съдържащи данни за обстоятелства, вписани в него, се предоставят на заинтересованите лица при спазване на Закона за защита на личните данни и заплатена такса“.</w:t>
      </w:r>
    </w:p>
    <w:p w14:paraId="07C6AF0C" w14:textId="18C4D463" w:rsidR="00850D3C" w:rsidRPr="003606E2" w:rsidRDefault="003606E2" w:rsidP="0064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850D3C" w:rsidRPr="00C553A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§ </w:t>
      </w:r>
      <w:r w:rsidR="00784D3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D94FF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850D3C" w:rsidRPr="00C553A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850D3C" w:rsidRPr="00C553A0">
        <w:rPr>
          <w:rFonts w:ascii="Times New Roman" w:eastAsia="Calibri" w:hAnsi="Times New Roman" w:cs="Times New Roman"/>
          <w:sz w:val="24"/>
          <w:szCs w:val="24"/>
          <w:lang w:val="bg-BG"/>
        </w:rPr>
        <w:t>В чл. 25</w:t>
      </w:r>
      <w:r w:rsidR="00996ED4" w:rsidRPr="00C553A0">
        <w:rPr>
          <w:rFonts w:ascii="Times New Roman" w:eastAsia="Calibri" w:hAnsi="Times New Roman" w:cs="Times New Roman"/>
          <w:sz w:val="24"/>
          <w:szCs w:val="24"/>
          <w:lang w:val="bg-BG"/>
        </w:rPr>
        <w:t>, ал.</w:t>
      </w:r>
      <w:r w:rsidR="00850D3C" w:rsidRPr="00C553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96ED4" w:rsidRPr="00C553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 </w:t>
      </w:r>
      <w:r w:rsidR="00850D3C" w:rsidRPr="00C553A0">
        <w:rPr>
          <w:rFonts w:ascii="Times New Roman" w:eastAsia="Calibri" w:hAnsi="Times New Roman" w:cs="Times New Roman"/>
          <w:sz w:val="24"/>
          <w:szCs w:val="24"/>
          <w:lang w:val="bg-BG"/>
        </w:rPr>
        <w:t>думите „</w:t>
      </w:r>
      <w:r w:rsidR="001A1A9B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850D3C" w:rsidRPr="00C553A0">
        <w:rPr>
          <w:rFonts w:ascii="Times New Roman" w:eastAsia="Calibri" w:hAnsi="Times New Roman" w:cs="Times New Roman"/>
          <w:sz w:val="24"/>
          <w:szCs w:val="24"/>
          <w:lang w:val="bg-BG"/>
        </w:rPr>
        <w:t>оддържането на летателната годност“ се заменят с думите „</w:t>
      </w:r>
      <w:r w:rsidR="001A1A9B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850D3C" w:rsidRPr="00C553A0">
        <w:rPr>
          <w:rFonts w:ascii="Times New Roman" w:eastAsia="Calibri" w:hAnsi="Times New Roman" w:cs="Times New Roman"/>
          <w:sz w:val="24"/>
          <w:szCs w:val="24"/>
          <w:lang w:val="bg-BG"/>
        </w:rPr>
        <w:t>ехническото обслужване“.</w:t>
      </w:r>
    </w:p>
    <w:p w14:paraId="6C36166E" w14:textId="7C3A9A6C" w:rsidR="003606E2" w:rsidRDefault="00850D3C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C553A0">
        <w:rPr>
          <w:rFonts w:ascii="Times New Roman" w:eastAsiaTheme="minorEastAsia" w:hAnsi="Times New Roman" w:cs="Times New Roman"/>
          <w:color w:val="000000"/>
          <w:sz w:val="24"/>
          <w:szCs w:val="24"/>
          <w:lang w:val="bg-BG" w:eastAsia="ru-RU"/>
        </w:rPr>
        <w:tab/>
      </w:r>
      <w:r w:rsidR="008F4313" w:rsidRPr="00DD3F8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§</w:t>
      </w:r>
      <w:r w:rsidR="00E164B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</w:t>
      </w:r>
      <w:r w:rsidR="009B429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1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2</w:t>
      </w:r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В чл.</w:t>
      </w:r>
      <w:r w:rsidR="005C04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44</w:t>
      </w:r>
      <w:r w:rsidR="002167EC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се създава ал.</w:t>
      </w:r>
      <w:r w:rsidR="005C041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2167EC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</w:t>
      </w:r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14:paraId="72076734" w14:textId="77777777" w:rsidR="00785725" w:rsidRPr="003606E2" w:rsidRDefault="003606E2" w:rsidP="0036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ab/>
      </w:r>
      <w:proofErr w:type="gramStart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</w:t>
      </w:r>
      <w:proofErr w:type="gramEnd"/>
      <w:r w:rsidR="002167EC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</w:t>
      </w:r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) </w:t>
      </w:r>
      <w:r w:rsidR="00FE078C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</w:t>
      </w:r>
      <w:r w:rsidR="00B6666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лавна дирекция „Гражданска въздухоплавателна администрация“</w:t>
      </w:r>
      <w:r w:rsidR="00CC088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FE078C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</w:t>
      </w:r>
      <w:proofErr w:type="spellStart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ертифицира</w:t>
      </w:r>
      <w:proofErr w:type="spellEnd"/>
      <w:r w:rsidR="00FE078C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гражданските летища за обществено ползване </w:t>
      </w:r>
      <w:r w:rsidR="00EF42DB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при условията и </w:t>
      </w:r>
      <w:r w:rsidR="00FE078C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</w:t>
      </w:r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 </w:t>
      </w:r>
      <w:proofErr w:type="spellStart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реда</w:t>
      </w:r>
      <w:proofErr w:type="spellEnd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на</w:t>
      </w:r>
      <w:proofErr w:type="spellEnd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Регламент</w:t>
      </w:r>
      <w:proofErr w:type="spellEnd"/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(ЕС) № </w:t>
      </w:r>
      <w:r w:rsidR="008F4313" w:rsidRPr="006B08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139</w:t>
      </w:r>
      <w:r w:rsidR="008F4313" w:rsidRPr="00DD3F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/2014</w:t>
      </w:r>
      <w:r w:rsidR="008A0E93" w:rsidRPr="00DD3F81">
        <w:rPr>
          <w:rFonts w:ascii="Verdana" w:hAnsi="Verdana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административните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летищата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(ЕО) № 216/2008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A0E93" w:rsidRPr="00D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93" w:rsidRPr="00DD3F81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="00E11F3A" w:rsidRPr="00DD3F81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11F3A" w:rsidRPr="00DD3F81">
        <w:rPr>
          <w:rFonts w:ascii="Times New Roman" w:hAnsi="Times New Roman" w:cs="Times New Roman"/>
          <w:sz w:val="24"/>
          <w:szCs w:val="24"/>
        </w:rPr>
        <w:t>ОВ L 44, 14/</w:t>
      </w:r>
      <w:r w:rsidR="00E11F3A" w:rsidRPr="003606E2">
        <w:rPr>
          <w:rFonts w:ascii="Times New Roman" w:hAnsi="Times New Roman" w:cs="Times New Roman"/>
          <w:sz w:val="24"/>
          <w:szCs w:val="24"/>
        </w:rPr>
        <w:t>02/2014</w:t>
      </w:r>
      <w:r w:rsidR="00E11F3A" w:rsidRPr="003606E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2167EC" w:rsidRPr="003606E2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7A300DE5" w14:textId="7D5B17F3" w:rsidR="008B1B5F" w:rsidRDefault="008F4313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606E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3242E" w:rsidRPr="003606E2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</w:t>
      </w:r>
      <w:r w:rsidR="00E164B5" w:rsidRPr="003606E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C56BE6" w:rsidRPr="003606E2"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="00D94FF0" w:rsidRPr="003606E2">
        <w:rPr>
          <w:rFonts w:ascii="Times New Roman" w:eastAsia="Calibri" w:hAnsi="Times New Roman" w:cs="Times New Roman"/>
          <w:b/>
          <w:sz w:val="24"/>
          <w:szCs w:val="24"/>
          <w:lang w:val="bg-BG"/>
        </w:rPr>
        <w:t>3</w:t>
      </w:r>
      <w:r w:rsidR="00784D31" w:rsidRPr="003606E2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="0073242E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D1A67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>В ч</w:t>
      </w:r>
      <w:r w:rsidR="00F0707E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3D1A67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73242E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64</w:t>
      </w:r>
      <w:r w:rsidR="008B1B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210F2FCD" w14:textId="33374C7D" w:rsidR="003606E2" w:rsidRPr="003606E2" w:rsidRDefault="008B1B5F" w:rsidP="00985F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1. Алинея</w:t>
      </w:r>
      <w:r w:rsidR="0073242E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 се изменя</w:t>
      </w:r>
      <w:r w:rsidR="003D1A67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така</w:t>
      </w:r>
      <w:r w:rsidR="0073242E"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5EA99354" w14:textId="5947869F" w:rsidR="003606E2" w:rsidRDefault="003606E2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E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proofErr w:type="gramStart"/>
      <w:r w:rsidR="00351F04" w:rsidRPr="003606E2">
        <w:rPr>
          <w:rFonts w:ascii="Times New Roman" w:hAnsi="Times New Roman" w:cs="Times New Roman"/>
          <w:color w:val="333333"/>
          <w:sz w:val="24"/>
          <w:szCs w:val="24"/>
        </w:rPr>
        <w:t>„(</w:t>
      </w:r>
      <w:r w:rsidR="00351F04" w:rsidRPr="003606E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високорискови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специализирани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въздушен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удостоверява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разрешението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(ЕС) № 965/2012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октомври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2012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година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определяне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технически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изисквания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административни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процедури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във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връзка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въздушните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операции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съответствие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Регламент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(ЕО) № 216/2008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Европейския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парламент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351F04" w:rsidRPr="0036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Съвета</w:t>
      </w:r>
      <w:proofErr w:type="spellEnd"/>
      <w:r w:rsidR="00351F04" w:rsidRPr="00360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BAA" w:rsidRPr="003606E2">
        <w:rPr>
          <w:rFonts w:ascii="Times New Roman" w:eastAsia="Calibri" w:hAnsi="Times New Roman" w:cs="Times New Roman"/>
          <w:bCs/>
          <w:sz w:val="24"/>
          <w:szCs w:val="24"/>
        </w:rPr>
        <w:t xml:space="preserve">(ОВ </w:t>
      </w:r>
      <w:r w:rsidR="00B07BAA" w:rsidRPr="003606E2">
        <w:rPr>
          <w:rFonts w:ascii="Times New Roman" w:hAnsi="Times New Roman" w:cs="Times New Roman"/>
          <w:sz w:val="24"/>
          <w:szCs w:val="24"/>
        </w:rPr>
        <w:t>L 296 25/10/2012)</w:t>
      </w:r>
      <w:r w:rsidR="00B07BAA" w:rsidRPr="003606E2">
        <w:rPr>
          <w:rFonts w:ascii="Verdana" w:hAnsi="Verdana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авиационен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оператор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специализирани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51F04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04" w:rsidRPr="003606E2">
        <w:rPr>
          <w:rFonts w:ascii="Times New Roman" w:hAnsi="Times New Roman" w:cs="Times New Roman"/>
          <w:sz w:val="24"/>
          <w:szCs w:val="24"/>
        </w:rPr>
        <w:t>наредба</w:t>
      </w:r>
      <w:r w:rsidR="003D1A67" w:rsidRPr="003606E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3D1A67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A67" w:rsidRPr="003606E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D1A67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A67" w:rsidRPr="003606E2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3D1A67" w:rsidRPr="00360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1A67" w:rsidRPr="00360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A67" w:rsidRPr="003606E2">
        <w:rPr>
          <w:rFonts w:ascii="Times New Roman" w:hAnsi="Times New Roman" w:cs="Times New Roman"/>
          <w:sz w:val="24"/>
          <w:szCs w:val="24"/>
        </w:rPr>
        <w:t>8</w:t>
      </w:r>
      <w:r w:rsidR="00351F04" w:rsidRPr="003606E2">
        <w:rPr>
          <w:rFonts w:ascii="Times New Roman" w:hAnsi="Times New Roman" w:cs="Times New Roman"/>
          <w:sz w:val="24"/>
          <w:szCs w:val="24"/>
        </w:rPr>
        <w:t>.</w:t>
      </w:r>
      <w:r w:rsidR="00410CA4" w:rsidRPr="003606E2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28047920" w14:textId="04A5BC89" w:rsidR="008B1B5F" w:rsidRPr="008B1B5F" w:rsidRDefault="008B1B5F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2. В ал. 8 след думата „свидетелствата“ са поставя запетая и се добавя „разрешенията“.</w:t>
      </w:r>
    </w:p>
    <w:p w14:paraId="2A85DEC6" w14:textId="2AB2B632" w:rsidR="003606E2" w:rsidRDefault="003606E2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D35190" w:rsidRPr="00D3519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="00D35190" w:rsidRPr="00D3519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D35190" w:rsidRPr="00D351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120</w:t>
      </w:r>
      <w:r w:rsidR="005C0419">
        <w:rPr>
          <w:rFonts w:ascii="Times New Roman" w:eastAsia="Times New Roman" w:hAnsi="Times New Roman" w:cs="Times New Roman"/>
          <w:sz w:val="24"/>
          <w:szCs w:val="24"/>
          <w:lang w:val="bg-BG"/>
        </w:rPr>
        <w:t>, ал. 4</w:t>
      </w:r>
      <w:r w:rsidR="00966D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правят следните изменения:</w:t>
      </w:r>
    </w:p>
    <w:p w14:paraId="2208C580" w14:textId="4F4F38F8" w:rsidR="00F02F66" w:rsidRPr="003606E2" w:rsidRDefault="003606E2" w:rsidP="001A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1. </w:t>
      </w:r>
      <w:r w:rsidR="001A1A9B">
        <w:rPr>
          <w:rFonts w:ascii="Times New Roman" w:eastAsia="Times New Roman" w:hAnsi="Times New Roman" w:cs="Times New Roman"/>
          <w:sz w:val="24"/>
          <w:szCs w:val="24"/>
          <w:lang w:val="bg-BG"/>
        </w:rPr>
        <w:t>В т.</w:t>
      </w:r>
      <w:r w:rsidR="005C04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 </w:t>
      </w:r>
      <w:r w:rsidR="001A1A9B">
        <w:rPr>
          <w:rFonts w:ascii="Times New Roman" w:eastAsia="Times New Roman" w:hAnsi="Times New Roman" w:cs="Times New Roman"/>
          <w:sz w:val="24"/>
          <w:szCs w:val="24"/>
          <w:lang w:val="bg-BG"/>
        </w:rPr>
        <w:t>накрая на текста се поставя запетая и се добавя</w:t>
      </w:r>
      <w:r w:rsidR="001A1A9B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A200CB">
        <w:rPr>
          <w:rFonts w:ascii="Times New Roman" w:hAnsi="Times New Roman" w:cs="Times New Roman"/>
          <w:sz w:val="24"/>
          <w:szCs w:val="24"/>
          <w:lang w:val="bg-BG"/>
        </w:rPr>
        <w:t xml:space="preserve">както и на 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>сертификати</w:t>
      </w:r>
      <w:r w:rsidR="00966D2B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по реда на Регламент </w:t>
      </w:r>
      <w:r w:rsidR="00F02F66" w:rsidRPr="00F02F66">
        <w:rPr>
          <w:rFonts w:ascii="Times New Roman" w:hAnsi="Times New Roman" w:cs="Times New Roman"/>
          <w:sz w:val="24"/>
          <w:szCs w:val="24"/>
        </w:rPr>
        <w:t>(ЕС)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2F66" w:rsidRPr="00F02F66">
        <w:rPr>
          <w:rFonts w:ascii="Times New Roman" w:hAnsi="Times New Roman" w:cs="Times New Roman"/>
          <w:sz w:val="24"/>
          <w:szCs w:val="24"/>
        </w:rPr>
        <w:t>№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2F66" w:rsidRPr="00F02F6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139</w:t>
      </w:r>
      <w:r w:rsidR="00F02F66" w:rsidRPr="00F02F66">
        <w:rPr>
          <w:rFonts w:ascii="Times New Roman" w:hAnsi="Times New Roman" w:cs="Times New Roman"/>
          <w:sz w:val="24"/>
          <w:szCs w:val="24"/>
        </w:rPr>
        <w:t>/2014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F02F66" w:rsidRPr="00F02F66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F02F66">
        <w:rPr>
          <w:rFonts w:ascii="Times New Roman" w:hAnsi="Times New Roman" w:cs="Times New Roman"/>
          <w:sz w:val="24"/>
          <w:szCs w:val="24"/>
          <w:lang w:val="bg-BG"/>
        </w:rPr>
        <w:t>омис</w:t>
      </w:r>
      <w:r w:rsidR="0012654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>ята</w:t>
      </w:r>
      <w:proofErr w:type="spellEnd"/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2F66" w:rsidRPr="00F02F66">
        <w:rPr>
          <w:rFonts w:ascii="Times New Roman" w:hAnsi="Times New Roman" w:cs="Times New Roman"/>
          <w:sz w:val="24"/>
          <w:szCs w:val="24"/>
        </w:rPr>
        <w:t>12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февруари</w:t>
      </w:r>
      <w:proofErr w:type="spellEnd"/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2F66" w:rsidRPr="00F02F66">
        <w:rPr>
          <w:rFonts w:ascii="Times New Roman" w:hAnsi="Times New Roman" w:cs="Times New Roman"/>
          <w:sz w:val="24"/>
          <w:szCs w:val="24"/>
        </w:rPr>
        <w:t>2014</w:t>
      </w:r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F02F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административните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летищата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(ЕО) № 216/2008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02F66" w:rsidRPr="00F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F66" w:rsidRPr="00F02F66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="00126544">
        <w:rPr>
          <w:rFonts w:ascii="Times New Roman" w:hAnsi="Times New Roman" w:cs="Times New Roman"/>
          <w:sz w:val="24"/>
          <w:szCs w:val="24"/>
          <w:lang w:val="bg-BG"/>
        </w:rPr>
        <w:t xml:space="preserve"> (ОВ </w:t>
      </w:r>
      <w:r w:rsidR="00126544" w:rsidRPr="00126544">
        <w:rPr>
          <w:rFonts w:ascii="Times New Roman" w:hAnsi="Times New Roman" w:cs="Times New Roman"/>
          <w:color w:val="000000"/>
          <w:sz w:val="24"/>
          <w:szCs w:val="24"/>
        </w:rPr>
        <w:t>L 44</w:t>
      </w:r>
      <w:r w:rsidR="00B07BA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26544" w:rsidRPr="0012654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07BAA">
        <w:rPr>
          <w:rFonts w:ascii="Times New Roman" w:hAnsi="Times New Roman" w:cs="Times New Roman"/>
          <w:color w:val="000000"/>
          <w:sz w:val="24"/>
          <w:szCs w:val="24"/>
          <w:lang w:val="bg-BG"/>
        </w:rPr>
        <w:t>/</w:t>
      </w:r>
      <w:r w:rsidR="00126544" w:rsidRPr="001265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7BAA">
        <w:rPr>
          <w:rFonts w:ascii="Times New Roman" w:hAnsi="Times New Roman" w:cs="Times New Roman"/>
          <w:color w:val="000000"/>
          <w:sz w:val="24"/>
          <w:szCs w:val="24"/>
          <w:lang w:val="bg-BG"/>
        </w:rPr>
        <w:t>/</w:t>
      </w:r>
      <w:r w:rsidR="00126544" w:rsidRPr="00126544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126544" w:rsidRPr="00126544">
        <w:rPr>
          <w:rFonts w:ascii="Times New Roman" w:hAnsi="Times New Roman" w:cs="Times New Roman"/>
          <w:color w:val="000000"/>
          <w:sz w:val="24"/>
          <w:szCs w:val="24"/>
          <w:lang w:val="bg-BG"/>
        </w:rPr>
        <w:t>)</w:t>
      </w:r>
      <w:r w:rsidR="001A1A9B">
        <w:rPr>
          <w:rFonts w:ascii="Times New Roman" w:hAnsi="Times New Roman" w:cs="Times New Roman"/>
          <w:color w:val="000000"/>
          <w:sz w:val="24"/>
          <w:szCs w:val="24"/>
          <w:lang w:val="bg-BG"/>
        </w:rPr>
        <w:t>“</w:t>
      </w:r>
      <w:r w:rsidR="0052403F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58D8C74" w14:textId="77777777" w:rsidR="005C0419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C0419">
        <w:rPr>
          <w:rFonts w:ascii="Times New Roman" w:eastAsia="Times New Roman" w:hAnsi="Times New Roman" w:cs="Times New Roman"/>
          <w:sz w:val="24"/>
          <w:szCs w:val="24"/>
          <w:lang w:val="bg-BG"/>
        </w:rPr>
        <w:t>2. Точка 9 се изменя така:</w:t>
      </w:r>
    </w:p>
    <w:p w14:paraId="62520685" w14:textId="77777777" w:rsidR="00784D31" w:rsidRDefault="003606E2" w:rsidP="00644B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D35190" w:rsidRPr="00D35190">
        <w:rPr>
          <w:rFonts w:ascii="Times New Roman" w:eastAsia="Times New Roman" w:hAnsi="Times New Roman" w:cs="Times New Roman"/>
          <w:sz w:val="24"/>
          <w:szCs w:val="24"/>
          <w:lang w:val="bg-BG"/>
        </w:rPr>
        <w:t>„9. издаване на свидетелства, разрешения и разглеждане на декларации на авиационни оператори, предвидени в Регламент</w:t>
      </w:r>
      <w:r w:rsidR="00D35190" w:rsidRPr="00D351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5190" w:rsidRPr="00D35190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="00D35190" w:rsidRPr="00D351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35190" w:rsidRPr="00D3519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№ 965/2012 на Комисията </w:t>
      </w:r>
      <w:r w:rsidR="00D35190" w:rsidRPr="00D3519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от 5 октомври 2012 година 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 </w:t>
      </w:r>
      <w:r w:rsidR="00B07B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="00B07BAA" w:rsidRPr="00B07B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ОВ 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</w:rPr>
        <w:t>L 296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  <w:lang w:val="bg-BG"/>
        </w:rPr>
        <w:t>/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  <w:lang w:val="bg-BG"/>
        </w:rPr>
        <w:t>/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B07BAA" w:rsidRPr="00B07BAA">
        <w:rPr>
          <w:rFonts w:ascii="Times New Roman" w:hAnsi="Times New Roman" w:cs="Times New Roman"/>
          <w:color w:val="000000"/>
          <w:sz w:val="24"/>
          <w:szCs w:val="24"/>
          <w:lang w:val="bg-BG"/>
        </w:rPr>
        <w:t>)</w:t>
      </w:r>
      <w:r w:rsidR="00B07BAA">
        <w:rPr>
          <w:rFonts w:ascii="Verdana" w:hAnsi="Verdana"/>
          <w:color w:val="000000"/>
          <w:sz w:val="18"/>
          <w:szCs w:val="18"/>
          <w:lang w:val="bg-BG"/>
        </w:rPr>
        <w:t xml:space="preserve"> </w:t>
      </w:r>
      <w:r w:rsidR="00D35190" w:rsidRPr="00D3519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в наредбата по чл. 6</w:t>
      </w:r>
      <w:r w:rsidR="00410CA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4</w:t>
      </w:r>
      <w:r w:rsidR="00D35190" w:rsidRPr="00D3519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ал.</w:t>
      </w:r>
      <w:r w:rsidR="00520D6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410CA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8</w:t>
      </w:r>
      <w:r w:rsidR="00D35190" w:rsidRPr="00D3519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  <w:r w:rsidR="00410CA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  <w:r w:rsidR="00784D31" w:rsidRPr="00784D3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</w:p>
    <w:p w14:paraId="7FD107FC" w14:textId="25046BD1" w:rsidR="00784D31" w:rsidRDefault="003606E2" w:rsidP="00644B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ab/>
      </w:r>
      <w:r w:rsidR="00784D31" w:rsidRPr="00784D31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§ 1</w:t>
      </w:r>
      <w:r w:rsidR="00D94FF0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5</w:t>
      </w:r>
      <w:r w:rsidR="00784D31" w:rsidRPr="00784D31">
        <w:rPr>
          <w:rFonts w:ascii="Times New Roman" w:eastAsiaTheme="minorEastAsia" w:hAnsi="Times New Roman" w:cs="Times New Roman"/>
          <w:b/>
          <w:sz w:val="24"/>
          <w:szCs w:val="24"/>
          <w:lang w:val="bg-BG" w:eastAsia="ru-RU"/>
        </w:rPr>
        <w:t>.</w:t>
      </w:r>
      <w:r w:rsidR="00784D3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В чл.</w:t>
      </w:r>
      <w:r w:rsidR="00784D3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41а, ал.</w:t>
      </w:r>
      <w:r w:rsidR="00784D3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2</w:t>
      </w:r>
      <w:r w:rsidR="001D6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думите </w:t>
      </w:r>
      <w:r w:rsidR="002C3AB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8C3B4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„</w:t>
      </w:r>
      <w:r w:rsidR="00784D3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Регламент (ЕС) 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№ 691/2010 на Комисията от 29 юли 2010 г. за определяне на схема за ефективност на </w:t>
      </w:r>
      <w:proofErr w:type="spellStart"/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аеронавигационното</w:t>
      </w:r>
      <w:proofErr w:type="spellEnd"/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обслужване и мрежовите функции и за изменение на Регламент (ЕО) № 2096/2005 за определяне на общи изисквания при доставянето на </w:t>
      </w:r>
      <w:proofErr w:type="spellStart"/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аеронавигационни</w:t>
      </w:r>
      <w:proofErr w:type="spellEnd"/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услуги (ОВ, L 201/1 от 3 август 2010 г.)</w:t>
      </w:r>
      <w:r w:rsidR="008C3B4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и</w:t>
      </w:r>
      <w:r w:rsidR="00784D31" w:rsidRPr="00877469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“</w:t>
      </w:r>
      <w:r w:rsidR="008C3B4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се заличават.</w:t>
      </w:r>
      <w:r w:rsidR="00784D31" w:rsidRPr="009B429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</w:p>
    <w:p w14:paraId="112C4F6D" w14:textId="2BCAAF88" w:rsidR="003606E2" w:rsidRDefault="003606E2" w:rsidP="0036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204D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="00173679" w:rsidRPr="00EF58A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="00694B70" w:rsidRP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чл</w:t>
      </w:r>
      <w:r w:rsidR="00694B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143</w:t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</w:t>
      </w:r>
      <w:r w:rsid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правят следните </w:t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измен</w:t>
      </w:r>
      <w:r w:rsid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ени</w:t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 и допъл</w:t>
      </w:r>
      <w:r w:rsidR="00694B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нения</w:t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6BEFCC41" w14:textId="77777777" w:rsidR="00652477" w:rsidRPr="003606E2" w:rsidRDefault="003606E2" w:rsidP="0036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ab/>
        <w:t xml:space="preserve">1. </w:t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ал.</w:t>
      </w:r>
      <w:r w:rsidR="008C3B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</w:t>
      </w:r>
      <w:r w:rsidR="001E4BDA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="00652477"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ъздава</w:t>
      </w:r>
      <w:r w:rsidR="00176D35"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т</w:t>
      </w:r>
      <w:r w:rsidR="001E4BDA"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652477"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т.</w:t>
      </w:r>
      <w:r w:rsidR="00D677A3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652477"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20</w:t>
      </w:r>
      <w:r w:rsidR="00D318B4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и</w:t>
      </w:r>
      <w:r w:rsidR="00176D35"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21</w:t>
      </w:r>
      <w:r w:rsidR="001E4BDA" w:rsidRPr="00EF58A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:</w:t>
      </w:r>
    </w:p>
    <w:p w14:paraId="697BDAA3" w14:textId="19BCB60C" w:rsidR="00905B45" w:rsidRDefault="003606E2" w:rsidP="0064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ab/>
      </w:r>
      <w:r w:rsidR="00905B45" w:rsidRPr="00905B45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905B45" w:rsidRPr="00DD3F8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„20. допусне да се извърши или извърши полет с </w:t>
      </w:r>
      <w:r w:rsidR="00E23076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безпилотно</w:t>
      </w:r>
      <w:r w:rsidR="00905B45" w:rsidRPr="00DD3F8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управляемо </w:t>
      </w:r>
      <w:r w:rsidR="008C3B4F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въздухоплавателно</w:t>
      </w:r>
      <w:r w:rsidR="008C3B4F" w:rsidRPr="00DD3F8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 xml:space="preserve"> </w:t>
      </w:r>
      <w:r w:rsidR="00905B45" w:rsidRPr="00DD3F8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средство (</w:t>
      </w:r>
      <w:proofErr w:type="spellStart"/>
      <w:r w:rsidR="00905B45" w:rsidRPr="00DD3F8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дрон</w:t>
      </w:r>
      <w:proofErr w:type="spellEnd"/>
      <w:r w:rsidR="00905B45" w:rsidRPr="00DD3F81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) в контролираното въздушно пространство на страната без съответното разрешение</w:t>
      </w:r>
      <w:r w:rsidR="001A1A9B">
        <w:rPr>
          <w:rFonts w:ascii="Times New Roman" w:eastAsiaTheme="minorEastAsia" w:hAnsi="Times New Roman" w:cs="Times New Roman"/>
          <w:sz w:val="24"/>
          <w:szCs w:val="24"/>
          <w:lang w:val="bg-BG" w:eastAsia="ru-RU"/>
        </w:rPr>
        <w:t>;</w:t>
      </w:r>
    </w:p>
    <w:p w14:paraId="4F7F9753" w14:textId="77777777" w:rsidR="003606E2" w:rsidRDefault="003606E2" w:rsidP="0036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отка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же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предаде или укрие, повреди, подмени или унищожи 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писмени 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обяснения, документи, записи и каквато и да е информация или материали, които са изискани от инспекторите </w:t>
      </w:r>
      <w:r w:rsidR="00AD6D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Главна дирекция „Гражданска въздухоплавателна администрация“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CDD2B82" w14:textId="0508339D" w:rsidR="00173679" w:rsidRPr="003606E2" w:rsidRDefault="003606E2" w:rsidP="0036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6D35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2. В 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ал. 3 се правят следните изменения и допълнения:</w:t>
      </w:r>
    </w:p>
    <w:p w14:paraId="7BDB0AB1" w14:textId="26B0CB2E" w:rsidR="00173679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="00410C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т. 1 след думите „оператор по наземно обслужване“ </w:t>
      </w:r>
      <w:r w:rsidR="002D14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се поставя запетая и 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се добавя „пълноправен контрольор (регулиран агент)“</w:t>
      </w:r>
      <w:r w:rsidR="00EC0A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14:paraId="1D361ADE" w14:textId="77777777" w:rsidR="00173679" w:rsidRPr="00EF58A6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б) </w:t>
      </w:r>
      <w:r w:rsidR="00410C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т. 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1а </w:t>
      </w:r>
      <w:r w:rsidR="00410C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след думите „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летищен оператор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се поставя запетая и се добавя „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пълноправен контрольор (регулиран агент)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и думите след „сертификат“ се заменят с „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чл. 16г, ал. 2, т. 9“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3FB18626" w14:textId="676F5F94" w:rsidR="00173679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в) 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3 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след думите „оператор по наземно обслужване“ </w:t>
      </w:r>
      <w:r w:rsidR="002D1450" w:rsidRPr="002D14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се поставя запетая и 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се добавя</w:t>
      </w:r>
      <w:r w:rsidR="00410C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„пълноправен контрольор (регулиран агент)“</w:t>
      </w:r>
      <w:r w:rsidR="00EC0A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  <w:r w:rsidR="00173679" w:rsidRPr="00EF58A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14:paraId="18742EEF" w14:textId="77777777" w:rsidR="00173679" w:rsidRPr="00EF58A6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г) 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очка 4 се изменя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така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3C39331B" w14:textId="77777777" w:rsidR="00173679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„4. летищен оператор, оператор по наземно обслужване, пълноправен контрольор (регулиран агент), доставчик на </w:t>
      </w:r>
      <w:proofErr w:type="spellStart"/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аеронавигационно</w:t>
      </w:r>
      <w:proofErr w:type="spellEnd"/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обслужване и авиационен оператор, който не представи</w:t>
      </w:r>
      <w:r w:rsidR="00173679" w:rsidRPr="00EF58A6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определения от Г</w:t>
      </w:r>
      <w:r w:rsidR="00AD6D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лавна дирекция „Гражданска въздухоплавателна администрация“ 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 план за действие с цел отстраняване на констатирани несъответствия след извършване на инспекционни проверки“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796A7A0E" w14:textId="77777777" w:rsidR="00CD6DA6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B1C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д) 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1B1C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очк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1B1C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5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отменя;</w:t>
      </w:r>
    </w:p>
    <w:p w14:paraId="04D976D5" w14:textId="77777777" w:rsidR="001B1C62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е)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очка </w:t>
      </w:r>
      <w:r w:rsidR="001B1C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 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="001B1C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отменя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25B073B7" w14:textId="656A863F" w:rsidR="00CD6DA6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ж) 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</w:t>
      </w:r>
      <w:r w:rsidR="00CC08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="00CD6DA6" w:rsidRP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думите „оператор по наземно обслужване“ </w:t>
      </w:r>
      <w:r w:rsidR="002D1450" w:rsidRPr="002D14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поставя запетая и </w:t>
      </w:r>
      <w:r w:rsidR="00CD6DA6" w:rsidRP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добавя</w:t>
      </w:r>
      <w:r w:rsidR="00410C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D6DA6" w:rsidRP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„пълноправен контрольор (регулиран агент)“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7D53FF01" w14:textId="77777777" w:rsidR="00173679" w:rsidRPr="00EF58A6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з)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очка 8 се изменя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така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1A6ACD2A" w14:textId="77777777" w:rsidR="00173679" w:rsidRPr="00EC0AA2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„8.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доставчик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авиационна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сигурност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който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своята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авиационен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учебен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център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одобрени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програми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дирекция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Гражданска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въздухоплавателна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администрация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и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инструктори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авиационна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сигурност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притежават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сертификат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главния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дирекция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Гражданска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въздухоплавателна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администрация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съответната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</w:t>
      </w:r>
      <w:proofErr w:type="spellEnd"/>
      <w:r w:rsidR="00CD6DA6" w:rsidRPr="00CD6DA6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E4D8B38" w14:textId="77777777" w:rsidR="00173679" w:rsidRPr="00EF58A6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ъздава се т.</w:t>
      </w:r>
      <w:r w:rsidR="00CC08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8а:</w:t>
      </w:r>
    </w:p>
    <w:p w14:paraId="4FE29758" w14:textId="77777777" w:rsidR="00173679" w:rsidRPr="00EF58A6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„8а. доставчик на обучение, който издаде удостоверителен документ за преминато обучение, без да е спазил реда за издаването му“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2D4E70E" w14:textId="77777777" w:rsidR="00173679" w:rsidRPr="00C553A0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="00173679" w:rsidRPr="00C553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</w:t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="00173679" w:rsidRPr="00C553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ъздава се т.</w:t>
      </w:r>
      <w:r w:rsidR="00363E3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73679" w:rsidRPr="00C553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8б:</w:t>
      </w:r>
    </w:p>
    <w:p w14:paraId="7CB0E6FD" w14:textId="77777777" w:rsidR="008C5C44" w:rsidRPr="002C3ABF" w:rsidRDefault="003606E2" w:rsidP="00644B4D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EC0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8б. </w:t>
      </w:r>
      <w:r w:rsidR="00EC0AA2">
        <w:rPr>
          <w:rFonts w:ascii="Open Sans" w:eastAsia="Times New Roman" w:hAnsi="Open Sans" w:cs="Times New Roman"/>
          <w:sz w:val="24"/>
          <w:szCs w:val="24"/>
          <w:lang w:val="bg-BG"/>
        </w:rPr>
        <w:t>д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оставчик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на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обучение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,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който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допусне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лице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да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премине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каквото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и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да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е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обучение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по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сигурността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,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свързано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с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достъп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до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информация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,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която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е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недостъпна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за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широката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общественост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,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преди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цялостната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проверка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преди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назначаване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на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работа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да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 xml:space="preserve"> е </w:t>
      </w:r>
      <w:proofErr w:type="spellStart"/>
      <w:r w:rsidR="008C5C44" w:rsidRPr="00C15C9F">
        <w:rPr>
          <w:rFonts w:ascii="Open Sans" w:eastAsia="Times New Roman" w:hAnsi="Open Sans" w:cs="Times New Roman"/>
          <w:sz w:val="24"/>
          <w:szCs w:val="24"/>
        </w:rPr>
        <w:t>приключила</w:t>
      </w:r>
      <w:proofErr w:type="spellEnd"/>
      <w:r w:rsidR="008C5C44" w:rsidRPr="00C15C9F">
        <w:rPr>
          <w:rFonts w:ascii="Open Sans" w:eastAsia="Times New Roman" w:hAnsi="Open Sans" w:cs="Times New Roman"/>
          <w:sz w:val="24"/>
          <w:szCs w:val="24"/>
        </w:rPr>
        <w:t>“</w:t>
      </w:r>
      <w:r w:rsidR="00EC0AA2">
        <w:rPr>
          <w:rFonts w:ascii="Open Sans" w:eastAsia="Times New Roman" w:hAnsi="Open Sans" w:cs="Times New Roman"/>
          <w:sz w:val="24"/>
          <w:szCs w:val="24"/>
          <w:lang w:val="bg-BG"/>
        </w:rPr>
        <w:t>;</w:t>
      </w:r>
    </w:p>
    <w:p w14:paraId="299A6F1F" w14:textId="77777777" w:rsidR="002F562D" w:rsidRPr="002F562D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</w:t>
      </w:r>
      <w:r w:rsidR="002F562D" w:rsidRPr="002F56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създава се т. 1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2F562D" w:rsidRPr="002F56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24A5D1CE" w14:textId="218D9D3C" w:rsidR="002F562D" w:rsidRPr="002F562D" w:rsidRDefault="003606E2" w:rsidP="0064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2F562D" w:rsidRPr="002F56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„1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2F562D" w:rsidRPr="002F56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летищен оператор, който не провежда тренировки по практическо отработване на плана си за действия при актове на незаконна намеса”.</w:t>
      </w:r>
      <w:r w:rsidR="00C553A0" w:rsidRPr="00C553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086E81A3" w14:textId="77777777" w:rsidR="00173679" w:rsidRPr="00EF58A6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6D35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ал. 4 се правят следните изменения и доп</w:t>
      </w:r>
      <w:r w:rsidR="00667FCB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лнения:</w:t>
      </w:r>
    </w:p>
    <w:p w14:paraId="12700DBA" w14:textId="77777777" w:rsidR="00173679" w:rsidRDefault="006916A6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854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т. 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 </w:t>
      </w:r>
      <w:r w:rsidR="00F854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думите „летищните власти“ се заменят с „летищния оператор“ и накрая се добавя „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или при отпадане на служебна необходимост“;</w:t>
      </w:r>
    </w:p>
    <w:p w14:paraId="6FCB654B" w14:textId="77777777" w:rsidR="00173679" w:rsidRPr="00EF58A6" w:rsidRDefault="00173679" w:rsidP="00644B4D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б</w:t>
      </w:r>
      <w:r w:rsidRPr="00EF58A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създават се т</w:t>
      </w:r>
      <w:r w:rsidR="00700E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6</w:t>
      </w:r>
      <w:r w:rsidR="00CD6D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:</w:t>
      </w:r>
    </w:p>
    <w:p w14:paraId="68F9EE72" w14:textId="77777777" w:rsidR="00173679" w:rsidRPr="00EF58A6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„6. служител по сигурността на летищен оператор, който допусне или разреши нерегламентиран достъп на лице или превозно средство в зоните за сигурност на летище.”</w:t>
      </w:r>
    </w:p>
    <w:p w14:paraId="573D8386" w14:textId="4ABFD322" w:rsidR="00173679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7. 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служител</w:t>
      </w:r>
      <w:r w:rsidR="004A0F92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летищен оператор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който </w:t>
      </w:r>
      <w:r w:rsidR="004A0F92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разпореди или </w:t>
      </w:r>
      <w:r w:rsidR="00173679" w:rsidRPr="00C15C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допусне </w:t>
      </w:r>
      <w:r w:rsidR="00173679" w:rsidRPr="00EF58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зона за сигурност  лице и пренасяните от него вещи без извършване на проверка за сигурност</w:t>
      </w:r>
      <w:r w:rsidR="00F374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="002D14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DEB8C09" w14:textId="77A0A254" w:rsidR="003606E2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ab/>
      </w:r>
      <w:r w:rsidR="00420F68" w:rsidRPr="00AD07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1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="00420F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чл.</w:t>
      </w:r>
      <w:r w:rsidR="002D14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20F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144, т.</w:t>
      </w:r>
      <w:r w:rsidR="002D14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20F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14 думите </w:t>
      </w:r>
      <w:r w:rsidR="00420F68" w:rsidRPr="00420F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proofErr w:type="spellStart"/>
      <w:r w:rsidR="00420F68" w:rsidRPr="00420F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значима</w:t>
      </w:r>
      <w:proofErr w:type="spellEnd"/>
      <w:r w:rsidR="00420F68" w:rsidRPr="00420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F68" w:rsidRPr="00420F68">
        <w:rPr>
          <w:rFonts w:ascii="Times New Roman" w:hAnsi="Times New Roman" w:cs="Times New Roman"/>
          <w:sz w:val="24"/>
          <w:szCs w:val="24"/>
        </w:rPr>
        <w:t>хардуерна</w:t>
      </w:r>
      <w:proofErr w:type="spellEnd"/>
      <w:r w:rsidR="00420F68" w:rsidRPr="00420F68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="00420F68" w:rsidRPr="00420F6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20F68" w:rsidRPr="00420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F68" w:rsidRPr="00420F68">
        <w:rPr>
          <w:rFonts w:ascii="Times New Roman" w:hAnsi="Times New Roman" w:cs="Times New Roman"/>
          <w:sz w:val="24"/>
          <w:szCs w:val="24"/>
        </w:rPr>
        <w:t>софтуерна</w:t>
      </w:r>
      <w:proofErr w:type="spellEnd"/>
      <w:r w:rsidR="00420F68" w:rsidRPr="00420F68">
        <w:rPr>
          <w:rFonts w:ascii="Times New Roman" w:hAnsi="Times New Roman" w:cs="Times New Roman"/>
          <w:sz w:val="24"/>
          <w:szCs w:val="24"/>
          <w:lang w:val="bg-BG"/>
        </w:rPr>
        <w:t>“ се заличават.</w:t>
      </w:r>
    </w:p>
    <w:p w14:paraId="006825BE" w14:textId="688064A7" w:rsidR="003606E2" w:rsidRDefault="003606E2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D24482" w:rsidRPr="00AD07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</w:t>
      </w:r>
      <w:r w:rsidR="002D14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24482" w:rsidRPr="00AD07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D94FF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D24482" w:rsidRPr="00AD07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D24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§ 3 от Допълнителните разпоредби се правят 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ледните изменения и допълнения:</w:t>
      </w:r>
    </w:p>
    <w:p w14:paraId="367C8FDD" w14:textId="39AB5EEE" w:rsidR="003606E2" w:rsidRDefault="003606E2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1. </w:t>
      </w:r>
      <w:r w:rsidR="009721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Точка</w:t>
      </w:r>
      <w:r w:rsidR="00D24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24482" w:rsidRPr="00D24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59 се отменя</w:t>
      </w:r>
      <w:r w:rsidR="002D14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3A7E0B5" w14:textId="77777777" w:rsidR="00F3741B" w:rsidRPr="003606E2" w:rsidRDefault="003606E2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2. </w:t>
      </w:r>
      <w:r w:rsidR="0097214A">
        <w:rPr>
          <w:rFonts w:ascii="Times New Roman" w:eastAsiaTheme="minorEastAsia" w:hAnsi="Times New Roman" w:cs="Times New Roman"/>
          <w:bCs/>
          <w:sz w:val="24"/>
          <w:szCs w:val="24"/>
          <w:lang w:val="bg-BG" w:eastAsia="ru-RU"/>
        </w:rPr>
        <w:t>С</w:t>
      </w:r>
      <w:r w:rsidR="00C72A70" w:rsidRPr="00D24482">
        <w:rPr>
          <w:rFonts w:ascii="Times New Roman" w:eastAsia="Calibri" w:hAnsi="Times New Roman" w:cs="Times New Roman"/>
          <w:sz w:val="24"/>
          <w:szCs w:val="24"/>
          <w:lang w:val="bg-BG"/>
        </w:rPr>
        <w:t>ъздава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C72A70" w:rsidRPr="00D2448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2448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</w:t>
      </w:r>
      <w:r w:rsidR="00C72A70" w:rsidRPr="00D24482">
        <w:rPr>
          <w:rFonts w:ascii="Times New Roman" w:eastAsia="Calibri" w:hAnsi="Times New Roman" w:cs="Times New Roman"/>
          <w:sz w:val="24"/>
          <w:szCs w:val="24"/>
          <w:lang w:val="bg-BG"/>
        </w:rPr>
        <w:t>т.</w:t>
      </w:r>
      <w:r w:rsidR="009721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72A70" w:rsidRPr="00D24482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F3741B" w:rsidRPr="00D24482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74</w:t>
      </w:r>
      <w:r w:rsidR="00F3741B" w:rsidRPr="00D2448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A647CA9" w14:textId="77777777" w:rsidR="00BC7816" w:rsidRDefault="003606E2" w:rsidP="0036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F3741B">
        <w:rPr>
          <w:rFonts w:ascii="Times New Roman" w:eastAsia="Calibri" w:hAnsi="Times New Roman" w:cs="Times New Roman"/>
          <w:sz w:val="24"/>
          <w:szCs w:val="24"/>
          <w:lang w:val="bg-BG"/>
        </w:rPr>
        <w:t>„7</w:t>
      </w:r>
      <w:r w:rsidR="00C72A70" w:rsidRPr="00877B0A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F374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="00C72A70" w:rsidRPr="00877B0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„</w:t>
      </w:r>
      <w:r w:rsidR="0097214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П</w:t>
      </w:r>
      <w:r w:rsidR="00C72A70" w:rsidRPr="00877B0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ълноправен контрольор“ </w:t>
      </w:r>
      <w:r w:rsidR="00F374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(„регулиран агент“)</w:t>
      </w:r>
      <w:r w:rsidR="009721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</w:t>
      </w:r>
      <w:r w:rsidR="00F374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въздушен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превозвач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агент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товароизпращач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образувание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осигурява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сигурността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товара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321EA" w:rsidRPr="0083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1EA" w:rsidRPr="008321EA">
        <w:rPr>
          <w:rFonts w:ascii="Times New Roman" w:hAnsi="Times New Roman" w:cs="Times New Roman"/>
          <w:sz w:val="24"/>
          <w:szCs w:val="24"/>
        </w:rPr>
        <w:t>пощата</w:t>
      </w:r>
      <w:proofErr w:type="spellEnd"/>
      <w:r w:rsidR="008321EA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C0F315E" w14:textId="77777777" w:rsidR="00AD22DB" w:rsidRPr="00BC7816" w:rsidRDefault="003606E2" w:rsidP="006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AD22DB" w:rsidRPr="00BC7816">
        <w:rPr>
          <w:rFonts w:ascii="Times New Roman" w:hAnsi="Times New Roman" w:cs="Times New Roman"/>
          <w:sz w:val="24"/>
          <w:szCs w:val="24"/>
          <w:lang w:val="bg-BG"/>
        </w:rPr>
        <w:t xml:space="preserve">74. „Безпилотно </w:t>
      </w:r>
      <w:r w:rsidR="000B3132">
        <w:rPr>
          <w:rFonts w:ascii="Times New Roman" w:hAnsi="Times New Roman" w:cs="Times New Roman"/>
          <w:sz w:val="24"/>
          <w:szCs w:val="24"/>
          <w:lang w:val="bg-BG"/>
        </w:rPr>
        <w:t xml:space="preserve">управляемо </w:t>
      </w:r>
      <w:r w:rsidR="00AD22DB" w:rsidRPr="00BC7816">
        <w:rPr>
          <w:rFonts w:ascii="Times New Roman" w:hAnsi="Times New Roman" w:cs="Times New Roman"/>
          <w:sz w:val="24"/>
          <w:szCs w:val="24"/>
          <w:lang w:val="bg-BG"/>
        </w:rPr>
        <w:t>въздухоплавателно средство (</w:t>
      </w:r>
      <w:proofErr w:type="spellStart"/>
      <w:r w:rsidR="00AD22DB" w:rsidRPr="00BC7816">
        <w:rPr>
          <w:rFonts w:ascii="Times New Roman" w:hAnsi="Times New Roman" w:cs="Times New Roman"/>
          <w:sz w:val="24"/>
          <w:szCs w:val="24"/>
          <w:lang w:val="bg-BG"/>
        </w:rPr>
        <w:t>дрон</w:t>
      </w:r>
      <w:proofErr w:type="spellEnd"/>
      <w:r w:rsidR="00AD22DB" w:rsidRPr="00BC7816">
        <w:rPr>
          <w:rFonts w:ascii="Times New Roman" w:hAnsi="Times New Roman" w:cs="Times New Roman"/>
          <w:sz w:val="24"/>
          <w:szCs w:val="24"/>
          <w:lang w:val="bg-BG"/>
        </w:rPr>
        <w:t xml:space="preserve">)“ </w:t>
      </w:r>
      <w:r w:rsidR="001D6546" w:rsidRPr="00BC7816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D22DB" w:rsidRPr="00BC7816">
        <w:rPr>
          <w:rFonts w:ascii="Times New Roman" w:hAnsi="Times New Roman" w:cs="Times New Roman"/>
          <w:sz w:val="24"/>
          <w:szCs w:val="24"/>
          <w:lang w:val="bg-BG"/>
        </w:rPr>
        <w:t xml:space="preserve"> всяко въздухоплавателно средство, управлявано или предназначено да бъде управлявано безпилотно“.</w:t>
      </w:r>
    </w:p>
    <w:p w14:paraId="2DE5B20D" w14:textId="77777777" w:rsidR="007B282F" w:rsidRDefault="007B282F" w:rsidP="00F374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FEC5A76" w14:textId="77777777" w:rsidR="002D1450" w:rsidRDefault="002D1450" w:rsidP="00F374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957547C" w14:textId="77777777" w:rsidR="002D1450" w:rsidRPr="008321EA" w:rsidRDefault="002D1450" w:rsidP="00F374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650D6EF" w14:textId="77777777" w:rsidR="00F3741B" w:rsidRPr="00F3741B" w:rsidRDefault="00F3741B" w:rsidP="00F37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6529061" w14:textId="77777777" w:rsidR="00067588" w:rsidRDefault="00067588" w:rsidP="002D1450">
      <w:pPr>
        <w:keepNext/>
        <w:keepLines/>
        <w:widowControl w:val="0"/>
        <w:tabs>
          <w:tab w:val="left" w:pos="5835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bookmark9"/>
      <w:r w:rsidRPr="0006758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Ивайло Московски</w:t>
      </w:r>
    </w:p>
    <w:bookmarkEnd w:id="0"/>
    <w:p w14:paraId="25F08C47" w14:textId="77777777" w:rsidR="00067588" w:rsidRPr="00067588" w:rsidRDefault="00067588" w:rsidP="002D1450">
      <w:pPr>
        <w:keepNext/>
        <w:keepLines/>
        <w:widowControl w:val="0"/>
        <w:tabs>
          <w:tab w:val="left" w:pos="5835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67588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Министър на</w:t>
      </w:r>
      <w:r w:rsidRPr="0006758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67588">
        <w:rPr>
          <w:rFonts w:ascii="Times New Roman" w:eastAsia="Calibri" w:hAnsi="Times New Roman" w:cs="Times New Roman"/>
          <w:bCs/>
          <w:i/>
          <w:sz w:val="24"/>
          <w:szCs w:val="24"/>
        </w:rPr>
        <w:t>транспорта</w:t>
      </w:r>
      <w:proofErr w:type="spellEnd"/>
      <w:r w:rsidRPr="0006758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bg-BG" w:eastAsia="bg-BG" w:bidi="bg-BG"/>
        </w:rPr>
        <w:t>,</w:t>
      </w:r>
      <w:r w:rsidRPr="0006758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bg-BG" w:eastAsia="bg-BG" w:bidi="bg-BG"/>
        </w:rPr>
        <w:tab/>
      </w:r>
    </w:p>
    <w:p w14:paraId="44670E2C" w14:textId="22614B8B" w:rsidR="00067588" w:rsidRDefault="00067588" w:rsidP="002D1450">
      <w:pPr>
        <w:widowControl w:val="0"/>
        <w:spacing w:after="0" w:line="240" w:lineRule="auto"/>
        <w:ind w:right="4780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proofErr w:type="spellStart"/>
      <w:proofErr w:type="gramStart"/>
      <w:r w:rsidRPr="00067588">
        <w:rPr>
          <w:rFonts w:ascii="Times New Roman" w:eastAsia="Calibri" w:hAnsi="Times New Roman" w:cs="Times New Roman"/>
          <w:i/>
          <w:iCs/>
          <w:sz w:val="24"/>
          <w:szCs w:val="24"/>
        </w:rPr>
        <w:t>информационните</w:t>
      </w:r>
      <w:proofErr w:type="spellEnd"/>
      <w:proofErr w:type="gramEnd"/>
      <w:r w:rsidRPr="0006758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7588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технологии</w:t>
      </w:r>
      <w:proofErr w:type="spellEnd"/>
      <w:r w:rsidRPr="0006758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67588">
        <w:rPr>
          <w:rFonts w:ascii="Times New Roman" w:eastAsia="Calibri" w:hAnsi="Times New Roman" w:cs="Times New Roman"/>
          <w:i/>
          <w:iCs/>
          <w:sz w:val="24"/>
          <w:szCs w:val="24"/>
        </w:rPr>
        <w:t>съобщенията</w:t>
      </w:r>
      <w:proofErr w:type="spellEnd"/>
    </w:p>
    <w:p w14:paraId="4097759E" w14:textId="77777777" w:rsidR="00B37C30" w:rsidRPr="00BE78D1" w:rsidRDefault="00B37C30" w:rsidP="002D1450">
      <w:pPr>
        <w:widowControl w:val="0"/>
        <w:spacing w:after="0" w:line="240" w:lineRule="auto"/>
        <w:ind w:right="4780"/>
        <w:rPr>
          <w:rFonts w:ascii="Times New Roman" w:eastAsia="Calibri" w:hAnsi="Times New Roman" w:cs="Times New Roman"/>
          <w:i/>
          <w:iCs/>
          <w:sz w:val="20"/>
          <w:szCs w:val="20"/>
          <w:lang w:val="bg-BG"/>
        </w:rPr>
      </w:pPr>
      <w:bookmarkStart w:id="1" w:name="_GoBack"/>
      <w:bookmarkEnd w:id="1"/>
    </w:p>
    <w:sectPr w:rsidR="00B37C30" w:rsidRPr="00BE78D1" w:rsidSect="007253CE">
      <w:pgSz w:w="12240" w:h="15840"/>
      <w:pgMar w:top="1135" w:right="90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55F"/>
    <w:multiLevelType w:val="hybridMultilevel"/>
    <w:tmpl w:val="7FBE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BF3"/>
    <w:multiLevelType w:val="hybridMultilevel"/>
    <w:tmpl w:val="55365C3E"/>
    <w:lvl w:ilvl="0" w:tplc="3E1C4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132"/>
    <w:multiLevelType w:val="hybridMultilevel"/>
    <w:tmpl w:val="F2C2AF9A"/>
    <w:lvl w:ilvl="0" w:tplc="09382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2B72"/>
    <w:multiLevelType w:val="hybridMultilevel"/>
    <w:tmpl w:val="292E3380"/>
    <w:lvl w:ilvl="0" w:tplc="A3881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E09B8"/>
    <w:multiLevelType w:val="hybridMultilevel"/>
    <w:tmpl w:val="AB6A93A8"/>
    <w:lvl w:ilvl="0" w:tplc="E8DAB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56CC0"/>
    <w:multiLevelType w:val="hybridMultilevel"/>
    <w:tmpl w:val="620241F6"/>
    <w:lvl w:ilvl="0" w:tplc="CAD4BC2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64F63"/>
    <w:multiLevelType w:val="hybridMultilevel"/>
    <w:tmpl w:val="8A60086E"/>
    <w:lvl w:ilvl="0" w:tplc="E9145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5E17F6"/>
    <w:multiLevelType w:val="hybridMultilevel"/>
    <w:tmpl w:val="7CC873FA"/>
    <w:lvl w:ilvl="0" w:tplc="03DE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BB706E"/>
    <w:multiLevelType w:val="hybridMultilevel"/>
    <w:tmpl w:val="2264CFBC"/>
    <w:lvl w:ilvl="0" w:tplc="EEBAF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E1093"/>
    <w:multiLevelType w:val="hybridMultilevel"/>
    <w:tmpl w:val="50149AD0"/>
    <w:lvl w:ilvl="0" w:tplc="4ADC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F1136"/>
    <w:multiLevelType w:val="hybridMultilevel"/>
    <w:tmpl w:val="D862ACE8"/>
    <w:lvl w:ilvl="0" w:tplc="196E1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DB53C1"/>
    <w:multiLevelType w:val="hybridMultilevel"/>
    <w:tmpl w:val="8EE691F0"/>
    <w:lvl w:ilvl="0" w:tplc="078A9EF0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9F07A8"/>
    <w:multiLevelType w:val="hybridMultilevel"/>
    <w:tmpl w:val="01E27812"/>
    <w:lvl w:ilvl="0" w:tplc="8A66028C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4E3A0B"/>
    <w:multiLevelType w:val="hybridMultilevel"/>
    <w:tmpl w:val="413C16BC"/>
    <w:lvl w:ilvl="0" w:tplc="093825B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3A04F1"/>
    <w:multiLevelType w:val="hybridMultilevel"/>
    <w:tmpl w:val="BB16E034"/>
    <w:lvl w:ilvl="0" w:tplc="46547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82382E"/>
    <w:multiLevelType w:val="hybridMultilevel"/>
    <w:tmpl w:val="26A85BDE"/>
    <w:lvl w:ilvl="0" w:tplc="CAD4BC2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56A67"/>
    <w:multiLevelType w:val="hybridMultilevel"/>
    <w:tmpl w:val="AB2667E0"/>
    <w:lvl w:ilvl="0" w:tplc="314A5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B37F70"/>
    <w:multiLevelType w:val="hybridMultilevel"/>
    <w:tmpl w:val="207460BC"/>
    <w:lvl w:ilvl="0" w:tplc="09382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320B9"/>
    <w:multiLevelType w:val="hybridMultilevel"/>
    <w:tmpl w:val="DC5C388C"/>
    <w:lvl w:ilvl="0" w:tplc="3B8843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5555EA7"/>
    <w:multiLevelType w:val="hybridMultilevel"/>
    <w:tmpl w:val="CD14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06500"/>
    <w:multiLevelType w:val="hybridMultilevel"/>
    <w:tmpl w:val="BC80E99E"/>
    <w:lvl w:ilvl="0" w:tplc="976A2AF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645E33D2"/>
    <w:multiLevelType w:val="hybridMultilevel"/>
    <w:tmpl w:val="770EC87E"/>
    <w:lvl w:ilvl="0" w:tplc="96BA04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4B4854"/>
    <w:multiLevelType w:val="hybridMultilevel"/>
    <w:tmpl w:val="9F88BA42"/>
    <w:lvl w:ilvl="0" w:tplc="9BCC58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75A1962"/>
    <w:multiLevelType w:val="hybridMultilevel"/>
    <w:tmpl w:val="1BBC7DB4"/>
    <w:lvl w:ilvl="0" w:tplc="ABCE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69272E"/>
    <w:multiLevelType w:val="hybridMultilevel"/>
    <w:tmpl w:val="0DC467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7F70FC"/>
    <w:multiLevelType w:val="hybridMultilevel"/>
    <w:tmpl w:val="41A278AE"/>
    <w:lvl w:ilvl="0" w:tplc="B4C69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CC78EF"/>
    <w:multiLevelType w:val="hybridMultilevel"/>
    <w:tmpl w:val="8CEA5A0A"/>
    <w:lvl w:ilvl="0" w:tplc="F820A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E27FB"/>
    <w:multiLevelType w:val="hybridMultilevel"/>
    <w:tmpl w:val="8A066BA0"/>
    <w:lvl w:ilvl="0" w:tplc="1E3E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922FBD"/>
    <w:multiLevelType w:val="hybridMultilevel"/>
    <w:tmpl w:val="76CAA6EE"/>
    <w:lvl w:ilvl="0" w:tplc="14626C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20"/>
  </w:num>
  <w:num w:numId="5">
    <w:abstractNumId w:val="3"/>
  </w:num>
  <w:num w:numId="6">
    <w:abstractNumId w:val="11"/>
  </w:num>
  <w:num w:numId="7">
    <w:abstractNumId w:val="22"/>
  </w:num>
  <w:num w:numId="8">
    <w:abstractNumId w:val="8"/>
  </w:num>
  <w:num w:numId="9">
    <w:abstractNumId w:val="21"/>
  </w:num>
  <w:num w:numId="10">
    <w:abstractNumId w:val="1"/>
  </w:num>
  <w:num w:numId="11">
    <w:abstractNumId w:val="23"/>
  </w:num>
  <w:num w:numId="12">
    <w:abstractNumId w:val="0"/>
  </w:num>
  <w:num w:numId="13">
    <w:abstractNumId w:val="2"/>
  </w:num>
  <w:num w:numId="14">
    <w:abstractNumId w:val="13"/>
  </w:num>
  <w:num w:numId="15">
    <w:abstractNumId w:val="15"/>
  </w:num>
  <w:num w:numId="16">
    <w:abstractNumId w:val="28"/>
  </w:num>
  <w:num w:numId="17">
    <w:abstractNumId w:val="6"/>
  </w:num>
  <w:num w:numId="18">
    <w:abstractNumId w:val="5"/>
  </w:num>
  <w:num w:numId="19">
    <w:abstractNumId w:val="18"/>
  </w:num>
  <w:num w:numId="20">
    <w:abstractNumId w:val="10"/>
  </w:num>
  <w:num w:numId="21">
    <w:abstractNumId w:val="27"/>
  </w:num>
  <w:num w:numId="22">
    <w:abstractNumId w:val="16"/>
  </w:num>
  <w:num w:numId="23">
    <w:abstractNumId w:val="12"/>
  </w:num>
  <w:num w:numId="24">
    <w:abstractNumId w:val="7"/>
  </w:num>
  <w:num w:numId="25">
    <w:abstractNumId w:val="26"/>
  </w:num>
  <w:num w:numId="26">
    <w:abstractNumId w:val="9"/>
  </w:num>
  <w:num w:numId="27">
    <w:abstractNumId w:val="25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E2"/>
    <w:rsid w:val="0000707B"/>
    <w:rsid w:val="000202A3"/>
    <w:rsid w:val="00021392"/>
    <w:rsid w:val="00043DB6"/>
    <w:rsid w:val="00044974"/>
    <w:rsid w:val="0005326E"/>
    <w:rsid w:val="00057C32"/>
    <w:rsid w:val="00067588"/>
    <w:rsid w:val="000777C2"/>
    <w:rsid w:val="00093F46"/>
    <w:rsid w:val="000B3132"/>
    <w:rsid w:val="000B7602"/>
    <w:rsid w:val="000D45EE"/>
    <w:rsid w:val="000D6A5D"/>
    <w:rsid w:val="000E321D"/>
    <w:rsid w:val="001108CF"/>
    <w:rsid w:val="00111DEF"/>
    <w:rsid w:val="00116065"/>
    <w:rsid w:val="001222F4"/>
    <w:rsid w:val="00126544"/>
    <w:rsid w:val="001324F9"/>
    <w:rsid w:val="001504C5"/>
    <w:rsid w:val="0015431B"/>
    <w:rsid w:val="00162362"/>
    <w:rsid w:val="00173679"/>
    <w:rsid w:val="00176D35"/>
    <w:rsid w:val="0018324B"/>
    <w:rsid w:val="00196469"/>
    <w:rsid w:val="00197062"/>
    <w:rsid w:val="001A1A9B"/>
    <w:rsid w:val="001A267A"/>
    <w:rsid w:val="001A4A2A"/>
    <w:rsid w:val="001A77B9"/>
    <w:rsid w:val="001B1C62"/>
    <w:rsid w:val="001D34D3"/>
    <w:rsid w:val="001D6546"/>
    <w:rsid w:val="001E064B"/>
    <w:rsid w:val="001E4BDA"/>
    <w:rsid w:val="001E57FE"/>
    <w:rsid w:val="00203370"/>
    <w:rsid w:val="00204DCB"/>
    <w:rsid w:val="00206C2A"/>
    <w:rsid w:val="002107D9"/>
    <w:rsid w:val="002167EC"/>
    <w:rsid w:val="00224E9F"/>
    <w:rsid w:val="002358D7"/>
    <w:rsid w:val="00240CFC"/>
    <w:rsid w:val="00254872"/>
    <w:rsid w:val="00266E72"/>
    <w:rsid w:val="00267805"/>
    <w:rsid w:val="002707C9"/>
    <w:rsid w:val="00287B1B"/>
    <w:rsid w:val="002B4577"/>
    <w:rsid w:val="002B79D3"/>
    <w:rsid w:val="002C3ABF"/>
    <w:rsid w:val="002D1450"/>
    <w:rsid w:val="002E5DEC"/>
    <w:rsid w:val="002F562D"/>
    <w:rsid w:val="00314E8D"/>
    <w:rsid w:val="00340DE2"/>
    <w:rsid w:val="00351F04"/>
    <w:rsid w:val="00354724"/>
    <w:rsid w:val="003606E2"/>
    <w:rsid w:val="00363E3D"/>
    <w:rsid w:val="00364BCC"/>
    <w:rsid w:val="00372D50"/>
    <w:rsid w:val="003B6BD1"/>
    <w:rsid w:val="003D1A67"/>
    <w:rsid w:val="003D1B98"/>
    <w:rsid w:val="003D7C3E"/>
    <w:rsid w:val="003E0FF1"/>
    <w:rsid w:val="00410CA4"/>
    <w:rsid w:val="0041400B"/>
    <w:rsid w:val="00420F68"/>
    <w:rsid w:val="00424C65"/>
    <w:rsid w:val="0044289C"/>
    <w:rsid w:val="00443344"/>
    <w:rsid w:val="0044350D"/>
    <w:rsid w:val="0046370D"/>
    <w:rsid w:val="00471230"/>
    <w:rsid w:val="00474A11"/>
    <w:rsid w:val="004902E0"/>
    <w:rsid w:val="004974CC"/>
    <w:rsid w:val="004A0F92"/>
    <w:rsid w:val="004B45A5"/>
    <w:rsid w:val="004E4728"/>
    <w:rsid w:val="005113D7"/>
    <w:rsid w:val="005175A1"/>
    <w:rsid w:val="00520D63"/>
    <w:rsid w:val="0052403F"/>
    <w:rsid w:val="00535C9B"/>
    <w:rsid w:val="00570792"/>
    <w:rsid w:val="005774FC"/>
    <w:rsid w:val="005A6E1E"/>
    <w:rsid w:val="005C0419"/>
    <w:rsid w:val="005C0467"/>
    <w:rsid w:val="005C6D5A"/>
    <w:rsid w:val="00621382"/>
    <w:rsid w:val="006216D3"/>
    <w:rsid w:val="00631CE1"/>
    <w:rsid w:val="00643EB1"/>
    <w:rsid w:val="00644B4D"/>
    <w:rsid w:val="00644E3C"/>
    <w:rsid w:val="006479E4"/>
    <w:rsid w:val="006514E2"/>
    <w:rsid w:val="00652477"/>
    <w:rsid w:val="00654592"/>
    <w:rsid w:val="006619E2"/>
    <w:rsid w:val="0066291F"/>
    <w:rsid w:val="00667FCB"/>
    <w:rsid w:val="0068349B"/>
    <w:rsid w:val="006916A6"/>
    <w:rsid w:val="00694B70"/>
    <w:rsid w:val="006B0885"/>
    <w:rsid w:val="006C2CA1"/>
    <w:rsid w:val="006C7F80"/>
    <w:rsid w:val="006D5B1C"/>
    <w:rsid w:val="006E471D"/>
    <w:rsid w:val="00700E6F"/>
    <w:rsid w:val="0071746D"/>
    <w:rsid w:val="007207B4"/>
    <w:rsid w:val="00720B14"/>
    <w:rsid w:val="007253CE"/>
    <w:rsid w:val="0073242E"/>
    <w:rsid w:val="00736A58"/>
    <w:rsid w:val="0075417C"/>
    <w:rsid w:val="00755F55"/>
    <w:rsid w:val="00764992"/>
    <w:rsid w:val="0078106E"/>
    <w:rsid w:val="00784D31"/>
    <w:rsid w:val="00785725"/>
    <w:rsid w:val="00791805"/>
    <w:rsid w:val="007A65FA"/>
    <w:rsid w:val="007A7666"/>
    <w:rsid w:val="007B282F"/>
    <w:rsid w:val="007B2EEF"/>
    <w:rsid w:val="007B7B38"/>
    <w:rsid w:val="007C42A6"/>
    <w:rsid w:val="007D57CA"/>
    <w:rsid w:val="007D5FF6"/>
    <w:rsid w:val="007F6C4F"/>
    <w:rsid w:val="00807466"/>
    <w:rsid w:val="00811310"/>
    <w:rsid w:val="00814F33"/>
    <w:rsid w:val="0082786C"/>
    <w:rsid w:val="008321EA"/>
    <w:rsid w:val="00835B20"/>
    <w:rsid w:val="00850D3C"/>
    <w:rsid w:val="00863C9F"/>
    <w:rsid w:val="0087470A"/>
    <w:rsid w:val="00877469"/>
    <w:rsid w:val="00877B0A"/>
    <w:rsid w:val="0088037D"/>
    <w:rsid w:val="00882C11"/>
    <w:rsid w:val="008A0E93"/>
    <w:rsid w:val="008B1B5F"/>
    <w:rsid w:val="008C3B4F"/>
    <w:rsid w:val="008C5033"/>
    <w:rsid w:val="008C5C44"/>
    <w:rsid w:val="008F4313"/>
    <w:rsid w:val="008F6257"/>
    <w:rsid w:val="009039E1"/>
    <w:rsid w:val="00905B45"/>
    <w:rsid w:val="0091684D"/>
    <w:rsid w:val="0092552A"/>
    <w:rsid w:val="00933AA5"/>
    <w:rsid w:val="00934C6C"/>
    <w:rsid w:val="00962140"/>
    <w:rsid w:val="009663A4"/>
    <w:rsid w:val="00966D2B"/>
    <w:rsid w:val="0097214A"/>
    <w:rsid w:val="0097458F"/>
    <w:rsid w:val="00985FB3"/>
    <w:rsid w:val="00996ED4"/>
    <w:rsid w:val="009A4269"/>
    <w:rsid w:val="009A517D"/>
    <w:rsid w:val="009B4296"/>
    <w:rsid w:val="009C37D8"/>
    <w:rsid w:val="009C7DED"/>
    <w:rsid w:val="009D1801"/>
    <w:rsid w:val="009D1E99"/>
    <w:rsid w:val="009E6A11"/>
    <w:rsid w:val="009F02DC"/>
    <w:rsid w:val="009F6236"/>
    <w:rsid w:val="00A004DA"/>
    <w:rsid w:val="00A01A2D"/>
    <w:rsid w:val="00A122AD"/>
    <w:rsid w:val="00A12DE0"/>
    <w:rsid w:val="00A1681E"/>
    <w:rsid w:val="00A17508"/>
    <w:rsid w:val="00A200CB"/>
    <w:rsid w:val="00A27882"/>
    <w:rsid w:val="00A303B8"/>
    <w:rsid w:val="00A351E2"/>
    <w:rsid w:val="00A44DE8"/>
    <w:rsid w:val="00A51765"/>
    <w:rsid w:val="00A5503F"/>
    <w:rsid w:val="00A558A8"/>
    <w:rsid w:val="00A64344"/>
    <w:rsid w:val="00A811CC"/>
    <w:rsid w:val="00A83FC1"/>
    <w:rsid w:val="00AA0372"/>
    <w:rsid w:val="00AA13D8"/>
    <w:rsid w:val="00AA26DF"/>
    <w:rsid w:val="00AA3FBC"/>
    <w:rsid w:val="00AC27D8"/>
    <w:rsid w:val="00AD0704"/>
    <w:rsid w:val="00AD22DB"/>
    <w:rsid w:val="00AD6DA4"/>
    <w:rsid w:val="00AE1BE1"/>
    <w:rsid w:val="00AF11AE"/>
    <w:rsid w:val="00B0707E"/>
    <w:rsid w:val="00B07BAA"/>
    <w:rsid w:val="00B25798"/>
    <w:rsid w:val="00B2753E"/>
    <w:rsid w:val="00B379C6"/>
    <w:rsid w:val="00B37C30"/>
    <w:rsid w:val="00B449B1"/>
    <w:rsid w:val="00B6666F"/>
    <w:rsid w:val="00B7123C"/>
    <w:rsid w:val="00B8317B"/>
    <w:rsid w:val="00B83AA4"/>
    <w:rsid w:val="00BA7D3D"/>
    <w:rsid w:val="00BB6845"/>
    <w:rsid w:val="00BC7816"/>
    <w:rsid w:val="00BE57F1"/>
    <w:rsid w:val="00BE78D1"/>
    <w:rsid w:val="00C0096F"/>
    <w:rsid w:val="00C0514A"/>
    <w:rsid w:val="00C15C03"/>
    <w:rsid w:val="00C15C9F"/>
    <w:rsid w:val="00C22C99"/>
    <w:rsid w:val="00C31787"/>
    <w:rsid w:val="00C31E25"/>
    <w:rsid w:val="00C323A8"/>
    <w:rsid w:val="00C463B3"/>
    <w:rsid w:val="00C553A0"/>
    <w:rsid w:val="00C56BE6"/>
    <w:rsid w:val="00C70EB1"/>
    <w:rsid w:val="00C72A70"/>
    <w:rsid w:val="00C84A6A"/>
    <w:rsid w:val="00C91444"/>
    <w:rsid w:val="00C94115"/>
    <w:rsid w:val="00C97BA8"/>
    <w:rsid w:val="00CA6156"/>
    <w:rsid w:val="00CB1E5B"/>
    <w:rsid w:val="00CC0667"/>
    <w:rsid w:val="00CC0882"/>
    <w:rsid w:val="00CD6DA6"/>
    <w:rsid w:val="00CE037D"/>
    <w:rsid w:val="00CE541E"/>
    <w:rsid w:val="00D02A06"/>
    <w:rsid w:val="00D04169"/>
    <w:rsid w:val="00D24482"/>
    <w:rsid w:val="00D318B4"/>
    <w:rsid w:val="00D35190"/>
    <w:rsid w:val="00D3639C"/>
    <w:rsid w:val="00D407C2"/>
    <w:rsid w:val="00D40F49"/>
    <w:rsid w:val="00D6645C"/>
    <w:rsid w:val="00D677A3"/>
    <w:rsid w:val="00D83AC4"/>
    <w:rsid w:val="00D94FF0"/>
    <w:rsid w:val="00DA4FE3"/>
    <w:rsid w:val="00DB54A4"/>
    <w:rsid w:val="00DC2529"/>
    <w:rsid w:val="00DD3F81"/>
    <w:rsid w:val="00DD6E0A"/>
    <w:rsid w:val="00DD7ECB"/>
    <w:rsid w:val="00DE05D9"/>
    <w:rsid w:val="00DF12DB"/>
    <w:rsid w:val="00DF2510"/>
    <w:rsid w:val="00DF3D7E"/>
    <w:rsid w:val="00E105C8"/>
    <w:rsid w:val="00E11F3A"/>
    <w:rsid w:val="00E164B5"/>
    <w:rsid w:val="00E23076"/>
    <w:rsid w:val="00E729FC"/>
    <w:rsid w:val="00EA123A"/>
    <w:rsid w:val="00EC0AA2"/>
    <w:rsid w:val="00EE3B16"/>
    <w:rsid w:val="00EF42DB"/>
    <w:rsid w:val="00EF58A6"/>
    <w:rsid w:val="00F02F66"/>
    <w:rsid w:val="00F0707E"/>
    <w:rsid w:val="00F1583E"/>
    <w:rsid w:val="00F3371B"/>
    <w:rsid w:val="00F3741B"/>
    <w:rsid w:val="00F40BA1"/>
    <w:rsid w:val="00F85464"/>
    <w:rsid w:val="00FB6ED4"/>
    <w:rsid w:val="00FC26D4"/>
    <w:rsid w:val="00FE078C"/>
    <w:rsid w:val="00FE2516"/>
    <w:rsid w:val="00FE5FB8"/>
    <w:rsid w:val="00FF26B1"/>
    <w:rsid w:val="00FF3942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DDA4"/>
  <w15:docId w15:val="{6BAE5C51-E33D-4D91-B80B-48774ADA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44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8A6"/>
    <w:rPr>
      <w:strike w:val="0"/>
      <w:dstrike w:val="0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5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51F0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985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7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50266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84754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7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1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NORM|4042|8|10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C6BB-C28D-418A-9979-B194B929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Zoia Cvetkova</cp:lastModifiedBy>
  <cp:revision>4</cp:revision>
  <cp:lastPrinted>2018-03-30T12:10:00Z</cp:lastPrinted>
  <dcterms:created xsi:type="dcterms:W3CDTF">2018-05-17T13:41:00Z</dcterms:created>
  <dcterms:modified xsi:type="dcterms:W3CDTF">2018-05-23T13:08:00Z</dcterms:modified>
</cp:coreProperties>
</file>