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01" w:rsidRPr="002343F8" w:rsidRDefault="007A7BC5" w:rsidP="007A7BC5">
      <w:pPr>
        <w:widowControl w:val="0"/>
        <w:autoSpaceDE w:val="0"/>
        <w:autoSpaceDN w:val="0"/>
        <w:adjustRightInd w:val="0"/>
        <w:spacing w:after="0" w:line="240" w:lineRule="auto"/>
        <w:jc w:val="center"/>
        <w:rPr>
          <w:rFonts w:ascii="Times New Roman" w:hAnsi="Times New Roman" w:cs="Times New Roman"/>
          <w:b/>
          <w:bCs/>
          <w:sz w:val="24"/>
          <w:szCs w:val="24"/>
          <w:lang w:eastAsia="zh-CN"/>
        </w:rPr>
      </w:pPr>
      <w:r w:rsidRPr="002343F8">
        <w:rPr>
          <w:rFonts w:ascii="Times New Roman" w:hAnsi="Times New Roman" w:cs="Times New Roman"/>
          <w:b/>
          <w:sz w:val="24"/>
          <w:szCs w:val="24"/>
        </w:rPr>
        <w:t>Закон</w:t>
      </w:r>
      <w:r w:rsidR="00586EC0" w:rsidRPr="002343F8">
        <w:rPr>
          <w:rFonts w:ascii="Times New Roman" w:hAnsi="Times New Roman" w:cs="Times New Roman"/>
          <w:b/>
          <w:sz w:val="24"/>
          <w:szCs w:val="24"/>
        </w:rPr>
        <w:t xml:space="preserve"> за изменение и допълнение на</w:t>
      </w:r>
      <w:r w:rsidR="00866284" w:rsidRPr="002343F8">
        <w:rPr>
          <w:rFonts w:ascii="Times New Roman" w:hAnsi="Times New Roman" w:cs="Times New Roman"/>
          <w:b/>
          <w:sz w:val="24"/>
          <w:szCs w:val="24"/>
        </w:rPr>
        <w:t xml:space="preserve"> </w:t>
      </w:r>
      <w:r w:rsidR="00D36101" w:rsidRPr="002343F8">
        <w:rPr>
          <w:rFonts w:ascii="Times New Roman" w:hAnsi="Times New Roman" w:cs="Times New Roman"/>
          <w:b/>
          <w:bCs/>
          <w:sz w:val="24"/>
          <w:szCs w:val="24"/>
          <w:lang w:eastAsia="zh-CN"/>
        </w:rPr>
        <w:t>З</w:t>
      </w:r>
      <w:r w:rsidR="004E338E" w:rsidRPr="002343F8">
        <w:rPr>
          <w:rFonts w:ascii="Times New Roman" w:hAnsi="Times New Roman" w:cs="Times New Roman"/>
          <w:b/>
          <w:bCs/>
          <w:sz w:val="24"/>
          <w:szCs w:val="24"/>
          <w:lang w:eastAsia="zh-CN"/>
        </w:rPr>
        <w:t>акон</w:t>
      </w:r>
      <w:r w:rsidR="00F43937" w:rsidRPr="002343F8">
        <w:rPr>
          <w:rFonts w:ascii="Times New Roman" w:hAnsi="Times New Roman" w:cs="Times New Roman"/>
          <w:b/>
          <w:bCs/>
          <w:sz w:val="24"/>
          <w:szCs w:val="24"/>
          <w:lang w:eastAsia="zh-CN"/>
        </w:rPr>
        <w:t>а</w:t>
      </w:r>
      <w:r w:rsidR="00D36101" w:rsidRPr="002343F8">
        <w:rPr>
          <w:rFonts w:ascii="Times New Roman" w:hAnsi="Times New Roman" w:cs="Times New Roman"/>
          <w:b/>
          <w:bCs/>
          <w:sz w:val="24"/>
          <w:szCs w:val="24"/>
          <w:lang w:eastAsia="zh-CN"/>
        </w:rPr>
        <w:t xml:space="preserve"> за железопътния транспорт</w:t>
      </w:r>
    </w:p>
    <w:p w:rsidR="004C3101" w:rsidRPr="00D73FD6" w:rsidRDefault="004C3101" w:rsidP="001A2A2A">
      <w:pPr>
        <w:spacing w:after="0" w:line="240" w:lineRule="auto"/>
        <w:jc w:val="both"/>
        <w:rPr>
          <w:rFonts w:ascii="Times New Roman" w:eastAsia="Times New Roman" w:hAnsi="Times New Roman" w:cs="Times New Roman"/>
          <w:sz w:val="20"/>
          <w:szCs w:val="20"/>
        </w:rPr>
      </w:pPr>
      <w:r w:rsidRPr="00D73FD6">
        <w:rPr>
          <w:rFonts w:ascii="Times New Roman" w:eastAsia="Times New Roman" w:hAnsi="Times New Roman" w:cs="Times New Roman"/>
          <w:sz w:val="20"/>
          <w:szCs w:val="20"/>
        </w:rPr>
        <w:t>(</w:t>
      </w:r>
      <w:r w:rsidR="008B7355" w:rsidRPr="00D73FD6">
        <w:rPr>
          <w:rFonts w:ascii="Times New Roman" w:eastAsia="Times New Roman" w:hAnsi="Times New Roman" w:cs="Times New Roman"/>
          <w:sz w:val="20"/>
          <w:szCs w:val="20"/>
        </w:rPr>
        <w:t>o</w:t>
      </w:r>
      <w:r w:rsidRPr="00D73FD6">
        <w:rPr>
          <w:rFonts w:ascii="Times New Roman" w:eastAsia="Times New Roman" w:hAnsi="Times New Roman" w:cs="Times New Roman"/>
          <w:sz w:val="20"/>
          <w:szCs w:val="20"/>
        </w:rPr>
        <w:t>бн., ДВ, бр. 97 от 2000 г., изм. и доп., бр. 47 от 2002 г., изм., бр. 96 от 2002 г., бр. 70 от 2004 г., бр. 115 от 2004 г., доп., бр. 77 от 2005 г., изм., бр. 88 от 2005 г., бр. 36 от 2006 г., бр. 37 от 2006 г., доп., бр. 62 от 2006 г., изм. и доп., бр. 92 от 2006 г., изм., бр. 108 от 2006 г., изм. и доп., бр. 22 от 2009 г., изм., бр. 35 от 2009 г., бр. 74 от 2009 г., изм. и доп., бр. 81 от 2009 г., бр. 87 от 2010 г., бр. 47 от 2011 г., бр. 15 от 2013 г., изм., бр. 68 от 2013 г., бр. 17 от 2015 г., изм. и доп., бр. 47 от 2015 г., бр. 19 от 2016 г., изм., бр. 58 от 2016 г., бр. 96 от 2017 г., доп., бр. 103 от 2017 г., изм. и доп., бр. 17 от 2018 г., изм., бр. 77 от 2018 г., изм. и доп., бр. 20 от 2019 г., изм., бр. 62 от 2019 г., доп., бр. 79 от 2020 г., изм. и доп., бр. 11 от 2021 г.)</w:t>
      </w:r>
    </w:p>
    <w:p w:rsidR="004E0DBF" w:rsidRPr="002343F8" w:rsidRDefault="004E0DBF" w:rsidP="001A2A2A">
      <w:pPr>
        <w:spacing w:after="0" w:line="240" w:lineRule="auto"/>
        <w:jc w:val="both"/>
        <w:rPr>
          <w:rFonts w:ascii="Times New Roman" w:eastAsia="Times New Roman" w:hAnsi="Times New Roman" w:cs="Times New Roman"/>
          <w:sz w:val="24"/>
          <w:szCs w:val="24"/>
        </w:rPr>
      </w:pPr>
    </w:p>
    <w:p w:rsidR="00E8127F" w:rsidRPr="002343F8" w:rsidRDefault="00EC74AC" w:rsidP="00CE3052">
      <w:pPr>
        <w:spacing w:after="0" w:line="240" w:lineRule="auto"/>
        <w:ind w:firstLine="851"/>
        <w:jc w:val="both"/>
        <w:rPr>
          <w:rFonts w:ascii="Times New Roman" w:hAnsi="Times New Roman" w:cs="Times New Roman"/>
          <w:sz w:val="24"/>
          <w:szCs w:val="24"/>
        </w:rPr>
      </w:pPr>
      <w:r w:rsidRPr="002343F8">
        <w:rPr>
          <w:rFonts w:ascii="Times New Roman" w:hAnsi="Times New Roman" w:cs="Times New Roman"/>
          <w:b/>
          <w:sz w:val="24"/>
          <w:szCs w:val="24"/>
        </w:rPr>
        <w:t xml:space="preserve">§ 1. </w:t>
      </w:r>
      <w:r w:rsidR="004C3101" w:rsidRPr="002343F8">
        <w:rPr>
          <w:rFonts w:ascii="Times New Roman" w:hAnsi="Times New Roman" w:cs="Times New Roman"/>
          <w:sz w:val="24"/>
          <w:szCs w:val="24"/>
        </w:rPr>
        <w:t>В чл. 3</w:t>
      </w:r>
      <w:r w:rsidR="00411789" w:rsidRPr="002343F8">
        <w:rPr>
          <w:rFonts w:ascii="Times New Roman" w:hAnsi="Times New Roman" w:cs="Times New Roman"/>
          <w:sz w:val="24"/>
          <w:szCs w:val="24"/>
        </w:rPr>
        <w:t xml:space="preserve"> се </w:t>
      </w:r>
      <w:r w:rsidR="008B7355" w:rsidRPr="002343F8">
        <w:rPr>
          <w:rFonts w:ascii="Times New Roman" w:hAnsi="Times New Roman" w:cs="Times New Roman"/>
          <w:sz w:val="24"/>
          <w:szCs w:val="24"/>
        </w:rPr>
        <w:t>с</w:t>
      </w:r>
      <w:r w:rsidR="0063761F" w:rsidRPr="002343F8">
        <w:rPr>
          <w:rFonts w:ascii="Times New Roman" w:hAnsi="Times New Roman" w:cs="Times New Roman"/>
          <w:sz w:val="24"/>
          <w:szCs w:val="24"/>
        </w:rPr>
        <w:t xml:space="preserve">ъздава ал. </w:t>
      </w:r>
      <w:r w:rsidR="004C3101" w:rsidRPr="002343F8">
        <w:rPr>
          <w:rFonts w:ascii="Times New Roman" w:hAnsi="Times New Roman" w:cs="Times New Roman"/>
          <w:sz w:val="24"/>
          <w:szCs w:val="24"/>
        </w:rPr>
        <w:t>5</w:t>
      </w:r>
      <w:r w:rsidR="0063761F" w:rsidRPr="002343F8">
        <w:rPr>
          <w:rFonts w:ascii="Times New Roman" w:hAnsi="Times New Roman" w:cs="Times New Roman"/>
          <w:sz w:val="24"/>
          <w:szCs w:val="24"/>
        </w:rPr>
        <w:t>:</w:t>
      </w:r>
    </w:p>
    <w:p w:rsidR="008A0103" w:rsidRPr="002343F8" w:rsidRDefault="004C3101" w:rsidP="008A0103">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sz w:val="24"/>
          <w:szCs w:val="24"/>
        </w:rPr>
        <w:tab/>
      </w:r>
      <w:r w:rsidR="00075E2D" w:rsidRPr="002343F8">
        <w:rPr>
          <w:rFonts w:ascii="Times New Roman" w:eastAsia="SimSun" w:hAnsi="Times New Roman" w:cs="Times New Roman"/>
          <w:sz w:val="24"/>
          <w:szCs w:val="24"/>
        </w:rPr>
        <w:t xml:space="preserve">„(5) </w:t>
      </w:r>
      <w:r w:rsidR="00DE110C" w:rsidRPr="002343F8">
        <w:rPr>
          <w:rFonts w:ascii="Times New Roman" w:eastAsia="SimSun" w:hAnsi="Times New Roman" w:cs="Times New Roman"/>
          <w:sz w:val="24"/>
          <w:szCs w:val="24"/>
        </w:rPr>
        <w:t xml:space="preserve">Управителите на железопътна инфраструктура – </w:t>
      </w:r>
      <w:r w:rsidR="00075E2D" w:rsidRPr="002343F8">
        <w:rPr>
          <w:rFonts w:ascii="Times New Roman" w:eastAsia="SimSun" w:hAnsi="Times New Roman" w:cs="Times New Roman"/>
          <w:sz w:val="24"/>
          <w:szCs w:val="24"/>
        </w:rPr>
        <w:t>Национална компания „Железопътна инфраструктура“ и търговците</w:t>
      </w:r>
      <w:r w:rsidR="00DE110C" w:rsidRPr="002343F8">
        <w:rPr>
          <w:rFonts w:ascii="Times New Roman" w:eastAsia="SimSun" w:hAnsi="Times New Roman" w:cs="Times New Roman"/>
          <w:sz w:val="24"/>
          <w:szCs w:val="24"/>
        </w:rPr>
        <w:t>-</w:t>
      </w:r>
      <w:r w:rsidR="00075E2D" w:rsidRPr="002343F8">
        <w:rPr>
          <w:rFonts w:ascii="Times New Roman" w:eastAsia="SimSun" w:hAnsi="Times New Roman" w:cs="Times New Roman"/>
          <w:sz w:val="24"/>
          <w:szCs w:val="24"/>
        </w:rPr>
        <w:t>концеси</w:t>
      </w:r>
      <w:r w:rsidR="00DE110C" w:rsidRPr="002343F8">
        <w:rPr>
          <w:rFonts w:ascii="Times New Roman" w:eastAsia="SimSun" w:hAnsi="Times New Roman" w:cs="Times New Roman"/>
          <w:sz w:val="24"/>
          <w:szCs w:val="24"/>
        </w:rPr>
        <w:t>онери</w:t>
      </w:r>
      <w:r w:rsidR="00075E2D" w:rsidRPr="002343F8">
        <w:rPr>
          <w:rFonts w:ascii="Times New Roman" w:eastAsia="SimSun" w:hAnsi="Times New Roman" w:cs="Times New Roman"/>
          <w:sz w:val="24"/>
          <w:szCs w:val="24"/>
        </w:rPr>
        <w:t xml:space="preserve"> по ал. 1, </w:t>
      </w:r>
      <w:r w:rsidR="00DE110C" w:rsidRPr="002343F8">
        <w:rPr>
          <w:rFonts w:ascii="Times New Roman" w:eastAsia="SimSun" w:hAnsi="Times New Roman" w:cs="Times New Roman"/>
          <w:sz w:val="24"/>
          <w:szCs w:val="24"/>
        </w:rPr>
        <w:t>извършващи дейности по</w:t>
      </w:r>
      <w:r w:rsidR="00075E2D" w:rsidRPr="002343F8">
        <w:rPr>
          <w:rFonts w:ascii="Times New Roman" w:eastAsia="SimSun" w:hAnsi="Times New Roman" w:cs="Times New Roman"/>
          <w:sz w:val="24"/>
          <w:szCs w:val="24"/>
        </w:rPr>
        <w:t xml:space="preserve"> чл. 10, ал. 1, носят отговорност за изпълнение на </w:t>
      </w:r>
      <w:r w:rsidR="00DE110C" w:rsidRPr="002343F8">
        <w:rPr>
          <w:rFonts w:ascii="Times New Roman" w:eastAsia="SimSun" w:hAnsi="Times New Roman" w:cs="Times New Roman"/>
          <w:sz w:val="24"/>
          <w:szCs w:val="24"/>
        </w:rPr>
        <w:t>тези дейности</w:t>
      </w:r>
      <w:r w:rsidR="00075E2D" w:rsidRPr="002343F8">
        <w:rPr>
          <w:rFonts w:ascii="Times New Roman" w:eastAsia="SimSun" w:hAnsi="Times New Roman" w:cs="Times New Roman"/>
          <w:sz w:val="24"/>
          <w:szCs w:val="24"/>
        </w:rPr>
        <w:t>“</w:t>
      </w:r>
      <w:r w:rsidR="00725F41" w:rsidRPr="002343F8">
        <w:rPr>
          <w:rFonts w:ascii="Times New Roman" w:hAnsi="Times New Roman" w:cs="Times New Roman"/>
          <w:sz w:val="24"/>
          <w:szCs w:val="24"/>
        </w:rPr>
        <w:t>.</w:t>
      </w:r>
    </w:p>
    <w:p w:rsidR="0031524A" w:rsidRPr="002343F8" w:rsidRDefault="008A0103" w:rsidP="00880E29">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b/>
          <w:sz w:val="24"/>
          <w:szCs w:val="24"/>
        </w:rPr>
        <w:t xml:space="preserve">§ </w:t>
      </w:r>
      <w:r w:rsidR="003A1C76" w:rsidRPr="002343F8">
        <w:rPr>
          <w:rFonts w:ascii="Times New Roman" w:hAnsi="Times New Roman" w:cs="Times New Roman"/>
          <w:b/>
          <w:sz w:val="24"/>
          <w:szCs w:val="24"/>
        </w:rPr>
        <w:t>2</w:t>
      </w:r>
      <w:r w:rsidR="007F6568" w:rsidRPr="002343F8">
        <w:rPr>
          <w:rFonts w:ascii="Times New Roman" w:hAnsi="Times New Roman" w:cs="Times New Roman"/>
          <w:b/>
          <w:sz w:val="24"/>
          <w:szCs w:val="24"/>
        </w:rPr>
        <w:t>.</w:t>
      </w:r>
      <w:r w:rsidR="003A1C76" w:rsidRPr="002343F8">
        <w:rPr>
          <w:rFonts w:ascii="Times New Roman" w:hAnsi="Times New Roman" w:cs="Times New Roman"/>
          <w:b/>
          <w:sz w:val="24"/>
          <w:szCs w:val="24"/>
        </w:rPr>
        <w:t xml:space="preserve"> </w:t>
      </w:r>
      <w:r w:rsidR="003A1C76" w:rsidRPr="002343F8">
        <w:rPr>
          <w:rFonts w:ascii="Times New Roman" w:hAnsi="Times New Roman" w:cs="Times New Roman"/>
          <w:sz w:val="24"/>
          <w:szCs w:val="24"/>
        </w:rPr>
        <w:t>В чл. 5</w:t>
      </w:r>
      <w:r w:rsidR="00880E29" w:rsidRPr="002343F8">
        <w:rPr>
          <w:rFonts w:ascii="Times New Roman" w:hAnsi="Times New Roman" w:cs="Times New Roman"/>
          <w:sz w:val="24"/>
          <w:szCs w:val="24"/>
        </w:rPr>
        <w:t>, т. 4 се заличава.</w:t>
      </w:r>
      <w:r w:rsidR="003A1C76" w:rsidRPr="002343F8">
        <w:rPr>
          <w:rFonts w:ascii="Times New Roman" w:hAnsi="Times New Roman" w:cs="Times New Roman"/>
          <w:sz w:val="24"/>
          <w:szCs w:val="24"/>
        </w:rPr>
        <w:t xml:space="preserve"> </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3A1C76" w:rsidRPr="002343F8">
        <w:rPr>
          <w:rFonts w:ascii="Times New Roman" w:hAnsi="Times New Roman" w:cs="Times New Roman"/>
          <w:b/>
          <w:sz w:val="24"/>
          <w:szCs w:val="24"/>
        </w:rPr>
        <w:t xml:space="preserve">§ 3. </w:t>
      </w:r>
      <w:r w:rsidR="007F6568" w:rsidRPr="002343F8">
        <w:rPr>
          <w:rFonts w:ascii="Times New Roman" w:hAnsi="Times New Roman" w:cs="Times New Roman"/>
          <w:sz w:val="24"/>
          <w:szCs w:val="24"/>
        </w:rPr>
        <w:t>Член 6 се изменя така:</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„Чл. 6. (1) </w:t>
      </w:r>
      <w:r w:rsidR="00880E29" w:rsidRPr="002343F8">
        <w:rPr>
          <w:rFonts w:ascii="Times New Roman" w:eastAsia="Times New Roman" w:hAnsi="Times New Roman" w:cs="Times New Roman"/>
          <w:sz w:val="24"/>
          <w:szCs w:val="24"/>
        </w:rPr>
        <w:t xml:space="preserve">Координацията, контролът, надзорът и регулирането на дейностите в железопътния транспорт се осъществяват </w:t>
      </w:r>
      <w:r w:rsidR="00E63A4D" w:rsidRPr="002343F8">
        <w:rPr>
          <w:rFonts w:ascii="Times New Roman" w:eastAsia="Times New Roman" w:hAnsi="Times New Roman" w:cs="Times New Roman"/>
          <w:sz w:val="24"/>
          <w:szCs w:val="24"/>
        </w:rPr>
        <w:t xml:space="preserve">от </w:t>
      </w:r>
      <w:r w:rsidR="00880E29" w:rsidRPr="002343F8">
        <w:rPr>
          <w:rFonts w:ascii="Times New Roman" w:eastAsia="Times New Roman" w:hAnsi="Times New Roman" w:cs="Times New Roman"/>
          <w:sz w:val="24"/>
          <w:szCs w:val="24"/>
        </w:rPr>
        <w:t>Агенцията по железопътен транспорт</w:t>
      </w:r>
      <w:r w:rsidR="003A1C76" w:rsidRPr="002343F8">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(2) </w:t>
      </w:r>
      <w:r w:rsidR="00880E29" w:rsidRPr="002343F8">
        <w:rPr>
          <w:rFonts w:ascii="Times New Roman" w:eastAsia="Times New Roman" w:hAnsi="Times New Roman" w:cs="Times New Roman"/>
          <w:sz w:val="24"/>
          <w:szCs w:val="24"/>
        </w:rPr>
        <w:t>Агенцията по железопътен транспорт е специализиран независим държавен орган към Министерския съвет. Агенцията e юридическо лице на бюджетна издръжка със седалище в гр. София и с териториални звена. Председателят на Агенцията по железопътен транспорт е първостепенен разпоредител с бюджет</w:t>
      </w:r>
      <w:r w:rsidR="003A1C76" w:rsidRPr="002343F8">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(3) </w:t>
      </w:r>
      <w:r w:rsidR="00880E29" w:rsidRPr="002343F8">
        <w:rPr>
          <w:rFonts w:ascii="Times New Roman" w:eastAsia="Times New Roman" w:hAnsi="Times New Roman" w:cs="Times New Roman"/>
          <w:sz w:val="24"/>
          <w:szCs w:val="24"/>
        </w:rPr>
        <w:t>Председателят на Агенцията по железопътен транспорт се подпомага от заместник-председател и от администрация, чиято численост, дейност, структура и организация на работата се определят с устройствен правилник, приет от Министерския съвет по предложение на председателя на агенцията</w:t>
      </w:r>
      <w:r w:rsidR="003A1C76" w:rsidRPr="002343F8">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(4) </w:t>
      </w:r>
      <w:r w:rsidR="00880E29" w:rsidRPr="002343F8">
        <w:rPr>
          <w:rFonts w:ascii="Times New Roman" w:eastAsia="Times New Roman" w:hAnsi="Times New Roman" w:cs="Times New Roman"/>
          <w:sz w:val="24"/>
          <w:szCs w:val="24"/>
        </w:rPr>
        <w:t>За председател и заместник-председател на агенцията се назначават дееспособни лица, които имат завършено висше образование с образователно-квалификационна степен „магистър“ и най-малко 5-годишен опит на ръководна длъжност в железопътния транспорт, включително в управлението на предприятия в железопътния транспорт или железопътната инфраструктура</w:t>
      </w:r>
      <w:r w:rsidR="003A1C76" w:rsidRPr="002343F8">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(5) </w:t>
      </w:r>
      <w:r w:rsidR="00880E29" w:rsidRPr="002343F8">
        <w:rPr>
          <w:rFonts w:ascii="Times New Roman" w:eastAsia="SimSun" w:hAnsi="Times New Roman" w:cs="Times New Roman"/>
          <w:sz w:val="24"/>
          <w:szCs w:val="24"/>
        </w:rPr>
        <w:t>Председателят и заместник-председателят на Агенцията по железопътен транспорт се определят с решение на Министерския съвет за срок от 5 години по предложение на министър-председателя.</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(6) </w:t>
      </w:r>
      <w:r w:rsidR="00404277" w:rsidRPr="002343F8">
        <w:rPr>
          <w:rFonts w:ascii="Times New Roman" w:eastAsia="SimSun" w:hAnsi="Times New Roman" w:cs="Times New Roman"/>
          <w:sz w:val="24"/>
          <w:szCs w:val="24"/>
        </w:rPr>
        <w:t>Председателят на агенцията представя в Министерския съвет ежегоден доклад за дейността й.</w:t>
      </w:r>
    </w:p>
    <w:p w:rsidR="00404277"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sz w:val="24"/>
          <w:szCs w:val="24"/>
        </w:rPr>
        <w:tab/>
      </w:r>
      <w:r w:rsidR="007F6568" w:rsidRPr="002343F8">
        <w:rPr>
          <w:rFonts w:ascii="Times New Roman" w:hAnsi="Times New Roman" w:cs="Times New Roman"/>
          <w:sz w:val="24"/>
          <w:szCs w:val="24"/>
        </w:rPr>
        <w:t xml:space="preserve">(7) </w:t>
      </w:r>
      <w:r w:rsidR="00404277" w:rsidRPr="002343F8">
        <w:rPr>
          <w:rFonts w:ascii="Times New Roman" w:eastAsia="SimSun" w:hAnsi="Times New Roman" w:cs="Times New Roman"/>
          <w:sz w:val="24"/>
          <w:szCs w:val="24"/>
        </w:rPr>
        <w:t>Председателят ръководи дейността на агенцията и я представлява. Председателят е орган по назначаването на държавните служители в администрацията на агенцията.</w:t>
      </w:r>
    </w:p>
    <w:p w:rsidR="00404277" w:rsidRPr="002343F8" w:rsidRDefault="0031524A"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hAnsi="Times New Roman" w:cs="Times New Roman"/>
          <w:sz w:val="24"/>
          <w:szCs w:val="24"/>
        </w:rPr>
        <w:tab/>
      </w:r>
      <w:r w:rsidR="00404277" w:rsidRPr="002343F8">
        <w:rPr>
          <w:rFonts w:ascii="Times New Roman" w:eastAsia="Times New Roman" w:hAnsi="Times New Roman" w:cs="Times New Roman"/>
          <w:sz w:val="24"/>
          <w:szCs w:val="24"/>
        </w:rPr>
        <w:t>(8) Председателят и заместник-председателя</w:t>
      </w:r>
      <w:r w:rsidR="00CE32CC">
        <w:rPr>
          <w:rFonts w:ascii="Times New Roman" w:eastAsia="Times New Roman" w:hAnsi="Times New Roman" w:cs="Times New Roman"/>
          <w:sz w:val="24"/>
          <w:szCs w:val="24"/>
        </w:rPr>
        <w:t>т</w:t>
      </w:r>
      <w:r w:rsidR="00404277" w:rsidRPr="002343F8">
        <w:rPr>
          <w:rFonts w:ascii="Times New Roman" w:eastAsia="Times New Roman" w:hAnsi="Times New Roman" w:cs="Times New Roman"/>
          <w:sz w:val="24"/>
          <w:szCs w:val="24"/>
        </w:rPr>
        <w:t xml:space="preserve"> на агенцията могат да бъдат освободени преди изтичане на мандата в следните случаи:</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1. по тяхно искане;</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2. при несъвместимост;</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3. при смърт или поставяне под запрещение;</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4. при фактическа невъзможност да изпълняват задълженията си в срок от 6 последователни месеца;</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5. когато са осъдени на лишаване от свобода за умишлено престъпление от общ характер с влязла в сила присъда;</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 xml:space="preserve">6. при тежко нарушение или системно неизпълнение на служебните задължения;  </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7. при влизане в сила на акт, с който е установен конфликт на интереси по Закона за предотвратяване и установяване на конфликт на интереси.</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 xml:space="preserve">(9) При предсрочно освобождаване на председателя и/или заместник-председателя на агенцията Министерският съвет в срок до </w:t>
      </w:r>
      <w:r w:rsidR="00CC2345">
        <w:rPr>
          <w:rFonts w:ascii="Times New Roman" w:eastAsia="Times New Roman" w:hAnsi="Times New Roman" w:cs="Times New Roman"/>
          <w:sz w:val="24"/>
          <w:szCs w:val="24"/>
        </w:rPr>
        <w:t>1</w:t>
      </w:r>
      <w:r w:rsidRPr="002343F8">
        <w:rPr>
          <w:rFonts w:ascii="Times New Roman" w:eastAsia="Times New Roman" w:hAnsi="Times New Roman" w:cs="Times New Roman"/>
          <w:sz w:val="24"/>
          <w:szCs w:val="24"/>
        </w:rPr>
        <w:t xml:space="preserve"> месец определя нови, които довършват мандата.</w:t>
      </w:r>
    </w:p>
    <w:p w:rsidR="00404277" w:rsidRPr="002343F8" w:rsidRDefault="00404277"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Times New Roman" w:hAnsi="Times New Roman" w:cs="Times New Roman"/>
          <w:sz w:val="24"/>
          <w:szCs w:val="24"/>
        </w:rPr>
        <w:tab/>
        <w:t>(10) Председателят и заместник-председателя</w:t>
      </w:r>
      <w:r w:rsidR="00EB7096">
        <w:rPr>
          <w:rFonts w:ascii="Times New Roman" w:eastAsia="Times New Roman" w:hAnsi="Times New Roman" w:cs="Times New Roman"/>
          <w:sz w:val="24"/>
          <w:szCs w:val="24"/>
        </w:rPr>
        <w:t>т</w:t>
      </w:r>
      <w:r w:rsidRPr="002343F8">
        <w:rPr>
          <w:rFonts w:ascii="Times New Roman" w:eastAsia="Times New Roman" w:hAnsi="Times New Roman" w:cs="Times New Roman"/>
          <w:sz w:val="24"/>
          <w:szCs w:val="24"/>
        </w:rPr>
        <w:t xml:space="preserve"> на агенцията не могат да заемат длъжност или да извършват дейност по чл. 19, ал. 7 от Закона за администрацията“.</w:t>
      </w:r>
      <w:r w:rsidR="0031524A" w:rsidRPr="002343F8">
        <w:rPr>
          <w:rFonts w:ascii="Times New Roman" w:eastAsia="SimSun" w:hAnsi="Times New Roman" w:cs="Times New Roman"/>
          <w:sz w:val="24"/>
          <w:szCs w:val="24"/>
        </w:rPr>
        <w:tab/>
      </w:r>
    </w:p>
    <w:p w:rsidR="0031524A" w:rsidRPr="002343F8" w:rsidRDefault="00404277"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b/>
          <w:sz w:val="24"/>
          <w:szCs w:val="24"/>
        </w:rPr>
        <w:tab/>
      </w:r>
      <w:r w:rsidR="007F6568" w:rsidRPr="002343F8">
        <w:rPr>
          <w:rFonts w:ascii="Times New Roman" w:hAnsi="Times New Roman" w:cs="Times New Roman"/>
          <w:b/>
          <w:sz w:val="24"/>
          <w:szCs w:val="24"/>
        </w:rPr>
        <w:t>§ 4.</w:t>
      </w:r>
      <w:r w:rsidR="007F6568" w:rsidRPr="002343F8">
        <w:rPr>
          <w:rFonts w:ascii="Times New Roman" w:hAnsi="Times New Roman" w:cs="Times New Roman"/>
          <w:sz w:val="24"/>
          <w:szCs w:val="24"/>
        </w:rPr>
        <w:t xml:space="preserve"> Създава се чл. 6а:</w:t>
      </w:r>
    </w:p>
    <w:p w:rsidR="00E63A4D" w:rsidRPr="002343F8" w:rsidRDefault="0031524A"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404277" w:rsidRPr="002343F8">
        <w:rPr>
          <w:rFonts w:ascii="Times New Roman" w:eastAsia="SimSun" w:hAnsi="Times New Roman" w:cs="Times New Roman"/>
          <w:sz w:val="24"/>
          <w:szCs w:val="24"/>
        </w:rPr>
        <w:t>„Чл. 6а. Агенцията по железопътен транспорт е</w:t>
      </w:r>
      <w:r w:rsidR="00E63A4D" w:rsidRPr="002343F8">
        <w:rPr>
          <w:rFonts w:ascii="Times New Roman" w:eastAsia="SimSun" w:hAnsi="Times New Roman" w:cs="Times New Roman"/>
          <w:sz w:val="24"/>
          <w:szCs w:val="24"/>
        </w:rPr>
        <w:t>:</w:t>
      </w:r>
      <w:r w:rsidR="00404277" w:rsidRPr="002343F8">
        <w:rPr>
          <w:rFonts w:ascii="Times New Roman" w:eastAsia="SimSun" w:hAnsi="Times New Roman" w:cs="Times New Roman"/>
          <w:sz w:val="24"/>
          <w:szCs w:val="24"/>
        </w:rPr>
        <w:t xml:space="preserve"> </w:t>
      </w:r>
    </w:p>
    <w:p w:rsidR="00E63A4D" w:rsidRPr="002343F8" w:rsidRDefault="00E63A4D"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t>1. регулаторен орган в железопътния транспорт;</w:t>
      </w:r>
    </w:p>
    <w:p w:rsidR="00E63A4D" w:rsidRPr="002343F8" w:rsidRDefault="00E63A4D"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t>2. национален орган по безопасност в железопътния транспорт;</w:t>
      </w:r>
    </w:p>
    <w:p w:rsidR="00404277" w:rsidRPr="002343F8" w:rsidRDefault="00E63A4D"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t>3.</w:t>
      </w:r>
      <w:r w:rsidR="00E5599A" w:rsidRPr="002343F8">
        <w:rPr>
          <w:rFonts w:ascii="Times New Roman" w:eastAsia="SimSun" w:hAnsi="Times New Roman" w:cs="Times New Roman"/>
          <w:sz w:val="24"/>
          <w:szCs w:val="24"/>
        </w:rPr>
        <w:t xml:space="preserve"> </w:t>
      </w:r>
      <w:r w:rsidR="00404277" w:rsidRPr="002343F8">
        <w:rPr>
          <w:rFonts w:ascii="Times New Roman" w:eastAsia="SimSun" w:hAnsi="Times New Roman" w:cs="Times New Roman"/>
          <w:sz w:val="24"/>
          <w:szCs w:val="24"/>
        </w:rPr>
        <w:t>лицензиращ орган в железопътния транспорт</w:t>
      </w:r>
      <w:r w:rsidR="000106D1">
        <w:rPr>
          <w:rFonts w:ascii="Times New Roman" w:eastAsia="SimSun" w:hAnsi="Times New Roman" w:cs="Times New Roman"/>
          <w:sz w:val="24"/>
          <w:szCs w:val="24"/>
          <w:lang w:val="en-US"/>
        </w:rPr>
        <w:t>;</w:t>
      </w:r>
    </w:p>
    <w:p w:rsidR="00404277" w:rsidRPr="002343F8" w:rsidRDefault="00555DE3" w:rsidP="00404277">
      <w:pPr>
        <w:tabs>
          <w:tab w:val="left" w:pos="851"/>
          <w:tab w:val="left" w:pos="1134"/>
          <w:tab w:val="left" w:pos="1276"/>
        </w:tabs>
        <w:spacing w:after="0" w:line="240" w:lineRule="auto"/>
        <w:jc w:val="both"/>
        <w:rPr>
          <w:rFonts w:ascii="Calibri" w:eastAsia="Times New Roman" w:hAnsi="Calibri" w:cs="Times New Roman"/>
        </w:rPr>
      </w:pPr>
      <w:r w:rsidRPr="002343F8">
        <w:rPr>
          <w:rFonts w:ascii="Times New Roman" w:eastAsia="SimSun" w:hAnsi="Times New Roman" w:cs="Times New Roman"/>
          <w:sz w:val="24"/>
          <w:szCs w:val="24"/>
        </w:rPr>
        <w:tab/>
        <w:t xml:space="preserve">4. </w:t>
      </w:r>
      <w:r w:rsidR="00404277" w:rsidRPr="002343F8">
        <w:rPr>
          <w:rFonts w:ascii="Times New Roman" w:eastAsia="SimSun" w:hAnsi="Times New Roman" w:cs="Times New Roman"/>
          <w:sz w:val="24"/>
          <w:szCs w:val="24"/>
        </w:rPr>
        <w:t>орган за контрол по прилагането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(ОВ, L 315/14 от 3 декември 2007 г.), наричан по-нататък „Регламент (ЕО) № 1371/2007“.</w:t>
      </w:r>
      <w:r w:rsidR="0031524A" w:rsidRPr="002343F8">
        <w:rPr>
          <w:rFonts w:ascii="Calibri" w:eastAsia="Times New Roman" w:hAnsi="Calibri" w:cs="Times New Roman"/>
        </w:rPr>
        <w:tab/>
      </w:r>
    </w:p>
    <w:p w:rsidR="0031524A" w:rsidRPr="002343F8" w:rsidRDefault="00404277"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Calibri" w:eastAsia="Times New Roman" w:hAnsi="Calibri" w:cs="Times New Roman"/>
        </w:rPr>
        <w:tab/>
      </w:r>
      <w:r w:rsidR="00A82FDE" w:rsidRPr="002343F8">
        <w:rPr>
          <w:rFonts w:ascii="Times New Roman" w:hAnsi="Times New Roman" w:cs="Times New Roman"/>
          <w:b/>
          <w:sz w:val="24"/>
          <w:szCs w:val="24"/>
        </w:rPr>
        <w:t>§ 5.</w:t>
      </w:r>
      <w:r w:rsidR="00A82FDE" w:rsidRPr="002343F8">
        <w:rPr>
          <w:rFonts w:ascii="Times New Roman" w:hAnsi="Times New Roman" w:cs="Times New Roman"/>
          <w:sz w:val="24"/>
          <w:szCs w:val="24"/>
        </w:rPr>
        <w:t xml:space="preserve"> Създава се чл. 6б:</w:t>
      </w:r>
    </w:p>
    <w:p w:rsidR="00404277" w:rsidRPr="002343F8" w:rsidRDefault="0031524A"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SimSun" w:hAnsi="Times New Roman" w:cs="Times New Roman"/>
          <w:sz w:val="24"/>
          <w:szCs w:val="24"/>
        </w:rPr>
        <w:tab/>
      </w:r>
      <w:r w:rsidR="00404277" w:rsidRPr="002343F8">
        <w:rPr>
          <w:rFonts w:ascii="Times New Roman" w:eastAsia="Times New Roman" w:hAnsi="Times New Roman" w:cs="Times New Roman"/>
          <w:sz w:val="24"/>
          <w:szCs w:val="24"/>
        </w:rPr>
        <w:t>„Чл. 6б. (1) Агенцията по железопътен транспорт е независима при изпълнение на своите функции и при вземане на решения включително от управителите на инфраструктурата, органите, които налагат такси за използване на железопътната инфраструктура, разпределящите органи</w:t>
      </w:r>
      <w:r w:rsidR="00555DE3" w:rsidRPr="002343F8">
        <w:rPr>
          <w:rFonts w:ascii="Times New Roman" w:eastAsia="Times New Roman" w:hAnsi="Times New Roman" w:cs="Times New Roman"/>
          <w:sz w:val="24"/>
          <w:szCs w:val="24"/>
        </w:rPr>
        <w:t>,</w:t>
      </w:r>
      <w:r w:rsidR="00404277" w:rsidRPr="002343F8">
        <w:rPr>
          <w:rFonts w:ascii="Times New Roman" w:eastAsia="Times New Roman" w:hAnsi="Times New Roman" w:cs="Times New Roman"/>
          <w:sz w:val="24"/>
          <w:szCs w:val="24"/>
        </w:rPr>
        <w:t xml:space="preserve"> заявителите, както и от всеки орган, който е възложител на договор за обществен</w:t>
      </w:r>
      <w:r w:rsidR="00555DE3" w:rsidRPr="002343F8">
        <w:rPr>
          <w:rFonts w:ascii="Times New Roman" w:eastAsia="Times New Roman" w:hAnsi="Times New Roman" w:cs="Times New Roman"/>
          <w:sz w:val="24"/>
          <w:szCs w:val="24"/>
        </w:rPr>
        <w:t>а</w:t>
      </w:r>
      <w:r w:rsidR="00404277" w:rsidRPr="002343F8">
        <w:rPr>
          <w:rFonts w:ascii="Times New Roman" w:eastAsia="Times New Roman" w:hAnsi="Times New Roman" w:cs="Times New Roman"/>
          <w:sz w:val="24"/>
          <w:szCs w:val="24"/>
        </w:rPr>
        <w:t xml:space="preserve"> услуг</w:t>
      </w:r>
      <w:r w:rsidR="00555DE3" w:rsidRPr="002343F8">
        <w:rPr>
          <w:rFonts w:ascii="Times New Roman" w:eastAsia="Times New Roman" w:hAnsi="Times New Roman" w:cs="Times New Roman"/>
          <w:sz w:val="24"/>
          <w:szCs w:val="24"/>
        </w:rPr>
        <w:t>а</w:t>
      </w:r>
      <w:r w:rsidR="00404277" w:rsidRPr="002343F8">
        <w:rPr>
          <w:rFonts w:ascii="Times New Roman" w:eastAsia="Times New Roman" w:hAnsi="Times New Roman" w:cs="Times New Roman"/>
          <w:sz w:val="24"/>
          <w:szCs w:val="24"/>
        </w:rPr>
        <w:t xml:space="preserve"> в железопътния транспорт. </w:t>
      </w:r>
    </w:p>
    <w:p w:rsidR="00404277" w:rsidRPr="002343F8" w:rsidRDefault="00404277" w:rsidP="00404277">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 xml:space="preserve">(2) Агенцията по железопътен транспорт приема правила за взаимодействие и обмен на информация и сътрудничество между своите административни структури, чрез които изпълнява своите функции на лицензиращ орган, регулаторен орган и национален орган по безопасността. </w:t>
      </w:r>
    </w:p>
    <w:p w:rsidR="00404277" w:rsidRPr="002343F8" w:rsidRDefault="00404277" w:rsidP="00555DE3">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2343F8">
        <w:rPr>
          <w:rFonts w:ascii="Times New Roman" w:eastAsia="Times New Roman" w:hAnsi="Times New Roman" w:cs="Times New Roman"/>
          <w:sz w:val="24"/>
          <w:szCs w:val="24"/>
        </w:rPr>
        <w:tab/>
        <w:t>(3) С правилата по ал. 2 се урежда и процедура за даване на препоръки от  лицензиращия орган, регулаторния орган и органа по безопасността по въпроси, които могат да засегнат конкуренцията на пазара на железопътни услуги и/или безопасността на превозите</w:t>
      </w:r>
      <w:r w:rsidR="00915797">
        <w:rPr>
          <w:rFonts w:ascii="Times New Roman" w:eastAsia="Times New Roman" w:hAnsi="Times New Roman" w:cs="Times New Roman"/>
          <w:sz w:val="24"/>
          <w:szCs w:val="24"/>
        </w:rPr>
        <w:t>“</w:t>
      </w:r>
      <w:r w:rsidRPr="002343F8">
        <w:rPr>
          <w:rFonts w:ascii="Times New Roman" w:eastAsia="Times New Roman" w:hAnsi="Times New Roman" w:cs="Times New Roman"/>
          <w:sz w:val="24"/>
          <w:szCs w:val="24"/>
        </w:rPr>
        <w:t>.</w:t>
      </w:r>
    </w:p>
    <w:p w:rsidR="0031524A" w:rsidRPr="002343F8" w:rsidRDefault="0031524A" w:rsidP="00404277">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154FAE" w:rsidRPr="002343F8">
        <w:rPr>
          <w:rFonts w:ascii="Times New Roman" w:hAnsi="Times New Roman" w:cs="Times New Roman"/>
          <w:b/>
          <w:sz w:val="24"/>
          <w:szCs w:val="24"/>
        </w:rPr>
        <w:t xml:space="preserve">§ 6. </w:t>
      </w:r>
      <w:r w:rsidR="00154FAE" w:rsidRPr="002343F8">
        <w:rPr>
          <w:rFonts w:ascii="Times New Roman" w:hAnsi="Times New Roman" w:cs="Times New Roman"/>
          <w:sz w:val="24"/>
          <w:szCs w:val="24"/>
        </w:rPr>
        <w:t>В чл. 7 се правят следните изменения и допълнения:</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2846E1" w:rsidRPr="002343F8">
        <w:rPr>
          <w:rFonts w:ascii="Times New Roman" w:hAnsi="Times New Roman" w:cs="Times New Roman"/>
          <w:sz w:val="24"/>
          <w:szCs w:val="24"/>
        </w:rPr>
        <w:t xml:space="preserve">1. </w:t>
      </w:r>
      <w:r w:rsidR="00BD72E9" w:rsidRPr="002343F8">
        <w:rPr>
          <w:rFonts w:ascii="Times New Roman" w:hAnsi="Times New Roman" w:cs="Times New Roman"/>
          <w:sz w:val="24"/>
          <w:szCs w:val="24"/>
        </w:rPr>
        <w:t xml:space="preserve">В ал. 1: </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C740DF" w:rsidRPr="002343F8">
        <w:rPr>
          <w:rFonts w:ascii="Times New Roman" w:hAnsi="Times New Roman" w:cs="Times New Roman"/>
          <w:sz w:val="24"/>
          <w:szCs w:val="24"/>
        </w:rPr>
        <w:t>а</w:t>
      </w:r>
      <w:r w:rsidR="00D52A4D" w:rsidRPr="002343F8">
        <w:rPr>
          <w:rFonts w:ascii="Times New Roman" w:hAnsi="Times New Roman" w:cs="Times New Roman"/>
          <w:sz w:val="24"/>
          <w:szCs w:val="24"/>
        </w:rPr>
        <w:t xml:space="preserve">) </w:t>
      </w:r>
      <w:r w:rsidR="00463DCC" w:rsidRPr="002343F8">
        <w:rPr>
          <w:rFonts w:ascii="Times New Roman" w:hAnsi="Times New Roman" w:cs="Times New Roman"/>
          <w:sz w:val="24"/>
          <w:szCs w:val="24"/>
        </w:rPr>
        <w:t xml:space="preserve">в </w:t>
      </w:r>
      <w:r w:rsidR="00D52A4D" w:rsidRPr="002343F8">
        <w:rPr>
          <w:rFonts w:ascii="Times New Roman" w:hAnsi="Times New Roman" w:cs="Times New Roman"/>
          <w:sz w:val="24"/>
          <w:szCs w:val="24"/>
        </w:rPr>
        <w:t>т</w:t>
      </w:r>
      <w:r w:rsidR="00463DCC" w:rsidRPr="002343F8">
        <w:rPr>
          <w:rFonts w:ascii="Times New Roman" w:hAnsi="Times New Roman" w:cs="Times New Roman"/>
          <w:sz w:val="24"/>
          <w:szCs w:val="24"/>
        </w:rPr>
        <w:t>.</w:t>
      </w:r>
      <w:r w:rsidR="00D52A4D" w:rsidRPr="002343F8">
        <w:rPr>
          <w:rFonts w:ascii="Times New Roman" w:hAnsi="Times New Roman" w:cs="Times New Roman"/>
          <w:sz w:val="24"/>
          <w:szCs w:val="24"/>
        </w:rPr>
        <w:t xml:space="preserve"> 2 </w:t>
      </w:r>
      <w:r w:rsidR="00463DCC" w:rsidRPr="002343F8">
        <w:rPr>
          <w:rFonts w:ascii="Times New Roman" w:hAnsi="Times New Roman" w:cs="Times New Roman"/>
          <w:sz w:val="24"/>
          <w:szCs w:val="24"/>
        </w:rPr>
        <w:t xml:space="preserve">преди думата „проверява“ </w:t>
      </w:r>
      <w:r w:rsidR="00D52A4D" w:rsidRPr="002343F8">
        <w:rPr>
          <w:rFonts w:ascii="Times New Roman" w:hAnsi="Times New Roman" w:cs="Times New Roman"/>
          <w:sz w:val="24"/>
          <w:szCs w:val="24"/>
        </w:rPr>
        <w:t xml:space="preserve">се </w:t>
      </w:r>
      <w:r w:rsidR="00463DCC" w:rsidRPr="002343F8">
        <w:rPr>
          <w:rFonts w:ascii="Times New Roman" w:hAnsi="Times New Roman" w:cs="Times New Roman"/>
          <w:sz w:val="24"/>
          <w:szCs w:val="24"/>
        </w:rPr>
        <w:t>добавя „издава лицензии и“</w:t>
      </w:r>
      <w:r w:rsidR="00D52A4D" w:rsidRPr="002343F8">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C740DF" w:rsidRPr="002343F8">
        <w:rPr>
          <w:rFonts w:ascii="Times New Roman" w:hAnsi="Times New Roman" w:cs="Times New Roman"/>
          <w:sz w:val="24"/>
          <w:szCs w:val="24"/>
        </w:rPr>
        <w:t>б</w:t>
      </w:r>
      <w:r w:rsidR="002846E1" w:rsidRPr="002343F8">
        <w:rPr>
          <w:rFonts w:ascii="Times New Roman" w:hAnsi="Times New Roman" w:cs="Times New Roman"/>
          <w:sz w:val="24"/>
          <w:szCs w:val="24"/>
        </w:rPr>
        <w:t>)</w:t>
      </w:r>
      <w:r w:rsidR="00BD72E9" w:rsidRPr="002343F8">
        <w:rPr>
          <w:rFonts w:ascii="Times New Roman" w:hAnsi="Times New Roman" w:cs="Times New Roman"/>
          <w:sz w:val="24"/>
          <w:szCs w:val="24"/>
        </w:rPr>
        <w:t xml:space="preserve"> </w:t>
      </w:r>
      <w:r w:rsidR="002846E1" w:rsidRPr="002343F8">
        <w:rPr>
          <w:rFonts w:ascii="Times New Roman" w:hAnsi="Times New Roman" w:cs="Times New Roman"/>
          <w:sz w:val="24"/>
          <w:szCs w:val="24"/>
        </w:rPr>
        <w:t>т</w:t>
      </w:r>
      <w:r w:rsidR="00BD72E9" w:rsidRPr="002343F8">
        <w:rPr>
          <w:rFonts w:ascii="Times New Roman" w:hAnsi="Times New Roman" w:cs="Times New Roman"/>
          <w:sz w:val="24"/>
          <w:szCs w:val="24"/>
        </w:rPr>
        <w:t>очка 3 се изменя така:</w:t>
      </w:r>
    </w:p>
    <w:p w:rsidR="00463DCC"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673E4F" w:rsidRPr="002343F8">
        <w:rPr>
          <w:rFonts w:ascii="Times New Roman" w:hAnsi="Times New Roman" w:cs="Times New Roman"/>
          <w:sz w:val="24"/>
          <w:szCs w:val="24"/>
        </w:rPr>
        <w:t>„</w:t>
      </w:r>
      <w:r w:rsidR="00BD72E9" w:rsidRPr="002343F8">
        <w:rPr>
          <w:rFonts w:ascii="Times New Roman" w:hAnsi="Times New Roman" w:cs="Times New Roman"/>
          <w:sz w:val="24"/>
          <w:szCs w:val="24"/>
        </w:rPr>
        <w:t>3</w:t>
      </w:r>
      <w:r w:rsidR="004875BC">
        <w:rPr>
          <w:rFonts w:ascii="Times New Roman" w:hAnsi="Times New Roman" w:cs="Times New Roman"/>
          <w:sz w:val="24"/>
          <w:szCs w:val="24"/>
          <w:lang w:val="en-US"/>
        </w:rPr>
        <w:t>.</w:t>
      </w:r>
      <w:r w:rsidR="00BD72E9" w:rsidRPr="002343F8">
        <w:rPr>
          <w:rFonts w:ascii="Times New Roman" w:hAnsi="Times New Roman" w:cs="Times New Roman"/>
          <w:sz w:val="24"/>
          <w:szCs w:val="24"/>
        </w:rPr>
        <w:t xml:space="preserve"> </w:t>
      </w:r>
      <w:r w:rsidR="00463DCC" w:rsidRPr="002343F8">
        <w:rPr>
          <w:rFonts w:ascii="Times New Roman" w:eastAsia="SimSun" w:hAnsi="Times New Roman" w:cs="Times New Roman"/>
          <w:sz w:val="24"/>
          <w:szCs w:val="24"/>
        </w:rPr>
        <w:t>събира такси за извършване на административни услуги, включително за издаване и преразглеждане на лицензии, сертификати, свидетелства, удостоверения и разрешения по този закон, както и такси за издаване на документи за правоспособност и за признаване на правоспособност в размер, определен от Министерския съвет по предложение на председателя на Агенцията по железопътен транспорт</w:t>
      </w:r>
      <w:r w:rsidR="00C975F2">
        <w:rPr>
          <w:rFonts w:ascii="Times New Roman" w:eastAsia="SimSun" w:hAnsi="Times New Roman" w:cs="Times New Roman"/>
          <w:sz w:val="24"/>
          <w:szCs w:val="24"/>
        </w:rPr>
        <w:t>“</w:t>
      </w:r>
      <w:r w:rsidR="00463DCC" w:rsidRPr="002343F8">
        <w:rPr>
          <w:rFonts w:ascii="Times New Roman" w:eastAsia="SimSu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C740DF" w:rsidRPr="002343F8">
        <w:rPr>
          <w:rFonts w:ascii="Times New Roman" w:hAnsi="Times New Roman" w:cs="Times New Roman"/>
          <w:sz w:val="24"/>
          <w:szCs w:val="24"/>
        </w:rPr>
        <w:t>в</w:t>
      </w:r>
      <w:r w:rsidR="002846E1" w:rsidRPr="002343F8">
        <w:rPr>
          <w:rFonts w:ascii="Times New Roman" w:hAnsi="Times New Roman" w:cs="Times New Roman"/>
          <w:sz w:val="24"/>
          <w:szCs w:val="24"/>
        </w:rPr>
        <w:t xml:space="preserve">) </w:t>
      </w:r>
      <w:r w:rsidR="00524BDD" w:rsidRPr="002343F8">
        <w:rPr>
          <w:rFonts w:ascii="Times New Roman" w:hAnsi="Times New Roman" w:cs="Times New Roman"/>
          <w:sz w:val="24"/>
          <w:szCs w:val="24"/>
        </w:rPr>
        <w:t>т</w:t>
      </w:r>
      <w:r w:rsidR="002846E1" w:rsidRPr="002343F8">
        <w:rPr>
          <w:rFonts w:ascii="Times New Roman" w:hAnsi="Times New Roman" w:cs="Times New Roman"/>
          <w:sz w:val="24"/>
          <w:szCs w:val="24"/>
        </w:rPr>
        <w:t>очка 15 се изменя така:</w:t>
      </w:r>
    </w:p>
    <w:p w:rsidR="0031524A" w:rsidRPr="00CC2345"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lang w:val="en-US"/>
        </w:rPr>
      </w:pPr>
      <w:r w:rsidRPr="002343F8">
        <w:rPr>
          <w:rFonts w:ascii="Times New Roman" w:eastAsia="SimSun" w:hAnsi="Times New Roman" w:cs="Times New Roman"/>
          <w:sz w:val="24"/>
          <w:szCs w:val="24"/>
        </w:rPr>
        <w:tab/>
      </w:r>
      <w:r w:rsidR="007661EB" w:rsidRPr="002343F8">
        <w:rPr>
          <w:rFonts w:ascii="Times New Roman" w:hAnsi="Times New Roman" w:cs="Times New Roman"/>
          <w:sz w:val="24"/>
          <w:szCs w:val="24"/>
        </w:rPr>
        <w:t xml:space="preserve">„15. </w:t>
      </w:r>
      <w:r w:rsidR="00463DCC" w:rsidRPr="002343F8">
        <w:rPr>
          <w:rFonts w:ascii="Times New Roman" w:eastAsia="Times New Roman" w:hAnsi="Times New Roman" w:cs="Times New Roman"/>
          <w:sz w:val="24"/>
          <w:szCs w:val="24"/>
        </w:rPr>
        <w:t xml:space="preserve">дава становища и </w:t>
      </w:r>
      <w:r w:rsidR="00555DE3" w:rsidRPr="002343F8">
        <w:rPr>
          <w:rFonts w:ascii="Times New Roman" w:eastAsia="Times New Roman" w:hAnsi="Times New Roman" w:cs="Times New Roman"/>
          <w:sz w:val="24"/>
          <w:szCs w:val="24"/>
        </w:rPr>
        <w:t xml:space="preserve">прави </w:t>
      </w:r>
      <w:r w:rsidR="00463DCC" w:rsidRPr="002343F8">
        <w:rPr>
          <w:rFonts w:ascii="Times New Roman" w:eastAsia="Times New Roman" w:hAnsi="Times New Roman" w:cs="Times New Roman"/>
          <w:sz w:val="24"/>
          <w:szCs w:val="24"/>
        </w:rPr>
        <w:t>предложения за изменения на нормативни актове в железопътния транспорт до министъра на транспорта и съобщенията</w:t>
      </w:r>
      <w:r w:rsidR="00D52A4D" w:rsidRPr="002343F8">
        <w:rPr>
          <w:rFonts w:ascii="Times New Roman" w:eastAsia="Times New Roman" w:hAnsi="Times New Roman" w:cs="Times New Roman"/>
          <w:sz w:val="24"/>
          <w:szCs w:val="24"/>
        </w:rPr>
        <w:t>“</w:t>
      </w:r>
      <w:r w:rsidR="004875BC">
        <w:rPr>
          <w:rFonts w:ascii="Times New Roman" w:eastAsia="Times New Roman" w:hAnsi="Times New Roman" w:cs="Times New Roman"/>
          <w:sz w:val="24"/>
          <w:szCs w:val="24"/>
          <w:lang w:val="en-US"/>
        </w:rPr>
        <w:t>;</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eastAsia="SimSun" w:hAnsi="Times New Roman" w:cs="Times New Roman"/>
          <w:sz w:val="24"/>
          <w:szCs w:val="24"/>
        </w:rPr>
        <w:tab/>
      </w:r>
      <w:r w:rsidR="00C740DF" w:rsidRPr="002343F8">
        <w:rPr>
          <w:rFonts w:ascii="Times New Roman" w:hAnsi="Times New Roman" w:cs="Times New Roman"/>
          <w:sz w:val="24"/>
          <w:szCs w:val="24"/>
        </w:rPr>
        <w:t>г</w:t>
      </w:r>
      <w:r w:rsidR="00524BDD" w:rsidRPr="002343F8">
        <w:rPr>
          <w:rFonts w:ascii="Times New Roman" w:hAnsi="Times New Roman" w:cs="Times New Roman"/>
          <w:sz w:val="24"/>
          <w:szCs w:val="24"/>
        </w:rPr>
        <w:t>)</w:t>
      </w:r>
      <w:r w:rsidR="002846E1" w:rsidRPr="002343F8">
        <w:rPr>
          <w:rFonts w:ascii="Times New Roman" w:hAnsi="Times New Roman" w:cs="Times New Roman"/>
          <w:sz w:val="24"/>
          <w:szCs w:val="24"/>
        </w:rPr>
        <w:t xml:space="preserve"> </w:t>
      </w:r>
      <w:r w:rsidR="00D52A4D" w:rsidRPr="002343F8">
        <w:rPr>
          <w:rFonts w:ascii="Times New Roman" w:hAnsi="Times New Roman" w:cs="Times New Roman"/>
          <w:sz w:val="24"/>
          <w:szCs w:val="24"/>
        </w:rPr>
        <w:t>точка 1</w:t>
      </w:r>
      <w:r w:rsidR="00463DCC" w:rsidRPr="002343F8">
        <w:rPr>
          <w:rFonts w:ascii="Times New Roman" w:hAnsi="Times New Roman" w:cs="Times New Roman"/>
          <w:sz w:val="24"/>
          <w:szCs w:val="24"/>
        </w:rPr>
        <w:t>7</w:t>
      </w:r>
      <w:r w:rsidR="00D52A4D" w:rsidRPr="002343F8">
        <w:rPr>
          <w:rFonts w:ascii="Times New Roman" w:hAnsi="Times New Roman" w:cs="Times New Roman"/>
          <w:sz w:val="24"/>
          <w:szCs w:val="24"/>
        </w:rPr>
        <w:t xml:space="preserve"> се </w:t>
      </w:r>
      <w:r w:rsidR="00463DCC" w:rsidRPr="002343F8">
        <w:rPr>
          <w:rFonts w:ascii="Times New Roman" w:hAnsi="Times New Roman" w:cs="Times New Roman"/>
          <w:sz w:val="24"/>
          <w:szCs w:val="24"/>
        </w:rPr>
        <w:t>изменя така:</w:t>
      </w:r>
    </w:p>
    <w:p w:rsidR="00463DCC" w:rsidRPr="002343F8" w:rsidRDefault="00463DCC"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sz w:val="24"/>
          <w:szCs w:val="24"/>
        </w:rPr>
        <w:tab/>
        <w:t xml:space="preserve">„17. </w:t>
      </w:r>
      <w:r w:rsidR="00555DE3" w:rsidRPr="002343F8">
        <w:rPr>
          <w:rFonts w:ascii="Times New Roman" w:hAnsi="Times New Roman" w:cs="Times New Roman"/>
          <w:sz w:val="24"/>
          <w:szCs w:val="24"/>
        </w:rPr>
        <w:t>прави</w:t>
      </w:r>
      <w:r w:rsidRPr="002343F8">
        <w:rPr>
          <w:rFonts w:ascii="Times New Roman" w:hAnsi="Times New Roman" w:cs="Times New Roman"/>
          <w:sz w:val="24"/>
          <w:szCs w:val="24"/>
        </w:rPr>
        <w:t xml:space="preserve"> предложения до министъра на транспорта и съобщенията за предприемане на мерки за предотвратяване и преодоляване на последиците от бедствия и аварии, засегнали железопътната инфраструктура“;</w:t>
      </w:r>
    </w:p>
    <w:p w:rsidR="0031524A" w:rsidRPr="002343F8" w:rsidRDefault="0031524A" w:rsidP="0031524A">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eastAsia="SimSun" w:hAnsi="Times New Roman" w:cs="Times New Roman"/>
          <w:sz w:val="24"/>
          <w:szCs w:val="24"/>
        </w:rPr>
        <w:tab/>
      </w:r>
      <w:r w:rsidR="00C740DF" w:rsidRPr="002343F8">
        <w:rPr>
          <w:rFonts w:ascii="Times New Roman" w:hAnsi="Times New Roman" w:cs="Times New Roman"/>
          <w:sz w:val="24"/>
          <w:szCs w:val="24"/>
        </w:rPr>
        <w:t>д</w:t>
      </w:r>
      <w:r w:rsidR="00D52A4D" w:rsidRPr="002343F8">
        <w:rPr>
          <w:rFonts w:ascii="Times New Roman" w:hAnsi="Times New Roman" w:cs="Times New Roman"/>
          <w:sz w:val="24"/>
          <w:szCs w:val="24"/>
        </w:rPr>
        <w:t xml:space="preserve">) </w:t>
      </w:r>
      <w:r w:rsidR="00463DCC" w:rsidRPr="002343F8">
        <w:rPr>
          <w:rFonts w:ascii="Times New Roman" w:hAnsi="Times New Roman" w:cs="Times New Roman"/>
          <w:sz w:val="24"/>
          <w:szCs w:val="24"/>
        </w:rPr>
        <w:t>в</w:t>
      </w:r>
      <w:r w:rsidR="007661EB" w:rsidRPr="002343F8">
        <w:rPr>
          <w:rFonts w:ascii="Times New Roman" w:hAnsi="Times New Roman" w:cs="Times New Roman"/>
          <w:sz w:val="24"/>
          <w:szCs w:val="24"/>
        </w:rPr>
        <w:t xml:space="preserve"> т</w:t>
      </w:r>
      <w:r w:rsidR="002846E1" w:rsidRPr="002343F8">
        <w:rPr>
          <w:rFonts w:ascii="Times New Roman" w:hAnsi="Times New Roman" w:cs="Times New Roman"/>
          <w:sz w:val="24"/>
          <w:szCs w:val="24"/>
        </w:rPr>
        <w:t>.</w:t>
      </w:r>
      <w:r w:rsidR="007661EB" w:rsidRPr="002343F8">
        <w:rPr>
          <w:rFonts w:ascii="Times New Roman" w:hAnsi="Times New Roman" w:cs="Times New Roman"/>
          <w:sz w:val="24"/>
          <w:szCs w:val="24"/>
        </w:rPr>
        <w:t xml:space="preserve"> </w:t>
      </w:r>
      <w:r w:rsidR="00463DCC" w:rsidRPr="002343F8">
        <w:rPr>
          <w:rFonts w:ascii="Times New Roman" w:hAnsi="Times New Roman" w:cs="Times New Roman"/>
          <w:sz w:val="24"/>
          <w:szCs w:val="24"/>
        </w:rPr>
        <w:t>18 думите „съгласува проектите“ се заменят с „дава разрешения“;</w:t>
      </w:r>
    </w:p>
    <w:p w:rsidR="00463DCC" w:rsidRPr="002343F8" w:rsidRDefault="00463DCC"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sz w:val="24"/>
          <w:szCs w:val="24"/>
        </w:rPr>
        <w:tab/>
        <w:t>е) създава се т. 22:</w:t>
      </w:r>
    </w:p>
    <w:p w:rsidR="0031524A" w:rsidRPr="00CC2345"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lang w:val="en-US"/>
        </w:rPr>
      </w:pPr>
      <w:r w:rsidRPr="002343F8">
        <w:rPr>
          <w:rFonts w:ascii="Times New Roman" w:eastAsia="SimSun" w:hAnsi="Times New Roman" w:cs="Times New Roman"/>
          <w:sz w:val="24"/>
          <w:szCs w:val="24"/>
        </w:rPr>
        <w:tab/>
      </w:r>
      <w:r w:rsidR="007661EB" w:rsidRPr="002343F8">
        <w:rPr>
          <w:rFonts w:ascii="Times New Roman" w:hAnsi="Times New Roman" w:cs="Times New Roman"/>
          <w:sz w:val="24"/>
          <w:szCs w:val="24"/>
        </w:rPr>
        <w:t xml:space="preserve">„22. </w:t>
      </w:r>
      <w:r w:rsidR="00D52A4D" w:rsidRPr="002343F8">
        <w:rPr>
          <w:rFonts w:ascii="Times New Roman" w:eastAsia="SimSun" w:hAnsi="Times New Roman" w:cs="Times New Roman"/>
          <w:sz w:val="24"/>
          <w:szCs w:val="24"/>
        </w:rPr>
        <w:t>оказва методическа помощ на заявителите чрез издаване на методически указания</w:t>
      </w:r>
      <w:r w:rsidR="00FB0469" w:rsidRPr="002343F8">
        <w:rPr>
          <w:rFonts w:ascii="Times New Roman" w:hAnsi="Times New Roman" w:cs="Times New Roman"/>
          <w:sz w:val="24"/>
          <w:szCs w:val="24"/>
        </w:rPr>
        <w:t>“</w:t>
      </w:r>
      <w:r w:rsidR="004875BC">
        <w:rPr>
          <w:rFonts w:ascii="Times New Roman" w:hAnsi="Times New Roman" w:cs="Times New Roman"/>
          <w:sz w:val="24"/>
          <w:szCs w:val="24"/>
          <w:lang w:val="en-US"/>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524BDD" w:rsidRPr="002343F8">
        <w:rPr>
          <w:rFonts w:ascii="Times New Roman" w:hAnsi="Times New Roman" w:cs="Times New Roman"/>
          <w:sz w:val="24"/>
          <w:szCs w:val="24"/>
        </w:rPr>
        <w:t xml:space="preserve">2. </w:t>
      </w:r>
      <w:r w:rsidR="000610E0" w:rsidRPr="002343F8">
        <w:rPr>
          <w:rFonts w:ascii="Times New Roman" w:hAnsi="Times New Roman" w:cs="Times New Roman"/>
          <w:sz w:val="24"/>
          <w:szCs w:val="24"/>
        </w:rPr>
        <w:t>Алинея 2 се изменя така:</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0610E0" w:rsidRPr="002343F8">
        <w:rPr>
          <w:rFonts w:ascii="Times New Roman" w:hAnsi="Times New Roman" w:cs="Times New Roman"/>
          <w:sz w:val="24"/>
          <w:szCs w:val="24"/>
        </w:rPr>
        <w:t xml:space="preserve">„(2) </w:t>
      </w:r>
      <w:r w:rsidR="00463DCC" w:rsidRPr="002343F8">
        <w:rPr>
          <w:rFonts w:ascii="Times New Roman" w:eastAsia="Times New Roman" w:hAnsi="Times New Roman" w:cs="Times New Roman"/>
          <w:sz w:val="24"/>
          <w:szCs w:val="24"/>
        </w:rPr>
        <w:t>Агенцията по железопътен транспорт води регистър на свидетелствата за управление на локомотив, в който се вписват данните, определени от председателя на агенцията</w:t>
      </w:r>
      <w:r w:rsidR="006971C2">
        <w:rPr>
          <w:rFonts w:ascii="Times New Roman" w:eastAsia="Times New Roman" w:hAnsi="Times New Roman" w:cs="Times New Roman"/>
          <w:sz w:val="24"/>
          <w:szCs w:val="24"/>
        </w:rPr>
        <w:t>“</w:t>
      </w:r>
      <w:r w:rsidR="00463DCC" w:rsidRPr="002343F8">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0610E0" w:rsidRPr="002343F8">
        <w:rPr>
          <w:rFonts w:ascii="Times New Roman" w:hAnsi="Times New Roman" w:cs="Times New Roman"/>
          <w:sz w:val="24"/>
          <w:szCs w:val="24"/>
        </w:rPr>
        <w:t xml:space="preserve">3. </w:t>
      </w:r>
      <w:r w:rsidR="00EE63E4" w:rsidRPr="002343F8">
        <w:rPr>
          <w:rFonts w:ascii="Times New Roman" w:hAnsi="Times New Roman" w:cs="Times New Roman"/>
          <w:sz w:val="24"/>
          <w:szCs w:val="24"/>
        </w:rPr>
        <w:t>Алинея</w:t>
      </w:r>
      <w:r w:rsidR="0049719E" w:rsidRPr="002343F8">
        <w:rPr>
          <w:rFonts w:ascii="Times New Roman" w:hAnsi="Times New Roman" w:cs="Times New Roman"/>
          <w:sz w:val="24"/>
          <w:szCs w:val="24"/>
        </w:rPr>
        <w:t xml:space="preserve"> 3</w:t>
      </w:r>
      <w:r w:rsidR="000610E0" w:rsidRPr="002343F8">
        <w:rPr>
          <w:rFonts w:ascii="Times New Roman" w:hAnsi="Times New Roman" w:cs="Times New Roman"/>
          <w:sz w:val="24"/>
          <w:szCs w:val="24"/>
        </w:rPr>
        <w:t xml:space="preserve"> се изменя така</w:t>
      </w:r>
      <w:r w:rsidR="00524BDD" w:rsidRPr="002343F8">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DE721A" w:rsidRPr="002343F8">
        <w:rPr>
          <w:rFonts w:ascii="Times New Roman" w:hAnsi="Times New Roman" w:cs="Times New Roman"/>
          <w:sz w:val="24"/>
          <w:szCs w:val="24"/>
        </w:rPr>
        <w:t>„</w:t>
      </w:r>
      <w:r w:rsidR="000610E0" w:rsidRPr="002343F8">
        <w:rPr>
          <w:rFonts w:ascii="Times New Roman" w:hAnsi="Times New Roman" w:cs="Times New Roman"/>
          <w:sz w:val="24"/>
          <w:szCs w:val="24"/>
        </w:rPr>
        <w:t xml:space="preserve">(3) </w:t>
      </w:r>
      <w:r w:rsidR="00463DCC" w:rsidRPr="002343F8">
        <w:rPr>
          <w:rFonts w:ascii="Times New Roman" w:eastAsia="Times New Roman" w:hAnsi="Times New Roman" w:cs="Times New Roman"/>
          <w:sz w:val="24"/>
          <w:szCs w:val="24"/>
        </w:rPr>
        <w:t>Агенцията по железопътен транспорт води Национален регистър на превозните средства, който отговаря на общите спецификации за националните регистри на превозните средства, съгласно акт на Европейската комисия</w:t>
      </w:r>
      <w:r w:rsidR="00DE721A" w:rsidRPr="002343F8">
        <w:rPr>
          <w:rFonts w:ascii="Times New Roman" w:hAnsi="Times New Roman" w:cs="Times New Roman"/>
          <w:sz w:val="24"/>
          <w:szCs w:val="24"/>
        </w:rPr>
        <w:t>“</w:t>
      </w:r>
      <w:r w:rsidR="004875BC">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EE63E4" w:rsidRPr="002343F8">
        <w:rPr>
          <w:rFonts w:ascii="Times New Roman" w:hAnsi="Times New Roman" w:cs="Times New Roman"/>
          <w:sz w:val="24"/>
          <w:szCs w:val="24"/>
        </w:rPr>
        <w:t>4. В ал. 5 навсякъде думите „Изпълнителна агенция „Железопътна администрация“ се заменят с „</w:t>
      </w:r>
      <w:r w:rsidR="00463DCC" w:rsidRPr="002343F8">
        <w:rPr>
          <w:rFonts w:ascii="Times New Roman" w:hAnsi="Times New Roman" w:cs="Times New Roman"/>
          <w:sz w:val="24"/>
          <w:szCs w:val="24"/>
        </w:rPr>
        <w:t>Агенцията</w:t>
      </w:r>
      <w:r w:rsidR="00EE63E4" w:rsidRPr="002343F8">
        <w:rPr>
          <w:rFonts w:ascii="Times New Roman" w:hAnsi="Times New Roman" w:cs="Times New Roman"/>
          <w:sz w:val="24"/>
          <w:szCs w:val="24"/>
        </w:rPr>
        <w:t xml:space="preserve"> по железопътен транспорт“, а след думата „инфраструктурата“ се добавя „от железопътните предприятия“.</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154FAE" w:rsidRPr="002343F8">
        <w:rPr>
          <w:rFonts w:ascii="Times New Roman" w:hAnsi="Times New Roman" w:cs="Times New Roman"/>
          <w:b/>
          <w:sz w:val="24"/>
          <w:szCs w:val="24"/>
        </w:rPr>
        <w:t xml:space="preserve">§ 7. </w:t>
      </w:r>
      <w:r w:rsidR="00154FAE" w:rsidRPr="002343F8">
        <w:rPr>
          <w:rFonts w:ascii="Times New Roman" w:hAnsi="Times New Roman" w:cs="Times New Roman"/>
          <w:sz w:val="24"/>
          <w:szCs w:val="24"/>
        </w:rPr>
        <w:t>В чл. 8 се правят следните изменения и допълнения:</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F17ACC" w:rsidRPr="002343F8">
        <w:rPr>
          <w:rFonts w:ascii="Times New Roman" w:hAnsi="Times New Roman" w:cs="Times New Roman"/>
          <w:sz w:val="24"/>
          <w:szCs w:val="24"/>
        </w:rPr>
        <w:t xml:space="preserve">1. </w:t>
      </w:r>
      <w:r w:rsidR="00463DCC" w:rsidRPr="002343F8">
        <w:rPr>
          <w:rFonts w:ascii="Times New Roman" w:hAnsi="Times New Roman" w:cs="Times New Roman"/>
          <w:sz w:val="24"/>
          <w:szCs w:val="24"/>
        </w:rPr>
        <w:t>А</w:t>
      </w:r>
      <w:r w:rsidR="00F17ACC" w:rsidRPr="002343F8">
        <w:rPr>
          <w:rFonts w:ascii="Times New Roman" w:hAnsi="Times New Roman" w:cs="Times New Roman"/>
          <w:sz w:val="24"/>
          <w:szCs w:val="24"/>
        </w:rPr>
        <w:t>л</w:t>
      </w:r>
      <w:r w:rsidR="00463DCC" w:rsidRPr="002343F8">
        <w:rPr>
          <w:rFonts w:ascii="Times New Roman" w:hAnsi="Times New Roman" w:cs="Times New Roman"/>
          <w:sz w:val="24"/>
          <w:szCs w:val="24"/>
        </w:rPr>
        <w:t>инея</w:t>
      </w:r>
      <w:r w:rsidR="00F17ACC" w:rsidRPr="002343F8">
        <w:rPr>
          <w:rFonts w:ascii="Times New Roman" w:hAnsi="Times New Roman" w:cs="Times New Roman"/>
          <w:sz w:val="24"/>
          <w:szCs w:val="24"/>
        </w:rPr>
        <w:t xml:space="preserve"> 2</w:t>
      </w:r>
      <w:r w:rsidR="00463DCC" w:rsidRPr="002343F8">
        <w:rPr>
          <w:rFonts w:ascii="Times New Roman" w:hAnsi="Times New Roman" w:cs="Times New Roman"/>
          <w:sz w:val="24"/>
          <w:szCs w:val="24"/>
        </w:rPr>
        <w:t xml:space="preserve"> се изменя така</w:t>
      </w:r>
      <w:r w:rsidR="00F17ACC" w:rsidRPr="002343F8">
        <w:rPr>
          <w:rFonts w:ascii="Times New Roman" w:hAnsi="Times New Roman" w:cs="Times New Roman"/>
          <w:sz w:val="24"/>
          <w:szCs w:val="24"/>
        </w:rPr>
        <w:t>:</w:t>
      </w:r>
    </w:p>
    <w:p w:rsidR="00463DCC" w:rsidRPr="002343F8" w:rsidRDefault="0031524A" w:rsidP="00463DCC">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eastAsia="SimSun" w:hAnsi="Times New Roman" w:cs="Times New Roman"/>
          <w:sz w:val="24"/>
          <w:szCs w:val="24"/>
        </w:rPr>
        <w:tab/>
      </w:r>
      <w:r w:rsidR="00463DCC" w:rsidRPr="002343F8">
        <w:rPr>
          <w:rFonts w:ascii="Times New Roman" w:eastAsia="SimSun" w:hAnsi="Times New Roman" w:cs="Times New Roman"/>
          <w:sz w:val="24"/>
          <w:szCs w:val="24"/>
        </w:rPr>
        <w:t>„</w:t>
      </w:r>
      <w:r w:rsidR="00463DCC" w:rsidRPr="002343F8">
        <w:rPr>
          <w:rFonts w:ascii="Times New Roman" w:hAnsi="Times New Roman" w:cs="Times New Roman"/>
          <w:sz w:val="24"/>
          <w:szCs w:val="24"/>
        </w:rPr>
        <w:t xml:space="preserve">(2) </w:t>
      </w:r>
      <w:r w:rsidR="00555DE3" w:rsidRPr="002343F8">
        <w:rPr>
          <w:rFonts w:ascii="Times New Roman" w:hAnsi="Times New Roman" w:cs="Times New Roman"/>
          <w:sz w:val="24"/>
          <w:szCs w:val="24"/>
        </w:rPr>
        <w:t>Д</w:t>
      </w:r>
      <w:r w:rsidR="00463DCC" w:rsidRPr="002343F8">
        <w:rPr>
          <w:rFonts w:ascii="Times New Roman" w:hAnsi="Times New Roman" w:cs="Times New Roman"/>
          <w:sz w:val="24"/>
          <w:szCs w:val="24"/>
        </w:rPr>
        <w:t xml:space="preserve">ейността на Агенцията по железопътен транспорт се </w:t>
      </w:r>
      <w:r w:rsidR="00555DE3" w:rsidRPr="002343F8">
        <w:rPr>
          <w:rFonts w:ascii="Times New Roman" w:hAnsi="Times New Roman" w:cs="Times New Roman"/>
          <w:sz w:val="24"/>
          <w:szCs w:val="24"/>
        </w:rPr>
        <w:t>финансира</w:t>
      </w:r>
      <w:r w:rsidR="00463DCC" w:rsidRPr="002343F8">
        <w:rPr>
          <w:rFonts w:ascii="Times New Roman" w:hAnsi="Times New Roman" w:cs="Times New Roman"/>
          <w:sz w:val="24"/>
          <w:szCs w:val="24"/>
        </w:rPr>
        <w:t xml:space="preserve"> от:</w:t>
      </w:r>
    </w:p>
    <w:p w:rsidR="00463DCC" w:rsidRPr="002343F8" w:rsidRDefault="00463DCC" w:rsidP="00463DCC">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t>1. държавния бюджет чрез таксите по чл. 7, ал. 1, т. 3 и средствата от глобите и имуществените санкции по този закон;</w:t>
      </w:r>
    </w:p>
    <w:p w:rsidR="00463DCC" w:rsidRPr="002343F8" w:rsidRDefault="00463DCC" w:rsidP="00463DCC">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hAnsi="Times New Roman" w:cs="Times New Roman"/>
          <w:sz w:val="24"/>
          <w:szCs w:val="24"/>
        </w:rPr>
        <w:tab/>
        <w:t>2. собствени приходи по чл. 8б;</w:t>
      </w:r>
    </w:p>
    <w:p w:rsidR="0031524A" w:rsidRPr="002343F8" w:rsidRDefault="00463DCC" w:rsidP="00463DCC">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hAnsi="Times New Roman" w:cs="Times New Roman"/>
          <w:sz w:val="24"/>
          <w:szCs w:val="24"/>
        </w:rPr>
        <w:tab/>
        <w:t xml:space="preserve">3. такси за извършване на </w:t>
      </w:r>
      <w:r w:rsidR="002343F8">
        <w:rPr>
          <w:rFonts w:ascii="Times New Roman" w:hAnsi="Times New Roman" w:cs="Times New Roman"/>
          <w:sz w:val="24"/>
          <w:szCs w:val="24"/>
        </w:rPr>
        <w:t>надзор</w:t>
      </w:r>
      <w:r w:rsidR="002343F8" w:rsidRPr="002343F8">
        <w:rPr>
          <w:rFonts w:ascii="Times New Roman" w:hAnsi="Times New Roman" w:cs="Times New Roman"/>
          <w:sz w:val="24"/>
          <w:szCs w:val="24"/>
        </w:rPr>
        <w:t xml:space="preserve"> </w:t>
      </w:r>
      <w:r w:rsidRPr="002343F8">
        <w:rPr>
          <w:rFonts w:ascii="Times New Roman" w:hAnsi="Times New Roman" w:cs="Times New Roman"/>
          <w:sz w:val="24"/>
          <w:szCs w:val="24"/>
        </w:rPr>
        <w:t>на управителя на железопътната инфраструктура и железопътните предприятия по ред, определен с методика, приета с постановление на Министерски съвет“</w:t>
      </w:r>
      <w:r w:rsidR="004875BC">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D878E9" w:rsidRPr="002343F8">
        <w:rPr>
          <w:rFonts w:ascii="Times New Roman" w:hAnsi="Times New Roman" w:cs="Times New Roman"/>
          <w:sz w:val="24"/>
          <w:szCs w:val="24"/>
        </w:rPr>
        <w:t>2. Алинея 3 се отменя.</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663D81" w:rsidRPr="002343F8">
        <w:rPr>
          <w:rFonts w:ascii="Times New Roman" w:hAnsi="Times New Roman" w:cs="Times New Roman"/>
          <w:b/>
          <w:sz w:val="24"/>
          <w:szCs w:val="24"/>
        </w:rPr>
        <w:t xml:space="preserve">§ 8. </w:t>
      </w:r>
      <w:r w:rsidR="00D8058A" w:rsidRPr="002343F8">
        <w:rPr>
          <w:rFonts w:ascii="Times New Roman" w:hAnsi="Times New Roman" w:cs="Times New Roman"/>
          <w:sz w:val="24"/>
          <w:szCs w:val="24"/>
        </w:rPr>
        <w:t>Чл</w:t>
      </w:r>
      <w:r w:rsidR="00831729" w:rsidRPr="002343F8">
        <w:rPr>
          <w:rFonts w:ascii="Times New Roman" w:hAnsi="Times New Roman" w:cs="Times New Roman"/>
          <w:sz w:val="24"/>
          <w:szCs w:val="24"/>
        </w:rPr>
        <w:t>ен</w:t>
      </w:r>
      <w:r w:rsidR="00D8058A" w:rsidRPr="002343F8">
        <w:rPr>
          <w:rFonts w:ascii="Times New Roman" w:hAnsi="Times New Roman" w:cs="Times New Roman"/>
          <w:sz w:val="24"/>
          <w:szCs w:val="24"/>
        </w:rPr>
        <w:t xml:space="preserve"> 8а се отменя</w:t>
      </w:r>
      <w:r w:rsidR="003B6E71" w:rsidRPr="002343F8">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D63D0E" w:rsidRPr="002343F8">
        <w:rPr>
          <w:rFonts w:ascii="Times New Roman" w:hAnsi="Times New Roman" w:cs="Times New Roman"/>
          <w:b/>
          <w:sz w:val="24"/>
          <w:szCs w:val="24"/>
        </w:rPr>
        <w:t xml:space="preserve">§ 9. </w:t>
      </w:r>
      <w:r w:rsidR="00663D81" w:rsidRPr="002343F8">
        <w:rPr>
          <w:rFonts w:ascii="Times New Roman" w:hAnsi="Times New Roman" w:cs="Times New Roman"/>
          <w:sz w:val="24"/>
          <w:szCs w:val="24"/>
        </w:rPr>
        <w:t>В чл. 10</w:t>
      </w:r>
      <w:r w:rsidR="002A0BA4" w:rsidRPr="002343F8">
        <w:rPr>
          <w:rFonts w:ascii="Times New Roman" w:hAnsi="Times New Roman" w:cs="Times New Roman"/>
          <w:sz w:val="24"/>
          <w:szCs w:val="24"/>
        </w:rPr>
        <w:t xml:space="preserve"> се правят следните изменения и допълнения:</w:t>
      </w:r>
    </w:p>
    <w:p w:rsidR="0031524A" w:rsidRPr="002343F8" w:rsidRDefault="0031524A" w:rsidP="00AD70C8">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8A0103" w:rsidRPr="002343F8">
        <w:rPr>
          <w:rFonts w:ascii="Times New Roman" w:hAnsi="Times New Roman" w:cs="Times New Roman"/>
          <w:sz w:val="24"/>
          <w:szCs w:val="24"/>
        </w:rPr>
        <w:t>1. В ал. 1</w:t>
      </w:r>
      <w:r w:rsidR="00D63D0E" w:rsidRPr="002343F8">
        <w:rPr>
          <w:rFonts w:ascii="Times New Roman" w:hAnsi="Times New Roman" w:cs="Times New Roman"/>
          <w:sz w:val="24"/>
          <w:szCs w:val="24"/>
        </w:rPr>
        <w:t xml:space="preserve">, т. 5 след </w:t>
      </w:r>
      <w:r w:rsidR="003B6E71" w:rsidRPr="002343F8">
        <w:rPr>
          <w:rFonts w:ascii="Times New Roman" w:hAnsi="Times New Roman" w:cs="Times New Roman"/>
          <w:sz w:val="24"/>
          <w:szCs w:val="24"/>
        </w:rPr>
        <w:t xml:space="preserve">думите </w:t>
      </w:r>
      <w:r w:rsidR="00D63D0E" w:rsidRPr="002343F8">
        <w:rPr>
          <w:rFonts w:ascii="Times New Roman" w:hAnsi="Times New Roman" w:cs="Times New Roman"/>
          <w:sz w:val="24"/>
          <w:szCs w:val="24"/>
        </w:rPr>
        <w:t>„железопътната инфраструктура“ се добавя „по прозрачен и недискриминационен начин и“</w:t>
      </w:r>
      <w:r w:rsidR="003B6E71" w:rsidRPr="002343F8">
        <w:rPr>
          <w:rFonts w:ascii="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2A0BA4" w:rsidRPr="002343F8">
        <w:rPr>
          <w:rFonts w:ascii="Times New Roman" w:hAnsi="Times New Roman" w:cs="Times New Roman"/>
          <w:sz w:val="24"/>
          <w:szCs w:val="24"/>
        </w:rPr>
        <w:t>2. В ал. 2 думите „и не могат да се прехвърлят“ се заличават.</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0D35A9" w:rsidRPr="002343F8">
        <w:rPr>
          <w:rFonts w:ascii="Times New Roman" w:hAnsi="Times New Roman" w:cs="Times New Roman"/>
          <w:sz w:val="24"/>
          <w:szCs w:val="24"/>
        </w:rPr>
        <w:t>3. Създават се ал. 2а и 2б:</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0D35A9" w:rsidRPr="002343F8">
        <w:rPr>
          <w:rFonts w:ascii="Times New Roman" w:eastAsia="Times New Roman" w:hAnsi="Times New Roman" w:cs="Times New Roman"/>
          <w:sz w:val="24"/>
          <w:szCs w:val="24"/>
        </w:rPr>
        <w:t xml:space="preserve">„(2а) Функциите по ал. 1 могат да се възложат на търговци, на които е </w:t>
      </w:r>
      <w:r w:rsidR="00392908" w:rsidRPr="002343F8">
        <w:rPr>
          <w:rFonts w:ascii="Times New Roman" w:eastAsia="Times New Roman" w:hAnsi="Times New Roman" w:cs="Times New Roman"/>
          <w:sz w:val="24"/>
          <w:szCs w:val="24"/>
        </w:rPr>
        <w:t xml:space="preserve">предоставена </w:t>
      </w:r>
      <w:r w:rsidR="000D35A9" w:rsidRPr="002343F8">
        <w:rPr>
          <w:rFonts w:ascii="Times New Roman" w:eastAsia="Times New Roman" w:hAnsi="Times New Roman" w:cs="Times New Roman"/>
          <w:sz w:val="24"/>
          <w:szCs w:val="24"/>
        </w:rPr>
        <w:t>концесия по чл. 3, ал. 1.</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0D35A9" w:rsidRPr="002343F8">
        <w:rPr>
          <w:rFonts w:ascii="Times New Roman" w:eastAsia="Times New Roman" w:hAnsi="Times New Roman" w:cs="Times New Roman"/>
          <w:sz w:val="24"/>
          <w:szCs w:val="24"/>
        </w:rPr>
        <w:t>(2б) Държавни органи, железопътни предприятия или други лица не могат да упражняват решаващо влияние върху управителя на железопътна инфраструктура по отношение на основните му функции“</w:t>
      </w:r>
      <w:r w:rsidR="004875BC">
        <w:rPr>
          <w:rFonts w:ascii="Times New Roman" w:eastAsia="Times New Roman" w:hAnsi="Times New Roman" w:cs="Times New Roman"/>
          <w:sz w:val="24"/>
          <w:szCs w:val="24"/>
        </w:rPr>
        <w:t>.</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D63D0E" w:rsidRPr="002343F8">
        <w:rPr>
          <w:rFonts w:ascii="Times New Roman" w:hAnsi="Times New Roman" w:cs="Times New Roman"/>
          <w:b/>
          <w:sz w:val="24"/>
          <w:szCs w:val="24"/>
        </w:rPr>
        <w:t>§ 1</w:t>
      </w:r>
      <w:r w:rsidR="00BB3EBF" w:rsidRPr="002343F8">
        <w:rPr>
          <w:rFonts w:ascii="Times New Roman" w:hAnsi="Times New Roman" w:cs="Times New Roman"/>
          <w:b/>
          <w:sz w:val="24"/>
          <w:szCs w:val="24"/>
        </w:rPr>
        <w:t>0</w:t>
      </w:r>
      <w:r w:rsidR="00D63D0E" w:rsidRPr="002343F8">
        <w:rPr>
          <w:rFonts w:ascii="Times New Roman" w:hAnsi="Times New Roman" w:cs="Times New Roman"/>
          <w:b/>
          <w:sz w:val="24"/>
          <w:szCs w:val="24"/>
        </w:rPr>
        <w:t xml:space="preserve">. </w:t>
      </w:r>
      <w:r w:rsidR="00663D81" w:rsidRPr="002343F8">
        <w:rPr>
          <w:rFonts w:ascii="Times New Roman" w:hAnsi="Times New Roman" w:cs="Times New Roman"/>
          <w:sz w:val="24"/>
          <w:szCs w:val="24"/>
        </w:rPr>
        <w:t>В чл. 20</w:t>
      </w:r>
      <w:r w:rsidR="0075307A" w:rsidRPr="002343F8">
        <w:rPr>
          <w:rFonts w:ascii="Times New Roman" w:hAnsi="Times New Roman" w:cs="Times New Roman"/>
          <w:sz w:val="24"/>
          <w:szCs w:val="24"/>
        </w:rPr>
        <w:t>, ал. 1</w:t>
      </w:r>
      <w:r w:rsidR="00663D81" w:rsidRPr="002343F8">
        <w:rPr>
          <w:rFonts w:ascii="Times New Roman" w:hAnsi="Times New Roman" w:cs="Times New Roman"/>
          <w:sz w:val="24"/>
          <w:szCs w:val="24"/>
        </w:rPr>
        <w:t xml:space="preserve"> се</w:t>
      </w:r>
      <w:r w:rsidR="0075307A" w:rsidRPr="002343F8">
        <w:rPr>
          <w:rFonts w:ascii="Times New Roman" w:hAnsi="Times New Roman" w:cs="Times New Roman"/>
          <w:sz w:val="24"/>
          <w:szCs w:val="24"/>
        </w:rPr>
        <w:t xml:space="preserve"> създава</w:t>
      </w:r>
      <w:r w:rsidR="0051632B" w:rsidRPr="002343F8">
        <w:rPr>
          <w:rFonts w:ascii="Times New Roman" w:hAnsi="Times New Roman" w:cs="Times New Roman"/>
          <w:sz w:val="24"/>
          <w:szCs w:val="24"/>
        </w:rPr>
        <w:t xml:space="preserve"> т. 10:</w:t>
      </w:r>
    </w:p>
    <w:p w:rsidR="0031524A" w:rsidRPr="002343F8" w:rsidRDefault="0031524A" w:rsidP="0031524A">
      <w:pPr>
        <w:tabs>
          <w:tab w:val="left" w:pos="851"/>
          <w:tab w:val="left" w:pos="1134"/>
          <w:tab w:val="left" w:pos="1276"/>
        </w:tabs>
        <w:spacing w:after="0" w:line="240" w:lineRule="auto"/>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51632B" w:rsidRPr="002343F8">
        <w:rPr>
          <w:rFonts w:ascii="Times New Roman" w:hAnsi="Times New Roman" w:cs="Times New Roman"/>
          <w:sz w:val="24"/>
          <w:szCs w:val="24"/>
        </w:rPr>
        <w:t>„</w:t>
      </w:r>
      <w:r w:rsidR="0075307A" w:rsidRPr="002343F8">
        <w:rPr>
          <w:rFonts w:ascii="Times New Roman" w:hAnsi="Times New Roman" w:cs="Times New Roman"/>
          <w:sz w:val="24"/>
          <w:szCs w:val="24"/>
        </w:rPr>
        <w:t xml:space="preserve">10. </w:t>
      </w:r>
      <w:r w:rsidR="00085C25" w:rsidRPr="002343F8">
        <w:rPr>
          <w:rFonts w:ascii="Times New Roman" w:eastAsia="SimSun" w:hAnsi="Times New Roman" w:cs="Times New Roman"/>
          <w:sz w:val="24"/>
          <w:szCs w:val="24"/>
        </w:rPr>
        <w:t xml:space="preserve">може да сключва споразумения за сътрудничество с железопътните предприятия по недискриминационен начин </w:t>
      </w:r>
      <w:r w:rsidR="009D789E" w:rsidRPr="002343F8">
        <w:rPr>
          <w:rFonts w:ascii="Times New Roman" w:eastAsia="SimSun" w:hAnsi="Times New Roman" w:cs="Times New Roman"/>
          <w:sz w:val="24"/>
          <w:szCs w:val="24"/>
        </w:rPr>
        <w:t>за</w:t>
      </w:r>
      <w:r w:rsidR="00085C25" w:rsidRPr="002343F8">
        <w:rPr>
          <w:rFonts w:ascii="Times New Roman" w:eastAsia="SimSun" w:hAnsi="Times New Roman" w:cs="Times New Roman"/>
          <w:sz w:val="24"/>
          <w:szCs w:val="24"/>
        </w:rPr>
        <w:t xml:space="preserve"> осигуряване на предимства за клиентите, като по-ниски цени или по-висока ефективност в рамките на мрежата, обхваната от споразумението, под надзора на Агенцията по железопътен транспорт, в качеството й на регулаторен орган</w:t>
      </w:r>
      <w:r w:rsidR="0051632B" w:rsidRPr="002343F8">
        <w:rPr>
          <w:rFonts w:ascii="Times New Roman" w:hAnsi="Times New Roman" w:cs="Times New Roman"/>
          <w:sz w:val="24"/>
          <w:szCs w:val="24"/>
        </w:rPr>
        <w:t>“</w:t>
      </w:r>
      <w:r w:rsidR="00395654">
        <w:rPr>
          <w:rFonts w:ascii="Times New Roman" w:hAnsi="Times New Roman" w:cs="Times New Roman"/>
          <w:sz w:val="24"/>
          <w:szCs w:val="24"/>
        </w:rPr>
        <w:t>.</w:t>
      </w:r>
    </w:p>
    <w:p w:rsidR="0031524A" w:rsidRPr="002343F8" w:rsidRDefault="0031524A" w:rsidP="00085C25">
      <w:pPr>
        <w:tabs>
          <w:tab w:val="left" w:pos="851"/>
          <w:tab w:val="left" w:pos="1134"/>
          <w:tab w:val="left" w:pos="1276"/>
        </w:tabs>
        <w:spacing w:after="0" w:line="240" w:lineRule="auto"/>
        <w:jc w:val="both"/>
        <w:rPr>
          <w:rFonts w:ascii="Times New Roman" w:hAnsi="Times New Roman" w:cs="Times New Roman"/>
          <w:sz w:val="24"/>
          <w:szCs w:val="24"/>
        </w:rPr>
      </w:pPr>
      <w:r w:rsidRPr="002343F8">
        <w:rPr>
          <w:rFonts w:ascii="Times New Roman" w:eastAsia="SimSun" w:hAnsi="Times New Roman" w:cs="Times New Roman"/>
          <w:sz w:val="24"/>
          <w:szCs w:val="24"/>
        </w:rPr>
        <w:tab/>
      </w:r>
      <w:r w:rsidR="00611D20" w:rsidRPr="002343F8">
        <w:rPr>
          <w:rFonts w:ascii="Times New Roman" w:hAnsi="Times New Roman" w:cs="Times New Roman"/>
          <w:b/>
          <w:sz w:val="24"/>
          <w:szCs w:val="24"/>
        </w:rPr>
        <w:t>§ 1</w:t>
      </w:r>
      <w:r w:rsidR="00BB3EBF" w:rsidRPr="002343F8">
        <w:rPr>
          <w:rFonts w:ascii="Times New Roman" w:hAnsi="Times New Roman" w:cs="Times New Roman"/>
          <w:b/>
          <w:sz w:val="24"/>
          <w:szCs w:val="24"/>
        </w:rPr>
        <w:t>1</w:t>
      </w:r>
      <w:r w:rsidR="00611D20" w:rsidRPr="002343F8">
        <w:rPr>
          <w:rFonts w:ascii="Times New Roman" w:hAnsi="Times New Roman" w:cs="Times New Roman"/>
          <w:b/>
          <w:sz w:val="24"/>
          <w:szCs w:val="24"/>
        </w:rPr>
        <w:t xml:space="preserve">. </w:t>
      </w:r>
      <w:r w:rsidR="00577E33" w:rsidRPr="002343F8">
        <w:rPr>
          <w:rFonts w:ascii="Times New Roman" w:hAnsi="Times New Roman" w:cs="Times New Roman"/>
          <w:sz w:val="24"/>
          <w:szCs w:val="24"/>
        </w:rPr>
        <w:t>В чл. 37 се правят следните изменения:</w:t>
      </w:r>
    </w:p>
    <w:p w:rsidR="00085C25" w:rsidRPr="002343F8" w:rsidRDefault="0031524A"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C740DF" w:rsidRPr="002343F8">
        <w:rPr>
          <w:rFonts w:ascii="Times New Roman" w:hAnsi="Times New Roman" w:cs="Times New Roman"/>
          <w:sz w:val="24"/>
          <w:szCs w:val="24"/>
        </w:rPr>
        <w:t>1</w:t>
      </w:r>
      <w:r w:rsidR="00577E33" w:rsidRPr="002343F8">
        <w:rPr>
          <w:rFonts w:ascii="Times New Roman" w:hAnsi="Times New Roman" w:cs="Times New Roman"/>
          <w:sz w:val="24"/>
          <w:szCs w:val="24"/>
        </w:rPr>
        <w:t xml:space="preserve">. В ал. </w:t>
      </w:r>
      <w:r w:rsidR="00085C25" w:rsidRPr="002343F8">
        <w:rPr>
          <w:rFonts w:ascii="Times New Roman" w:hAnsi="Times New Roman" w:cs="Times New Roman"/>
          <w:sz w:val="24"/>
          <w:szCs w:val="24"/>
        </w:rPr>
        <w:t>1 думите „министъра на транспорта, информационните технологии и съобщенията“ се заменят с „председателя на Агенцията по железопътен транспорт“, а думата „валидна“ се заличава</w:t>
      </w:r>
      <w:r w:rsidR="00E65B68" w:rsidRPr="002343F8">
        <w:rPr>
          <w:rFonts w:ascii="Times New Roman" w:hAnsi="Times New Roman" w:cs="Times New Roman"/>
          <w:sz w:val="24"/>
          <w:szCs w:val="24"/>
        </w:rPr>
        <w:t>.</w:t>
      </w:r>
    </w:p>
    <w:p w:rsidR="0031524A" w:rsidRPr="002343F8" w:rsidRDefault="00085C25"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947892" w:rsidRPr="002343F8">
        <w:rPr>
          <w:rFonts w:ascii="Times New Roman" w:hAnsi="Times New Roman" w:cs="Times New Roman"/>
          <w:sz w:val="24"/>
          <w:szCs w:val="24"/>
        </w:rPr>
        <w:t>2</w:t>
      </w:r>
      <w:r w:rsidR="00577E33" w:rsidRPr="002343F8">
        <w:rPr>
          <w:rFonts w:ascii="Times New Roman" w:hAnsi="Times New Roman" w:cs="Times New Roman"/>
          <w:sz w:val="24"/>
          <w:szCs w:val="24"/>
        </w:rPr>
        <w:t xml:space="preserve">. В ал. 11 думите </w:t>
      </w:r>
      <w:r w:rsidR="005A2BE1" w:rsidRPr="002343F8">
        <w:rPr>
          <w:rFonts w:ascii="Times New Roman" w:hAnsi="Times New Roman" w:cs="Times New Roman"/>
          <w:sz w:val="24"/>
          <w:szCs w:val="24"/>
        </w:rPr>
        <w:t>„</w:t>
      </w:r>
      <w:r w:rsidR="00947892" w:rsidRPr="002343F8">
        <w:rPr>
          <w:rFonts w:ascii="Times New Roman" w:hAnsi="Times New Roman" w:cs="Times New Roman"/>
          <w:sz w:val="24"/>
          <w:szCs w:val="24"/>
        </w:rPr>
        <w:t>след предоставяне на доклад от изпълнителния директор на Изпълнителна агенция „Железопътна администрация</w:t>
      </w:r>
      <w:r w:rsidR="005A2BE1" w:rsidRPr="002343F8">
        <w:rPr>
          <w:rFonts w:ascii="Times New Roman" w:hAnsi="Times New Roman" w:cs="Times New Roman"/>
          <w:sz w:val="24"/>
          <w:szCs w:val="24"/>
        </w:rPr>
        <w:t>“</w:t>
      </w:r>
      <w:r w:rsidR="00947892" w:rsidRPr="002343F8">
        <w:rPr>
          <w:rFonts w:ascii="Times New Roman" w:hAnsi="Times New Roman" w:cs="Times New Roman"/>
          <w:sz w:val="24"/>
          <w:szCs w:val="24"/>
        </w:rPr>
        <w:t xml:space="preserve"> се заличават</w:t>
      </w:r>
      <w:r w:rsidR="005A2BE1" w:rsidRPr="002343F8">
        <w:rPr>
          <w:rFonts w:ascii="Times New Roman" w:hAnsi="Times New Roman" w:cs="Times New Roman"/>
          <w:sz w:val="24"/>
          <w:szCs w:val="24"/>
        </w:rPr>
        <w:t>.</w:t>
      </w:r>
    </w:p>
    <w:p w:rsidR="00947892" w:rsidRPr="002343F8" w:rsidRDefault="0031524A"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947892" w:rsidRPr="002343F8">
        <w:rPr>
          <w:rFonts w:ascii="Times New Roman" w:hAnsi="Times New Roman" w:cs="Times New Roman"/>
          <w:sz w:val="24"/>
          <w:szCs w:val="24"/>
        </w:rPr>
        <w:t>3</w:t>
      </w:r>
      <w:r w:rsidR="005A2BE1" w:rsidRPr="002343F8">
        <w:rPr>
          <w:rFonts w:ascii="Times New Roman" w:hAnsi="Times New Roman" w:cs="Times New Roman"/>
          <w:sz w:val="24"/>
          <w:szCs w:val="24"/>
        </w:rPr>
        <w:t xml:space="preserve">. </w:t>
      </w:r>
      <w:r w:rsidR="00947892" w:rsidRPr="002343F8">
        <w:rPr>
          <w:rFonts w:ascii="Times New Roman" w:hAnsi="Times New Roman" w:cs="Times New Roman"/>
          <w:sz w:val="24"/>
          <w:szCs w:val="24"/>
        </w:rPr>
        <w:t>Алинея</w:t>
      </w:r>
      <w:r w:rsidR="005A2BE1" w:rsidRPr="002343F8">
        <w:rPr>
          <w:rFonts w:ascii="Times New Roman" w:hAnsi="Times New Roman" w:cs="Times New Roman"/>
          <w:sz w:val="24"/>
          <w:szCs w:val="24"/>
        </w:rPr>
        <w:t xml:space="preserve"> 13</w:t>
      </w:r>
      <w:r w:rsidR="00947892" w:rsidRPr="002343F8">
        <w:rPr>
          <w:rFonts w:ascii="Times New Roman" w:hAnsi="Times New Roman" w:cs="Times New Roman"/>
          <w:sz w:val="24"/>
          <w:szCs w:val="24"/>
        </w:rPr>
        <w:t xml:space="preserve"> се изменя така:</w:t>
      </w:r>
    </w:p>
    <w:p w:rsidR="0031524A" w:rsidRPr="002343F8" w:rsidRDefault="00947892"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t>„</w:t>
      </w:r>
      <w:r w:rsidR="00355763">
        <w:rPr>
          <w:rFonts w:ascii="Times New Roman" w:hAnsi="Times New Roman" w:cs="Times New Roman"/>
          <w:sz w:val="24"/>
          <w:szCs w:val="24"/>
          <w:lang w:val="en-US"/>
        </w:rPr>
        <w:t xml:space="preserve">(13) </w:t>
      </w:r>
      <w:r w:rsidRPr="002343F8">
        <w:rPr>
          <w:rFonts w:ascii="Times New Roman" w:hAnsi="Times New Roman" w:cs="Times New Roman"/>
          <w:sz w:val="24"/>
          <w:szCs w:val="24"/>
        </w:rPr>
        <w:t>При промяна на вписаните в лицензията обстоятелства железопътният превозвач уведомява Агенцията по железопътен транспорт в срок до 7 дни от настъпването на обстоятелствата. Председателят на Агенцията по железопътен транспорт извършва проверка на променените обстоятелства и в срок до един месец от уведомяването се произнася с мотивирано решение за преразглеждане на лицензията или за издаване на изменена лицензия</w:t>
      </w:r>
      <w:r w:rsidR="005A2BE1" w:rsidRPr="002343F8">
        <w:rPr>
          <w:rFonts w:ascii="Times New Roman" w:hAnsi="Times New Roman" w:cs="Times New Roman"/>
          <w:sz w:val="24"/>
          <w:szCs w:val="24"/>
        </w:rPr>
        <w:t>“</w:t>
      </w:r>
      <w:r w:rsidR="00395654">
        <w:rPr>
          <w:rFonts w:ascii="Times New Roman" w:hAnsi="Times New Roman" w:cs="Times New Roman"/>
          <w:sz w:val="24"/>
          <w:szCs w:val="24"/>
        </w:rPr>
        <w:t>.</w:t>
      </w:r>
    </w:p>
    <w:p w:rsidR="00947892" w:rsidRPr="002343F8" w:rsidRDefault="00947892"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t>4. В ал. 15 думите „министъра на транспорта, информационните технологии и съобщенията“ се заменят с „председателя на Агенцията по железопътен транспорт“.</w:t>
      </w:r>
    </w:p>
    <w:p w:rsidR="0031524A" w:rsidRPr="002343F8" w:rsidRDefault="0031524A"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12214B" w:rsidRPr="002343F8">
        <w:rPr>
          <w:rFonts w:ascii="Times New Roman" w:hAnsi="Times New Roman" w:cs="Times New Roman"/>
          <w:b/>
          <w:sz w:val="24"/>
          <w:szCs w:val="24"/>
        </w:rPr>
        <w:t>§ 1</w:t>
      </w:r>
      <w:r w:rsidR="00BB3EBF" w:rsidRPr="002343F8">
        <w:rPr>
          <w:rFonts w:ascii="Times New Roman" w:hAnsi="Times New Roman" w:cs="Times New Roman"/>
          <w:b/>
          <w:sz w:val="24"/>
          <w:szCs w:val="24"/>
        </w:rPr>
        <w:t>2</w:t>
      </w:r>
      <w:r w:rsidR="0012214B" w:rsidRPr="002343F8">
        <w:rPr>
          <w:rFonts w:ascii="Times New Roman" w:hAnsi="Times New Roman" w:cs="Times New Roman"/>
          <w:b/>
          <w:sz w:val="24"/>
          <w:szCs w:val="24"/>
        </w:rPr>
        <w:t xml:space="preserve">. </w:t>
      </w:r>
      <w:r w:rsidR="0012214B" w:rsidRPr="002343F8">
        <w:rPr>
          <w:rFonts w:ascii="Times New Roman" w:hAnsi="Times New Roman" w:cs="Times New Roman"/>
          <w:sz w:val="24"/>
          <w:szCs w:val="24"/>
        </w:rPr>
        <w:t>В чл. 115б се правят следните изменения:</w:t>
      </w:r>
    </w:p>
    <w:p w:rsidR="00947892" w:rsidRPr="002343F8" w:rsidRDefault="00947892"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t>1. В ал. 1 думите „министъра на транспорта, информационните технологии и съобщенията“ се заменят с „председателя на Агенцията по железопътен транспорт“.</w:t>
      </w:r>
    </w:p>
    <w:p w:rsidR="00947892" w:rsidRPr="002343F8" w:rsidRDefault="00947892"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t xml:space="preserve">2. В ал. 2 думите „министъра на транспорта, информационните технологии и съобщенията“ се заменят с „председателя на Агенцията по железопътен </w:t>
      </w:r>
      <w:r w:rsidR="00883F50" w:rsidRPr="002343F8">
        <w:rPr>
          <w:rFonts w:ascii="Times New Roman" w:hAnsi="Times New Roman" w:cs="Times New Roman"/>
          <w:sz w:val="24"/>
          <w:szCs w:val="24"/>
        </w:rPr>
        <w:t>транспорт</w:t>
      </w:r>
      <w:r w:rsidRPr="002343F8">
        <w:rPr>
          <w:rFonts w:ascii="Times New Roman" w:hAnsi="Times New Roman" w:cs="Times New Roman"/>
          <w:sz w:val="24"/>
          <w:szCs w:val="24"/>
        </w:rPr>
        <w:t>“.</w:t>
      </w:r>
    </w:p>
    <w:p w:rsidR="0031524A" w:rsidRPr="002343F8" w:rsidRDefault="0031524A" w:rsidP="00577E33">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703B6D" w:rsidRPr="002343F8">
        <w:rPr>
          <w:rFonts w:ascii="Times New Roman" w:hAnsi="Times New Roman" w:cs="Times New Roman"/>
          <w:sz w:val="24"/>
          <w:szCs w:val="24"/>
        </w:rPr>
        <w:t>3</w:t>
      </w:r>
      <w:r w:rsidR="0012214B" w:rsidRPr="002343F8">
        <w:rPr>
          <w:rFonts w:ascii="Times New Roman" w:hAnsi="Times New Roman" w:cs="Times New Roman"/>
          <w:sz w:val="24"/>
          <w:szCs w:val="24"/>
        </w:rPr>
        <w:t>. В ал. 8 думите „</w:t>
      </w:r>
      <w:r w:rsidR="00883F50" w:rsidRPr="002343F8">
        <w:rPr>
          <w:rFonts w:ascii="Times New Roman" w:hAnsi="Times New Roman" w:cs="Times New Roman"/>
          <w:sz w:val="24"/>
          <w:szCs w:val="24"/>
        </w:rPr>
        <w:t>След получаването на доклад от Изпълнителна агенция „Железопътна администрация</w:t>
      </w:r>
      <w:r w:rsidR="0012214B" w:rsidRPr="002343F8">
        <w:rPr>
          <w:rFonts w:ascii="Times New Roman" w:hAnsi="Times New Roman" w:cs="Times New Roman"/>
          <w:sz w:val="24"/>
          <w:szCs w:val="24"/>
        </w:rPr>
        <w:t xml:space="preserve">“ се </w:t>
      </w:r>
      <w:r w:rsidR="00883F50" w:rsidRPr="002343F8">
        <w:rPr>
          <w:rFonts w:ascii="Times New Roman" w:hAnsi="Times New Roman" w:cs="Times New Roman"/>
          <w:sz w:val="24"/>
          <w:szCs w:val="24"/>
        </w:rPr>
        <w:t>заличават</w:t>
      </w:r>
      <w:r w:rsidR="0012214B" w:rsidRPr="002343F8">
        <w:rPr>
          <w:rFonts w:ascii="Times New Roman" w:hAnsi="Times New Roman" w:cs="Times New Roman"/>
          <w:sz w:val="24"/>
          <w:szCs w:val="24"/>
        </w:rPr>
        <w:t>.</w:t>
      </w:r>
    </w:p>
    <w:p w:rsidR="0031524A" w:rsidRPr="002343F8" w:rsidRDefault="00883F50" w:rsidP="00883F50">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t xml:space="preserve">4. В ал. 10 думите „министъра на транспорта, </w:t>
      </w:r>
      <w:r w:rsidR="00E65B68" w:rsidRPr="002343F8">
        <w:rPr>
          <w:rFonts w:ascii="Times New Roman" w:hAnsi="Times New Roman" w:cs="Times New Roman"/>
          <w:sz w:val="24"/>
          <w:szCs w:val="24"/>
        </w:rPr>
        <w:t>информационните технологии и съобщенията“ се заменят с „председателя на Агенцията по железопътен транспорт“.</w:t>
      </w:r>
    </w:p>
    <w:p w:rsidR="0031524A" w:rsidRPr="002343F8" w:rsidRDefault="0031524A" w:rsidP="0084767E">
      <w:pPr>
        <w:tabs>
          <w:tab w:val="left" w:pos="851"/>
          <w:tab w:val="left" w:pos="993"/>
        </w:tabs>
        <w:spacing w:after="0" w:line="240" w:lineRule="auto"/>
        <w:ind w:firstLine="426"/>
        <w:jc w:val="both"/>
        <w:rPr>
          <w:rFonts w:ascii="Times New Roman" w:hAnsi="Times New Roman" w:cs="Times New Roman"/>
          <w:sz w:val="24"/>
          <w:szCs w:val="24"/>
        </w:rPr>
      </w:pPr>
      <w:r w:rsidRPr="002343F8">
        <w:rPr>
          <w:rFonts w:ascii="Times New Roman" w:hAnsi="Times New Roman" w:cs="Times New Roman"/>
          <w:sz w:val="24"/>
          <w:szCs w:val="24"/>
        </w:rPr>
        <w:tab/>
      </w:r>
      <w:r w:rsidR="0084767E" w:rsidRPr="002343F8">
        <w:rPr>
          <w:rFonts w:ascii="Times New Roman" w:hAnsi="Times New Roman" w:cs="Times New Roman"/>
          <w:b/>
          <w:sz w:val="24"/>
          <w:szCs w:val="24"/>
        </w:rPr>
        <w:t>§ 1</w:t>
      </w:r>
      <w:r w:rsidR="00BB3EBF" w:rsidRPr="002343F8">
        <w:rPr>
          <w:rFonts w:ascii="Times New Roman" w:hAnsi="Times New Roman" w:cs="Times New Roman"/>
          <w:b/>
          <w:sz w:val="24"/>
          <w:szCs w:val="24"/>
        </w:rPr>
        <w:t>3</w:t>
      </w:r>
      <w:r w:rsidR="0084767E" w:rsidRPr="002343F8">
        <w:rPr>
          <w:rFonts w:ascii="Times New Roman" w:hAnsi="Times New Roman" w:cs="Times New Roman"/>
          <w:b/>
          <w:sz w:val="24"/>
          <w:szCs w:val="24"/>
        </w:rPr>
        <w:t xml:space="preserve">. </w:t>
      </w:r>
      <w:r w:rsidR="00611D20" w:rsidRPr="002343F8">
        <w:rPr>
          <w:rFonts w:ascii="Times New Roman" w:hAnsi="Times New Roman" w:cs="Times New Roman"/>
          <w:sz w:val="24"/>
          <w:szCs w:val="24"/>
        </w:rPr>
        <w:t>В чл. 117</w:t>
      </w:r>
      <w:r w:rsidR="00AD70C8" w:rsidRPr="002343F8">
        <w:rPr>
          <w:rFonts w:ascii="Times New Roman" w:hAnsi="Times New Roman" w:cs="Times New Roman"/>
          <w:sz w:val="24"/>
          <w:szCs w:val="24"/>
        </w:rPr>
        <w:t>,</w:t>
      </w:r>
      <w:r w:rsidR="0084767E" w:rsidRPr="002343F8">
        <w:rPr>
          <w:rFonts w:ascii="Times New Roman" w:hAnsi="Times New Roman" w:cs="Times New Roman"/>
          <w:sz w:val="24"/>
          <w:szCs w:val="24"/>
        </w:rPr>
        <w:t xml:space="preserve"> </w:t>
      </w:r>
      <w:r w:rsidR="00703B6D" w:rsidRPr="002343F8">
        <w:rPr>
          <w:rFonts w:ascii="Times New Roman" w:hAnsi="Times New Roman" w:cs="Times New Roman"/>
          <w:sz w:val="24"/>
          <w:szCs w:val="24"/>
        </w:rPr>
        <w:t>ал.</w:t>
      </w:r>
      <w:r w:rsidR="00611D20" w:rsidRPr="002343F8">
        <w:rPr>
          <w:rFonts w:ascii="Times New Roman" w:hAnsi="Times New Roman" w:cs="Times New Roman"/>
          <w:sz w:val="24"/>
          <w:szCs w:val="24"/>
        </w:rPr>
        <w:t xml:space="preserve"> 5 се изменя така:</w:t>
      </w:r>
    </w:p>
    <w:p w:rsidR="0084767E" w:rsidRPr="002343F8" w:rsidRDefault="0031524A" w:rsidP="0084767E">
      <w:pPr>
        <w:tabs>
          <w:tab w:val="left" w:pos="851"/>
          <w:tab w:val="left" w:pos="993"/>
        </w:tabs>
        <w:spacing w:after="0" w:line="240" w:lineRule="auto"/>
        <w:ind w:firstLine="426"/>
        <w:jc w:val="both"/>
        <w:rPr>
          <w:rFonts w:ascii="Times New Roman" w:eastAsia="SimSun" w:hAnsi="Times New Roman" w:cs="Times New Roman"/>
          <w:sz w:val="24"/>
          <w:szCs w:val="24"/>
        </w:rPr>
      </w:pPr>
      <w:r w:rsidRPr="002343F8">
        <w:rPr>
          <w:rFonts w:ascii="Times New Roman" w:hAnsi="Times New Roman" w:cs="Times New Roman"/>
          <w:sz w:val="24"/>
          <w:szCs w:val="24"/>
        </w:rPr>
        <w:tab/>
      </w:r>
      <w:r w:rsidR="00611D20" w:rsidRPr="002343F8">
        <w:rPr>
          <w:rFonts w:ascii="Times New Roman" w:hAnsi="Times New Roman" w:cs="Times New Roman"/>
          <w:sz w:val="24"/>
          <w:szCs w:val="24"/>
        </w:rPr>
        <w:t xml:space="preserve">„(5) </w:t>
      </w:r>
      <w:r w:rsidR="00883F50" w:rsidRPr="002343F8">
        <w:rPr>
          <w:rFonts w:ascii="Times New Roman" w:eastAsia="SimSun" w:hAnsi="Times New Roman" w:cs="Times New Roman"/>
          <w:sz w:val="24"/>
          <w:szCs w:val="24"/>
        </w:rPr>
        <w:t>При осъществяване на правомощията си служителите на Агенцията по железопътен транспорт се легитимират със служебни карти за контрол, издадени от председателя на Агенцията по железопътен транспорт по утвърден от него образец</w:t>
      </w:r>
      <w:r w:rsidR="0084767E" w:rsidRPr="002343F8">
        <w:rPr>
          <w:rFonts w:ascii="Times New Roman" w:eastAsia="SimSun" w:hAnsi="Times New Roman" w:cs="Times New Roman"/>
          <w:sz w:val="24"/>
          <w:szCs w:val="24"/>
        </w:rPr>
        <w:t>“.</w:t>
      </w:r>
    </w:p>
    <w:p w:rsidR="00883F50" w:rsidRPr="002343F8" w:rsidRDefault="00883F50" w:rsidP="00883F50">
      <w:pPr>
        <w:tabs>
          <w:tab w:val="left" w:pos="851"/>
          <w:tab w:val="left" w:pos="993"/>
        </w:tabs>
        <w:spacing w:after="0" w:line="240" w:lineRule="auto"/>
        <w:ind w:firstLine="426"/>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Pr="002343F8">
        <w:rPr>
          <w:rFonts w:ascii="Times New Roman" w:eastAsia="SimSun" w:hAnsi="Times New Roman" w:cs="Times New Roman"/>
          <w:b/>
          <w:sz w:val="24"/>
          <w:szCs w:val="24"/>
        </w:rPr>
        <w:t xml:space="preserve">§ </w:t>
      </w:r>
      <w:r w:rsidR="00BB3EBF" w:rsidRPr="002343F8">
        <w:rPr>
          <w:rFonts w:ascii="Times New Roman" w:eastAsia="SimSun" w:hAnsi="Times New Roman" w:cs="Times New Roman"/>
          <w:b/>
          <w:sz w:val="24"/>
          <w:szCs w:val="24"/>
        </w:rPr>
        <w:t xml:space="preserve">14. </w:t>
      </w:r>
      <w:r w:rsidRPr="002343F8">
        <w:rPr>
          <w:rFonts w:ascii="Times New Roman" w:eastAsia="SimSun" w:hAnsi="Times New Roman" w:cs="Times New Roman"/>
          <w:sz w:val="24"/>
          <w:szCs w:val="24"/>
        </w:rPr>
        <w:t>Чл. 137 се изменя така:</w:t>
      </w:r>
    </w:p>
    <w:p w:rsidR="00883F50" w:rsidRPr="002343F8" w:rsidRDefault="00883F50" w:rsidP="00883F50">
      <w:pPr>
        <w:tabs>
          <w:tab w:val="left" w:pos="851"/>
          <w:tab w:val="left" w:pos="993"/>
        </w:tabs>
        <w:spacing w:after="0" w:line="240" w:lineRule="auto"/>
        <w:ind w:firstLine="426"/>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t xml:space="preserve">„Чл. 137 (1) Наказва се с глоба от 500 до 1000 лв. или с имуществена санкция от 5000 до 10 000 лв. лице, което не предостави информация в изискуемия срок, или предостави непълна или неточна информация, поискана от Агенцията по железопътен транспорт, за изпълнение на функциите за контрол по чл. 116, функциите за мониторинг на условията за конкуренция на пазара на железопътни услуги и за контрол на управителя на инфраструктурата и операторите на обслужващи съоръжения при определянето на такси, разходите за инфраструктурата и всички други данни и факти, свързани с изпълнението на </w:t>
      </w:r>
      <w:r w:rsidR="00395654" w:rsidRPr="002343F8">
        <w:rPr>
          <w:rFonts w:ascii="Times New Roman" w:eastAsia="SimSun" w:hAnsi="Times New Roman" w:cs="Times New Roman"/>
          <w:sz w:val="24"/>
          <w:szCs w:val="24"/>
        </w:rPr>
        <w:t>регулаторните</w:t>
      </w:r>
      <w:r w:rsidR="00FE4C6E">
        <w:rPr>
          <w:rFonts w:ascii="Times New Roman" w:eastAsia="SimSun" w:hAnsi="Times New Roman" w:cs="Times New Roman"/>
          <w:sz w:val="24"/>
          <w:szCs w:val="24"/>
        </w:rPr>
        <w:t>,</w:t>
      </w:r>
      <w:r w:rsidRPr="002343F8">
        <w:rPr>
          <w:rFonts w:ascii="Times New Roman" w:eastAsia="SimSun" w:hAnsi="Times New Roman" w:cs="Times New Roman"/>
          <w:sz w:val="24"/>
          <w:szCs w:val="24"/>
        </w:rPr>
        <w:t xml:space="preserve"> контролните </w:t>
      </w:r>
      <w:r w:rsidR="002343F8">
        <w:rPr>
          <w:rFonts w:ascii="Times New Roman" w:eastAsia="SimSun" w:hAnsi="Times New Roman" w:cs="Times New Roman"/>
          <w:sz w:val="24"/>
          <w:szCs w:val="24"/>
        </w:rPr>
        <w:t xml:space="preserve">и надзорните </w:t>
      </w:r>
      <w:r w:rsidRPr="002343F8">
        <w:rPr>
          <w:rFonts w:ascii="Times New Roman" w:eastAsia="SimSun" w:hAnsi="Times New Roman" w:cs="Times New Roman"/>
          <w:sz w:val="24"/>
          <w:szCs w:val="24"/>
        </w:rPr>
        <w:t>функции на Агенцията по железопътен транспорт.</w:t>
      </w:r>
    </w:p>
    <w:p w:rsidR="00BB3EBF" w:rsidRPr="002343F8" w:rsidRDefault="00CF57E2" w:rsidP="00883F50">
      <w:pPr>
        <w:tabs>
          <w:tab w:val="left" w:pos="851"/>
          <w:tab w:val="left" w:pos="993"/>
        </w:tabs>
        <w:spacing w:after="0" w:line="240" w:lineRule="auto"/>
        <w:ind w:firstLine="426"/>
        <w:jc w:val="both"/>
        <w:rPr>
          <w:rFonts w:ascii="Times New Roman" w:eastAsia="SimSun" w:hAnsi="Times New Roman" w:cs="Times New Roman"/>
          <w:sz w:val="24"/>
          <w:szCs w:val="24"/>
        </w:rPr>
      </w:pPr>
      <w:r>
        <w:rPr>
          <w:rFonts w:ascii="Times New Roman" w:eastAsia="SimSun" w:hAnsi="Times New Roman" w:cs="Times New Roman"/>
          <w:sz w:val="24"/>
          <w:szCs w:val="24"/>
        </w:rPr>
        <w:tab/>
      </w:r>
      <w:r w:rsidR="00883F50" w:rsidRPr="002343F8">
        <w:rPr>
          <w:rFonts w:ascii="Times New Roman" w:eastAsia="SimSun" w:hAnsi="Times New Roman" w:cs="Times New Roman"/>
          <w:sz w:val="24"/>
          <w:szCs w:val="24"/>
        </w:rPr>
        <w:t>(2) При повторно нарушение по ал. 1 се налага глоба в размер, завишен с 50 на сто от максималния размер, посочен в ал. 1. При системно нарушение по ал. 1 се налага глоба в двоен размер</w:t>
      </w:r>
      <w:r>
        <w:rPr>
          <w:rFonts w:ascii="Times New Roman" w:eastAsia="SimSun" w:hAnsi="Times New Roman" w:cs="Times New Roman"/>
          <w:sz w:val="24"/>
          <w:szCs w:val="24"/>
        </w:rPr>
        <w:t xml:space="preserve"> на</w:t>
      </w:r>
      <w:r w:rsidR="00883F50" w:rsidRPr="002343F8">
        <w:rPr>
          <w:rFonts w:ascii="Times New Roman" w:eastAsia="SimSun" w:hAnsi="Times New Roman" w:cs="Times New Roman"/>
          <w:sz w:val="24"/>
          <w:szCs w:val="24"/>
        </w:rPr>
        <w:t xml:space="preserve"> максималния размер в ал. 1“.</w:t>
      </w:r>
    </w:p>
    <w:p w:rsidR="00BB3EBF" w:rsidRPr="002343F8" w:rsidRDefault="00BB3EBF" w:rsidP="00883F50">
      <w:pPr>
        <w:tabs>
          <w:tab w:val="left" w:pos="851"/>
          <w:tab w:val="left" w:pos="993"/>
        </w:tabs>
        <w:spacing w:after="0" w:line="240" w:lineRule="auto"/>
        <w:ind w:firstLine="426"/>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883F50" w:rsidRPr="002343F8">
        <w:rPr>
          <w:rFonts w:ascii="Times New Roman" w:eastAsia="SimSun" w:hAnsi="Times New Roman" w:cs="Times New Roman"/>
          <w:b/>
          <w:sz w:val="24"/>
          <w:szCs w:val="24"/>
        </w:rPr>
        <w:t xml:space="preserve">§ </w:t>
      </w:r>
      <w:r w:rsidRPr="002343F8">
        <w:rPr>
          <w:rFonts w:ascii="Times New Roman" w:eastAsia="SimSun" w:hAnsi="Times New Roman" w:cs="Times New Roman"/>
          <w:b/>
          <w:sz w:val="24"/>
          <w:szCs w:val="24"/>
        </w:rPr>
        <w:t>15.</w:t>
      </w:r>
      <w:r w:rsidR="00883F50" w:rsidRPr="002343F8">
        <w:rPr>
          <w:rFonts w:ascii="Times New Roman" w:eastAsia="SimSun" w:hAnsi="Times New Roman" w:cs="Times New Roman"/>
          <w:sz w:val="24"/>
          <w:szCs w:val="24"/>
        </w:rPr>
        <w:t xml:space="preserve"> В § 1, т. 46 се изменя така:</w:t>
      </w:r>
    </w:p>
    <w:p w:rsidR="00883F50" w:rsidRPr="002343F8" w:rsidRDefault="00BB3EBF" w:rsidP="00883F50">
      <w:pPr>
        <w:tabs>
          <w:tab w:val="left" w:pos="851"/>
          <w:tab w:val="left" w:pos="993"/>
        </w:tabs>
        <w:spacing w:after="0" w:line="240" w:lineRule="auto"/>
        <w:ind w:firstLine="426"/>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ab/>
      </w:r>
      <w:r w:rsidR="00883F50" w:rsidRPr="002343F8">
        <w:rPr>
          <w:rFonts w:ascii="Times New Roman" w:hAnsi="Times New Roman" w:cs="Times New Roman"/>
          <w:sz w:val="24"/>
          <w:szCs w:val="24"/>
        </w:rPr>
        <w:t>„46. „Лицензиращ орган“ е орган, отговорен за издаването на лицензии в железопътния транспорт, който за Република България е Агенцията по железопътен транспорт“.</w:t>
      </w:r>
    </w:p>
    <w:p w:rsidR="0031524A" w:rsidRPr="002343F8" w:rsidRDefault="0031524A" w:rsidP="0031524A">
      <w:pPr>
        <w:spacing w:after="0" w:line="240" w:lineRule="auto"/>
        <w:jc w:val="center"/>
        <w:rPr>
          <w:rFonts w:ascii="Times New Roman" w:eastAsia="SimSun" w:hAnsi="Times New Roman" w:cs="Times New Roman"/>
          <w:b/>
          <w:sz w:val="24"/>
          <w:szCs w:val="24"/>
        </w:rPr>
      </w:pPr>
      <w:r w:rsidRPr="002343F8">
        <w:rPr>
          <w:rFonts w:ascii="Times New Roman" w:eastAsia="SimSun" w:hAnsi="Times New Roman" w:cs="Times New Roman"/>
          <w:b/>
          <w:sz w:val="24"/>
          <w:szCs w:val="24"/>
        </w:rPr>
        <w:t>ДОПЪЛНИТЕЛН</w:t>
      </w:r>
      <w:r w:rsidR="00D73FD6">
        <w:rPr>
          <w:rFonts w:ascii="Times New Roman" w:eastAsia="SimSun" w:hAnsi="Times New Roman" w:cs="Times New Roman"/>
          <w:b/>
          <w:sz w:val="24"/>
          <w:szCs w:val="24"/>
        </w:rPr>
        <w:t>А РАЗПОРЕДБА:</w:t>
      </w:r>
    </w:p>
    <w:p w:rsidR="0031524A" w:rsidRPr="002343F8" w:rsidRDefault="0031524A" w:rsidP="0031524A">
      <w:pPr>
        <w:spacing w:after="0" w:line="240" w:lineRule="auto"/>
        <w:ind w:firstLine="851"/>
        <w:jc w:val="both"/>
        <w:rPr>
          <w:rFonts w:ascii="Times New Roman" w:eastAsia="Times New Roman" w:hAnsi="Times New Roman" w:cs="Times New Roman"/>
          <w:sz w:val="24"/>
          <w:szCs w:val="24"/>
          <w:lang w:eastAsia="zh-CN"/>
        </w:rPr>
      </w:pPr>
      <w:r w:rsidRPr="002343F8">
        <w:rPr>
          <w:rFonts w:ascii="Times New Roman" w:eastAsia="Times New Roman" w:hAnsi="Times New Roman" w:cs="Times New Roman"/>
          <w:b/>
          <w:sz w:val="24"/>
          <w:szCs w:val="24"/>
          <w:lang w:eastAsia="zh-CN"/>
        </w:rPr>
        <w:t>§ 1</w:t>
      </w:r>
      <w:r w:rsidR="00572D6C" w:rsidRPr="002343F8">
        <w:rPr>
          <w:rFonts w:ascii="Times New Roman" w:eastAsia="Times New Roman" w:hAnsi="Times New Roman" w:cs="Times New Roman"/>
          <w:b/>
          <w:sz w:val="24"/>
          <w:szCs w:val="24"/>
          <w:lang w:eastAsia="zh-CN"/>
        </w:rPr>
        <w:t>6</w:t>
      </w:r>
      <w:r w:rsidRPr="002343F8">
        <w:rPr>
          <w:rFonts w:ascii="Times New Roman" w:eastAsia="Times New Roman" w:hAnsi="Times New Roman" w:cs="Times New Roman"/>
          <w:b/>
          <w:sz w:val="24"/>
          <w:szCs w:val="24"/>
          <w:lang w:eastAsia="zh-CN"/>
        </w:rPr>
        <w:t>.</w:t>
      </w:r>
      <w:r w:rsidRPr="002343F8">
        <w:rPr>
          <w:rFonts w:ascii="Times New Roman" w:eastAsia="Times New Roman" w:hAnsi="Times New Roman" w:cs="Times New Roman"/>
          <w:sz w:val="24"/>
          <w:szCs w:val="24"/>
          <w:lang w:eastAsia="zh-CN"/>
        </w:rPr>
        <w:t xml:space="preserve"> </w:t>
      </w:r>
      <w:r w:rsidR="00BB3EBF" w:rsidRPr="002343F8">
        <w:rPr>
          <w:rFonts w:ascii="Times New Roman" w:eastAsia="Times New Roman" w:hAnsi="Times New Roman" w:cs="Times New Roman"/>
          <w:sz w:val="24"/>
          <w:szCs w:val="24"/>
          <w:lang w:eastAsia="zh-CN"/>
        </w:rPr>
        <w:t>Навсякъде в закона думите „Изпълнителна агенция „Железопътна администрация“, „изпълнителният директор на Изпълнителна агенция „Железопътна администрация</w:t>
      </w:r>
      <w:r w:rsidR="00915797">
        <w:rPr>
          <w:rFonts w:ascii="Times New Roman" w:eastAsia="Times New Roman" w:hAnsi="Times New Roman" w:cs="Times New Roman"/>
          <w:sz w:val="24"/>
          <w:szCs w:val="24"/>
          <w:lang w:eastAsia="zh-CN"/>
        </w:rPr>
        <w:t>“</w:t>
      </w:r>
      <w:r w:rsidR="00BB3EBF" w:rsidRPr="002343F8">
        <w:rPr>
          <w:rFonts w:ascii="Times New Roman" w:eastAsia="Times New Roman" w:hAnsi="Times New Roman" w:cs="Times New Roman"/>
          <w:sz w:val="24"/>
          <w:szCs w:val="24"/>
          <w:lang w:eastAsia="zh-CN"/>
        </w:rPr>
        <w:t xml:space="preserve"> и „изпълнителния директор на Изпълнителна агенция „Железопътна администрация“ се заменят съответно с „Агенцията по железопътен транспорт“, „председателят на Агенцията по железопътен транспорт“ и „председателя на Агенцията по железопътен транспорт“.</w:t>
      </w:r>
    </w:p>
    <w:p w:rsidR="0031524A" w:rsidRPr="002343F8" w:rsidRDefault="0031524A" w:rsidP="00D73FD6">
      <w:pPr>
        <w:tabs>
          <w:tab w:val="left" w:pos="851"/>
          <w:tab w:val="left" w:pos="993"/>
        </w:tabs>
        <w:spacing w:after="0" w:line="240" w:lineRule="auto"/>
        <w:jc w:val="center"/>
        <w:rPr>
          <w:rFonts w:ascii="Times New Roman" w:eastAsia="SimSun" w:hAnsi="Times New Roman" w:cs="Times New Roman"/>
          <w:b/>
          <w:sz w:val="24"/>
          <w:szCs w:val="24"/>
        </w:rPr>
      </w:pPr>
      <w:r w:rsidRPr="002343F8">
        <w:rPr>
          <w:rFonts w:ascii="Times New Roman" w:eastAsia="SimSun" w:hAnsi="Times New Roman" w:cs="Times New Roman"/>
          <w:b/>
          <w:sz w:val="24"/>
          <w:szCs w:val="24"/>
        </w:rPr>
        <w:t>ПРЕХОДН</w:t>
      </w:r>
      <w:r w:rsidR="00D73FD6">
        <w:rPr>
          <w:rFonts w:ascii="Times New Roman" w:eastAsia="SimSun" w:hAnsi="Times New Roman" w:cs="Times New Roman"/>
          <w:b/>
          <w:sz w:val="24"/>
          <w:szCs w:val="24"/>
        </w:rPr>
        <w:t>А</w:t>
      </w:r>
      <w:r w:rsidRPr="002343F8">
        <w:rPr>
          <w:rFonts w:ascii="Times New Roman" w:eastAsia="SimSun" w:hAnsi="Times New Roman" w:cs="Times New Roman"/>
          <w:b/>
          <w:sz w:val="24"/>
          <w:szCs w:val="24"/>
        </w:rPr>
        <w:t xml:space="preserve"> РАЗПОРЕДБ</w:t>
      </w:r>
      <w:r w:rsidR="00D73FD6">
        <w:rPr>
          <w:rFonts w:ascii="Times New Roman" w:eastAsia="SimSun" w:hAnsi="Times New Roman" w:cs="Times New Roman"/>
          <w:b/>
          <w:sz w:val="24"/>
          <w:szCs w:val="24"/>
        </w:rPr>
        <w:t>А:</w:t>
      </w:r>
    </w:p>
    <w:p w:rsidR="00BB3EBF" w:rsidRPr="002343F8" w:rsidRDefault="0031524A"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b/>
          <w:sz w:val="24"/>
          <w:szCs w:val="24"/>
        </w:rPr>
        <w:t>§ 1</w:t>
      </w:r>
      <w:r w:rsidR="00572D6C" w:rsidRPr="002343F8">
        <w:rPr>
          <w:rFonts w:ascii="Times New Roman" w:eastAsia="SimSun" w:hAnsi="Times New Roman" w:cs="Times New Roman"/>
          <w:b/>
          <w:sz w:val="24"/>
          <w:szCs w:val="24"/>
        </w:rPr>
        <w:t>7</w:t>
      </w:r>
      <w:r w:rsidRPr="002343F8">
        <w:rPr>
          <w:rFonts w:ascii="Times New Roman" w:eastAsia="SimSun" w:hAnsi="Times New Roman" w:cs="Times New Roman"/>
          <w:b/>
          <w:sz w:val="24"/>
          <w:szCs w:val="24"/>
        </w:rPr>
        <w:t xml:space="preserve">. </w:t>
      </w:r>
      <w:r w:rsidRPr="002343F8">
        <w:rPr>
          <w:rFonts w:ascii="Times New Roman" w:eastAsia="SimSun" w:hAnsi="Times New Roman" w:cs="Times New Roman"/>
          <w:sz w:val="24"/>
          <w:szCs w:val="24"/>
        </w:rPr>
        <w:t xml:space="preserve">(1) </w:t>
      </w:r>
      <w:r w:rsidR="00BB3EBF" w:rsidRPr="002343F8">
        <w:rPr>
          <w:rFonts w:ascii="Times New Roman" w:eastAsia="SimSun" w:hAnsi="Times New Roman" w:cs="Times New Roman"/>
          <w:sz w:val="24"/>
          <w:szCs w:val="24"/>
        </w:rPr>
        <w:t>В</w:t>
      </w:r>
      <w:r w:rsidR="00572D6C" w:rsidRPr="002343F8">
        <w:rPr>
          <w:rFonts w:ascii="Times New Roman" w:eastAsia="SimSun" w:hAnsi="Times New Roman" w:cs="Times New Roman"/>
          <w:sz w:val="24"/>
          <w:szCs w:val="24"/>
        </w:rPr>
        <w:t xml:space="preserve"> тримесечен</w:t>
      </w:r>
      <w:r w:rsidR="00BB3EBF" w:rsidRPr="002343F8">
        <w:rPr>
          <w:rFonts w:ascii="Times New Roman" w:eastAsia="SimSun" w:hAnsi="Times New Roman" w:cs="Times New Roman"/>
          <w:sz w:val="24"/>
          <w:szCs w:val="24"/>
        </w:rPr>
        <w:t xml:space="preserve"> срок от влизането в сила на този закон Министерският съвет приема акта по чл. 6, ал. 3. </w:t>
      </w:r>
    </w:p>
    <w:p w:rsidR="00BB3EBF" w:rsidRPr="002343F8"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(2) В срока по ал. 1 министър-председателят назначава председателя и заместник-председателя на Агенцията по железопътен транспорт.</w:t>
      </w:r>
    </w:p>
    <w:p w:rsidR="00BB3EBF" w:rsidRPr="002343F8"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(3) Министерският съвет приема методиката по чл. 8, ал. 2, т. 3 в срока по ал. 1.</w:t>
      </w:r>
    </w:p>
    <w:p w:rsidR="00BB3EBF" w:rsidRPr="002343F8"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(4) До влизането в сила на акта по чл. 6, ал. 3 функциите и дейностите на Агенцията по железопътен транспорт се изпълняват от Изпълнителна агенция „Железопътна администрация“ по досегашния ред.</w:t>
      </w:r>
    </w:p>
    <w:p w:rsidR="00BB3EBF" w:rsidRPr="002343F8"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(5) Започналите и недовършени до влизането в сила на акта по чл. 6, ал. 3 производства се довършват по досегашния ред.</w:t>
      </w:r>
    </w:p>
    <w:p w:rsidR="00BB3EBF" w:rsidRPr="002343F8"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(6) Трудовите и служебните правоотношения със служителите в Изпълнителна агенция „Железопътна администрация“ преминават към Агенцията по железопътен транспорт при условията и по реда на чл. 123 от Кодекса на труда и чл. 87а от Закона за държавния служител и в съответствие с определените с правилника за числеността, дейността, структурата и организацията на работата на Агенцията по железопътен транспорт структура и числен състав.</w:t>
      </w:r>
    </w:p>
    <w:p w:rsidR="00BB3EBF" w:rsidRDefault="00BB3EBF" w:rsidP="00BB3EBF">
      <w:pPr>
        <w:spacing w:after="0" w:line="240" w:lineRule="auto"/>
        <w:ind w:firstLine="851"/>
        <w:jc w:val="both"/>
        <w:rPr>
          <w:rFonts w:ascii="Times New Roman" w:eastAsia="SimSun" w:hAnsi="Times New Roman" w:cs="Times New Roman"/>
          <w:sz w:val="24"/>
          <w:szCs w:val="24"/>
        </w:rPr>
      </w:pPr>
      <w:r w:rsidRPr="002343F8">
        <w:rPr>
          <w:rFonts w:ascii="Times New Roman" w:eastAsia="SimSun" w:hAnsi="Times New Roman" w:cs="Times New Roman"/>
          <w:sz w:val="24"/>
          <w:szCs w:val="24"/>
        </w:rPr>
        <w:t>(7) Агенцията по железопътен транспорт е правоприемник на Изпълнителна агенция „Железопътна администрация</w:t>
      </w:r>
      <w:r w:rsidR="00142A51">
        <w:rPr>
          <w:rFonts w:ascii="Times New Roman" w:eastAsia="SimSun" w:hAnsi="Times New Roman" w:cs="Times New Roman"/>
          <w:sz w:val="24"/>
          <w:szCs w:val="24"/>
        </w:rPr>
        <w:t>“</w:t>
      </w:r>
      <w:r w:rsidRPr="002343F8">
        <w:rPr>
          <w:rFonts w:ascii="Times New Roman" w:eastAsia="SimSun" w:hAnsi="Times New Roman" w:cs="Times New Roman"/>
          <w:sz w:val="24"/>
          <w:szCs w:val="24"/>
        </w:rPr>
        <w:t xml:space="preserve"> и приема активите и пасивите на Изпълнителна агенция „Железопътна администрация“.</w:t>
      </w:r>
    </w:p>
    <w:p w:rsidR="00D73FD6" w:rsidRDefault="00D73FD6" w:rsidP="004E0DBF">
      <w:pPr>
        <w:spacing w:after="0" w:line="240" w:lineRule="auto"/>
        <w:jc w:val="both"/>
        <w:rPr>
          <w:rFonts w:ascii="Times New Roman" w:eastAsia="Times New Roman" w:hAnsi="Times New Roman" w:cs="Times New Roman"/>
          <w:b/>
          <w:sz w:val="20"/>
          <w:szCs w:val="20"/>
        </w:rPr>
      </w:pPr>
    </w:p>
    <w:sectPr w:rsidR="00D73FD6" w:rsidSect="00D73FD6">
      <w:footerReference w:type="default" r:id="rId8"/>
      <w:pgSz w:w="11906" w:h="16838"/>
      <w:pgMar w:top="851" w:right="1133" w:bottom="900"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A0" w:rsidRDefault="006005A0" w:rsidP="0011136B">
      <w:pPr>
        <w:spacing w:after="0" w:line="240" w:lineRule="auto"/>
      </w:pPr>
      <w:r>
        <w:separator/>
      </w:r>
    </w:p>
  </w:endnote>
  <w:endnote w:type="continuationSeparator" w:id="0">
    <w:p w:rsidR="006005A0" w:rsidRDefault="006005A0"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93444"/>
      <w:docPartObj>
        <w:docPartGallery w:val="Page Numbers (Bottom of Page)"/>
        <w:docPartUnique/>
      </w:docPartObj>
    </w:sdtPr>
    <w:sdtEndPr>
      <w:rPr>
        <w:noProof/>
      </w:rPr>
    </w:sdtEndPr>
    <w:sdtContent>
      <w:p w:rsidR="004B4BCB" w:rsidRDefault="004B4BCB">
        <w:pPr>
          <w:pStyle w:val="Footer"/>
          <w:jc w:val="right"/>
        </w:pPr>
        <w:r>
          <w:fldChar w:fldCharType="begin"/>
        </w:r>
        <w:r>
          <w:instrText xml:space="preserve"> PAGE   \* MERGEFORMAT </w:instrText>
        </w:r>
        <w:r>
          <w:fldChar w:fldCharType="separate"/>
        </w:r>
        <w:r w:rsidR="00577DC1">
          <w:rPr>
            <w:noProof/>
          </w:rPr>
          <w:t>2</w:t>
        </w:r>
        <w:r>
          <w:rPr>
            <w:noProof/>
          </w:rPr>
          <w:fldChar w:fldCharType="end"/>
        </w:r>
      </w:p>
    </w:sdtContent>
  </w:sdt>
  <w:p w:rsidR="004B4BCB" w:rsidRDefault="004B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A0" w:rsidRDefault="006005A0" w:rsidP="0011136B">
      <w:pPr>
        <w:spacing w:after="0" w:line="240" w:lineRule="auto"/>
      </w:pPr>
      <w:r>
        <w:separator/>
      </w:r>
    </w:p>
  </w:footnote>
  <w:footnote w:type="continuationSeparator" w:id="0">
    <w:p w:rsidR="006005A0" w:rsidRDefault="006005A0" w:rsidP="0011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453"/>
    <w:multiLevelType w:val="hybridMultilevel"/>
    <w:tmpl w:val="E47AB096"/>
    <w:lvl w:ilvl="0" w:tplc="50D21F3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F031B26"/>
    <w:multiLevelType w:val="hybridMultilevel"/>
    <w:tmpl w:val="E9A4D0AC"/>
    <w:lvl w:ilvl="0" w:tplc="37980F94">
      <w:start w:val="1"/>
      <w:numFmt w:val="decimal"/>
      <w:lvlText w:val="%1."/>
      <w:lvlJc w:val="left"/>
      <w:pPr>
        <w:ind w:left="1637"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15CB4134"/>
    <w:multiLevelType w:val="hybridMultilevel"/>
    <w:tmpl w:val="7CBEE15E"/>
    <w:lvl w:ilvl="0" w:tplc="7F02DCCE">
      <w:start w:val="1"/>
      <w:numFmt w:val="decimal"/>
      <w:lvlText w:val="%1."/>
      <w:lvlJc w:val="left"/>
      <w:pPr>
        <w:ind w:left="1429" w:hanging="360"/>
      </w:pPr>
      <w:rPr>
        <w:rFonts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15:restartNumberingAfterBreak="0">
    <w:nsid w:val="168C1DFC"/>
    <w:multiLevelType w:val="hybridMultilevel"/>
    <w:tmpl w:val="7D6E5BC4"/>
    <w:lvl w:ilvl="0" w:tplc="3766D07A">
      <w:start w:val="1"/>
      <w:numFmt w:val="decimal"/>
      <w:lvlText w:val="%1."/>
      <w:lvlJc w:val="left"/>
      <w:pPr>
        <w:ind w:left="1062" w:hanging="360"/>
      </w:pPr>
      <w:rPr>
        <w:rFonts w:hint="default"/>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abstractNum w:abstractNumId="4" w15:restartNumberingAfterBreak="0">
    <w:nsid w:val="1A8C1BAC"/>
    <w:multiLevelType w:val="hybridMultilevel"/>
    <w:tmpl w:val="4E0EDD04"/>
    <w:lvl w:ilvl="0" w:tplc="0B7E31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4D740F8"/>
    <w:multiLevelType w:val="hybridMultilevel"/>
    <w:tmpl w:val="D638D2DC"/>
    <w:lvl w:ilvl="0" w:tplc="A17ECB68">
      <w:start w:val="1"/>
      <w:numFmt w:val="decimal"/>
      <w:lvlText w:val="%1."/>
      <w:lvlJc w:val="left"/>
      <w:pPr>
        <w:ind w:left="1074" w:hanging="360"/>
      </w:pPr>
      <w:rPr>
        <w:rFonts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6" w15:restartNumberingAfterBreak="0">
    <w:nsid w:val="4B3A2E88"/>
    <w:multiLevelType w:val="hybridMultilevel"/>
    <w:tmpl w:val="0060A9E2"/>
    <w:lvl w:ilvl="0" w:tplc="E3E8C512">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7" w15:restartNumberingAfterBreak="0">
    <w:nsid w:val="66534B18"/>
    <w:multiLevelType w:val="hybridMultilevel"/>
    <w:tmpl w:val="C290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77F70"/>
    <w:multiLevelType w:val="hybridMultilevel"/>
    <w:tmpl w:val="E81E8488"/>
    <w:lvl w:ilvl="0" w:tplc="C396DC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5516917"/>
    <w:multiLevelType w:val="hybridMultilevel"/>
    <w:tmpl w:val="AC966302"/>
    <w:lvl w:ilvl="0" w:tplc="1620362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9"/>
  </w:num>
  <w:num w:numId="8">
    <w:abstractNumId w:val="3"/>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00B9"/>
    <w:rsid w:val="000014BE"/>
    <w:rsid w:val="000017E5"/>
    <w:rsid w:val="00001B99"/>
    <w:rsid w:val="00003AE3"/>
    <w:rsid w:val="000076DB"/>
    <w:rsid w:val="0001042D"/>
    <w:rsid w:val="000106D1"/>
    <w:rsid w:val="0001158D"/>
    <w:rsid w:val="00011DEF"/>
    <w:rsid w:val="00015F89"/>
    <w:rsid w:val="000164CA"/>
    <w:rsid w:val="00021710"/>
    <w:rsid w:val="00026337"/>
    <w:rsid w:val="0002749E"/>
    <w:rsid w:val="000300B9"/>
    <w:rsid w:val="00030FFD"/>
    <w:rsid w:val="00033DCB"/>
    <w:rsid w:val="00034EDA"/>
    <w:rsid w:val="0004500C"/>
    <w:rsid w:val="000465A9"/>
    <w:rsid w:val="000468EA"/>
    <w:rsid w:val="00050DAF"/>
    <w:rsid w:val="00051B59"/>
    <w:rsid w:val="00051E06"/>
    <w:rsid w:val="00052846"/>
    <w:rsid w:val="00052EA8"/>
    <w:rsid w:val="0005362B"/>
    <w:rsid w:val="0005394C"/>
    <w:rsid w:val="00055BD6"/>
    <w:rsid w:val="00055F55"/>
    <w:rsid w:val="00056F45"/>
    <w:rsid w:val="000610E0"/>
    <w:rsid w:val="00061367"/>
    <w:rsid w:val="00063E9F"/>
    <w:rsid w:val="00066010"/>
    <w:rsid w:val="000674A4"/>
    <w:rsid w:val="00067736"/>
    <w:rsid w:val="00075318"/>
    <w:rsid w:val="000754EC"/>
    <w:rsid w:val="00075E2D"/>
    <w:rsid w:val="0007640D"/>
    <w:rsid w:val="000819A1"/>
    <w:rsid w:val="00083ED3"/>
    <w:rsid w:val="0008479B"/>
    <w:rsid w:val="000848D7"/>
    <w:rsid w:val="00085334"/>
    <w:rsid w:val="00085C25"/>
    <w:rsid w:val="00090233"/>
    <w:rsid w:val="00090A74"/>
    <w:rsid w:val="00092154"/>
    <w:rsid w:val="00093BFC"/>
    <w:rsid w:val="00094A9D"/>
    <w:rsid w:val="000952B4"/>
    <w:rsid w:val="0009710C"/>
    <w:rsid w:val="00097D2A"/>
    <w:rsid w:val="000A3BB3"/>
    <w:rsid w:val="000A7A2A"/>
    <w:rsid w:val="000B520C"/>
    <w:rsid w:val="000B6337"/>
    <w:rsid w:val="000B67C4"/>
    <w:rsid w:val="000B6F56"/>
    <w:rsid w:val="000C43B7"/>
    <w:rsid w:val="000C6DE7"/>
    <w:rsid w:val="000D05ED"/>
    <w:rsid w:val="000D35A9"/>
    <w:rsid w:val="000D49A0"/>
    <w:rsid w:val="000D52E7"/>
    <w:rsid w:val="000D6CD5"/>
    <w:rsid w:val="000D6E79"/>
    <w:rsid w:val="000E161C"/>
    <w:rsid w:val="000E3294"/>
    <w:rsid w:val="000E5C96"/>
    <w:rsid w:val="000E613B"/>
    <w:rsid w:val="000E7330"/>
    <w:rsid w:val="000F0AD5"/>
    <w:rsid w:val="000F1145"/>
    <w:rsid w:val="000F5007"/>
    <w:rsid w:val="000F5097"/>
    <w:rsid w:val="000F7569"/>
    <w:rsid w:val="0010258C"/>
    <w:rsid w:val="001044FE"/>
    <w:rsid w:val="00104B49"/>
    <w:rsid w:val="00107BC3"/>
    <w:rsid w:val="0011136B"/>
    <w:rsid w:val="00111804"/>
    <w:rsid w:val="001140DF"/>
    <w:rsid w:val="001151CA"/>
    <w:rsid w:val="00116238"/>
    <w:rsid w:val="00117A78"/>
    <w:rsid w:val="00120BB3"/>
    <w:rsid w:val="00120E47"/>
    <w:rsid w:val="0012148F"/>
    <w:rsid w:val="00121C0F"/>
    <w:rsid w:val="0012214B"/>
    <w:rsid w:val="00122E80"/>
    <w:rsid w:val="0012340B"/>
    <w:rsid w:val="00126709"/>
    <w:rsid w:val="00132065"/>
    <w:rsid w:val="0013224C"/>
    <w:rsid w:val="00132F47"/>
    <w:rsid w:val="0013307C"/>
    <w:rsid w:val="00134D01"/>
    <w:rsid w:val="00136831"/>
    <w:rsid w:val="00136E25"/>
    <w:rsid w:val="00137F50"/>
    <w:rsid w:val="0014145F"/>
    <w:rsid w:val="00142A51"/>
    <w:rsid w:val="001448C5"/>
    <w:rsid w:val="001449F0"/>
    <w:rsid w:val="001472BD"/>
    <w:rsid w:val="001510E0"/>
    <w:rsid w:val="00151B81"/>
    <w:rsid w:val="00152815"/>
    <w:rsid w:val="00154FAE"/>
    <w:rsid w:val="00157A89"/>
    <w:rsid w:val="0016097D"/>
    <w:rsid w:val="00160D4E"/>
    <w:rsid w:val="0016249B"/>
    <w:rsid w:val="00163789"/>
    <w:rsid w:val="00165E58"/>
    <w:rsid w:val="001670C7"/>
    <w:rsid w:val="00171BA4"/>
    <w:rsid w:val="00174EF4"/>
    <w:rsid w:val="00182BCA"/>
    <w:rsid w:val="00190864"/>
    <w:rsid w:val="00191814"/>
    <w:rsid w:val="00192438"/>
    <w:rsid w:val="001947EA"/>
    <w:rsid w:val="00196761"/>
    <w:rsid w:val="00196ABC"/>
    <w:rsid w:val="001978F1"/>
    <w:rsid w:val="00197B14"/>
    <w:rsid w:val="00197E39"/>
    <w:rsid w:val="001A0E17"/>
    <w:rsid w:val="001A1270"/>
    <w:rsid w:val="001A2A2A"/>
    <w:rsid w:val="001A2D2F"/>
    <w:rsid w:val="001A3680"/>
    <w:rsid w:val="001B4F4E"/>
    <w:rsid w:val="001B4F89"/>
    <w:rsid w:val="001C042C"/>
    <w:rsid w:val="001C1564"/>
    <w:rsid w:val="001C1D4C"/>
    <w:rsid w:val="001C3FC7"/>
    <w:rsid w:val="001C42E0"/>
    <w:rsid w:val="001C4F2F"/>
    <w:rsid w:val="001C52EA"/>
    <w:rsid w:val="001D0D83"/>
    <w:rsid w:val="001D3984"/>
    <w:rsid w:val="001D5610"/>
    <w:rsid w:val="001D6557"/>
    <w:rsid w:val="001D7091"/>
    <w:rsid w:val="001E1192"/>
    <w:rsid w:val="001E1522"/>
    <w:rsid w:val="001E15CC"/>
    <w:rsid w:val="001E5C23"/>
    <w:rsid w:val="001E67C2"/>
    <w:rsid w:val="001F1658"/>
    <w:rsid w:val="001F211A"/>
    <w:rsid w:val="001F60DA"/>
    <w:rsid w:val="002015B1"/>
    <w:rsid w:val="00201ED9"/>
    <w:rsid w:val="0020401D"/>
    <w:rsid w:val="00207F47"/>
    <w:rsid w:val="0021227E"/>
    <w:rsid w:val="00213B38"/>
    <w:rsid w:val="00216047"/>
    <w:rsid w:val="00216F26"/>
    <w:rsid w:val="00217364"/>
    <w:rsid w:val="002202BF"/>
    <w:rsid w:val="00221B69"/>
    <w:rsid w:val="00226D2E"/>
    <w:rsid w:val="002301D3"/>
    <w:rsid w:val="00230B74"/>
    <w:rsid w:val="00230DD5"/>
    <w:rsid w:val="00233C40"/>
    <w:rsid w:val="00233FA3"/>
    <w:rsid w:val="002343F8"/>
    <w:rsid w:val="002363F1"/>
    <w:rsid w:val="002372D1"/>
    <w:rsid w:val="002409BC"/>
    <w:rsid w:val="00243A02"/>
    <w:rsid w:val="00245C6F"/>
    <w:rsid w:val="00246790"/>
    <w:rsid w:val="002501A8"/>
    <w:rsid w:val="002513E4"/>
    <w:rsid w:val="0025205F"/>
    <w:rsid w:val="00252980"/>
    <w:rsid w:val="00252CA4"/>
    <w:rsid w:val="002558AB"/>
    <w:rsid w:val="00256C94"/>
    <w:rsid w:val="00257400"/>
    <w:rsid w:val="00260D97"/>
    <w:rsid w:val="002624D5"/>
    <w:rsid w:val="002639F7"/>
    <w:rsid w:val="002639FF"/>
    <w:rsid w:val="00264E90"/>
    <w:rsid w:val="00267EE9"/>
    <w:rsid w:val="00270282"/>
    <w:rsid w:val="00271C9C"/>
    <w:rsid w:val="00272699"/>
    <w:rsid w:val="00276467"/>
    <w:rsid w:val="00280A28"/>
    <w:rsid w:val="002817CB"/>
    <w:rsid w:val="00281E51"/>
    <w:rsid w:val="0028264B"/>
    <w:rsid w:val="002846E1"/>
    <w:rsid w:val="00284AAC"/>
    <w:rsid w:val="00291708"/>
    <w:rsid w:val="00293365"/>
    <w:rsid w:val="00294E1E"/>
    <w:rsid w:val="002A0BA4"/>
    <w:rsid w:val="002A0E04"/>
    <w:rsid w:val="002A0EC6"/>
    <w:rsid w:val="002A17E4"/>
    <w:rsid w:val="002A346B"/>
    <w:rsid w:val="002A65D6"/>
    <w:rsid w:val="002A6BBE"/>
    <w:rsid w:val="002A6DAB"/>
    <w:rsid w:val="002B3314"/>
    <w:rsid w:val="002B5D2F"/>
    <w:rsid w:val="002C013D"/>
    <w:rsid w:val="002C0FF2"/>
    <w:rsid w:val="002C262A"/>
    <w:rsid w:val="002C564D"/>
    <w:rsid w:val="002C6AC8"/>
    <w:rsid w:val="002D0DBC"/>
    <w:rsid w:val="002D20A7"/>
    <w:rsid w:val="002D307B"/>
    <w:rsid w:val="002D4D72"/>
    <w:rsid w:val="002D764E"/>
    <w:rsid w:val="002D7F49"/>
    <w:rsid w:val="002E1217"/>
    <w:rsid w:val="002E2162"/>
    <w:rsid w:val="002E49BA"/>
    <w:rsid w:val="002F00B2"/>
    <w:rsid w:val="002F1A5D"/>
    <w:rsid w:val="002F3410"/>
    <w:rsid w:val="002F4D5A"/>
    <w:rsid w:val="0030120E"/>
    <w:rsid w:val="00303A1A"/>
    <w:rsid w:val="00307F6E"/>
    <w:rsid w:val="00311B3E"/>
    <w:rsid w:val="00311B6B"/>
    <w:rsid w:val="003140DD"/>
    <w:rsid w:val="0031524A"/>
    <w:rsid w:val="003157F9"/>
    <w:rsid w:val="00315BDF"/>
    <w:rsid w:val="003166B7"/>
    <w:rsid w:val="003169CC"/>
    <w:rsid w:val="00317369"/>
    <w:rsid w:val="00317E5F"/>
    <w:rsid w:val="00321C4E"/>
    <w:rsid w:val="0032399A"/>
    <w:rsid w:val="00324BF0"/>
    <w:rsid w:val="00326583"/>
    <w:rsid w:val="00327753"/>
    <w:rsid w:val="00330F1D"/>
    <w:rsid w:val="00333C8C"/>
    <w:rsid w:val="003355BD"/>
    <w:rsid w:val="003357F7"/>
    <w:rsid w:val="003364A3"/>
    <w:rsid w:val="00336665"/>
    <w:rsid w:val="00336A1F"/>
    <w:rsid w:val="00340D51"/>
    <w:rsid w:val="00344B14"/>
    <w:rsid w:val="0035225A"/>
    <w:rsid w:val="00354CEE"/>
    <w:rsid w:val="00355763"/>
    <w:rsid w:val="003557A6"/>
    <w:rsid w:val="00357599"/>
    <w:rsid w:val="00360C9E"/>
    <w:rsid w:val="00360E02"/>
    <w:rsid w:val="00363A89"/>
    <w:rsid w:val="003642F6"/>
    <w:rsid w:val="003661C7"/>
    <w:rsid w:val="0036792F"/>
    <w:rsid w:val="00371BFC"/>
    <w:rsid w:val="00371CA6"/>
    <w:rsid w:val="00371F65"/>
    <w:rsid w:val="00373F93"/>
    <w:rsid w:val="003746BE"/>
    <w:rsid w:val="0037567A"/>
    <w:rsid w:val="00380501"/>
    <w:rsid w:val="003821B3"/>
    <w:rsid w:val="00383BD4"/>
    <w:rsid w:val="003853B6"/>
    <w:rsid w:val="0038631E"/>
    <w:rsid w:val="0038732A"/>
    <w:rsid w:val="00392908"/>
    <w:rsid w:val="00395654"/>
    <w:rsid w:val="00397E84"/>
    <w:rsid w:val="003A1127"/>
    <w:rsid w:val="003A1410"/>
    <w:rsid w:val="003A1C76"/>
    <w:rsid w:val="003A1F79"/>
    <w:rsid w:val="003A5B83"/>
    <w:rsid w:val="003A5C8A"/>
    <w:rsid w:val="003B33EE"/>
    <w:rsid w:val="003B3A22"/>
    <w:rsid w:val="003B6E71"/>
    <w:rsid w:val="003B766E"/>
    <w:rsid w:val="003C22F4"/>
    <w:rsid w:val="003C2BCD"/>
    <w:rsid w:val="003C4514"/>
    <w:rsid w:val="003C4D2D"/>
    <w:rsid w:val="003C5074"/>
    <w:rsid w:val="003C661F"/>
    <w:rsid w:val="003D00B1"/>
    <w:rsid w:val="003D08C9"/>
    <w:rsid w:val="003D1A3B"/>
    <w:rsid w:val="003D3C9B"/>
    <w:rsid w:val="003D56D7"/>
    <w:rsid w:val="003D58B1"/>
    <w:rsid w:val="003D5AF9"/>
    <w:rsid w:val="003E0EF4"/>
    <w:rsid w:val="003E1C8F"/>
    <w:rsid w:val="003E6769"/>
    <w:rsid w:val="003E6BF4"/>
    <w:rsid w:val="003E7342"/>
    <w:rsid w:val="003E7E68"/>
    <w:rsid w:val="003F1BAD"/>
    <w:rsid w:val="003F2DC6"/>
    <w:rsid w:val="003F6480"/>
    <w:rsid w:val="003F7667"/>
    <w:rsid w:val="0040123D"/>
    <w:rsid w:val="00402BE2"/>
    <w:rsid w:val="00404277"/>
    <w:rsid w:val="00411789"/>
    <w:rsid w:val="004128DF"/>
    <w:rsid w:val="00413021"/>
    <w:rsid w:val="004146E8"/>
    <w:rsid w:val="0041652B"/>
    <w:rsid w:val="00416880"/>
    <w:rsid w:val="00417095"/>
    <w:rsid w:val="00422EBC"/>
    <w:rsid w:val="00423FFE"/>
    <w:rsid w:val="00424CC0"/>
    <w:rsid w:val="0042531C"/>
    <w:rsid w:val="00425BA7"/>
    <w:rsid w:val="00425D43"/>
    <w:rsid w:val="00430231"/>
    <w:rsid w:val="004302F4"/>
    <w:rsid w:val="00430EDD"/>
    <w:rsid w:val="00432676"/>
    <w:rsid w:val="00437239"/>
    <w:rsid w:val="00442C59"/>
    <w:rsid w:val="00443D99"/>
    <w:rsid w:val="004452C9"/>
    <w:rsid w:val="00445E7D"/>
    <w:rsid w:val="00447665"/>
    <w:rsid w:val="00453D1B"/>
    <w:rsid w:val="00454AFC"/>
    <w:rsid w:val="004555D5"/>
    <w:rsid w:val="00456D08"/>
    <w:rsid w:val="00457B44"/>
    <w:rsid w:val="0046046F"/>
    <w:rsid w:val="00460944"/>
    <w:rsid w:val="0046370D"/>
    <w:rsid w:val="00463DCC"/>
    <w:rsid w:val="0046482F"/>
    <w:rsid w:val="00464D7F"/>
    <w:rsid w:val="00465200"/>
    <w:rsid w:val="00470ECB"/>
    <w:rsid w:val="004723E0"/>
    <w:rsid w:val="0047338D"/>
    <w:rsid w:val="004760CB"/>
    <w:rsid w:val="0047666D"/>
    <w:rsid w:val="00476CF1"/>
    <w:rsid w:val="00483C08"/>
    <w:rsid w:val="00484B2B"/>
    <w:rsid w:val="004875BC"/>
    <w:rsid w:val="00490A20"/>
    <w:rsid w:val="00491A23"/>
    <w:rsid w:val="0049369B"/>
    <w:rsid w:val="0049719E"/>
    <w:rsid w:val="004A6C60"/>
    <w:rsid w:val="004A7AD0"/>
    <w:rsid w:val="004B0A5F"/>
    <w:rsid w:val="004B1832"/>
    <w:rsid w:val="004B4BCB"/>
    <w:rsid w:val="004C124C"/>
    <w:rsid w:val="004C15B5"/>
    <w:rsid w:val="004C2307"/>
    <w:rsid w:val="004C3101"/>
    <w:rsid w:val="004C32B6"/>
    <w:rsid w:val="004C37D8"/>
    <w:rsid w:val="004C42C5"/>
    <w:rsid w:val="004D576C"/>
    <w:rsid w:val="004D5A74"/>
    <w:rsid w:val="004D716F"/>
    <w:rsid w:val="004D78C0"/>
    <w:rsid w:val="004E02AF"/>
    <w:rsid w:val="004E0852"/>
    <w:rsid w:val="004E0DBF"/>
    <w:rsid w:val="004E1D56"/>
    <w:rsid w:val="004E3226"/>
    <w:rsid w:val="004E338E"/>
    <w:rsid w:val="004E340F"/>
    <w:rsid w:val="004E5E42"/>
    <w:rsid w:val="004E6308"/>
    <w:rsid w:val="004F04FF"/>
    <w:rsid w:val="004F0B70"/>
    <w:rsid w:val="004F450D"/>
    <w:rsid w:val="004F5030"/>
    <w:rsid w:val="004F61C1"/>
    <w:rsid w:val="004F69AE"/>
    <w:rsid w:val="004F6BCA"/>
    <w:rsid w:val="004F7FC6"/>
    <w:rsid w:val="00500EB5"/>
    <w:rsid w:val="005011A7"/>
    <w:rsid w:val="00505166"/>
    <w:rsid w:val="00511E7A"/>
    <w:rsid w:val="00513E7A"/>
    <w:rsid w:val="0051632B"/>
    <w:rsid w:val="00520313"/>
    <w:rsid w:val="00522820"/>
    <w:rsid w:val="00522EB5"/>
    <w:rsid w:val="00524BDD"/>
    <w:rsid w:val="0052685E"/>
    <w:rsid w:val="00527344"/>
    <w:rsid w:val="00531745"/>
    <w:rsid w:val="00532A1A"/>
    <w:rsid w:val="00532C07"/>
    <w:rsid w:val="00534500"/>
    <w:rsid w:val="00535353"/>
    <w:rsid w:val="005365F1"/>
    <w:rsid w:val="00540BA5"/>
    <w:rsid w:val="0054628A"/>
    <w:rsid w:val="00546758"/>
    <w:rsid w:val="00547CE3"/>
    <w:rsid w:val="00550D16"/>
    <w:rsid w:val="0055214E"/>
    <w:rsid w:val="00554EDA"/>
    <w:rsid w:val="00555DE3"/>
    <w:rsid w:val="0055752E"/>
    <w:rsid w:val="00560ED6"/>
    <w:rsid w:val="0056101C"/>
    <w:rsid w:val="005645F2"/>
    <w:rsid w:val="00565940"/>
    <w:rsid w:val="005662DB"/>
    <w:rsid w:val="0056726C"/>
    <w:rsid w:val="00567969"/>
    <w:rsid w:val="005712B1"/>
    <w:rsid w:val="00572D6C"/>
    <w:rsid w:val="00573557"/>
    <w:rsid w:val="0057445A"/>
    <w:rsid w:val="005776E3"/>
    <w:rsid w:val="00577CF2"/>
    <w:rsid w:val="00577DC1"/>
    <w:rsid w:val="00577E33"/>
    <w:rsid w:val="00586770"/>
    <w:rsid w:val="00586EC0"/>
    <w:rsid w:val="005900A1"/>
    <w:rsid w:val="0059011D"/>
    <w:rsid w:val="005916E4"/>
    <w:rsid w:val="005929AE"/>
    <w:rsid w:val="005A0710"/>
    <w:rsid w:val="005A0EFB"/>
    <w:rsid w:val="005A2955"/>
    <w:rsid w:val="005A2BE1"/>
    <w:rsid w:val="005A5350"/>
    <w:rsid w:val="005A6F77"/>
    <w:rsid w:val="005A7733"/>
    <w:rsid w:val="005B08EA"/>
    <w:rsid w:val="005B2436"/>
    <w:rsid w:val="005B562F"/>
    <w:rsid w:val="005C046F"/>
    <w:rsid w:val="005C0F6D"/>
    <w:rsid w:val="005D019D"/>
    <w:rsid w:val="005D21A8"/>
    <w:rsid w:val="005D2580"/>
    <w:rsid w:val="005D2B05"/>
    <w:rsid w:val="005D3D97"/>
    <w:rsid w:val="005D3DF7"/>
    <w:rsid w:val="005D4D9F"/>
    <w:rsid w:val="005D64A7"/>
    <w:rsid w:val="005D6599"/>
    <w:rsid w:val="005D76D2"/>
    <w:rsid w:val="005E0D40"/>
    <w:rsid w:val="005E1F9D"/>
    <w:rsid w:val="005E33A8"/>
    <w:rsid w:val="005E7BE9"/>
    <w:rsid w:val="005E7CB6"/>
    <w:rsid w:val="005F0004"/>
    <w:rsid w:val="005F0764"/>
    <w:rsid w:val="005F1FA2"/>
    <w:rsid w:val="005F46EE"/>
    <w:rsid w:val="005F5605"/>
    <w:rsid w:val="005F6018"/>
    <w:rsid w:val="005F6159"/>
    <w:rsid w:val="006005A0"/>
    <w:rsid w:val="0060095D"/>
    <w:rsid w:val="00605AAB"/>
    <w:rsid w:val="006070B0"/>
    <w:rsid w:val="00607AE9"/>
    <w:rsid w:val="006103E0"/>
    <w:rsid w:val="00611BA9"/>
    <w:rsid w:val="00611CA1"/>
    <w:rsid w:val="00611D20"/>
    <w:rsid w:val="00612D51"/>
    <w:rsid w:val="00614230"/>
    <w:rsid w:val="006142B7"/>
    <w:rsid w:val="006155D8"/>
    <w:rsid w:val="00617FD3"/>
    <w:rsid w:val="00620347"/>
    <w:rsid w:val="00622656"/>
    <w:rsid w:val="00622F21"/>
    <w:rsid w:val="00626A66"/>
    <w:rsid w:val="0062790F"/>
    <w:rsid w:val="0062795F"/>
    <w:rsid w:val="006314A7"/>
    <w:rsid w:val="00631828"/>
    <w:rsid w:val="00633234"/>
    <w:rsid w:val="00634B74"/>
    <w:rsid w:val="00634F7C"/>
    <w:rsid w:val="0063761F"/>
    <w:rsid w:val="00637E51"/>
    <w:rsid w:val="00643075"/>
    <w:rsid w:val="0064391D"/>
    <w:rsid w:val="00644A40"/>
    <w:rsid w:val="00645094"/>
    <w:rsid w:val="00646704"/>
    <w:rsid w:val="00647FD3"/>
    <w:rsid w:val="00652AD0"/>
    <w:rsid w:val="00654B56"/>
    <w:rsid w:val="006553C4"/>
    <w:rsid w:val="0066030D"/>
    <w:rsid w:val="006616E7"/>
    <w:rsid w:val="0066393E"/>
    <w:rsid w:val="00663D81"/>
    <w:rsid w:val="00663E62"/>
    <w:rsid w:val="006645B6"/>
    <w:rsid w:val="00664F24"/>
    <w:rsid w:val="0066572B"/>
    <w:rsid w:val="006700FF"/>
    <w:rsid w:val="00670B73"/>
    <w:rsid w:val="00672209"/>
    <w:rsid w:val="00672910"/>
    <w:rsid w:val="00673E4F"/>
    <w:rsid w:val="00677438"/>
    <w:rsid w:val="00681C40"/>
    <w:rsid w:val="006829DE"/>
    <w:rsid w:val="006831AA"/>
    <w:rsid w:val="006835ED"/>
    <w:rsid w:val="0068467B"/>
    <w:rsid w:val="00690CC0"/>
    <w:rsid w:val="0069320C"/>
    <w:rsid w:val="00693661"/>
    <w:rsid w:val="0069395A"/>
    <w:rsid w:val="006959EE"/>
    <w:rsid w:val="00695FCA"/>
    <w:rsid w:val="006971C2"/>
    <w:rsid w:val="006A184A"/>
    <w:rsid w:val="006A2AEC"/>
    <w:rsid w:val="006A4691"/>
    <w:rsid w:val="006A47D9"/>
    <w:rsid w:val="006A6504"/>
    <w:rsid w:val="006A7A33"/>
    <w:rsid w:val="006B047A"/>
    <w:rsid w:val="006B112A"/>
    <w:rsid w:val="006B399A"/>
    <w:rsid w:val="006C101F"/>
    <w:rsid w:val="006C1DF6"/>
    <w:rsid w:val="006C3CEE"/>
    <w:rsid w:val="006C726A"/>
    <w:rsid w:val="006D048E"/>
    <w:rsid w:val="006D2167"/>
    <w:rsid w:val="006D23F9"/>
    <w:rsid w:val="006D2C0F"/>
    <w:rsid w:val="006D2E80"/>
    <w:rsid w:val="006D2F75"/>
    <w:rsid w:val="006D45DD"/>
    <w:rsid w:val="006D6778"/>
    <w:rsid w:val="006D7AFA"/>
    <w:rsid w:val="006D7F21"/>
    <w:rsid w:val="006E0008"/>
    <w:rsid w:val="006E0ACD"/>
    <w:rsid w:val="006E2C66"/>
    <w:rsid w:val="006E555D"/>
    <w:rsid w:val="006E7D50"/>
    <w:rsid w:val="006E7FA0"/>
    <w:rsid w:val="006F1381"/>
    <w:rsid w:val="006F2F48"/>
    <w:rsid w:val="006F3125"/>
    <w:rsid w:val="006F404B"/>
    <w:rsid w:val="006F5698"/>
    <w:rsid w:val="006F72CF"/>
    <w:rsid w:val="0070186F"/>
    <w:rsid w:val="00703B6D"/>
    <w:rsid w:val="007150B1"/>
    <w:rsid w:val="00715266"/>
    <w:rsid w:val="00722637"/>
    <w:rsid w:val="007233EB"/>
    <w:rsid w:val="00723DD5"/>
    <w:rsid w:val="00724FA4"/>
    <w:rsid w:val="007252C6"/>
    <w:rsid w:val="0072553C"/>
    <w:rsid w:val="00725F41"/>
    <w:rsid w:val="00726597"/>
    <w:rsid w:val="00732288"/>
    <w:rsid w:val="00734922"/>
    <w:rsid w:val="00736604"/>
    <w:rsid w:val="00737141"/>
    <w:rsid w:val="00737DED"/>
    <w:rsid w:val="00740F3C"/>
    <w:rsid w:val="007430DA"/>
    <w:rsid w:val="0074335A"/>
    <w:rsid w:val="007453CD"/>
    <w:rsid w:val="00746CED"/>
    <w:rsid w:val="0074747A"/>
    <w:rsid w:val="00751682"/>
    <w:rsid w:val="0075307A"/>
    <w:rsid w:val="00754456"/>
    <w:rsid w:val="00755CE2"/>
    <w:rsid w:val="00756F8B"/>
    <w:rsid w:val="007576D0"/>
    <w:rsid w:val="0076157E"/>
    <w:rsid w:val="00762952"/>
    <w:rsid w:val="007661EB"/>
    <w:rsid w:val="007674F2"/>
    <w:rsid w:val="00771D55"/>
    <w:rsid w:val="00771DB4"/>
    <w:rsid w:val="007722E1"/>
    <w:rsid w:val="007727AD"/>
    <w:rsid w:val="00773A81"/>
    <w:rsid w:val="00775DF1"/>
    <w:rsid w:val="007768F0"/>
    <w:rsid w:val="00777F1D"/>
    <w:rsid w:val="00780B09"/>
    <w:rsid w:val="00780C8E"/>
    <w:rsid w:val="00782DDD"/>
    <w:rsid w:val="007830CF"/>
    <w:rsid w:val="007837E3"/>
    <w:rsid w:val="00785444"/>
    <w:rsid w:val="00786F36"/>
    <w:rsid w:val="0079074B"/>
    <w:rsid w:val="0079372B"/>
    <w:rsid w:val="0079665C"/>
    <w:rsid w:val="00797F75"/>
    <w:rsid w:val="007A01AD"/>
    <w:rsid w:val="007A0C75"/>
    <w:rsid w:val="007A2494"/>
    <w:rsid w:val="007A2873"/>
    <w:rsid w:val="007A3497"/>
    <w:rsid w:val="007A4347"/>
    <w:rsid w:val="007A646B"/>
    <w:rsid w:val="007A6F2C"/>
    <w:rsid w:val="007A7467"/>
    <w:rsid w:val="007A7BC5"/>
    <w:rsid w:val="007B374C"/>
    <w:rsid w:val="007C04C1"/>
    <w:rsid w:val="007C092D"/>
    <w:rsid w:val="007C0F70"/>
    <w:rsid w:val="007C1D58"/>
    <w:rsid w:val="007C4C87"/>
    <w:rsid w:val="007C5819"/>
    <w:rsid w:val="007C5D24"/>
    <w:rsid w:val="007D005D"/>
    <w:rsid w:val="007D0B46"/>
    <w:rsid w:val="007D17FE"/>
    <w:rsid w:val="007D371C"/>
    <w:rsid w:val="007D4960"/>
    <w:rsid w:val="007D4C14"/>
    <w:rsid w:val="007D4EAE"/>
    <w:rsid w:val="007D77BE"/>
    <w:rsid w:val="007E09E7"/>
    <w:rsid w:val="007E2C83"/>
    <w:rsid w:val="007E45FC"/>
    <w:rsid w:val="007F18F1"/>
    <w:rsid w:val="007F27EE"/>
    <w:rsid w:val="007F4381"/>
    <w:rsid w:val="007F6568"/>
    <w:rsid w:val="007F68C8"/>
    <w:rsid w:val="0080244A"/>
    <w:rsid w:val="00803E48"/>
    <w:rsid w:val="0080408F"/>
    <w:rsid w:val="00806929"/>
    <w:rsid w:val="0080751B"/>
    <w:rsid w:val="00810C4F"/>
    <w:rsid w:val="0081110B"/>
    <w:rsid w:val="008130E3"/>
    <w:rsid w:val="0082117F"/>
    <w:rsid w:val="0082293E"/>
    <w:rsid w:val="008229D9"/>
    <w:rsid w:val="00823BA9"/>
    <w:rsid w:val="00823BCD"/>
    <w:rsid w:val="00824D52"/>
    <w:rsid w:val="00826630"/>
    <w:rsid w:val="008269AF"/>
    <w:rsid w:val="008272B2"/>
    <w:rsid w:val="00827CF3"/>
    <w:rsid w:val="008308D2"/>
    <w:rsid w:val="00830B4E"/>
    <w:rsid w:val="00830BE0"/>
    <w:rsid w:val="00831729"/>
    <w:rsid w:val="00833100"/>
    <w:rsid w:val="00844FE8"/>
    <w:rsid w:val="008459B8"/>
    <w:rsid w:val="0084767E"/>
    <w:rsid w:val="00850168"/>
    <w:rsid w:val="00850CAC"/>
    <w:rsid w:val="00851EC4"/>
    <w:rsid w:val="008525C1"/>
    <w:rsid w:val="008535E4"/>
    <w:rsid w:val="008552B7"/>
    <w:rsid w:val="0085701F"/>
    <w:rsid w:val="008600FC"/>
    <w:rsid w:val="00860AA7"/>
    <w:rsid w:val="008634FE"/>
    <w:rsid w:val="008640B5"/>
    <w:rsid w:val="00865C9B"/>
    <w:rsid w:val="00866284"/>
    <w:rsid w:val="00866CA2"/>
    <w:rsid w:val="00867692"/>
    <w:rsid w:val="008677E7"/>
    <w:rsid w:val="00872C20"/>
    <w:rsid w:val="00873BBF"/>
    <w:rsid w:val="00876915"/>
    <w:rsid w:val="00880E29"/>
    <w:rsid w:val="00881F7D"/>
    <w:rsid w:val="008820DD"/>
    <w:rsid w:val="008827EA"/>
    <w:rsid w:val="008830AD"/>
    <w:rsid w:val="00883F50"/>
    <w:rsid w:val="00885A72"/>
    <w:rsid w:val="008879ED"/>
    <w:rsid w:val="00887B36"/>
    <w:rsid w:val="00891824"/>
    <w:rsid w:val="00893197"/>
    <w:rsid w:val="008A0103"/>
    <w:rsid w:val="008A0179"/>
    <w:rsid w:val="008A2E32"/>
    <w:rsid w:val="008A379A"/>
    <w:rsid w:val="008A4D42"/>
    <w:rsid w:val="008A4DE3"/>
    <w:rsid w:val="008A65F9"/>
    <w:rsid w:val="008A7F78"/>
    <w:rsid w:val="008B15A2"/>
    <w:rsid w:val="008B34D2"/>
    <w:rsid w:val="008B7355"/>
    <w:rsid w:val="008C249B"/>
    <w:rsid w:val="008C3CC0"/>
    <w:rsid w:val="008C4A9A"/>
    <w:rsid w:val="008C5B0D"/>
    <w:rsid w:val="008C6D88"/>
    <w:rsid w:val="008C76CE"/>
    <w:rsid w:val="008C7E02"/>
    <w:rsid w:val="008D12DE"/>
    <w:rsid w:val="008D1335"/>
    <w:rsid w:val="008D177A"/>
    <w:rsid w:val="008D2981"/>
    <w:rsid w:val="008D3579"/>
    <w:rsid w:val="008D37AD"/>
    <w:rsid w:val="008D515A"/>
    <w:rsid w:val="008D6060"/>
    <w:rsid w:val="008D6FF5"/>
    <w:rsid w:val="008E3D10"/>
    <w:rsid w:val="008E5761"/>
    <w:rsid w:val="008F0F5E"/>
    <w:rsid w:val="008F13A4"/>
    <w:rsid w:val="008F258E"/>
    <w:rsid w:val="008F3CE5"/>
    <w:rsid w:val="008F3F31"/>
    <w:rsid w:val="008F6A24"/>
    <w:rsid w:val="008F78C9"/>
    <w:rsid w:val="00900130"/>
    <w:rsid w:val="00900C82"/>
    <w:rsid w:val="009018BD"/>
    <w:rsid w:val="0090355F"/>
    <w:rsid w:val="00903DF1"/>
    <w:rsid w:val="00906FB8"/>
    <w:rsid w:val="00911A10"/>
    <w:rsid w:val="009147D2"/>
    <w:rsid w:val="00915458"/>
    <w:rsid w:val="0091559E"/>
    <w:rsid w:val="00915797"/>
    <w:rsid w:val="00916B63"/>
    <w:rsid w:val="0092014C"/>
    <w:rsid w:val="00920795"/>
    <w:rsid w:val="00920F38"/>
    <w:rsid w:val="00921E2C"/>
    <w:rsid w:val="00921FE2"/>
    <w:rsid w:val="00922461"/>
    <w:rsid w:val="00922BDC"/>
    <w:rsid w:val="00924F41"/>
    <w:rsid w:val="00925B9D"/>
    <w:rsid w:val="0093045A"/>
    <w:rsid w:val="00930492"/>
    <w:rsid w:val="009336BA"/>
    <w:rsid w:val="00936372"/>
    <w:rsid w:val="00936437"/>
    <w:rsid w:val="0093716A"/>
    <w:rsid w:val="00941126"/>
    <w:rsid w:val="009451B0"/>
    <w:rsid w:val="00945AA0"/>
    <w:rsid w:val="0094657F"/>
    <w:rsid w:val="00946874"/>
    <w:rsid w:val="00947892"/>
    <w:rsid w:val="00951751"/>
    <w:rsid w:val="009517A6"/>
    <w:rsid w:val="00951BB6"/>
    <w:rsid w:val="00952278"/>
    <w:rsid w:val="0095266D"/>
    <w:rsid w:val="009538CF"/>
    <w:rsid w:val="00953C50"/>
    <w:rsid w:val="00954CAE"/>
    <w:rsid w:val="00955BC6"/>
    <w:rsid w:val="0095618B"/>
    <w:rsid w:val="00964351"/>
    <w:rsid w:val="0096611B"/>
    <w:rsid w:val="00970E01"/>
    <w:rsid w:val="0097147B"/>
    <w:rsid w:val="009726DD"/>
    <w:rsid w:val="009769B2"/>
    <w:rsid w:val="00980B18"/>
    <w:rsid w:val="00980CAA"/>
    <w:rsid w:val="00986785"/>
    <w:rsid w:val="00987F2B"/>
    <w:rsid w:val="00991275"/>
    <w:rsid w:val="00993C4A"/>
    <w:rsid w:val="00993EFB"/>
    <w:rsid w:val="00994BD0"/>
    <w:rsid w:val="0099522E"/>
    <w:rsid w:val="0099537E"/>
    <w:rsid w:val="00995C6D"/>
    <w:rsid w:val="00995F88"/>
    <w:rsid w:val="0099660E"/>
    <w:rsid w:val="009A2BA0"/>
    <w:rsid w:val="009A3BC9"/>
    <w:rsid w:val="009A3E7C"/>
    <w:rsid w:val="009A63E4"/>
    <w:rsid w:val="009B22B0"/>
    <w:rsid w:val="009B44F2"/>
    <w:rsid w:val="009B4569"/>
    <w:rsid w:val="009B45D8"/>
    <w:rsid w:val="009B5CE3"/>
    <w:rsid w:val="009B6CA1"/>
    <w:rsid w:val="009C30E9"/>
    <w:rsid w:val="009C4156"/>
    <w:rsid w:val="009C515C"/>
    <w:rsid w:val="009C5A49"/>
    <w:rsid w:val="009C7617"/>
    <w:rsid w:val="009C77B7"/>
    <w:rsid w:val="009D030E"/>
    <w:rsid w:val="009D6024"/>
    <w:rsid w:val="009D789E"/>
    <w:rsid w:val="009E0F64"/>
    <w:rsid w:val="009E3C5E"/>
    <w:rsid w:val="009E516A"/>
    <w:rsid w:val="009E5CB6"/>
    <w:rsid w:val="009E682A"/>
    <w:rsid w:val="009F0E5F"/>
    <w:rsid w:val="009F38C4"/>
    <w:rsid w:val="009F3912"/>
    <w:rsid w:val="009F4AD9"/>
    <w:rsid w:val="009F6525"/>
    <w:rsid w:val="009F6A5B"/>
    <w:rsid w:val="009F6CAA"/>
    <w:rsid w:val="009F7079"/>
    <w:rsid w:val="00A00EBC"/>
    <w:rsid w:val="00A0108E"/>
    <w:rsid w:val="00A01751"/>
    <w:rsid w:val="00A01DAD"/>
    <w:rsid w:val="00A020C5"/>
    <w:rsid w:val="00A032B3"/>
    <w:rsid w:val="00A04CD6"/>
    <w:rsid w:val="00A0652B"/>
    <w:rsid w:val="00A07509"/>
    <w:rsid w:val="00A075E9"/>
    <w:rsid w:val="00A1272A"/>
    <w:rsid w:val="00A16F6C"/>
    <w:rsid w:val="00A201BA"/>
    <w:rsid w:val="00A235AF"/>
    <w:rsid w:val="00A23F44"/>
    <w:rsid w:val="00A24E63"/>
    <w:rsid w:val="00A31B37"/>
    <w:rsid w:val="00A32238"/>
    <w:rsid w:val="00A3647F"/>
    <w:rsid w:val="00A3657B"/>
    <w:rsid w:val="00A36FFB"/>
    <w:rsid w:val="00A427A3"/>
    <w:rsid w:val="00A42DCD"/>
    <w:rsid w:val="00A446DE"/>
    <w:rsid w:val="00A44B0B"/>
    <w:rsid w:val="00A47338"/>
    <w:rsid w:val="00A4790C"/>
    <w:rsid w:val="00A47CD7"/>
    <w:rsid w:val="00A519F2"/>
    <w:rsid w:val="00A52053"/>
    <w:rsid w:val="00A53FA2"/>
    <w:rsid w:val="00A54247"/>
    <w:rsid w:val="00A55096"/>
    <w:rsid w:val="00A5553E"/>
    <w:rsid w:val="00A57D28"/>
    <w:rsid w:val="00A612E3"/>
    <w:rsid w:val="00A64103"/>
    <w:rsid w:val="00A65620"/>
    <w:rsid w:val="00A65780"/>
    <w:rsid w:val="00A67309"/>
    <w:rsid w:val="00A674B1"/>
    <w:rsid w:val="00A67535"/>
    <w:rsid w:val="00A70586"/>
    <w:rsid w:val="00A71C87"/>
    <w:rsid w:val="00A71E3C"/>
    <w:rsid w:val="00A81C1F"/>
    <w:rsid w:val="00A82608"/>
    <w:rsid w:val="00A82FDE"/>
    <w:rsid w:val="00A91709"/>
    <w:rsid w:val="00A91D58"/>
    <w:rsid w:val="00A95A2A"/>
    <w:rsid w:val="00A97A17"/>
    <w:rsid w:val="00A97E9F"/>
    <w:rsid w:val="00AA0459"/>
    <w:rsid w:val="00AA29C5"/>
    <w:rsid w:val="00AA2B8D"/>
    <w:rsid w:val="00AA37A0"/>
    <w:rsid w:val="00AA4716"/>
    <w:rsid w:val="00AA636C"/>
    <w:rsid w:val="00AA6B90"/>
    <w:rsid w:val="00AA7509"/>
    <w:rsid w:val="00AA79C2"/>
    <w:rsid w:val="00AA7D38"/>
    <w:rsid w:val="00AB1BDA"/>
    <w:rsid w:val="00AB3CD2"/>
    <w:rsid w:val="00AB59E0"/>
    <w:rsid w:val="00AB64AC"/>
    <w:rsid w:val="00AB6F39"/>
    <w:rsid w:val="00AB7A5E"/>
    <w:rsid w:val="00AB7CE8"/>
    <w:rsid w:val="00AC00EB"/>
    <w:rsid w:val="00AC07B1"/>
    <w:rsid w:val="00AC1EA1"/>
    <w:rsid w:val="00AC21A0"/>
    <w:rsid w:val="00AC32B3"/>
    <w:rsid w:val="00AC4A16"/>
    <w:rsid w:val="00AC5697"/>
    <w:rsid w:val="00AC58B2"/>
    <w:rsid w:val="00AD11F1"/>
    <w:rsid w:val="00AD19C2"/>
    <w:rsid w:val="00AD2664"/>
    <w:rsid w:val="00AD365B"/>
    <w:rsid w:val="00AD5DCD"/>
    <w:rsid w:val="00AD70C8"/>
    <w:rsid w:val="00AE1376"/>
    <w:rsid w:val="00AE1FC3"/>
    <w:rsid w:val="00AE58FD"/>
    <w:rsid w:val="00AF1404"/>
    <w:rsid w:val="00AF16C4"/>
    <w:rsid w:val="00AF3B74"/>
    <w:rsid w:val="00AF437D"/>
    <w:rsid w:val="00AF499B"/>
    <w:rsid w:val="00AF53D9"/>
    <w:rsid w:val="00B04DB8"/>
    <w:rsid w:val="00B04EE9"/>
    <w:rsid w:val="00B05030"/>
    <w:rsid w:val="00B10D6F"/>
    <w:rsid w:val="00B136FD"/>
    <w:rsid w:val="00B17230"/>
    <w:rsid w:val="00B2021E"/>
    <w:rsid w:val="00B23157"/>
    <w:rsid w:val="00B2445B"/>
    <w:rsid w:val="00B27A14"/>
    <w:rsid w:val="00B3249A"/>
    <w:rsid w:val="00B32F43"/>
    <w:rsid w:val="00B34B2C"/>
    <w:rsid w:val="00B35293"/>
    <w:rsid w:val="00B36269"/>
    <w:rsid w:val="00B37D6C"/>
    <w:rsid w:val="00B37F48"/>
    <w:rsid w:val="00B37FA5"/>
    <w:rsid w:val="00B40208"/>
    <w:rsid w:val="00B44609"/>
    <w:rsid w:val="00B452DF"/>
    <w:rsid w:val="00B50065"/>
    <w:rsid w:val="00B50A76"/>
    <w:rsid w:val="00B50CD3"/>
    <w:rsid w:val="00B5105D"/>
    <w:rsid w:val="00B536EA"/>
    <w:rsid w:val="00B55FF8"/>
    <w:rsid w:val="00B5658A"/>
    <w:rsid w:val="00B56EBD"/>
    <w:rsid w:val="00B5702D"/>
    <w:rsid w:val="00B574D4"/>
    <w:rsid w:val="00B60F67"/>
    <w:rsid w:val="00B62A7F"/>
    <w:rsid w:val="00B63AB2"/>
    <w:rsid w:val="00B643A8"/>
    <w:rsid w:val="00B64631"/>
    <w:rsid w:val="00B64E4A"/>
    <w:rsid w:val="00B664EB"/>
    <w:rsid w:val="00B668B2"/>
    <w:rsid w:val="00B67014"/>
    <w:rsid w:val="00B72082"/>
    <w:rsid w:val="00B7316E"/>
    <w:rsid w:val="00B73738"/>
    <w:rsid w:val="00B74C1E"/>
    <w:rsid w:val="00B776BA"/>
    <w:rsid w:val="00B77C13"/>
    <w:rsid w:val="00B8016E"/>
    <w:rsid w:val="00B84D16"/>
    <w:rsid w:val="00B85068"/>
    <w:rsid w:val="00B92699"/>
    <w:rsid w:val="00B9428E"/>
    <w:rsid w:val="00B9489F"/>
    <w:rsid w:val="00B953FD"/>
    <w:rsid w:val="00B959D3"/>
    <w:rsid w:val="00B96EDA"/>
    <w:rsid w:val="00BA0262"/>
    <w:rsid w:val="00BA2D4F"/>
    <w:rsid w:val="00BA3CC8"/>
    <w:rsid w:val="00BA64EA"/>
    <w:rsid w:val="00BB3831"/>
    <w:rsid w:val="00BB38A3"/>
    <w:rsid w:val="00BB3EBF"/>
    <w:rsid w:val="00BB4541"/>
    <w:rsid w:val="00BB5270"/>
    <w:rsid w:val="00BB5937"/>
    <w:rsid w:val="00BB7A2E"/>
    <w:rsid w:val="00BB7F97"/>
    <w:rsid w:val="00BC08FB"/>
    <w:rsid w:val="00BC12D8"/>
    <w:rsid w:val="00BC345D"/>
    <w:rsid w:val="00BC39BA"/>
    <w:rsid w:val="00BC473E"/>
    <w:rsid w:val="00BC6415"/>
    <w:rsid w:val="00BC64FD"/>
    <w:rsid w:val="00BD04CA"/>
    <w:rsid w:val="00BD59BF"/>
    <w:rsid w:val="00BD5D40"/>
    <w:rsid w:val="00BD625A"/>
    <w:rsid w:val="00BD72E9"/>
    <w:rsid w:val="00BE32FC"/>
    <w:rsid w:val="00BF0C1A"/>
    <w:rsid w:val="00BF5795"/>
    <w:rsid w:val="00BF5A8C"/>
    <w:rsid w:val="00BF6A49"/>
    <w:rsid w:val="00BF6AA8"/>
    <w:rsid w:val="00BF6F89"/>
    <w:rsid w:val="00BF7C53"/>
    <w:rsid w:val="00C028F5"/>
    <w:rsid w:val="00C04DC2"/>
    <w:rsid w:val="00C05219"/>
    <w:rsid w:val="00C06C2B"/>
    <w:rsid w:val="00C11105"/>
    <w:rsid w:val="00C1277D"/>
    <w:rsid w:val="00C12CB0"/>
    <w:rsid w:val="00C13234"/>
    <w:rsid w:val="00C13C0D"/>
    <w:rsid w:val="00C169EB"/>
    <w:rsid w:val="00C17067"/>
    <w:rsid w:val="00C2087F"/>
    <w:rsid w:val="00C20933"/>
    <w:rsid w:val="00C21306"/>
    <w:rsid w:val="00C231B9"/>
    <w:rsid w:val="00C24254"/>
    <w:rsid w:val="00C251A0"/>
    <w:rsid w:val="00C26EA0"/>
    <w:rsid w:val="00C30550"/>
    <w:rsid w:val="00C312B9"/>
    <w:rsid w:val="00C33634"/>
    <w:rsid w:val="00C3481D"/>
    <w:rsid w:val="00C40970"/>
    <w:rsid w:val="00C41E29"/>
    <w:rsid w:val="00C41F84"/>
    <w:rsid w:val="00C443CB"/>
    <w:rsid w:val="00C4456A"/>
    <w:rsid w:val="00C45ED0"/>
    <w:rsid w:val="00C5031A"/>
    <w:rsid w:val="00C50542"/>
    <w:rsid w:val="00C52673"/>
    <w:rsid w:val="00C532BA"/>
    <w:rsid w:val="00C55F13"/>
    <w:rsid w:val="00C61B88"/>
    <w:rsid w:val="00C628B8"/>
    <w:rsid w:val="00C62AB5"/>
    <w:rsid w:val="00C6619C"/>
    <w:rsid w:val="00C67888"/>
    <w:rsid w:val="00C710C6"/>
    <w:rsid w:val="00C723A3"/>
    <w:rsid w:val="00C728C9"/>
    <w:rsid w:val="00C72DCB"/>
    <w:rsid w:val="00C740DF"/>
    <w:rsid w:val="00C80B4F"/>
    <w:rsid w:val="00C831A6"/>
    <w:rsid w:val="00C85267"/>
    <w:rsid w:val="00C863DC"/>
    <w:rsid w:val="00C975F2"/>
    <w:rsid w:val="00CA2515"/>
    <w:rsid w:val="00CA2A29"/>
    <w:rsid w:val="00CA4447"/>
    <w:rsid w:val="00CA6B40"/>
    <w:rsid w:val="00CB03DA"/>
    <w:rsid w:val="00CB04F4"/>
    <w:rsid w:val="00CB0899"/>
    <w:rsid w:val="00CB08F5"/>
    <w:rsid w:val="00CB0DBE"/>
    <w:rsid w:val="00CB1CFE"/>
    <w:rsid w:val="00CB39D1"/>
    <w:rsid w:val="00CB5D63"/>
    <w:rsid w:val="00CB620B"/>
    <w:rsid w:val="00CC07A0"/>
    <w:rsid w:val="00CC2345"/>
    <w:rsid w:val="00CC25CC"/>
    <w:rsid w:val="00CC2F81"/>
    <w:rsid w:val="00CC3971"/>
    <w:rsid w:val="00CC531C"/>
    <w:rsid w:val="00CC715E"/>
    <w:rsid w:val="00CC7FE1"/>
    <w:rsid w:val="00CD1390"/>
    <w:rsid w:val="00CD3ABC"/>
    <w:rsid w:val="00CD421A"/>
    <w:rsid w:val="00CD4DFA"/>
    <w:rsid w:val="00CD6437"/>
    <w:rsid w:val="00CD7243"/>
    <w:rsid w:val="00CE0326"/>
    <w:rsid w:val="00CE09AA"/>
    <w:rsid w:val="00CE3052"/>
    <w:rsid w:val="00CE3115"/>
    <w:rsid w:val="00CE32CC"/>
    <w:rsid w:val="00CE6402"/>
    <w:rsid w:val="00CE665B"/>
    <w:rsid w:val="00CE6D3E"/>
    <w:rsid w:val="00CF57E2"/>
    <w:rsid w:val="00CF6B78"/>
    <w:rsid w:val="00CF6EE4"/>
    <w:rsid w:val="00D00224"/>
    <w:rsid w:val="00D005BC"/>
    <w:rsid w:val="00D00F08"/>
    <w:rsid w:val="00D01CA2"/>
    <w:rsid w:val="00D01EE0"/>
    <w:rsid w:val="00D0249F"/>
    <w:rsid w:val="00D027C0"/>
    <w:rsid w:val="00D048C6"/>
    <w:rsid w:val="00D04FE5"/>
    <w:rsid w:val="00D06C15"/>
    <w:rsid w:val="00D12767"/>
    <w:rsid w:val="00D21C8D"/>
    <w:rsid w:val="00D23814"/>
    <w:rsid w:val="00D24EC0"/>
    <w:rsid w:val="00D259E5"/>
    <w:rsid w:val="00D25B03"/>
    <w:rsid w:val="00D3076F"/>
    <w:rsid w:val="00D312DE"/>
    <w:rsid w:val="00D3529B"/>
    <w:rsid w:val="00D35E05"/>
    <w:rsid w:val="00D36101"/>
    <w:rsid w:val="00D3616B"/>
    <w:rsid w:val="00D36C07"/>
    <w:rsid w:val="00D36DB6"/>
    <w:rsid w:val="00D36E31"/>
    <w:rsid w:val="00D40108"/>
    <w:rsid w:val="00D40B5E"/>
    <w:rsid w:val="00D43628"/>
    <w:rsid w:val="00D45E08"/>
    <w:rsid w:val="00D46050"/>
    <w:rsid w:val="00D465B1"/>
    <w:rsid w:val="00D46E84"/>
    <w:rsid w:val="00D50CDE"/>
    <w:rsid w:val="00D51B8C"/>
    <w:rsid w:val="00D529A8"/>
    <w:rsid w:val="00D52A4D"/>
    <w:rsid w:val="00D53502"/>
    <w:rsid w:val="00D55C4D"/>
    <w:rsid w:val="00D57D81"/>
    <w:rsid w:val="00D621F5"/>
    <w:rsid w:val="00D6287D"/>
    <w:rsid w:val="00D62E2A"/>
    <w:rsid w:val="00D63AC4"/>
    <w:rsid w:val="00D63D0E"/>
    <w:rsid w:val="00D63E07"/>
    <w:rsid w:val="00D679E6"/>
    <w:rsid w:val="00D7027C"/>
    <w:rsid w:val="00D70BBF"/>
    <w:rsid w:val="00D72F00"/>
    <w:rsid w:val="00D73BEF"/>
    <w:rsid w:val="00D73FD6"/>
    <w:rsid w:val="00D753C3"/>
    <w:rsid w:val="00D756F6"/>
    <w:rsid w:val="00D76AAE"/>
    <w:rsid w:val="00D76E9C"/>
    <w:rsid w:val="00D774E4"/>
    <w:rsid w:val="00D8058A"/>
    <w:rsid w:val="00D81894"/>
    <w:rsid w:val="00D8200B"/>
    <w:rsid w:val="00D826AD"/>
    <w:rsid w:val="00D84C5A"/>
    <w:rsid w:val="00D85978"/>
    <w:rsid w:val="00D8656E"/>
    <w:rsid w:val="00D86871"/>
    <w:rsid w:val="00D878E9"/>
    <w:rsid w:val="00D91912"/>
    <w:rsid w:val="00D94ED5"/>
    <w:rsid w:val="00D963CC"/>
    <w:rsid w:val="00D97E36"/>
    <w:rsid w:val="00DA6622"/>
    <w:rsid w:val="00DB0D2B"/>
    <w:rsid w:val="00DB241D"/>
    <w:rsid w:val="00DB365C"/>
    <w:rsid w:val="00DB37DA"/>
    <w:rsid w:val="00DC1AAC"/>
    <w:rsid w:val="00DC2544"/>
    <w:rsid w:val="00DC454B"/>
    <w:rsid w:val="00DC5379"/>
    <w:rsid w:val="00DC56AB"/>
    <w:rsid w:val="00DC5D76"/>
    <w:rsid w:val="00DC604B"/>
    <w:rsid w:val="00DC6E17"/>
    <w:rsid w:val="00DC71E0"/>
    <w:rsid w:val="00DD2299"/>
    <w:rsid w:val="00DD2656"/>
    <w:rsid w:val="00DD3B5F"/>
    <w:rsid w:val="00DE110C"/>
    <w:rsid w:val="00DE4C62"/>
    <w:rsid w:val="00DE4CE0"/>
    <w:rsid w:val="00DE4F88"/>
    <w:rsid w:val="00DE57AF"/>
    <w:rsid w:val="00DE5E46"/>
    <w:rsid w:val="00DE721A"/>
    <w:rsid w:val="00DE79A5"/>
    <w:rsid w:val="00DF0F3B"/>
    <w:rsid w:val="00DF3B23"/>
    <w:rsid w:val="00DF553A"/>
    <w:rsid w:val="00E0176A"/>
    <w:rsid w:val="00E05D2A"/>
    <w:rsid w:val="00E1011B"/>
    <w:rsid w:val="00E1119C"/>
    <w:rsid w:val="00E17556"/>
    <w:rsid w:val="00E2092F"/>
    <w:rsid w:val="00E2238F"/>
    <w:rsid w:val="00E22BA0"/>
    <w:rsid w:val="00E23706"/>
    <w:rsid w:val="00E24DC0"/>
    <w:rsid w:val="00E251B1"/>
    <w:rsid w:val="00E26217"/>
    <w:rsid w:val="00E2696E"/>
    <w:rsid w:val="00E32946"/>
    <w:rsid w:val="00E3322F"/>
    <w:rsid w:val="00E33301"/>
    <w:rsid w:val="00E3555F"/>
    <w:rsid w:val="00E363BC"/>
    <w:rsid w:val="00E36D0D"/>
    <w:rsid w:val="00E40C25"/>
    <w:rsid w:val="00E41D1D"/>
    <w:rsid w:val="00E42C54"/>
    <w:rsid w:val="00E432BD"/>
    <w:rsid w:val="00E44349"/>
    <w:rsid w:val="00E45D87"/>
    <w:rsid w:val="00E46732"/>
    <w:rsid w:val="00E46F9D"/>
    <w:rsid w:val="00E50C54"/>
    <w:rsid w:val="00E545F5"/>
    <w:rsid w:val="00E5599A"/>
    <w:rsid w:val="00E56AA3"/>
    <w:rsid w:val="00E577EB"/>
    <w:rsid w:val="00E61EA8"/>
    <w:rsid w:val="00E62894"/>
    <w:rsid w:val="00E63021"/>
    <w:rsid w:val="00E635B5"/>
    <w:rsid w:val="00E63A4D"/>
    <w:rsid w:val="00E64E19"/>
    <w:rsid w:val="00E65B68"/>
    <w:rsid w:val="00E66D5D"/>
    <w:rsid w:val="00E71697"/>
    <w:rsid w:val="00E738DF"/>
    <w:rsid w:val="00E771E8"/>
    <w:rsid w:val="00E8127F"/>
    <w:rsid w:val="00E8227A"/>
    <w:rsid w:val="00E84ABF"/>
    <w:rsid w:val="00E87C7B"/>
    <w:rsid w:val="00E927A0"/>
    <w:rsid w:val="00E93548"/>
    <w:rsid w:val="00E93F34"/>
    <w:rsid w:val="00E9615B"/>
    <w:rsid w:val="00E96F61"/>
    <w:rsid w:val="00EA1D41"/>
    <w:rsid w:val="00EA3402"/>
    <w:rsid w:val="00EA5178"/>
    <w:rsid w:val="00EA5CF1"/>
    <w:rsid w:val="00EB4A5E"/>
    <w:rsid w:val="00EB579B"/>
    <w:rsid w:val="00EB6905"/>
    <w:rsid w:val="00EB7096"/>
    <w:rsid w:val="00EB7CBE"/>
    <w:rsid w:val="00EC0485"/>
    <w:rsid w:val="00EC4FD2"/>
    <w:rsid w:val="00EC74AC"/>
    <w:rsid w:val="00EC76CC"/>
    <w:rsid w:val="00ED17F5"/>
    <w:rsid w:val="00ED2F31"/>
    <w:rsid w:val="00ED6408"/>
    <w:rsid w:val="00ED640A"/>
    <w:rsid w:val="00ED6BBA"/>
    <w:rsid w:val="00ED7315"/>
    <w:rsid w:val="00EE175E"/>
    <w:rsid w:val="00EE1F4F"/>
    <w:rsid w:val="00EE448A"/>
    <w:rsid w:val="00EE4CC2"/>
    <w:rsid w:val="00EE63E4"/>
    <w:rsid w:val="00EE67B7"/>
    <w:rsid w:val="00EF4237"/>
    <w:rsid w:val="00EF524E"/>
    <w:rsid w:val="00EF57A2"/>
    <w:rsid w:val="00EF7BB5"/>
    <w:rsid w:val="00F02159"/>
    <w:rsid w:val="00F0431C"/>
    <w:rsid w:val="00F04D5C"/>
    <w:rsid w:val="00F061AD"/>
    <w:rsid w:val="00F06809"/>
    <w:rsid w:val="00F06F05"/>
    <w:rsid w:val="00F10029"/>
    <w:rsid w:val="00F12FE2"/>
    <w:rsid w:val="00F156EC"/>
    <w:rsid w:val="00F16D97"/>
    <w:rsid w:val="00F17ACC"/>
    <w:rsid w:val="00F23CAC"/>
    <w:rsid w:val="00F32D7D"/>
    <w:rsid w:val="00F33E5F"/>
    <w:rsid w:val="00F34BDD"/>
    <w:rsid w:val="00F3514E"/>
    <w:rsid w:val="00F369B0"/>
    <w:rsid w:val="00F4005B"/>
    <w:rsid w:val="00F41174"/>
    <w:rsid w:val="00F437F8"/>
    <w:rsid w:val="00F43937"/>
    <w:rsid w:val="00F45E93"/>
    <w:rsid w:val="00F50138"/>
    <w:rsid w:val="00F509D5"/>
    <w:rsid w:val="00F513A1"/>
    <w:rsid w:val="00F525AA"/>
    <w:rsid w:val="00F52675"/>
    <w:rsid w:val="00F56DAD"/>
    <w:rsid w:val="00F605C4"/>
    <w:rsid w:val="00F61001"/>
    <w:rsid w:val="00F613F2"/>
    <w:rsid w:val="00F63E5A"/>
    <w:rsid w:val="00F647E8"/>
    <w:rsid w:val="00F64A76"/>
    <w:rsid w:val="00F65DE9"/>
    <w:rsid w:val="00F6743A"/>
    <w:rsid w:val="00F71160"/>
    <w:rsid w:val="00F71F86"/>
    <w:rsid w:val="00F72B15"/>
    <w:rsid w:val="00F744E2"/>
    <w:rsid w:val="00F7501B"/>
    <w:rsid w:val="00F75EDE"/>
    <w:rsid w:val="00F77030"/>
    <w:rsid w:val="00F77348"/>
    <w:rsid w:val="00F77CAC"/>
    <w:rsid w:val="00F81394"/>
    <w:rsid w:val="00F81884"/>
    <w:rsid w:val="00F83AA6"/>
    <w:rsid w:val="00F85973"/>
    <w:rsid w:val="00F90130"/>
    <w:rsid w:val="00F91778"/>
    <w:rsid w:val="00F91BCD"/>
    <w:rsid w:val="00F91BFB"/>
    <w:rsid w:val="00F91FB3"/>
    <w:rsid w:val="00F9431A"/>
    <w:rsid w:val="00F9565F"/>
    <w:rsid w:val="00FA2CC0"/>
    <w:rsid w:val="00FA3D1B"/>
    <w:rsid w:val="00FA4683"/>
    <w:rsid w:val="00FA7988"/>
    <w:rsid w:val="00FB0469"/>
    <w:rsid w:val="00FB373B"/>
    <w:rsid w:val="00FB39BB"/>
    <w:rsid w:val="00FB52DB"/>
    <w:rsid w:val="00FB5698"/>
    <w:rsid w:val="00FB574F"/>
    <w:rsid w:val="00FB64AC"/>
    <w:rsid w:val="00FC2196"/>
    <w:rsid w:val="00FC3763"/>
    <w:rsid w:val="00FC58E8"/>
    <w:rsid w:val="00FD2887"/>
    <w:rsid w:val="00FD297B"/>
    <w:rsid w:val="00FD2FC4"/>
    <w:rsid w:val="00FD4623"/>
    <w:rsid w:val="00FD5E85"/>
    <w:rsid w:val="00FD7706"/>
    <w:rsid w:val="00FE1C45"/>
    <w:rsid w:val="00FE22D6"/>
    <w:rsid w:val="00FE271D"/>
    <w:rsid w:val="00FE2A60"/>
    <w:rsid w:val="00FE3629"/>
    <w:rsid w:val="00FE4C6E"/>
    <w:rsid w:val="00FE7E7B"/>
    <w:rsid w:val="00FF0B97"/>
    <w:rsid w:val="00FF1F3E"/>
    <w:rsid w:val="00FF211C"/>
    <w:rsid w:val="00FF30A6"/>
    <w:rsid w:val="00FF4FDB"/>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B0867-574A-43A9-AA19-151FCE0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paragraph" w:customStyle="1" w:styleId="Style">
    <w:name w:val="Style"/>
    <w:rsid w:val="00307F6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Strong">
    <w:name w:val="Strong"/>
    <w:uiPriority w:val="22"/>
    <w:qFormat/>
    <w:rsid w:val="00307F6E"/>
    <w:rPr>
      <w:b/>
      <w:bCs/>
    </w:rPr>
  </w:style>
  <w:style w:type="paragraph" w:customStyle="1" w:styleId="a">
    <w:name w:val="Стил"/>
    <w:uiPriority w:val="99"/>
    <w:rsid w:val="009C5A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524E"/>
    <w:rPr>
      <w:strike w:val="0"/>
      <w:dstrike w:val="0"/>
      <w:color w:val="000000"/>
      <w:u w:val="none"/>
      <w:effect w:val="none"/>
    </w:rPr>
  </w:style>
  <w:style w:type="paragraph" w:customStyle="1" w:styleId="m">
    <w:name w:val="m"/>
    <w:basedOn w:val="Normal"/>
    <w:rsid w:val="009D030E"/>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5761"/>
    <w:rPr>
      <w:sz w:val="16"/>
      <w:szCs w:val="16"/>
    </w:rPr>
  </w:style>
  <w:style w:type="paragraph" w:styleId="CommentText">
    <w:name w:val="annotation text"/>
    <w:basedOn w:val="Normal"/>
    <w:link w:val="CommentTextChar"/>
    <w:uiPriority w:val="99"/>
    <w:unhideWhenUsed/>
    <w:rsid w:val="008E5761"/>
    <w:pPr>
      <w:spacing w:line="240" w:lineRule="auto"/>
    </w:pPr>
    <w:rPr>
      <w:sz w:val="20"/>
      <w:szCs w:val="20"/>
    </w:rPr>
  </w:style>
  <w:style w:type="character" w:customStyle="1" w:styleId="CommentTextChar">
    <w:name w:val="Comment Text Char"/>
    <w:basedOn w:val="DefaultParagraphFont"/>
    <w:link w:val="CommentText"/>
    <w:uiPriority w:val="99"/>
    <w:rsid w:val="008E5761"/>
    <w:rPr>
      <w:sz w:val="20"/>
      <w:szCs w:val="20"/>
    </w:rPr>
  </w:style>
  <w:style w:type="paragraph" w:styleId="CommentSubject">
    <w:name w:val="annotation subject"/>
    <w:basedOn w:val="CommentText"/>
    <w:next w:val="CommentText"/>
    <w:link w:val="CommentSubjectChar"/>
    <w:uiPriority w:val="99"/>
    <w:semiHidden/>
    <w:unhideWhenUsed/>
    <w:rsid w:val="008E5761"/>
    <w:rPr>
      <w:b/>
      <w:bCs/>
    </w:rPr>
  </w:style>
  <w:style w:type="character" w:customStyle="1" w:styleId="CommentSubjectChar">
    <w:name w:val="Comment Subject Char"/>
    <w:basedOn w:val="CommentTextChar"/>
    <w:link w:val="CommentSubject"/>
    <w:uiPriority w:val="99"/>
    <w:semiHidden/>
    <w:rsid w:val="008E5761"/>
    <w:rPr>
      <w:b/>
      <w:bCs/>
      <w:sz w:val="20"/>
      <w:szCs w:val="20"/>
    </w:rPr>
  </w:style>
  <w:style w:type="paragraph" w:styleId="Revision">
    <w:name w:val="Revision"/>
    <w:hidden/>
    <w:uiPriority w:val="99"/>
    <w:semiHidden/>
    <w:rsid w:val="00063E9F"/>
    <w:pPr>
      <w:spacing w:after="0" w:line="240" w:lineRule="auto"/>
    </w:pPr>
  </w:style>
  <w:style w:type="paragraph" w:customStyle="1" w:styleId="heading11">
    <w:name w:val="heading 11"/>
    <w:qFormat/>
    <w:rsid w:val="00FB5698"/>
    <w:pPr>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38290">
      <w:bodyDiv w:val="1"/>
      <w:marLeft w:val="0"/>
      <w:marRight w:val="0"/>
      <w:marTop w:val="0"/>
      <w:marBottom w:val="0"/>
      <w:divBdr>
        <w:top w:val="none" w:sz="0" w:space="0" w:color="auto"/>
        <w:left w:val="none" w:sz="0" w:space="0" w:color="auto"/>
        <w:bottom w:val="none" w:sz="0" w:space="0" w:color="auto"/>
        <w:right w:val="none" w:sz="0" w:space="0" w:color="auto"/>
      </w:divBdr>
      <w:divsChild>
        <w:div w:id="2574504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3411267">
      <w:bodyDiv w:val="1"/>
      <w:marLeft w:val="0"/>
      <w:marRight w:val="0"/>
      <w:marTop w:val="0"/>
      <w:marBottom w:val="0"/>
      <w:divBdr>
        <w:top w:val="none" w:sz="0" w:space="0" w:color="auto"/>
        <w:left w:val="none" w:sz="0" w:space="0" w:color="auto"/>
        <w:bottom w:val="none" w:sz="0" w:space="0" w:color="auto"/>
        <w:right w:val="none" w:sz="0" w:space="0" w:color="auto"/>
      </w:divBdr>
    </w:div>
    <w:div w:id="1142965300">
      <w:bodyDiv w:val="1"/>
      <w:marLeft w:val="0"/>
      <w:marRight w:val="0"/>
      <w:marTop w:val="0"/>
      <w:marBottom w:val="0"/>
      <w:divBdr>
        <w:top w:val="none" w:sz="0" w:space="0" w:color="auto"/>
        <w:left w:val="none" w:sz="0" w:space="0" w:color="auto"/>
        <w:bottom w:val="none" w:sz="0" w:space="0" w:color="auto"/>
        <w:right w:val="none" w:sz="0" w:space="0" w:color="auto"/>
      </w:divBdr>
      <w:divsChild>
        <w:div w:id="894390878">
          <w:marLeft w:val="0"/>
          <w:marRight w:val="0"/>
          <w:marTop w:val="0"/>
          <w:marBottom w:val="0"/>
          <w:divBdr>
            <w:top w:val="none" w:sz="0" w:space="0" w:color="auto"/>
            <w:left w:val="none" w:sz="0" w:space="0" w:color="auto"/>
            <w:bottom w:val="none" w:sz="0" w:space="0" w:color="auto"/>
            <w:right w:val="none" w:sz="0" w:space="0" w:color="auto"/>
          </w:divBdr>
        </w:div>
        <w:div w:id="279147218">
          <w:marLeft w:val="0"/>
          <w:marRight w:val="0"/>
          <w:marTop w:val="0"/>
          <w:marBottom w:val="0"/>
          <w:divBdr>
            <w:top w:val="none" w:sz="0" w:space="0" w:color="auto"/>
            <w:left w:val="none" w:sz="0" w:space="0" w:color="auto"/>
            <w:bottom w:val="none" w:sz="0" w:space="0" w:color="auto"/>
            <w:right w:val="none" w:sz="0" w:space="0" w:color="auto"/>
          </w:divBdr>
        </w:div>
        <w:div w:id="1249271733">
          <w:marLeft w:val="0"/>
          <w:marRight w:val="0"/>
          <w:marTop w:val="0"/>
          <w:marBottom w:val="0"/>
          <w:divBdr>
            <w:top w:val="none" w:sz="0" w:space="0" w:color="auto"/>
            <w:left w:val="none" w:sz="0" w:space="0" w:color="auto"/>
            <w:bottom w:val="none" w:sz="0" w:space="0" w:color="auto"/>
            <w:right w:val="none" w:sz="0" w:space="0" w:color="auto"/>
          </w:divBdr>
          <w:divsChild>
            <w:div w:id="2122678033">
              <w:marLeft w:val="0"/>
              <w:marRight w:val="0"/>
              <w:marTop w:val="0"/>
              <w:marBottom w:val="0"/>
              <w:divBdr>
                <w:top w:val="none" w:sz="0" w:space="0" w:color="auto"/>
                <w:left w:val="none" w:sz="0" w:space="0" w:color="auto"/>
                <w:bottom w:val="none" w:sz="0" w:space="0" w:color="auto"/>
                <w:right w:val="none" w:sz="0" w:space="0" w:color="auto"/>
              </w:divBdr>
            </w:div>
            <w:div w:id="1787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9C70-6EFE-4403-ACD4-91C05C2E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1961</Words>
  <Characters>11183</Characters>
  <Application>Microsoft Office Word</Application>
  <DocSecurity>0</DocSecurity>
  <Lines>93</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Elitsa Vasileva</dc:creator>
  <cp:lastModifiedBy>Maria Kaleva</cp:lastModifiedBy>
  <cp:revision>6</cp:revision>
  <cp:lastPrinted>2022-06-10T10:13:00Z</cp:lastPrinted>
  <dcterms:created xsi:type="dcterms:W3CDTF">2022-06-10T10:07:00Z</dcterms:created>
  <dcterms:modified xsi:type="dcterms:W3CDTF">2022-06-10T10:13:00Z</dcterms:modified>
</cp:coreProperties>
</file>