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F9" w:rsidRPr="009E3131" w:rsidRDefault="00FA7228" w:rsidP="009E3131">
      <w:pPr>
        <w:shd w:val="clear" w:color="auto" w:fill="FFFFFF"/>
        <w:spacing w:before="240" w:line="278" w:lineRule="exact"/>
        <w:ind w:left="2875" w:right="2942"/>
        <w:jc w:val="center"/>
      </w:pPr>
      <w:r>
        <w:rPr>
          <w:b/>
          <w:bCs/>
          <w:color w:val="000000"/>
          <w:spacing w:val="21"/>
          <w:sz w:val="26"/>
          <w:szCs w:val="26"/>
        </w:rPr>
        <w:t xml:space="preserve">РЕПУБЛИКА БЪЛГАРИЯ </w:t>
      </w:r>
      <w:r>
        <w:rPr>
          <w:b/>
          <w:bCs/>
          <w:color w:val="000000"/>
          <w:spacing w:val="28"/>
          <w:sz w:val="26"/>
          <w:szCs w:val="26"/>
        </w:rPr>
        <w:t>МИНИСТЕРСКИ СЪВЕТ</w:t>
      </w:r>
    </w:p>
    <w:p w:rsidR="008267F9" w:rsidRDefault="00513B44" w:rsidP="009E3131">
      <w:pPr>
        <w:shd w:val="clear" w:color="auto" w:fill="FFFFFF"/>
        <w:tabs>
          <w:tab w:val="left" w:leader="dot" w:pos="5054"/>
        </w:tabs>
        <w:spacing w:before="648" w:line="538" w:lineRule="exact"/>
        <w:ind w:left="2952" w:right="3091"/>
        <w:jc w:val="center"/>
        <w:rPr>
          <w:b/>
          <w:bCs/>
          <w:color w:val="000000"/>
          <w:spacing w:val="-1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10E133" wp14:editId="129C3779">
                <wp:simplePos x="0" y="0"/>
                <wp:positionH relativeFrom="column">
                  <wp:posOffset>-27305</wp:posOffset>
                </wp:positionH>
                <wp:positionV relativeFrom="paragraph">
                  <wp:posOffset>-3175</wp:posOffset>
                </wp:positionV>
                <wp:extent cx="6010910" cy="0"/>
                <wp:effectExtent l="19685" t="19685" r="17780" b="184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-.25pt" to="471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/AEQIAACk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" o:allowincell="f" strokeweight="1.9pt"/>
            </w:pict>
          </mc:Fallback>
        </mc:AlternateContent>
      </w:r>
      <w:r w:rsidR="00FA7228">
        <w:rPr>
          <w:b/>
          <w:bCs/>
          <w:color w:val="000000"/>
          <w:spacing w:val="26"/>
          <w:sz w:val="26"/>
          <w:szCs w:val="26"/>
        </w:rPr>
        <w:t>ПОСТАНОВЛЕНИЕ№....</w:t>
      </w:r>
      <w:r w:rsidR="00FA7228">
        <w:rPr>
          <w:b/>
          <w:bCs/>
          <w:color w:val="000000"/>
          <w:spacing w:val="26"/>
          <w:sz w:val="26"/>
          <w:szCs w:val="26"/>
        </w:rPr>
        <w:br/>
      </w:r>
      <w:r w:rsidR="00FA7228">
        <w:rPr>
          <w:b/>
          <w:bCs/>
          <w:color w:val="000000"/>
          <w:spacing w:val="-16"/>
          <w:sz w:val="26"/>
          <w:szCs w:val="26"/>
        </w:rPr>
        <w:t>от</w:t>
      </w:r>
      <w:r w:rsidR="00FA7228">
        <w:rPr>
          <w:b/>
          <w:bCs/>
          <w:color w:val="000000"/>
          <w:sz w:val="26"/>
          <w:szCs w:val="26"/>
        </w:rPr>
        <w:tab/>
      </w:r>
      <w:r w:rsidR="00C820E2">
        <w:rPr>
          <w:b/>
          <w:bCs/>
          <w:color w:val="000000"/>
          <w:spacing w:val="-14"/>
          <w:sz w:val="26"/>
          <w:szCs w:val="26"/>
        </w:rPr>
        <w:t>2014</w:t>
      </w:r>
      <w:r w:rsidR="00087FDB">
        <w:rPr>
          <w:b/>
          <w:bCs/>
          <w:color w:val="000000"/>
          <w:spacing w:val="-14"/>
          <w:sz w:val="26"/>
          <w:szCs w:val="26"/>
        </w:rPr>
        <w:t xml:space="preserve"> г.</w:t>
      </w:r>
    </w:p>
    <w:p w:rsidR="00FA7228" w:rsidRPr="00FC4B98" w:rsidRDefault="00FA7228" w:rsidP="00FC4B98">
      <w:pPr>
        <w:jc w:val="both"/>
        <w:rPr>
          <w:b/>
          <w:sz w:val="24"/>
          <w:szCs w:val="24"/>
        </w:rPr>
      </w:pPr>
      <w:r w:rsidRPr="00FC4B98">
        <w:rPr>
          <w:b/>
          <w:sz w:val="24"/>
          <w:szCs w:val="24"/>
        </w:rPr>
        <w:t xml:space="preserve">за предоставяне на средства от централния бюджет </w:t>
      </w:r>
      <w:r w:rsidR="009E3131">
        <w:rPr>
          <w:b/>
          <w:sz w:val="24"/>
          <w:szCs w:val="24"/>
        </w:rPr>
        <w:t>за 2014 г. на Държавно предприятие „</w:t>
      </w:r>
      <w:r w:rsidR="00C5173E" w:rsidRPr="00FC4B98">
        <w:rPr>
          <w:b/>
          <w:sz w:val="24"/>
          <w:szCs w:val="24"/>
        </w:rPr>
        <w:t>Транспортно стр</w:t>
      </w:r>
      <w:r w:rsidR="009E3131">
        <w:rPr>
          <w:b/>
          <w:sz w:val="24"/>
          <w:szCs w:val="24"/>
        </w:rPr>
        <w:t>оителство и възстановяване“ и Държавно предприятие „</w:t>
      </w:r>
      <w:r w:rsidR="00C5173E" w:rsidRPr="00FC4B98">
        <w:rPr>
          <w:b/>
          <w:sz w:val="24"/>
          <w:szCs w:val="24"/>
        </w:rPr>
        <w:t>Съобщително с</w:t>
      </w:r>
      <w:r w:rsidR="009E3131">
        <w:rPr>
          <w:b/>
          <w:sz w:val="24"/>
          <w:szCs w:val="24"/>
        </w:rPr>
        <w:t xml:space="preserve">троителство и възстановяване“ </w:t>
      </w:r>
      <w:r w:rsidRPr="00FC4B98">
        <w:rPr>
          <w:b/>
          <w:sz w:val="24"/>
          <w:szCs w:val="24"/>
        </w:rPr>
        <w:t xml:space="preserve">за </w:t>
      </w:r>
      <w:r w:rsidR="00C5173E" w:rsidRPr="00FC4B98">
        <w:rPr>
          <w:b/>
          <w:sz w:val="24"/>
          <w:szCs w:val="24"/>
        </w:rPr>
        <w:t>покриване на разходите</w:t>
      </w:r>
      <w:r w:rsidR="009E3131">
        <w:rPr>
          <w:b/>
          <w:sz w:val="24"/>
          <w:szCs w:val="24"/>
        </w:rPr>
        <w:t>,</w:t>
      </w:r>
      <w:r w:rsidR="00C5173E" w:rsidRPr="00FC4B98">
        <w:rPr>
          <w:b/>
          <w:sz w:val="24"/>
          <w:szCs w:val="24"/>
        </w:rPr>
        <w:t xml:space="preserve"> свързани с изпълнението на публичните задачи</w:t>
      </w:r>
    </w:p>
    <w:p w:rsidR="00FA7228" w:rsidRDefault="00FA7228" w:rsidP="00FC4B98"/>
    <w:p w:rsidR="008267F9" w:rsidRPr="00807BF7" w:rsidRDefault="008267F9" w:rsidP="00FC4B98"/>
    <w:p w:rsidR="00FA7228" w:rsidRDefault="00FA7228" w:rsidP="008A2F0C">
      <w:pPr>
        <w:ind w:left="1985" w:right="1984" w:hanging="283"/>
        <w:jc w:val="both"/>
        <w:rPr>
          <w:b/>
          <w:sz w:val="24"/>
          <w:szCs w:val="24"/>
        </w:rPr>
      </w:pPr>
    </w:p>
    <w:p w:rsidR="009E3131" w:rsidRPr="00807BF7" w:rsidRDefault="009E3131" w:rsidP="008A2F0C">
      <w:pPr>
        <w:ind w:left="1985" w:right="1984" w:hanging="283"/>
        <w:jc w:val="both"/>
        <w:rPr>
          <w:b/>
          <w:sz w:val="24"/>
          <w:szCs w:val="24"/>
        </w:rPr>
      </w:pPr>
    </w:p>
    <w:p w:rsidR="00FA7228" w:rsidRPr="008A2F0C" w:rsidRDefault="00FA7228" w:rsidP="008A2F0C">
      <w:pPr>
        <w:ind w:firstLine="709"/>
        <w:jc w:val="center"/>
        <w:rPr>
          <w:b/>
          <w:sz w:val="24"/>
          <w:szCs w:val="24"/>
        </w:rPr>
      </w:pPr>
      <w:r w:rsidRPr="008A2F0C">
        <w:rPr>
          <w:b/>
          <w:sz w:val="24"/>
          <w:szCs w:val="24"/>
        </w:rPr>
        <w:t>М И Н И С Т Е Р С К И Я Т   С Ъ В Е Т</w:t>
      </w:r>
    </w:p>
    <w:p w:rsidR="00FA7228" w:rsidRPr="008A2F0C" w:rsidRDefault="00FA7228" w:rsidP="008A2F0C">
      <w:pPr>
        <w:ind w:firstLine="709"/>
        <w:jc w:val="center"/>
        <w:rPr>
          <w:b/>
          <w:sz w:val="24"/>
          <w:szCs w:val="24"/>
        </w:rPr>
      </w:pPr>
      <w:r w:rsidRPr="008A2F0C">
        <w:rPr>
          <w:b/>
          <w:sz w:val="24"/>
          <w:szCs w:val="24"/>
        </w:rPr>
        <w:t>П О С Т А Н О В И:</w:t>
      </w:r>
    </w:p>
    <w:p w:rsidR="00FA7228" w:rsidRPr="00F92FF1" w:rsidRDefault="00FA7228" w:rsidP="00F92FF1">
      <w:pPr>
        <w:ind w:firstLine="709"/>
        <w:jc w:val="both"/>
        <w:rPr>
          <w:b/>
          <w:sz w:val="24"/>
          <w:szCs w:val="24"/>
        </w:rPr>
      </w:pPr>
    </w:p>
    <w:p w:rsidR="009E3131" w:rsidRDefault="00D52B82" w:rsidP="00F649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A7228" w:rsidRPr="00F92FF1">
        <w:rPr>
          <w:b/>
          <w:sz w:val="24"/>
          <w:szCs w:val="24"/>
        </w:rPr>
        <w:t xml:space="preserve">Чл. 1. </w:t>
      </w:r>
      <w:r w:rsidR="00F649DE">
        <w:rPr>
          <w:b/>
          <w:sz w:val="24"/>
          <w:szCs w:val="24"/>
        </w:rPr>
        <w:t>(1)</w:t>
      </w:r>
      <w:r w:rsidR="00E23B42">
        <w:rPr>
          <w:b/>
          <w:sz w:val="24"/>
          <w:szCs w:val="24"/>
        </w:rPr>
        <w:t xml:space="preserve"> </w:t>
      </w:r>
      <w:r w:rsidR="00FA7228" w:rsidRPr="00F92FF1">
        <w:rPr>
          <w:sz w:val="24"/>
          <w:szCs w:val="24"/>
        </w:rPr>
        <w:t>Министърът на финансите да предостави от централния бюджет за 20</w:t>
      </w:r>
      <w:r w:rsidR="00117D13" w:rsidRPr="00F92FF1">
        <w:rPr>
          <w:sz w:val="24"/>
          <w:szCs w:val="24"/>
        </w:rPr>
        <w:t>14 г. средства в размер на</w:t>
      </w:r>
      <w:r w:rsidR="00207248">
        <w:rPr>
          <w:sz w:val="24"/>
          <w:szCs w:val="24"/>
        </w:rPr>
        <w:t xml:space="preserve"> 2 6</w:t>
      </w:r>
      <w:r w:rsidR="00F92FF1">
        <w:rPr>
          <w:sz w:val="24"/>
          <w:szCs w:val="24"/>
        </w:rPr>
        <w:t>00</w:t>
      </w:r>
      <w:r w:rsidR="00FA7228" w:rsidRPr="00F92FF1">
        <w:rPr>
          <w:sz w:val="24"/>
          <w:szCs w:val="24"/>
        </w:rPr>
        <w:t xml:space="preserve"> хил. лв. чрез бюджета на Министерството на транспорта, информацион</w:t>
      </w:r>
      <w:r w:rsidR="00B176B5" w:rsidRPr="00F92FF1">
        <w:rPr>
          <w:sz w:val="24"/>
          <w:szCs w:val="24"/>
        </w:rPr>
        <w:t xml:space="preserve">ните технологии и съобщенията </w:t>
      </w:r>
      <w:r w:rsidR="009E3131">
        <w:rPr>
          <w:sz w:val="24"/>
          <w:szCs w:val="24"/>
        </w:rPr>
        <w:t>на Държавно предприятие „</w:t>
      </w:r>
      <w:r w:rsidR="00117D13" w:rsidRPr="00F92FF1">
        <w:rPr>
          <w:sz w:val="24"/>
          <w:szCs w:val="24"/>
        </w:rPr>
        <w:t>Транспортно стр</w:t>
      </w:r>
      <w:r w:rsidR="009E3131">
        <w:rPr>
          <w:sz w:val="24"/>
          <w:szCs w:val="24"/>
        </w:rPr>
        <w:t>оителство и възстановяване“ и Държавно предприятие „</w:t>
      </w:r>
      <w:r w:rsidR="00117D13" w:rsidRPr="00F92FF1">
        <w:rPr>
          <w:sz w:val="24"/>
          <w:szCs w:val="24"/>
        </w:rPr>
        <w:t>Съобщително ст</w:t>
      </w:r>
      <w:r w:rsidR="009E3131">
        <w:rPr>
          <w:sz w:val="24"/>
          <w:szCs w:val="24"/>
        </w:rPr>
        <w:t xml:space="preserve">роителство и възстановяване“ </w:t>
      </w:r>
      <w:r w:rsidR="00117D13" w:rsidRPr="00F92FF1">
        <w:rPr>
          <w:sz w:val="24"/>
          <w:szCs w:val="24"/>
        </w:rPr>
        <w:t>за покриване на разходите</w:t>
      </w:r>
      <w:r w:rsidR="009E3131">
        <w:rPr>
          <w:sz w:val="24"/>
          <w:szCs w:val="24"/>
        </w:rPr>
        <w:t>,</w:t>
      </w:r>
      <w:r w:rsidR="00117D13" w:rsidRPr="00F92FF1">
        <w:rPr>
          <w:sz w:val="24"/>
          <w:szCs w:val="24"/>
        </w:rPr>
        <w:t xml:space="preserve"> свързани с изпълнението на публичните задачи</w:t>
      </w:r>
      <w:r w:rsidR="00E23B42">
        <w:rPr>
          <w:sz w:val="24"/>
          <w:szCs w:val="24"/>
        </w:rPr>
        <w:t>.</w:t>
      </w:r>
    </w:p>
    <w:p w:rsidR="009E3131" w:rsidRDefault="00F649DE" w:rsidP="009E3131">
      <w:pPr>
        <w:ind w:firstLine="720"/>
        <w:jc w:val="both"/>
        <w:rPr>
          <w:b/>
          <w:sz w:val="22"/>
          <w:szCs w:val="28"/>
        </w:rPr>
      </w:pPr>
      <w:r>
        <w:rPr>
          <w:b/>
          <w:sz w:val="24"/>
          <w:szCs w:val="24"/>
        </w:rPr>
        <w:t>(2)</w:t>
      </w:r>
      <w:r w:rsidR="00FA7228" w:rsidRPr="008A2F0C">
        <w:rPr>
          <w:b/>
          <w:sz w:val="24"/>
          <w:szCs w:val="24"/>
        </w:rPr>
        <w:t xml:space="preserve"> </w:t>
      </w:r>
      <w:r w:rsidR="00FA7228" w:rsidRPr="008A2F0C">
        <w:rPr>
          <w:sz w:val="24"/>
          <w:szCs w:val="24"/>
        </w:rPr>
        <w:t>Средствата по чл. 1 да се осигурят за смет</w:t>
      </w:r>
      <w:r w:rsidR="00D52B82">
        <w:rPr>
          <w:sz w:val="24"/>
          <w:szCs w:val="24"/>
        </w:rPr>
        <w:t xml:space="preserve">ка на резерва за непредвидени и/или </w:t>
      </w:r>
      <w:r w:rsidR="00FA7228" w:rsidRPr="008A2F0C">
        <w:rPr>
          <w:sz w:val="24"/>
          <w:szCs w:val="24"/>
        </w:rPr>
        <w:t xml:space="preserve">неотложни разходи по чл. 1, ал. 2, раздел </w:t>
      </w:r>
      <w:r w:rsidR="00FA7228" w:rsidRPr="008A2F0C">
        <w:rPr>
          <w:sz w:val="24"/>
          <w:szCs w:val="24"/>
          <w:lang w:val="en-US"/>
        </w:rPr>
        <w:t>II</w:t>
      </w:r>
      <w:r w:rsidR="00D52B82">
        <w:rPr>
          <w:sz w:val="24"/>
          <w:szCs w:val="24"/>
        </w:rPr>
        <w:t>, т.</w:t>
      </w:r>
      <w:r w:rsidR="009E3131">
        <w:rPr>
          <w:sz w:val="24"/>
          <w:szCs w:val="24"/>
        </w:rPr>
        <w:t xml:space="preserve"> </w:t>
      </w:r>
      <w:r w:rsidR="00D52B82">
        <w:rPr>
          <w:sz w:val="24"/>
          <w:szCs w:val="24"/>
        </w:rPr>
        <w:t>4</w:t>
      </w:r>
      <w:r w:rsidR="00FA7228" w:rsidRPr="008A2F0C">
        <w:rPr>
          <w:sz w:val="24"/>
          <w:szCs w:val="24"/>
        </w:rPr>
        <w:t xml:space="preserve"> от Закона за държавния бюджет на Република </w:t>
      </w:r>
      <w:r w:rsidR="00117D13">
        <w:rPr>
          <w:sz w:val="24"/>
          <w:szCs w:val="24"/>
        </w:rPr>
        <w:t>България за 2014</w:t>
      </w:r>
      <w:r w:rsidR="00FA7228" w:rsidRPr="008A2F0C">
        <w:rPr>
          <w:sz w:val="24"/>
          <w:szCs w:val="24"/>
        </w:rPr>
        <w:t xml:space="preserve"> г.</w:t>
      </w:r>
      <w:r w:rsidRPr="00F649DE">
        <w:rPr>
          <w:b/>
          <w:sz w:val="22"/>
          <w:szCs w:val="28"/>
        </w:rPr>
        <w:t xml:space="preserve"> </w:t>
      </w:r>
    </w:p>
    <w:p w:rsidR="009E3131" w:rsidRDefault="009E3131" w:rsidP="009E3131">
      <w:pPr>
        <w:ind w:firstLine="720"/>
        <w:jc w:val="both"/>
        <w:rPr>
          <w:sz w:val="24"/>
          <w:szCs w:val="24"/>
        </w:rPr>
      </w:pPr>
    </w:p>
    <w:p w:rsidR="009E3131" w:rsidRDefault="00F649DE" w:rsidP="009E3131">
      <w:pPr>
        <w:ind w:firstLine="720"/>
        <w:jc w:val="both"/>
        <w:rPr>
          <w:sz w:val="24"/>
          <w:szCs w:val="24"/>
        </w:rPr>
      </w:pPr>
      <w:r w:rsidRPr="00F649DE">
        <w:rPr>
          <w:b/>
          <w:sz w:val="24"/>
          <w:szCs w:val="24"/>
        </w:rPr>
        <w:t>Чл.</w:t>
      </w:r>
      <w:r w:rsidR="009E3131">
        <w:rPr>
          <w:b/>
          <w:sz w:val="24"/>
          <w:szCs w:val="24"/>
        </w:rPr>
        <w:t xml:space="preserve"> </w:t>
      </w:r>
      <w:r w:rsidRPr="00F649DE">
        <w:rPr>
          <w:b/>
          <w:sz w:val="24"/>
          <w:szCs w:val="24"/>
        </w:rPr>
        <w:t>2</w:t>
      </w:r>
      <w:r w:rsidRPr="00F649DE">
        <w:rPr>
          <w:sz w:val="24"/>
          <w:szCs w:val="24"/>
        </w:rPr>
        <w:t xml:space="preserve"> Със сумата по чл.</w:t>
      </w:r>
      <w:r w:rsidR="009E3131">
        <w:rPr>
          <w:sz w:val="24"/>
          <w:szCs w:val="24"/>
        </w:rPr>
        <w:t xml:space="preserve"> </w:t>
      </w:r>
      <w:r w:rsidRPr="00F649DE">
        <w:rPr>
          <w:sz w:val="24"/>
          <w:szCs w:val="24"/>
        </w:rPr>
        <w:t>1, ал.</w:t>
      </w:r>
      <w:r w:rsidR="009E3131">
        <w:rPr>
          <w:sz w:val="24"/>
          <w:szCs w:val="24"/>
        </w:rPr>
        <w:t xml:space="preserve"> </w:t>
      </w:r>
      <w:r w:rsidRPr="00F649DE">
        <w:rPr>
          <w:sz w:val="24"/>
          <w:szCs w:val="24"/>
        </w:rPr>
        <w:t>1 да се увеличат разходите по политика в областта на транспорта</w:t>
      </w:r>
      <w:r w:rsidR="009E3131">
        <w:rPr>
          <w:sz w:val="24"/>
          <w:szCs w:val="24"/>
        </w:rPr>
        <w:t xml:space="preserve">, информационните технологии и </w:t>
      </w:r>
      <w:r w:rsidRPr="00F649DE">
        <w:rPr>
          <w:sz w:val="24"/>
          <w:szCs w:val="24"/>
        </w:rPr>
        <w:t xml:space="preserve">съобщенията, по бюджетна програма „Развитие на транспорта и осигуряване на безопасност, сигурност и </w:t>
      </w:r>
      <w:proofErr w:type="spellStart"/>
      <w:r w:rsidRPr="00F649DE">
        <w:rPr>
          <w:sz w:val="24"/>
          <w:szCs w:val="24"/>
        </w:rPr>
        <w:t>екологосъобразност</w:t>
      </w:r>
      <w:proofErr w:type="spellEnd"/>
      <w:r w:rsidRPr="00F649DE">
        <w:rPr>
          <w:sz w:val="24"/>
          <w:szCs w:val="24"/>
        </w:rPr>
        <w:t>“ по бюджета на Министерство</w:t>
      </w:r>
      <w:r w:rsidR="009E3131">
        <w:rPr>
          <w:sz w:val="24"/>
          <w:szCs w:val="24"/>
        </w:rPr>
        <w:t>то</w:t>
      </w:r>
      <w:r w:rsidRPr="00F649DE">
        <w:rPr>
          <w:sz w:val="24"/>
          <w:szCs w:val="24"/>
        </w:rPr>
        <w:t xml:space="preserve"> на транспорта, информационните технологии и съобщенията за 2014 г.</w:t>
      </w:r>
    </w:p>
    <w:p w:rsidR="009E3131" w:rsidRDefault="009E3131" w:rsidP="009E3131">
      <w:pPr>
        <w:ind w:firstLine="720"/>
        <w:jc w:val="both"/>
        <w:rPr>
          <w:sz w:val="24"/>
          <w:szCs w:val="24"/>
        </w:rPr>
      </w:pPr>
    </w:p>
    <w:p w:rsidR="009E3131" w:rsidRDefault="00FA2762" w:rsidP="009E3131">
      <w:pPr>
        <w:ind w:firstLine="720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Чл. 3</w:t>
      </w:r>
      <w:r w:rsidRPr="00767F04">
        <w:rPr>
          <w:b/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Със сумата по чл.</w:t>
      </w:r>
      <w:r w:rsidR="009E3131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1, ал.</w:t>
      </w:r>
      <w:r w:rsidR="009E3131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1 да се увеличат показателите по чл. 22, ал. 3 от Закона за държавния бюджет на Република България за 2014 г.</w:t>
      </w:r>
    </w:p>
    <w:p w:rsidR="009E3131" w:rsidRDefault="009E3131" w:rsidP="009E3131">
      <w:pPr>
        <w:ind w:firstLine="720"/>
        <w:jc w:val="both"/>
        <w:rPr>
          <w:sz w:val="24"/>
          <w:szCs w:val="24"/>
        </w:rPr>
      </w:pPr>
    </w:p>
    <w:p w:rsidR="009E3131" w:rsidRDefault="00FA2762" w:rsidP="009E3131">
      <w:pPr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Чл.</w:t>
      </w:r>
      <w:r w:rsidR="009E313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4</w:t>
      </w:r>
      <w:r w:rsidR="009E3131">
        <w:rPr>
          <w:b/>
          <w:sz w:val="24"/>
          <w:szCs w:val="24"/>
          <w:lang w:val="ru-RU"/>
        </w:rPr>
        <w:t>.</w:t>
      </w:r>
      <w:r w:rsidR="009E3131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9166B6" w:rsidRPr="009166B6">
        <w:rPr>
          <w:sz w:val="24"/>
          <w:szCs w:val="24"/>
          <w:lang w:val="ru-RU"/>
        </w:rPr>
        <w:t>Министърът</w:t>
      </w:r>
      <w:proofErr w:type="spellEnd"/>
      <w:r w:rsidR="009166B6" w:rsidRPr="009166B6">
        <w:rPr>
          <w:sz w:val="24"/>
          <w:szCs w:val="24"/>
          <w:lang w:val="ru-RU"/>
        </w:rPr>
        <w:t xml:space="preserve"> на транспорта,</w:t>
      </w:r>
      <w:r w:rsidR="009E3131">
        <w:rPr>
          <w:sz w:val="24"/>
          <w:szCs w:val="24"/>
          <w:lang w:val="ru-RU"/>
        </w:rPr>
        <w:t xml:space="preserve"> </w:t>
      </w:r>
      <w:proofErr w:type="spellStart"/>
      <w:r w:rsidR="009166B6" w:rsidRPr="009166B6">
        <w:rPr>
          <w:sz w:val="24"/>
          <w:szCs w:val="24"/>
          <w:lang w:val="ru-RU"/>
        </w:rPr>
        <w:t>информационните</w:t>
      </w:r>
      <w:proofErr w:type="spellEnd"/>
      <w:r w:rsidR="009166B6" w:rsidRPr="009166B6">
        <w:rPr>
          <w:sz w:val="24"/>
          <w:szCs w:val="24"/>
          <w:lang w:val="ru-RU"/>
        </w:rPr>
        <w:t xml:space="preserve"> технологии и </w:t>
      </w:r>
      <w:proofErr w:type="spellStart"/>
      <w:r w:rsidR="009166B6" w:rsidRPr="009166B6">
        <w:rPr>
          <w:sz w:val="24"/>
          <w:szCs w:val="24"/>
          <w:lang w:val="ru-RU"/>
        </w:rPr>
        <w:t>съобщенията</w:t>
      </w:r>
      <w:proofErr w:type="spellEnd"/>
      <w:r w:rsidR="009166B6" w:rsidRPr="009166B6">
        <w:rPr>
          <w:sz w:val="24"/>
          <w:szCs w:val="24"/>
          <w:lang w:val="ru-RU"/>
        </w:rPr>
        <w:t xml:space="preserve">  да </w:t>
      </w:r>
      <w:proofErr w:type="spellStart"/>
      <w:r w:rsidR="009166B6" w:rsidRPr="009166B6">
        <w:rPr>
          <w:sz w:val="24"/>
          <w:szCs w:val="24"/>
          <w:lang w:val="ru-RU"/>
        </w:rPr>
        <w:t>извърши</w:t>
      </w:r>
      <w:proofErr w:type="spellEnd"/>
      <w:r w:rsidR="009166B6" w:rsidRPr="009166B6">
        <w:rPr>
          <w:sz w:val="24"/>
          <w:szCs w:val="24"/>
          <w:lang w:val="ru-RU"/>
        </w:rPr>
        <w:t xml:space="preserve"> </w:t>
      </w:r>
      <w:proofErr w:type="spellStart"/>
      <w:r w:rsidR="009166B6" w:rsidRPr="009166B6">
        <w:rPr>
          <w:sz w:val="24"/>
          <w:szCs w:val="24"/>
          <w:lang w:val="ru-RU"/>
        </w:rPr>
        <w:t>налагащите</w:t>
      </w:r>
      <w:proofErr w:type="spellEnd"/>
      <w:r w:rsidR="009166B6" w:rsidRPr="009166B6">
        <w:rPr>
          <w:sz w:val="24"/>
          <w:szCs w:val="24"/>
          <w:lang w:val="ru-RU"/>
        </w:rPr>
        <w:t xml:space="preserve"> се </w:t>
      </w:r>
      <w:proofErr w:type="spellStart"/>
      <w:r w:rsidR="009166B6" w:rsidRPr="009166B6">
        <w:rPr>
          <w:sz w:val="24"/>
          <w:szCs w:val="24"/>
          <w:lang w:val="ru-RU"/>
        </w:rPr>
        <w:t>промени</w:t>
      </w:r>
      <w:proofErr w:type="spellEnd"/>
      <w:r w:rsidR="009166B6" w:rsidRPr="009166B6">
        <w:rPr>
          <w:sz w:val="24"/>
          <w:szCs w:val="24"/>
          <w:lang w:val="ru-RU"/>
        </w:rPr>
        <w:t xml:space="preserve"> по бюджета на </w:t>
      </w:r>
      <w:proofErr w:type="spellStart"/>
      <w:r w:rsidR="009166B6" w:rsidRPr="009166B6">
        <w:rPr>
          <w:sz w:val="24"/>
          <w:szCs w:val="24"/>
          <w:lang w:val="ru-RU"/>
        </w:rPr>
        <w:t>Министерството</w:t>
      </w:r>
      <w:proofErr w:type="spellEnd"/>
      <w:r w:rsidR="009166B6" w:rsidRPr="009166B6">
        <w:rPr>
          <w:sz w:val="24"/>
          <w:szCs w:val="24"/>
          <w:lang w:val="ru-RU"/>
        </w:rPr>
        <w:t xml:space="preserve"> на транспорта, </w:t>
      </w:r>
      <w:proofErr w:type="spellStart"/>
      <w:r w:rsidR="009166B6" w:rsidRPr="009166B6">
        <w:rPr>
          <w:sz w:val="24"/>
          <w:szCs w:val="24"/>
          <w:lang w:val="ru-RU"/>
        </w:rPr>
        <w:t>информационните</w:t>
      </w:r>
      <w:proofErr w:type="spellEnd"/>
      <w:r w:rsidR="009166B6" w:rsidRPr="009166B6">
        <w:rPr>
          <w:sz w:val="24"/>
          <w:szCs w:val="24"/>
          <w:lang w:val="ru-RU"/>
        </w:rPr>
        <w:t xml:space="preserve"> техно</w:t>
      </w:r>
      <w:r w:rsidR="009E3131">
        <w:rPr>
          <w:sz w:val="24"/>
          <w:szCs w:val="24"/>
          <w:lang w:val="ru-RU"/>
        </w:rPr>
        <w:t xml:space="preserve">логии и </w:t>
      </w:r>
      <w:proofErr w:type="spellStart"/>
      <w:r w:rsidR="009E3131">
        <w:rPr>
          <w:sz w:val="24"/>
          <w:szCs w:val="24"/>
          <w:lang w:val="ru-RU"/>
        </w:rPr>
        <w:t>съобщенията</w:t>
      </w:r>
      <w:proofErr w:type="spellEnd"/>
      <w:r w:rsidR="009E3131">
        <w:rPr>
          <w:sz w:val="24"/>
          <w:szCs w:val="24"/>
          <w:lang w:val="ru-RU"/>
        </w:rPr>
        <w:t xml:space="preserve"> за 2014 г. </w:t>
      </w:r>
      <w:r w:rsidR="009166B6" w:rsidRPr="009166B6">
        <w:rPr>
          <w:sz w:val="24"/>
          <w:szCs w:val="24"/>
          <w:lang w:val="ru-RU"/>
        </w:rPr>
        <w:t xml:space="preserve">и да </w:t>
      </w:r>
      <w:proofErr w:type="spellStart"/>
      <w:r w:rsidR="009166B6" w:rsidRPr="009166B6">
        <w:rPr>
          <w:sz w:val="24"/>
          <w:szCs w:val="24"/>
          <w:lang w:val="ru-RU"/>
        </w:rPr>
        <w:t>уведоми</w:t>
      </w:r>
      <w:proofErr w:type="spellEnd"/>
      <w:r w:rsidR="009166B6" w:rsidRPr="009166B6">
        <w:rPr>
          <w:sz w:val="24"/>
          <w:szCs w:val="24"/>
          <w:lang w:val="ru-RU"/>
        </w:rPr>
        <w:t xml:space="preserve"> </w:t>
      </w:r>
      <w:proofErr w:type="spellStart"/>
      <w:r w:rsidR="009166B6" w:rsidRPr="009166B6">
        <w:rPr>
          <w:sz w:val="24"/>
          <w:szCs w:val="24"/>
          <w:lang w:val="ru-RU"/>
        </w:rPr>
        <w:t>министъра</w:t>
      </w:r>
      <w:proofErr w:type="spellEnd"/>
      <w:r w:rsidR="009166B6" w:rsidRPr="009166B6">
        <w:rPr>
          <w:sz w:val="24"/>
          <w:szCs w:val="24"/>
          <w:lang w:val="ru-RU"/>
        </w:rPr>
        <w:t xml:space="preserve"> на </w:t>
      </w:r>
      <w:proofErr w:type="spellStart"/>
      <w:r w:rsidR="009166B6" w:rsidRPr="009166B6">
        <w:rPr>
          <w:sz w:val="24"/>
          <w:szCs w:val="24"/>
          <w:lang w:val="ru-RU"/>
        </w:rPr>
        <w:t>финансите</w:t>
      </w:r>
      <w:proofErr w:type="spellEnd"/>
      <w:r w:rsidR="009166B6" w:rsidRPr="009166B6">
        <w:rPr>
          <w:sz w:val="24"/>
          <w:szCs w:val="24"/>
          <w:lang w:val="ru-RU"/>
        </w:rPr>
        <w:t>.</w:t>
      </w:r>
      <w:proofErr w:type="gramEnd"/>
    </w:p>
    <w:p w:rsidR="009E3131" w:rsidRDefault="009E3131" w:rsidP="009E3131">
      <w:pPr>
        <w:ind w:firstLine="720"/>
        <w:jc w:val="both"/>
        <w:rPr>
          <w:sz w:val="24"/>
          <w:szCs w:val="24"/>
        </w:rPr>
      </w:pPr>
    </w:p>
    <w:p w:rsidR="00083513" w:rsidRPr="009E3131" w:rsidRDefault="003676CF" w:rsidP="009E313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Чл.</w:t>
      </w:r>
      <w:r w:rsidR="009E313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5</w:t>
      </w:r>
      <w:r w:rsidR="009E3131">
        <w:rPr>
          <w:b/>
          <w:sz w:val="24"/>
          <w:szCs w:val="24"/>
          <w:lang w:val="ru-RU"/>
        </w:rPr>
        <w:t>.</w:t>
      </w:r>
      <w:r w:rsidR="00083513" w:rsidRPr="00083513">
        <w:rPr>
          <w:sz w:val="24"/>
          <w:szCs w:val="24"/>
          <w:lang w:val="ru-RU"/>
        </w:rPr>
        <w:t xml:space="preserve"> </w:t>
      </w:r>
      <w:proofErr w:type="spellStart"/>
      <w:r w:rsidR="00083513" w:rsidRPr="00083513">
        <w:rPr>
          <w:sz w:val="24"/>
          <w:szCs w:val="24"/>
          <w:lang w:val="ru-RU"/>
        </w:rPr>
        <w:t>Министърът</w:t>
      </w:r>
      <w:proofErr w:type="spellEnd"/>
      <w:r w:rsidR="00083513" w:rsidRPr="00083513">
        <w:rPr>
          <w:sz w:val="24"/>
          <w:szCs w:val="24"/>
          <w:lang w:val="ru-RU"/>
        </w:rPr>
        <w:t xml:space="preserve"> на </w:t>
      </w:r>
      <w:proofErr w:type="spellStart"/>
      <w:r w:rsidR="00083513" w:rsidRPr="00083513">
        <w:rPr>
          <w:sz w:val="24"/>
          <w:szCs w:val="24"/>
          <w:lang w:val="ru-RU"/>
        </w:rPr>
        <w:t>финансите</w:t>
      </w:r>
      <w:proofErr w:type="spellEnd"/>
      <w:r w:rsidR="00083513" w:rsidRPr="00083513">
        <w:rPr>
          <w:sz w:val="24"/>
          <w:szCs w:val="24"/>
          <w:lang w:val="ru-RU"/>
        </w:rPr>
        <w:t xml:space="preserve"> да </w:t>
      </w:r>
      <w:proofErr w:type="spellStart"/>
      <w:r w:rsidR="00083513" w:rsidRPr="00083513">
        <w:rPr>
          <w:sz w:val="24"/>
          <w:szCs w:val="24"/>
          <w:lang w:val="ru-RU"/>
        </w:rPr>
        <w:t>извърши</w:t>
      </w:r>
      <w:proofErr w:type="spellEnd"/>
      <w:r w:rsidR="00083513" w:rsidRPr="00083513">
        <w:rPr>
          <w:sz w:val="24"/>
          <w:szCs w:val="24"/>
          <w:lang w:val="ru-RU"/>
        </w:rPr>
        <w:t xml:space="preserve"> </w:t>
      </w:r>
      <w:proofErr w:type="spellStart"/>
      <w:r w:rsidR="00083513" w:rsidRPr="00083513">
        <w:rPr>
          <w:sz w:val="24"/>
          <w:szCs w:val="24"/>
          <w:lang w:val="ru-RU"/>
        </w:rPr>
        <w:t>произтичащите</w:t>
      </w:r>
      <w:proofErr w:type="spellEnd"/>
      <w:r w:rsidR="00083513" w:rsidRPr="00083513">
        <w:rPr>
          <w:sz w:val="24"/>
          <w:szCs w:val="24"/>
          <w:lang w:val="ru-RU"/>
        </w:rPr>
        <w:t xml:space="preserve"> от чл.</w:t>
      </w:r>
      <w:r w:rsidR="009E3131">
        <w:rPr>
          <w:sz w:val="24"/>
          <w:szCs w:val="24"/>
          <w:lang w:val="ru-RU"/>
        </w:rPr>
        <w:t xml:space="preserve"> </w:t>
      </w:r>
      <w:r w:rsidR="00083513" w:rsidRPr="00083513">
        <w:rPr>
          <w:sz w:val="24"/>
          <w:szCs w:val="24"/>
          <w:lang w:val="ru-RU"/>
        </w:rPr>
        <w:t>1</w:t>
      </w:r>
      <w:r w:rsidR="00083513">
        <w:rPr>
          <w:sz w:val="24"/>
          <w:szCs w:val="24"/>
          <w:lang w:val="ru-RU"/>
        </w:rPr>
        <w:t>, ал.</w:t>
      </w:r>
      <w:r w:rsidR="009E3131">
        <w:rPr>
          <w:sz w:val="24"/>
          <w:szCs w:val="24"/>
          <w:lang w:val="ru-RU"/>
        </w:rPr>
        <w:t xml:space="preserve"> </w:t>
      </w:r>
      <w:r w:rsidR="00083513">
        <w:rPr>
          <w:sz w:val="24"/>
          <w:szCs w:val="24"/>
          <w:lang w:val="ru-RU"/>
        </w:rPr>
        <w:t>1</w:t>
      </w:r>
      <w:r w:rsidR="00083513" w:rsidRPr="00083513">
        <w:rPr>
          <w:sz w:val="24"/>
          <w:szCs w:val="24"/>
          <w:lang w:val="ru-RU"/>
        </w:rPr>
        <w:t xml:space="preserve"> </w:t>
      </w:r>
      <w:proofErr w:type="spellStart"/>
      <w:r w:rsidR="00083513" w:rsidRPr="00083513">
        <w:rPr>
          <w:sz w:val="24"/>
          <w:szCs w:val="24"/>
          <w:lang w:val="ru-RU"/>
        </w:rPr>
        <w:t>промени</w:t>
      </w:r>
      <w:proofErr w:type="spellEnd"/>
      <w:r w:rsidR="00083513" w:rsidRPr="00083513">
        <w:rPr>
          <w:sz w:val="24"/>
          <w:szCs w:val="24"/>
          <w:lang w:val="ru-RU"/>
        </w:rPr>
        <w:t xml:space="preserve"> по </w:t>
      </w:r>
      <w:proofErr w:type="spellStart"/>
      <w:r w:rsidR="00083513" w:rsidRPr="00083513">
        <w:rPr>
          <w:sz w:val="24"/>
          <w:szCs w:val="24"/>
          <w:lang w:val="ru-RU"/>
        </w:rPr>
        <w:t>централния</w:t>
      </w:r>
      <w:proofErr w:type="spellEnd"/>
      <w:r w:rsidR="00083513" w:rsidRPr="00083513">
        <w:rPr>
          <w:sz w:val="24"/>
          <w:szCs w:val="24"/>
          <w:lang w:val="ru-RU"/>
        </w:rPr>
        <w:t xml:space="preserve"> бюджет за 2014 г.</w:t>
      </w:r>
    </w:p>
    <w:p w:rsidR="00FA7228" w:rsidRDefault="00FA7228" w:rsidP="00A70DB1">
      <w:pPr>
        <w:jc w:val="both"/>
        <w:rPr>
          <w:sz w:val="24"/>
          <w:szCs w:val="24"/>
          <w:lang w:val="ru-RU"/>
        </w:rPr>
      </w:pPr>
    </w:p>
    <w:p w:rsidR="009E3131" w:rsidRPr="009E3131" w:rsidRDefault="009E3131" w:rsidP="00A70DB1">
      <w:pPr>
        <w:jc w:val="both"/>
        <w:rPr>
          <w:sz w:val="24"/>
          <w:szCs w:val="24"/>
          <w:lang w:val="ru-RU"/>
        </w:rPr>
      </w:pPr>
    </w:p>
    <w:p w:rsidR="00FA7228" w:rsidRDefault="00FA7228" w:rsidP="008A2F0C">
      <w:pPr>
        <w:ind w:firstLine="709"/>
        <w:jc w:val="center"/>
        <w:rPr>
          <w:b/>
          <w:sz w:val="24"/>
          <w:szCs w:val="24"/>
        </w:rPr>
      </w:pPr>
      <w:r w:rsidRPr="008A2F0C">
        <w:rPr>
          <w:b/>
          <w:sz w:val="24"/>
          <w:szCs w:val="24"/>
        </w:rPr>
        <w:t>З А К Л Ю Ч И Т Е Л Н И   Р А З П О Р Е Д Б И</w:t>
      </w:r>
    </w:p>
    <w:p w:rsidR="00FA7228" w:rsidRDefault="00FA7228" w:rsidP="008A2F0C">
      <w:pPr>
        <w:ind w:firstLine="709"/>
        <w:jc w:val="center"/>
        <w:rPr>
          <w:b/>
          <w:sz w:val="24"/>
          <w:szCs w:val="24"/>
        </w:rPr>
      </w:pPr>
    </w:p>
    <w:p w:rsidR="009E3131" w:rsidRPr="008A2F0C" w:rsidRDefault="009E3131" w:rsidP="008A2F0C">
      <w:pPr>
        <w:ind w:firstLine="709"/>
        <w:jc w:val="center"/>
        <w:rPr>
          <w:b/>
          <w:sz w:val="24"/>
          <w:szCs w:val="24"/>
        </w:rPr>
      </w:pPr>
    </w:p>
    <w:p w:rsidR="00117D13" w:rsidRDefault="00FA7228" w:rsidP="008A2F0C">
      <w:pPr>
        <w:ind w:firstLine="709"/>
        <w:jc w:val="both"/>
        <w:rPr>
          <w:sz w:val="24"/>
          <w:szCs w:val="24"/>
        </w:rPr>
      </w:pPr>
      <w:r w:rsidRPr="008A2F0C">
        <w:rPr>
          <w:b/>
          <w:sz w:val="24"/>
          <w:szCs w:val="24"/>
        </w:rPr>
        <w:t xml:space="preserve">§ 1. </w:t>
      </w:r>
      <w:r w:rsidRPr="008A2F0C">
        <w:rPr>
          <w:sz w:val="24"/>
          <w:szCs w:val="24"/>
        </w:rPr>
        <w:t>Постановление</w:t>
      </w:r>
      <w:r w:rsidR="00117D13">
        <w:rPr>
          <w:sz w:val="24"/>
          <w:szCs w:val="24"/>
        </w:rPr>
        <w:t>то се приема на основание чл. 109</w:t>
      </w:r>
      <w:r w:rsidRPr="008A2F0C">
        <w:rPr>
          <w:sz w:val="24"/>
          <w:szCs w:val="24"/>
        </w:rPr>
        <w:t>, ал.</w:t>
      </w:r>
      <w:r w:rsidR="00A97638">
        <w:rPr>
          <w:sz w:val="24"/>
          <w:szCs w:val="24"/>
        </w:rPr>
        <w:t xml:space="preserve"> 3</w:t>
      </w:r>
      <w:r w:rsidR="00171261">
        <w:rPr>
          <w:sz w:val="24"/>
          <w:szCs w:val="24"/>
        </w:rPr>
        <w:t xml:space="preserve"> </w:t>
      </w:r>
      <w:r w:rsidRPr="008A2F0C">
        <w:rPr>
          <w:sz w:val="24"/>
          <w:szCs w:val="24"/>
        </w:rPr>
        <w:t xml:space="preserve">от Закона за </w:t>
      </w:r>
      <w:r w:rsidR="00117D13">
        <w:rPr>
          <w:sz w:val="24"/>
          <w:szCs w:val="24"/>
        </w:rPr>
        <w:t>публичните финанси</w:t>
      </w:r>
      <w:r w:rsidR="00A97638">
        <w:rPr>
          <w:sz w:val="24"/>
          <w:szCs w:val="24"/>
        </w:rPr>
        <w:t>.</w:t>
      </w:r>
    </w:p>
    <w:p w:rsidR="009E3131" w:rsidRDefault="009E3131" w:rsidP="008A2F0C">
      <w:pPr>
        <w:ind w:firstLine="709"/>
        <w:jc w:val="both"/>
        <w:rPr>
          <w:sz w:val="24"/>
          <w:szCs w:val="24"/>
        </w:rPr>
      </w:pPr>
    </w:p>
    <w:p w:rsidR="00FA7228" w:rsidRDefault="00FA7228" w:rsidP="00087FDB">
      <w:pPr>
        <w:ind w:firstLine="709"/>
        <w:jc w:val="both"/>
        <w:rPr>
          <w:sz w:val="24"/>
          <w:szCs w:val="24"/>
        </w:rPr>
      </w:pPr>
      <w:r w:rsidRPr="008A2F0C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Pr="008A2F0C">
        <w:rPr>
          <w:b/>
          <w:sz w:val="24"/>
          <w:szCs w:val="24"/>
        </w:rPr>
        <w:t xml:space="preserve">2. </w:t>
      </w:r>
      <w:r w:rsidRPr="008A2F0C">
        <w:rPr>
          <w:sz w:val="24"/>
          <w:szCs w:val="24"/>
        </w:rPr>
        <w:t>Изпълнението на постановлението се възлага на министъра на транспорта, информационните технологии и съобщени</w:t>
      </w:r>
      <w:r w:rsidR="00171261">
        <w:rPr>
          <w:sz w:val="24"/>
          <w:szCs w:val="24"/>
        </w:rPr>
        <w:t>ята.</w:t>
      </w:r>
    </w:p>
    <w:p w:rsidR="009E3131" w:rsidRPr="008A2F0C" w:rsidRDefault="009E3131" w:rsidP="00087FDB">
      <w:pPr>
        <w:ind w:firstLine="709"/>
        <w:jc w:val="both"/>
        <w:rPr>
          <w:sz w:val="24"/>
          <w:szCs w:val="24"/>
        </w:rPr>
      </w:pPr>
    </w:p>
    <w:p w:rsidR="00FA7228" w:rsidRDefault="009E3131" w:rsidP="00807BF7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FA7228" w:rsidRPr="008A2F0C">
        <w:rPr>
          <w:b/>
          <w:sz w:val="24"/>
          <w:szCs w:val="24"/>
        </w:rPr>
        <w:t xml:space="preserve">3. </w:t>
      </w:r>
      <w:r w:rsidR="00FA7228" w:rsidRPr="008A2F0C">
        <w:rPr>
          <w:sz w:val="24"/>
          <w:szCs w:val="24"/>
        </w:rPr>
        <w:t>Постановлението влиза в сила от деня на обнародването му в „Държавен вестник“</w:t>
      </w:r>
      <w:r w:rsidR="00FA7228">
        <w:rPr>
          <w:sz w:val="24"/>
          <w:szCs w:val="24"/>
        </w:rPr>
        <w:t>.</w:t>
      </w:r>
    </w:p>
    <w:p w:rsidR="00FA7228" w:rsidRDefault="00FA7228">
      <w:pPr>
        <w:shd w:val="clear" w:color="auto" w:fill="FFFFFF"/>
        <w:spacing w:before="768"/>
        <w:ind w:left="850"/>
      </w:pPr>
      <w:r>
        <w:rPr>
          <w:b/>
          <w:bCs/>
          <w:color w:val="000000"/>
          <w:spacing w:val="-5"/>
          <w:sz w:val="24"/>
          <w:szCs w:val="24"/>
        </w:rPr>
        <w:t>МИНИСТЪР-ПРЕДСЕДАТЕЛ:</w:t>
      </w:r>
    </w:p>
    <w:p w:rsidR="00FA7228" w:rsidRDefault="00A435FE">
      <w:pPr>
        <w:shd w:val="clear" w:color="auto" w:fill="FFFFFF"/>
        <w:ind w:left="4291"/>
      </w:pPr>
      <w:r>
        <w:rPr>
          <w:b/>
          <w:bCs/>
          <w:color w:val="000000"/>
          <w:spacing w:val="-7"/>
          <w:sz w:val="24"/>
          <w:szCs w:val="24"/>
        </w:rPr>
        <w:t>(</w:t>
      </w:r>
      <w:r w:rsidR="00595283">
        <w:rPr>
          <w:b/>
          <w:bCs/>
          <w:color w:val="000000"/>
          <w:spacing w:val="-7"/>
          <w:sz w:val="24"/>
          <w:szCs w:val="24"/>
        </w:rPr>
        <w:t xml:space="preserve">Георги </w:t>
      </w:r>
      <w:r>
        <w:rPr>
          <w:b/>
          <w:bCs/>
          <w:color w:val="000000"/>
          <w:spacing w:val="-7"/>
          <w:sz w:val="24"/>
          <w:szCs w:val="24"/>
        </w:rPr>
        <w:t>Близнашки</w:t>
      </w:r>
      <w:r w:rsidR="00FA7228">
        <w:rPr>
          <w:b/>
          <w:bCs/>
          <w:color w:val="000000"/>
          <w:spacing w:val="-7"/>
          <w:sz w:val="24"/>
          <w:szCs w:val="24"/>
        </w:rPr>
        <w:t>)</w:t>
      </w:r>
    </w:p>
    <w:p w:rsidR="00FA7228" w:rsidRDefault="00FA7228" w:rsidP="009D6F95">
      <w:pPr>
        <w:shd w:val="clear" w:color="auto" w:fill="FFFFFF"/>
        <w:spacing w:before="307"/>
      </w:pPr>
      <w:r>
        <w:rPr>
          <w:b/>
          <w:bCs/>
          <w:color w:val="000000"/>
          <w:spacing w:val="-4"/>
          <w:sz w:val="24"/>
          <w:szCs w:val="24"/>
        </w:rPr>
        <w:t xml:space="preserve">               ГЛАВЕН СЕКРЕТАР</w:t>
      </w:r>
    </w:p>
    <w:p w:rsidR="00FA7228" w:rsidRDefault="00FA7228">
      <w:pPr>
        <w:shd w:val="clear" w:color="auto" w:fill="FFFFFF"/>
        <w:ind w:left="874"/>
      </w:pPr>
      <w:r>
        <w:rPr>
          <w:b/>
          <w:bCs/>
          <w:color w:val="000000"/>
          <w:spacing w:val="-6"/>
          <w:sz w:val="24"/>
          <w:szCs w:val="24"/>
        </w:rPr>
        <w:t>НА МИНИСТЕРСКИЯ СЪВЕТ:</w:t>
      </w:r>
    </w:p>
    <w:p w:rsidR="00FA7228" w:rsidRDefault="00A435FE">
      <w:pPr>
        <w:shd w:val="clear" w:color="auto" w:fill="FFFFFF"/>
        <w:ind w:left="4306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(</w:t>
      </w:r>
      <w:r w:rsidR="00595283">
        <w:rPr>
          <w:b/>
          <w:bCs/>
          <w:color w:val="000000"/>
          <w:spacing w:val="-4"/>
          <w:sz w:val="24"/>
          <w:szCs w:val="24"/>
        </w:rPr>
        <w:t>Веселин Даков</w:t>
      </w:r>
      <w:r w:rsidR="00FA7228">
        <w:rPr>
          <w:b/>
          <w:bCs/>
          <w:color w:val="000000"/>
          <w:spacing w:val="-4"/>
          <w:sz w:val="24"/>
          <w:szCs w:val="24"/>
        </w:rPr>
        <w:t>)</w:t>
      </w:r>
    </w:p>
    <w:p w:rsidR="00FA7228" w:rsidRDefault="00FA7228">
      <w:pPr>
        <w:shd w:val="clear" w:color="auto" w:fill="FFFFFF"/>
        <w:ind w:left="4306"/>
        <w:rPr>
          <w:b/>
          <w:bCs/>
          <w:color w:val="000000"/>
          <w:spacing w:val="-4"/>
          <w:sz w:val="24"/>
          <w:szCs w:val="24"/>
        </w:rPr>
      </w:pPr>
    </w:p>
    <w:p w:rsidR="00FA7228" w:rsidRPr="00785DB8" w:rsidRDefault="00FA7228" w:rsidP="004415B2">
      <w:pPr>
        <w:pStyle w:val="Subtitle"/>
        <w:jc w:val="both"/>
        <w:rPr>
          <w:b w:val="0"/>
          <w:sz w:val="24"/>
          <w:szCs w:val="24"/>
        </w:rPr>
      </w:pPr>
      <w:r w:rsidRPr="00785DB8">
        <w:rPr>
          <w:sz w:val="24"/>
          <w:szCs w:val="24"/>
        </w:rPr>
        <w:t>___________________________________________________________________________</w:t>
      </w:r>
    </w:p>
    <w:p w:rsidR="00FA7228" w:rsidRDefault="00FA7228">
      <w:pPr>
        <w:shd w:val="clear" w:color="auto" w:fill="FFFFFF"/>
        <w:ind w:left="4306"/>
        <w:rPr>
          <w:b/>
          <w:bCs/>
          <w:color w:val="000000"/>
          <w:spacing w:val="-4"/>
          <w:sz w:val="24"/>
          <w:szCs w:val="24"/>
        </w:rPr>
      </w:pPr>
    </w:p>
    <w:p w:rsidR="00FA7228" w:rsidRPr="004415B2" w:rsidRDefault="00FA7228" w:rsidP="009D6F95">
      <w:pPr>
        <w:jc w:val="both"/>
        <w:rPr>
          <w:sz w:val="24"/>
          <w:szCs w:val="24"/>
        </w:rPr>
      </w:pPr>
      <w:r w:rsidRPr="004415B2">
        <w:rPr>
          <w:b/>
          <w:sz w:val="24"/>
          <w:szCs w:val="24"/>
        </w:rPr>
        <w:t>Главен секретар на Министерството на транспорта</w:t>
      </w:r>
      <w:r w:rsidRPr="004415B2">
        <w:rPr>
          <w:sz w:val="24"/>
          <w:szCs w:val="24"/>
        </w:rPr>
        <w:t xml:space="preserve">, </w:t>
      </w:r>
    </w:p>
    <w:p w:rsidR="00FA7228" w:rsidRPr="000C798E" w:rsidRDefault="00FA7228" w:rsidP="009D6F95">
      <w:pPr>
        <w:jc w:val="both"/>
        <w:rPr>
          <w:b/>
          <w:sz w:val="24"/>
          <w:szCs w:val="24"/>
          <w:lang w:val="ru-RU"/>
        </w:rPr>
      </w:pPr>
      <w:r w:rsidRPr="004415B2">
        <w:rPr>
          <w:b/>
          <w:sz w:val="24"/>
          <w:szCs w:val="24"/>
        </w:rPr>
        <w:t>информационните технологии и съобщенията:</w:t>
      </w:r>
      <w:r w:rsidRPr="004415B2">
        <w:rPr>
          <w:sz w:val="24"/>
          <w:szCs w:val="24"/>
        </w:rPr>
        <w:t xml:space="preserve"> </w:t>
      </w:r>
      <w:r w:rsidRPr="004415B2">
        <w:rPr>
          <w:sz w:val="24"/>
          <w:szCs w:val="24"/>
        </w:rPr>
        <w:tab/>
      </w:r>
      <w:r w:rsidRPr="004415B2">
        <w:rPr>
          <w:sz w:val="24"/>
          <w:szCs w:val="24"/>
        </w:rPr>
        <w:tab/>
      </w:r>
      <w:r w:rsidRPr="004415B2">
        <w:rPr>
          <w:sz w:val="24"/>
          <w:szCs w:val="24"/>
        </w:rPr>
        <w:tab/>
      </w:r>
      <w:r w:rsidRPr="000C798E">
        <w:rPr>
          <w:b/>
          <w:sz w:val="24"/>
          <w:szCs w:val="24"/>
        </w:rPr>
        <w:t>(Иван Марков)</w:t>
      </w:r>
    </w:p>
    <w:p w:rsidR="00FA7228" w:rsidRPr="004415B2" w:rsidRDefault="00FA7228" w:rsidP="009D6F95">
      <w:pPr>
        <w:jc w:val="both"/>
        <w:rPr>
          <w:sz w:val="24"/>
          <w:szCs w:val="24"/>
        </w:rPr>
      </w:pPr>
    </w:p>
    <w:p w:rsidR="00FA7228" w:rsidRPr="004415B2" w:rsidRDefault="00FA7228" w:rsidP="009D6F95">
      <w:pPr>
        <w:jc w:val="both"/>
        <w:rPr>
          <w:sz w:val="24"/>
          <w:szCs w:val="24"/>
        </w:rPr>
      </w:pPr>
    </w:p>
    <w:p w:rsidR="00FA7228" w:rsidRPr="004415B2" w:rsidRDefault="00FA7228" w:rsidP="009D6F95">
      <w:pPr>
        <w:jc w:val="both"/>
        <w:rPr>
          <w:sz w:val="24"/>
          <w:szCs w:val="24"/>
        </w:rPr>
      </w:pPr>
      <w:r w:rsidRPr="004415B2">
        <w:rPr>
          <w:b/>
          <w:sz w:val="24"/>
          <w:szCs w:val="24"/>
        </w:rPr>
        <w:t>Директор на дирекция „Правна” на</w:t>
      </w:r>
    </w:p>
    <w:p w:rsidR="00FA7228" w:rsidRPr="004415B2" w:rsidRDefault="00FA7228" w:rsidP="009D6F95">
      <w:pPr>
        <w:jc w:val="both"/>
        <w:rPr>
          <w:b/>
          <w:sz w:val="24"/>
          <w:szCs w:val="24"/>
        </w:rPr>
      </w:pPr>
      <w:r w:rsidRPr="004415B2">
        <w:rPr>
          <w:b/>
          <w:sz w:val="24"/>
          <w:szCs w:val="24"/>
        </w:rPr>
        <w:t xml:space="preserve">Министерството на транспорта, </w:t>
      </w:r>
    </w:p>
    <w:p w:rsidR="00FA7228" w:rsidRPr="004415B2" w:rsidRDefault="00FA7228" w:rsidP="009D6F95">
      <w:pPr>
        <w:jc w:val="both"/>
        <w:rPr>
          <w:b/>
          <w:sz w:val="24"/>
          <w:szCs w:val="24"/>
          <w:lang w:val="ru-RU"/>
        </w:rPr>
      </w:pPr>
      <w:proofErr w:type="spellStart"/>
      <w:r w:rsidRPr="004415B2">
        <w:rPr>
          <w:b/>
          <w:sz w:val="24"/>
          <w:szCs w:val="24"/>
          <w:lang w:val="ru-RU"/>
        </w:rPr>
        <w:t>информационните</w:t>
      </w:r>
      <w:proofErr w:type="spellEnd"/>
      <w:r w:rsidRPr="004415B2">
        <w:rPr>
          <w:b/>
          <w:sz w:val="24"/>
          <w:szCs w:val="24"/>
          <w:lang w:val="ru-RU"/>
        </w:rPr>
        <w:t xml:space="preserve"> технологии и </w:t>
      </w:r>
      <w:proofErr w:type="spellStart"/>
      <w:r w:rsidRPr="004415B2">
        <w:rPr>
          <w:b/>
          <w:sz w:val="24"/>
          <w:szCs w:val="24"/>
          <w:lang w:val="ru-RU"/>
        </w:rPr>
        <w:t>съобщенията</w:t>
      </w:r>
      <w:proofErr w:type="spellEnd"/>
      <w:r w:rsidRPr="004415B2">
        <w:rPr>
          <w:b/>
          <w:sz w:val="24"/>
          <w:szCs w:val="24"/>
          <w:lang w:val="ru-RU"/>
        </w:rPr>
        <w:t xml:space="preserve">: </w:t>
      </w:r>
      <w:r w:rsidRPr="004415B2">
        <w:rPr>
          <w:b/>
          <w:sz w:val="24"/>
          <w:szCs w:val="24"/>
          <w:lang w:val="ru-RU"/>
        </w:rPr>
        <w:tab/>
      </w:r>
      <w:r w:rsidRPr="004415B2">
        <w:rPr>
          <w:b/>
          <w:sz w:val="24"/>
          <w:szCs w:val="24"/>
          <w:lang w:val="ru-RU"/>
        </w:rPr>
        <w:tab/>
      </w:r>
    </w:p>
    <w:p w:rsidR="00FA7228" w:rsidRPr="000C798E" w:rsidRDefault="00FA7228" w:rsidP="008525F5">
      <w:pPr>
        <w:ind w:left="5664" w:firstLine="708"/>
        <w:jc w:val="both"/>
        <w:rPr>
          <w:b/>
          <w:lang w:val="ru-RU"/>
        </w:rPr>
      </w:pPr>
      <w:r w:rsidRPr="000C798E">
        <w:rPr>
          <w:b/>
          <w:sz w:val="24"/>
          <w:szCs w:val="24"/>
          <w:lang w:val="ru-RU"/>
        </w:rPr>
        <w:t>(</w:t>
      </w:r>
      <w:proofErr w:type="spellStart"/>
      <w:r w:rsidRPr="000C798E">
        <w:rPr>
          <w:b/>
          <w:sz w:val="24"/>
          <w:szCs w:val="24"/>
          <w:lang w:val="ru-RU"/>
        </w:rPr>
        <w:t>Красимира</w:t>
      </w:r>
      <w:proofErr w:type="spellEnd"/>
      <w:r w:rsidRPr="000C798E">
        <w:rPr>
          <w:b/>
          <w:sz w:val="24"/>
          <w:szCs w:val="24"/>
          <w:lang w:val="ru-RU"/>
        </w:rPr>
        <w:t xml:space="preserve"> Стоянова</w:t>
      </w:r>
      <w:r w:rsidRPr="000C798E">
        <w:rPr>
          <w:b/>
          <w:lang w:val="ru-RU"/>
        </w:rPr>
        <w:t>)</w:t>
      </w:r>
    </w:p>
    <w:sectPr w:rsidR="00FA7228" w:rsidRPr="000C798E" w:rsidSect="009E3131">
      <w:type w:val="continuous"/>
      <w:pgSz w:w="11909" w:h="16834"/>
      <w:pgMar w:top="1134" w:right="1192" w:bottom="1135" w:left="116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176"/>
    <w:multiLevelType w:val="singleLevel"/>
    <w:tmpl w:val="F37C758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E"/>
    <w:rsid w:val="00052DD5"/>
    <w:rsid w:val="00054296"/>
    <w:rsid w:val="00071983"/>
    <w:rsid w:val="00083513"/>
    <w:rsid w:val="00087FDB"/>
    <w:rsid w:val="000B54FE"/>
    <w:rsid w:val="000C798E"/>
    <w:rsid w:val="000D1972"/>
    <w:rsid w:val="0010783A"/>
    <w:rsid w:val="00117D13"/>
    <w:rsid w:val="00171261"/>
    <w:rsid w:val="0020688F"/>
    <w:rsid w:val="00207248"/>
    <w:rsid w:val="00221EA9"/>
    <w:rsid w:val="00234C55"/>
    <w:rsid w:val="00234FF0"/>
    <w:rsid w:val="002B3DEB"/>
    <w:rsid w:val="003359B6"/>
    <w:rsid w:val="003458CB"/>
    <w:rsid w:val="003462E0"/>
    <w:rsid w:val="00356B61"/>
    <w:rsid w:val="003676CF"/>
    <w:rsid w:val="003F0D7E"/>
    <w:rsid w:val="00402084"/>
    <w:rsid w:val="004415B2"/>
    <w:rsid w:val="00480092"/>
    <w:rsid w:val="004C25BF"/>
    <w:rsid w:val="00513B44"/>
    <w:rsid w:val="005643C7"/>
    <w:rsid w:val="00583C37"/>
    <w:rsid w:val="00595283"/>
    <w:rsid w:val="00610535"/>
    <w:rsid w:val="0069757E"/>
    <w:rsid w:val="006F1FF4"/>
    <w:rsid w:val="0072763A"/>
    <w:rsid w:val="007434B6"/>
    <w:rsid w:val="00754BB4"/>
    <w:rsid w:val="00785DB8"/>
    <w:rsid w:val="007F0570"/>
    <w:rsid w:val="00803B25"/>
    <w:rsid w:val="00807BF7"/>
    <w:rsid w:val="00823E9B"/>
    <w:rsid w:val="008267F9"/>
    <w:rsid w:val="008525F5"/>
    <w:rsid w:val="0086062D"/>
    <w:rsid w:val="00892EB1"/>
    <w:rsid w:val="008A2F0C"/>
    <w:rsid w:val="008E2C24"/>
    <w:rsid w:val="008E51CE"/>
    <w:rsid w:val="008F2513"/>
    <w:rsid w:val="009166B6"/>
    <w:rsid w:val="009523CA"/>
    <w:rsid w:val="009816BF"/>
    <w:rsid w:val="009D23DD"/>
    <w:rsid w:val="009D6F95"/>
    <w:rsid w:val="009E26FF"/>
    <w:rsid w:val="009E3131"/>
    <w:rsid w:val="00A24C16"/>
    <w:rsid w:val="00A435FE"/>
    <w:rsid w:val="00A46150"/>
    <w:rsid w:val="00A70DB1"/>
    <w:rsid w:val="00A77562"/>
    <w:rsid w:val="00A97638"/>
    <w:rsid w:val="00AB739B"/>
    <w:rsid w:val="00B07E28"/>
    <w:rsid w:val="00B176B5"/>
    <w:rsid w:val="00BB14C1"/>
    <w:rsid w:val="00BB7AFA"/>
    <w:rsid w:val="00C009B9"/>
    <w:rsid w:val="00C1350D"/>
    <w:rsid w:val="00C21A9A"/>
    <w:rsid w:val="00C3692E"/>
    <w:rsid w:val="00C512C6"/>
    <w:rsid w:val="00C5173E"/>
    <w:rsid w:val="00C56993"/>
    <w:rsid w:val="00C820E2"/>
    <w:rsid w:val="00D265A9"/>
    <w:rsid w:val="00D502CD"/>
    <w:rsid w:val="00D52B82"/>
    <w:rsid w:val="00D717F3"/>
    <w:rsid w:val="00DA2DA1"/>
    <w:rsid w:val="00DC1F98"/>
    <w:rsid w:val="00E23B42"/>
    <w:rsid w:val="00E90E68"/>
    <w:rsid w:val="00EC61A5"/>
    <w:rsid w:val="00ED2309"/>
    <w:rsid w:val="00F6297D"/>
    <w:rsid w:val="00F649DE"/>
    <w:rsid w:val="00F92AF4"/>
    <w:rsid w:val="00F92FF1"/>
    <w:rsid w:val="00FA2321"/>
    <w:rsid w:val="00FA2762"/>
    <w:rsid w:val="00FA7228"/>
    <w:rsid w:val="00FC1F52"/>
    <w:rsid w:val="00FC2EC2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A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locked/>
    <w:rsid w:val="009D6F9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23DD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83A"/>
    <w:rPr>
      <w:rFonts w:ascii="Times New Roman" w:hAnsi="Times New Roman" w:cs="Times New Roman"/>
      <w:sz w:val="2"/>
    </w:rPr>
  </w:style>
  <w:style w:type="paragraph" w:customStyle="1" w:styleId="m">
    <w:name w:val="m"/>
    <w:basedOn w:val="Normal"/>
    <w:uiPriority w:val="99"/>
    <w:rsid w:val="00054296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542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6297D"/>
    <w:rPr>
      <w:rFonts w:cs="Times New Roman"/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A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locked/>
    <w:rsid w:val="009D6F95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23DD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D1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83A"/>
    <w:rPr>
      <w:rFonts w:ascii="Times New Roman" w:hAnsi="Times New Roman" w:cs="Times New Roman"/>
      <w:sz w:val="2"/>
    </w:rPr>
  </w:style>
  <w:style w:type="paragraph" w:customStyle="1" w:styleId="m">
    <w:name w:val="m"/>
    <w:basedOn w:val="Normal"/>
    <w:uiPriority w:val="99"/>
    <w:rsid w:val="00054296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542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6297D"/>
    <w:rPr>
      <w:rFonts w:cs="Times New Roman"/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22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jrogova</dc:creator>
  <cp:keywords/>
  <dc:description/>
  <cp:lastModifiedBy>Mariana Ninova</cp:lastModifiedBy>
  <cp:revision>2</cp:revision>
  <cp:lastPrinted>2014-09-16T13:52:00Z</cp:lastPrinted>
  <dcterms:created xsi:type="dcterms:W3CDTF">2014-09-16T10:44:00Z</dcterms:created>
  <dcterms:modified xsi:type="dcterms:W3CDTF">2014-09-16T10:44:00Z</dcterms:modified>
</cp:coreProperties>
</file>