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8E" w:rsidRDefault="0002128E" w:rsidP="00021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за </w:t>
      </w:r>
      <w:r w:rsidR="000C2314">
        <w:rPr>
          <w:rFonts w:ascii="Times New Roman" w:hAnsi="Times New Roman" w:cs="Times New Roman"/>
          <w:b/>
          <w:sz w:val="24"/>
          <w:szCs w:val="24"/>
        </w:rPr>
        <w:t>върната банкова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гаранция</w:t>
      </w:r>
    </w:p>
    <w:p w:rsidR="0002128E" w:rsidRDefault="0002128E" w:rsidP="00021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28E" w:rsidRPr="0002128E" w:rsidRDefault="0002128E" w:rsidP="00111E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E38" w:rsidRDefault="006D1C4C" w:rsidP="00111E38"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C231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осигуряване на дейности за информация и публичност по проекти на Министерството на транспорта, информационните технологии и съобщенията, осъществени с финансовата подкрепа на Оперативна програма „Административен капацитет“,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съфинансирана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Европейския съюз чрез Европейския социален фонд</w:t>
      </w:r>
      <w:r w:rsidR="000C23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2128E" w:rsidRPr="0002128E">
        <w:rPr>
          <w:rFonts w:ascii="Times New Roman" w:hAnsi="Times New Roman" w:cs="Times New Roman"/>
          <w:sz w:val="24"/>
          <w:szCs w:val="24"/>
        </w:rPr>
        <w:t>банков</w:t>
      </w:r>
      <w:r>
        <w:rPr>
          <w:rFonts w:ascii="Times New Roman" w:hAnsi="Times New Roman" w:cs="Times New Roman"/>
          <w:sz w:val="24"/>
          <w:szCs w:val="24"/>
        </w:rPr>
        <w:t>ите</w:t>
      </w:r>
      <w:r w:rsidR="0002128E" w:rsidRPr="0002128E">
        <w:rPr>
          <w:rFonts w:ascii="Times New Roman" w:hAnsi="Times New Roman" w:cs="Times New Roman"/>
          <w:sz w:val="24"/>
          <w:szCs w:val="24"/>
        </w:rPr>
        <w:t xml:space="preserve"> гаранци</w:t>
      </w:r>
      <w:r>
        <w:rPr>
          <w:rFonts w:ascii="Times New Roman" w:hAnsi="Times New Roman" w:cs="Times New Roman"/>
          <w:sz w:val="24"/>
          <w:szCs w:val="24"/>
        </w:rPr>
        <w:t>и са върнати:</w:t>
      </w:r>
    </w:p>
    <w:p w:rsidR="006D1C4C" w:rsidRDefault="006D1C4C" w:rsidP="006D1C4C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28E">
        <w:rPr>
          <w:rFonts w:ascii="Times New Roman" w:hAnsi="Times New Roman" w:cs="Times New Roman"/>
          <w:sz w:val="24"/>
          <w:szCs w:val="24"/>
        </w:rPr>
        <w:t>По договор Д-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02128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30.11.2011 г</w:t>
      </w:r>
      <w:r w:rsidRPr="000212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Консорциум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Мастър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ПР“ на 27.01.2016 г.;</w:t>
      </w:r>
    </w:p>
    <w:p w:rsidR="006D1C4C" w:rsidRDefault="006D1C4C" w:rsidP="006D1C4C">
      <w:pPr>
        <w:pStyle w:val="BodyText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 №26/ 27.06.2011 г. с „Компания за международни конгреси“ ООД на 01.12.2015 г.</w:t>
      </w:r>
    </w:p>
    <w:p w:rsidR="0002128E" w:rsidRPr="00111E38" w:rsidRDefault="0002128E" w:rsidP="00111E38">
      <w:pPr>
        <w:pStyle w:val="BodyText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128E">
        <w:rPr>
          <w:rFonts w:ascii="Times New Roman" w:hAnsi="Times New Roman" w:cs="Times New Roman"/>
          <w:sz w:val="24"/>
          <w:szCs w:val="24"/>
        </w:rPr>
        <w:t>Основанието за връщане е при</w:t>
      </w:r>
      <w:r>
        <w:rPr>
          <w:rFonts w:ascii="Times New Roman" w:hAnsi="Times New Roman" w:cs="Times New Roman"/>
          <w:sz w:val="24"/>
          <w:szCs w:val="24"/>
        </w:rPr>
        <w:t xml:space="preserve">ключило изпълнение по договора. </w:t>
      </w:r>
    </w:p>
    <w:p w:rsidR="0002128E" w:rsidRDefault="0002128E" w:rsidP="000212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128E" w:rsidRPr="0002128E" w:rsidRDefault="0002128E" w:rsidP="000212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</w:t>
      </w:r>
      <w:r w:rsidR="000C2314">
        <w:rPr>
          <w:rFonts w:ascii="Times New Roman" w:hAnsi="Times New Roman" w:cs="Times New Roman"/>
          <w:sz w:val="24"/>
          <w:szCs w:val="24"/>
        </w:rPr>
        <w:t>Електронно управление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CF7FF7" w:rsidRDefault="0002128E" w:rsidP="0002128E">
      <w:pPr>
        <w:tabs>
          <w:tab w:val="left" w:pos="7455"/>
        </w:tabs>
        <w:rPr>
          <w:i/>
        </w:rPr>
      </w:pPr>
      <w:r>
        <w:rPr>
          <w:i/>
        </w:rPr>
        <w:tab/>
      </w:r>
    </w:p>
    <w:p w:rsidR="0002128E" w:rsidRDefault="0002128E" w:rsidP="0002128E">
      <w:pPr>
        <w:tabs>
          <w:tab w:val="left" w:pos="7455"/>
        </w:tabs>
      </w:pPr>
    </w:p>
    <w:p w:rsidR="00111E38" w:rsidRDefault="00111E38" w:rsidP="0002128E">
      <w:pPr>
        <w:tabs>
          <w:tab w:val="left" w:pos="7455"/>
        </w:tabs>
      </w:pPr>
    </w:p>
    <w:p w:rsidR="00111E38" w:rsidRDefault="00111E38" w:rsidP="0002128E">
      <w:pPr>
        <w:tabs>
          <w:tab w:val="left" w:pos="7455"/>
        </w:tabs>
      </w:pPr>
    </w:p>
    <w:p w:rsidR="00111E38" w:rsidRDefault="00111E38" w:rsidP="0002128E">
      <w:pPr>
        <w:tabs>
          <w:tab w:val="left" w:pos="7455"/>
        </w:tabs>
      </w:pPr>
    </w:p>
    <w:p w:rsidR="00111E38" w:rsidRDefault="00111E38" w:rsidP="0002128E">
      <w:pPr>
        <w:tabs>
          <w:tab w:val="left" w:pos="7455"/>
        </w:tabs>
      </w:pPr>
    </w:p>
    <w:sectPr w:rsidR="0011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2637"/>
    <w:multiLevelType w:val="hybridMultilevel"/>
    <w:tmpl w:val="BAA27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12"/>
    <w:rsid w:val="0002128E"/>
    <w:rsid w:val="000A7943"/>
    <w:rsid w:val="000C2314"/>
    <w:rsid w:val="00111E38"/>
    <w:rsid w:val="003B7571"/>
    <w:rsid w:val="006D1C4C"/>
    <w:rsid w:val="00AB68E8"/>
    <w:rsid w:val="00BF1A12"/>
    <w:rsid w:val="00CF7FF7"/>
    <w:rsid w:val="00DE1D9F"/>
    <w:rsid w:val="00E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8E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11E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1E38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28E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11E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1E3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Momchil Markov</dc:creator>
  <cp:lastModifiedBy>Nina Trifonova</cp:lastModifiedBy>
  <cp:revision>5</cp:revision>
  <dcterms:created xsi:type="dcterms:W3CDTF">2016-03-23T10:25:00Z</dcterms:created>
  <dcterms:modified xsi:type="dcterms:W3CDTF">2016-03-23T10:36:00Z</dcterms:modified>
</cp:coreProperties>
</file>