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63" w:rsidRDefault="00047A63" w:rsidP="00C573E3">
      <w:pPr>
        <w:keepNext/>
        <w:spacing w:after="0" w:line="240" w:lineRule="auto"/>
        <w:ind w:left="-360" w:right="-456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047A63" w:rsidRDefault="00047A63" w:rsidP="00C573E3">
      <w:pPr>
        <w:keepNext/>
        <w:spacing w:after="0" w:line="240" w:lineRule="auto"/>
        <w:ind w:left="-360" w:right="-456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047A63" w:rsidRDefault="00047A63" w:rsidP="00C573E3">
      <w:pPr>
        <w:keepNext/>
        <w:spacing w:after="0" w:line="240" w:lineRule="auto"/>
        <w:ind w:left="-360" w:right="-456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047A63" w:rsidRDefault="00047A63" w:rsidP="00C573E3">
      <w:pPr>
        <w:keepNext/>
        <w:spacing w:after="0" w:line="240" w:lineRule="auto"/>
        <w:ind w:left="-360" w:right="-456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0129B3" w:rsidRDefault="000129B3" w:rsidP="00C573E3">
      <w:pPr>
        <w:keepNext/>
        <w:spacing w:after="0" w:line="240" w:lineRule="auto"/>
        <w:ind w:left="-360" w:right="-456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</w:pP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Наредба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изменение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Наредба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№ 38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от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2004 г.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условията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и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реда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провеждането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изпитите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кандидати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придобиване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правоспособност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управление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моторно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превозно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средство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и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реда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провеждане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на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проверочните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изпити</w:t>
      </w:r>
      <w:proofErr w:type="spellEnd"/>
      <w:r w:rsidRPr="000129B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обн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., ДВ,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42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2004 г.;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изм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и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доп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.,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38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2006 г.;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изм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.,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44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2006 г.;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изм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и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доп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.,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4 и 97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2008 г.,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18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2010 г.;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изм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.,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50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2010 г.;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изм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и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доп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.,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 33 и 80</w:t>
      </w:r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spellEnd"/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2011 г., </w:t>
      </w:r>
      <w:proofErr w:type="spellStart"/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proofErr w:type="spellEnd"/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95 </w:t>
      </w:r>
      <w:proofErr w:type="spellStart"/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spellEnd"/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2012 </w:t>
      </w:r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  <w:t>г.,</w:t>
      </w:r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31 </w:t>
      </w:r>
      <w:proofErr w:type="spellStart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proofErr w:type="spellEnd"/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2014 г.</w:t>
      </w:r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  <w:t xml:space="preserve"> бр. 70 от 2015 г.</w:t>
      </w:r>
      <w:r w:rsidR="001D1C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  <w:t xml:space="preserve"> и бр. 64 от 2016 г.</w:t>
      </w:r>
      <w:r w:rsidRPr="000129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</w:p>
    <w:p w:rsidR="00C573E3" w:rsidRDefault="00C573E3" w:rsidP="00C573E3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375AA6" w:rsidRDefault="00375AA6" w:rsidP="00613FB2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EE603F" w:rsidRDefault="000129B3" w:rsidP="00613FB2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 xml:space="preserve">§ 1. </w:t>
      </w:r>
      <w:r w:rsidR="00613FB2"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В чл. 29, ал. 3 думата „назначавани” се заменя с „определяни”.</w:t>
      </w:r>
    </w:p>
    <w:p w:rsidR="00375AA6" w:rsidRDefault="00375AA6" w:rsidP="00613FB2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613FB2" w:rsidRPr="00613FB2" w:rsidRDefault="00613FB2" w:rsidP="00613FB2">
      <w:pPr>
        <w:keepNext/>
        <w:spacing w:after="0" w:line="240" w:lineRule="auto"/>
        <w:ind w:left="-360" w:right="-456" w:firstLine="63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§ 33 от Наредбата за изменение и допълнение на Наредба № 38 от 2004 </w:t>
      </w:r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г.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условията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и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реда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провеждането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изпитите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кандидати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придобиване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правоспособност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управление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моторно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превозно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средство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и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реда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провеждане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на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проверочните</w:t>
      </w:r>
      <w:proofErr w:type="spellEnd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613FB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изпити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375AA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(</w:t>
      </w:r>
      <w:proofErr w:type="spellStart"/>
      <w:r w:rsidR="00375AA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обн</w:t>
      </w:r>
      <w:proofErr w:type="spellEnd"/>
      <w:r w:rsidR="00375AA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., ДВ, бр. 18 от 2010 г., изм., ДВ, бр. 50 от 2010 г.), думата „назначавани” се заменя с „определяни”.</w:t>
      </w: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1C50" w:rsidRP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B1C5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Ивайло Московс</w:t>
      </w:r>
      <w:r w:rsidR="00337DF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</w:t>
      </w:r>
      <w:r w:rsidRPr="004B1C5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</w:t>
      </w:r>
    </w:p>
    <w:p w:rsidR="004B1C50" w:rsidRP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B1C5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Министър на транспорта, </w:t>
      </w: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B1C5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информационните технологии и съобщенията</w:t>
      </w: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B1C50" w:rsidRDefault="004B1C50" w:rsidP="00EE603F">
      <w:pPr>
        <w:keepNext/>
        <w:spacing w:after="0" w:line="240" w:lineRule="auto"/>
        <w:ind w:left="-360" w:right="-45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bookmarkStart w:id="0" w:name="_GoBack"/>
      <w:bookmarkEnd w:id="0"/>
    </w:p>
    <w:sectPr w:rsidR="004B1C50" w:rsidSect="00EA2A3B">
      <w:footerReference w:type="default" r:id="rId7"/>
      <w:pgSz w:w="11906" w:h="16838"/>
      <w:pgMar w:top="1138" w:right="1411" w:bottom="547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18" w:rsidRDefault="00A15018" w:rsidP="00DC0421">
      <w:pPr>
        <w:spacing w:after="0" w:line="240" w:lineRule="auto"/>
      </w:pPr>
      <w:r>
        <w:separator/>
      </w:r>
    </w:p>
  </w:endnote>
  <w:endnote w:type="continuationSeparator" w:id="0">
    <w:p w:rsidR="00A15018" w:rsidRDefault="00A15018" w:rsidP="00DC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21" w:rsidRDefault="00DC0421">
    <w:pPr>
      <w:pStyle w:val="Footer"/>
      <w:jc w:val="right"/>
    </w:pPr>
  </w:p>
  <w:p w:rsidR="00DC0421" w:rsidRDefault="00DC0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18" w:rsidRDefault="00A15018" w:rsidP="00DC0421">
      <w:pPr>
        <w:spacing w:after="0" w:line="240" w:lineRule="auto"/>
      </w:pPr>
      <w:r>
        <w:separator/>
      </w:r>
    </w:p>
  </w:footnote>
  <w:footnote w:type="continuationSeparator" w:id="0">
    <w:p w:rsidR="00A15018" w:rsidRDefault="00A15018" w:rsidP="00DC0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19F"/>
    <w:rsid w:val="000129B3"/>
    <w:rsid w:val="00047A63"/>
    <w:rsid w:val="000975D2"/>
    <w:rsid w:val="000D227F"/>
    <w:rsid w:val="000D3B21"/>
    <w:rsid w:val="000F4B74"/>
    <w:rsid w:val="00117DC5"/>
    <w:rsid w:val="001D1C0A"/>
    <w:rsid w:val="00217943"/>
    <w:rsid w:val="0022419F"/>
    <w:rsid w:val="002C2CCB"/>
    <w:rsid w:val="002C6447"/>
    <w:rsid w:val="00337DF2"/>
    <w:rsid w:val="00360A3A"/>
    <w:rsid w:val="00375AA6"/>
    <w:rsid w:val="00463E07"/>
    <w:rsid w:val="004B1C50"/>
    <w:rsid w:val="005141D2"/>
    <w:rsid w:val="00531E66"/>
    <w:rsid w:val="00552563"/>
    <w:rsid w:val="00565548"/>
    <w:rsid w:val="005956CD"/>
    <w:rsid w:val="005C33E7"/>
    <w:rsid w:val="00613FB2"/>
    <w:rsid w:val="00616E98"/>
    <w:rsid w:val="0062168B"/>
    <w:rsid w:val="00636363"/>
    <w:rsid w:val="00640620"/>
    <w:rsid w:val="006B1EB9"/>
    <w:rsid w:val="006C25A2"/>
    <w:rsid w:val="006E5A5C"/>
    <w:rsid w:val="00792D08"/>
    <w:rsid w:val="008468F9"/>
    <w:rsid w:val="00961893"/>
    <w:rsid w:val="0096686E"/>
    <w:rsid w:val="009C4C66"/>
    <w:rsid w:val="00A06CA9"/>
    <w:rsid w:val="00A15018"/>
    <w:rsid w:val="00A346FE"/>
    <w:rsid w:val="00A43E50"/>
    <w:rsid w:val="00B575D8"/>
    <w:rsid w:val="00B71C6D"/>
    <w:rsid w:val="00B91C50"/>
    <w:rsid w:val="00BC6FA0"/>
    <w:rsid w:val="00C14FDB"/>
    <w:rsid w:val="00C573E3"/>
    <w:rsid w:val="00D41CC7"/>
    <w:rsid w:val="00D7151F"/>
    <w:rsid w:val="00D848CF"/>
    <w:rsid w:val="00D933E5"/>
    <w:rsid w:val="00DA54EA"/>
    <w:rsid w:val="00DC0421"/>
    <w:rsid w:val="00DD4C08"/>
    <w:rsid w:val="00DF5211"/>
    <w:rsid w:val="00E4611E"/>
    <w:rsid w:val="00EA2A3B"/>
    <w:rsid w:val="00EA57B9"/>
    <w:rsid w:val="00EC2AE5"/>
    <w:rsid w:val="00EC682D"/>
    <w:rsid w:val="00EE603F"/>
    <w:rsid w:val="00F360CA"/>
    <w:rsid w:val="00F617A4"/>
    <w:rsid w:val="00F617CA"/>
    <w:rsid w:val="00FA15BF"/>
    <w:rsid w:val="00FB29D3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BFBCC-A794-4E97-9431-BE752C7D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421"/>
  </w:style>
  <w:style w:type="paragraph" w:styleId="Footer">
    <w:name w:val="footer"/>
    <w:basedOn w:val="Normal"/>
    <w:link w:val="FooterChar"/>
    <w:uiPriority w:val="99"/>
    <w:unhideWhenUsed/>
    <w:rsid w:val="00DC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634">
          <w:marLeft w:val="0"/>
          <w:marRight w:val="0"/>
          <w:marTop w:val="57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58448-452F-4A32-AA1A-EF0BB276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Zoia Cvetkova</cp:lastModifiedBy>
  <cp:revision>8</cp:revision>
  <cp:lastPrinted>2016-09-21T08:19:00Z</cp:lastPrinted>
  <dcterms:created xsi:type="dcterms:W3CDTF">2016-09-21T05:31:00Z</dcterms:created>
  <dcterms:modified xsi:type="dcterms:W3CDTF">2016-10-10T10:01:00Z</dcterms:modified>
</cp:coreProperties>
</file>